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7E45" w:rsidRDefault="00B17E45">
      <w:pPr>
        <w:rPr>
          <w:rFonts w:eastAsia="仿宋_GB2312"/>
          <w:sz w:val="84"/>
        </w:rPr>
      </w:pPr>
    </w:p>
    <w:p w:rsidR="00B17E45" w:rsidRDefault="00F775E2">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2336" behindDoc="0" locked="0" layoutInCell="1" allowOverlap="1">
                <wp:simplePos x="0" y="0"/>
                <wp:positionH relativeFrom="column">
                  <wp:posOffset>-97155</wp:posOffset>
                </wp:positionH>
                <wp:positionV relativeFrom="paragraph">
                  <wp:posOffset>294640</wp:posOffset>
                </wp:positionV>
                <wp:extent cx="1264285" cy="6350"/>
                <wp:effectExtent l="635" t="95250" r="11430" b="1079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64285" cy="635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7.65pt;margin-top:23.2pt;height:0.5pt;width:99.55pt;z-index:251662336;mso-width-relative:page;mso-height-relative:page;" filled="f" stroked="t" coordsize="21600,21600" o:gfxdata="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D+nusDYAAAACQEAAA8AAAAAAAAAAQAgAAAAIgAAAGRycy9kb3ducmV2LnhtbFBLAQIUABQAAAAI&#10;AIdO4kCqMhlo7QEAAK8DAAAOAAAAAAAAAAEAIAAAACcBAABkcnMvZTJvRG9jLnhtbFBLBQYAAAAA&#10;BgAGAFkBAACGBQAAAAA=&#10;">
                <v:fill on="f" focussize="0,0"/>
                <v:stroke weight="15pt" color="#4B69B5" joinstyle="round"/>
                <v:imagedata o:title=""/>
                <o:lock v:ext="edit" aspectratio="f"/>
              </v:line>
            </w:pict>
          </mc:Fallback>
        </mc:AlternateContent>
      </w:r>
      <w:r>
        <w:rPr>
          <w:rFonts w:eastAsia="黑体" w:hint="eastAsia"/>
          <w:b/>
          <w:spacing w:val="40"/>
          <w:w w:val="66"/>
          <w:sz w:val="60"/>
          <w:szCs w:val="60"/>
        </w:rPr>
        <w:t>天津电子信息职业技术学院</w:t>
      </w:r>
    </w:p>
    <w:p w:rsidR="00B17E45" w:rsidRDefault="00F775E2">
      <w:pPr>
        <w:ind w:right="105"/>
        <w:jc w:val="right"/>
        <w:rPr>
          <w:rFonts w:eastAsia="黑体"/>
          <w:b/>
          <w:spacing w:val="40"/>
          <w:w w:val="66"/>
          <w:sz w:val="60"/>
          <w:szCs w:val="60"/>
        </w:rPr>
      </w:pPr>
      <w:r>
        <w:rPr>
          <w:rFonts w:eastAsia="黑体" w:hint="eastAsia"/>
          <w:b/>
          <w:spacing w:val="40"/>
          <w:w w:val="66"/>
          <w:sz w:val="60"/>
          <w:szCs w:val="60"/>
        </w:rPr>
        <w:t>物业管理项目</w:t>
      </w:r>
    </w:p>
    <w:p w:rsidR="00B17E45" w:rsidRDefault="00F775E2">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1702435" cy="0"/>
                <wp:effectExtent l="0" t="95250" r="1206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0243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134.05pt;z-index:251659264;mso-width-relative:page;mso-height-relative:page;" filled="f" stroked="t" coordsize="21600,21600" o:gfxdata="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m2GsQ&#10;1wAAAAkBAAAPAAAAAAAAAAEAIAAAACIAAABkcnMvZG93bnJldi54bWxQSwECFAAUAAAACACHTuJA&#10;Z0RBGekBAACsAwAADgAAAAAAAAABACAAAAAmAQAAZHJzL2Uyb0RvYy54bWxQSwUGAAAAAAYABgBZ&#10;AQAAgQ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B17E45" w:rsidRDefault="00B17E45">
      <w:pPr>
        <w:ind w:right="1025"/>
        <w:jc w:val="center"/>
        <w:rPr>
          <w:rFonts w:eastAsia="黑体"/>
          <w:b/>
          <w:spacing w:val="40"/>
          <w:w w:val="66"/>
          <w:sz w:val="60"/>
          <w:szCs w:val="60"/>
        </w:rPr>
      </w:pPr>
    </w:p>
    <w:p w:rsidR="00B17E45" w:rsidRDefault="00F775E2">
      <w:pPr>
        <w:jc w:val="center"/>
        <w:rPr>
          <w:rFonts w:eastAsia="黑体"/>
          <w:b/>
          <w:spacing w:val="40"/>
          <w:w w:val="66"/>
          <w:sz w:val="15"/>
          <w:szCs w:val="15"/>
        </w:rPr>
      </w:pPr>
      <w:r>
        <w:rPr>
          <w:rFonts w:eastAsia="黑体"/>
          <w:b/>
          <w:spacing w:val="40"/>
          <w:w w:val="66"/>
          <w:sz w:val="56"/>
          <w:szCs w:val="56"/>
        </w:rPr>
        <w:t xml:space="preserve">            </w:t>
      </w:r>
    </w:p>
    <w:p w:rsidR="00B17E45" w:rsidRDefault="00F775E2">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1329</w:t>
      </w:r>
      <w:r>
        <w:rPr>
          <w:rFonts w:eastAsia="黑体"/>
          <w:spacing w:val="40"/>
          <w:w w:val="66"/>
          <w:sz w:val="32"/>
          <w:szCs w:val="32"/>
        </w:rPr>
        <w:t>）</w:t>
      </w:r>
    </w:p>
    <w:p w:rsidR="00B17E45" w:rsidRDefault="00B17E45">
      <w:pPr>
        <w:rPr>
          <w:sz w:val="40"/>
        </w:rPr>
      </w:pPr>
    </w:p>
    <w:p w:rsidR="00B17E45" w:rsidRDefault="00B17E45">
      <w:pPr>
        <w:rPr>
          <w:sz w:val="36"/>
        </w:rPr>
      </w:pPr>
    </w:p>
    <w:p w:rsidR="00B17E45" w:rsidRDefault="00B17E45">
      <w:pPr>
        <w:rPr>
          <w:sz w:val="36"/>
        </w:rPr>
      </w:pPr>
    </w:p>
    <w:p w:rsidR="00B17E45" w:rsidRDefault="00B17E45">
      <w:pPr>
        <w:rPr>
          <w:sz w:val="36"/>
        </w:rPr>
      </w:pPr>
    </w:p>
    <w:p w:rsidR="00B17E45" w:rsidRDefault="00B17E45">
      <w:pPr>
        <w:rPr>
          <w:sz w:val="36"/>
        </w:rPr>
      </w:pPr>
    </w:p>
    <w:p w:rsidR="00B17E45" w:rsidRDefault="00B17E45">
      <w:pPr>
        <w:rPr>
          <w:sz w:val="36"/>
        </w:rPr>
      </w:pPr>
    </w:p>
    <w:p w:rsidR="00B17E45" w:rsidRDefault="00B17E45">
      <w:pPr>
        <w:rPr>
          <w:sz w:val="36"/>
        </w:rPr>
      </w:pPr>
    </w:p>
    <w:p w:rsidR="00B17E45" w:rsidRDefault="00B17E45">
      <w:pPr>
        <w:rPr>
          <w:sz w:val="36"/>
        </w:rPr>
      </w:pPr>
    </w:p>
    <w:p w:rsidR="00B17E45" w:rsidRDefault="00B17E45">
      <w:pPr>
        <w:rPr>
          <w:sz w:val="36"/>
        </w:rPr>
      </w:pPr>
    </w:p>
    <w:p w:rsidR="00B17E45" w:rsidRDefault="00F775E2" w:rsidP="00DE43DB">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17E45" w:rsidRDefault="00F775E2">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r>
        <w:rPr>
          <w:rFonts w:eastAsia="仿宋_GB2312"/>
          <w:b/>
          <w:bCs/>
          <w:kern w:val="0"/>
          <w:sz w:val="44"/>
          <w:szCs w:val="44"/>
        </w:rPr>
        <w:t xml:space="preserve"> </w:t>
      </w:r>
    </w:p>
    <w:p w:rsidR="00B17E45" w:rsidRDefault="00B17E45">
      <w:pPr>
        <w:widowControl/>
        <w:jc w:val="left"/>
        <w:rPr>
          <w:rFonts w:eastAsia="仿宋_GB2312"/>
          <w:b/>
          <w:bCs/>
          <w:kern w:val="0"/>
          <w:sz w:val="44"/>
          <w:szCs w:val="44"/>
        </w:rPr>
      </w:pPr>
    </w:p>
    <w:p w:rsidR="00B17E45" w:rsidRDefault="00B17E45" w:rsidP="00DE43DB">
      <w:pPr>
        <w:ind w:firstLineChars="100" w:firstLine="411"/>
        <w:jc w:val="center"/>
        <w:rPr>
          <w:b/>
          <w:spacing w:val="20"/>
          <w:w w:val="80"/>
          <w:sz w:val="48"/>
          <w:szCs w:val="48"/>
        </w:rPr>
        <w:sectPr w:rsidR="00B17E45">
          <w:headerReference w:type="default" r:id="rId11"/>
          <w:pgSz w:w="11906" w:h="16838"/>
          <w:pgMar w:top="1440" w:right="1797" w:bottom="1440" w:left="1797" w:header="851" w:footer="992" w:gutter="0"/>
          <w:pgNumType w:start="1"/>
          <w:cols w:space="425"/>
          <w:docGrid w:type="linesAndChars" w:linePitch="285" w:charSpace="-3449"/>
        </w:sectPr>
      </w:pPr>
    </w:p>
    <w:p w:rsidR="00B17E45" w:rsidRDefault="00F775E2" w:rsidP="00DE43DB">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17E45" w:rsidRDefault="00F775E2">
      <w:pPr>
        <w:spacing w:line="560" w:lineRule="exact"/>
        <w:ind w:rightChars="-73" w:right="-141"/>
        <w:rPr>
          <w:b/>
          <w:sz w:val="24"/>
        </w:rPr>
      </w:pPr>
      <w:r>
        <w:rPr>
          <w:b/>
          <w:sz w:val="24"/>
        </w:rPr>
        <w:t>第一部分</w:t>
      </w:r>
      <w:r>
        <w:rPr>
          <w:b/>
          <w:sz w:val="24"/>
        </w:rPr>
        <w:t xml:space="preserve">  </w:t>
      </w:r>
      <w:r>
        <w:rPr>
          <w:b/>
          <w:sz w:val="24"/>
        </w:rPr>
        <w:t>投标邀请函</w:t>
      </w:r>
    </w:p>
    <w:p w:rsidR="00B17E45" w:rsidRDefault="00B17E45">
      <w:pPr>
        <w:spacing w:line="560" w:lineRule="exact"/>
        <w:ind w:rightChars="-73" w:right="-141"/>
        <w:rPr>
          <w:b/>
          <w:sz w:val="24"/>
        </w:rPr>
      </w:pPr>
    </w:p>
    <w:p w:rsidR="00B17E45" w:rsidRDefault="00F775E2">
      <w:pPr>
        <w:spacing w:line="560" w:lineRule="exact"/>
        <w:ind w:rightChars="-73" w:right="-141"/>
        <w:rPr>
          <w:b/>
          <w:sz w:val="24"/>
        </w:rPr>
      </w:pPr>
      <w:r>
        <w:rPr>
          <w:b/>
          <w:sz w:val="24"/>
        </w:rPr>
        <w:t>第二部分</w:t>
      </w:r>
      <w:r>
        <w:rPr>
          <w:b/>
          <w:sz w:val="24"/>
        </w:rPr>
        <w:t xml:space="preserve">  </w:t>
      </w:r>
      <w:r>
        <w:rPr>
          <w:b/>
          <w:sz w:val="24"/>
        </w:rPr>
        <w:t>招标项目要求</w:t>
      </w:r>
    </w:p>
    <w:p w:rsidR="00B17E45" w:rsidRDefault="00B17E45">
      <w:pPr>
        <w:spacing w:line="560" w:lineRule="exact"/>
        <w:ind w:rightChars="-73" w:right="-141"/>
        <w:rPr>
          <w:b/>
          <w:sz w:val="24"/>
        </w:rPr>
      </w:pPr>
    </w:p>
    <w:p w:rsidR="00B17E45" w:rsidRDefault="00F775E2">
      <w:pPr>
        <w:spacing w:line="560" w:lineRule="exact"/>
        <w:ind w:rightChars="-73" w:right="-141"/>
        <w:rPr>
          <w:b/>
          <w:sz w:val="24"/>
        </w:rPr>
      </w:pPr>
      <w:r>
        <w:rPr>
          <w:b/>
          <w:sz w:val="24"/>
        </w:rPr>
        <w:t>第三部分</w:t>
      </w:r>
      <w:r>
        <w:rPr>
          <w:b/>
          <w:sz w:val="24"/>
        </w:rPr>
        <w:t xml:space="preserve">  </w:t>
      </w:r>
      <w:r>
        <w:rPr>
          <w:b/>
          <w:sz w:val="24"/>
        </w:rPr>
        <w:t>投标须知</w:t>
      </w:r>
    </w:p>
    <w:p w:rsidR="00B17E45" w:rsidRDefault="00B17E45">
      <w:pPr>
        <w:spacing w:line="560" w:lineRule="exact"/>
        <w:ind w:rightChars="-73" w:right="-141"/>
        <w:rPr>
          <w:sz w:val="24"/>
        </w:rPr>
      </w:pPr>
    </w:p>
    <w:p w:rsidR="00B17E45" w:rsidRDefault="00F775E2">
      <w:pPr>
        <w:spacing w:line="560" w:lineRule="exact"/>
        <w:rPr>
          <w:b/>
          <w:sz w:val="24"/>
        </w:rPr>
      </w:pPr>
      <w:r>
        <w:rPr>
          <w:b/>
          <w:sz w:val="24"/>
        </w:rPr>
        <w:t>第四部分</w:t>
      </w:r>
      <w:r>
        <w:rPr>
          <w:b/>
          <w:sz w:val="24"/>
        </w:rPr>
        <w:t xml:space="preserve">  </w:t>
      </w:r>
      <w:r>
        <w:rPr>
          <w:b/>
          <w:sz w:val="24"/>
        </w:rPr>
        <w:t>合同条款</w:t>
      </w:r>
    </w:p>
    <w:p w:rsidR="00B17E45" w:rsidRDefault="00B17E45">
      <w:pPr>
        <w:spacing w:line="560" w:lineRule="exact"/>
        <w:rPr>
          <w:sz w:val="24"/>
        </w:rPr>
      </w:pPr>
    </w:p>
    <w:p w:rsidR="00B17E45" w:rsidRDefault="00F775E2">
      <w:pPr>
        <w:spacing w:line="560" w:lineRule="exact"/>
        <w:rPr>
          <w:sz w:val="24"/>
        </w:rPr>
      </w:pPr>
      <w:r>
        <w:rPr>
          <w:b/>
          <w:sz w:val="24"/>
        </w:rPr>
        <w:t>第五部分</w:t>
      </w:r>
      <w:r>
        <w:rPr>
          <w:b/>
          <w:sz w:val="24"/>
        </w:rPr>
        <w:t xml:space="preserve">  </w:t>
      </w:r>
      <w:r>
        <w:rPr>
          <w:b/>
          <w:sz w:val="24"/>
        </w:rPr>
        <w:t>投标文件格式</w:t>
      </w:r>
    </w:p>
    <w:p w:rsidR="00B17E45" w:rsidRDefault="00B17E45">
      <w:pPr>
        <w:rPr>
          <w:sz w:val="24"/>
        </w:rPr>
      </w:pPr>
    </w:p>
    <w:p w:rsidR="00B17E45" w:rsidRDefault="00B17E45">
      <w:pPr>
        <w:rPr>
          <w:sz w:val="24"/>
        </w:rPr>
      </w:pPr>
    </w:p>
    <w:p w:rsidR="00B17E45" w:rsidRDefault="00B17E45">
      <w:pPr>
        <w:rPr>
          <w:sz w:val="24"/>
        </w:rPr>
      </w:pPr>
    </w:p>
    <w:p w:rsidR="00B17E45" w:rsidRDefault="00B17E45">
      <w:pPr>
        <w:rPr>
          <w:sz w:val="24"/>
        </w:rPr>
      </w:pPr>
    </w:p>
    <w:p w:rsidR="00B17E45" w:rsidRDefault="00B17E45">
      <w:pPr>
        <w:rPr>
          <w:sz w:val="24"/>
        </w:rPr>
      </w:pPr>
    </w:p>
    <w:p w:rsidR="00B17E45" w:rsidRDefault="00B17E45">
      <w:pPr>
        <w:rPr>
          <w:sz w:val="24"/>
        </w:rPr>
      </w:pPr>
    </w:p>
    <w:p w:rsidR="00B17E45" w:rsidRDefault="00B17E45">
      <w:pPr>
        <w:rPr>
          <w:b/>
        </w:rPr>
      </w:pPr>
    </w:p>
    <w:p w:rsidR="00B17E45" w:rsidRDefault="00B17E45">
      <w:pPr>
        <w:pStyle w:val="ac"/>
        <w:rPr>
          <w:rFonts w:ascii="Times New Roman" w:hAnsi="Times New Roman"/>
        </w:rPr>
        <w:sectPr w:rsidR="00B17E45">
          <w:pgSz w:w="11906" w:h="16838"/>
          <w:pgMar w:top="1440" w:right="1797" w:bottom="1440" w:left="1797" w:header="851" w:footer="992" w:gutter="0"/>
          <w:pgNumType w:start="1"/>
          <w:cols w:space="425"/>
          <w:docGrid w:type="linesAndChars" w:linePitch="285" w:charSpace="-3449"/>
        </w:sectPr>
      </w:pPr>
      <w:bookmarkStart w:id="0" w:name="_Toc412903614"/>
    </w:p>
    <w:p w:rsidR="00B17E45" w:rsidRDefault="00F775E2">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B17E45" w:rsidRDefault="00F775E2" w:rsidP="00DE43DB">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天津电子信息职业技术学院</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天津电子信息职业技术学院物业管理项目</w:t>
      </w:r>
      <w:r>
        <w:rPr>
          <w:rFonts w:ascii="Times New Roman" w:eastAsiaTheme="minorEastAsia" w:hAnsi="Times New Roman" w:cs="Times New Roman"/>
          <w:color w:val="auto"/>
          <w:szCs w:val="32"/>
        </w:rPr>
        <w:t>实施政府采购。现欢迎合格的供应商参加投标。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天津电子信息职业技术学院物业管理项目</w:t>
      </w:r>
      <w:r>
        <w:rPr>
          <w:rFonts w:ascii="Times New Roman" w:eastAsia="宋体" w:hAnsi="Times New Roman" w:cs="Times New Roman"/>
          <w:color w:val="auto"/>
        </w:rPr>
        <w:t xml:space="preserve">  </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w:t>
      </w:r>
      <w:r>
        <w:rPr>
          <w:rFonts w:ascii="Times New Roman" w:eastAsia="宋体" w:hAnsi="Times New Roman" w:cs="Times New Roman" w:hint="eastAsia"/>
          <w:color w:val="auto"/>
        </w:rPr>
        <w:t>1329</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w:t>
      </w:r>
      <w:r>
        <w:rPr>
          <w:rFonts w:ascii="Times New Roman" w:eastAsia="宋体" w:hAnsi="Times New Roman" w:cs="Times New Roman"/>
          <w:color w:val="auto"/>
        </w:rPr>
        <w:t>一包：</w:t>
      </w:r>
      <w:r>
        <w:rPr>
          <w:rFonts w:ascii="Times New Roman" w:eastAsia="宋体" w:hAnsi="Times New Roman" w:cs="Times New Roman" w:hint="eastAsia"/>
          <w:color w:val="auto"/>
        </w:rPr>
        <w:t>物业管理服务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r>
        <w:rPr>
          <w:rFonts w:ascii="Times New Roman" w:eastAsia="宋体" w:hAnsi="Times New Roman" w:cs="Times New Roman" w:hint="eastAsia"/>
          <w:color w:val="auto"/>
        </w:rPr>
        <w:t>。</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2</w:t>
      </w:r>
      <w:r>
        <w:rPr>
          <w:rFonts w:ascii="Times New Roman" w:eastAsia="宋体" w:hAnsi="Times New Roman" w:cs="Times New Roman" w:hint="eastAsia"/>
          <w:color w:val="auto"/>
        </w:rPr>
        <w:t>46</w:t>
      </w:r>
      <w:r>
        <w:rPr>
          <w:rFonts w:ascii="Times New Roman" w:eastAsia="宋体" w:hAnsi="Times New Roman" w:cs="Times New Roman" w:hint="eastAsia"/>
          <w:color w:val="auto"/>
        </w:rPr>
        <w:t>0000</w:t>
      </w:r>
      <w:r>
        <w:rPr>
          <w:rFonts w:ascii="Times New Roman" w:eastAsia="宋体" w:hAnsi="Times New Roman" w:cs="Times New Roman" w:hint="eastAsia"/>
          <w:color w:val="auto"/>
        </w:rPr>
        <w:t>元。</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17E45" w:rsidRDefault="00F775E2" w:rsidP="00DE43DB">
      <w:pPr>
        <w:pStyle w:val="Default"/>
        <w:spacing w:line="360" w:lineRule="auto"/>
        <w:ind w:firstLineChars="200" w:firstLine="446"/>
        <w:rPr>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bookmarkStart w:id="1" w:name="OLE_LINK1"/>
      <w:bookmarkStart w:id="2" w:name="OLE_LINK2"/>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lastRenderedPageBreak/>
        <w:t>（四）本项目专门面向中小企业采购，提供《中小企业声明函》。</w:t>
      </w:r>
    </w:p>
    <w:bookmarkEnd w:id="1"/>
    <w:bookmarkEnd w:id="2"/>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17E45" w:rsidRDefault="00F775E2" w:rsidP="00DE43DB">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Pr>
          <w:rFonts w:ascii="Times New Roman" w:eastAsia="宋体" w:hAnsi="Times New Roman" w:cs="Times New Roman"/>
          <w:color w:val="auto"/>
        </w:rPr>
        <w:t>。</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17E45" w:rsidRDefault="00F775E2" w:rsidP="00DE43D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w:t>
      </w:r>
      <w:r>
        <w:rPr>
          <w:rFonts w:ascii="Times New Roman" w:eastAsia="宋体" w:hAnsi="Times New Roman" w:hint="eastAsia"/>
          <w:color w:val="auto"/>
        </w:rPr>
        <w:t>管理局、戒毒管理局（含新疆生产建设兵团）出具的属于监狱企业的证明文件，否则不予认定。以上政策不重复享受。</w:t>
      </w:r>
    </w:p>
    <w:p w:rsidR="00B17E45" w:rsidRDefault="00F775E2" w:rsidP="00DE43D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w:t>
      </w:r>
      <w:r>
        <w:rPr>
          <w:rFonts w:ascii="Times New Roman" w:eastAsia="宋体" w:hAnsi="Times New Roman" w:cs="Times New Roman" w:hint="eastAsia"/>
          <w:color w:val="auto"/>
        </w:rPr>
        <w:t>.cn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w:t>
      </w:r>
      <w:r>
        <w:rPr>
          <w:rFonts w:ascii="Times New Roman" w:eastAsia="宋体" w:hAnsi="Times New Roman" w:cs="Times New Roman" w:hint="eastAsia"/>
          <w:color w:val="auto"/>
        </w:rPr>
        <w:t>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（三）本项目组织踏勘现场，时间地点安排如下：</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17</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在天津市津南区海河教育</w:t>
      </w:r>
      <w:proofErr w:type="gramStart"/>
      <w:r>
        <w:rPr>
          <w:rFonts w:ascii="Times New Roman" w:eastAsia="宋体" w:hAnsi="Times New Roman" w:cs="Times New Roman" w:hint="eastAsia"/>
          <w:color w:val="auto"/>
        </w:rPr>
        <w:t>园雅深</w:t>
      </w:r>
      <w:proofErr w:type="gramEnd"/>
      <w:r>
        <w:rPr>
          <w:rFonts w:ascii="Times New Roman" w:eastAsia="宋体" w:hAnsi="Times New Roman" w:cs="Times New Roman" w:hint="eastAsia"/>
          <w:color w:val="auto"/>
        </w:rPr>
        <w:t>路</w:t>
      </w:r>
      <w:r>
        <w:rPr>
          <w:rFonts w:ascii="Times New Roman" w:eastAsia="宋体" w:hAnsi="Times New Roman" w:cs="Times New Roman" w:hint="eastAsia"/>
          <w:color w:val="auto"/>
        </w:rPr>
        <w:t>4</w:t>
      </w:r>
      <w:r>
        <w:rPr>
          <w:rFonts w:ascii="Times New Roman" w:eastAsia="宋体" w:hAnsi="Times New Roman" w:cs="Times New Roman" w:hint="eastAsia"/>
          <w:color w:val="auto"/>
        </w:rPr>
        <w:t>号集合。联系人：吴老师</w:t>
      </w:r>
      <w:r>
        <w:rPr>
          <w:rFonts w:ascii="Times New Roman" w:eastAsia="宋体" w:hAnsi="Times New Roman" w:cs="Times New Roman" w:hint="eastAsia"/>
          <w:color w:val="auto"/>
        </w:rPr>
        <w:t>，</w:t>
      </w:r>
      <w:r>
        <w:rPr>
          <w:rFonts w:ascii="Times New Roman" w:eastAsia="宋体" w:hAnsi="Times New Roman" w:cs="Times New Roman" w:hint="eastAsia"/>
          <w:color w:val="auto"/>
        </w:rPr>
        <w:t>联系电话：</w:t>
      </w:r>
      <w:r>
        <w:rPr>
          <w:rFonts w:ascii="Times New Roman" w:eastAsia="宋体" w:hAnsi="Times New Roman" w:cs="Times New Roman" w:hint="eastAsia"/>
          <w:color w:val="auto"/>
        </w:rPr>
        <w:t>13752703450</w:t>
      </w:r>
      <w:r>
        <w:rPr>
          <w:rFonts w:ascii="Times New Roman" w:eastAsia="宋体" w:hAnsi="Times New Roman" w:cs="Times New Roman" w:hint="eastAsia"/>
          <w:color w:val="auto"/>
        </w:rPr>
        <w:t>。</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w:t>
      </w:r>
      <w:r>
        <w:rPr>
          <w:rFonts w:ascii="Times New Roman" w:eastAsia="宋体" w:hAnsi="Times New Roman" w:cs="Times New Roman" w:hint="eastAsia"/>
          <w:color w:val="auto"/>
        </w:rPr>
        <w:t>组织</w:t>
      </w:r>
      <w:r>
        <w:rPr>
          <w:rFonts w:ascii="Times New Roman" w:eastAsia="宋体" w:hAnsi="Times New Roman" w:cs="Times New Roman" w:hint="eastAsia"/>
          <w:color w:val="auto"/>
        </w:rPr>
        <w:t>标前答疑会</w:t>
      </w:r>
      <w:r>
        <w:rPr>
          <w:rFonts w:ascii="Times New Roman" w:eastAsia="宋体" w:hAnsi="Times New Roman" w:cs="Times New Roman"/>
          <w:color w:val="auto"/>
        </w:rPr>
        <w:t>。</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w:t>
      </w:r>
      <w:r>
        <w:rPr>
          <w:rFonts w:ascii="Times New Roman" w:eastAsia="宋体" w:hAnsi="Times New Roman" w:cs="Times New Roman"/>
          <w:color w:val="auto"/>
        </w:rPr>
        <w:t>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w:t>
      </w:r>
      <w:r>
        <w:rPr>
          <w:rFonts w:ascii="Times New Roman" w:eastAsia="宋体" w:hAnsi="Times New Roman" w:cs="Times New Roman"/>
          <w:color w:val="auto"/>
        </w:rPr>
        <w:t>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w:t>
      </w:r>
      <w:r>
        <w:rPr>
          <w:rFonts w:ascii="Times New Roman" w:eastAsia="宋体" w:hAnsi="Times New Roman" w:cs="Times New Roman" w:hint="eastAsia"/>
          <w:color w:val="auto"/>
        </w:rPr>
        <w:t>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（三）</w:t>
      </w:r>
      <w:r>
        <w:rPr>
          <w:rFonts w:ascii="Times New Roman" w:eastAsia="宋体" w:hAnsi="Times New Roman" w:cs="Times New Roman"/>
          <w:color w:val="auto"/>
        </w:rPr>
        <w:t>联系人：</w:t>
      </w:r>
      <w:r>
        <w:rPr>
          <w:rFonts w:ascii="Times New Roman" w:eastAsia="宋体" w:hAnsi="Times New Roman" w:cs="Times New Roman" w:hint="eastAsia"/>
          <w:color w:val="auto"/>
        </w:rPr>
        <w:t>杨光、陈琳</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天津电子信息职业技术学院</w:t>
      </w:r>
      <w:r>
        <w:rPr>
          <w:rFonts w:ascii="Times New Roman" w:eastAsia="宋体" w:hAnsi="Times New Roman" w:cs="Times New Roman"/>
          <w:color w:val="auto"/>
        </w:rPr>
        <w:t xml:space="preserve"> </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天津市津南区海河教育</w:t>
      </w:r>
      <w:proofErr w:type="gramStart"/>
      <w:r>
        <w:rPr>
          <w:rFonts w:ascii="Times New Roman" w:eastAsia="宋体" w:hAnsi="Times New Roman" w:cs="Times New Roman" w:hint="eastAsia"/>
          <w:color w:val="auto"/>
        </w:rPr>
        <w:t>园雅深</w:t>
      </w:r>
      <w:proofErr w:type="gramEnd"/>
      <w:r>
        <w:rPr>
          <w:rFonts w:ascii="Times New Roman" w:eastAsia="宋体" w:hAnsi="Times New Roman" w:cs="Times New Roman" w:hint="eastAsia"/>
          <w:color w:val="auto"/>
        </w:rPr>
        <w:t>路</w:t>
      </w:r>
      <w:r>
        <w:rPr>
          <w:rFonts w:ascii="Times New Roman" w:eastAsia="宋体" w:hAnsi="Times New Roman" w:cs="Times New Roman" w:hint="eastAsia"/>
          <w:color w:val="auto"/>
        </w:rPr>
        <w:t>4</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吴老师</w:t>
      </w:r>
      <w:r>
        <w:rPr>
          <w:rFonts w:ascii="Times New Roman" w:eastAsia="宋体" w:hAnsi="Times New Roman" w:cs="Times New Roman"/>
          <w:color w:val="auto"/>
        </w:rPr>
        <w:t xml:space="preserve"> </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022-28772518</w:t>
      </w:r>
      <w:r>
        <w:rPr>
          <w:rFonts w:ascii="Times New Roman" w:eastAsia="宋体" w:hAnsi="Times New Roman" w:cs="Times New Roman"/>
          <w:color w:val="auto"/>
        </w:rPr>
        <w:t xml:space="preserve"> </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联系部门：天津电子信息职业技术学院</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联系地址：天津市津南区海河教育</w:t>
      </w:r>
      <w:proofErr w:type="gramStart"/>
      <w:r>
        <w:rPr>
          <w:rFonts w:ascii="Times New Roman" w:eastAsia="宋体" w:hAnsi="Times New Roman" w:cs="Times New Roman" w:hint="eastAsia"/>
          <w:color w:val="auto"/>
        </w:rPr>
        <w:t>园雅深</w:t>
      </w:r>
      <w:proofErr w:type="gramEnd"/>
      <w:r>
        <w:rPr>
          <w:rFonts w:ascii="Times New Roman" w:eastAsia="宋体" w:hAnsi="Times New Roman" w:cs="Times New Roman" w:hint="eastAsia"/>
          <w:color w:val="auto"/>
        </w:rPr>
        <w:t>路</w:t>
      </w:r>
      <w:r>
        <w:rPr>
          <w:rFonts w:ascii="Times New Roman" w:eastAsia="宋体" w:hAnsi="Times New Roman" w:cs="Times New Roman" w:hint="eastAsia"/>
          <w:color w:val="auto"/>
        </w:rPr>
        <w:t>4</w:t>
      </w:r>
      <w:r>
        <w:rPr>
          <w:rFonts w:ascii="Times New Roman" w:eastAsia="宋体" w:hAnsi="Times New Roman" w:cs="Times New Roman" w:hint="eastAsia"/>
          <w:color w:val="auto"/>
        </w:rPr>
        <w:t>号</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人：宋老师</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022-28772518</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w:t>
      </w:r>
      <w:r>
        <w:rPr>
          <w:rFonts w:ascii="Times New Roman" w:eastAsia="宋体" w:hAnsi="Times New Roman" w:cs="Times New Roman" w:hint="eastAsia"/>
          <w:color w:val="auto"/>
        </w:rPr>
        <w:lastRenderedPageBreak/>
        <w:t>期限内</w:t>
      </w:r>
      <w:proofErr w:type="gramStart"/>
      <w:r>
        <w:rPr>
          <w:rFonts w:ascii="Times New Roman" w:eastAsia="宋体" w:hAnsi="Times New Roman" w:cs="Times New Roman" w:hint="eastAsia"/>
          <w:color w:val="auto"/>
        </w:rPr>
        <w:t>作</w:t>
      </w:r>
      <w:r>
        <w:rPr>
          <w:rFonts w:ascii="Times New Roman" w:eastAsia="宋体" w:hAnsi="Times New Roman" w:cs="Times New Roman" w:hint="eastAsia"/>
          <w:color w:val="auto"/>
        </w:rPr>
        <w:t>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B17E45" w:rsidRDefault="00F775E2" w:rsidP="00DE43DB">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w:t>
      </w:r>
      <w:r>
        <w:rPr>
          <w:rFonts w:asciiTheme="minorEastAsia" w:eastAsiaTheme="minorEastAsia" w:hAnsiTheme="minorEastAsia" w:cs="Times New Roman"/>
          <w:bCs/>
        </w:rPr>
        <w:t>政采贷</w:t>
      </w:r>
      <w:r>
        <w:rPr>
          <w:rFonts w:asciiTheme="minorEastAsia" w:eastAsiaTheme="minorEastAsia" w:hAnsiTheme="minorEastAsia" w:cs="Times New Roman"/>
          <w:bCs/>
        </w:rPr>
        <w:t>”</w:t>
      </w:r>
      <w:r>
        <w:rPr>
          <w:rFonts w:asciiTheme="minorEastAsia" w:eastAsiaTheme="minorEastAsia" w:hAnsiTheme="minorEastAsia" w:cs="Times New Roman"/>
          <w:bCs/>
        </w:rPr>
        <w:t>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B17E45" w:rsidRDefault="00B17E45" w:rsidP="00DE43DB">
      <w:pPr>
        <w:pStyle w:val="Default"/>
        <w:spacing w:line="360" w:lineRule="auto"/>
        <w:ind w:firstLineChars="200" w:firstLine="446"/>
        <w:jc w:val="both"/>
        <w:rPr>
          <w:rFonts w:ascii="Times New Roman" w:eastAsia="宋体" w:hAnsi="Times New Roman" w:cs="Times New Roman"/>
          <w:color w:val="FF0000"/>
        </w:rPr>
      </w:pPr>
    </w:p>
    <w:p w:rsidR="00B17E45" w:rsidRDefault="00B17E45" w:rsidP="00DE43DB">
      <w:pPr>
        <w:pStyle w:val="Default"/>
        <w:spacing w:line="360" w:lineRule="auto"/>
        <w:ind w:firstLineChars="200" w:firstLine="446"/>
        <w:jc w:val="both"/>
        <w:rPr>
          <w:rFonts w:ascii="Times New Roman" w:eastAsia="宋体" w:hAnsi="Times New Roman" w:cs="Times New Roman"/>
          <w:color w:val="auto"/>
        </w:rPr>
      </w:pPr>
    </w:p>
    <w:p w:rsidR="00B17E45" w:rsidRDefault="00B17E45">
      <w:pPr>
        <w:pStyle w:val="Default"/>
        <w:spacing w:line="360" w:lineRule="auto"/>
        <w:jc w:val="both"/>
        <w:rPr>
          <w:rFonts w:ascii="Times New Roman" w:eastAsia="宋体" w:hAnsi="Times New Roman" w:cs="Times New Roman"/>
          <w:color w:val="auto"/>
        </w:rPr>
      </w:pPr>
    </w:p>
    <w:p w:rsidR="00B17E45" w:rsidRDefault="00F775E2">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p>
    <w:p w:rsidR="00B17E45" w:rsidRDefault="00B17E45">
      <w:pPr>
        <w:pStyle w:val="Default"/>
        <w:spacing w:line="360" w:lineRule="auto"/>
        <w:ind w:right="892"/>
        <w:rPr>
          <w:rFonts w:ascii="Times New Roman" w:eastAsia="宋体" w:hAnsi="Times New Roman" w:cs="Times New Roman"/>
          <w:color w:val="auto"/>
        </w:rPr>
      </w:pPr>
    </w:p>
    <w:p w:rsidR="00B17E45" w:rsidRDefault="00F775E2">
      <w:pPr>
        <w:widowControl/>
        <w:jc w:val="left"/>
        <w:rPr>
          <w:kern w:val="0"/>
          <w:sz w:val="24"/>
          <w:szCs w:val="24"/>
        </w:rPr>
      </w:pPr>
      <w:r>
        <w:br w:type="page"/>
      </w:r>
    </w:p>
    <w:p w:rsidR="00B17E45" w:rsidRDefault="00F775E2">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B17E45" w:rsidRDefault="00B17E45">
      <w:pPr>
        <w:spacing w:line="360" w:lineRule="auto"/>
        <w:jc w:val="center"/>
        <w:rPr>
          <w:rFonts w:eastAsia="方正小标宋简体"/>
          <w:bCs/>
          <w:kern w:val="0"/>
          <w:sz w:val="24"/>
          <w:szCs w:val="24"/>
        </w:rPr>
      </w:pPr>
    </w:p>
    <w:p w:rsidR="00B17E45" w:rsidRDefault="00F775E2" w:rsidP="00DE43DB">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B17E45" w:rsidRDefault="00F775E2" w:rsidP="00DE43DB">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17E45" w:rsidRDefault="00F775E2" w:rsidP="00DE43DB">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B17E45" w:rsidRDefault="00B17E45">
      <w:pPr>
        <w:spacing w:line="360" w:lineRule="auto"/>
        <w:jc w:val="center"/>
        <w:rPr>
          <w:rFonts w:eastAsia="方正小标宋简体"/>
          <w:spacing w:val="-10"/>
          <w:sz w:val="24"/>
          <w:szCs w:val="24"/>
        </w:rPr>
      </w:pPr>
    </w:p>
    <w:p w:rsidR="00B17E45" w:rsidRDefault="00B17E45">
      <w:pPr>
        <w:spacing w:line="360" w:lineRule="auto"/>
        <w:jc w:val="center"/>
        <w:rPr>
          <w:rFonts w:eastAsia="方正小标宋简体"/>
          <w:spacing w:val="-10"/>
          <w:sz w:val="24"/>
          <w:szCs w:val="24"/>
        </w:rPr>
      </w:pPr>
    </w:p>
    <w:p w:rsidR="00B17E45" w:rsidRDefault="00F775E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17E45" w:rsidRDefault="00F775E2">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B17E45" w:rsidRDefault="00F775E2" w:rsidP="00DE43DB">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B17E45" w:rsidRDefault="00F775E2" w:rsidP="00DE43DB">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B17E45" w:rsidRDefault="00F775E2" w:rsidP="00DE43DB">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B17E45" w:rsidRDefault="00F775E2" w:rsidP="00DE43DB">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B17E45" w:rsidRDefault="00F775E2" w:rsidP="00DE43DB">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B17E45" w:rsidRDefault="00F775E2" w:rsidP="00DE43DB">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B17E45" w:rsidRDefault="00F775E2" w:rsidP="00DE43DB">
      <w:pPr>
        <w:spacing w:line="36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w:t>
      </w:r>
      <w:r>
        <w:rPr>
          <w:rFonts w:eastAsiaTheme="minorEastAsia"/>
          <w:snapToGrid w:val="0"/>
          <w:sz w:val="24"/>
          <w:szCs w:val="24"/>
        </w:rPr>
        <w:t>微企业。</w:t>
      </w:r>
    </w:p>
    <w:p w:rsidR="00B17E45" w:rsidRDefault="00F775E2" w:rsidP="00DE43DB">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B17E45" w:rsidRDefault="00F775E2" w:rsidP="00DE43DB">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17E45" w:rsidRDefault="00F775E2" w:rsidP="00DE43DB">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B17E45" w:rsidRDefault="00F775E2" w:rsidP="00DE43DB">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17E45" w:rsidRDefault="00F775E2" w:rsidP="00DE43DB">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B17E45" w:rsidRDefault="00F775E2" w:rsidP="00DE43DB">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B17E45" w:rsidRDefault="00F775E2" w:rsidP="00DE43DB">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B17E45" w:rsidRDefault="00F775E2" w:rsidP="00DE43DB">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B17E45" w:rsidRDefault="00F775E2" w:rsidP="00DE43DB">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B17E45" w:rsidRDefault="00F775E2" w:rsidP="00DE43DB">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B17E45" w:rsidRDefault="00F775E2" w:rsidP="00DE43DB">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w:t>
      </w:r>
      <w:r>
        <w:rPr>
          <w:rFonts w:eastAsiaTheme="minorEastAsia"/>
          <w:sz w:val="24"/>
        </w:rPr>
        <w:t>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B17E45" w:rsidRDefault="00B17E45" w:rsidP="00DE43DB">
      <w:pPr>
        <w:spacing w:line="360" w:lineRule="exact"/>
        <w:ind w:firstLineChars="200" w:firstLine="446"/>
        <w:rPr>
          <w:rFonts w:eastAsiaTheme="minorEastAsia"/>
          <w:sz w:val="24"/>
        </w:rPr>
      </w:pPr>
    </w:p>
    <w:p w:rsidR="00B17E45" w:rsidRDefault="00F775E2">
      <w:pPr>
        <w:adjustRightInd w:val="0"/>
        <w:snapToGrid w:val="0"/>
        <w:spacing w:line="400" w:lineRule="exact"/>
        <w:jc w:val="center"/>
        <w:rPr>
          <w:b/>
          <w:sz w:val="24"/>
          <w:szCs w:val="24"/>
        </w:rPr>
      </w:pPr>
      <w:r>
        <w:rPr>
          <w:b/>
          <w:sz w:val="24"/>
          <w:szCs w:val="24"/>
        </w:rPr>
        <w:lastRenderedPageBreak/>
        <w:t>诚信参与政府采购活动提示函</w:t>
      </w:r>
    </w:p>
    <w:p w:rsidR="00B17E45" w:rsidRDefault="00B17E4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17E45" w:rsidRDefault="00F775E2" w:rsidP="00DE43D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17E45" w:rsidRDefault="00F775E2" w:rsidP="00DE43D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17E45" w:rsidRDefault="00F775E2" w:rsidP="00DE43D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B17E45" w:rsidRDefault="00F775E2" w:rsidP="00DE43D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17E45" w:rsidRDefault="00F775E2" w:rsidP="00DE43D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17E45" w:rsidRDefault="00F775E2" w:rsidP="00DE43D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B17E45" w:rsidRDefault="00F775E2" w:rsidP="00DE43D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17E45" w:rsidRDefault="00F775E2" w:rsidP="00DE43D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17E45" w:rsidRDefault="00F775E2" w:rsidP="00DE43D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17E45" w:rsidRDefault="00F775E2" w:rsidP="00DE43D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B17E45" w:rsidRDefault="00F775E2" w:rsidP="00DE43D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17E45" w:rsidRDefault="00B17E45" w:rsidP="00DE43DB">
      <w:pPr>
        <w:spacing w:line="360" w:lineRule="exact"/>
        <w:ind w:firstLineChars="200" w:firstLine="446"/>
        <w:rPr>
          <w:rFonts w:eastAsiaTheme="minorEastAsia"/>
          <w:sz w:val="24"/>
        </w:rPr>
      </w:pPr>
    </w:p>
    <w:p w:rsidR="00B17E45" w:rsidRDefault="00B17E45" w:rsidP="00DE43DB">
      <w:pPr>
        <w:spacing w:line="360" w:lineRule="exact"/>
        <w:ind w:firstLineChars="200" w:firstLine="609"/>
        <w:rPr>
          <w:b/>
          <w:bCs/>
          <w:kern w:val="28"/>
          <w:sz w:val="32"/>
          <w:szCs w:val="32"/>
        </w:rPr>
      </w:pPr>
    </w:p>
    <w:p w:rsidR="00B17E45" w:rsidRDefault="00F775E2">
      <w:pPr>
        <w:widowControl/>
        <w:jc w:val="left"/>
        <w:rPr>
          <w:b/>
          <w:bCs/>
          <w:kern w:val="28"/>
          <w:sz w:val="32"/>
          <w:szCs w:val="32"/>
          <w:lang w:val="zh-CN"/>
        </w:rPr>
      </w:pPr>
      <w:r>
        <w:br w:type="page"/>
      </w:r>
    </w:p>
    <w:p w:rsidR="00B17E45" w:rsidRDefault="00F775E2">
      <w:pPr>
        <w:pStyle w:val="ac"/>
        <w:rPr>
          <w:rFonts w:ascii="Times New Roman" w:hAnsi="Times New Roman"/>
        </w:rPr>
      </w:pPr>
      <w:r>
        <w:rPr>
          <w:rFonts w:ascii="Times New Roman" w:hAnsi="Times New Roman"/>
        </w:rPr>
        <w:lastRenderedPageBreak/>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5"/>
    </w:p>
    <w:p w:rsidR="00B17E45" w:rsidRDefault="00F775E2" w:rsidP="00DE43DB">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B17E45" w:rsidRDefault="00F775E2" w:rsidP="00DE43DB">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B17E45" w:rsidRDefault="00F775E2" w:rsidP="00DE43DB">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B17E45" w:rsidRDefault="00F775E2" w:rsidP="00DE43DB">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B17E45" w:rsidRDefault="00F775E2" w:rsidP="00DE43DB">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B17E45" w:rsidRDefault="00F775E2" w:rsidP="00DE43DB">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B17E45" w:rsidRDefault="00F775E2" w:rsidP="00DE43DB">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B17E45" w:rsidRDefault="00F775E2" w:rsidP="00DE43DB">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日内物业人员进场服务</w:t>
      </w:r>
      <w:r>
        <w:rPr>
          <w:sz w:val="24"/>
        </w:rPr>
        <w:t>（特殊情况以合同为准）。</w:t>
      </w:r>
    </w:p>
    <w:p w:rsidR="00B17E45" w:rsidRDefault="00F775E2" w:rsidP="00DE43DB">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天津电子信息职业技术学院</w:t>
      </w:r>
      <w:r>
        <w:rPr>
          <w:sz w:val="24"/>
        </w:rPr>
        <w:t>（特殊情况以合同为准）。</w:t>
      </w:r>
    </w:p>
    <w:p w:rsidR="00B17E45" w:rsidRDefault="00F775E2" w:rsidP="00DE43DB">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B17E45" w:rsidRDefault="00F775E2" w:rsidP="00DE43DB">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B17E45" w:rsidRDefault="00F775E2" w:rsidP="00DE43DB">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B17E45" w:rsidRDefault="00F775E2" w:rsidP="00DE43DB">
      <w:pPr>
        <w:autoSpaceDE w:val="0"/>
        <w:autoSpaceDN w:val="0"/>
        <w:adjustRightInd w:val="0"/>
        <w:spacing w:line="360" w:lineRule="auto"/>
        <w:ind w:firstLineChars="200" w:firstLine="446"/>
        <w:rPr>
          <w:sz w:val="24"/>
        </w:rPr>
      </w:pPr>
      <w:r>
        <w:rPr>
          <w:sz w:val="24"/>
        </w:rPr>
        <w:t>本项目不收取投标保证金和履约保证金。</w:t>
      </w:r>
    </w:p>
    <w:p w:rsidR="00B17E45" w:rsidRDefault="00F775E2" w:rsidP="00DE43DB">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B17E45" w:rsidRDefault="00F775E2" w:rsidP="00DE43DB">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B17E45" w:rsidRDefault="00F775E2" w:rsidP="00DE43DB">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w:t>
      </w:r>
      <w:r>
        <w:rPr>
          <w:rFonts w:hint="eastAsia"/>
          <w:sz w:val="24"/>
        </w:rPr>
        <w:lastRenderedPageBreak/>
        <w:t>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B17E45" w:rsidRDefault="00F775E2" w:rsidP="00DE43DB">
      <w:pPr>
        <w:autoSpaceDE w:val="0"/>
        <w:autoSpaceDN w:val="0"/>
        <w:adjustRightInd w:val="0"/>
        <w:spacing w:line="360" w:lineRule="auto"/>
        <w:ind w:firstLineChars="200" w:firstLine="446"/>
        <w:rPr>
          <w:bCs/>
          <w:sz w:val="24"/>
        </w:rPr>
      </w:pPr>
      <w:r>
        <w:rPr>
          <w:sz w:val="24"/>
        </w:rPr>
        <w:t>二</w:t>
      </w:r>
      <w:r>
        <w:rPr>
          <w:bCs/>
          <w:sz w:val="24"/>
        </w:rPr>
        <w:t>、技</w:t>
      </w:r>
      <w:r>
        <w:rPr>
          <w:bCs/>
          <w:sz w:val="24"/>
        </w:rPr>
        <w:t>术要求</w:t>
      </w:r>
    </w:p>
    <w:p w:rsidR="00B17E45" w:rsidRDefault="00F775E2" w:rsidP="00DE43DB">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w:t>
      </w:r>
      <w:r>
        <w:rPr>
          <w:rFonts w:hint="eastAsia"/>
          <w:sz w:val="24"/>
        </w:rPr>
        <w:t>等均</w:t>
      </w:r>
      <w:r>
        <w:rPr>
          <w:sz w:val="24"/>
        </w:rPr>
        <w:t>符合相关强制性规定。</w:t>
      </w:r>
    </w:p>
    <w:p w:rsidR="00B17E45" w:rsidRDefault="00F775E2" w:rsidP="00DE43DB">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B17E45" w:rsidRDefault="00F775E2" w:rsidP="00DE43DB">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B17E45" w:rsidRDefault="00F775E2" w:rsidP="00DE43DB">
      <w:pPr>
        <w:spacing w:line="360" w:lineRule="auto"/>
        <w:ind w:firstLineChars="200" w:firstLine="446"/>
        <w:outlineLvl w:val="0"/>
        <w:rPr>
          <w:sz w:val="24"/>
        </w:rPr>
      </w:pPr>
      <w:r>
        <w:rPr>
          <w:sz w:val="24"/>
        </w:rPr>
        <w:t>（四）具体需求详见本部分项目需求书。</w:t>
      </w:r>
    </w:p>
    <w:p w:rsidR="00B17E45" w:rsidRDefault="00F775E2" w:rsidP="00DE43DB">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17E45">
        <w:trPr>
          <w:trHeight w:val="285"/>
          <w:jc w:val="center"/>
        </w:trPr>
        <w:tc>
          <w:tcPr>
            <w:tcW w:w="9393" w:type="dxa"/>
            <w:gridSpan w:val="3"/>
            <w:shd w:val="clear" w:color="auto" w:fill="auto"/>
            <w:vAlign w:val="center"/>
          </w:tcPr>
          <w:p w:rsidR="00B17E45" w:rsidRDefault="00F775E2">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143" w:type="dxa"/>
            <w:shd w:val="clear" w:color="auto" w:fill="auto"/>
            <w:vAlign w:val="center"/>
          </w:tcPr>
          <w:p w:rsidR="00B17E45" w:rsidRDefault="00F775E2">
            <w:pPr>
              <w:widowControl/>
              <w:adjustRightInd w:val="0"/>
              <w:snapToGrid w:val="0"/>
              <w:jc w:val="center"/>
              <w:rPr>
                <w:kern w:val="0"/>
                <w:sz w:val="24"/>
                <w:szCs w:val="24"/>
              </w:rPr>
            </w:pPr>
            <w:r>
              <w:rPr>
                <w:kern w:val="0"/>
                <w:sz w:val="24"/>
                <w:szCs w:val="24"/>
              </w:rPr>
              <w:t>分值</w:t>
            </w:r>
          </w:p>
        </w:tc>
      </w:tr>
      <w:tr w:rsidR="00B17E45">
        <w:trPr>
          <w:trHeight w:val="780"/>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B17E45" w:rsidRDefault="00F775E2">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B17E45" w:rsidRDefault="00F775E2">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B17E45" w:rsidRDefault="00F775E2">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B17E45" w:rsidRDefault="00F775E2">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10</w:t>
            </w:r>
          </w:p>
        </w:tc>
      </w:tr>
      <w:tr w:rsidR="00B17E45">
        <w:trPr>
          <w:trHeight w:val="70"/>
          <w:jc w:val="center"/>
        </w:trPr>
        <w:tc>
          <w:tcPr>
            <w:tcW w:w="9393" w:type="dxa"/>
            <w:gridSpan w:val="3"/>
            <w:shd w:val="clear" w:color="auto" w:fill="auto"/>
            <w:noWrap/>
            <w:vAlign w:val="center"/>
          </w:tcPr>
          <w:p w:rsidR="00B17E45" w:rsidRDefault="00F775E2">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B17E45" w:rsidRDefault="00F775E2">
            <w:pPr>
              <w:widowControl/>
              <w:adjustRightInd w:val="0"/>
              <w:snapToGrid w:val="0"/>
              <w:jc w:val="center"/>
              <w:rPr>
                <w:kern w:val="0"/>
                <w:sz w:val="24"/>
                <w:szCs w:val="24"/>
              </w:rPr>
            </w:pPr>
            <w:r>
              <w:rPr>
                <w:kern w:val="0"/>
                <w:sz w:val="24"/>
                <w:szCs w:val="24"/>
              </w:rPr>
              <w:t>分值</w:t>
            </w:r>
          </w:p>
        </w:tc>
      </w:tr>
      <w:tr w:rsidR="00B17E45">
        <w:trPr>
          <w:trHeight w:val="1050"/>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B17E45" w:rsidRDefault="00F775E2">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B17E45" w:rsidRDefault="00F775E2">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B17E45" w:rsidRDefault="00F775E2">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w:t>
            </w:r>
            <w:r>
              <w:rPr>
                <w:rFonts w:hint="eastAsia"/>
                <w:kern w:val="0"/>
                <w:sz w:val="24"/>
                <w:szCs w:val="24"/>
              </w:rPr>
              <w:t>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B17E45" w:rsidRDefault="00F775E2">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B17E45" w:rsidRDefault="00F775E2">
            <w:pPr>
              <w:widowControl/>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10</w:t>
            </w:r>
          </w:p>
        </w:tc>
      </w:tr>
      <w:tr w:rsidR="00B17E45">
        <w:trPr>
          <w:trHeight w:val="1050"/>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B17E45" w:rsidRDefault="00F775E2">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B17E45" w:rsidRDefault="00F775E2">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rsidR="00B17E45" w:rsidRDefault="00F775E2">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6</w:t>
            </w:r>
          </w:p>
        </w:tc>
      </w:tr>
      <w:tr w:rsidR="00B17E45">
        <w:trPr>
          <w:trHeight w:val="1050"/>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B17E45" w:rsidRDefault="00F775E2">
            <w:pPr>
              <w:widowControl/>
              <w:adjustRightInd w:val="0"/>
              <w:snapToGrid w:val="0"/>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B17E45" w:rsidRDefault="00F775E2">
            <w:pPr>
              <w:widowControl/>
              <w:adjustRightInd w:val="0"/>
              <w:snapToGrid w:val="0"/>
              <w:rPr>
                <w:kern w:val="0"/>
                <w:sz w:val="24"/>
                <w:szCs w:val="24"/>
              </w:rPr>
            </w:pPr>
            <w:r>
              <w:rPr>
                <w:rFonts w:hint="eastAsia"/>
                <w:kern w:val="0"/>
                <w:sz w:val="24"/>
                <w:szCs w:val="24"/>
              </w:rPr>
              <w:lastRenderedPageBreak/>
              <w:t>（</w:t>
            </w:r>
            <w:r>
              <w:rPr>
                <w:rFonts w:hint="eastAsia"/>
                <w:kern w:val="0"/>
                <w:sz w:val="24"/>
                <w:szCs w:val="24"/>
              </w:rPr>
              <w:t>1</w:t>
            </w:r>
            <w:r>
              <w:rPr>
                <w:rFonts w:hint="eastAsia"/>
                <w:kern w:val="0"/>
                <w:sz w:val="24"/>
                <w:szCs w:val="24"/>
              </w:rPr>
              <w:t>）提供项目经理</w:t>
            </w:r>
            <w:r>
              <w:rPr>
                <w:rFonts w:hint="eastAsia"/>
                <w:kern w:val="0"/>
                <w:sz w:val="24"/>
                <w:szCs w:val="24"/>
              </w:rPr>
              <w:t>本科</w:t>
            </w:r>
            <w:r>
              <w:rPr>
                <w:rFonts w:hint="eastAsia"/>
                <w:kern w:val="0"/>
                <w:sz w:val="24"/>
                <w:szCs w:val="24"/>
              </w:rPr>
              <w:t>以上（含</w:t>
            </w:r>
            <w:r>
              <w:rPr>
                <w:rFonts w:hint="eastAsia"/>
                <w:kern w:val="0"/>
                <w:sz w:val="24"/>
                <w:szCs w:val="24"/>
              </w:rPr>
              <w:t>本科</w:t>
            </w:r>
            <w:r>
              <w:rPr>
                <w:rFonts w:hint="eastAsia"/>
                <w:kern w:val="0"/>
                <w:sz w:val="24"/>
                <w:szCs w:val="24"/>
              </w:rPr>
              <w:t>）毕业证书</w:t>
            </w:r>
            <w:proofErr w:type="gramStart"/>
            <w:r>
              <w:rPr>
                <w:rFonts w:hint="eastAsia"/>
                <w:kern w:val="0"/>
                <w:sz w:val="24"/>
                <w:szCs w:val="24"/>
              </w:rPr>
              <w:t>扫描件且性别</w:t>
            </w:r>
            <w:proofErr w:type="gramEnd"/>
            <w:r>
              <w:rPr>
                <w:rFonts w:hint="eastAsia"/>
                <w:kern w:val="0"/>
                <w:sz w:val="24"/>
                <w:szCs w:val="24"/>
              </w:rPr>
              <w:t>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B17E45" w:rsidRDefault="00F775E2">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Pr>
                <w:rFonts w:hint="eastAsia"/>
                <w:kern w:val="0"/>
                <w:sz w:val="24"/>
                <w:szCs w:val="24"/>
              </w:rPr>
              <w:t>年（含</w:t>
            </w:r>
            <w:r>
              <w:rPr>
                <w:rFonts w:hint="eastAsia"/>
                <w:kern w:val="0"/>
                <w:sz w:val="24"/>
                <w:szCs w:val="24"/>
              </w:rPr>
              <w:t>五</w:t>
            </w:r>
            <w:r>
              <w:rPr>
                <w:rFonts w:hint="eastAsia"/>
                <w:kern w:val="0"/>
                <w:sz w:val="24"/>
                <w:szCs w:val="24"/>
              </w:rPr>
              <w:t>年）以上非住宅物业管理经验的，且性别年龄满足招标文件要求：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B17E45" w:rsidRDefault="00F775E2">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hint="eastAsia"/>
                <w:kern w:val="0"/>
                <w:sz w:val="24"/>
                <w:szCs w:val="24"/>
              </w:rPr>
              <w:t>项目经理提供</w:t>
            </w:r>
            <w:r>
              <w:rPr>
                <w:rFonts w:hint="eastAsia"/>
                <w:kern w:val="0"/>
                <w:sz w:val="24"/>
                <w:szCs w:val="24"/>
              </w:rPr>
              <w:t>卫生防疫部门或医疗机构颁发的健康证</w:t>
            </w:r>
            <w:proofErr w:type="gramStart"/>
            <w:r>
              <w:rPr>
                <w:rFonts w:hint="eastAsia"/>
                <w:kern w:val="0"/>
                <w:sz w:val="24"/>
                <w:szCs w:val="24"/>
              </w:rPr>
              <w:t>扫描件且性别</w:t>
            </w:r>
            <w:proofErr w:type="gramEnd"/>
            <w:r>
              <w:rPr>
                <w:rFonts w:hint="eastAsia"/>
                <w:kern w:val="0"/>
                <w:sz w:val="24"/>
                <w:szCs w:val="24"/>
              </w:rPr>
              <w:t>年龄满足招标文件</w:t>
            </w:r>
            <w:r>
              <w:rPr>
                <w:rFonts w:hint="eastAsia"/>
                <w:kern w:val="0"/>
                <w:sz w:val="24"/>
                <w:szCs w:val="24"/>
              </w:rPr>
              <w:t>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lastRenderedPageBreak/>
              <w:t>6</w:t>
            </w:r>
          </w:p>
        </w:tc>
      </w:tr>
      <w:tr w:rsidR="00B17E45">
        <w:trPr>
          <w:trHeight w:val="1050"/>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rFonts w:hint="eastAsia"/>
                <w:kern w:val="0"/>
                <w:sz w:val="24"/>
                <w:szCs w:val="24"/>
              </w:rPr>
              <w:lastRenderedPageBreak/>
              <w:t>4</w:t>
            </w:r>
          </w:p>
        </w:tc>
        <w:tc>
          <w:tcPr>
            <w:tcW w:w="1419"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派驻项目</w:t>
            </w:r>
            <w:r>
              <w:rPr>
                <w:rFonts w:hint="eastAsia"/>
                <w:kern w:val="0"/>
                <w:sz w:val="24"/>
                <w:szCs w:val="24"/>
              </w:rPr>
              <w:t>主管</w:t>
            </w:r>
            <w:r>
              <w:rPr>
                <w:rFonts w:hint="eastAsia"/>
                <w:kern w:val="0"/>
                <w:sz w:val="24"/>
                <w:szCs w:val="24"/>
              </w:rPr>
              <w:t>评价</w:t>
            </w:r>
          </w:p>
        </w:tc>
        <w:tc>
          <w:tcPr>
            <w:tcW w:w="7311" w:type="dxa"/>
            <w:shd w:val="clear" w:color="auto" w:fill="auto"/>
            <w:vAlign w:val="center"/>
          </w:tcPr>
          <w:p w:rsidR="00B17E45" w:rsidRDefault="00F775E2">
            <w:pPr>
              <w:widowControl/>
              <w:adjustRightInd w:val="0"/>
              <w:snapToGrid w:val="0"/>
              <w:rPr>
                <w:kern w:val="0"/>
                <w:sz w:val="24"/>
                <w:szCs w:val="24"/>
              </w:rPr>
            </w:pPr>
            <w:r>
              <w:rPr>
                <w:kern w:val="0"/>
                <w:sz w:val="24"/>
                <w:szCs w:val="24"/>
              </w:rPr>
              <w:t>投入的</w:t>
            </w:r>
            <w:r>
              <w:rPr>
                <w:rFonts w:hint="eastAsia"/>
                <w:kern w:val="0"/>
                <w:sz w:val="24"/>
                <w:szCs w:val="24"/>
              </w:rPr>
              <w:t>项目</w:t>
            </w:r>
            <w:r>
              <w:rPr>
                <w:rFonts w:hint="eastAsia"/>
                <w:kern w:val="0"/>
                <w:sz w:val="24"/>
                <w:szCs w:val="24"/>
              </w:rPr>
              <w:t>主管</w:t>
            </w:r>
            <w:r>
              <w:rPr>
                <w:kern w:val="0"/>
                <w:sz w:val="24"/>
                <w:szCs w:val="24"/>
              </w:rPr>
              <w:t>为投标单位正式员工，提供</w:t>
            </w:r>
            <w:r>
              <w:rPr>
                <w:rFonts w:hint="eastAsia"/>
                <w:kern w:val="0"/>
                <w:sz w:val="24"/>
                <w:szCs w:val="24"/>
              </w:rPr>
              <w:t>项目</w:t>
            </w:r>
            <w:r>
              <w:rPr>
                <w:rFonts w:hint="eastAsia"/>
                <w:kern w:val="0"/>
                <w:sz w:val="24"/>
                <w:szCs w:val="24"/>
              </w:rPr>
              <w:t>主管</w:t>
            </w:r>
            <w:r>
              <w:rPr>
                <w:kern w:val="0"/>
                <w:sz w:val="24"/>
                <w:szCs w:val="24"/>
              </w:rPr>
              <w:t>姓名、开标日前三个月中连续两个月的由投标单位或其分公司为该</w:t>
            </w:r>
            <w:r>
              <w:rPr>
                <w:rFonts w:hint="eastAsia"/>
                <w:kern w:val="0"/>
                <w:sz w:val="24"/>
                <w:szCs w:val="24"/>
              </w:rPr>
              <w:t>项目</w:t>
            </w:r>
            <w:r>
              <w:rPr>
                <w:rFonts w:hint="eastAsia"/>
                <w:kern w:val="0"/>
                <w:sz w:val="24"/>
                <w:szCs w:val="24"/>
              </w:rPr>
              <w:t>主管</w:t>
            </w:r>
            <w:r>
              <w:rPr>
                <w:kern w:val="0"/>
                <w:sz w:val="24"/>
                <w:szCs w:val="24"/>
              </w:rPr>
              <w:t>缴纳社会保险证明扫描件，否则不予认定加分。</w:t>
            </w:r>
          </w:p>
          <w:p w:rsidR="00B17E45" w:rsidRDefault="00F775E2">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w:t>
            </w:r>
            <w:r>
              <w:rPr>
                <w:rFonts w:hint="eastAsia"/>
                <w:kern w:val="0"/>
                <w:sz w:val="24"/>
                <w:szCs w:val="24"/>
              </w:rPr>
              <w:t>主管大专</w:t>
            </w:r>
            <w:r>
              <w:rPr>
                <w:rFonts w:hint="eastAsia"/>
                <w:kern w:val="0"/>
                <w:sz w:val="24"/>
                <w:szCs w:val="24"/>
              </w:rPr>
              <w:t>以上（含</w:t>
            </w:r>
            <w:r>
              <w:rPr>
                <w:rFonts w:hint="eastAsia"/>
                <w:kern w:val="0"/>
                <w:sz w:val="24"/>
                <w:szCs w:val="24"/>
              </w:rPr>
              <w:t>大专</w:t>
            </w:r>
            <w:r>
              <w:rPr>
                <w:rFonts w:hint="eastAsia"/>
                <w:kern w:val="0"/>
                <w:sz w:val="24"/>
                <w:szCs w:val="24"/>
              </w:rPr>
              <w:t>）毕业证书</w:t>
            </w:r>
            <w:proofErr w:type="gramStart"/>
            <w:r>
              <w:rPr>
                <w:rFonts w:hint="eastAsia"/>
                <w:kern w:val="0"/>
                <w:sz w:val="24"/>
                <w:szCs w:val="24"/>
              </w:rPr>
              <w:t>扫描件且性别</w:t>
            </w:r>
            <w:proofErr w:type="gramEnd"/>
            <w:r>
              <w:rPr>
                <w:rFonts w:hint="eastAsia"/>
                <w:kern w:val="0"/>
                <w:sz w:val="24"/>
                <w:szCs w:val="24"/>
              </w:rPr>
              <w:t>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B17E45" w:rsidRDefault="00F775E2">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w:t>
            </w:r>
            <w:r>
              <w:rPr>
                <w:rFonts w:hint="eastAsia"/>
                <w:kern w:val="0"/>
                <w:sz w:val="24"/>
                <w:szCs w:val="24"/>
              </w:rPr>
              <w:t>主管</w:t>
            </w:r>
            <w:r>
              <w:rPr>
                <w:rFonts w:hint="eastAsia"/>
                <w:kern w:val="0"/>
                <w:sz w:val="24"/>
                <w:szCs w:val="24"/>
              </w:rPr>
              <w:t>用户服务证明扫描件（加盖用户单位公章），用户服务证明能表明该项目</w:t>
            </w:r>
            <w:r>
              <w:rPr>
                <w:rFonts w:hint="eastAsia"/>
                <w:kern w:val="0"/>
                <w:sz w:val="24"/>
                <w:szCs w:val="24"/>
              </w:rPr>
              <w:t>主管</w:t>
            </w:r>
            <w:r>
              <w:rPr>
                <w:rFonts w:hint="eastAsia"/>
                <w:kern w:val="0"/>
                <w:sz w:val="24"/>
                <w:szCs w:val="24"/>
              </w:rPr>
              <w:t>具备</w:t>
            </w:r>
            <w:r>
              <w:rPr>
                <w:rFonts w:hint="eastAsia"/>
                <w:kern w:val="0"/>
                <w:sz w:val="24"/>
                <w:szCs w:val="24"/>
              </w:rPr>
              <w:t>五</w:t>
            </w:r>
            <w:r>
              <w:rPr>
                <w:rFonts w:hint="eastAsia"/>
                <w:kern w:val="0"/>
                <w:sz w:val="24"/>
                <w:szCs w:val="24"/>
              </w:rPr>
              <w:t>年（含</w:t>
            </w:r>
            <w:r>
              <w:rPr>
                <w:rFonts w:hint="eastAsia"/>
                <w:kern w:val="0"/>
                <w:sz w:val="24"/>
                <w:szCs w:val="24"/>
              </w:rPr>
              <w:t>五</w:t>
            </w:r>
            <w:r>
              <w:rPr>
                <w:rFonts w:hint="eastAsia"/>
                <w:kern w:val="0"/>
                <w:sz w:val="24"/>
                <w:szCs w:val="24"/>
              </w:rPr>
              <w:t>年）以上非住宅物业管理经验的且性别年龄满足招标文件要求：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B17E45" w:rsidRDefault="00F775E2">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hint="eastAsia"/>
                <w:kern w:val="0"/>
                <w:sz w:val="24"/>
                <w:szCs w:val="24"/>
              </w:rPr>
              <w:t>项目</w:t>
            </w:r>
            <w:r>
              <w:rPr>
                <w:rFonts w:hint="eastAsia"/>
                <w:kern w:val="0"/>
                <w:sz w:val="24"/>
                <w:szCs w:val="24"/>
              </w:rPr>
              <w:t>主管</w:t>
            </w:r>
            <w:r>
              <w:rPr>
                <w:rFonts w:hint="eastAsia"/>
                <w:kern w:val="0"/>
                <w:sz w:val="24"/>
                <w:szCs w:val="24"/>
              </w:rPr>
              <w:t>提供</w:t>
            </w:r>
            <w:r>
              <w:rPr>
                <w:rFonts w:hint="eastAsia"/>
                <w:kern w:val="0"/>
                <w:sz w:val="24"/>
                <w:szCs w:val="24"/>
              </w:rPr>
              <w:t>卫生防疫部门或医疗机构颁发的健康证</w:t>
            </w:r>
            <w:proofErr w:type="gramStart"/>
            <w:r>
              <w:rPr>
                <w:rFonts w:hint="eastAsia"/>
                <w:kern w:val="0"/>
                <w:sz w:val="24"/>
                <w:szCs w:val="24"/>
              </w:rPr>
              <w:t>扫描件且性别</w:t>
            </w:r>
            <w:proofErr w:type="gramEnd"/>
            <w:r>
              <w:rPr>
                <w:rFonts w:hint="eastAsia"/>
                <w:kern w:val="0"/>
                <w:sz w:val="24"/>
                <w:szCs w:val="24"/>
              </w:rPr>
              <w:t>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6</w:t>
            </w:r>
          </w:p>
        </w:tc>
      </w:tr>
      <w:tr w:rsidR="00B17E45">
        <w:trPr>
          <w:trHeight w:val="1050"/>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B17E45" w:rsidRDefault="00F775E2">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）物业保洁</w:t>
            </w:r>
            <w:r>
              <w:rPr>
                <w:rFonts w:hint="eastAsia"/>
                <w:kern w:val="0"/>
                <w:sz w:val="24"/>
                <w:szCs w:val="24"/>
              </w:rPr>
              <w:t>1</w:t>
            </w:r>
            <w:r>
              <w:rPr>
                <w:rFonts w:hint="eastAsia"/>
                <w:kern w:val="0"/>
                <w:sz w:val="24"/>
                <w:szCs w:val="24"/>
              </w:rPr>
              <w:t>：</w:t>
            </w:r>
            <w:r>
              <w:rPr>
                <w:rFonts w:hint="eastAsia"/>
                <w:kern w:val="0"/>
                <w:sz w:val="24"/>
                <w:szCs w:val="24"/>
              </w:rPr>
              <w:t>提供</w:t>
            </w:r>
            <w:r>
              <w:rPr>
                <w:rFonts w:hint="eastAsia"/>
                <w:kern w:val="0"/>
                <w:sz w:val="24"/>
                <w:szCs w:val="24"/>
              </w:rPr>
              <w:t>天津市爱国卫生运动委员会办公室颁发的《天津市病媒生物防制培训证书》、</w:t>
            </w:r>
            <w:r>
              <w:rPr>
                <w:rFonts w:hint="eastAsia"/>
                <w:kern w:val="0"/>
                <w:sz w:val="24"/>
                <w:szCs w:val="24"/>
              </w:rPr>
              <w:t>卫生防疫部门或医疗机构颁发的健康证</w:t>
            </w:r>
            <w:proofErr w:type="gramStart"/>
            <w:r>
              <w:rPr>
                <w:rFonts w:hint="eastAsia"/>
                <w:kern w:val="0"/>
                <w:sz w:val="24"/>
                <w:szCs w:val="24"/>
              </w:rPr>
              <w:t>扫描件且性别</w:t>
            </w:r>
            <w:proofErr w:type="gramEnd"/>
            <w:r>
              <w:rPr>
                <w:rFonts w:hint="eastAsia"/>
                <w:kern w:val="0"/>
                <w:sz w:val="24"/>
                <w:szCs w:val="24"/>
              </w:rPr>
              <w:t>年龄满足招标文件要求，每个合格的人员得</w:t>
            </w:r>
            <w:r>
              <w:rPr>
                <w:rFonts w:hint="eastAsia"/>
                <w:kern w:val="0"/>
                <w:sz w:val="24"/>
                <w:szCs w:val="24"/>
              </w:rPr>
              <w:t>3</w:t>
            </w:r>
            <w:r>
              <w:rPr>
                <w:rFonts w:hint="eastAsia"/>
                <w:kern w:val="0"/>
                <w:sz w:val="24"/>
                <w:szCs w:val="24"/>
              </w:rPr>
              <w:t>分，最多</w:t>
            </w:r>
            <w:r>
              <w:rPr>
                <w:rFonts w:hint="eastAsia"/>
                <w:kern w:val="0"/>
                <w:sz w:val="24"/>
                <w:szCs w:val="24"/>
              </w:rPr>
              <w:t>9</w:t>
            </w:r>
            <w:r>
              <w:rPr>
                <w:rFonts w:hint="eastAsia"/>
                <w:kern w:val="0"/>
                <w:sz w:val="24"/>
                <w:szCs w:val="24"/>
              </w:rPr>
              <w:t>分；</w:t>
            </w:r>
          </w:p>
          <w:p w:rsidR="00B17E45" w:rsidRDefault="00F775E2">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）物业保洁</w:t>
            </w:r>
            <w:r>
              <w:rPr>
                <w:rFonts w:hint="eastAsia"/>
                <w:kern w:val="0"/>
                <w:sz w:val="24"/>
                <w:szCs w:val="24"/>
              </w:rPr>
              <w:t>1</w:t>
            </w:r>
            <w:r>
              <w:rPr>
                <w:rFonts w:hint="eastAsia"/>
                <w:kern w:val="0"/>
                <w:sz w:val="24"/>
                <w:szCs w:val="24"/>
              </w:rPr>
              <w:t>：</w:t>
            </w:r>
            <w:r>
              <w:rPr>
                <w:rFonts w:hint="eastAsia"/>
                <w:kern w:val="0"/>
                <w:sz w:val="24"/>
                <w:szCs w:val="24"/>
              </w:rPr>
              <w:t>提供上述人员（已提供合格证书扫描件的）开标日当月或上一月由投标单位或其分公司缴纳社会保险证明扫描件，每个合格的人员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3</w:t>
            </w:r>
            <w:r>
              <w:rPr>
                <w:rFonts w:hint="eastAsia"/>
                <w:kern w:val="0"/>
                <w:sz w:val="24"/>
                <w:szCs w:val="24"/>
              </w:rPr>
              <w:t>分，最多</w:t>
            </w:r>
            <w:r>
              <w:rPr>
                <w:rFonts w:hint="eastAsia"/>
                <w:kern w:val="0"/>
                <w:sz w:val="24"/>
                <w:szCs w:val="24"/>
              </w:rPr>
              <w:t>9</w:t>
            </w:r>
            <w:r>
              <w:rPr>
                <w:rFonts w:hint="eastAsia"/>
                <w:kern w:val="0"/>
                <w:sz w:val="24"/>
                <w:szCs w:val="24"/>
              </w:rPr>
              <w:t>分；</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18</w:t>
            </w:r>
          </w:p>
        </w:tc>
      </w:tr>
      <w:tr w:rsidR="00B17E45">
        <w:trPr>
          <w:trHeight w:val="509"/>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B17E45" w:rsidRDefault="00F775E2">
            <w:pPr>
              <w:widowControl/>
              <w:adjustRightInd w:val="0"/>
              <w:snapToGrid w:val="0"/>
              <w:jc w:val="center"/>
              <w:rPr>
                <w:kern w:val="0"/>
                <w:sz w:val="24"/>
                <w:szCs w:val="24"/>
              </w:rPr>
            </w:pPr>
            <w:r>
              <w:rPr>
                <w:sz w:val="24"/>
              </w:rPr>
              <w:t>人员培训方案</w:t>
            </w:r>
          </w:p>
        </w:tc>
        <w:tc>
          <w:tcPr>
            <w:tcW w:w="7311" w:type="dxa"/>
            <w:shd w:val="clear" w:color="auto" w:fill="auto"/>
            <w:vAlign w:val="center"/>
          </w:tcPr>
          <w:p w:rsidR="00B17E45" w:rsidRDefault="00F775E2">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B17E45" w:rsidRDefault="00F775E2">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3</w:t>
            </w:r>
          </w:p>
        </w:tc>
      </w:tr>
      <w:tr w:rsidR="00B17E45">
        <w:trPr>
          <w:trHeight w:val="515"/>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B17E45" w:rsidRDefault="00F775E2">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rsidR="00B17E45" w:rsidRDefault="00F775E2">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1</w:t>
            </w:r>
          </w:p>
        </w:tc>
      </w:tr>
      <w:tr w:rsidR="00B17E45">
        <w:trPr>
          <w:trHeight w:val="371"/>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B17E45" w:rsidRDefault="00F775E2">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B17E45" w:rsidRDefault="00F775E2">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10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10</w:t>
            </w:r>
          </w:p>
        </w:tc>
      </w:tr>
      <w:tr w:rsidR="00B17E45">
        <w:trPr>
          <w:trHeight w:val="204"/>
          <w:jc w:val="center"/>
        </w:trPr>
        <w:tc>
          <w:tcPr>
            <w:tcW w:w="9393" w:type="dxa"/>
            <w:gridSpan w:val="3"/>
            <w:shd w:val="clear" w:color="auto" w:fill="auto"/>
            <w:noWrap/>
            <w:vAlign w:val="center"/>
          </w:tcPr>
          <w:p w:rsidR="00B17E45" w:rsidRDefault="00F775E2">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B17E45" w:rsidRDefault="00F775E2">
            <w:pPr>
              <w:widowControl/>
              <w:adjustRightInd w:val="0"/>
              <w:snapToGrid w:val="0"/>
              <w:jc w:val="center"/>
              <w:rPr>
                <w:kern w:val="0"/>
                <w:sz w:val="24"/>
                <w:szCs w:val="24"/>
              </w:rPr>
            </w:pPr>
            <w:r>
              <w:rPr>
                <w:kern w:val="0"/>
                <w:sz w:val="24"/>
                <w:szCs w:val="24"/>
              </w:rPr>
              <w:t>分值</w:t>
            </w:r>
          </w:p>
        </w:tc>
      </w:tr>
      <w:tr w:rsidR="00B17E45">
        <w:trPr>
          <w:trHeight w:val="1050"/>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B17E45" w:rsidRDefault="00F775E2">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B17E45" w:rsidRDefault="00F775E2">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B17E45" w:rsidRDefault="00F775E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17E45" w:rsidRDefault="00F775E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3</w:t>
            </w:r>
          </w:p>
        </w:tc>
      </w:tr>
      <w:tr w:rsidR="00B17E45">
        <w:trPr>
          <w:trHeight w:val="1050"/>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B17E45" w:rsidRDefault="00F775E2">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B17E45" w:rsidRDefault="00F775E2">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rFonts w:hint="eastAsia"/>
                <w:kern w:val="0"/>
                <w:sz w:val="24"/>
                <w:szCs w:val="24"/>
              </w:rPr>
              <w:t>绿化养护</w:t>
            </w:r>
            <w:bookmarkStart w:id="6" w:name="_GoBack"/>
            <w:bookmarkEnd w:id="6"/>
            <w:r>
              <w:rPr>
                <w:kern w:val="0"/>
                <w:sz w:val="24"/>
                <w:szCs w:val="24"/>
              </w:rPr>
              <w:t>方案</w:t>
            </w:r>
          </w:p>
          <w:p w:rsidR="00B17E45" w:rsidRDefault="00F775E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17E45" w:rsidRDefault="00F775E2">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lastRenderedPageBreak/>
              <w:t>6</w:t>
            </w:r>
          </w:p>
        </w:tc>
      </w:tr>
      <w:tr w:rsidR="00B17E45">
        <w:trPr>
          <w:trHeight w:val="416"/>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kern w:val="0"/>
                <w:sz w:val="24"/>
                <w:szCs w:val="24"/>
              </w:rPr>
              <w:lastRenderedPageBreak/>
              <w:t>3</w:t>
            </w:r>
          </w:p>
        </w:tc>
        <w:tc>
          <w:tcPr>
            <w:tcW w:w="1419" w:type="dxa"/>
            <w:shd w:val="clear" w:color="auto" w:fill="auto"/>
            <w:vAlign w:val="center"/>
          </w:tcPr>
          <w:p w:rsidR="00B17E45" w:rsidRDefault="00F775E2">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B17E45" w:rsidRDefault="00F775E2">
            <w:pPr>
              <w:widowControl/>
              <w:adjustRightInd w:val="0"/>
              <w:snapToGrid w:val="0"/>
              <w:rPr>
                <w:kern w:val="0"/>
                <w:sz w:val="24"/>
                <w:szCs w:val="24"/>
              </w:rPr>
            </w:pPr>
            <w:r>
              <w:rPr>
                <w:rFonts w:hint="eastAsia"/>
                <w:kern w:val="0"/>
                <w:sz w:val="24"/>
                <w:szCs w:val="24"/>
              </w:rPr>
              <w:t>至少包含针对本项目重点和难点的理解</w:t>
            </w:r>
            <w:r>
              <w:rPr>
                <w:rFonts w:hint="eastAsia"/>
                <w:kern w:val="0"/>
                <w:sz w:val="24"/>
                <w:szCs w:val="24"/>
              </w:rPr>
              <w:t>以及针对重点难点的应对解决方案</w:t>
            </w:r>
          </w:p>
          <w:p w:rsidR="00B17E45" w:rsidRDefault="00F775E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B17E45" w:rsidRDefault="00F775E2">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17E45" w:rsidRDefault="00F775E2">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17E45" w:rsidRDefault="00F775E2">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6</w:t>
            </w:r>
          </w:p>
        </w:tc>
      </w:tr>
      <w:tr w:rsidR="00B17E45">
        <w:trPr>
          <w:trHeight w:val="274"/>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B17E45" w:rsidRDefault="00F775E2">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B17E45" w:rsidRDefault="00F775E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17E45" w:rsidRDefault="00F775E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7E45" w:rsidRDefault="00F775E2">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3</w:t>
            </w:r>
          </w:p>
        </w:tc>
      </w:tr>
      <w:tr w:rsidR="00B17E45">
        <w:trPr>
          <w:trHeight w:val="1050"/>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B17E45" w:rsidRDefault="00F775E2">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17E45" w:rsidRDefault="00F775E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方案</w:t>
            </w:r>
            <w:r>
              <w:rPr>
                <w:kern w:val="0"/>
                <w:sz w:val="24"/>
                <w:szCs w:val="24"/>
              </w:rPr>
              <w:t>内容</w:t>
            </w:r>
            <w:r>
              <w:rPr>
                <w:kern w:val="0"/>
                <w:sz w:val="24"/>
                <w:szCs w:val="24"/>
              </w:rPr>
              <w:t>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17E45" w:rsidRDefault="00F775E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3</w:t>
            </w:r>
          </w:p>
        </w:tc>
      </w:tr>
      <w:tr w:rsidR="00B17E45">
        <w:trPr>
          <w:trHeight w:val="1050"/>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B17E45" w:rsidRDefault="00F775E2">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rsidR="00B17E45" w:rsidRDefault="00F775E2">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B17E45" w:rsidRDefault="00F775E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17E45" w:rsidRDefault="00F775E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lastRenderedPageBreak/>
              <w:t>3</w:t>
            </w:r>
          </w:p>
        </w:tc>
      </w:tr>
      <w:tr w:rsidR="00B17E45">
        <w:trPr>
          <w:trHeight w:val="699"/>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rFonts w:hint="eastAsia"/>
                <w:kern w:val="0"/>
                <w:sz w:val="24"/>
                <w:szCs w:val="24"/>
              </w:rPr>
              <w:lastRenderedPageBreak/>
              <w:t>7</w:t>
            </w:r>
          </w:p>
        </w:tc>
        <w:tc>
          <w:tcPr>
            <w:tcW w:w="1419" w:type="dxa"/>
            <w:shd w:val="clear" w:color="auto" w:fill="auto"/>
            <w:vAlign w:val="center"/>
          </w:tcPr>
          <w:p w:rsidR="00B17E45" w:rsidRDefault="00F775E2">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rsidR="00B17E45" w:rsidRDefault="00F775E2">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rsidR="00B17E45" w:rsidRDefault="00F775E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17E45" w:rsidRDefault="00F775E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17E45" w:rsidRDefault="00F775E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17E45" w:rsidRDefault="00F775E2">
            <w:pPr>
              <w:widowControl/>
              <w:adjustRightInd w:val="0"/>
              <w:snapToGrid w:val="0"/>
              <w:jc w:val="center"/>
              <w:rPr>
                <w:kern w:val="0"/>
                <w:sz w:val="24"/>
                <w:szCs w:val="24"/>
              </w:rPr>
            </w:pPr>
            <w:r>
              <w:rPr>
                <w:kern w:val="0"/>
                <w:sz w:val="24"/>
                <w:szCs w:val="24"/>
              </w:rPr>
              <w:t>3</w:t>
            </w:r>
          </w:p>
        </w:tc>
      </w:tr>
      <w:tr w:rsidR="00B17E45">
        <w:trPr>
          <w:trHeight w:val="841"/>
          <w:jc w:val="center"/>
        </w:trPr>
        <w:tc>
          <w:tcPr>
            <w:tcW w:w="663" w:type="dxa"/>
            <w:shd w:val="clear" w:color="auto" w:fill="auto"/>
            <w:noWrap/>
            <w:vAlign w:val="center"/>
          </w:tcPr>
          <w:p w:rsidR="00B17E45" w:rsidRDefault="00F775E2">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B17E45" w:rsidRDefault="00F775E2">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B17E45" w:rsidRDefault="00F775E2">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B17E45" w:rsidRDefault="00F775E2">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B17E45" w:rsidRDefault="00F775E2">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B17E45" w:rsidRDefault="00F775E2">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B17E45" w:rsidRDefault="00F775E2">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B17E45" w:rsidRDefault="00F775E2">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B17E45" w:rsidRDefault="00F775E2">
            <w:pPr>
              <w:widowControl/>
              <w:adjustRightInd w:val="0"/>
              <w:snapToGrid w:val="0"/>
              <w:jc w:val="center"/>
              <w:rPr>
                <w:kern w:val="0"/>
                <w:sz w:val="24"/>
                <w:szCs w:val="24"/>
              </w:rPr>
            </w:pPr>
            <w:r>
              <w:rPr>
                <w:rFonts w:hint="eastAsia"/>
                <w:kern w:val="0"/>
                <w:sz w:val="24"/>
                <w:szCs w:val="24"/>
              </w:rPr>
              <w:t>3</w:t>
            </w:r>
          </w:p>
        </w:tc>
      </w:tr>
      <w:tr w:rsidR="00B17E45">
        <w:trPr>
          <w:trHeight w:val="341"/>
          <w:jc w:val="center"/>
        </w:trPr>
        <w:tc>
          <w:tcPr>
            <w:tcW w:w="9393" w:type="dxa"/>
            <w:gridSpan w:val="3"/>
            <w:shd w:val="clear" w:color="auto" w:fill="auto"/>
            <w:noWrap/>
            <w:vAlign w:val="center"/>
          </w:tcPr>
          <w:p w:rsidR="00B17E45" w:rsidRDefault="00F775E2">
            <w:pPr>
              <w:widowControl/>
              <w:adjustRightInd w:val="0"/>
              <w:snapToGrid w:val="0"/>
              <w:jc w:val="center"/>
              <w:rPr>
                <w:sz w:val="24"/>
              </w:rPr>
            </w:pPr>
            <w:r>
              <w:rPr>
                <w:sz w:val="24"/>
              </w:rPr>
              <w:t>合计</w:t>
            </w:r>
          </w:p>
        </w:tc>
        <w:tc>
          <w:tcPr>
            <w:tcW w:w="1143" w:type="dxa"/>
            <w:shd w:val="clear" w:color="auto" w:fill="auto"/>
            <w:vAlign w:val="center"/>
          </w:tcPr>
          <w:p w:rsidR="00B17E45" w:rsidRDefault="00F775E2">
            <w:pPr>
              <w:widowControl/>
              <w:adjustRightInd w:val="0"/>
              <w:snapToGrid w:val="0"/>
              <w:jc w:val="center"/>
              <w:rPr>
                <w:kern w:val="0"/>
                <w:sz w:val="24"/>
                <w:szCs w:val="24"/>
              </w:rPr>
            </w:pPr>
            <w:r>
              <w:rPr>
                <w:kern w:val="0"/>
                <w:sz w:val="24"/>
                <w:szCs w:val="24"/>
              </w:rPr>
              <w:t>100</w:t>
            </w:r>
          </w:p>
        </w:tc>
      </w:tr>
    </w:tbl>
    <w:p w:rsidR="00B17E45" w:rsidRDefault="00F775E2" w:rsidP="00DE43DB">
      <w:pPr>
        <w:spacing w:line="360" w:lineRule="auto"/>
        <w:ind w:firstLineChars="200" w:firstLine="446"/>
        <w:outlineLvl w:val="0"/>
        <w:rPr>
          <w:sz w:val="24"/>
        </w:rPr>
      </w:pPr>
      <w:r>
        <w:rPr>
          <w:sz w:val="24"/>
        </w:rPr>
        <w:t>四、投标文件内容要求</w:t>
      </w:r>
    </w:p>
    <w:p w:rsidR="00B17E45" w:rsidRDefault="00F775E2" w:rsidP="00DE43DB">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17E45" w:rsidRDefault="00F775E2" w:rsidP="00DE43DB">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B17E45" w:rsidRDefault="00F775E2">
      <w:pPr>
        <w:spacing w:line="360" w:lineRule="auto"/>
        <w:jc w:val="center"/>
        <w:rPr>
          <w:b/>
          <w:sz w:val="24"/>
        </w:rPr>
      </w:pPr>
      <w:r>
        <w:rPr>
          <w:sz w:val="24"/>
          <w:u w:val="single"/>
        </w:rPr>
        <w:br w:type="page"/>
      </w:r>
      <w:r>
        <w:rPr>
          <w:b/>
          <w:sz w:val="24"/>
        </w:rPr>
        <w:lastRenderedPageBreak/>
        <w:t>项目需求书</w:t>
      </w:r>
    </w:p>
    <w:p w:rsidR="00B17E45" w:rsidRDefault="00F775E2" w:rsidP="00DE43DB">
      <w:pPr>
        <w:widowControl/>
        <w:ind w:firstLineChars="200" w:firstLine="446"/>
        <w:jc w:val="left"/>
        <w:rPr>
          <w:sz w:val="24"/>
        </w:rPr>
      </w:pPr>
      <w:r>
        <w:rPr>
          <w:rFonts w:hint="eastAsia"/>
          <w:sz w:val="24"/>
        </w:rPr>
        <w:t>一、项目背景</w:t>
      </w:r>
    </w:p>
    <w:p w:rsidR="00B17E45" w:rsidRDefault="00F775E2" w:rsidP="00DE43DB">
      <w:pPr>
        <w:widowControl/>
        <w:ind w:firstLineChars="200" w:firstLine="446"/>
        <w:jc w:val="left"/>
        <w:rPr>
          <w:sz w:val="24"/>
        </w:rPr>
      </w:pPr>
      <w:r>
        <w:rPr>
          <w:rFonts w:hint="eastAsia"/>
          <w:sz w:val="24"/>
        </w:rPr>
        <w:t>天津电子信息职业技术学院坐落于天津市津南区海河教育</w:t>
      </w:r>
      <w:proofErr w:type="gramStart"/>
      <w:r>
        <w:rPr>
          <w:rFonts w:hint="eastAsia"/>
          <w:sz w:val="24"/>
        </w:rPr>
        <w:t>园区雅深路</w:t>
      </w:r>
      <w:proofErr w:type="gramEnd"/>
      <w:r>
        <w:rPr>
          <w:rFonts w:hint="eastAsia"/>
          <w:sz w:val="24"/>
        </w:rPr>
        <w:t>4</w:t>
      </w:r>
      <w:r>
        <w:rPr>
          <w:rFonts w:hint="eastAsia"/>
          <w:sz w:val="24"/>
        </w:rPr>
        <w:t>号，校区总建筑面积</w:t>
      </w:r>
      <w:r>
        <w:rPr>
          <w:rFonts w:hint="eastAsia"/>
          <w:sz w:val="24"/>
        </w:rPr>
        <w:t>203074.88</w:t>
      </w:r>
      <w:r>
        <w:rPr>
          <w:rFonts w:hint="eastAsia"/>
          <w:sz w:val="24"/>
        </w:rPr>
        <w:t>㎡，室内清扫面积</w:t>
      </w:r>
      <w:r>
        <w:rPr>
          <w:rFonts w:hint="eastAsia"/>
          <w:sz w:val="24"/>
        </w:rPr>
        <w:t>42001.65</w:t>
      </w:r>
      <w:r>
        <w:rPr>
          <w:rFonts w:hint="eastAsia"/>
          <w:sz w:val="24"/>
        </w:rPr>
        <w:t>㎡；绿化养管区域面积</w:t>
      </w:r>
      <w:r>
        <w:rPr>
          <w:rFonts w:hint="eastAsia"/>
          <w:sz w:val="24"/>
        </w:rPr>
        <w:t>122424</w:t>
      </w:r>
      <w:r>
        <w:rPr>
          <w:rFonts w:hint="eastAsia"/>
          <w:sz w:val="24"/>
        </w:rPr>
        <w:t>㎡；规划道路总面积</w:t>
      </w:r>
      <w:r>
        <w:rPr>
          <w:rFonts w:hint="eastAsia"/>
          <w:sz w:val="24"/>
        </w:rPr>
        <w:t>175407.95</w:t>
      </w:r>
      <w:r>
        <w:rPr>
          <w:rFonts w:hint="eastAsia"/>
          <w:sz w:val="24"/>
        </w:rPr>
        <w:t>㎡（包括体育场、篮球场、广场、道路、连廊、停车场等），目前实际道路面积</w:t>
      </w:r>
      <w:r>
        <w:rPr>
          <w:rFonts w:hint="eastAsia"/>
          <w:sz w:val="24"/>
        </w:rPr>
        <w:t>158459</w:t>
      </w:r>
      <w:r>
        <w:rPr>
          <w:rFonts w:hint="eastAsia"/>
          <w:sz w:val="24"/>
        </w:rPr>
        <w:t>㎡。</w:t>
      </w:r>
    </w:p>
    <w:p w:rsidR="00B17E45" w:rsidRDefault="00F775E2" w:rsidP="00DE43DB">
      <w:pPr>
        <w:widowControl/>
        <w:ind w:firstLineChars="200" w:firstLine="446"/>
        <w:jc w:val="left"/>
        <w:rPr>
          <w:sz w:val="24"/>
        </w:rPr>
      </w:pPr>
      <w:r>
        <w:rPr>
          <w:rFonts w:hint="eastAsia"/>
          <w:sz w:val="24"/>
        </w:rPr>
        <w:t>物业服务范围：</w:t>
      </w:r>
    </w:p>
    <w:p w:rsidR="00B17E45" w:rsidRDefault="00F775E2" w:rsidP="00DE43DB">
      <w:pPr>
        <w:widowControl/>
        <w:ind w:firstLineChars="200" w:firstLine="446"/>
        <w:jc w:val="left"/>
        <w:rPr>
          <w:sz w:val="24"/>
        </w:rPr>
      </w:pPr>
      <w:r>
        <w:rPr>
          <w:rFonts w:hint="eastAsia"/>
          <w:sz w:val="24"/>
        </w:rPr>
        <w:t>1.</w:t>
      </w:r>
      <w:r>
        <w:rPr>
          <w:rFonts w:hint="eastAsia"/>
          <w:sz w:val="24"/>
        </w:rPr>
        <w:t>校内四座教学楼，图书馆，行政办公楼</w:t>
      </w:r>
      <w:r>
        <w:rPr>
          <w:rFonts w:hint="eastAsia"/>
          <w:sz w:val="24"/>
        </w:rPr>
        <w:t>,</w:t>
      </w:r>
      <w:r>
        <w:rPr>
          <w:rFonts w:hint="eastAsia"/>
          <w:sz w:val="24"/>
        </w:rPr>
        <w:t>学生活动中心。</w:t>
      </w:r>
    </w:p>
    <w:p w:rsidR="00B17E45" w:rsidRDefault="00F775E2" w:rsidP="00DE43DB">
      <w:pPr>
        <w:widowControl/>
        <w:ind w:firstLineChars="200" w:firstLine="446"/>
        <w:jc w:val="left"/>
        <w:rPr>
          <w:sz w:val="24"/>
        </w:rPr>
      </w:pPr>
      <w:r>
        <w:rPr>
          <w:rFonts w:hint="eastAsia"/>
          <w:sz w:val="24"/>
        </w:rPr>
        <w:t>2.</w:t>
      </w:r>
      <w:r>
        <w:rPr>
          <w:rFonts w:hint="eastAsia"/>
          <w:sz w:val="24"/>
        </w:rPr>
        <w:t>校内公共区域，包括校园建设用地界线内所有体育场、广场、道路、庭院</w:t>
      </w:r>
      <w:r>
        <w:rPr>
          <w:rFonts w:hint="eastAsia"/>
          <w:sz w:val="24"/>
        </w:rPr>
        <w:t>(</w:t>
      </w:r>
      <w:r>
        <w:rPr>
          <w:rFonts w:hint="eastAsia"/>
          <w:sz w:val="24"/>
        </w:rPr>
        <w:t>不含宿舍区三个庭院</w:t>
      </w:r>
      <w:r>
        <w:rPr>
          <w:rFonts w:hint="eastAsia"/>
          <w:sz w:val="24"/>
        </w:rPr>
        <w:t>)</w:t>
      </w:r>
      <w:r>
        <w:rPr>
          <w:rFonts w:hint="eastAsia"/>
          <w:sz w:val="24"/>
        </w:rPr>
        <w:t>、连廊、机动车停车位等室外硬质地面的保洁、清洁服务等。</w:t>
      </w:r>
    </w:p>
    <w:p w:rsidR="00B17E45" w:rsidRDefault="00F775E2" w:rsidP="00DE43DB">
      <w:pPr>
        <w:widowControl/>
        <w:ind w:firstLineChars="200" w:firstLine="446"/>
        <w:jc w:val="left"/>
        <w:rPr>
          <w:sz w:val="24"/>
        </w:rPr>
      </w:pPr>
      <w:r>
        <w:rPr>
          <w:rFonts w:hint="eastAsia"/>
          <w:sz w:val="24"/>
        </w:rPr>
        <w:t>3.</w:t>
      </w:r>
      <w:r>
        <w:rPr>
          <w:rFonts w:hint="eastAsia"/>
          <w:sz w:val="24"/>
        </w:rPr>
        <w:t>采购</w:t>
      </w:r>
      <w:r>
        <w:rPr>
          <w:rFonts w:hint="eastAsia"/>
          <w:sz w:val="24"/>
        </w:rPr>
        <w:t>人礼堂一座（约</w:t>
      </w:r>
      <w:r>
        <w:rPr>
          <w:rFonts w:hint="eastAsia"/>
          <w:sz w:val="24"/>
        </w:rPr>
        <w:t>500</w:t>
      </w:r>
      <w:r>
        <w:rPr>
          <w:rFonts w:hint="eastAsia"/>
          <w:sz w:val="24"/>
        </w:rPr>
        <w:t>座位），公共会议室</w:t>
      </w:r>
      <w:r>
        <w:rPr>
          <w:rFonts w:hint="eastAsia"/>
          <w:sz w:val="24"/>
        </w:rPr>
        <w:t>5</w:t>
      </w:r>
      <w:r>
        <w:rPr>
          <w:rFonts w:hint="eastAsia"/>
          <w:sz w:val="24"/>
        </w:rPr>
        <w:t>间，技能大赛等重大活动的室内场地卫生、清洁服务。</w:t>
      </w:r>
    </w:p>
    <w:p w:rsidR="00B17E45" w:rsidRDefault="00F775E2" w:rsidP="00DE43DB">
      <w:pPr>
        <w:widowControl/>
        <w:ind w:firstLineChars="200" w:firstLine="446"/>
        <w:jc w:val="left"/>
        <w:rPr>
          <w:sz w:val="24"/>
        </w:rPr>
      </w:pPr>
      <w:r>
        <w:rPr>
          <w:rFonts w:hint="eastAsia"/>
          <w:sz w:val="24"/>
        </w:rPr>
        <w:t>4.</w:t>
      </w:r>
      <w:r>
        <w:rPr>
          <w:rFonts w:hint="eastAsia"/>
          <w:sz w:val="24"/>
        </w:rPr>
        <w:t>食堂、超市、银行</w:t>
      </w:r>
      <w:r>
        <w:rPr>
          <w:rFonts w:hint="eastAsia"/>
          <w:sz w:val="24"/>
        </w:rPr>
        <w:t>ATM</w:t>
      </w:r>
      <w:r>
        <w:rPr>
          <w:rFonts w:hint="eastAsia"/>
          <w:sz w:val="24"/>
        </w:rPr>
        <w:t>厅等服务于师生的第三</w:t>
      </w:r>
      <w:proofErr w:type="gramStart"/>
      <w:r>
        <w:rPr>
          <w:rFonts w:hint="eastAsia"/>
          <w:sz w:val="24"/>
        </w:rPr>
        <w:t>方服务</w:t>
      </w:r>
      <w:proofErr w:type="gramEnd"/>
      <w:r>
        <w:rPr>
          <w:rFonts w:hint="eastAsia"/>
          <w:sz w:val="24"/>
        </w:rPr>
        <w:t>商场地周边、后勤综合楼的保洁清洁服务。</w:t>
      </w:r>
    </w:p>
    <w:p w:rsidR="00B17E45" w:rsidRDefault="00F775E2" w:rsidP="00DE43DB">
      <w:pPr>
        <w:widowControl/>
        <w:ind w:firstLineChars="200" w:firstLine="446"/>
        <w:jc w:val="left"/>
        <w:rPr>
          <w:sz w:val="24"/>
        </w:rPr>
      </w:pPr>
      <w:r>
        <w:rPr>
          <w:rFonts w:hint="eastAsia"/>
          <w:sz w:val="24"/>
        </w:rPr>
        <w:t>5.</w:t>
      </w:r>
      <w:r>
        <w:rPr>
          <w:rFonts w:hint="eastAsia"/>
          <w:sz w:val="24"/>
        </w:rPr>
        <w:t>房屋附属设备包括消防柜门板、报警设施、终端面板</w:t>
      </w:r>
      <w:r>
        <w:rPr>
          <w:rFonts w:hint="eastAsia"/>
          <w:sz w:val="24"/>
        </w:rPr>
        <w:t>,</w:t>
      </w:r>
      <w:r>
        <w:rPr>
          <w:rFonts w:hint="eastAsia"/>
          <w:sz w:val="24"/>
        </w:rPr>
        <w:t>指示牌、房间门牌、公共区域展品、配建公共设施，公共区域内第三</w:t>
      </w:r>
      <w:proofErr w:type="gramStart"/>
      <w:r>
        <w:rPr>
          <w:rFonts w:hint="eastAsia"/>
          <w:sz w:val="24"/>
        </w:rPr>
        <w:t>方服务</w:t>
      </w:r>
      <w:proofErr w:type="gramEnd"/>
      <w:r>
        <w:rPr>
          <w:rFonts w:hint="eastAsia"/>
          <w:sz w:val="24"/>
        </w:rPr>
        <w:t>于师生设备等物品的保洁、清洁服务。</w:t>
      </w:r>
    </w:p>
    <w:p w:rsidR="00B17E45" w:rsidRDefault="00F775E2" w:rsidP="00DE43DB">
      <w:pPr>
        <w:widowControl/>
        <w:ind w:firstLineChars="200" w:firstLine="446"/>
        <w:jc w:val="left"/>
        <w:rPr>
          <w:sz w:val="24"/>
        </w:rPr>
      </w:pPr>
      <w:r>
        <w:rPr>
          <w:rFonts w:hint="eastAsia"/>
          <w:sz w:val="24"/>
        </w:rPr>
        <w:t>6.</w:t>
      </w:r>
      <w:r>
        <w:rPr>
          <w:rFonts w:hint="eastAsia"/>
          <w:sz w:val="24"/>
        </w:rPr>
        <w:t>学校内绿地养护，乔灌木整枝，草坪修剪，移栽补植，中耕施肥，病虫害防治，越冬防寒</w:t>
      </w:r>
      <w:r>
        <w:rPr>
          <w:rFonts w:hint="eastAsia"/>
          <w:sz w:val="24"/>
        </w:rPr>
        <w:t>,</w:t>
      </w:r>
      <w:r>
        <w:rPr>
          <w:rFonts w:hint="eastAsia"/>
          <w:sz w:val="24"/>
        </w:rPr>
        <w:t>绿化环境卫生保洁等</w:t>
      </w:r>
    </w:p>
    <w:p w:rsidR="00B17E45" w:rsidRDefault="00F775E2" w:rsidP="00DE43DB">
      <w:pPr>
        <w:widowControl/>
        <w:ind w:firstLineChars="200" w:firstLine="446"/>
        <w:jc w:val="left"/>
        <w:rPr>
          <w:sz w:val="24"/>
          <w:szCs w:val="24"/>
          <w:lang w:bidi="ar"/>
        </w:rPr>
      </w:pPr>
      <w:r>
        <w:rPr>
          <w:rFonts w:hint="eastAsia"/>
          <w:sz w:val="24"/>
          <w:szCs w:val="24"/>
          <w:lang w:bidi="ar"/>
        </w:rPr>
        <w:t>项目主管</w:t>
      </w:r>
      <w:r>
        <w:rPr>
          <w:sz w:val="24"/>
          <w:szCs w:val="24"/>
          <w:lang w:bidi="ar"/>
        </w:rPr>
        <w:t>常驻</w:t>
      </w:r>
      <w:r>
        <w:rPr>
          <w:rFonts w:hint="eastAsia"/>
          <w:sz w:val="24"/>
          <w:szCs w:val="24"/>
          <w:lang w:bidi="ar"/>
        </w:rPr>
        <w:t>本</w:t>
      </w:r>
      <w:r>
        <w:rPr>
          <w:sz w:val="24"/>
          <w:szCs w:val="24"/>
          <w:lang w:bidi="ar"/>
        </w:rPr>
        <w:t>项目值守</w:t>
      </w:r>
      <w:r>
        <w:rPr>
          <w:rFonts w:hint="eastAsia"/>
          <w:sz w:val="24"/>
          <w:szCs w:val="24"/>
          <w:lang w:bidi="ar"/>
        </w:rPr>
        <w:t>，</w:t>
      </w:r>
      <w:r>
        <w:rPr>
          <w:rFonts w:hint="eastAsia"/>
          <w:sz w:val="24"/>
          <w:szCs w:val="24"/>
          <w:lang w:bidi="ar"/>
        </w:rPr>
        <w:t>服务期：</w:t>
      </w:r>
      <w:r>
        <w:rPr>
          <w:rFonts w:hint="eastAsia"/>
          <w:sz w:val="24"/>
          <w:szCs w:val="24"/>
          <w:lang w:bidi="ar"/>
        </w:rPr>
        <w:t>12</w:t>
      </w:r>
      <w:r>
        <w:rPr>
          <w:rFonts w:hint="eastAsia"/>
          <w:sz w:val="24"/>
          <w:szCs w:val="24"/>
          <w:lang w:bidi="ar"/>
        </w:rPr>
        <w:t>个月。</w:t>
      </w:r>
    </w:p>
    <w:p w:rsidR="00B17E45" w:rsidRDefault="00F775E2" w:rsidP="00DE43DB">
      <w:pPr>
        <w:widowControl/>
        <w:ind w:firstLineChars="200" w:firstLine="446"/>
        <w:jc w:val="left"/>
        <w:rPr>
          <w:sz w:val="24"/>
          <w:szCs w:val="24"/>
          <w:lang w:bidi="ar"/>
        </w:rPr>
      </w:pPr>
      <w:r>
        <w:rPr>
          <w:rFonts w:hint="eastAsia"/>
          <w:sz w:val="24"/>
          <w:szCs w:val="24"/>
          <w:lang w:bidi="ar"/>
        </w:rPr>
        <w:t>项目经理不需要</w:t>
      </w:r>
      <w:r>
        <w:rPr>
          <w:sz w:val="24"/>
          <w:szCs w:val="24"/>
          <w:lang w:bidi="ar"/>
        </w:rPr>
        <w:t>常驻</w:t>
      </w:r>
      <w:r>
        <w:rPr>
          <w:rFonts w:hint="eastAsia"/>
          <w:sz w:val="24"/>
          <w:szCs w:val="24"/>
          <w:lang w:bidi="ar"/>
        </w:rPr>
        <w:t>本</w:t>
      </w:r>
      <w:r>
        <w:rPr>
          <w:sz w:val="24"/>
          <w:szCs w:val="24"/>
          <w:lang w:bidi="ar"/>
        </w:rPr>
        <w:t>项目值守</w:t>
      </w:r>
      <w:r>
        <w:rPr>
          <w:rFonts w:hint="eastAsia"/>
          <w:sz w:val="24"/>
          <w:szCs w:val="24"/>
          <w:lang w:bidi="ar"/>
        </w:rPr>
        <w:t>，</w:t>
      </w:r>
      <w:r>
        <w:rPr>
          <w:rFonts w:hint="eastAsia"/>
          <w:sz w:val="24"/>
        </w:rPr>
        <w:t>采购人需要时须到现场。</w:t>
      </w:r>
    </w:p>
    <w:p w:rsidR="00B17E45" w:rsidRDefault="00B17E45" w:rsidP="00DE43DB">
      <w:pPr>
        <w:widowControl/>
        <w:ind w:firstLineChars="200" w:firstLine="446"/>
        <w:jc w:val="left"/>
        <w:rPr>
          <w:sz w:val="24"/>
        </w:rPr>
      </w:pPr>
    </w:p>
    <w:p w:rsidR="00B17E45" w:rsidRDefault="00F775E2" w:rsidP="00DE43DB">
      <w:pPr>
        <w:widowControl/>
        <w:ind w:firstLineChars="200" w:firstLine="446"/>
        <w:jc w:val="left"/>
        <w:rPr>
          <w:sz w:val="24"/>
        </w:rPr>
      </w:pPr>
      <w:r>
        <w:rPr>
          <w:rFonts w:hint="eastAsia"/>
          <w:sz w:val="24"/>
        </w:rPr>
        <w:t>本项目属于物业管理行业</w:t>
      </w:r>
      <w:r>
        <w:rPr>
          <w:rFonts w:hint="eastAsia"/>
          <w:sz w:val="24"/>
        </w:rPr>
        <w:t>。</w:t>
      </w:r>
    </w:p>
    <w:p w:rsidR="00B17E45" w:rsidRDefault="00F775E2" w:rsidP="00DE43DB">
      <w:pPr>
        <w:widowControl/>
        <w:numPr>
          <w:ilvl w:val="0"/>
          <w:numId w:val="2"/>
        </w:numPr>
        <w:ind w:firstLineChars="200" w:firstLine="446"/>
        <w:jc w:val="left"/>
        <w:rPr>
          <w:sz w:val="24"/>
        </w:rPr>
      </w:pPr>
      <w:r>
        <w:rPr>
          <w:sz w:val="24"/>
        </w:rPr>
        <w:t>人员及岗位要求</w:t>
      </w:r>
    </w:p>
    <w:tbl>
      <w:tblPr>
        <w:tblStyle w:val="af"/>
        <w:tblW w:w="9319" w:type="dxa"/>
        <w:jc w:val="center"/>
        <w:tblLayout w:type="fixed"/>
        <w:tblLook w:val="04A0" w:firstRow="1" w:lastRow="0" w:firstColumn="1" w:lastColumn="0" w:noHBand="0" w:noVBand="1"/>
      </w:tblPr>
      <w:tblGrid>
        <w:gridCol w:w="726"/>
        <w:gridCol w:w="2227"/>
        <w:gridCol w:w="651"/>
        <w:gridCol w:w="3247"/>
        <w:gridCol w:w="1228"/>
        <w:gridCol w:w="1240"/>
      </w:tblGrid>
      <w:tr w:rsidR="00B17E45">
        <w:trPr>
          <w:jc w:val="center"/>
        </w:trPr>
        <w:tc>
          <w:tcPr>
            <w:tcW w:w="726" w:type="dxa"/>
            <w:vAlign w:val="center"/>
          </w:tcPr>
          <w:p w:rsidR="00B17E45" w:rsidRDefault="00F775E2">
            <w:pPr>
              <w:spacing w:line="460" w:lineRule="exact"/>
              <w:jc w:val="center"/>
              <w:rPr>
                <w:b/>
                <w:sz w:val="24"/>
                <w:szCs w:val="24"/>
              </w:rPr>
            </w:pPr>
            <w:r>
              <w:rPr>
                <w:b/>
                <w:sz w:val="24"/>
                <w:szCs w:val="24"/>
              </w:rPr>
              <w:t>序号</w:t>
            </w:r>
          </w:p>
        </w:tc>
        <w:tc>
          <w:tcPr>
            <w:tcW w:w="2227" w:type="dxa"/>
            <w:vAlign w:val="center"/>
          </w:tcPr>
          <w:p w:rsidR="00B17E45" w:rsidRDefault="00F775E2">
            <w:pPr>
              <w:spacing w:line="460" w:lineRule="exact"/>
              <w:jc w:val="center"/>
              <w:rPr>
                <w:b/>
                <w:sz w:val="24"/>
                <w:szCs w:val="24"/>
              </w:rPr>
            </w:pPr>
            <w:r>
              <w:rPr>
                <w:b/>
                <w:sz w:val="24"/>
                <w:szCs w:val="24"/>
              </w:rPr>
              <w:t>岗位名称</w:t>
            </w:r>
          </w:p>
        </w:tc>
        <w:tc>
          <w:tcPr>
            <w:tcW w:w="651" w:type="dxa"/>
            <w:vAlign w:val="center"/>
          </w:tcPr>
          <w:p w:rsidR="00B17E45" w:rsidRDefault="00F775E2">
            <w:pPr>
              <w:spacing w:line="460" w:lineRule="exact"/>
              <w:jc w:val="center"/>
              <w:rPr>
                <w:b/>
                <w:sz w:val="24"/>
                <w:szCs w:val="24"/>
              </w:rPr>
            </w:pPr>
            <w:r>
              <w:rPr>
                <w:b/>
                <w:sz w:val="24"/>
                <w:szCs w:val="24"/>
              </w:rPr>
              <w:t>人</w:t>
            </w:r>
            <w:r>
              <w:rPr>
                <w:b/>
                <w:sz w:val="24"/>
                <w:szCs w:val="24"/>
              </w:rPr>
              <w:lastRenderedPageBreak/>
              <w:t>数</w:t>
            </w:r>
          </w:p>
        </w:tc>
        <w:tc>
          <w:tcPr>
            <w:tcW w:w="3247" w:type="dxa"/>
            <w:vAlign w:val="center"/>
          </w:tcPr>
          <w:p w:rsidR="00B17E45" w:rsidRDefault="00F775E2">
            <w:pPr>
              <w:spacing w:line="460" w:lineRule="exact"/>
              <w:jc w:val="center"/>
              <w:rPr>
                <w:b/>
                <w:sz w:val="24"/>
                <w:szCs w:val="24"/>
              </w:rPr>
            </w:pPr>
            <w:r>
              <w:rPr>
                <w:b/>
                <w:sz w:val="24"/>
                <w:szCs w:val="24"/>
              </w:rPr>
              <w:lastRenderedPageBreak/>
              <w:t>要求</w:t>
            </w:r>
          </w:p>
        </w:tc>
        <w:tc>
          <w:tcPr>
            <w:tcW w:w="1228" w:type="dxa"/>
            <w:vAlign w:val="center"/>
          </w:tcPr>
          <w:p w:rsidR="00B17E45" w:rsidRDefault="00F775E2">
            <w:pPr>
              <w:spacing w:line="460" w:lineRule="exact"/>
              <w:jc w:val="center"/>
              <w:rPr>
                <w:b/>
                <w:sz w:val="24"/>
                <w:szCs w:val="24"/>
              </w:rPr>
            </w:pPr>
            <w:r>
              <w:rPr>
                <w:b/>
                <w:sz w:val="24"/>
                <w:szCs w:val="24"/>
              </w:rPr>
              <w:t>是否接受</w:t>
            </w:r>
            <w:r>
              <w:rPr>
                <w:b/>
                <w:sz w:val="24"/>
                <w:szCs w:val="24"/>
              </w:rPr>
              <w:lastRenderedPageBreak/>
              <w:t>退休人员</w:t>
            </w:r>
          </w:p>
        </w:tc>
        <w:tc>
          <w:tcPr>
            <w:tcW w:w="1240" w:type="dxa"/>
            <w:vAlign w:val="center"/>
          </w:tcPr>
          <w:p w:rsidR="00B17E45" w:rsidRDefault="00F775E2">
            <w:pPr>
              <w:spacing w:line="460" w:lineRule="exact"/>
              <w:jc w:val="center"/>
              <w:rPr>
                <w:b/>
                <w:sz w:val="24"/>
                <w:szCs w:val="24"/>
              </w:rPr>
            </w:pPr>
            <w:r>
              <w:rPr>
                <w:b/>
                <w:sz w:val="24"/>
                <w:szCs w:val="24"/>
              </w:rPr>
              <w:lastRenderedPageBreak/>
              <w:t>工作时间</w:t>
            </w:r>
          </w:p>
        </w:tc>
      </w:tr>
      <w:tr w:rsidR="00B17E45">
        <w:trPr>
          <w:jc w:val="center"/>
        </w:trPr>
        <w:tc>
          <w:tcPr>
            <w:tcW w:w="726" w:type="dxa"/>
            <w:vAlign w:val="center"/>
          </w:tcPr>
          <w:p w:rsidR="00B17E45" w:rsidRDefault="00F775E2">
            <w:pPr>
              <w:spacing w:line="460" w:lineRule="exact"/>
              <w:jc w:val="center"/>
              <w:rPr>
                <w:sz w:val="24"/>
                <w:szCs w:val="24"/>
              </w:rPr>
            </w:pPr>
            <w:r>
              <w:rPr>
                <w:sz w:val="24"/>
                <w:szCs w:val="24"/>
              </w:rPr>
              <w:lastRenderedPageBreak/>
              <w:t>1</w:t>
            </w:r>
          </w:p>
        </w:tc>
        <w:tc>
          <w:tcPr>
            <w:tcW w:w="2227" w:type="dxa"/>
            <w:vAlign w:val="center"/>
          </w:tcPr>
          <w:p w:rsidR="00B17E45" w:rsidRDefault="00F775E2">
            <w:pPr>
              <w:spacing w:line="460" w:lineRule="exact"/>
              <w:jc w:val="center"/>
              <w:rPr>
                <w:sz w:val="24"/>
                <w:szCs w:val="24"/>
              </w:rPr>
            </w:pPr>
            <w:r>
              <w:rPr>
                <w:sz w:val="24"/>
                <w:szCs w:val="24"/>
              </w:rPr>
              <w:t>项目经理</w:t>
            </w:r>
          </w:p>
        </w:tc>
        <w:tc>
          <w:tcPr>
            <w:tcW w:w="651" w:type="dxa"/>
            <w:vAlign w:val="center"/>
          </w:tcPr>
          <w:p w:rsidR="00B17E45" w:rsidRDefault="00F775E2">
            <w:pPr>
              <w:spacing w:line="460" w:lineRule="exact"/>
              <w:jc w:val="center"/>
              <w:rPr>
                <w:sz w:val="24"/>
                <w:szCs w:val="24"/>
              </w:rPr>
            </w:pPr>
            <w:r>
              <w:rPr>
                <w:sz w:val="24"/>
                <w:szCs w:val="24"/>
              </w:rPr>
              <w:t>1</w:t>
            </w:r>
          </w:p>
        </w:tc>
        <w:tc>
          <w:tcPr>
            <w:tcW w:w="3247" w:type="dxa"/>
            <w:vAlign w:val="center"/>
          </w:tcPr>
          <w:p w:rsidR="00B17E45" w:rsidRDefault="00F775E2">
            <w:pPr>
              <w:spacing w:line="460" w:lineRule="exact"/>
              <w:jc w:val="left"/>
              <w:rPr>
                <w:bCs/>
                <w:sz w:val="24"/>
                <w:szCs w:val="24"/>
              </w:rPr>
            </w:pPr>
            <w:r>
              <w:rPr>
                <w:rFonts w:hint="eastAsia"/>
                <w:bCs/>
                <w:sz w:val="24"/>
                <w:szCs w:val="24"/>
              </w:rPr>
              <w:t>1</w:t>
            </w:r>
            <w:r>
              <w:rPr>
                <w:rFonts w:hint="eastAsia"/>
                <w:bCs/>
                <w:sz w:val="24"/>
                <w:szCs w:val="24"/>
              </w:rPr>
              <w:t>、</w:t>
            </w:r>
            <w:r>
              <w:rPr>
                <w:bCs/>
                <w:sz w:val="24"/>
                <w:szCs w:val="24"/>
              </w:rPr>
              <w:t>45</w:t>
            </w:r>
            <w:r>
              <w:rPr>
                <w:bCs/>
                <w:sz w:val="24"/>
                <w:szCs w:val="24"/>
              </w:rPr>
              <w:t>周岁</w:t>
            </w:r>
            <w:r>
              <w:rPr>
                <w:rFonts w:hint="eastAsia"/>
                <w:bCs/>
                <w:sz w:val="24"/>
                <w:szCs w:val="24"/>
              </w:rPr>
              <w:t>或</w:t>
            </w:r>
            <w:r>
              <w:rPr>
                <w:bCs/>
                <w:sz w:val="24"/>
                <w:szCs w:val="24"/>
              </w:rPr>
              <w:t>以下，</w:t>
            </w:r>
          </w:p>
          <w:p w:rsidR="00B17E45" w:rsidRDefault="00F775E2">
            <w:pPr>
              <w:spacing w:line="460" w:lineRule="exact"/>
              <w:jc w:val="left"/>
              <w:rPr>
                <w:bCs/>
                <w:sz w:val="24"/>
                <w:szCs w:val="24"/>
              </w:rPr>
            </w:pPr>
            <w:r>
              <w:rPr>
                <w:rFonts w:hint="eastAsia"/>
                <w:bCs/>
                <w:sz w:val="24"/>
                <w:szCs w:val="24"/>
              </w:rPr>
              <w:t>2</w:t>
            </w:r>
            <w:r>
              <w:rPr>
                <w:rFonts w:hint="eastAsia"/>
                <w:bCs/>
                <w:sz w:val="24"/>
                <w:szCs w:val="24"/>
              </w:rPr>
              <w:t>、</w:t>
            </w:r>
            <w:r>
              <w:rPr>
                <w:bCs/>
                <w:sz w:val="24"/>
                <w:szCs w:val="24"/>
              </w:rPr>
              <w:t>大学本科或以上学历</w:t>
            </w:r>
            <w:r>
              <w:rPr>
                <w:rFonts w:hint="eastAsia"/>
                <w:bCs/>
                <w:sz w:val="24"/>
                <w:szCs w:val="24"/>
              </w:rPr>
              <w:t>；</w:t>
            </w:r>
          </w:p>
          <w:p w:rsidR="00B17E45" w:rsidRDefault="00F775E2">
            <w:pPr>
              <w:spacing w:line="460" w:lineRule="exact"/>
              <w:jc w:val="left"/>
              <w:rPr>
                <w:sz w:val="24"/>
                <w:szCs w:val="24"/>
              </w:rPr>
            </w:pPr>
            <w:r>
              <w:rPr>
                <w:rFonts w:hint="eastAsia"/>
                <w:bCs/>
                <w:sz w:val="24"/>
                <w:szCs w:val="24"/>
              </w:rPr>
              <w:t>3</w:t>
            </w:r>
            <w:r>
              <w:rPr>
                <w:rFonts w:hint="eastAsia"/>
                <w:bCs/>
                <w:sz w:val="24"/>
                <w:szCs w:val="24"/>
              </w:rPr>
              <w:t>、</w:t>
            </w:r>
            <w:r>
              <w:rPr>
                <w:bCs/>
                <w:sz w:val="24"/>
                <w:szCs w:val="24"/>
              </w:rPr>
              <w:t>具备</w:t>
            </w:r>
            <w:r>
              <w:rPr>
                <w:sz w:val="24"/>
                <w:szCs w:val="24"/>
              </w:rPr>
              <w:t>5</w:t>
            </w:r>
            <w:r>
              <w:rPr>
                <w:sz w:val="24"/>
                <w:szCs w:val="24"/>
              </w:rPr>
              <w:t>年以上（含</w:t>
            </w:r>
            <w:r>
              <w:rPr>
                <w:sz w:val="24"/>
                <w:szCs w:val="24"/>
              </w:rPr>
              <w:t>5</w:t>
            </w:r>
            <w:r>
              <w:rPr>
                <w:sz w:val="24"/>
                <w:szCs w:val="24"/>
              </w:rPr>
              <w:t>年）非住宅物业项目管理经验；</w:t>
            </w:r>
          </w:p>
          <w:p w:rsidR="00B17E45" w:rsidRDefault="00F775E2">
            <w:pPr>
              <w:spacing w:line="460" w:lineRule="exact"/>
              <w:jc w:val="left"/>
              <w:rPr>
                <w:sz w:val="24"/>
                <w:szCs w:val="24"/>
              </w:rPr>
            </w:pPr>
            <w:r>
              <w:rPr>
                <w:rFonts w:hint="eastAsia"/>
                <w:sz w:val="24"/>
                <w:szCs w:val="24"/>
              </w:rPr>
              <w:t>4</w:t>
            </w:r>
            <w:r>
              <w:rPr>
                <w:rFonts w:hint="eastAsia"/>
                <w:sz w:val="24"/>
                <w:szCs w:val="24"/>
              </w:rPr>
              <w:t>、</w:t>
            </w:r>
            <w:r>
              <w:rPr>
                <w:sz w:val="24"/>
                <w:szCs w:val="24"/>
              </w:rPr>
              <w:t>身体健康，无犯罪记录；</w:t>
            </w:r>
          </w:p>
          <w:p w:rsidR="00B17E45" w:rsidRDefault="00F775E2">
            <w:pPr>
              <w:spacing w:line="460" w:lineRule="exact"/>
              <w:jc w:val="left"/>
              <w:rPr>
                <w:sz w:val="24"/>
                <w:szCs w:val="24"/>
              </w:rPr>
            </w:pPr>
            <w:r>
              <w:rPr>
                <w:sz w:val="24"/>
                <w:szCs w:val="24"/>
              </w:rPr>
              <w:t>★</w:t>
            </w:r>
            <w:r>
              <w:rPr>
                <w:rFonts w:hint="eastAsia"/>
                <w:sz w:val="24"/>
                <w:szCs w:val="24"/>
              </w:rPr>
              <w:t>5</w:t>
            </w:r>
            <w:r>
              <w:rPr>
                <w:rFonts w:hint="eastAsia"/>
                <w:sz w:val="24"/>
                <w:szCs w:val="24"/>
              </w:rPr>
              <w:t>、</w:t>
            </w:r>
            <w:r>
              <w:rPr>
                <w:sz w:val="24"/>
                <w:szCs w:val="24"/>
              </w:rPr>
              <w:t>持有卫生防疫部门或医疗机构颁发的健康证上岗</w:t>
            </w:r>
            <w:r>
              <w:rPr>
                <w:rFonts w:hint="eastAsia"/>
                <w:sz w:val="24"/>
                <w:szCs w:val="24"/>
              </w:rPr>
              <w:t>；</w:t>
            </w:r>
          </w:p>
          <w:p w:rsidR="00B17E45" w:rsidRDefault="00F775E2">
            <w:pPr>
              <w:spacing w:line="460" w:lineRule="exact"/>
              <w:jc w:val="left"/>
              <w:rPr>
                <w:sz w:val="24"/>
                <w:szCs w:val="24"/>
              </w:rPr>
            </w:pPr>
            <w:r>
              <w:rPr>
                <w:rFonts w:hint="eastAsia"/>
                <w:sz w:val="24"/>
                <w:szCs w:val="24"/>
              </w:rPr>
              <w:t>6</w:t>
            </w:r>
            <w:r>
              <w:rPr>
                <w:rFonts w:hint="eastAsia"/>
                <w:sz w:val="24"/>
                <w:szCs w:val="24"/>
              </w:rPr>
              <w:t>、</w:t>
            </w:r>
            <w:r>
              <w:rPr>
                <w:sz w:val="24"/>
                <w:szCs w:val="24"/>
              </w:rPr>
              <w:t>具有园林绿化行业工作经验</w:t>
            </w:r>
            <w:r>
              <w:rPr>
                <w:rFonts w:hint="eastAsia"/>
                <w:sz w:val="24"/>
                <w:szCs w:val="24"/>
              </w:rPr>
              <w:t>；</w:t>
            </w:r>
          </w:p>
          <w:p w:rsidR="00B17E45" w:rsidRDefault="00F775E2">
            <w:pPr>
              <w:spacing w:line="460" w:lineRule="exact"/>
              <w:jc w:val="left"/>
              <w:rPr>
                <w:sz w:val="24"/>
                <w:szCs w:val="24"/>
              </w:rPr>
            </w:pPr>
            <w:r>
              <w:rPr>
                <w:rFonts w:hint="eastAsia"/>
                <w:sz w:val="24"/>
                <w:szCs w:val="24"/>
              </w:rPr>
              <w:t>7</w:t>
            </w:r>
            <w:r>
              <w:rPr>
                <w:rFonts w:hint="eastAsia"/>
                <w:sz w:val="24"/>
                <w:szCs w:val="24"/>
              </w:rPr>
              <w:t>、</w:t>
            </w:r>
            <w:r>
              <w:rPr>
                <w:sz w:val="24"/>
                <w:szCs w:val="24"/>
              </w:rPr>
              <w:t>常驻本项目现场。</w:t>
            </w:r>
            <w:r>
              <w:rPr>
                <w:bCs/>
                <w:sz w:val="24"/>
                <w:szCs w:val="24"/>
              </w:rPr>
              <w:t>熟练操作办公软件。主要负责</w:t>
            </w:r>
            <w:r>
              <w:rPr>
                <w:bCs/>
                <w:sz w:val="24"/>
                <w:szCs w:val="24"/>
              </w:rPr>
              <w:t>物业</w:t>
            </w:r>
            <w:r>
              <w:rPr>
                <w:bCs/>
                <w:sz w:val="24"/>
                <w:szCs w:val="24"/>
              </w:rPr>
              <w:t>培训、监督检查、与甲方日常沟通等工作。具有一定的普通话水平，无沟通障碍，经采购人面试合格后方可上岗。</w:t>
            </w:r>
          </w:p>
        </w:tc>
        <w:tc>
          <w:tcPr>
            <w:tcW w:w="1228" w:type="dxa"/>
            <w:vAlign w:val="center"/>
          </w:tcPr>
          <w:p w:rsidR="00B17E45" w:rsidRDefault="00F775E2">
            <w:pPr>
              <w:spacing w:line="460" w:lineRule="exact"/>
              <w:jc w:val="center"/>
              <w:rPr>
                <w:sz w:val="24"/>
                <w:szCs w:val="24"/>
              </w:rPr>
            </w:pPr>
            <w:r>
              <w:rPr>
                <w:sz w:val="24"/>
                <w:szCs w:val="24"/>
              </w:rPr>
              <w:t>否</w:t>
            </w:r>
          </w:p>
        </w:tc>
        <w:tc>
          <w:tcPr>
            <w:tcW w:w="1240" w:type="dxa"/>
            <w:vAlign w:val="center"/>
          </w:tcPr>
          <w:p w:rsidR="00B17E45" w:rsidRDefault="00F775E2">
            <w:pPr>
              <w:spacing w:line="460" w:lineRule="exact"/>
              <w:jc w:val="center"/>
              <w:rPr>
                <w:bCs/>
                <w:sz w:val="24"/>
                <w:szCs w:val="24"/>
              </w:rPr>
            </w:pPr>
            <w:r>
              <w:rPr>
                <w:bCs/>
                <w:sz w:val="24"/>
                <w:szCs w:val="24"/>
              </w:rPr>
              <w:t>每周</w:t>
            </w:r>
            <w:r>
              <w:rPr>
                <w:bCs/>
                <w:sz w:val="24"/>
                <w:szCs w:val="24"/>
              </w:rPr>
              <w:t>5</w:t>
            </w:r>
            <w:r>
              <w:rPr>
                <w:bCs/>
                <w:sz w:val="24"/>
                <w:szCs w:val="24"/>
              </w:rPr>
              <w:t>天</w:t>
            </w:r>
          </w:p>
          <w:p w:rsidR="00B17E45" w:rsidRDefault="00F775E2">
            <w:pPr>
              <w:spacing w:line="460" w:lineRule="exact"/>
              <w:jc w:val="center"/>
              <w:rPr>
                <w:sz w:val="24"/>
                <w:szCs w:val="24"/>
              </w:rPr>
            </w:pPr>
            <w:r>
              <w:rPr>
                <w:bCs/>
                <w:sz w:val="24"/>
                <w:szCs w:val="24"/>
              </w:rPr>
              <w:t>每天</w:t>
            </w:r>
            <w:r>
              <w:rPr>
                <w:bCs/>
                <w:sz w:val="24"/>
                <w:szCs w:val="24"/>
              </w:rPr>
              <w:t>8</w:t>
            </w:r>
            <w:r>
              <w:rPr>
                <w:bCs/>
                <w:sz w:val="24"/>
                <w:szCs w:val="24"/>
              </w:rPr>
              <w:t>小时</w:t>
            </w:r>
          </w:p>
        </w:tc>
      </w:tr>
      <w:tr w:rsidR="00B17E45">
        <w:trPr>
          <w:jc w:val="center"/>
        </w:trPr>
        <w:tc>
          <w:tcPr>
            <w:tcW w:w="726" w:type="dxa"/>
            <w:vAlign w:val="center"/>
          </w:tcPr>
          <w:p w:rsidR="00B17E45" w:rsidRDefault="00F775E2">
            <w:pPr>
              <w:spacing w:line="460" w:lineRule="exact"/>
              <w:jc w:val="center"/>
              <w:rPr>
                <w:sz w:val="24"/>
                <w:szCs w:val="24"/>
              </w:rPr>
            </w:pPr>
            <w:r>
              <w:rPr>
                <w:sz w:val="24"/>
                <w:szCs w:val="24"/>
              </w:rPr>
              <w:t>2</w:t>
            </w:r>
          </w:p>
        </w:tc>
        <w:tc>
          <w:tcPr>
            <w:tcW w:w="2227" w:type="dxa"/>
            <w:vAlign w:val="center"/>
          </w:tcPr>
          <w:p w:rsidR="00B17E45" w:rsidRDefault="00F775E2">
            <w:pPr>
              <w:spacing w:line="460" w:lineRule="exact"/>
              <w:jc w:val="center"/>
              <w:rPr>
                <w:sz w:val="24"/>
                <w:szCs w:val="24"/>
              </w:rPr>
            </w:pPr>
            <w:r>
              <w:rPr>
                <w:sz w:val="24"/>
                <w:szCs w:val="24"/>
              </w:rPr>
              <w:t>项目主管</w:t>
            </w:r>
          </w:p>
        </w:tc>
        <w:tc>
          <w:tcPr>
            <w:tcW w:w="651" w:type="dxa"/>
            <w:vAlign w:val="center"/>
          </w:tcPr>
          <w:p w:rsidR="00B17E45" w:rsidRDefault="00F775E2">
            <w:pPr>
              <w:spacing w:line="460" w:lineRule="exact"/>
              <w:jc w:val="center"/>
              <w:rPr>
                <w:sz w:val="24"/>
                <w:szCs w:val="24"/>
              </w:rPr>
            </w:pPr>
            <w:r>
              <w:rPr>
                <w:sz w:val="24"/>
                <w:szCs w:val="24"/>
              </w:rPr>
              <w:t>1</w:t>
            </w:r>
          </w:p>
        </w:tc>
        <w:tc>
          <w:tcPr>
            <w:tcW w:w="3247" w:type="dxa"/>
            <w:vAlign w:val="center"/>
          </w:tcPr>
          <w:p w:rsidR="00B17E45" w:rsidRDefault="00F775E2">
            <w:pPr>
              <w:spacing w:line="460" w:lineRule="exact"/>
              <w:rPr>
                <w:bCs/>
                <w:sz w:val="24"/>
                <w:szCs w:val="24"/>
              </w:rPr>
            </w:pPr>
            <w:r>
              <w:rPr>
                <w:rFonts w:hint="eastAsia"/>
                <w:bCs/>
                <w:sz w:val="24"/>
                <w:szCs w:val="24"/>
              </w:rPr>
              <w:t>1</w:t>
            </w:r>
            <w:r>
              <w:rPr>
                <w:rFonts w:hint="eastAsia"/>
                <w:bCs/>
                <w:sz w:val="24"/>
                <w:szCs w:val="24"/>
              </w:rPr>
              <w:t>、</w:t>
            </w:r>
            <w:r>
              <w:rPr>
                <w:bCs/>
                <w:sz w:val="24"/>
                <w:szCs w:val="24"/>
              </w:rPr>
              <w:t>50</w:t>
            </w:r>
            <w:r>
              <w:rPr>
                <w:bCs/>
                <w:sz w:val="24"/>
                <w:szCs w:val="24"/>
              </w:rPr>
              <w:t>周岁或以下</w:t>
            </w:r>
            <w:r>
              <w:rPr>
                <w:rFonts w:hint="eastAsia"/>
                <w:bCs/>
                <w:sz w:val="24"/>
                <w:szCs w:val="24"/>
              </w:rPr>
              <w:t>；</w:t>
            </w:r>
          </w:p>
          <w:p w:rsidR="00B17E45" w:rsidRDefault="00F775E2">
            <w:pPr>
              <w:spacing w:line="460" w:lineRule="exact"/>
              <w:rPr>
                <w:bCs/>
                <w:sz w:val="24"/>
                <w:szCs w:val="24"/>
              </w:rPr>
            </w:pPr>
            <w:r>
              <w:rPr>
                <w:rFonts w:hint="eastAsia"/>
                <w:bCs/>
                <w:sz w:val="24"/>
                <w:szCs w:val="24"/>
              </w:rPr>
              <w:t>2</w:t>
            </w:r>
            <w:r>
              <w:rPr>
                <w:rFonts w:hint="eastAsia"/>
                <w:bCs/>
                <w:sz w:val="24"/>
                <w:szCs w:val="24"/>
              </w:rPr>
              <w:t>、</w:t>
            </w:r>
            <w:r>
              <w:rPr>
                <w:bCs/>
                <w:sz w:val="24"/>
                <w:szCs w:val="24"/>
              </w:rPr>
              <w:t>大专或以上学历</w:t>
            </w:r>
            <w:r>
              <w:rPr>
                <w:rFonts w:hint="eastAsia"/>
                <w:bCs/>
                <w:sz w:val="24"/>
                <w:szCs w:val="24"/>
              </w:rPr>
              <w:t>；</w:t>
            </w:r>
          </w:p>
          <w:p w:rsidR="00B17E45" w:rsidRDefault="00F775E2">
            <w:pPr>
              <w:spacing w:line="460" w:lineRule="exact"/>
              <w:rPr>
                <w:sz w:val="24"/>
                <w:szCs w:val="24"/>
              </w:rPr>
            </w:pPr>
            <w:r>
              <w:rPr>
                <w:rFonts w:hint="eastAsia"/>
                <w:sz w:val="24"/>
                <w:szCs w:val="24"/>
              </w:rPr>
              <w:t>3</w:t>
            </w:r>
            <w:r>
              <w:rPr>
                <w:rFonts w:hint="eastAsia"/>
                <w:sz w:val="24"/>
                <w:szCs w:val="24"/>
              </w:rPr>
              <w:t>、</w:t>
            </w:r>
            <w:r>
              <w:rPr>
                <w:sz w:val="24"/>
                <w:szCs w:val="24"/>
              </w:rPr>
              <w:t>身体健康，无犯罪记录</w:t>
            </w:r>
            <w:r>
              <w:rPr>
                <w:rFonts w:hint="eastAsia"/>
                <w:sz w:val="24"/>
                <w:szCs w:val="24"/>
              </w:rPr>
              <w:t>；</w:t>
            </w:r>
          </w:p>
          <w:p w:rsidR="00B17E45" w:rsidRDefault="00F775E2">
            <w:pPr>
              <w:spacing w:line="460" w:lineRule="exact"/>
              <w:rPr>
                <w:sz w:val="24"/>
                <w:szCs w:val="24"/>
              </w:rPr>
            </w:pPr>
            <w:r>
              <w:rPr>
                <w:rFonts w:hint="eastAsia"/>
                <w:sz w:val="24"/>
                <w:szCs w:val="24"/>
              </w:rPr>
              <w:t>4</w:t>
            </w:r>
            <w:r>
              <w:rPr>
                <w:rFonts w:hint="eastAsia"/>
                <w:sz w:val="24"/>
                <w:szCs w:val="24"/>
              </w:rPr>
              <w:t>、</w:t>
            </w:r>
            <w:r>
              <w:rPr>
                <w:sz w:val="24"/>
                <w:szCs w:val="24"/>
              </w:rPr>
              <w:t>5</w:t>
            </w:r>
            <w:r>
              <w:rPr>
                <w:sz w:val="24"/>
                <w:szCs w:val="24"/>
              </w:rPr>
              <w:t>年以上（含</w:t>
            </w:r>
            <w:r>
              <w:rPr>
                <w:sz w:val="24"/>
                <w:szCs w:val="24"/>
              </w:rPr>
              <w:t>5</w:t>
            </w:r>
            <w:r>
              <w:rPr>
                <w:sz w:val="24"/>
                <w:szCs w:val="24"/>
              </w:rPr>
              <w:t>年）非住宅物业项目管理经验</w:t>
            </w:r>
            <w:bookmarkStart w:id="7" w:name="OLE_LINK7"/>
            <w:bookmarkStart w:id="8" w:name="OLE_LINK8"/>
            <w:r>
              <w:rPr>
                <w:rFonts w:hint="eastAsia"/>
                <w:sz w:val="24"/>
                <w:szCs w:val="24"/>
              </w:rPr>
              <w:t>；</w:t>
            </w:r>
          </w:p>
          <w:p w:rsidR="00B17E45" w:rsidRDefault="00F775E2">
            <w:pPr>
              <w:spacing w:line="460" w:lineRule="exact"/>
              <w:rPr>
                <w:sz w:val="24"/>
                <w:szCs w:val="24"/>
              </w:rPr>
            </w:pPr>
            <w:r>
              <w:rPr>
                <w:sz w:val="24"/>
                <w:szCs w:val="24"/>
              </w:rPr>
              <w:t>★</w:t>
            </w:r>
            <w:r>
              <w:rPr>
                <w:rFonts w:hint="eastAsia"/>
                <w:sz w:val="24"/>
                <w:szCs w:val="24"/>
              </w:rPr>
              <w:t>5</w:t>
            </w:r>
            <w:r>
              <w:rPr>
                <w:rFonts w:hint="eastAsia"/>
                <w:sz w:val="24"/>
                <w:szCs w:val="24"/>
              </w:rPr>
              <w:t>、</w:t>
            </w:r>
            <w:bookmarkEnd w:id="7"/>
            <w:bookmarkEnd w:id="8"/>
            <w:r>
              <w:rPr>
                <w:rFonts w:hint="eastAsia"/>
                <w:sz w:val="24"/>
                <w:szCs w:val="24"/>
              </w:rPr>
              <w:t>持</w:t>
            </w:r>
            <w:r>
              <w:rPr>
                <w:rFonts w:hint="eastAsia"/>
                <w:kern w:val="0"/>
                <w:sz w:val="24"/>
                <w:szCs w:val="24"/>
              </w:rPr>
              <w:t>卫生防疫部门或医疗机构颁发的健康</w:t>
            </w:r>
            <w:r>
              <w:rPr>
                <w:rFonts w:hint="eastAsia"/>
                <w:kern w:val="0"/>
                <w:sz w:val="24"/>
                <w:szCs w:val="24"/>
              </w:rPr>
              <w:t>证</w:t>
            </w:r>
            <w:r>
              <w:rPr>
                <w:rFonts w:hint="eastAsia"/>
                <w:kern w:val="0"/>
                <w:sz w:val="24"/>
                <w:szCs w:val="24"/>
              </w:rPr>
              <w:t>。</w:t>
            </w:r>
          </w:p>
        </w:tc>
        <w:tc>
          <w:tcPr>
            <w:tcW w:w="1228" w:type="dxa"/>
            <w:vAlign w:val="center"/>
          </w:tcPr>
          <w:p w:rsidR="00B17E45" w:rsidRDefault="00F775E2">
            <w:pPr>
              <w:spacing w:line="460" w:lineRule="exact"/>
              <w:jc w:val="center"/>
              <w:rPr>
                <w:sz w:val="24"/>
                <w:szCs w:val="24"/>
              </w:rPr>
            </w:pPr>
            <w:r>
              <w:rPr>
                <w:sz w:val="24"/>
                <w:szCs w:val="24"/>
              </w:rPr>
              <w:t>否</w:t>
            </w:r>
          </w:p>
        </w:tc>
        <w:tc>
          <w:tcPr>
            <w:tcW w:w="1240" w:type="dxa"/>
            <w:vAlign w:val="center"/>
          </w:tcPr>
          <w:p w:rsidR="00B17E45" w:rsidRDefault="00F775E2">
            <w:pPr>
              <w:spacing w:line="460" w:lineRule="exact"/>
              <w:jc w:val="center"/>
              <w:rPr>
                <w:bCs/>
                <w:sz w:val="24"/>
                <w:szCs w:val="24"/>
              </w:rPr>
            </w:pPr>
            <w:r>
              <w:rPr>
                <w:bCs/>
                <w:sz w:val="24"/>
                <w:szCs w:val="24"/>
              </w:rPr>
              <w:t>每周</w:t>
            </w:r>
            <w:r>
              <w:rPr>
                <w:bCs/>
                <w:sz w:val="24"/>
                <w:szCs w:val="24"/>
              </w:rPr>
              <w:t>5</w:t>
            </w:r>
            <w:r>
              <w:rPr>
                <w:bCs/>
                <w:sz w:val="24"/>
                <w:szCs w:val="24"/>
              </w:rPr>
              <w:t>天</w:t>
            </w:r>
          </w:p>
          <w:p w:rsidR="00B17E45" w:rsidRDefault="00F775E2">
            <w:pPr>
              <w:spacing w:line="460" w:lineRule="exact"/>
              <w:jc w:val="center"/>
              <w:rPr>
                <w:sz w:val="24"/>
                <w:szCs w:val="24"/>
              </w:rPr>
            </w:pPr>
            <w:r>
              <w:rPr>
                <w:bCs/>
                <w:sz w:val="24"/>
                <w:szCs w:val="24"/>
              </w:rPr>
              <w:t>每天</w:t>
            </w:r>
            <w:r>
              <w:rPr>
                <w:bCs/>
                <w:sz w:val="24"/>
                <w:szCs w:val="24"/>
              </w:rPr>
              <w:t>8</w:t>
            </w:r>
            <w:r>
              <w:rPr>
                <w:bCs/>
                <w:sz w:val="24"/>
                <w:szCs w:val="24"/>
              </w:rPr>
              <w:t>小时</w:t>
            </w:r>
          </w:p>
        </w:tc>
      </w:tr>
      <w:tr w:rsidR="00B17E45">
        <w:trPr>
          <w:jc w:val="center"/>
        </w:trPr>
        <w:tc>
          <w:tcPr>
            <w:tcW w:w="726" w:type="dxa"/>
            <w:vAlign w:val="center"/>
          </w:tcPr>
          <w:p w:rsidR="00B17E45" w:rsidRDefault="00B17E45">
            <w:pPr>
              <w:spacing w:line="460" w:lineRule="exact"/>
              <w:jc w:val="center"/>
              <w:rPr>
                <w:sz w:val="24"/>
                <w:szCs w:val="24"/>
              </w:rPr>
            </w:pPr>
          </w:p>
        </w:tc>
        <w:tc>
          <w:tcPr>
            <w:tcW w:w="2227" w:type="dxa"/>
            <w:vAlign w:val="center"/>
          </w:tcPr>
          <w:p w:rsidR="00B17E45" w:rsidRDefault="00F775E2">
            <w:pPr>
              <w:spacing w:line="460" w:lineRule="exact"/>
              <w:jc w:val="center"/>
              <w:rPr>
                <w:sz w:val="24"/>
                <w:szCs w:val="24"/>
              </w:rPr>
            </w:pPr>
            <w:r>
              <w:rPr>
                <w:sz w:val="24"/>
                <w:szCs w:val="24"/>
              </w:rPr>
              <w:t>物业保洁</w:t>
            </w:r>
            <w:r>
              <w:rPr>
                <w:sz w:val="24"/>
                <w:szCs w:val="24"/>
              </w:rPr>
              <w:t>1</w:t>
            </w:r>
          </w:p>
        </w:tc>
        <w:tc>
          <w:tcPr>
            <w:tcW w:w="651" w:type="dxa"/>
            <w:shd w:val="clear" w:color="auto" w:fill="auto"/>
            <w:vAlign w:val="center"/>
          </w:tcPr>
          <w:p w:rsidR="00B17E45" w:rsidRDefault="00F775E2">
            <w:pPr>
              <w:spacing w:line="460" w:lineRule="exact"/>
              <w:jc w:val="center"/>
              <w:rPr>
                <w:bCs/>
                <w:sz w:val="24"/>
                <w:szCs w:val="24"/>
              </w:rPr>
            </w:pPr>
            <w:r>
              <w:rPr>
                <w:bCs/>
                <w:sz w:val="24"/>
                <w:szCs w:val="24"/>
              </w:rPr>
              <w:t>1</w:t>
            </w:r>
            <w:r>
              <w:rPr>
                <w:rFonts w:hint="eastAsia"/>
                <w:bCs/>
                <w:sz w:val="24"/>
                <w:szCs w:val="24"/>
              </w:rPr>
              <w:t>5</w:t>
            </w:r>
          </w:p>
        </w:tc>
        <w:tc>
          <w:tcPr>
            <w:tcW w:w="3247" w:type="dxa"/>
            <w:shd w:val="clear" w:color="auto" w:fill="auto"/>
            <w:vAlign w:val="center"/>
          </w:tcPr>
          <w:p w:rsidR="00B17E45" w:rsidRDefault="00F775E2">
            <w:pPr>
              <w:spacing w:line="460" w:lineRule="exact"/>
              <w:rPr>
                <w:bCs/>
                <w:sz w:val="24"/>
                <w:szCs w:val="24"/>
              </w:rPr>
            </w:pPr>
            <w:r>
              <w:rPr>
                <w:rFonts w:hint="eastAsia"/>
                <w:bCs/>
                <w:sz w:val="24"/>
                <w:szCs w:val="24"/>
              </w:rPr>
              <w:t>1</w:t>
            </w:r>
            <w:r>
              <w:rPr>
                <w:rFonts w:hint="eastAsia"/>
                <w:bCs/>
                <w:sz w:val="24"/>
                <w:szCs w:val="24"/>
              </w:rPr>
              <w:t>、</w:t>
            </w:r>
            <w:r>
              <w:rPr>
                <w:bCs/>
                <w:sz w:val="24"/>
                <w:szCs w:val="24"/>
              </w:rPr>
              <w:t>初中以上文化</w:t>
            </w:r>
            <w:r>
              <w:rPr>
                <w:bCs/>
                <w:sz w:val="24"/>
                <w:szCs w:val="24"/>
              </w:rPr>
              <w:t>水平</w:t>
            </w:r>
            <w:r>
              <w:rPr>
                <w:rFonts w:hint="eastAsia"/>
                <w:bCs/>
                <w:sz w:val="24"/>
                <w:szCs w:val="24"/>
              </w:rPr>
              <w:t>，</w:t>
            </w:r>
            <w:r>
              <w:rPr>
                <w:bCs/>
                <w:sz w:val="24"/>
                <w:szCs w:val="24"/>
              </w:rPr>
              <w:t>具有</w:t>
            </w:r>
            <w:r>
              <w:rPr>
                <w:bCs/>
                <w:sz w:val="24"/>
                <w:szCs w:val="24"/>
              </w:rPr>
              <w:t>相关保洁工作经验</w:t>
            </w:r>
            <w:r>
              <w:rPr>
                <w:rFonts w:hint="eastAsia"/>
                <w:bCs/>
                <w:sz w:val="24"/>
                <w:szCs w:val="24"/>
              </w:rPr>
              <w:t>；</w:t>
            </w:r>
          </w:p>
          <w:p w:rsidR="00B17E45" w:rsidRDefault="00F775E2">
            <w:pPr>
              <w:spacing w:line="460" w:lineRule="exact"/>
              <w:rPr>
                <w:bCs/>
                <w:sz w:val="24"/>
                <w:szCs w:val="24"/>
              </w:rPr>
            </w:pPr>
            <w:r>
              <w:rPr>
                <w:sz w:val="24"/>
                <w:szCs w:val="24"/>
              </w:rPr>
              <w:t>★2</w:t>
            </w:r>
            <w:r>
              <w:rPr>
                <w:sz w:val="24"/>
                <w:szCs w:val="24"/>
              </w:rPr>
              <w:t>、</w:t>
            </w:r>
            <w:r>
              <w:rPr>
                <w:rFonts w:hint="eastAsia"/>
                <w:sz w:val="24"/>
                <w:szCs w:val="24"/>
              </w:rPr>
              <w:t>均持</w:t>
            </w:r>
            <w:r>
              <w:rPr>
                <w:sz w:val="24"/>
                <w:szCs w:val="24"/>
              </w:rPr>
              <w:t>卫生防疫部门或医疗机构颁发的健康证，至少</w:t>
            </w:r>
            <w:r>
              <w:rPr>
                <w:sz w:val="24"/>
                <w:szCs w:val="24"/>
              </w:rPr>
              <w:t>5</w:t>
            </w:r>
            <w:r>
              <w:rPr>
                <w:sz w:val="24"/>
                <w:szCs w:val="24"/>
              </w:rPr>
              <w:t>人具备天津市爱国卫生运动委员会办公室颁发的《天津市病媒生物防制培训证书》。</w:t>
            </w:r>
          </w:p>
        </w:tc>
        <w:tc>
          <w:tcPr>
            <w:tcW w:w="1228" w:type="dxa"/>
            <w:shd w:val="clear" w:color="auto" w:fill="auto"/>
            <w:vAlign w:val="center"/>
          </w:tcPr>
          <w:p w:rsidR="00B17E45" w:rsidRDefault="00F775E2">
            <w:pPr>
              <w:spacing w:line="460" w:lineRule="exact"/>
              <w:jc w:val="center"/>
              <w:rPr>
                <w:bCs/>
                <w:sz w:val="24"/>
                <w:szCs w:val="24"/>
              </w:rPr>
            </w:pPr>
            <w:r>
              <w:rPr>
                <w:bCs/>
                <w:sz w:val="24"/>
                <w:szCs w:val="24"/>
              </w:rPr>
              <w:t>否</w:t>
            </w:r>
          </w:p>
        </w:tc>
        <w:tc>
          <w:tcPr>
            <w:tcW w:w="1240" w:type="dxa"/>
            <w:shd w:val="clear" w:color="auto" w:fill="auto"/>
            <w:vAlign w:val="center"/>
          </w:tcPr>
          <w:p w:rsidR="00B17E45" w:rsidRDefault="00F775E2">
            <w:pPr>
              <w:spacing w:line="460" w:lineRule="exact"/>
              <w:jc w:val="center"/>
              <w:rPr>
                <w:bCs/>
                <w:sz w:val="24"/>
                <w:szCs w:val="24"/>
              </w:rPr>
            </w:pPr>
            <w:r>
              <w:rPr>
                <w:bCs/>
                <w:sz w:val="24"/>
                <w:szCs w:val="24"/>
              </w:rPr>
              <w:t>每周</w:t>
            </w:r>
            <w:r>
              <w:rPr>
                <w:bCs/>
                <w:sz w:val="24"/>
                <w:szCs w:val="24"/>
              </w:rPr>
              <w:t>5</w:t>
            </w:r>
            <w:r>
              <w:rPr>
                <w:bCs/>
                <w:sz w:val="24"/>
                <w:szCs w:val="24"/>
              </w:rPr>
              <w:t>天</w:t>
            </w:r>
          </w:p>
          <w:p w:rsidR="00B17E45" w:rsidRDefault="00F775E2">
            <w:pPr>
              <w:spacing w:line="460" w:lineRule="exact"/>
              <w:jc w:val="center"/>
              <w:rPr>
                <w:bCs/>
                <w:sz w:val="24"/>
                <w:szCs w:val="24"/>
              </w:rPr>
            </w:pPr>
            <w:r>
              <w:rPr>
                <w:bCs/>
                <w:sz w:val="24"/>
                <w:szCs w:val="24"/>
              </w:rPr>
              <w:t>每天</w:t>
            </w:r>
            <w:r>
              <w:rPr>
                <w:bCs/>
                <w:sz w:val="24"/>
                <w:szCs w:val="24"/>
              </w:rPr>
              <w:t>8</w:t>
            </w:r>
            <w:r>
              <w:rPr>
                <w:bCs/>
                <w:sz w:val="24"/>
                <w:szCs w:val="24"/>
              </w:rPr>
              <w:t>小时</w:t>
            </w:r>
          </w:p>
        </w:tc>
      </w:tr>
      <w:tr w:rsidR="00B17E45">
        <w:trPr>
          <w:jc w:val="center"/>
        </w:trPr>
        <w:tc>
          <w:tcPr>
            <w:tcW w:w="726" w:type="dxa"/>
            <w:vAlign w:val="center"/>
          </w:tcPr>
          <w:p w:rsidR="00B17E45" w:rsidRDefault="00B17E45">
            <w:pPr>
              <w:spacing w:line="460" w:lineRule="exact"/>
              <w:jc w:val="center"/>
              <w:rPr>
                <w:sz w:val="24"/>
                <w:szCs w:val="24"/>
              </w:rPr>
            </w:pPr>
          </w:p>
        </w:tc>
        <w:tc>
          <w:tcPr>
            <w:tcW w:w="2227" w:type="dxa"/>
            <w:shd w:val="clear" w:color="auto" w:fill="auto"/>
            <w:vAlign w:val="center"/>
          </w:tcPr>
          <w:p w:rsidR="00B17E45" w:rsidRDefault="00F775E2">
            <w:pPr>
              <w:spacing w:line="460" w:lineRule="exact"/>
              <w:jc w:val="center"/>
              <w:rPr>
                <w:sz w:val="24"/>
                <w:szCs w:val="24"/>
              </w:rPr>
            </w:pPr>
            <w:r>
              <w:rPr>
                <w:sz w:val="24"/>
                <w:szCs w:val="24"/>
              </w:rPr>
              <w:t>物业</w:t>
            </w:r>
            <w:r>
              <w:rPr>
                <w:sz w:val="24"/>
                <w:szCs w:val="24"/>
              </w:rPr>
              <w:t>保洁</w:t>
            </w:r>
            <w:r>
              <w:rPr>
                <w:sz w:val="24"/>
                <w:szCs w:val="24"/>
              </w:rPr>
              <w:t>2</w:t>
            </w:r>
          </w:p>
        </w:tc>
        <w:tc>
          <w:tcPr>
            <w:tcW w:w="651" w:type="dxa"/>
            <w:shd w:val="clear" w:color="auto" w:fill="auto"/>
            <w:vAlign w:val="center"/>
          </w:tcPr>
          <w:p w:rsidR="00B17E45" w:rsidRDefault="00F775E2">
            <w:pPr>
              <w:spacing w:line="460" w:lineRule="exact"/>
              <w:jc w:val="center"/>
              <w:rPr>
                <w:sz w:val="24"/>
                <w:szCs w:val="24"/>
              </w:rPr>
            </w:pPr>
            <w:r>
              <w:rPr>
                <w:bCs/>
                <w:sz w:val="24"/>
                <w:szCs w:val="24"/>
              </w:rPr>
              <w:t>3</w:t>
            </w:r>
            <w:r>
              <w:rPr>
                <w:rFonts w:hint="eastAsia"/>
                <w:bCs/>
                <w:sz w:val="24"/>
                <w:szCs w:val="24"/>
              </w:rPr>
              <w:t>3</w:t>
            </w:r>
          </w:p>
        </w:tc>
        <w:tc>
          <w:tcPr>
            <w:tcW w:w="3247" w:type="dxa"/>
            <w:vAlign w:val="center"/>
          </w:tcPr>
          <w:p w:rsidR="00B17E45" w:rsidRDefault="00F775E2">
            <w:pPr>
              <w:numPr>
                <w:ilvl w:val="0"/>
                <w:numId w:val="3"/>
              </w:numPr>
              <w:spacing w:line="460" w:lineRule="exact"/>
              <w:rPr>
                <w:sz w:val="24"/>
                <w:szCs w:val="24"/>
              </w:rPr>
            </w:pPr>
            <w:r>
              <w:rPr>
                <w:bCs/>
                <w:sz w:val="24"/>
                <w:szCs w:val="24"/>
              </w:rPr>
              <w:t>男</w:t>
            </w:r>
            <w:r>
              <w:rPr>
                <w:sz w:val="24"/>
                <w:szCs w:val="24"/>
              </w:rPr>
              <w:t>性</w:t>
            </w:r>
            <w:r>
              <w:rPr>
                <w:bCs/>
                <w:sz w:val="24"/>
                <w:szCs w:val="24"/>
              </w:rPr>
              <w:t>不得超过</w:t>
            </w:r>
            <w:r>
              <w:rPr>
                <w:bCs/>
                <w:sz w:val="24"/>
                <w:szCs w:val="24"/>
              </w:rPr>
              <w:t>65</w:t>
            </w:r>
            <w:r>
              <w:rPr>
                <w:bCs/>
                <w:sz w:val="24"/>
                <w:szCs w:val="24"/>
              </w:rPr>
              <w:t>周岁</w:t>
            </w:r>
            <w:r>
              <w:rPr>
                <w:rFonts w:hint="eastAsia"/>
                <w:bCs/>
                <w:sz w:val="24"/>
                <w:szCs w:val="24"/>
              </w:rPr>
              <w:t>或以</w:t>
            </w:r>
            <w:r>
              <w:rPr>
                <w:rFonts w:hint="eastAsia"/>
                <w:bCs/>
                <w:sz w:val="24"/>
                <w:szCs w:val="24"/>
              </w:rPr>
              <w:lastRenderedPageBreak/>
              <w:t>下</w:t>
            </w:r>
            <w:r>
              <w:rPr>
                <w:bCs/>
                <w:sz w:val="24"/>
                <w:szCs w:val="24"/>
              </w:rPr>
              <w:t>、女</w:t>
            </w:r>
            <w:r>
              <w:rPr>
                <w:sz w:val="24"/>
                <w:szCs w:val="24"/>
              </w:rPr>
              <w:t>性</w:t>
            </w:r>
            <w:r>
              <w:rPr>
                <w:bCs/>
                <w:sz w:val="24"/>
                <w:szCs w:val="24"/>
              </w:rPr>
              <w:t>年龄不得超过</w:t>
            </w:r>
            <w:r>
              <w:rPr>
                <w:bCs/>
                <w:sz w:val="24"/>
                <w:szCs w:val="24"/>
              </w:rPr>
              <w:t>5</w:t>
            </w:r>
            <w:r>
              <w:rPr>
                <w:bCs/>
                <w:sz w:val="24"/>
                <w:szCs w:val="24"/>
              </w:rPr>
              <w:t>8</w:t>
            </w:r>
            <w:r>
              <w:rPr>
                <w:bCs/>
                <w:sz w:val="24"/>
                <w:szCs w:val="24"/>
              </w:rPr>
              <w:t>周岁</w:t>
            </w:r>
            <w:r>
              <w:rPr>
                <w:rFonts w:hint="eastAsia"/>
                <w:bCs/>
                <w:sz w:val="24"/>
                <w:szCs w:val="24"/>
              </w:rPr>
              <w:t>或以下</w:t>
            </w:r>
            <w:r>
              <w:rPr>
                <w:bCs/>
                <w:sz w:val="24"/>
                <w:szCs w:val="24"/>
              </w:rPr>
              <w:t>，初中以上文化</w:t>
            </w:r>
            <w:r>
              <w:rPr>
                <w:bCs/>
                <w:sz w:val="24"/>
                <w:szCs w:val="24"/>
              </w:rPr>
              <w:t>水平，具有相关工作经验</w:t>
            </w:r>
            <w:r>
              <w:rPr>
                <w:sz w:val="24"/>
                <w:szCs w:val="24"/>
              </w:rPr>
              <w:t>，</w:t>
            </w:r>
          </w:p>
          <w:p w:rsidR="00B17E45" w:rsidRDefault="00F775E2">
            <w:pPr>
              <w:spacing w:line="460" w:lineRule="exact"/>
              <w:rPr>
                <w:sz w:val="24"/>
                <w:szCs w:val="24"/>
              </w:rPr>
            </w:pPr>
            <w:r>
              <w:rPr>
                <w:rFonts w:hint="eastAsia"/>
                <w:sz w:val="24"/>
                <w:szCs w:val="24"/>
              </w:rPr>
              <w:t>2</w:t>
            </w:r>
            <w:r>
              <w:rPr>
                <w:rFonts w:hint="eastAsia"/>
                <w:sz w:val="24"/>
                <w:szCs w:val="24"/>
              </w:rPr>
              <w:t>、均</w:t>
            </w:r>
            <w:r>
              <w:rPr>
                <w:sz w:val="24"/>
                <w:szCs w:val="24"/>
              </w:rPr>
              <w:t>具备卫生防疫部门或医疗机构颁发的健康证上岗</w:t>
            </w:r>
            <w:r>
              <w:rPr>
                <w:rFonts w:hint="eastAsia"/>
                <w:sz w:val="24"/>
                <w:szCs w:val="24"/>
              </w:rPr>
              <w:t>。</w:t>
            </w:r>
          </w:p>
        </w:tc>
        <w:tc>
          <w:tcPr>
            <w:tcW w:w="1228" w:type="dxa"/>
            <w:vAlign w:val="center"/>
          </w:tcPr>
          <w:p w:rsidR="00B17E45" w:rsidRDefault="00F775E2">
            <w:pPr>
              <w:spacing w:line="460" w:lineRule="exact"/>
              <w:jc w:val="center"/>
              <w:rPr>
                <w:sz w:val="24"/>
                <w:szCs w:val="24"/>
              </w:rPr>
            </w:pPr>
            <w:r>
              <w:rPr>
                <w:rFonts w:hint="eastAsia"/>
                <w:sz w:val="24"/>
                <w:szCs w:val="24"/>
              </w:rPr>
              <w:lastRenderedPageBreak/>
              <w:t>是</w:t>
            </w:r>
          </w:p>
        </w:tc>
        <w:tc>
          <w:tcPr>
            <w:tcW w:w="1240" w:type="dxa"/>
            <w:vAlign w:val="center"/>
          </w:tcPr>
          <w:p w:rsidR="00B17E45" w:rsidRDefault="00F775E2">
            <w:pPr>
              <w:spacing w:line="460" w:lineRule="exact"/>
              <w:jc w:val="center"/>
              <w:rPr>
                <w:bCs/>
                <w:sz w:val="24"/>
                <w:szCs w:val="24"/>
              </w:rPr>
            </w:pPr>
            <w:r>
              <w:rPr>
                <w:bCs/>
                <w:sz w:val="24"/>
                <w:szCs w:val="24"/>
              </w:rPr>
              <w:t>每周</w:t>
            </w:r>
            <w:r>
              <w:rPr>
                <w:bCs/>
                <w:sz w:val="24"/>
                <w:szCs w:val="24"/>
              </w:rPr>
              <w:t>5</w:t>
            </w:r>
            <w:r>
              <w:rPr>
                <w:bCs/>
                <w:sz w:val="24"/>
                <w:szCs w:val="24"/>
              </w:rPr>
              <w:t>天</w:t>
            </w:r>
          </w:p>
          <w:p w:rsidR="00B17E45" w:rsidRDefault="00F775E2">
            <w:pPr>
              <w:spacing w:line="460" w:lineRule="exact"/>
              <w:jc w:val="center"/>
              <w:rPr>
                <w:sz w:val="24"/>
                <w:szCs w:val="24"/>
              </w:rPr>
            </w:pPr>
            <w:r>
              <w:rPr>
                <w:bCs/>
                <w:sz w:val="24"/>
                <w:szCs w:val="24"/>
              </w:rPr>
              <w:lastRenderedPageBreak/>
              <w:t>每天</w:t>
            </w:r>
            <w:r>
              <w:rPr>
                <w:bCs/>
                <w:sz w:val="24"/>
                <w:szCs w:val="24"/>
              </w:rPr>
              <w:t>8</w:t>
            </w:r>
            <w:r>
              <w:rPr>
                <w:bCs/>
                <w:sz w:val="24"/>
                <w:szCs w:val="24"/>
              </w:rPr>
              <w:t>小时</w:t>
            </w:r>
          </w:p>
        </w:tc>
      </w:tr>
      <w:tr w:rsidR="00B17E45">
        <w:trPr>
          <w:jc w:val="center"/>
        </w:trPr>
        <w:tc>
          <w:tcPr>
            <w:tcW w:w="726" w:type="dxa"/>
            <w:vAlign w:val="center"/>
          </w:tcPr>
          <w:p w:rsidR="00B17E45" w:rsidRDefault="00F775E2">
            <w:pPr>
              <w:spacing w:line="460" w:lineRule="exact"/>
              <w:jc w:val="center"/>
              <w:rPr>
                <w:sz w:val="24"/>
                <w:szCs w:val="24"/>
              </w:rPr>
            </w:pPr>
            <w:r>
              <w:rPr>
                <w:sz w:val="24"/>
                <w:szCs w:val="24"/>
              </w:rPr>
              <w:lastRenderedPageBreak/>
              <w:t>4</w:t>
            </w:r>
          </w:p>
        </w:tc>
        <w:tc>
          <w:tcPr>
            <w:tcW w:w="2227" w:type="dxa"/>
            <w:vAlign w:val="center"/>
          </w:tcPr>
          <w:p w:rsidR="00B17E45" w:rsidRDefault="00F775E2">
            <w:pPr>
              <w:spacing w:line="460" w:lineRule="exact"/>
              <w:jc w:val="center"/>
              <w:rPr>
                <w:sz w:val="24"/>
                <w:szCs w:val="24"/>
              </w:rPr>
            </w:pPr>
            <w:r>
              <w:rPr>
                <w:sz w:val="24"/>
                <w:szCs w:val="24"/>
              </w:rPr>
              <w:t>绿化养护</w:t>
            </w:r>
          </w:p>
        </w:tc>
        <w:tc>
          <w:tcPr>
            <w:tcW w:w="651" w:type="dxa"/>
            <w:vAlign w:val="center"/>
          </w:tcPr>
          <w:p w:rsidR="00B17E45" w:rsidRDefault="00F775E2">
            <w:pPr>
              <w:spacing w:line="460" w:lineRule="exact"/>
              <w:jc w:val="center"/>
              <w:rPr>
                <w:sz w:val="24"/>
                <w:szCs w:val="24"/>
              </w:rPr>
            </w:pPr>
            <w:r>
              <w:rPr>
                <w:rFonts w:hint="eastAsia"/>
                <w:sz w:val="24"/>
                <w:szCs w:val="24"/>
              </w:rPr>
              <w:t>12</w:t>
            </w:r>
          </w:p>
        </w:tc>
        <w:tc>
          <w:tcPr>
            <w:tcW w:w="3247" w:type="dxa"/>
            <w:vAlign w:val="center"/>
          </w:tcPr>
          <w:p w:rsidR="00B17E45" w:rsidRDefault="00F775E2">
            <w:pPr>
              <w:spacing w:line="460" w:lineRule="exact"/>
              <w:jc w:val="left"/>
              <w:rPr>
                <w:sz w:val="24"/>
                <w:szCs w:val="24"/>
              </w:rPr>
            </w:pPr>
            <w:r>
              <w:rPr>
                <w:sz w:val="24"/>
                <w:szCs w:val="24"/>
              </w:rPr>
              <w:t>男性</w:t>
            </w:r>
            <w:r>
              <w:rPr>
                <w:sz w:val="24"/>
                <w:szCs w:val="24"/>
              </w:rPr>
              <w:t>不</w:t>
            </w:r>
            <w:r>
              <w:rPr>
                <w:sz w:val="24"/>
                <w:szCs w:val="24"/>
              </w:rPr>
              <w:t>得</w:t>
            </w:r>
            <w:r>
              <w:rPr>
                <w:sz w:val="24"/>
                <w:szCs w:val="24"/>
              </w:rPr>
              <w:t>超过</w:t>
            </w:r>
            <w:r>
              <w:rPr>
                <w:sz w:val="24"/>
                <w:szCs w:val="24"/>
              </w:rPr>
              <w:t>65</w:t>
            </w:r>
            <w:r>
              <w:rPr>
                <w:sz w:val="24"/>
                <w:szCs w:val="24"/>
              </w:rPr>
              <w:t>周岁</w:t>
            </w:r>
            <w:r>
              <w:rPr>
                <w:rFonts w:hint="eastAsia"/>
                <w:sz w:val="24"/>
                <w:szCs w:val="24"/>
              </w:rPr>
              <w:t>或以下</w:t>
            </w:r>
            <w:r>
              <w:rPr>
                <w:sz w:val="24"/>
                <w:szCs w:val="24"/>
              </w:rPr>
              <w:t>，女性年龄不超过</w:t>
            </w:r>
            <w:r>
              <w:rPr>
                <w:sz w:val="24"/>
                <w:szCs w:val="24"/>
              </w:rPr>
              <w:t>58</w:t>
            </w:r>
            <w:r>
              <w:rPr>
                <w:sz w:val="24"/>
                <w:szCs w:val="24"/>
              </w:rPr>
              <w:t>周岁</w:t>
            </w:r>
            <w:r>
              <w:rPr>
                <w:rFonts w:hint="eastAsia"/>
                <w:sz w:val="24"/>
                <w:szCs w:val="24"/>
              </w:rPr>
              <w:t>或以下</w:t>
            </w:r>
            <w:r>
              <w:rPr>
                <w:bCs/>
                <w:sz w:val="24"/>
                <w:szCs w:val="24"/>
              </w:rPr>
              <w:t>，初中以上文化</w:t>
            </w:r>
            <w:r>
              <w:rPr>
                <w:bCs/>
                <w:sz w:val="24"/>
                <w:szCs w:val="24"/>
              </w:rPr>
              <w:t>，</w:t>
            </w:r>
            <w:r>
              <w:rPr>
                <w:bCs/>
                <w:sz w:val="24"/>
                <w:szCs w:val="24"/>
              </w:rPr>
              <w:t>具</w:t>
            </w:r>
            <w:r>
              <w:rPr>
                <w:sz w:val="24"/>
                <w:szCs w:val="24"/>
              </w:rPr>
              <w:t>有</w:t>
            </w:r>
            <w:r>
              <w:rPr>
                <w:sz w:val="24"/>
                <w:szCs w:val="24"/>
              </w:rPr>
              <w:t>相关工作经验。</w:t>
            </w:r>
          </w:p>
          <w:p w:rsidR="00B17E45" w:rsidRDefault="00F775E2">
            <w:pPr>
              <w:pStyle w:val="a5"/>
            </w:pPr>
            <w:r>
              <w:rPr>
                <w:rFonts w:hint="eastAsia"/>
                <w:sz w:val="24"/>
                <w:szCs w:val="24"/>
              </w:rPr>
              <w:t>服务期内上岗</w:t>
            </w:r>
            <w:r>
              <w:rPr>
                <w:rFonts w:hint="eastAsia"/>
                <w:sz w:val="24"/>
                <w:szCs w:val="24"/>
              </w:rPr>
              <w:t>11</w:t>
            </w:r>
            <w:r>
              <w:rPr>
                <w:rFonts w:hint="eastAsia"/>
                <w:sz w:val="24"/>
                <w:szCs w:val="24"/>
              </w:rPr>
              <w:t>个月。</w:t>
            </w:r>
          </w:p>
        </w:tc>
        <w:tc>
          <w:tcPr>
            <w:tcW w:w="1228" w:type="dxa"/>
            <w:vAlign w:val="center"/>
          </w:tcPr>
          <w:p w:rsidR="00B17E45" w:rsidRDefault="00F775E2">
            <w:pPr>
              <w:spacing w:line="460" w:lineRule="exact"/>
              <w:jc w:val="center"/>
              <w:rPr>
                <w:sz w:val="24"/>
                <w:szCs w:val="24"/>
              </w:rPr>
            </w:pPr>
            <w:r>
              <w:rPr>
                <w:sz w:val="24"/>
                <w:szCs w:val="24"/>
              </w:rPr>
              <w:t>是</w:t>
            </w:r>
          </w:p>
        </w:tc>
        <w:tc>
          <w:tcPr>
            <w:tcW w:w="1240" w:type="dxa"/>
            <w:vAlign w:val="center"/>
          </w:tcPr>
          <w:p w:rsidR="00B17E45" w:rsidRDefault="00F775E2">
            <w:pPr>
              <w:spacing w:line="460" w:lineRule="exact"/>
              <w:jc w:val="center"/>
              <w:rPr>
                <w:bCs/>
                <w:sz w:val="24"/>
                <w:szCs w:val="24"/>
              </w:rPr>
            </w:pPr>
            <w:r>
              <w:rPr>
                <w:bCs/>
                <w:sz w:val="24"/>
                <w:szCs w:val="24"/>
              </w:rPr>
              <w:t>每周</w:t>
            </w:r>
            <w:r>
              <w:rPr>
                <w:bCs/>
                <w:sz w:val="24"/>
                <w:szCs w:val="24"/>
              </w:rPr>
              <w:t>5</w:t>
            </w:r>
            <w:r>
              <w:rPr>
                <w:bCs/>
                <w:sz w:val="24"/>
                <w:szCs w:val="24"/>
              </w:rPr>
              <w:t>天</w:t>
            </w:r>
          </w:p>
          <w:p w:rsidR="00B17E45" w:rsidRDefault="00F775E2">
            <w:pPr>
              <w:spacing w:line="460" w:lineRule="exact"/>
              <w:jc w:val="center"/>
              <w:rPr>
                <w:sz w:val="24"/>
                <w:szCs w:val="24"/>
              </w:rPr>
            </w:pPr>
            <w:r>
              <w:rPr>
                <w:bCs/>
                <w:sz w:val="24"/>
                <w:szCs w:val="24"/>
              </w:rPr>
              <w:t>每天</w:t>
            </w:r>
            <w:r>
              <w:rPr>
                <w:bCs/>
                <w:sz w:val="24"/>
                <w:szCs w:val="24"/>
              </w:rPr>
              <w:t>8</w:t>
            </w:r>
            <w:r>
              <w:rPr>
                <w:bCs/>
                <w:sz w:val="24"/>
                <w:szCs w:val="24"/>
              </w:rPr>
              <w:t>小时</w:t>
            </w:r>
          </w:p>
        </w:tc>
      </w:tr>
      <w:tr w:rsidR="00B17E45">
        <w:trPr>
          <w:jc w:val="center"/>
        </w:trPr>
        <w:tc>
          <w:tcPr>
            <w:tcW w:w="2953" w:type="dxa"/>
            <w:gridSpan w:val="2"/>
            <w:vAlign w:val="center"/>
          </w:tcPr>
          <w:p w:rsidR="00B17E45" w:rsidRDefault="00F775E2">
            <w:pPr>
              <w:spacing w:line="460" w:lineRule="exact"/>
              <w:jc w:val="center"/>
              <w:rPr>
                <w:sz w:val="24"/>
                <w:szCs w:val="24"/>
              </w:rPr>
            </w:pPr>
            <w:r>
              <w:rPr>
                <w:sz w:val="24"/>
                <w:szCs w:val="24"/>
              </w:rPr>
              <w:t>合计人数</w:t>
            </w:r>
          </w:p>
        </w:tc>
        <w:tc>
          <w:tcPr>
            <w:tcW w:w="6366" w:type="dxa"/>
            <w:gridSpan w:val="4"/>
            <w:vAlign w:val="center"/>
          </w:tcPr>
          <w:p w:rsidR="00B17E45" w:rsidRDefault="00F775E2">
            <w:pPr>
              <w:spacing w:line="460" w:lineRule="exact"/>
              <w:jc w:val="center"/>
              <w:rPr>
                <w:sz w:val="24"/>
                <w:szCs w:val="24"/>
              </w:rPr>
            </w:pPr>
            <w:r>
              <w:rPr>
                <w:rFonts w:hint="eastAsia"/>
                <w:sz w:val="24"/>
                <w:szCs w:val="24"/>
              </w:rPr>
              <w:t>62</w:t>
            </w:r>
            <w:r>
              <w:rPr>
                <w:sz w:val="24"/>
                <w:szCs w:val="24"/>
              </w:rPr>
              <w:t>人</w:t>
            </w:r>
          </w:p>
        </w:tc>
      </w:tr>
    </w:tbl>
    <w:p w:rsidR="00B17E45" w:rsidRDefault="00B17E45">
      <w:pPr>
        <w:widowControl/>
        <w:jc w:val="left"/>
        <w:rPr>
          <w:sz w:val="24"/>
        </w:rPr>
      </w:pPr>
    </w:p>
    <w:p w:rsidR="00B17E45" w:rsidRDefault="00F775E2" w:rsidP="00DE43DB">
      <w:pPr>
        <w:widowControl/>
        <w:ind w:firstLineChars="200" w:firstLine="446"/>
        <w:jc w:val="left"/>
        <w:rPr>
          <w:rFonts w:ascii="Calibri" w:hAnsi="Calibri"/>
          <w:sz w:val="24"/>
        </w:rPr>
      </w:pPr>
      <w:r>
        <w:rPr>
          <w:rFonts w:hint="eastAsia"/>
          <w:sz w:val="24"/>
        </w:rPr>
        <w:t>注：</w:t>
      </w:r>
      <w:r>
        <w:rPr>
          <w:rFonts w:ascii="Calibri" w:hAnsi="Calibri" w:hint="eastAsia"/>
          <w:sz w:val="24"/>
        </w:rPr>
        <w:t>寒暑假安排人员保障值守，寒暑假</w:t>
      </w:r>
      <w:r>
        <w:rPr>
          <w:rFonts w:ascii="Calibri" w:hAnsi="Calibri" w:hint="eastAsia"/>
          <w:sz w:val="24"/>
        </w:rPr>
        <w:t>各</w:t>
      </w:r>
      <w:r>
        <w:rPr>
          <w:rFonts w:ascii="Calibri" w:hAnsi="Calibri" w:hint="eastAsia"/>
          <w:sz w:val="24"/>
        </w:rPr>
        <w:t>1</w:t>
      </w:r>
      <w:r>
        <w:rPr>
          <w:rFonts w:ascii="Calibri" w:hAnsi="Calibri" w:hint="eastAsia"/>
          <w:sz w:val="24"/>
        </w:rPr>
        <w:t>个月，物业保洁人员安排保障值守人员不少于</w:t>
      </w:r>
      <w:r>
        <w:rPr>
          <w:rFonts w:ascii="Calibri" w:hAnsi="Calibri" w:hint="eastAsia"/>
          <w:sz w:val="24"/>
        </w:rPr>
        <w:t>15</w:t>
      </w:r>
      <w:r>
        <w:rPr>
          <w:rFonts w:ascii="Calibri" w:hAnsi="Calibri" w:hint="eastAsia"/>
          <w:sz w:val="24"/>
        </w:rPr>
        <w:t>人，如遇极端天气或大型活动</w:t>
      </w:r>
      <w:proofErr w:type="gramStart"/>
      <w:r>
        <w:rPr>
          <w:rFonts w:ascii="Calibri" w:hAnsi="Calibri" w:hint="eastAsia"/>
          <w:sz w:val="24"/>
        </w:rPr>
        <w:t>适</w:t>
      </w:r>
      <w:proofErr w:type="gramEnd"/>
      <w:r>
        <w:rPr>
          <w:rFonts w:ascii="Calibri" w:hAnsi="Calibri" w:hint="eastAsia"/>
          <w:sz w:val="24"/>
        </w:rPr>
        <w:t>情况安排足额人员上岗。绿化养护人员寒假安排保障值守人员不少于</w:t>
      </w:r>
      <w:r>
        <w:rPr>
          <w:rFonts w:ascii="Calibri" w:hAnsi="Calibri" w:hint="eastAsia"/>
          <w:sz w:val="24"/>
        </w:rPr>
        <w:t>5</w:t>
      </w:r>
      <w:r>
        <w:rPr>
          <w:rFonts w:ascii="Calibri" w:hAnsi="Calibri" w:hint="eastAsia"/>
          <w:sz w:val="24"/>
        </w:rPr>
        <w:t>人，暑假全员上岗</w:t>
      </w:r>
      <w:r>
        <w:rPr>
          <w:rFonts w:ascii="Calibri" w:hAnsi="Calibri" w:hint="eastAsia"/>
          <w:sz w:val="24"/>
        </w:rPr>
        <w:t>。</w:t>
      </w:r>
    </w:p>
    <w:p w:rsidR="00B17E45" w:rsidRDefault="00F775E2" w:rsidP="00DE43DB">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B17E45" w:rsidRDefault="00F775E2" w:rsidP="00DE43DB">
      <w:pPr>
        <w:widowControl/>
        <w:ind w:firstLineChars="200" w:firstLine="446"/>
        <w:jc w:val="left"/>
        <w:rPr>
          <w:sz w:val="24"/>
        </w:rPr>
      </w:pPr>
      <w:r>
        <w:rPr>
          <w:rFonts w:hint="eastAsia"/>
          <w:sz w:val="24"/>
        </w:rPr>
        <w:t>一旦获得中标资格，上述人员按要求投入本项目服务，非经采购人同意，不随意更换人员。</w:t>
      </w:r>
    </w:p>
    <w:p w:rsidR="00B17E45" w:rsidRDefault="00F775E2" w:rsidP="00DE43DB">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w:t>
      </w:r>
      <w:r>
        <w:rPr>
          <w:rFonts w:hint="eastAsia"/>
          <w:sz w:val="24"/>
        </w:rPr>
        <w:t>法律法规的相关要求报同级财政部门备案，并在天津市政府采购网上公告。</w:t>
      </w:r>
    </w:p>
    <w:p w:rsidR="00B17E45" w:rsidRDefault="00F775E2" w:rsidP="00DE43DB">
      <w:pPr>
        <w:widowControl/>
        <w:ind w:firstLineChars="200" w:firstLine="446"/>
        <w:jc w:val="left"/>
        <w:rPr>
          <w:sz w:val="24"/>
        </w:rPr>
      </w:pPr>
      <w:r>
        <w:rPr>
          <w:rFonts w:hint="eastAsia"/>
          <w:sz w:val="24"/>
        </w:rPr>
        <w:t>加注“★”号条款为实质性条款，不得出现负偏离，发生负偏离即做无效标处理。</w:t>
      </w:r>
    </w:p>
    <w:p w:rsidR="00B17E45" w:rsidRDefault="00F775E2" w:rsidP="00DE43DB">
      <w:pPr>
        <w:widowControl/>
        <w:ind w:firstLineChars="200" w:firstLine="446"/>
        <w:jc w:val="left"/>
        <w:rPr>
          <w:sz w:val="24"/>
        </w:rPr>
      </w:pPr>
      <w:r>
        <w:rPr>
          <w:sz w:val="24"/>
        </w:rPr>
        <w:t>三、</w:t>
      </w:r>
      <w:r>
        <w:rPr>
          <w:sz w:val="24"/>
        </w:rPr>
        <w:t>各岗位人员具体工作内容、职责及服务标准</w:t>
      </w:r>
    </w:p>
    <w:p w:rsidR="00B17E45" w:rsidRDefault="00F775E2" w:rsidP="00DE43DB">
      <w:pPr>
        <w:widowControl/>
        <w:ind w:firstLineChars="200" w:firstLine="446"/>
        <w:jc w:val="left"/>
        <w:rPr>
          <w:sz w:val="24"/>
        </w:rPr>
      </w:pPr>
      <w:r>
        <w:rPr>
          <w:sz w:val="24"/>
        </w:rPr>
        <w:t>1.</w:t>
      </w:r>
      <w:r>
        <w:rPr>
          <w:sz w:val="24"/>
        </w:rPr>
        <w:t>物业</w:t>
      </w:r>
      <w:r>
        <w:rPr>
          <w:sz w:val="24"/>
        </w:rPr>
        <w:t>工作内容及服务标准</w:t>
      </w:r>
    </w:p>
    <w:p w:rsidR="00B17E45" w:rsidRDefault="00F775E2" w:rsidP="00DE43DB">
      <w:pPr>
        <w:widowControl/>
        <w:ind w:firstLineChars="200" w:firstLine="446"/>
        <w:jc w:val="left"/>
        <w:rPr>
          <w:sz w:val="24"/>
        </w:rPr>
      </w:pPr>
      <w:r>
        <w:rPr>
          <w:sz w:val="24"/>
        </w:rPr>
        <w:lastRenderedPageBreak/>
        <w:t>(</w:t>
      </w:r>
      <w:r>
        <w:rPr>
          <w:sz w:val="24"/>
        </w:rPr>
        <w:t>1</w:t>
      </w:r>
      <w:r>
        <w:rPr>
          <w:sz w:val="24"/>
        </w:rPr>
        <w:t>)</w:t>
      </w:r>
      <w:r>
        <w:rPr>
          <w:sz w:val="24"/>
        </w:rPr>
        <w:t>组织有效的管理机构，以及管理人员配备、培训（组织机构设置合理、项目经理及各专业管理人员、技术人员配备齐全、分工明确）管理方案考虑全面不漏项，专业性、技术性强，操作可行；管理方案有关论述条理清晰，理由充分。</w:t>
      </w:r>
    </w:p>
    <w:p w:rsidR="00B17E45" w:rsidRDefault="00F775E2" w:rsidP="00DE43DB">
      <w:pPr>
        <w:widowControl/>
        <w:ind w:firstLineChars="200" w:firstLine="446"/>
        <w:jc w:val="left"/>
        <w:rPr>
          <w:sz w:val="24"/>
        </w:rPr>
      </w:pPr>
      <w:r>
        <w:rPr>
          <w:sz w:val="24"/>
        </w:rPr>
        <w:t>(2)</w:t>
      </w:r>
      <w:r>
        <w:rPr>
          <w:sz w:val="24"/>
        </w:rPr>
        <w:t>管理方式包括（但不限于）内部管理机构、监督机制、自我约束机制、信息反馈机制及处理机制。投标人必须建立完善的项目经理负责制度及完善的卫生保洁自查制度</w:t>
      </w:r>
      <w:r>
        <w:rPr>
          <w:sz w:val="24"/>
        </w:rPr>
        <w:t>和绿化养护自查制度</w:t>
      </w:r>
      <w:r>
        <w:rPr>
          <w:sz w:val="24"/>
        </w:rPr>
        <w:t>，在保洁</w:t>
      </w:r>
      <w:r>
        <w:rPr>
          <w:sz w:val="24"/>
        </w:rPr>
        <w:t>及绿化</w:t>
      </w:r>
      <w:r>
        <w:rPr>
          <w:sz w:val="24"/>
        </w:rPr>
        <w:t>工作</w:t>
      </w:r>
      <w:r>
        <w:rPr>
          <w:sz w:val="24"/>
        </w:rPr>
        <w:t>人员的责任区内悬挂公示栏，公示区域内的人员、责任、保洁</w:t>
      </w:r>
      <w:r>
        <w:rPr>
          <w:sz w:val="24"/>
        </w:rPr>
        <w:t>及绿化养护</w:t>
      </w:r>
      <w:r>
        <w:rPr>
          <w:sz w:val="24"/>
        </w:rPr>
        <w:t>流程、保洁</w:t>
      </w:r>
      <w:r>
        <w:rPr>
          <w:sz w:val="24"/>
        </w:rPr>
        <w:t>及绿化养护</w:t>
      </w:r>
      <w:r>
        <w:rPr>
          <w:sz w:val="24"/>
        </w:rPr>
        <w:t>标准、点检信息等相关信息，项目经理在采购人提供的办公区域内实行驻点制。</w:t>
      </w:r>
    </w:p>
    <w:p w:rsidR="00B17E45" w:rsidRDefault="00F775E2" w:rsidP="00DE43DB">
      <w:pPr>
        <w:widowControl/>
        <w:ind w:firstLineChars="200" w:firstLine="446"/>
        <w:jc w:val="left"/>
        <w:rPr>
          <w:sz w:val="24"/>
        </w:rPr>
      </w:pPr>
      <w:r>
        <w:rPr>
          <w:sz w:val="24"/>
        </w:rPr>
        <w:t>(3)</w:t>
      </w:r>
      <w:r>
        <w:rPr>
          <w:sz w:val="24"/>
        </w:rPr>
        <w:t>结合教学区域的特点，以方便学生学习、活动为原则，投标人要做到合理安排</w:t>
      </w:r>
      <w:r>
        <w:rPr>
          <w:sz w:val="24"/>
        </w:rPr>
        <w:t>各工作点位</w:t>
      </w:r>
      <w:r>
        <w:rPr>
          <w:sz w:val="24"/>
        </w:rPr>
        <w:t>班次作业时间，做到定岗、定人、定责、坚守工作岗位。每月至少用高压冲洗设备冲洗台阶联廊</w:t>
      </w:r>
      <w:r>
        <w:rPr>
          <w:sz w:val="24"/>
        </w:rPr>
        <w:t>(</w:t>
      </w:r>
      <w:r>
        <w:rPr>
          <w:sz w:val="24"/>
        </w:rPr>
        <w:t>冰冻</w:t>
      </w:r>
      <w:r>
        <w:rPr>
          <w:sz w:val="24"/>
        </w:rPr>
        <w:t>期停止冲刷</w:t>
      </w:r>
      <w:r>
        <w:rPr>
          <w:sz w:val="24"/>
        </w:rPr>
        <w:t>),</w:t>
      </w:r>
      <w:r>
        <w:rPr>
          <w:sz w:val="24"/>
        </w:rPr>
        <w:t>该项工作不允许外包第三方。每周定期清理硬质地面、机动车位杂草。每日至少两次清理果皮箱、户外座椅、吸烟桶等设施周边白色垃圾。承担采购人每年新生报到、新生体检、军训、技能大赛及赛事相关区域的室内外保洁。卫生防疫疫苗接种、上级领导视察、采购人承办各项活动、突发雨雪天气等重大事项的特殊卫生、保洁需求。户外员工需配备雨衣雨鞋</w:t>
      </w:r>
      <w:r>
        <w:rPr>
          <w:sz w:val="24"/>
        </w:rPr>
        <w:t>,</w:t>
      </w:r>
      <w:r>
        <w:rPr>
          <w:sz w:val="24"/>
        </w:rPr>
        <w:t>汛期保洁人员要及时清理道路积水</w:t>
      </w:r>
      <w:r>
        <w:rPr>
          <w:sz w:val="24"/>
        </w:rPr>
        <w:t>,</w:t>
      </w:r>
      <w:r>
        <w:rPr>
          <w:sz w:val="24"/>
        </w:rPr>
        <w:t>疏通雨水井上杂物。</w:t>
      </w:r>
      <w:r>
        <w:rPr>
          <w:sz w:val="24"/>
        </w:rPr>
        <w:t>所负责的绿化区域</w:t>
      </w:r>
      <w:r>
        <w:rPr>
          <w:sz w:val="24"/>
        </w:rPr>
        <w:t>在学院绿化整体布局的前提下，保持校园绿地较高的养管水平，校园绿化面积达标养护率在</w:t>
      </w:r>
      <w:r>
        <w:rPr>
          <w:sz w:val="24"/>
        </w:rPr>
        <w:t>95%</w:t>
      </w:r>
      <w:r>
        <w:rPr>
          <w:sz w:val="24"/>
        </w:rPr>
        <w:t>，绿化设施完好率达到</w:t>
      </w:r>
      <w:r>
        <w:rPr>
          <w:sz w:val="24"/>
        </w:rPr>
        <w:t>95%</w:t>
      </w:r>
      <w:r>
        <w:rPr>
          <w:sz w:val="24"/>
        </w:rPr>
        <w:t>，</w:t>
      </w:r>
      <w:r>
        <w:rPr>
          <w:sz w:val="24"/>
        </w:rPr>
        <w:t>养护质量标准按《天津城市园林绿化管理标准》二级执行</w:t>
      </w:r>
      <w:r>
        <w:rPr>
          <w:sz w:val="24"/>
        </w:rPr>
        <w:t>。（绿化</w:t>
      </w:r>
      <w:r>
        <w:rPr>
          <w:sz w:val="24"/>
        </w:rPr>
        <w:t>技术养护内容、标准、流程及细则要求详见附表</w:t>
      </w:r>
      <w:r>
        <w:rPr>
          <w:sz w:val="24"/>
        </w:rPr>
        <w:t>）</w:t>
      </w:r>
    </w:p>
    <w:p w:rsidR="00B17E45" w:rsidRDefault="00F775E2" w:rsidP="00DE43DB">
      <w:pPr>
        <w:widowControl/>
        <w:ind w:firstLineChars="200" w:firstLine="446"/>
        <w:jc w:val="left"/>
        <w:rPr>
          <w:sz w:val="24"/>
        </w:rPr>
      </w:pPr>
      <w:r>
        <w:rPr>
          <w:sz w:val="24"/>
        </w:rPr>
        <w:t>(4)</w:t>
      </w:r>
      <w:r>
        <w:rPr>
          <w:sz w:val="24"/>
        </w:rPr>
        <w:t>投标人员工根据所在岗位不同必须统一着装，挂牌上岗，便于管理。工服必须干净整洁。员工</w:t>
      </w:r>
      <w:proofErr w:type="gramStart"/>
      <w:r>
        <w:rPr>
          <w:sz w:val="24"/>
        </w:rPr>
        <w:t>应精神</w:t>
      </w:r>
      <w:proofErr w:type="gramEnd"/>
      <w:r>
        <w:rPr>
          <w:sz w:val="24"/>
        </w:rPr>
        <w:t>饱满、爱岗敬业、工作勤快、礼貌待人、和蔼处事、相貌端庄、身体健康，具有良好素养与上岗资质，具有与工作相适应的文化程度，服从工作安排。投标人要合法用工，并聘用与服务相适应的人员。所有人员必须遵守国家法律、法规及各项规章制度，无不良记录及嗜好，无有碍工作的残疾。</w:t>
      </w:r>
    </w:p>
    <w:p w:rsidR="00B17E45" w:rsidRDefault="00F775E2" w:rsidP="00DE43DB">
      <w:pPr>
        <w:widowControl/>
        <w:ind w:firstLineChars="200" w:firstLine="446"/>
        <w:jc w:val="left"/>
        <w:rPr>
          <w:sz w:val="24"/>
        </w:rPr>
      </w:pPr>
      <w:r>
        <w:rPr>
          <w:sz w:val="24"/>
        </w:rPr>
        <w:lastRenderedPageBreak/>
        <w:t>(5)</w:t>
      </w:r>
      <w:r>
        <w:rPr>
          <w:sz w:val="24"/>
        </w:rPr>
        <w:t>投标人必须指定一位项目经理，全权代表其负责管理承</w:t>
      </w:r>
      <w:r>
        <w:rPr>
          <w:sz w:val="24"/>
        </w:rPr>
        <w:t>包区域服务工作，并与采购人保持密切联系。能够根据采购人的工作要求，独立开展各项工作；具有高度的奉献精神，敢于负责，善于管理；工作中善于发现问题、正确处理问题。</w:t>
      </w:r>
    </w:p>
    <w:p w:rsidR="00B17E45" w:rsidRDefault="00F775E2" w:rsidP="00DE43DB">
      <w:pPr>
        <w:widowControl/>
        <w:ind w:firstLineChars="200" w:firstLine="446"/>
        <w:jc w:val="left"/>
        <w:rPr>
          <w:sz w:val="24"/>
        </w:rPr>
      </w:pPr>
      <w:r>
        <w:rPr>
          <w:sz w:val="24"/>
        </w:rPr>
        <w:t>(6)</w:t>
      </w:r>
      <w:r>
        <w:rPr>
          <w:sz w:val="24"/>
        </w:rPr>
        <w:t>投标人根据要求必须坚持工作区域内消毒</w:t>
      </w:r>
      <w:r>
        <w:rPr>
          <w:sz w:val="24"/>
        </w:rPr>
        <w:t>和预防植物病虫害</w:t>
      </w:r>
      <w:r>
        <w:rPr>
          <w:sz w:val="24"/>
        </w:rPr>
        <w:t>制度。</w:t>
      </w:r>
      <w:r>
        <w:rPr>
          <w:sz w:val="24"/>
        </w:rPr>
        <w:t>保洁区域内</w:t>
      </w:r>
      <w:r>
        <w:rPr>
          <w:sz w:val="24"/>
        </w:rPr>
        <w:t>日常消毒次数为每周一次，并提供消毒器具及药品，做好消毒等情况的记录，并做好档案整理、保存工作消毒工作所使用的消毒药品必须是通过国家相关部门审批并予以使用的优质产品，符合绿色环保的要求且是可溯源的，投标人需将消毒药品的相关资质证书及采购票据复印交采购人留档备查。每周上交采购人两份消毒记录。按照规定进行蚊虫、鼠、蟑螂等消杀工作。特殊情况依据采购人要求执行。</w:t>
      </w:r>
      <w:r>
        <w:rPr>
          <w:sz w:val="24"/>
        </w:rPr>
        <w:t>绿化区域内</w:t>
      </w:r>
      <w:r>
        <w:rPr>
          <w:sz w:val="24"/>
        </w:rPr>
        <w:t>每周检查病虫害不得少于</w:t>
      </w:r>
      <w:r>
        <w:rPr>
          <w:sz w:val="24"/>
        </w:rPr>
        <w:t>3</w:t>
      </w:r>
      <w:r>
        <w:rPr>
          <w:sz w:val="24"/>
        </w:rPr>
        <w:t>次；春、夏、秋三季预防性的各喷施</w:t>
      </w:r>
      <w:r>
        <w:rPr>
          <w:sz w:val="24"/>
        </w:rPr>
        <w:t>1</w:t>
      </w:r>
      <w:r>
        <w:rPr>
          <w:sz w:val="24"/>
        </w:rPr>
        <w:t>次针对性的药物，防止虫害滋生</w:t>
      </w:r>
      <w:r>
        <w:rPr>
          <w:sz w:val="24"/>
        </w:rPr>
        <w:t>，喷施须提前三天向学院相关管理部门报备</w:t>
      </w:r>
      <w:r>
        <w:rPr>
          <w:sz w:val="24"/>
        </w:rPr>
        <w:t>；严格控制草坪、树木病虫</w:t>
      </w:r>
      <w:r>
        <w:rPr>
          <w:sz w:val="24"/>
        </w:rPr>
        <w:t>害的发生，年度内同一草坪和树木不得发生</w:t>
      </w:r>
      <w:r>
        <w:rPr>
          <w:sz w:val="24"/>
        </w:rPr>
        <w:t>2</w:t>
      </w:r>
      <w:r>
        <w:rPr>
          <w:sz w:val="24"/>
        </w:rPr>
        <w:t>次以上的病虫害；正确区分草坪的生理性病害和侵染性病害，以便对症防治；严格按照比例稀释农药</w:t>
      </w:r>
      <w:r>
        <w:rPr>
          <w:sz w:val="24"/>
        </w:rPr>
        <w:t xml:space="preserve"> </w:t>
      </w:r>
      <w:r>
        <w:rPr>
          <w:sz w:val="24"/>
        </w:rPr>
        <w:t>，规范执行操作过程</w:t>
      </w:r>
      <w:r>
        <w:rPr>
          <w:sz w:val="24"/>
        </w:rPr>
        <w:t>。</w:t>
      </w:r>
    </w:p>
    <w:p w:rsidR="00B17E45" w:rsidRDefault="00F775E2" w:rsidP="00DE43DB">
      <w:pPr>
        <w:widowControl/>
        <w:ind w:firstLineChars="200" w:firstLine="446"/>
        <w:jc w:val="left"/>
        <w:rPr>
          <w:sz w:val="24"/>
        </w:rPr>
      </w:pPr>
      <w:r>
        <w:rPr>
          <w:sz w:val="24"/>
        </w:rPr>
        <w:t>(7)</w:t>
      </w:r>
      <w:r>
        <w:rPr>
          <w:sz w:val="24"/>
        </w:rPr>
        <w:t>投标人及其员工必须遵守采购人的一切行政管理、消防安全、安全生产等规定和制度</w:t>
      </w:r>
      <w:r>
        <w:rPr>
          <w:rFonts w:hint="eastAsia"/>
          <w:sz w:val="24"/>
        </w:rPr>
        <w:t>。</w:t>
      </w:r>
    </w:p>
    <w:p w:rsidR="00B17E45" w:rsidRDefault="00F775E2" w:rsidP="00DE43DB">
      <w:pPr>
        <w:widowControl/>
        <w:ind w:firstLineChars="200" w:firstLine="446"/>
        <w:jc w:val="left"/>
        <w:rPr>
          <w:sz w:val="24"/>
        </w:rPr>
      </w:pPr>
      <w:r>
        <w:rPr>
          <w:sz w:val="24"/>
        </w:rPr>
        <w:t>(8)</w:t>
      </w:r>
      <w:r>
        <w:rPr>
          <w:sz w:val="24"/>
        </w:rPr>
        <w:t>遇突发事件或安全检查时，投标人必须配合有关部门执行任务，并指定专职人员协助工作，直至完成。</w:t>
      </w:r>
    </w:p>
    <w:p w:rsidR="00B17E45" w:rsidRDefault="00F775E2" w:rsidP="00DE43DB">
      <w:pPr>
        <w:widowControl/>
        <w:ind w:firstLineChars="200" w:firstLine="446"/>
        <w:jc w:val="left"/>
        <w:rPr>
          <w:sz w:val="24"/>
        </w:rPr>
      </w:pPr>
      <w:r>
        <w:rPr>
          <w:sz w:val="24"/>
        </w:rPr>
        <w:t>(9)</w:t>
      </w:r>
      <w:r>
        <w:rPr>
          <w:sz w:val="24"/>
        </w:rPr>
        <w:t>投标人不得在承包区域从事非法活动或有损采购人利益的活动。</w:t>
      </w:r>
    </w:p>
    <w:p w:rsidR="00B17E45" w:rsidRDefault="00F775E2" w:rsidP="00DE43DB">
      <w:pPr>
        <w:widowControl/>
        <w:ind w:firstLineChars="200" w:firstLine="446"/>
        <w:jc w:val="left"/>
        <w:rPr>
          <w:sz w:val="24"/>
        </w:rPr>
      </w:pPr>
      <w:r>
        <w:rPr>
          <w:sz w:val="24"/>
        </w:rPr>
        <w:t>(10)</w:t>
      </w:r>
      <w:r>
        <w:rPr>
          <w:sz w:val="24"/>
        </w:rPr>
        <w:t>完成采购人交办的其他任务（例如：采购人重大活动、会议等）。</w:t>
      </w:r>
    </w:p>
    <w:p w:rsidR="00B17E45" w:rsidRDefault="00F775E2" w:rsidP="00DE43DB">
      <w:pPr>
        <w:widowControl/>
        <w:ind w:firstLineChars="200" w:firstLine="446"/>
        <w:jc w:val="left"/>
        <w:rPr>
          <w:sz w:val="24"/>
        </w:rPr>
      </w:pPr>
      <w:r>
        <w:rPr>
          <w:sz w:val="24"/>
        </w:rPr>
        <w:t>(11)</w:t>
      </w:r>
      <w:r>
        <w:rPr>
          <w:sz w:val="24"/>
        </w:rPr>
        <w:t>投标人</w:t>
      </w:r>
      <w:r>
        <w:rPr>
          <w:sz w:val="24"/>
        </w:rPr>
        <w:t>所有</w:t>
      </w:r>
      <w:r>
        <w:rPr>
          <w:sz w:val="24"/>
        </w:rPr>
        <w:t>工作人员由投标人全权负责，由</w:t>
      </w:r>
      <w:r>
        <w:rPr>
          <w:sz w:val="24"/>
        </w:rPr>
        <w:t>投标人按照劳动法规进行聘用，</w:t>
      </w:r>
      <w:r>
        <w:rPr>
          <w:sz w:val="24"/>
        </w:rPr>
        <w:t>工作人员</w:t>
      </w:r>
      <w:r>
        <w:rPr>
          <w:sz w:val="24"/>
        </w:rPr>
        <w:t>应服从采购人的管理，遵守采购人各项管理制度。聘用退休的员工必须上商业意外险。工作人员出现的债款，安全事故，工伤，意外等由投标人负责，与采购人无关，采购人不承担任何连带责任。</w:t>
      </w:r>
    </w:p>
    <w:p w:rsidR="00B17E45" w:rsidRDefault="00F775E2" w:rsidP="00DE43DB">
      <w:pPr>
        <w:widowControl/>
        <w:ind w:firstLineChars="200" w:firstLine="446"/>
        <w:jc w:val="left"/>
        <w:rPr>
          <w:sz w:val="24"/>
        </w:rPr>
      </w:pPr>
      <w:r>
        <w:rPr>
          <w:sz w:val="24"/>
        </w:rPr>
        <w:t>(</w:t>
      </w:r>
      <w:r>
        <w:rPr>
          <w:rFonts w:hint="eastAsia"/>
          <w:sz w:val="24"/>
        </w:rPr>
        <w:t>12</w:t>
      </w:r>
      <w:r>
        <w:rPr>
          <w:sz w:val="24"/>
        </w:rPr>
        <w:t>)</w:t>
      </w:r>
      <w:r>
        <w:rPr>
          <w:sz w:val="24"/>
        </w:rPr>
        <w:t>投标人根据自身的工作特点和采购人要求，安排工作程序（需交采购人一份）。</w:t>
      </w:r>
    </w:p>
    <w:p w:rsidR="00B17E45" w:rsidRDefault="00F775E2" w:rsidP="00DE43DB">
      <w:pPr>
        <w:widowControl/>
        <w:ind w:firstLineChars="200" w:firstLine="446"/>
        <w:jc w:val="left"/>
        <w:rPr>
          <w:sz w:val="24"/>
        </w:rPr>
      </w:pPr>
      <w:r>
        <w:rPr>
          <w:sz w:val="24"/>
        </w:rPr>
        <w:lastRenderedPageBreak/>
        <w:t>(1</w:t>
      </w:r>
      <w:r>
        <w:rPr>
          <w:rFonts w:hint="eastAsia"/>
          <w:sz w:val="24"/>
        </w:rPr>
        <w:t>3</w:t>
      </w:r>
      <w:r>
        <w:rPr>
          <w:sz w:val="24"/>
        </w:rPr>
        <w:t>)</w:t>
      </w:r>
      <w:r>
        <w:rPr>
          <w:sz w:val="24"/>
        </w:rPr>
        <w:t>投标人应遵循安全操作、文明作业的有关规定，项目中涉及</w:t>
      </w:r>
      <w:r>
        <w:rPr>
          <w:sz w:val="24"/>
        </w:rPr>
        <w:t>2</w:t>
      </w:r>
      <w:r>
        <w:rPr>
          <w:sz w:val="24"/>
        </w:rPr>
        <w:t>米以上高度的</w:t>
      </w:r>
      <w:r>
        <w:rPr>
          <w:sz w:val="24"/>
        </w:rPr>
        <w:t>高空作业</w:t>
      </w:r>
      <w:r>
        <w:rPr>
          <w:sz w:val="24"/>
        </w:rPr>
        <w:t>必须使用加长工具操作</w:t>
      </w:r>
      <w:r>
        <w:rPr>
          <w:sz w:val="24"/>
        </w:rPr>
        <w:t>,</w:t>
      </w:r>
      <w:r>
        <w:rPr>
          <w:sz w:val="24"/>
        </w:rPr>
        <w:t>严禁</w:t>
      </w:r>
      <w:r>
        <w:rPr>
          <w:sz w:val="24"/>
        </w:rPr>
        <w:t>工作</w:t>
      </w:r>
      <w:r>
        <w:rPr>
          <w:sz w:val="24"/>
        </w:rPr>
        <w:t>人员高空作业。高空作业委托有资质第三</w:t>
      </w:r>
      <w:proofErr w:type="gramStart"/>
      <w:r>
        <w:rPr>
          <w:sz w:val="24"/>
        </w:rPr>
        <w:t>方服务</w:t>
      </w:r>
      <w:proofErr w:type="gramEnd"/>
      <w:r>
        <w:rPr>
          <w:sz w:val="24"/>
        </w:rPr>
        <w:t>商前须向采购人申请报批，完善入场手续后入场作业，采购人负责施工协调工</w:t>
      </w:r>
      <w:r>
        <w:rPr>
          <w:sz w:val="24"/>
        </w:rPr>
        <w:t>作。施工过程中安全生产责任由投标人负责。</w:t>
      </w:r>
    </w:p>
    <w:p w:rsidR="00B17E45" w:rsidRDefault="00F775E2" w:rsidP="00DE43DB">
      <w:pPr>
        <w:widowControl/>
        <w:ind w:firstLineChars="200" w:firstLine="446"/>
        <w:jc w:val="left"/>
        <w:rPr>
          <w:sz w:val="24"/>
        </w:rPr>
      </w:pPr>
      <w:r>
        <w:rPr>
          <w:sz w:val="24"/>
        </w:rPr>
        <w:t>(1</w:t>
      </w:r>
      <w:r>
        <w:rPr>
          <w:rFonts w:hint="eastAsia"/>
          <w:sz w:val="24"/>
        </w:rPr>
        <w:t>4</w:t>
      </w:r>
      <w:r>
        <w:rPr>
          <w:sz w:val="24"/>
        </w:rPr>
        <w:t>)</w:t>
      </w:r>
      <w:r>
        <w:rPr>
          <w:sz w:val="24"/>
        </w:rPr>
        <w:t>投标人负责员工的培训，每学期至少有两次以上安全培训，并向采购人提供相关培训资料及影像资料存档。</w:t>
      </w:r>
    </w:p>
    <w:p w:rsidR="00B17E45" w:rsidRDefault="00F775E2" w:rsidP="00DE43DB">
      <w:pPr>
        <w:widowControl/>
        <w:ind w:firstLineChars="200" w:firstLine="446"/>
        <w:jc w:val="left"/>
        <w:rPr>
          <w:sz w:val="24"/>
        </w:rPr>
      </w:pPr>
      <w:r>
        <w:rPr>
          <w:sz w:val="24"/>
        </w:rPr>
        <w:t>(1</w:t>
      </w:r>
      <w:r>
        <w:rPr>
          <w:rFonts w:hint="eastAsia"/>
          <w:sz w:val="24"/>
        </w:rPr>
        <w:t>5</w:t>
      </w:r>
      <w:r>
        <w:rPr>
          <w:sz w:val="24"/>
        </w:rPr>
        <w:t>)</w:t>
      </w:r>
      <w:r>
        <w:rPr>
          <w:sz w:val="24"/>
        </w:rPr>
        <w:t>投标人物业保洁过程中，应定期利用机械设备冲洗所辖区域楼宇台阶及一层外延门窗。</w:t>
      </w:r>
    </w:p>
    <w:p w:rsidR="00B17E45" w:rsidRDefault="00F775E2" w:rsidP="00DE43DB">
      <w:pPr>
        <w:widowControl/>
        <w:ind w:firstLineChars="200" w:firstLine="446"/>
        <w:jc w:val="left"/>
        <w:rPr>
          <w:sz w:val="24"/>
        </w:rPr>
      </w:pPr>
      <w:r>
        <w:rPr>
          <w:sz w:val="24"/>
        </w:rPr>
        <w:t>(1</w:t>
      </w:r>
      <w:r>
        <w:rPr>
          <w:rFonts w:hint="eastAsia"/>
          <w:sz w:val="24"/>
        </w:rPr>
        <w:t>6</w:t>
      </w:r>
      <w:r>
        <w:rPr>
          <w:sz w:val="24"/>
        </w:rPr>
        <w:t>)</w:t>
      </w:r>
      <w:r>
        <w:rPr>
          <w:sz w:val="24"/>
        </w:rPr>
        <w:t>因投标人在工作中给采购人设施、物品等造成的损失的，投标人承担赔偿责任。</w:t>
      </w:r>
    </w:p>
    <w:p w:rsidR="00B17E45" w:rsidRDefault="00F775E2" w:rsidP="00DE43DB">
      <w:pPr>
        <w:widowControl/>
        <w:ind w:firstLineChars="200" w:firstLine="446"/>
        <w:jc w:val="left"/>
        <w:rPr>
          <w:sz w:val="24"/>
        </w:rPr>
      </w:pPr>
      <w:r>
        <w:rPr>
          <w:sz w:val="24"/>
        </w:rPr>
        <w:t>(1</w:t>
      </w:r>
      <w:r>
        <w:rPr>
          <w:rFonts w:hint="eastAsia"/>
          <w:sz w:val="24"/>
        </w:rPr>
        <w:t>7</w:t>
      </w:r>
      <w:r>
        <w:rPr>
          <w:sz w:val="24"/>
        </w:rPr>
        <w:t>)</w:t>
      </w:r>
      <w:r>
        <w:rPr>
          <w:sz w:val="24"/>
        </w:rPr>
        <w:t>投标人</w:t>
      </w:r>
      <w:r>
        <w:rPr>
          <w:sz w:val="24"/>
        </w:rPr>
        <w:t>工作</w:t>
      </w:r>
      <w:r>
        <w:rPr>
          <w:sz w:val="24"/>
        </w:rPr>
        <w:t>人员不得在工作区域内堆放杂物，如有杂物必须及时清运，杂物不得过夜。</w:t>
      </w:r>
    </w:p>
    <w:p w:rsidR="00B17E45" w:rsidRDefault="00F775E2" w:rsidP="00DE43DB">
      <w:pPr>
        <w:widowControl/>
        <w:ind w:firstLineChars="200" w:firstLine="446"/>
        <w:jc w:val="left"/>
        <w:rPr>
          <w:sz w:val="24"/>
        </w:rPr>
      </w:pPr>
      <w:r>
        <w:rPr>
          <w:sz w:val="24"/>
        </w:rPr>
        <w:t>(</w:t>
      </w:r>
      <w:r>
        <w:rPr>
          <w:rFonts w:hint="eastAsia"/>
          <w:sz w:val="24"/>
        </w:rPr>
        <w:t>18</w:t>
      </w:r>
      <w:r>
        <w:rPr>
          <w:sz w:val="24"/>
        </w:rPr>
        <w:t>)</w:t>
      </w:r>
      <w:r>
        <w:rPr>
          <w:sz w:val="24"/>
        </w:rPr>
        <w:t>投标人需提交的工作预案：</w:t>
      </w:r>
    </w:p>
    <w:p w:rsidR="00B17E45" w:rsidRDefault="00F775E2" w:rsidP="00DE43DB">
      <w:pPr>
        <w:widowControl/>
        <w:ind w:firstLineChars="200" w:firstLine="446"/>
        <w:jc w:val="left"/>
        <w:rPr>
          <w:sz w:val="24"/>
        </w:rPr>
      </w:pPr>
      <w:r>
        <w:rPr>
          <w:sz w:val="24"/>
        </w:rPr>
        <w:t>1</w:t>
      </w:r>
      <w:r>
        <w:rPr>
          <w:rFonts w:hint="eastAsia"/>
          <w:sz w:val="24"/>
        </w:rPr>
        <w:t>8</w:t>
      </w:r>
      <w:r>
        <w:rPr>
          <w:sz w:val="24"/>
        </w:rPr>
        <w:t>.1</w:t>
      </w:r>
      <w:r>
        <w:rPr>
          <w:sz w:val="24"/>
        </w:rPr>
        <w:t>《雨雪天气应急处置预案》</w:t>
      </w:r>
    </w:p>
    <w:p w:rsidR="00B17E45" w:rsidRDefault="00F775E2" w:rsidP="00DE43DB">
      <w:pPr>
        <w:widowControl/>
        <w:ind w:firstLineChars="200" w:firstLine="446"/>
        <w:jc w:val="left"/>
        <w:rPr>
          <w:sz w:val="24"/>
        </w:rPr>
      </w:pPr>
      <w:r>
        <w:rPr>
          <w:rFonts w:hint="eastAsia"/>
          <w:sz w:val="24"/>
        </w:rPr>
        <w:t>18</w:t>
      </w:r>
      <w:r>
        <w:rPr>
          <w:sz w:val="24"/>
        </w:rPr>
        <w:t>.2</w:t>
      </w:r>
      <w:r>
        <w:rPr>
          <w:sz w:val="24"/>
        </w:rPr>
        <w:t>《教学区每日工作程序》</w:t>
      </w:r>
    </w:p>
    <w:p w:rsidR="00B17E45" w:rsidRDefault="00F775E2" w:rsidP="00DE43DB">
      <w:pPr>
        <w:widowControl/>
        <w:ind w:firstLineChars="200" w:firstLine="446"/>
        <w:jc w:val="left"/>
        <w:rPr>
          <w:sz w:val="24"/>
        </w:rPr>
      </w:pPr>
      <w:r>
        <w:rPr>
          <w:sz w:val="24"/>
        </w:rPr>
        <w:t>1</w:t>
      </w:r>
      <w:r>
        <w:rPr>
          <w:rFonts w:hint="eastAsia"/>
          <w:sz w:val="24"/>
        </w:rPr>
        <w:t>8</w:t>
      </w:r>
      <w:r>
        <w:rPr>
          <w:sz w:val="24"/>
        </w:rPr>
        <w:t>.3</w:t>
      </w:r>
      <w:r>
        <w:rPr>
          <w:sz w:val="24"/>
        </w:rPr>
        <w:t>《物业服务评价标准》</w:t>
      </w:r>
    </w:p>
    <w:p w:rsidR="00B17E45" w:rsidRDefault="00F775E2" w:rsidP="00DE43DB">
      <w:pPr>
        <w:widowControl/>
        <w:ind w:firstLineChars="200" w:firstLine="446"/>
        <w:jc w:val="left"/>
        <w:rPr>
          <w:sz w:val="24"/>
        </w:rPr>
      </w:pPr>
      <w:r>
        <w:rPr>
          <w:sz w:val="24"/>
        </w:rPr>
        <w:t>1</w:t>
      </w:r>
      <w:r>
        <w:rPr>
          <w:rFonts w:hint="eastAsia"/>
          <w:sz w:val="24"/>
        </w:rPr>
        <w:t>8</w:t>
      </w:r>
      <w:r>
        <w:rPr>
          <w:sz w:val="24"/>
        </w:rPr>
        <w:t>.4</w:t>
      </w:r>
      <w:r>
        <w:rPr>
          <w:sz w:val="24"/>
        </w:rPr>
        <w:t>《</w:t>
      </w:r>
      <w:r>
        <w:rPr>
          <w:sz w:val="24"/>
        </w:rPr>
        <w:t>“</w:t>
      </w:r>
      <w:r>
        <w:rPr>
          <w:sz w:val="24"/>
        </w:rPr>
        <w:t>投标人</w:t>
      </w:r>
      <w:r>
        <w:rPr>
          <w:sz w:val="24"/>
        </w:rPr>
        <w:t>”</w:t>
      </w:r>
      <w:r>
        <w:rPr>
          <w:sz w:val="24"/>
        </w:rPr>
        <w:t>物业保洁自查制度》</w:t>
      </w:r>
    </w:p>
    <w:p w:rsidR="00B17E45" w:rsidRDefault="00F775E2" w:rsidP="00DE43DB">
      <w:pPr>
        <w:widowControl/>
        <w:ind w:firstLineChars="200" w:firstLine="446"/>
        <w:jc w:val="left"/>
        <w:rPr>
          <w:sz w:val="24"/>
        </w:rPr>
      </w:pPr>
      <w:r>
        <w:rPr>
          <w:sz w:val="24"/>
        </w:rPr>
        <w:t>1</w:t>
      </w:r>
      <w:r>
        <w:rPr>
          <w:rFonts w:hint="eastAsia"/>
          <w:sz w:val="24"/>
        </w:rPr>
        <w:t>8</w:t>
      </w:r>
      <w:r>
        <w:rPr>
          <w:sz w:val="24"/>
        </w:rPr>
        <w:t>.5</w:t>
      </w:r>
      <w:r>
        <w:rPr>
          <w:sz w:val="24"/>
        </w:rPr>
        <w:t>《节假日（含寒暑假）物业服务处置预案》</w:t>
      </w:r>
    </w:p>
    <w:p w:rsidR="00B17E45" w:rsidRDefault="00F775E2" w:rsidP="00DE43DB">
      <w:pPr>
        <w:widowControl/>
        <w:ind w:firstLineChars="200" w:firstLine="446"/>
        <w:jc w:val="left"/>
        <w:rPr>
          <w:sz w:val="24"/>
        </w:rPr>
      </w:pPr>
      <w:r>
        <w:rPr>
          <w:sz w:val="24"/>
        </w:rPr>
        <w:t>1</w:t>
      </w:r>
      <w:r>
        <w:rPr>
          <w:rFonts w:hint="eastAsia"/>
          <w:sz w:val="24"/>
        </w:rPr>
        <w:t>8</w:t>
      </w:r>
      <w:r>
        <w:rPr>
          <w:sz w:val="24"/>
        </w:rPr>
        <w:t>.6</w:t>
      </w:r>
      <w:r>
        <w:rPr>
          <w:sz w:val="24"/>
        </w:rPr>
        <w:t>《秋季落叶处置预案》</w:t>
      </w:r>
    </w:p>
    <w:p w:rsidR="00B17E45" w:rsidRDefault="00F775E2" w:rsidP="00DE43DB">
      <w:pPr>
        <w:widowControl/>
        <w:ind w:firstLineChars="200" w:firstLine="446"/>
        <w:jc w:val="left"/>
        <w:rPr>
          <w:sz w:val="24"/>
        </w:rPr>
      </w:pPr>
      <w:r>
        <w:rPr>
          <w:sz w:val="24"/>
        </w:rPr>
        <w:t>以上预案进入签订合同后两周内上交采购人备查。</w:t>
      </w:r>
    </w:p>
    <w:p w:rsidR="00B17E45" w:rsidRDefault="00F775E2" w:rsidP="00DE43DB">
      <w:pPr>
        <w:widowControl/>
        <w:ind w:firstLineChars="200" w:firstLine="446"/>
        <w:jc w:val="left"/>
        <w:rPr>
          <w:sz w:val="24"/>
        </w:rPr>
      </w:pPr>
      <w:r>
        <w:rPr>
          <w:sz w:val="24"/>
        </w:rPr>
        <w:t>(</w:t>
      </w:r>
      <w:r>
        <w:rPr>
          <w:rFonts w:hint="eastAsia"/>
          <w:sz w:val="24"/>
        </w:rPr>
        <w:t>19</w:t>
      </w:r>
      <w:r>
        <w:rPr>
          <w:sz w:val="24"/>
        </w:rPr>
        <w:t>)</w:t>
      </w:r>
      <w:r>
        <w:rPr>
          <w:sz w:val="24"/>
        </w:rPr>
        <w:t>投标人在服务期间需为项目负责人配备计算机及打印机，项目在采购人服务期内的各种数据报表实现无纸化办公。</w:t>
      </w:r>
    </w:p>
    <w:p w:rsidR="00B17E45" w:rsidRDefault="00F775E2" w:rsidP="00DE43DB">
      <w:pPr>
        <w:widowControl/>
        <w:ind w:firstLineChars="200" w:firstLine="446"/>
        <w:jc w:val="left"/>
        <w:rPr>
          <w:sz w:val="24"/>
        </w:rPr>
      </w:pPr>
      <w:r>
        <w:rPr>
          <w:sz w:val="24"/>
        </w:rPr>
        <w:t>(</w:t>
      </w:r>
      <w:r>
        <w:rPr>
          <w:sz w:val="24"/>
        </w:rPr>
        <w:t>2</w:t>
      </w:r>
      <w:r>
        <w:rPr>
          <w:rFonts w:hint="eastAsia"/>
          <w:sz w:val="24"/>
        </w:rPr>
        <w:t>0</w:t>
      </w:r>
      <w:r>
        <w:rPr>
          <w:sz w:val="24"/>
        </w:rPr>
        <w:t>)</w:t>
      </w:r>
      <w:r>
        <w:rPr>
          <w:sz w:val="24"/>
        </w:rPr>
        <w:t>投标人在服务期内需无条件配合采购人后勤管理标准化工作。</w:t>
      </w:r>
    </w:p>
    <w:p w:rsidR="00B17E45" w:rsidRDefault="00F775E2" w:rsidP="00DE43DB">
      <w:pPr>
        <w:widowControl/>
        <w:ind w:firstLineChars="200" w:firstLine="446"/>
        <w:jc w:val="left"/>
        <w:rPr>
          <w:sz w:val="24"/>
        </w:rPr>
      </w:pPr>
      <w:r>
        <w:rPr>
          <w:sz w:val="24"/>
        </w:rPr>
        <w:t>(</w:t>
      </w:r>
      <w:r>
        <w:rPr>
          <w:sz w:val="24"/>
        </w:rPr>
        <w:t>2</w:t>
      </w:r>
      <w:r>
        <w:rPr>
          <w:rFonts w:hint="eastAsia"/>
          <w:sz w:val="24"/>
        </w:rPr>
        <w:t>1</w:t>
      </w:r>
      <w:r>
        <w:rPr>
          <w:sz w:val="24"/>
        </w:rPr>
        <w:t>)</w:t>
      </w:r>
      <w:r>
        <w:rPr>
          <w:sz w:val="24"/>
        </w:rPr>
        <w:t>投标人每月</w:t>
      </w:r>
      <w:r>
        <w:rPr>
          <w:sz w:val="24"/>
        </w:rPr>
        <w:t>5</w:t>
      </w:r>
      <w:r>
        <w:rPr>
          <w:sz w:val="24"/>
        </w:rPr>
        <w:t>日前按照工作计划向采购人提交各项物业服务上月度执行总结。</w:t>
      </w:r>
    </w:p>
    <w:p w:rsidR="00B17E45" w:rsidRDefault="00F775E2" w:rsidP="00DE43DB">
      <w:pPr>
        <w:widowControl/>
        <w:ind w:firstLineChars="200" w:firstLine="446"/>
        <w:jc w:val="left"/>
        <w:rPr>
          <w:sz w:val="24"/>
        </w:rPr>
      </w:pPr>
      <w:r>
        <w:rPr>
          <w:sz w:val="24"/>
        </w:rPr>
        <w:lastRenderedPageBreak/>
        <w:t>(</w:t>
      </w:r>
      <w:r>
        <w:rPr>
          <w:sz w:val="24"/>
        </w:rPr>
        <w:t>2</w:t>
      </w:r>
      <w:r>
        <w:rPr>
          <w:rFonts w:hint="eastAsia"/>
          <w:sz w:val="24"/>
        </w:rPr>
        <w:t>2</w:t>
      </w:r>
      <w:r>
        <w:rPr>
          <w:sz w:val="24"/>
        </w:rPr>
        <w:t>)</w:t>
      </w:r>
      <w:r>
        <w:rPr>
          <w:sz w:val="24"/>
        </w:rPr>
        <w:t>每年底投标人向采购人提交年度工作总结，物业服务各项</w:t>
      </w:r>
      <w:proofErr w:type="gramStart"/>
      <w:r>
        <w:rPr>
          <w:sz w:val="24"/>
        </w:rPr>
        <w:t>目提供</w:t>
      </w:r>
      <w:proofErr w:type="gramEnd"/>
      <w:r>
        <w:rPr>
          <w:sz w:val="24"/>
        </w:rPr>
        <w:t>每</w:t>
      </w:r>
      <w:proofErr w:type="gramStart"/>
      <w:r>
        <w:rPr>
          <w:sz w:val="24"/>
        </w:rPr>
        <w:t>月分类台账</w:t>
      </w:r>
      <w:proofErr w:type="gramEnd"/>
      <w:r>
        <w:rPr>
          <w:sz w:val="24"/>
        </w:rPr>
        <w:t>，负责人签字。</w:t>
      </w:r>
    </w:p>
    <w:p w:rsidR="00B17E45" w:rsidRDefault="00F775E2" w:rsidP="00DE43DB">
      <w:pPr>
        <w:widowControl/>
        <w:ind w:firstLineChars="200" w:firstLine="446"/>
        <w:jc w:val="left"/>
        <w:rPr>
          <w:sz w:val="24"/>
        </w:rPr>
      </w:pPr>
      <w:r>
        <w:rPr>
          <w:sz w:val="24"/>
        </w:rPr>
        <w:t>(</w:t>
      </w:r>
      <w:r>
        <w:rPr>
          <w:sz w:val="24"/>
        </w:rPr>
        <w:t>2</w:t>
      </w:r>
      <w:r>
        <w:rPr>
          <w:rFonts w:hint="eastAsia"/>
          <w:sz w:val="24"/>
        </w:rPr>
        <w:t>3</w:t>
      </w:r>
      <w:r>
        <w:rPr>
          <w:sz w:val="24"/>
        </w:rPr>
        <w:t>)</w:t>
      </w:r>
      <w:r>
        <w:rPr>
          <w:sz w:val="24"/>
        </w:rPr>
        <w:t>投标人应按照责任到人与协调配合的原则，在中标一个月之内，明确责任分区，提交责任区划分人员分配图标，确保工作落实到位。</w:t>
      </w:r>
    </w:p>
    <w:p w:rsidR="00B17E45" w:rsidRDefault="00F775E2" w:rsidP="00DE43DB">
      <w:pPr>
        <w:widowControl/>
        <w:ind w:firstLineChars="200" w:firstLine="446"/>
        <w:jc w:val="left"/>
        <w:rPr>
          <w:sz w:val="24"/>
        </w:rPr>
      </w:pPr>
      <w:r>
        <w:rPr>
          <w:sz w:val="24"/>
        </w:rPr>
        <w:t>(</w:t>
      </w:r>
      <w:r>
        <w:rPr>
          <w:sz w:val="24"/>
        </w:rPr>
        <w:t>2</w:t>
      </w:r>
      <w:r>
        <w:rPr>
          <w:rFonts w:hint="eastAsia"/>
          <w:sz w:val="24"/>
        </w:rPr>
        <w:t>4</w:t>
      </w:r>
      <w:r>
        <w:rPr>
          <w:sz w:val="24"/>
        </w:rPr>
        <w:t>)</w:t>
      </w:r>
      <w:r>
        <w:rPr>
          <w:sz w:val="24"/>
        </w:rPr>
        <w:t>投标人建立工作人员明细清单，并及时提交。如有人员变动，要及时更新并提交人员变动后名单。</w:t>
      </w:r>
    </w:p>
    <w:p w:rsidR="00B17E45" w:rsidRDefault="00F775E2" w:rsidP="00DE43DB">
      <w:pPr>
        <w:widowControl/>
        <w:ind w:firstLineChars="200" w:firstLine="446"/>
        <w:jc w:val="left"/>
        <w:rPr>
          <w:sz w:val="24"/>
        </w:rPr>
      </w:pPr>
      <w:r>
        <w:rPr>
          <w:sz w:val="24"/>
        </w:rPr>
        <w:t>2.</w:t>
      </w:r>
      <w:r>
        <w:rPr>
          <w:sz w:val="24"/>
        </w:rPr>
        <w:t>项目经理具体工作内容、职责及服务标准</w:t>
      </w:r>
    </w:p>
    <w:p w:rsidR="00B17E45" w:rsidRDefault="00F775E2" w:rsidP="00DE43DB">
      <w:pPr>
        <w:widowControl/>
        <w:ind w:firstLineChars="200" w:firstLine="446"/>
        <w:jc w:val="left"/>
        <w:rPr>
          <w:sz w:val="24"/>
        </w:rPr>
      </w:pPr>
      <w:r>
        <w:rPr>
          <w:sz w:val="24"/>
        </w:rPr>
        <w:t>(1)</w:t>
      </w:r>
      <w:r>
        <w:rPr>
          <w:sz w:val="24"/>
        </w:rPr>
        <w:t>有较高的思想政治素质、道德标准、组织管理能力及全心全意为师生服务的思想。做好员工思想教育工作，保证各项服务、管理、培训等工作正常有序的进行。</w:t>
      </w:r>
    </w:p>
    <w:p w:rsidR="00B17E45" w:rsidRDefault="00F775E2" w:rsidP="00DE43DB">
      <w:pPr>
        <w:widowControl/>
        <w:ind w:firstLineChars="200" w:firstLine="446"/>
        <w:jc w:val="left"/>
        <w:rPr>
          <w:sz w:val="24"/>
        </w:rPr>
      </w:pPr>
      <w:r>
        <w:rPr>
          <w:sz w:val="24"/>
        </w:rPr>
        <w:t>(2)</w:t>
      </w:r>
      <w:r>
        <w:rPr>
          <w:sz w:val="24"/>
        </w:rPr>
        <w:t>根据需方要求制定完整的、科学的考核措施，做到定岗、定人、定责、定目标的科学管理，要求职工根据规章制度进行服务。</w:t>
      </w:r>
    </w:p>
    <w:p w:rsidR="00B17E45" w:rsidRDefault="00F775E2" w:rsidP="00DE43DB">
      <w:pPr>
        <w:widowControl/>
        <w:ind w:firstLineChars="200" w:firstLine="446"/>
        <w:jc w:val="left"/>
        <w:rPr>
          <w:sz w:val="24"/>
        </w:rPr>
      </w:pPr>
      <w:r>
        <w:rPr>
          <w:sz w:val="24"/>
        </w:rPr>
        <w:t>(3)</w:t>
      </w:r>
      <w:r>
        <w:rPr>
          <w:sz w:val="24"/>
        </w:rPr>
        <w:t>对项目的整体服务质量和安全负责。组织检查、督促、考核工作人员的工作。积极与需方主管部门领导以及师生交流，为提升工作水平打好基础。</w:t>
      </w:r>
    </w:p>
    <w:p w:rsidR="00B17E45" w:rsidRDefault="00F775E2" w:rsidP="00DE43DB">
      <w:pPr>
        <w:widowControl/>
        <w:ind w:firstLineChars="200" w:firstLine="446"/>
        <w:jc w:val="left"/>
        <w:rPr>
          <w:sz w:val="24"/>
        </w:rPr>
      </w:pPr>
      <w:r>
        <w:rPr>
          <w:sz w:val="24"/>
        </w:rPr>
        <w:t>(4)</w:t>
      </w:r>
      <w:r>
        <w:rPr>
          <w:sz w:val="24"/>
        </w:rPr>
        <w:t>根据需方要求定期做好项目内各楼宇的消杀工作，并做好消</w:t>
      </w:r>
      <w:proofErr w:type="gramStart"/>
      <w:r>
        <w:rPr>
          <w:sz w:val="24"/>
        </w:rPr>
        <w:t>杀情况</w:t>
      </w:r>
      <w:proofErr w:type="gramEnd"/>
      <w:r>
        <w:rPr>
          <w:sz w:val="24"/>
        </w:rPr>
        <w:t>的记录、存档以及整理、保存工作。</w:t>
      </w:r>
    </w:p>
    <w:p w:rsidR="00B17E45" w:rsidRDefault="00F775E2" w:rsidP="00DE43DB">
      <w:pPr>
        <w:widowControl/>
        <w:ind w:firstLineChars="200" w:firstLine="446"/>
        <w:jc w:val="left"/>
        <w:rPr>
          <w:sz w:val="24"/>
        </w:rPr>
      </w:pPr>
      <w:r>
        <w:rPr>
          <w:sz w:val="24"/>
        </w:rPr>
        <w:t>(5)</w:t>
      </w:r>
      <w:r>
        <w:rPr>
          <w:sz w:val="24"/>
        </w:rPr>
        <w:t>配合校方物业监管部门，对所负责楼宇首层玻璃每月至少擦拭</w:t>
      </w:r>
      <w:r>
        <w:rPr>
          <w:sz w:val="24"/>
        </w:rPr>
        <w:t>2</w:t>
      </w:r>
      <w:r>
        <w:rPr>
          <w:sz w:val="24"/>
        </w:rPr>
        <w:t>次，每年负责楼宇内窗帘的更换清洗与电扇的清洗、维护工作。</w:t>
      </w:r>
    </w:p>
    <w:p w:rsidR="00B17E45" w:rsidRDefault="00F775E2" w:rsidP="00DE43DB">
      <w:pPr>
        <w:widowControl/>
        <w:ind w:firstLineChars="200" w:firstLine="446"/>
        <w:jc w:val="left"/>
        <w:rPr>
          <w:sz w:val="24"/>
        </w:rPr>
      </w:pPr>
      <w:r>
        <w:rPr>
          <w:sz w:val="24"/>
        </w:rPr>
        <w:t>(6)</w:t>
      </w:r>
      <w:r>
        <w:rPr>
          <w:sz w:val="24"/>
        </w:rPr>
        <w:t>配合校方完成各项重大活动的物业服务</w:t>
      </w:r>
      <w:r>
        <w:rPr>
          <w:sz w:val="24"/>
        </w:rPr>
        <w:t>工作，如：校园开放日、迎新、毕业生离校等重大活动，需积极主动配合学校做好保障性、应急性工作。</w:t>
      </w:r>
    </w:p>
    <w:p w:rsidR="00B17E45" w:rsidRDefault="00F775E2" w:rsidP="00DE43DB">
      <w:pPr>
        <w:widowControl/>
        <w:ind w:firstLineChars="200" w:firstLine="446"/>
        <w:jc w:val="left"/>
        <w:rPr>
          <w:sz w:val="24"/>
        </w:rPr>
      </w:pPr>
      <w:r>
        <w:rPr>
          <w:sz w:val="24"/>
        </w:rPr>
        <w:t>(7)</w:t>
      </w:r>
      <w:r>
        <w:rPr>
          <w:sz w:val="24"/>
        </w:rPr>
        <w:t>坚持服务育人的宗旨，带领员工服务、管理好工作区域，正确引导员工注意工作的技巧和方法，使用文明用语，做好各项服务。</w:t>
      </w:r>
    </w:p>
    <w:p w:rsidR="00B17E45" w:rsidRDefault="00F775E2" w:rsidP="00DE43DB">
      <w:pPr>
        <w:widowControl/>
        <w:ind w:firstLineChars="200" w:firstLine="446"/>
        <w:jc w:val="left"/>
        <w:rPr>
          <w:sz w:val="24"/>
        </w:rPr>
      </w:pPr>
      <w:r>
        <w:rPr>
          <w:sz w:val="24"/>
        </w:rPr>
        <w:t>(8)</w:t>
      </w:r>
      <w:r>
        <w:rPr>
          <w:sz w:val="24"/>
        </w:rPr>
        <w:t>加强员工安全意识培训，定期组织消防安全演习，使员工熟悉掌握消防设备（如灭火器、消防水带等）与反恐器材的使用方法，如遇突发事件能及时组织安排人员做好处置工作，防止各种治安和消防事故发生。</w:t>
      </w:r>
    </w:p>
    <w:p w:rsidR="00B17E45" w:rsidRDefault="00F775E2" w:rsidP="00DE43DB">
      <w:pPr>
        <w:widowControl/>
        <w:ind w:firstLineChars="200" w:firstLine="446"/>
        <w:jc w:val="left"/>
        <w:rPr>
          <w:sz w:val="24"/>
        </w:rPr>
      </w:pPr>
      <w:r>
        <w:rPr>
          <w:sz w:val="24"/>
        </w:rPr>
        <w:lastRenderedPageBreak/>
        <w:t>3.</w:t>
      </w:r>
      <w:r>
        <w:rPr>
          <w:sz w:val="24"/>
        </w:rPr>
        <w:t>项目主管具体工作内容、职责及服务标准</w:t>
      </w:r>
    </w:p>
    <w:p w:rsidR="00B17E45" w:rsidRDefault="00F775E2" w:rsidP="00DE43DB">
      <w:pPr>
        <w:widowControl/>
        <w:ind w:firstLineChars="200" w:firstLine="446"/>
        <w:jc w:val="left"/>
        <w:rPr>
          <w:sz w:val="24"/>
        </w:rPr>
      </w:pPr>
      <w:r>
        <w:rPr>
          <w:sz w:val="24"/>
        </w:rPr>
        <w:t>(1)</w:t>
      </w:r>
      <w:r>
        <w:rPr>
          <w:sz w:val="24"/>
        </w:rPr>
        <w:t>在项目经理的领导下，具体行使管理、监督、协调服务的职能。对</w:t>
      </w:r>
      <w:r>
        <w:rPr>
          <w:sz w:val="24"/>
        </w:rPr>
        <w:t>存在的问题上报项目经理协调解决。对保洁员的工作进行管理，合理调配人力和物力资源，带领工作人员保质保量的完成项目的各项工作，以身作则，充分调动好员工积极性。</w:t>
      </w:r>
    </w:p>
    <w:p w:rsidR="00B17E45" w:rsidRDefault="00F775E2" w:rsidP="00DE43DB">
      <w:pPr>
        <w:widowControl/>
        <w:ind w:firstLineChars="200" w:firstLine="446"/>
        <w:jc w:val="left"/>
        <w:rPr>
          <w:sz w:val="24"/>
        </w:rPr>
      </w:pPr>
      <w:r>
        <w:rPr>
          <w:sz w:val="24"/>
        </w:rPr>
        <w:t>(2)</w:t>
      </w:r>
      <w:r>
        <w:rPr>
          <w:sz w:val="24"/>
        </w:rPr>
        <w:t>制定新、老员工必要的专业技能培训方案并按照方案组织员工培训，不断地提高员工的业务水平和服务质量，建立健全的档案记录。</w:t>
      </w:r>
    </w:p>
    <w:p w:rsidR="00B17E45" w:rsidRDefault="00F775E2" w:rsidP="00DE43DB">
      <w:pPr>
        <w:widowControl/>
        <w:ind w:firstLineChars="200" w:firstLine="446"/>
        <w:jc w:val="left"/>
        <w:rPr>
          <w:sz w:val="24"/>
        </w:rPr>
      </w:pPr>
      <w:r>
        <w:rPr>
          <w:sz w:val="24"/>
        </w:rPr>
        <w:t>(3)</w:t>
      </w:r>
      <w:r>
        <w:rPr>
          <w:sz w:val="24"/>
        </w:rPr>
        <w:t>检查各岗位员工工作情况，上报员工出勤情况，统计员工迟到、早退、脱岗等情况，定期对工作人员进行技能、安全等培训。重大安全隐患问题及时上报学校主管部门，并做好记录存档。</w:t>
      </w:r>
    </w:p>
    <w:p w:rsidR="00B17E45" w:rsidRDefault="00F775E2" w:rsidP="00DE43DB">
      <w:pPr>
        <w:widowControl/>
        <w:ind w:firstLineChars="200" w:firstLine="446"/>
        <w:jc w:val="left"/>
        <w:rPr>
          <w:sz w:val="24"/>
        </w:rPr>
      </w:pPr>
      <w:r>
        <w:rPr>
          <w:sz w:val="24"/>
        </w:rPr>
        <w:t>(4)</w:t>
      </w:r>
      <w:r>
        <w:rPr>
          <w:sz w:val="24"/>
        </w:rPr>
        <w:t>负责定期对楼内教室、办公室、卫生间、开水间、电梯间等进</w:t>
      </w:r>
      <w:r>
        <w:rPr>
          <w:sz w:val="24"/>
        </w:rPr>
        <w:t>行病媒生物防治、</w:t>
      </w:r>
      <w:proofErr w:type="gramStart"/>
      <w:r>
        <w:rPr>
          <w:sz w:val="24"/>
        </w:rPr>
        <w:t>消杀及除四害</w:t>
      </w:r>
      <w:proofErr w:type="gramEnd"/>
      <w:r>
        <w:rPr>
          <w:sz w:val="24"/>
        </w:rPr>
        <w:t>消杀，检查、监督各项制度的执行情况。</w:t>
      </w:r>
    </w:p>
    <w:p w:rsidR="00B17E45" w:rsidRDefault="00F775E2" w:rsidP="00DE43DB">
      <w:pPr>
        <w:widowControl/>
        <w:ind w:firstLineChars="200" w:firstLine="446"/>
        <w:jc w:val="left"/>
        <w:rPr>
          <w:sz w:val="24"/>
        </w:rPr>
      </w:pPr>
      <w:r>
        <w:rPr>
          <w:sz w:val="24"/>
        </w:rPr>
        <w:t>(5)</w:t>
      </w:r>
      <w:r>
        <w:rPr>
          <w:sz w:val="24"/>
        </w:rPr>
        <w:t>发现项目服务运行中不合格的地方，及时进行纠正解决。处理学校师生一般投诉、回访等工作。</w:t>
      </w:r>
    </w:p>
    <w:p w:rsidR="00B17E45" w:rsidRDefault="00F775E2" w:rsidP="00DE43DB">
      <w:pPr>
        <w:widowControl/>
        <w:ind w:firstLineChars="200" w:firstLine="446"/>
        <w:jc w:val="left"/>
        <w:rPr>
          <w:sz w:val="24"/>
        </w:rPr>
      </w:pPr>
      <w:r>
        <w:rPr>
          <w:sz w:val="24"/>
        </w:rPr>
        <w:t>(6)</w:t>
      </w:r>
      <w:r>
        <w:rPr>
          <w:sz w:val="24"/>
        </w:rPr>
        <w:t>负责管辖区域内的公共设施设备及教学设施进行日常巡查，对发现问题及损坏情况进行汇总，及时上报学校主管部门并跟踪维修情况，做好维修台账记录。</w:t>
      </w:r>
    </w:p>
    <w:p w:rsidR="00B17E45" w:rsidRDefault="00F775E2" w:rsidP="00DE43DB">
      <w:pPr>
        <w:widowControl/>
        <w:ind w:firstLineChars="200" w:firstLine="446"/>
        <w:jc w:val="left"/>
        <w:rPr>
          <w:sz w:val="24"/>
        </w:rPr>
      </w:pPr>
      <w:r>
        <w:rPr>
          <w:sz w:val="24"/>
        </w:rPr>
        <w:t>(7)</w:t>
      </w:r>
      <w:r>
        <w:rPr>
          <w:sz w:val="24"/>
        </w:rPr>
        <w:t>定期检查、督促物业服务质量。保证责任区域的服务标准和工作流程按照规范执行，帮助工作人员不断提升服务标准。</w:t>
      </w:r>
    </w:p>
    <w:p w:rsidR="00B17E45" w:rsidRDefault="00F775E2" w:rsidP="00DE43DB">
      <w:pPr>
        <w:widowControl/>
        <w:ind w:firstLineChars="200" w:firstLine="446"/>
        <w:jc w:val="left"/>
        <w:rPr>
          <w:sz w:val="24"/>
        </w:rPr>
      </w:pPr>
      <w:r>
        <w:rPr>
          <w:sz w:val="24"/>
        </w:rPr>
        <w:t>(8)</w:t>
      </w:r>
      <w:r>
        <w:rPr>
          <w:sz w:val="24"/>
        </w:rPr>
        <w:t>完成项目经理交办的其他工作任务。</w:t>
      </w:r>
    </w:p>
    <w:p w:rsidR="00B17E45" w:rsidRDefault="00F775E2" w:rsidP="00DE43DB">
      <w:pPr>
        <w:widowControl/>
        <w:ind w:firstLineChars="200" w:firstLine="446"/>
        <w:jc w:val="left"/>
        <w:rPr>
          <w:sz w:val="24"/>
        </w:rPr>
      </w:pPr>
      <w:r>
        <w:rPr>
          <w:sz w:val="24"/>
        </w:rPr>
        <w:t>5.</w:t>
      </w:r>
      <w:r>
        <w:rPr>
          <w:sz w:val="24"/>
        </w:rPr>
        <w:t>保洁员具体工作内容、职责及服务标准</w:t>
      </w:r>
    </w:p>
    <w:p w:rsidR="00B17E45" w:rsidRDefault="00F775E2" w:rsidP="00DE43DB">
      <w:pPr>
        <w:widowControl/>
        <w:ind w:firstLineChars="200" w:firstLine="446"/>
        <w:jc w:val="left"/>
        <w:rPr>
          <w:sz w:val="24"/>
        </w:rPr>
      </w:pPr>
      <w:r>
        <w:rPr>
          <w:sz w:val="24"/>
        </w:rPr>
        <w:t>(1)</w:t>
      </w:r>
      <w:r>
        <w:rPr>
          <w:sz w:val="24"/>
        </w:rPr>
        <w:t>大厅内公共区</w:t>
      </w:r>
      <w:r>
        <w:rPr>
          <w:sz w:val="24"/>
        </w:rPr>
        <w:t>域及楼道楼梯，每天整体至少擦洗</w:t>
      </w:r>
      <w:r>
        <w:rPr>
          <w:sz w:val="24"/>
        </w:rPr>
        <w:t>2</w:t>
      </w:r>
      <w:r>
        <w:rPr>
          <w:sz w:val="24"/>
        </w:rPr>
        <w:t>遍（顶棚及灯具每月擦洗</w:t>
      </w:r>
      <w:r>
        <w:rPr>
          <w:sz w:val="24"/>
        </w:rPr>
        <w:t>2</w:t>
      </w:r>
      <w:r>
        <w:rPr>
          <w:sz w:val="24"/>
        </w:rPr>
        <w:t>遍）</w:t>
      </w:r>
    </w:p>
    <w:p w:rsidR="00B17E45" w:rsidRDefault="00F775E2" w:rsidP="00DE43DB">
      <w:pPr>
        <w:widowControl/>
        <w:ind w:firstLineChars="200" w:firstLine="446"/>
        <w:jc w:val="left"/>
        <w:rPr>
          <w:sz w:val="24"/>
        </w:rPr>
      </w:pPr>
      <w:r>
        <w:rPr>
          <w:rFonts w:hint="eastAsia"/>
          <w:sz w:val="24"/>
        </w:rPr>
        <w:t>1.1</w:t>
      </w:r>
      <w:r>
        <w:rPr>
          <w:rFonts w:hint="eastAsia"/>
          <w:sz w:val="24"/>
        </w:rPr>
        <w:t>保洁内容：地面、墙面、踢脚线、台阶、楼梯及扶手、楼道门、窗、顶棚、装饰门及门套、宣传窗、展牌、垃圾桶、消防应急设施及设备、灯具及开关、配电箱、装饰柱、植物花盆等。</w:t>
      </w:r>
    </w:p>
    <w:p w:rsidR="00B17E45" w:rsidRDefault="00F775E2" w:rsidP="00DE43DB">
      <w:pPr>
        <w:widowControl/>
        <w:ind w:firstLineChars="200" w:firstLine="446"/>
        <w:jc w:val="left"/>
        <w:rPr>
          <w:sz w:val="24"/>
        </w:rPr>
      </w:pPr>
      <w:r>
        <w:rPr>
          <w:rFonts w:hint="eastAsia"/>
          <w:sz w:val="24"/>
        </w:rPr>
        <w:lastRenderedPageBreak/>
        <w:t>1.2</w:t>
      </w:r>
      <w:r>
        <w:rPr>
          <w:rFonts w:hint="eastAsia"/>
          <w:sz w:val="24"/>
        </w:rPr>
        <w:t>保洁效果要求：地面干净无积尘、无水渍、无痰迹、无杂物、无烟头；墙面干净整洁，无灰尘、无乱贴乱画、无涂刻、无脚印；墙角无蜘蛛网；公共设施表面光亮、无积尘、无污渍；不锈钢材质表面光亮、无积尘、无污渍、无手印；玻璃明亮、无手印，无积尘，无污渍；</w:t>
      </w:r>
      <w:r>
        <w:rPr>
          <w:rFonts w:hint="eastAsia"/>
          <w:sz w:val="24"/>
        </w:rPr>
        <w:t xml:space="preserve"> </w:t>
      </w:r>
      <w:r>
        <w:rPr>
          <w:rFonts w:hint="eastAsia"/>
          <w:sz w:val="24"/>
        </w:rPr>
        <w:t>植物花盆无积尘，无污渍；楼内垃圾实</w:t>
      </w:r>
      <w:r>
        <w:rPr>
          <w:rFonts w:hint="eastAsia"/>
          <w:sz w:val="24"/>
        </w:rPr>
        <w:t>行袋装化定时清理、清运到指定位置，垃圾桶、纸篓做到内外干净，摆放到位。</w:t>
      </w:r>
    </w:p>
    <w:p w:rsidR="00B17E45" w:rsidRDefault="00F775E2" w:rsidP="00DE43DB">
      <w:pPr>
        <w:widowControl/>
        <w:ind w:firstLineChars="200" w:firstLine="446"/>
        <w:jc w:val="left"/>
        <w:rPr>
          <w:sz w:val="24"/>
        </w:rPr>
      </w:pPr>
      <w:r>
        <w:rPr>
          <w:rFonts w:hint="eastAsia"/>
          <w:sz w:val="24"/>
        </w:rPr>
        <w:t>(2)</w:t>
      </w:r>
      <w:r>
        <w:rPr>
          <w:rFonts w:hint="eastAsia"/>
          <w:sz w:val="24"/>
        </w:rPr>
        <w:t>卫生间、开水房及电梯清洁服务，每天整体至少擦洗</w:t>
      </w:r>
      <w:r>
        <w:rPr>
          <w:rFonts w:hint="eastAsia"/>
          <w:sz w:val="24"/>
        </w:rPr>
        <w:t>2</w:t>
      </w:r>
      <w:r>
        <w:rPr>
          <w:rFonts w:hint="eastAsia"/>
          <w:sz w:val="24"/>
        </w:rPr>
        <w:t>遍（顶棚、排气扇及灯具每月擦洗</w:t>
      </w:r>
      <w:r>
        <w:rPr>
          <w:rFonts w:hint="eastAsia"/>
          <w:sz w:val="24"/>
        </w:rPr>
        <w:t>2</w:t>
      </w:r>
      <w:r>
        <w:rPr>
          <w:rFonts w:hint="eastAsia"/>
          <w:sz w:val="24"/>
        </w:rPr>
        <w:t>遍）</w:t>
      </w:r>
    </w:p>
    <w:p w:rsidR="00B17E45" w:rsidRDefault="00F775E2" w:rsidP="00DE43DB">
      <w:pPr>
        <w:widowControl/>
        <w:ind w:firstLineChars="200" w:firstLine="446"/>
        <w:jc w:val="left"/>
        <w:rPr>
          <w:sz w:val="24"/>
        </w:rPr>
      </w:pPr>
      <w:r>
        <w:rPr>
          <w:rFonts w:hint="eastAsia"/>
          <w:sz w:val="24"/>
        </w:rPr>
        <w:t>2.1</w:t>
      </w:r>
      <w:r>
        <w:rPr>
          <w:rFonts w:hint="eastAsia"/>
          <w:sz w:val="24"/>
        </w:rPr>
        <w:t>保洁内容：地面、墙面、顶棚、大小便器、垃圾篓、台面、镜子、门窗、灯具及开关、排气扇、标志牌、上下水管道、泵房、电梯轿箱四壁、门槽、按键、排气扇等。</w:t>
      </w:r>
    </w:p>
    <w:p w:rsidR="00B17E45" w:rsidRDefault="00F775E2" w:rsidP="00DE43DB">
      <w:pPr>
        <w:widowControl/>
        <w:ind w:firstLineChars="200" w:firstLine="446"/>
        <w:jc w:val="left"/>
        <w:rPr>
          <w:sz w:val="24"/>
        </w:rPr>
      </w:pPr>
      <w:r>
        <w:rPr>
          <w:rFonts w:hint="eastAsia"/>
          <w:sz w:val="24"/>
        </w:rPr>
        <w:t>2.2</w:t>
      </w:r>
      <w:r>
        <w:rPr>
          <w:rFonts w:hint="eastAsia"/>
          <w:sz w:val="24"/>
        </w:rPr>
        <w:t>保洁效果：地面无积尘、无水渍、无污渍，无垃圾；墙面、顶棚、墙角、灯具无积尘、无蜘蛛网；卫生间光亮无异味、厕坑便具洁净无黄渍；镜面、水盆、台面、标志牌无污渍；纸篓随时清理；开水</w:t>
      </w:r>
      <w:proofErr w:type="gramStart"/>
      <w:r>
        <w:rPr>
          <w:rFonts w:hint="eastAsia"/>
          <w:sz w:val="24"/>
        </w:rPr>
        <w:t>房达到</w:t>
      </w:r>
      <w:proofErr w:type="gramEnd"/>
      <w:r>
        <w:rPr>
          <w:rFonts w:hint="eastAsia"/>
          <w:sz w:val="24"/>
        </w:rPr>
        <w:t>卫生标准</w:t>
      </w:r>
      <w:r>
        <w:rPr>
          <w:rFonts w:hint="eastAsia"/>
          <w:sz w:val="24"/>
        </w:rPr>
        <w:t>、安全可靠；卫生工具与保洁用品要统一放在指定地点。电梯轿箱四壁无灰尘、无污渍；</w:t>
      </w:r>
      <w:proofErr w:type="gramStart"/>
      <w:r>
        <w:rPr>
          <w:rFonts w:hint="eastAsia"/>
          <w:sz w:val="24"/>
        </w:rPr>
        <w:t>门槽无垃圾</w:t>
      </w:r>
      <w:proofErr w:type="gramEnd"/>
      <w:r>
        <w:rPr>
          <w:rFonts w:hint="eastAsia"/>
          <w:sz w:val="24"/>
        </w:rPr>
        <w:t>、无异物；按键、排气扇无灰尘、无污迹。</w:t>
      </w:r>
    </w:p>
    <w:p w:rsidR="00B17E45" w:rsidRDefault="00F775E2" w:rsidP="00DE43DB">
      <w:pPr>
        <w:widowControl/>
        <w:ind w:firstLineChars="200" w:firstLine="446"/>
        <w:jc w:val="left"/>
        <w:rPr>
          <w:sz w:val="24"/>
        </w:rPr>
      </w:pPr>
      <w:r>
        <w:rPr>
          <w:rFonts w:hint="eastAsia"/>
          <w:sz w:val="24"/>
        </w:rPr>
        <w:t>(3)</w:t>
      </w:r>
      <w:r>
        <w:rPr>
          <w:rFonts w:hint="eastAsia"/>
          <w:sz w:val="24"/>
        </w:rPr>
        <w:t>楼宇周边日常及特殊天气情况下保洁</w:t>
      </w:r>
    </w:p>
    <w:p w:rsidR="00B17E45" w:rsidRDefault="00F775E2" w:rsidP="00DE43DB">
      <w:pPr>
        <w:widowControl/>
        <w:ind w:firstLineChars="200" w:firstLine="446"/>
        <w:jc w:val="left"/>
        <w:rPr>
          <w:sz w:val="24"/>
        </w:rPr>
      </w:pPr>
      <w:r>
        <w:rPr>
          <w:rFonts w:hint="eastAsia"/>
          <w:sz w:val="24"/>
        </w:rPr>
        <w:t>3.1</w:t>
      </w:r>
      <w:r>
        <w:rPr>
          <w:rFonts w:hint="eastAsia"/>
          <w:sz w:val="24"/>
        </w:rPr>
        <w:t>保洁内容：楼外台阶及周边、楼周外墙、垂直投影处、楼宇雨水排水管道、自行车摆放。配合校方相关管理部门的应急保洁事项。如：贵宾来访、特殊活动安排、雨雪天气、排水防涝等。</w:t>
      </w:r>
    </w:p>
    <w:p w:rsidR="00B17E45" w:rsidRDefault="00F775E2" w:rsidP="00DE43DB">
      <w:pPr>
        <w:widowControl/>
        <w:ind w:firstLineChars="200" w:firstLine="446"/>
        <w:jc w:val="left"/>
        <w:rPr>
          <w:sz w:val="24"/>
        </w:rPr>
      </w:pPr>
      <w:r>
        <w:rPr>
          <w:rFonts w:hint="eastAsia"/>
          <w:sz w:val="24"/>
        </w:rPr>
        <w:t>3.2</w:t>
      </w:r>
      <w:r>
        <w:rPr>
          <w:rFonts w:hint="eastAsia"/>
          <w:sz w:val="24"/>
        </w:rPr>
        <w:t>保洁效果：楼外台阶及周边保持清洁、无烟头；外墙无污迹、无违规粘贴物；楼宇雨水排水管道无积水、无污物；自行车摆放整齐、无倒伏。应急事项发生须按照校方要求统一调度，完成本区域或配合其他人员共同完成校方全区域</w:t>
      </w:r>
      <w:proofErr w:type="gramStart"/>
      <w:r>
        <w:rPr>
          <w:rFonts w:hint="eastAsia"/>
          <w:sz w:val="24"/>
        </w:rPr>
        <w:t>跨项目</w:t>
      </w:r>
      <w:proofErr w:type="gramEnd"/>
      <w:r>
        <w:rPr>
          <w:rFonts w:hint="eastAsia"/>
          <w:sz w:val="24"/>
        </w:rPr>
        <w:t>作业。本项目区域雨雪后</w:t>
      </w:r>
      <w:r>
        <w:rPr>
          <w:rFonts w:hint="eastAsia"/>
          <w:sz w:val="24"/>
        </w:rPr>
        <w:t>30</w:t>
      </w:r>
      <w:r>
        <w:rPr>
          <w:rFonts w:hint="eastAsia"/>
          <w:sz w:val="24"/>
        </w:rPr>
        <w:t>分钟内设置防滑设施、及时清扫积水、积雪，保证教学秩序和师生安全。</w:t>
      </w:r>
    </w:p>
    <w:p w:rsidR="00B17E45" w:rsidRDefault="00F775E2" w:rsidP="00DE43DB">
      <w:pPr>
        <w:widowControl/>
        <w:ind w:firstLineChars="200" w:firstLine="446"/>
        <w:jc w:val="left"/>
        <w:rPr>
          <w:sz w:val="24"/>
        </w:rPr>
      </w:pPr>
      <w:r>
        <w:rPr>
          <w:rFonts w:hint="eastAsia"/>
          <w:sz w:val="24"/>
        </w:rPr>
        <w:lastRenderedPageBreak/>
        <w:t>(4)</w:t>
      </w:r>
      <w:r>
        <w:rPr>
          <w:rFonts w:hint="eastAsia"/>
          <w:sz w:val="24"/>
        </w:rPr>
        <w:t>根据季节的变化，制定各楼宇内消杀服务方案，规范、调整卫生消杀工作的作业频次；作业人员需持有《天津市病媒生物防制培训证书》，消杀作业需严格遵守《消杀服务规程》，并填写《消杀服务过程记录及质量检验表》。</w:t>
      </w:r>
    </w:p>
    <w:p w:rsidR="00B17E45" w:rsidRDefault="00F775E2" w:rsidP="00DE43DB">
      <w:pPr>
        <w:widowControl/>
        <w:ind w:firstLineChars="200" w:firstLine="446"/>
        <w:jc w:val="left"/>
        <w:rPr>
          <w:sz w:val="24"/>
        </w:rPr>
      </w:pPr>
      <w:r>
        <w:rPr>
          <w:sz w:val="24"/>
        </w:rPr>
        <w:t>6</w:t>
      </w:r>
      <w:r>
        <w:rPr>
          <w:sz w:val="24"/>
        </w:rPr>
        <w:t>.</w:t>
      </w:r>
      <w:r>
        <w:rPr>
          <w:sz w:val="24"/>
        </w:rPr>
        <w:t>绿化</w:t>
      </w:r>
      <w:proofErr w:type="gramStart"/>
      <w:r>
        <w:rPr>
          <w:sz w:val="24"/>
        </w:rPr>
        <w:t>养护</w:t>
      </w:r>
      <w:r>
        <w:rPr>
          <w:sz w:val="24"/>
        </w:rPr>
        <w:t>员</w:t>
      </w:r>
      <w:proofErr w:type="gramEnd"/>
      <w:r>
        <w:rPr>
          <w:sz w:val="24"/>
        </w:rPr>
        <w:t>具体工作内容、职责及服务标准</w:t>
      </w:r>
    </w:p>
    <w:p w:rsidR="00B17E45" w:rsidRDefault="00F775E2" w:rsidP="00DE43DB">
      <w:pPr>
        <w:widowControl/>
        <w:ind w:firstLineChars="200" w:firstLine="446"/>
        <w:jc w:val="left"/>
        <w:rPr>
          <w:sz w:val="24"/>
        </w:rPr>
      </w:pPr>
      <w:r>
        <w:rPr>
          <w:sz w:val="24"/>
        </w:rPr>
        <w:t>(1)</w:t>
      </w:r>
      <w:r>
        <w:rPr>
          <w:sz w:val="24"/>
        </w:rPr>
        <w:t>工作内容有</w:t>
      </w:r>
      <w:r>
        <w:rPr>
          <w:sz w:val="24"/>
        </w:rPr>
        <w:t>绿地养护，乔灌木整枝，草坪修剪，移栽补植，中耕施肥，病虫害防治，越冬防寒</w:t>
      </w:r>
      <w:r>
        <w:rPr>
          <w:sz w:val="24"/>
        </w:rPr>
        <w:t>,</w:t>
      </w:r>
      <w:r>
        <w:rPr>
          <w:sz w:val="24"/>
        </w:rPr>
        <w:t>绿化环境卫生保洁等。</w:t>
      </w:r>
    </w:p>
    <w:p w:rsidR="00B17E45" w:rsidRDefault="00F775E2" w:rsidP="00DE43DB">
      <w:pPr>
        <w:widowControl/>
        <w:ind w:firstLineChars="200" w:firstLine="446"/>
        <w:jc w:val="left"/>
        <w:rPr>
          <w:sz w:val="24"/>
        </w:rPr>
      </w:pPr>
      <w:r>
        <w:rPr>
          <w:sz w:val="24"/>
        </w:rPr>
        <w:t>(2)</w:t>
      </w:r>
      <w:r>
        <w:rPr>
          <w:sz w:val="24"/>
        </w:rPr>
        <w:t>绿化重点区域</w:t>
      </w:r>
      <w:r>
        <w:rPr>
          <w:sz w:val="24"/>
        </w:rPr>
        <w:t>和</w:t>
      </w:r>
      <w:r>
        <w:rPr>
          <w:sz w:val="24"/>
        </w:rPr>
        <w:t>范围：学校大门、主干道两侧、主要广场、景观绿地、</w:t>
      </w:r>
      <w:r>
        <w:rPr>
          <w:sz w:val="24"/>
        </w:rPr>
        <w:t>学生生活区及</w:t>
      </w:r>
      <w:r>
        <w:rPr>
          <w:sz w:val="24"/>
        </w:rPr>
        <w:t>办公、教学楼周边。</w:t>
      </w:r>
    </w:p>
    <w:p w:rsidR="00B17E45" w:rsidRDefault="00F775E2" w:rsidP="00DE43DB">
      <w:pPr>
        <w:widowControl/>
        <w:ind w:firstLineChars="200" w:firstLine="446"/>
        <w:jc w:val="left"/>
        <w:rPr>
          <w:sz w:val="24"/>
        </w:rPr>
      </w:pPr>
      <w:r>
        <w:rPr>
          <w:sz w:val="24"/>
        </w:rPr>
        <w:t>(3)</w:t>
      </w:r>
      <w:r>
        <w:rPr>
          <w:sz w:val="24"/>
        </w:rPr>
        <w:t>绿化一般区域范围：除重点区域外的其它地方</w:t>
      </w:r>
      <w:r>
        <w:rPr>
          <w:sz w:val="24"/>
        </w:rPr>
        <w:t>,</w:t>
      </w:r>
      <w:r>
        <w:rPr>
          <w:sz w:val="24"/>
        </w:rPr>
        <w:t>北门外延</w:t>
      </w:r>
      <w:proofErr w:type="gramStart"/>
      <w:r>
        <w:rPr>
          <w:sz w:val="24"/>
        </w:rPr>
        <w:t>至雅深路</w:t>
      </w:r>
      <w:proofErr w:type="gramEnd"/>
      <w:r>
        <w:rPr>
          <w:sz w:val="24"/>
        </w:rPr>
        <w:t>。</w:t>
      </w:r>
    </w:p>
    <w:p w:rsidR="00B17E45" w:rsidRDefault="00F775E2" w:rsidP="00DE43DB">
      <w:pPr>
        <w:widowControl/>
        <w:ind w:firstLineChars="200" w:firstLine="446"/>
        <w:jc w:val="left"/>
        <w:rPr>
          <w:sz w:val="24"/>
        </w:rPr>
      </w:pPr>
      <w:r>
        <w:rPr>
          <w:sz w:val="24"/>
        </w:rPr>
        <w:t>(4)</w:t>
      </w:r>
      <w:r>
        <w:rPr>
          <w:sz w:val="24"/>
        </w:rPr>
        <w:t>绿地植被总体成活率达</w:t>
      </w:r>
      <w:r>
        <w:rPr>
          <w:sz w:val="24"/>
        </w:rPr>
        <w:t>95%</w:t>
      </w:r>
      <w:r>
        <w:rPr>
          <w:sz w:val="24"/>
        </w:rPr>
        <w:t>；花草长势良好，无明显病虫害发生；绿地内基本无杂草生长（杂草面积不超过</w:t>
      </w:r>
      <w:r>
        <w:rPr>
          <w:sz w:val="24"/>
        </w:rPr>
        <w:t>2</w:t>
      </w:r>
      <w:r>
        <w:rPr>
          <w:sz w:val="24"/>
        </w:rPr>
        <w:t>㎡）</w:t>
      </w:r>
      <w:r>
        <w:rPr>
          <w:sz w:val="24"/>
        </w:rPr>
        <w:t>,</w:t>
      </w:r>
      <w:r>
        <w:rPr>
          <w:sz w:val="24"/>
        </w:rPr>
        <w:t>绿化成片地带，地表裸露不超过</w:t>
      </w:r>
      <w:r>
        <w:rPr>
          <w:sz w:val="24"/>
        </w:rPr>
        <w:t>2</w:t>
      </w:r>
      <w:r>
        <w:rPr>
          <w:sz w:val="24"/>
        </w:rPr>
        <w:t>㎡；</w:t>
      </w:r>
    </w:p>
    <w:p w:rsidR="00B17E45" w:rsidRDefault="00F775E2" w:rsidP="00DE43DB">
      <w:pPr>
        <w:widowControl/>
        <w:ind w:firstLineChars="200" w:firstLine="446"/>
        <w:jc w:val="left"/>
        <w:rPr>
          <w:sz w:val="24"/>
        </w:rPr>
      </w:pPr>
      <w:r>
        <w:rPr>
          <w:sz w:val="24"/>
        </w:rPr>
        <w:t>(5)</w:t>
      </w:r>
      <w:r>
        <w:rPr>
          <w:sz w:val="24"/>
        </w:rPr>
        <w:t>修剪整形：校园绿地、草坪内的草高不超过</w:t>
      </w:r>
      <w:r>
        <w:rPr>
          <w:sz w:val="24"/>
        </w:rPr>
        <w:t>20</w:t>
      </w:r>
      <w:r>
        <w:rPr>
          <w:sz w:val="24"/>
        </w:rPr>
        <w:t>公分；校园法桐修剪后应齐整有形，树木</w:t>
      </w:r>
      <w:proofErr w:type="gramStart"/>
      <w:r>
        <w:rPr>
          <w:sz w:val="24"/>
        </w:rPr>
        <w:t>新长芽叉不超过</w:t>
      </w:r>
      <w:proofErr w:type="gramEnd"/>
      <w:r>
        <w:rPr>
          <w:sz w:val="24"/>
        </w:rPr>
        <w:t>50</w:t>
      </w:r>
      <w:r>
        <w:rPr>
          <w:sz w:val="24"/>
        </w:rPr>
        <w:t>公分；校园绿篱修剪后应高度一致、平整；校园花灌木修剪后应无残枝败叶，</w:t>
      </w:r>
      <w:proofErr w:type="gramStart"/>
      <w:r>
        <w:rPr>
          <w:sz w:val="24"/>
        </w:rPr>
        <w:t>且枝肥</w:t>
      </w:r>
      <w:proofErr w:type="gramEnd"/>
      <w:r>
        <w:rPr>
          <w:sz w:val="24"/>
        </w:rPr>
        <w:t>叶壮，株型良好花木美观、大方。</w:t>
      </w:r>
      <w:r>
        <w:rPr>
          <w:sz w:val="24"/>
        </w:rPr>
        <w:t xml:space="preserve"> </w:t>
      </w:r>
    </w:p>
    <w:p w:rsidR="00B17E45" w:rsidRDefault="00F775E2" w:rsidP="00DE43DB">
      <w:pPr>
        <w:widowControl/>
        <w:ind w:firstLineChars="200" w:firstLine="446"/>
        <w:jc w:val="left"/>
        <w:rPr>
          <w:sz w:val="24"/>
        </w:rPr>
      </w:pPr>
      <w:r>
        <w:rPr>
          <w:sz w:val="24"/>
        </w:rPr>
        <w:t>(6)</w:t>
      </w:r>
      <w:r>
        <w:rPr>
          <w:sz w:val="24"/>
        </w:rPr>
        <w:t>种植、补栽</w:t>
      </w:r>
      <w:r>
        <w:rPr>
          <w:sz w:val="24"/>
        </w:rPr>
        <w:t>(</w:t>
      </w:r>
      <w:r>
        <w:rPr>
          <w:sz w:val="24"/>
        </w:rPr>
        <w:t>按照原树木直径进行补种</w:t>
      </w:r>
      <w:r>
        <w:rPr>
          <w:sz w:val="24"/>
        </w:rPr>
        <w:t>)</w:t>
      </w:r>
      <w:r>
        <w:rPr>
          <w:sz w:val="24"/>
        </w:rPr>
        <w:t>：老树存活率在</w:t>
      </w:r>
      <w:r>
        <w:rPr>
          <w:sz w:val="24"/>
        </w:rPr>
        <w:t>99%</w:t>
      </w:r>
      <w:r>
        <w:rPr>
          <w:sz w:val="24"/>
        </w:rPr>
        <w:t>以上，法桐成活率</w:t>
      </w:r>
      <w:r>
        <w:rPr>
          <w:sz w:val="24"/>
        </w:rPr>
        <w:t>100%</w:t>
      </w:r>
      <w:r>
        <w:rPr>
          <w:sz w:val="24"/>
        </w:rPr>
        <w:t>，当年新栽树成活率应大于</w:t>
      </w:r>
      <w:r>
        <w:rPr>
          <w:sz w:val="24"/>
        </w:rPr>
        <w:t>95%</w:t>
      </w:r>
      <w:r>
        <w:rPr>
          <w:sz w:val="24"/>
        </w:rPr>
        <w:t>；定期对校园内的树木进行检查，死树须在校方确认后及时清理并进行补植</w:t>
      </w:r>
      <w:r>
        <w:rPr>
          <w:sz w:val="24"/>
        </w:rPr>
        <w:t>；</w:t>
      </w:r>
      <w:r>
        <w:rPr>
          <w:sz w:val="24"/>
        </w:rPr>
        <w:t>发现花木、草坪、绿篱损坏，须适时进行补栽，绿地、草坪内的地表裸露不超过</w:t>
      </w:r>
      <w:r>
        <w:rPr>
          <w:sz w:val="24"/>
        </w:rPr>
        <w:t>2</w:t>
      </w:r>
      <w:r>
        <w:rPr>
          <w:sz w:val="24"/>
        </w:rPr>
        <w:t>平方米，重点区域范围内每</w:t>
      </w:r>
      <w:r>
        <w:rPr>
          <w:sz w:val="24"/>
        </w:rPr>
        <w:t>60</w:t>
      </w:r>
      <w:r>
        <w:rPr>
          <w:sz w:val="24"/>
        </w:rPr>
        <w:t>米内绿篱损坏不超过</w:t>
      </w:r>
      <w:r>
        <w:rPr>
          <w:sz w:val="24"/>
        </w:rPr>
        <w:t>1</w:t>
      </w:r>
      <w:r>
        <w:rPr>
          <w:sz w:val="24"/>
        </w:rPr>
        <w:t>处。</w:t>
      </w:r>
    </w:p>
    <w:p w:rsidR="00B17E45" w:rsidRDefault="00F775E2" w:rsidP="00DE43DB">
      <w:pPr>
        <w:widowControl/>
        <w:ind w:firstLineChars="200" w:firstLine="446"/>
        <w:jc w:val="left"/>
        <w:rPr>
          <w:sz w:val="24"/>
        </w:rPr>
      </w:pPr>
      <w:r>
        <w:rPr>
          <w:sz w:val="24"/>
        </w:rPr>
        <w:t>(7)</w:t>
      </w:r>
      <w:r>
        <w:rPr>
          <w:sz w:val="24"/>
        </w:rPr>
        <w:t>施肥、喷药、除虫</w:t>
      </w:r>
      <w:r>
        <w:rPr>
          <w:sz w:val="24"/>
        </w:rPr>
        <w:t>：</w:t>
      </w:r>
      <w:r>
        <w:rPr>
          <w:sz w:val="24"/>
        </w:rPr>
        <w:t>每年对花木进行翻地，清除树根、石块，做好施肥工作；按植物生长周期定期、定时喷洒药物，喷药有计划，工作中有详细记录，每年落叶后，发芽前应进行重点喷药，每次进行大面积喷药时，喷药应全面，不留死角，讲究实效，无病虫害率达到</w:t>
      </w:r>
      <w:r>
        <w:rPr>
          <w:sz w:val="24"/>
        </w:rPr>
        <w:t>95%</w:t>
      </w:r>
      <w:r>
        <w:rPr>
          <w:sz w:val="24"/>
        </w:rPr>
        <w:t>以上。</w:t>
      </w:r>
    </w:p>
    <w:p w:rsidR="00B17E45" w:rsidRDefault="00F775E2" w:rsidP="00DE43DB">
      <w:pPr>
        <w:widowControl/>
        <w:ind w:firstLineChars="200" w:firstLine="446"/>
        <w:jc w:val="left"/>
        <w:rPr>
          <w:sz w:val="24"/>
        </w:rPr>
      </w:pPr>
      <w:r>
        <w:rPr>
          <w:sz w:val="24"/>
        </w:rPr>
        <w:t>(8)</w:t>
      </w:r>
      <w:r>
        <w:rPr>
          <w:sz w:val="24"/>
        </w:rPr>
        <w:t>校园内的珍贵花木应建挡挂牌，养护记录齐全。</w:t>
      </w:r>
    </w:p>
    <w:p w:rsidR="00B17E45" w:rsidRDefault="00F775E2" w:rsidP="00DE43DB">
      <w:pPr>
        <w:widowControl/>
        <w:ind w:firstLineChars="200" w:firstLine="446"/>
        <w:jc w:val="left"/>
        <w:rPr>
          <w:sz w:val="24"/>
        </w:rPr>
      </w:pPr>
      <w:r>
        <w:rPr>
          <w:sz w:val="24"/>
        </w:rPr>
        <w:t>(9)</w:t>
      </w:r>
      <w:proofErr w:type="gramStart"/>
      <w:r>
        <w:rPr>
          <w:sz w:val="24"/>
        </w:rPr>
        <w:t>用水须</w:t>
      </w:r>
      <w:proofErr w:type="gramEnd"/>
      <w:r>
        <w:rPr>
          <w:sz w:val="24"/>
        </w:rPr>
        <w:t>本着节约原则，用水时须使用水表</w:t>
      </w:r>
      <w:r>
        <w:rPr>
          <w:sz w:val="24"/>
        </w:rPr>
        <w:t>,</w:t>
      </w:r>
      <w:r>
        <w:rPr>
          <w:sz w:val="24"/>
        </w:rPr>
        <w:t>每月记录好水表数据。</w:t>
      </w:r>
    </w:p>
    <w:p w:rsidR="00B17E45" w:rsidRDefault="00F775E2" w:rsidP="00DE43DB">
      <w:pPr>
        <w:widowControl/>
        <w:ind w:firstLineChars="200" w:firstLine="446"/>
        <w:jc w:val="left"/>
        <w:rPr>
          <w:sz w:val="24"/>
        </w:rPr>
      </w:pPr>
      <w:r>
        <w:rPr>
          <w:rFonts w:hint="eastAsia"/>
          <w:sz w:val="24"/>
        </w:rPr>
        <w:lastRenderedPageBreak/>
        <w:t>四</w:t>
      </w:r>
      <w:r>
        <w:rPr>
          <w:sz w:val="24"/>
        </w:rPr>
        <w:t>、应急服务要求</w:t>
      </w:r>
    </w:p>
    <w:p w:rsidR="00B17E45" w:rsidRDefault="00F775E2" w:rsidP="00DE43DB">
      <w:pPr>
        <w:widowControl/>
        <w:ind w:firstLineChars="200" w:firstLine="446"/>
        <w:jc w:val="left"/>
        <w:rPr>
          <w:sz w:val="24"/>
        </w:rPr>
      </w:pPr>
      <w:r>
        <w:rPr>
          <w:sz w:val="24"/>
        </w:rPr>
        <w:t>1.</w:t>
      </w:r>
      <w:r>
        <w:rPr>
          <w:sz w:val="24"/>
        </w:rPr>
        <w:t>发生重大公共事件依据《国家突发公共事件总体应急预案》执行，服从政府职能机构及采购人应急指挥。</w:t>
      </w:r>
    </w:p>
    <w:p w:rsidR="00B17E45" w:rsidRDefault="00F775E2" w:rsidP="00DE43DB">
      <w:pPr>
        <w:widowControl/>
        <w:ind w:firstLineChars="200" w:firstLine="446"/>
        <w:jc w:val="left"/>
        <w:rPr>
          <w:sz w:val="24"/>
        </w:rPr>
      </w:pPr>
      <w:r>
        <w:rPr>
          <w:sz w:val="24"/>
        </w:rPr>
        <w:t>2.</w:t>
      </w:r>
      <w:r>
        <w:rPr>
          <w:sz w:val="24"/>
        </w:rPr>
        <w:t>出现紧急情况</w:t>
      </w:r>
      <w:proofErr w:type="gramStart"/>
      <w:r>
        <w:rPr>
          <w:sz w:val="24"/>
        </w:rPr>
        <w:t>时例如</w:t>
      </w:r>
      <w:proofErr w:type="gramEnd"/>
      <w:r>
        <w:rPr>
          <w:sz w:val="24"/>
        </w:rPr>
        <w:t>停</w:t>
      </w:r>
      <w:r>
        <w:rPr>
          <w:sz w:val="24"/>
        </w:rPr>
        <w:t>水停电、极端天气、自然灾害等，服从采购人应急指挥，确保物业服务运转，包括但不限于临时增配人员、临时调集设备。</w:t>
      </w:r>
    </w:p>
    <w:p w:rsidR="00B17E45" w:rsidRDefault="00F775E2" w:rsidP="00DE43DB">
      <w:pPr>
        <w:widowControl/>
        <w:ind w:firstLineChars="200" w:firstLine="446"/>
        <w:jc w:val="left"/>
        <w:rPr>
          <w:sz w:val="24"/>
        </w:rPr>
      </w:pPr>
      <w:r>
        <w:rPr>
          <w:sz w:val="24"/>
        </w:rPr>
        <w:t>节假日（含公休日、法定节假日、寒、暑假）期间，投标人需保证项目教学楼、办公楼及项目外环境有人员值守，确保相关区域干净整洁。</w:t>
      </w:r>
    </w:p>
    <w:p w:rsidR="00B17E45" w:rsidRDefault="00F775E2" w:rsidP="00DE43DB">
      <w:pPr>
        <w:widowControl/>
        <w:ind w:firstLineChars="200" w:firstLine="446"/>
        <w:jc w:val="left"/>
        <w:rPr>
          <w:sz w:val="24"/>
        </w:rPr>
      </w:pPr>
      <w:r>
        <w:rPr>
          <w:sz w:val="24"/>
        </w:rPr>
        <w:t>3.</w:t>
      </w:r>
      <w:r>
        <w:rPr>
          <w:sz w:val="24"/>
        </w:rPr>
        <w:t>投标人应爱护采购人的各种设施与物品，如发现采购人的各种设施出现损坏，必须第一时间报修，每日由物业经理统一填写报修单上报。紧急报修直接联系维修人员。投标人有节水节电的义务，要注意节水，及时关灯。冬季按照规定时间开闭门窗。下班前巡检门窗闭合情况</w:t>
      </w:r>
      <w:r>
        <w:rPr>
          <w:sz w:val="24"/>
        </w:rPr>
        <w:t>,</w:t>
      </w:r>
      <w:r>
        <w:rPr>
          <w:sz w:val="24"/>
        </w:rPr>
        <w:t>防止冰冻事故发生。雨季按照规定时</w:t>
      </w:r>
      <w:r>
        <w:rPr>
          <w:sz w:val="24"/>
        </w:rPr>
        <w:t>间开闭门窗。下班前巡检门窗闭合情况，防止建筑物内进水。</w:t>
      </w:r>
    </w:p>
    <w:p w:rsidR="00B17E45" w:rsidRDefault="00F775E2" w:rsidP="00DE43DB">
      <w:pPr>
        <w:widowControl/>
        <w:ind w:firstLineChars="200" w:firstLine="446"/>
        <w:jc w:val="left"/>
        <w:rPr>
          <w:sz w:val="24"/>
        </w:rPr>
      </w:pPr>
      <w:r>
        <w:rPr>
          <w:rFonts w:hint="eastAsia"/>
          <w:sz w:val="24"/>
        </w:rPr>
        <w:t>五</w:t>
      </w:r>
      <w:r>
        <w:rPr>
          <w:sz w:val="24"/>
        </w:rPr>
        <w:t>、人员保密要求</w:t>
      </w:r>
    </w:p>
    <w:p w:rsidR="00B17E45" w:rsidRDefault="00F775E2" w:rsidP="00DE43DB">
      <w:pPr>
        <w:widowControl/>
        <w:ind w:firstLineChars="200" w:firstLine="446"/>
        <w:jc w:val="left"/>
        <w:rPr>
          <w:sz w:val="24"/>
        </w:rPr>
      </w:pPr>
      <w:r>
        <w:rPr>
          <w:sz w:val="24"/>
        </w:rPr>
        <w:t>保证物业服务过程中有可能获取的保密信息不泄露的措施，包括但不限于制定保密制度、服务人员保密培训、重点岗位双人服务、泄密惩罚办法。</w:t>
      </w:r>
    </w:p>
    <w:p w:rsidR="00B17E45" w:rsidRDefault="00F775E2" w:rsidP="00DE43DB">
      <w:pPr>
        <w:widowControl/>
        <w:ind w:firstLineChars="200" w:firstLine="446"/>
        <w:jc w:val="left"/>
        <w:rPr>
          <w:sz w:val="24"/>
        </w:rPr>
      </w:pPr>
      <w:r>
        <w:rPr>
          <w:rFonts w:hint="eastAsia"/>
          <w:sz w:val="24"/>
        </w:rPr>
        <w:t>六</w:t>
      </w:r>
      <w:r>
        <w:rPr>
          <w:sz w:val="24"/>
        </w:rPr>
        <w:t>、人员稳定性要求</w:t>
      </w:r>
    </w:p>
    <w:p w:rsidR="00B17E45" w:rsidRDefault="00F775E2" w:rsidP="00DE43DB">
      <w:pPr>
        <w:widowControl/>
        <w:ind w:firstLineChars="200" w:firstLine="446"/>
        <w:jc w:val="left"/>
        <w:rPr>
          <w:sz w:val="24"/>
        </w:rPr>
      </w:pPr>
      <w:r>
        <w:rPr>
          <w:sz w:val="24"/>
        </w:rPr>
        <w:t>在整个服务期内，人员更换率不得超过</w:t>
      </w:r>
      <w:r>
        <w:rPr>
          <w:sz w:val="24"/>
        </w:rPr>
        <w:t xml:space="preserve"> </w:t>
      </w:r>
      <w:r>
        <w:rPr>
          <w:sz w:val="24"/>
        </w:rPr>
        <w:t>20</w:t>
      </w:r>
      <w:r>
        <w:rPr>
          <w:sz w:val="24"/>
        </w:rPr>
        <w:t xml:space="preserve"> %</w:t>
      </w:r>
      <w:r>
        <w:rPr>
          <w:sz w:val="24"/>
        </w:rPr>
        <w:t>，更换人员不得低于采购需求，且应经采购人同意。</w:t>
      </w:r>
    </w:p>
    <w:p w:rsidR="00B17E45" w:rsidRDefault="00F775E2" w:rsidP="00DE43DB">
      <w:pPr>
        <w:widowControl/>
        <w:ind w:firstLineChars="200" w:firstLine="446"/>
        <w:jc w:val="left"/>
        <w:rPr>
          <w:sz w:val="24"/>
        </w:rPr>
      </w:pPr>
      <w:r>
        <w:rPr>
          <w:rFonts w:hint="eastAsia"/>
          <w:sz w:val="24"/>
        </w:rPr>
        <w:t>七</w:t>
      </w:r>
      <w:r>
        <w:rPr>
          <w:sz w:val="24"/>
        </w:rPr>
        <w:t>、进驻和接管要求</w:t>
      </w:r>
    </w:p>
    <w:p w:rsidR="00B17E45" w:rsidRDefault="00F775E2" w:rsidP="00DE43DB">
      <w:pPr>
        <w:widowControl/>
        <w:ind w:firstLineChars="200" w:firstLine="446"/>
        <w:jc w:val="left"/>
        <w:rPr>
          <w:sz w:val="24"/>
        </w:rPr>
      </w:pPr>
      <w:r>
        <w:rPr>
          <w:sz w:val="24"/>
        </w:rPr>
        <w:t>投标人及时配齐所需人员、工具、设备等，在规定的时间内进场服务，如果为新任投标人，则还需与前任投标人进行交接，保留相关记录，做到物业工作平稳过渡，保障采购人保洁工作正常运转。</w:t>
      </w:r>
    </w:p>
    <w:p w:rsidR="00B17E45" w:rsidRDefault="00F775E2" w:rsidP="00DE43DB">
      <w:pPr>
        <w:widowControl/>
        <w:ind w:firstLineChars="200" w:firstLine="446"/>
        <w:jc w:val="left"/>
        <w:rPr>
          <w:sz w:val="24"/>
        </w:rPr>
      </w:pPr>
      <w:r>
        <w:rPr>
          <w:sz w:val="24"/>
        </w:rPr>
        <w:t>自合同生效之日起，由采购人向投标人移交下列物品和资料：</w:t>
      </w:r>
    </w:p>
    <w:p w:rsidR="00B17E45" w:rsidRDefault="00F775E2" w:rsidP="00DE43DB">
      <w:pPr>
        <w:widowControl/>
        <w:ind w:firstLineChars="200" w:firstLine="446"/>
        <w:jc w:val="left"/>
        <w:rPr>
          <w:sz w:val="24"/>
        </w:rPr>
      </w:pPr>
      <w:r>
        <w:rPr>
          <w:sz w:val="24"/>
        </w:rPr>
        <w:t>（一）竣工总平面图，单体建筑竣工图等资料；</w:t>
      </w:r>
    </w:p>
    <w:p w:rsidR="00B17E45" w:rsidRDefault="00F775E2" w:rsidP="00DE43DB">
      <w:pPr>
        <w:widowControl/>
        <w:ind w:firstLineChars="200" w:firstLine="446"/>
        <w:jc w:val="left"/>
        <w:rPr>
          <w:sz w:val="24"/>
        </w:rPr>
      </w:pPr>
      <w:r>
        <w:rPr>
          <w:sz w:val="24"/>
        </w:rPr>
        <w:lastRenderedPageBreak/>
        <w:t>（二）公共设施数据资料；</w:t>
      </w:r>
    </w:p>
    <w:p w:rsidR="00B17E45" w:rsidRDefault="00F775E2" w:rsidP="00DE43DB">
      <w:pPr>
        <w:widowControl/>
        <w:ind w:firstLineChars="200" w:firstLine="446"/>
        <w:jc w:val="left"/>
        <w:rPr>
          <w:sz w:val="24"/>
        </w:rPr>
      </w:pPr>
      <w:r>
        <w:rPr>
          <w:sz w:val="24"/>
        </w:rPr>
        <w:t>（三）物业管理需要的其他资料；</w:t>
      </w:r>
    </w:p>
    <w:p w:rsidR="00B17E45" w:rsidRDefault="00F775E2" w:rsidP="00DE43DB">
      <w:pPr>
        <w:widowControl/>
        <w:ind w:firstLineChars="200" w:firstLine="446"/>
        <w:jc w:val="left"/>
        <w:rPr>
          <w:sz w:val="24"/>
        </w:rPr>
      </w:pPr>
      <w:r>
        <w:rPr>
          <w:sz w:val="24"/>
        </w:rPr>
        <w:t>（四）物业管理用房、工具间和电梯卡、房间钥匙等物品。</w:t>
      </w:r>
    </w:p>
    <w:p w:rsidR="00B17E45" w:rsidRDefault="00F775E2" w:rsidP="00DE43DB">
      <w:pPr>
        <w:widowControl/>
        <w:ind w:firstLineChars="200" w:firstLine="446"/>
        <w:jc w:val="left"/>
        <w:rPr>
          <w:sz w:val="24"/>
        </w:rPr>
      </w:pPr>
      <w:r>
        <w:rPr>
          <w:sz w:val="24"/>
        </w:rPr>
        <w:t>（五）物业生产所需的水、电等接口。</w:t>
      </w:r>
    </w:p>
    <w:p w:rsidR="00B17E45" w:rsidRDefault="00F775E2" w:rsidP="00DE43DB">
      <w:pPr>
        <w:widowControl/>
        <w:ind w:firstLineChars="200" w:firstLine="446"/>
        <w:jc w:val="left"/>
        <w:rPr>
          <w:sz w:val="24"/>
        </w:rPr>
      </w:pPr>
      <w:r>
        <w:rPr>
          <w:sz w:val="24"/>
        </w:rPr>
        <w:t>（六）完成合同后，投标人有义务向采购人清点物品，完成物品和全部文档的交接。</w:t>
      </w:r>
    </w:p>
    <w:p w:rsidR="00B17E45" w:rsidRDefault="00F775E2" w:rsidP="00DE43DB">
      <w:pPr>
        <w:widowControl/>
        <w:ind w:firstLineChars="200" w:firstLine="446"/>
        <w:jc w:val="left"/>
        <w:rPr>
          <w:sz w:val="24"/>
        </w:rPr>
      </w:pPr>
      <w:r>
        <w:rPr>
          <w:rFonts w:hint="eastAsia"/>
          <w:sz w:val="24"/>
        </w:rPr>
        <w:t>八</w:t>
      </w:r>
      <w:r>
        <w:rPr>
          <w:sz w:val="24"/>
        </w:rPr>
        <w:t>、费用分割</w:t>
      </w:r>
    </w:p>
    <w:p w:rsidR="00B17E45" w:rsidRDefault="00F775E2" w:rsidP="00DE43DB">
      <w:pPr>
        <w:widowControl/>
        <w:ind w:firstLineChars="200" w:firstLine="446"/>
        <w:jc w:val="left"/>
        <w:rPr>
          <w:sz w:val="24"/>
        </w:rPr>
      </w:pPr>
      <w:r>
        <w:rPr>
          <w:sz w:val="24"/>
        </w:rPr>
        <w:t>1.</w:t>
      </w:r>
      <w:r>
        <w:rPr>
          <w:sz w:val="24"/>
        </w:rPr>
        <w:t>服装、保洁</w:t>
      </w:r>
      <w:r>
        <w:rPr>
          <w:sz w:val="24"/>
        </w:rPr>
        <w:t>及绿化</w:t>
      </w:r>
      <w:r>
        <w:rPr>
          <w:sz w:val="24"/>
        </w:rPr>
        <w:t>设备</w:t>
      </w:r>
      <w:r>
        <w:rPr>
          <w:sz w:val="24"/>
        </w:rPr>
        <w:t>、</w:t>
      </w:r>
      <w:r>
        <w:rPr>
          <w:sz w:val="24"/>
        </w:rPr>
        <w:t>耗材</w:t>
      </w:r>
      <w:r>
        <w:rPr>
          <w:sz w:val="24"/>
        </w:rPr>
        <w:t>、</w:t>
      </w:r>
      <w:r>
        <w:rPr>
          <w:sz w:val="24"/>
        </w:rPr>
        <w:t>药剂</w:t>
      </w:r>
      <w:r>
        <w:rPr>
          <w:sz w:val="24"/>
        </w:rPr>
        <w:t>等</w:t>
      </w:r>
      <w:r>
        <w:rPr>
          <w:sz w:val="24"/>
        </w:rPr>
        <w:t>费用</w:t>
      </w:r>
      <w:r>
        <w:rPr>
          <w:sz w:val="24"/>
        </w:rPr>
        <w:t>由投标人提供。投标人冬季前要配备足量融雪剂（融雪</w:t>
      </w:r>
      <w:proofErr w:type="gramStart"/>
      <w:r>
        <w:rPr>
          <w:sz w:val="24"/>
        </w:rPr>
        <w:t>剂安全</w:t>
      </w:r>
      <w:proofErr w:type="gramEnd"/>
      <w:r>
        <w:rPr>
          <w:sz w:val="24"/>
        </w:rPr>
        <w:t>环保无毒）。第三方为学生提供服务的设施如饮水机、售卖机等设备的清洁耗材等由投标人提供。重大活动或会议用纸巾，洗手液等物品由投标人提供，保洁服务所需的设备以及使用清洁剂、地面保养剂的要求：必须是通过国家相关部门审批并予以使用的优质产品，符合绿色环保的要求。</w:t>
      </w:r>
    </w:p>
    <w:p w:rsidR="00B17E45" w:rsidRDefault="00F775E2" w:rsidP="00DE43DB">
      <w:pPr>
        <w:widowControl/>
        <w:ind w:firstLineChars="200" w:firstLine="446"/>
        <w:jc w:val="left"/>
        <w:rPr>
          <w:sz w:val="24"/>
        </w:rPr>
      </w:pPr>
      <w:r>
        <w:rPr>
          <w:rFonts w:hint="eastAsia"/>
          <w:sz w:val="24"/>
        </w:rPr>
        <w:t>2.</w:t>
      </w:r>
      <w:r>
        <w:rPr>
          <w:rFonts w:hint="eastAsia"/>
          <w:sz w:val="24"/>
        </w:rPr>
        <w:t>中标供应商投入以下设备为本项目专用，所有权不归采购人</w:t>
      </w:r>
      <w:r>
        <w:rPr>
          <w:rFonts w:hint="eastAsia"/>
          <w:sz w:val="24"/>
        </w:rPr>
        <w:t>，</w:t>
      </w:r>
      <w:r>
        <w:rPr>
          <w:rFonts w:hint="eastAsia"/>
          <w:sz w:val="24"/>
        </w:rPr>
        <w:t>下列设备的折旧、耗材、维修保养、人工成本、能源费用均有供应商承担。</w:t>
      </w:r>
    </w:p>
    <w:tbl>
      <w:tblPr>
        <w:tblStyle w:val="af"/>
        <w:tblW w:w="0" w:type="auto"/>
        <w:tblLook w:val="04A0" w:firstRow="1" w:lastRow="0" w:firstColumn="1" w:lastColumn="0" w:noHBand="0" w:noVBand="1"/>
      </w:tblPr>
      <w:tblGrid>
        <w:gridCol w:w="799"/>
        <w:gridCol w:w="2488"/>
        <w:gridCol w:w="750"/>
        <w:gridCol w:w="4283"/>
      </w:tblGrid>
      <w:tr w:rsidR="00B17E45">
        <w:trPr>
          <w:trHeight w:val="913"/>
        </w:trPr>
        <w:tc>
          <w:tcPr>
            <w:tcW w:w="799" w:type="dxa"/>
            <w:vAlign w:val="center"/>
          </w:tcPr>
          <w:p w:rsidR="00B17E45" w:rsidRDefault="00F775E2">
            <w:pPr>
              <w:spacing w:line="460" w:lineRule="exact"/>
              <w:jc w:val="center"/>
              <w:rPr>
                <w:sz w:val="24"/>
                <w:szCs w:val="24"/>
              </w:rPr>
            </w:pPr>
            <w:r>
              <w:rPr>
                <w:rFonts w:hint="eastAsia"/>
                <w:sz w:val="24"/>
                <w:szCs w:val="24"/>
              </w:rPr>
              <w:t>序号</w:t>
            </w:r>
          </w:p>
        </w:tc>
        <w:tc>
          <w:tcPr>
            <w:tcW w:w="2488" w:type="dxa"/>
            <w:vAlign w:val="center"/>
          </w:tcPr>
          <w:p w:rsidR="00B17E45" w:rsidRDefault="00F775E2">
            <w:pPr>
              <w:spacing w:line="460" w:lineRule="exact"/>
              <w:jc w:val="center"/>
              <w:rPr>
                <w:sz w:val="24"/>
                <w:szCs w:val="24"/>
              </w:rPr>
            </w:pPr>
            <w:r>
              <w:rPr>
                <w:rFonts w:hint="eastAsia"/>
                <w:sz w:val="24"/>
                <w:szCs w:val="24"/>
              </w:rPr>
              <w:t>名称</w:t>
            </w:r>
          </w:p>
        </w:tc>
        <w:tc>
          <w:tcPr>
            <w:tcW w:w="750" w:type="dxa"/>
            <w:vAlign w:val="center"/>
          </w:tcPr>
          <w:p w:rsidR="00B17E45" w:rsidRDefault="00F775E2">
            <w:pPr>
              <w:spacing w:line="460" w:lineRule="exact"/>
              <w:jc w:val="center"/>
              <w:rPr>
                <w:sz w:val="24"/>
                <w:szCs w:val="24"/>
              </w:rPr>
            </w:pPr>
            <w:r>
              <w:rPr>
                <w:rFonts w:hint="eastAsia"/>
                <w:sz w:val="24"/>
                <w:szCs w:val="24"/>
              </w:rPr>
              <w:t>数量</w:t>
            </w:r>
          </w:p>
        </w:tc>
        <w:tc>
          <w:tcPr>
            <w:tcW w:w="4283" w:type="dxa"/>
            <w:vAlign w:val="center"/>
          </w:tcPr>
          <w:p w:rsidR="00B17E45" w:rsidRDefault="00F775E2">
            <w:pPr>
              <w:spacing w:line="460" w:lineRule="exact"/>
              <w:jc w:val="center"/>
              <w:rPr>
                <w:sz w:val="24"/>
                <w:szCs w:val="24"/>
              </w:rPr>
            </w:pPr>
            <w:r>
              <w:rPr>
                <w:rFonts w:hint="eastAsia"/>
                <w:sz w:val="24"/>
                <w:szCs w:val="24"/>
              </w:rPr>
              <w:t>简要技术参数</w:t>
            </w:r>
          </w:p>
        </w:tc>
      </w:tr>
      <w:tr w:rsidR="00B17E45">
        <w:trPr>
          <w:trHeight w:val="1365"/>
        </w:trPr>
        <w:tc>
          <w:tcPr>
            <w:tcW w:w="799" w:type="dxa"/>
            <w:vAlign w:val="center"/>
          </w:tcPr>
          <w:p w:rsidR="00B17E45" w:rsidRDefault="00F775E2">
            <w:pPr>
              <w:spacing w:line="460" w:lineRule="exact"/>
              <w:jc w:val="center"/>
              <w:rPr>
                <w:sz w:val="24"/>
                <w:szCs w:val="24"/>
              </w:rPr>
            </w:pPr>
            <w:r>
              <w:rPr>
                <w:rFonts w:hint="eastAsia"/>
                <w:sz w:val="24"/>
                <w:szCs w:val="24"/>
              </w:rPr>
              <w:t>1</w:t>
            </w:r>
          </w:p>
        </w:tc>
        <w:tc>
          <w:tcPr>
            <w:tcW w:w="2488" w:type="dxa"/>
          </w:tcPr>
          <w:p w:rsidR="00B17E45" w:rsidRDefault="00F775E2">
            <w:pPr>
              <w:spacing w:line="460" w:lineRule="exact"/>
              <w:rPr>
                <w:sz w:val="24"/>
                <w:szCs w:val="24"/>
              </w:rPr>
            </w:pPr>
            <w:r>
              <w:rPr>
                <w:sz w:val="24"/>
                <w:szCs w:val="24"/>
              </w:rPr>
              <w:t>背负式大功率燃油吹风机</w:t>
            </w:r>
          </w:p>
        </w:tc>
        <w:tc>
          <w:tcPr>
            <w:tcW w:w="750" w:type="dxa"/>
            <w:vAlign w:val="center"/>
          </w:tcPr>
          <w:p w:rsidR="00B17E45" w:rsidRDefault="00F775E2">
            <w:pPr>
              <w:spacing w:line="460" w:lineRule="exact"/>
              <w:jc w:val="center"/>
              <w:rPr>
                <w:sz w:val="24"/>
                <w:szCs w:val="24"/>
              </w:rPr>
            </w:pPr>
            <w:r>
              <w:rPr>
                <w:rFonts w:hint="eastAsia"/>
                <w:sz w:val="24"/>
                <w:szCs w:val="24"/>
              </w:rPr>
              <w:t>4</w:t>
            </w:r>
          </w:p>
        </w:tc>
        <w:tc>
          <w:tcPr>
            <w:tcW w:w="4283" w:type="dxa"/>
          </w:tcPr>
          <w:p w:rsidR="00B17E45" w:rsidRDefault="00F775E2">
            <w:pPr>
              <w:rPr>
                <w:sz w:val="24"/>
                <w:szCs w:val="24"/>
              </w:rPr>
            </w:pPr>
            <w:r>
              <w:rPr>
                <w:rFonts w:hint="eastAsia"/>
                <w:sz w:val="24"/>
                <w:szCs w:val="24"/>
              </w:rPr>
              <w:t>功率</w:t>
            </w:r>
            <w:r>
              <w:rPr>
                <w:rFonts w:hint="eastAsia"/>
                <w:sz w:val="24"/>
                <w:szCs w:val="24"/>
              </w:rPr>
              <w:t>9KW----1</w:t>
            </w:r>
            <w:r>
              <w:rPr>
                <w:rFonts w:hint="eastAsia"/>
                <w:sz w:val="24"/>
                <w:szCs w:val="24"/>
              </w:rPr>
              <w:t>4</w:t>
            </w:r>
            <w:r>
              <w:rPr>
                <w:rFonts w:hint="eastAsia"/>
                <w:sz w:val="24"/>
                <w:szCs w:val="24"/>
              </w:rPr>
              <w:t>KW</w:t>
            </w:r>
          </w:p>
          <w:p w:rsidR="00B17E45" w:rsidRDefault="00F775E2">
            <w:pPr>
              <w:rPr>
                <w:sz w:val="24"/>
                <w:szCs w:val="24"/>
              </w:rPr>
            </w:pPr>
            <w:r>
              <w:rPr>
                <w:rFonts w:hint="eastAsia"/>
                <w:sz w:val="24"/>
                <w:szCs w:val="24"/>
              </w:rPr>
              <w:t>排量</w:t>
            </w:r>
            <w:r>
              <w:rPr>
                <w:rFonts w:hint="eastAsia"/>
                <w:sz w:val="24"/>
                <w:szCs w:val="24"/>
              </w:rPr>
              <w:t>120CC----160CC</w:t>
            </w:r>
          </w:p>
          <w:p w:rsidR="00B17E45" w:rsidRDefault="00B17E45">
            <w:pPr>
              <w:spacing w:line="460" w:lineRule="exact"/>
              <w:rPr>
                <w:sz w:val="24"/>
                <w:szCs w:val="24"/>
              </w:rPr>
            </w:pPr>
          </w:p>
        </w:tc>
      </w:tr>
      <w:tr w:rsidR="00B17E45">
        <w:trPr>
          <w:trHeight w:val="913"/>
        </w:trPr>
        <w:tc>
          <w:tcPr>
            <w:tcW w:w="799" w:type="dxa"/>
            <w:vAlign w:val="center"/>
          </w:tcPr>
          <w:p w:rsidR="00B17E45" w:rsidRDefault="00F775E2">
            <w:pPr>
              <w:spacing w:line="460" w:lineRule="exact"/>
              <w:jc w:val="center"/>
              <w:rPr>
                <w:sz w:val="24"/>
                <w:szCs w:val="24"/>
              </w:rPr>
            </w:pPr>
            <w:r>
              <w:rPr>
                <w:rFonts w:hint="eastAsia"/>
                <w:sz w:val="24"/>
                <w:szCs w:val="24"/>
              </w:rPr>
              <w:t>2</w:t>
            </w:r>
          </w:p>
        </w:tc>
        <w:tc>
          <w:tcPr>
            <w:tcW w:w="2488" w:type="dxa"/>
          </w:tcPr>
          <w:p w:rsidR="00B17E45" w:rsidRDefault="00F775E2">
            <w:pPr>
              <w:spacing w:line="460" w:lineRule="exact"/>
              <w:rPr>
                <w:sz w:val="24"/>
                <w:szCs w:val="24"/>
              </w:rPr>
            </w:pPr>
            <w:r>
              <w:rPr>
                <w:sz w:val="24"/>
                <w:szCs w:val="24"/>
              </w:rPr>
              <w:t>绿化打草机</w:t>
            </w:r>
          </w:p>
        </w:tc>
        <w:tc>
          <w:tcPr>
            <w:tcW w:w="750" w:type="dxa"/>
            <w:vAlign w:val="center"/>
          </w:tcPr>
          <w:p w:rsidR="00B17E45" w:rsidRDefault="00F775E2">
            <w:pPr>
              <w:spacing w:line="460" w:lineRule="exact"/>
              <w:jc w:val="center"/>
              <w:rPr>
                <w:sz w:val="24"/>
                <w:szCs w:val="24"/>
              </w:rPr>
            </w:pPr>
            <w:r>
              <w:rPr>
                <w:rFonts w:hint="eastAsia"/>
                <w:sz w:val="24"/>
                <w:szCs w:val="24"/>
              </w:rPr>
              <w:t>3</w:t>
            </w:r>
          </w:p>
        </w:tc>
        <w:tc>
          <w:tcPr>
            <w:tcW w:w="4283" w:type="dxa"/>
          </w:tcPr>
          <w:p w:rsidR="00B17E45" w:rsidRDefault="00F775E2">
            <w:pPr>
              <w:spacing w:line="460" w:lineRule="exact"/>
              <w:rPr>
                <w:sz w:val="24"/>
                <w:szCs w:val="24"/>
              </w:rPr>
            </w:pPr>
            <w:r>
              <w:rPr>
                <w:rFonts w:hint="eastAsia"/>
                <w:sz w:val="24"/>
                <w:szCs w:val="24"/>
              </w:rPr>
              <w:t>功率</w:t>
            </w:r>
            <w:r>
              <w:rPr>
                <w:rFonts w:hint="eastAsia"/>
                <w:sz w:val="24"/>
                <w:szCs w:val="24"/>
              </w:rPr>
              <w:t>5KW----10KW</w:t>
            </w:r>
          </w:p>
          <w:p w:rsidR="00B17E45" w:rsidRDefault="00F775E2">
            <w:pPr>
              <w:spacing w:line="460" w:lineRule="exact"/>
              <w:rPr>
                <w:sz w:val="24"/>
                <w:szCs w:val="24"/>
              </w:rPr>
            </w:pPr>
            <w:r>
              <w:rPr>
                <w:rFonts w:hint="eastAsia"/>
                <w:sz w:val="24"/>
                <w:szCs w:val="24"/>
              </w:rPr>
              <w:t>排量</w:t>
            </w:r>
            <w:r>
              <w:rPr>
                <w:rFonts w:hint="eastAsia"/>
                <w:sz w:val="24"/>
                <w:szCs w:val="24"/>
              </w:rPr>
              <w:t>40CC----80CC</w:t>
            </w:r>
          </w:p>
        </w:tc>
      </w:tr>
      <w:tr w:rsidR="00B17E45">
        <w:trPr>
          <w:trHeight w:val="913"/>
        </w:trPr>
        <w:tc>
          <w:tcPr>
            <w:tcW w:w="799" w:type="dxa"/>
            <w:vAlign w:val="center"/>
          </w:tcPr>
          <w:p w:rsidR="00B17E45" w:rsidRDefault="00F775E2">
            <w:pPr>
              <w:spacing w:line="460" w:lineRule="exact"/>
              <w:jc w:val="center"/>
              <w:rPr>
                <w:sz w:val="24"/>
                <w:szCs w:val="24"/>
              </w:rPr>
            </w:pPr>
            <w:r>
              <w:rPr>
                <w:rFonts w:hint="eastAsia"/>
                <w:sz w:val="24"/>
                <w:szCs w:val="24"/>
              </w:rPr>
              <w:t>3</w:t>
            </w:r>
          </w:p>
        </w:tc>
        <w:tc>
          <w:tcPr>
            <w:tcW w:w="2488" w:type="dxa"/>
          </w:tcPr>
          <w:p w:rsidR="00B17E45" w:rsidRDefault="00F775E2">
            <w:pPr>
              <w:spacing w:line="460" w:lineRule="exact"/>
              <w:rPr>
                <w:sz w:val="24"/>
                <w:szCs w:val="24"/>
              </w:rPr>
            </w:pPr>
            <w:r>
              <w:rPr>
                <w:sz w:val="24"/>
                <w:szCs w:val="24"/>
              </w:rPr>
              <w:t>地面烘干机</w:t>
            </w:r>
          </w:p>
        </w:tc>
        <w:tc>
          <w:tcPr>
            <w:tcW w:w="750" w:type="dxa"/>
            <w:vAlign w:val="center"/>
          </w:tcPr>
          <w:p w:rsidR="00B17E45" w:rsidRDefault="00F775E2">
            <w:pPr>
              <w:spacing w:line="460" w:lineRule="exact"/>
              <w:jc w:val="center"/>
              <w:rPr>
                <w:sz w:val="24"/>
                <w:szCs w:val="24"/>
              </w:rPr>
            </w:pPr>
            <w:r>
              <w:rPr>
                <w:rFonts w:hint="eastAsia"/>
                <w:sz w:val="24"/>
                <w:szCs w:val="24"/>
              </w:rPr>
              <w:t>6</w:t>
            </w:r>
          </w:p>
        </w:tc>
        <w:tc>
          <w:tcPr>
            <w:tcW w:w="4283" w:type="dxa"/>
          </w:tcPr>
          <w:p w:rsidR="00B17E45" w:rsidRDefault="00F775E2">
            <w:pPr>
              <w:spacing w:line="460" w:lineRule="exact"/>
              <w:rPr>
                <w:sz w:val="24"/>
                <w:szCs w:val="24"/>
              </w:rPr>
            </w:pPr>
            <w:r>
              <w:rPr>
                <w:rFonts w:hint="eastAsia"/>
                <w:sz w:val="24"/>
                <w:szCs w:val="24"/>
              </w:rPr>
              <w:t>功率</w:t>
            </w:r>
            <w:r>
              <w:rPr>
                <w:rFonts w:hint="eastAsia"/>
                <w:sz w:val="24"/>
                <w:szCs w:val="24"/>
              </w:rPr>
              <w:t>1KW--3KW</w:t>
            </w:r>
          </w:p>
          <w:p w:rsidR="00B17E45" w:rsidRDefault="00F775E2">
            <w:pPr>
              <w:spacing w:line="460" w:lineRule="exact"/>
              <w:rPr>
                <w:sz w:val="24"/>
                <w:szCs w:val="24"/>
              </w:rPr>
            </w:pPr>
            <w:r>
              <w:rPr>
                <w:rFonts w:hint="eastAsia"/>
                <w:sz w:val="24"/>
                <w:szCs w:val="24"/>
              </w:rPr>
              <w:t>电压</w:t>
            </w:r>
            <w:r>
              <w:rPr>
                <w:rFonts w:hint="eastAsia"/>
                <w:sz w:val="24"/>
                <w:szCs w:val="24"/>
              </w:rPr>
              <w:t>220V</w:t>
            </w:r>
          </w:p>
        </w:tc>
      </w:tr>
      <w:tr w:rsidR="00B17E45">
        <w:trPr>
          <w:trHeight w:val="913"/>
        </w:trPr>
        <w:tc>
          <w:tcPr>
            <w:tcW w:w="799" w:type="dxa"/>
            <w:vAlign w:val="center"/>
          </w:tcPr>
          <w:p w:rsidR="00B17E45" w:rsidRDefault="00F775E2">
            <w:pPr>
              <w:spacing w:line="460" w:lineRule="exact"/>
              <w:jc w:val="center"/>
              <w:rPr>
                <w:sz w:val="24"/>
                <w:szCs w:val="24"/>
              </w:rPr>
            </w:pPr>
            <w:r>
              <w:rPr>
                <w:rFonts w:hint="eastAsia"/>
                <w:sz w:val="24"/>
                <w:szCs w:val="24"/>
              </w:rPr>
              <w:t>4</w:t>
            </w:r>
          </w:p>
        </w:tc>
        <w:tc>
          <w:tcPr>
            <w:tcW w:w="2488" w:type="dxa"/>
          </w:tcPr>
          <w:p w:rsidR="00B17E45" w:rsidRDefault="00F775E2">
            <w:pPr>
              <w:spacing w:line="460" w:lineRule="exact"/>
              <w:rPr>
                <w:sz w:val="24"/>
                <w:szCs w:val="24"/>
              </w:rPr>
            </w:pPr>
            <w:r>
              <w:rPr>
                <w:sz w:val="24"/>
                <w:szCs w:val="24"/>
              </w:rPr>
              <w:t>电动高压冲洗机</w:t>
            </w:r>
          </w:p>
        </w:tc>
        <w:tc>
          <w:tcPr>
            <w:tcW w:w="750" w:type="dxa"/>
            <w:vAlign w:val="center"/>
          </w:tcPr>
          <w:p w:rsidR="00B17E45" w:rsidRDefault="00F775E2">
            <w:pPr>
              <w:spacing w:line="460" w:lineRule="exact"/>
              <w:jc w:val="center"/>
              <w:rPr>
                <w:sz w:val="24"/>
                <w:szCs w:val="24"/>
              </w:rPr>
            </w:pPr>
            <w:r>
              <w:rPr>
                <w:rFonts w:hint="eastAsia"/>
                <w:sz w:val="24"/>
                <w:szCs w:val="24"/>
              </w:rPr>
              <w:t>3</w:t>
            </w:r>
          </w:p>
        </w:tc>
        <w:tc>
          <w:tcPr>
            <w:tcW w:w="4283" w:type="dxa"/>
            <w:shd w:val="clear" w:color="auto" w:fill="auto"/>
          </w:tcPr>
          <w:p w:rsidR="00B17E45" w:rsidRDefault="00F775E2">
            <w:pPr>
              <w:spacing w:line="460" w:lineRule="exact"/>
              <w:rPr>
                <w:sz w:val="24"/>
                <w:szCs w:val="24"/>
              </w:rPr>
            </w:pPr>
            <w:r>
              <w:rPr>
                <w:rFonts w:hint="eastAsia"/>
                <w:sz w:val="24"/>
                <w:szCs w:val="24"/>
              </w:rPr>
              <w:t>功率</w:t>
            </w:r>
            <w:r>
              <w:rPr>
                <w:rFonts w:hint="eastAsia"/>
                <w:sz w:val="24"/>
                <w:szCs w:val="24"/>
              </w:rPr>
              <w:t>1.6KW--3KW</w:t>
            </w:r>
          </w:p>
          <w:p w:rsidR="00B17E45" w:rsidRDefault="00F775E2">
            <w:pPr>
              <w:spacing w:line="460" w:lineRule="exact"/>
              <w:rPr>
                <w:sz w:val="24"/>
                <w:szCs w:val="24"/>
              </w:rPr>
            </w:pPr>
            <w:r>
              <w:rPr>
                <w:rFonts w:hint="eastAsia"/>
                <w:sz w:val="24"/>
                <w:szCs w:val="24"/>
              </w:rPr>
              <w:t>电压</w:t>
            </w:r>
            <w:r>
              <w:rPr>
                <w:rFonts w:hint="eastAsia"/>
                <w:sz w:val="24"/>
                <w:szCs w:val="24"/>
              </w:rPr>
              <w:t>220V</w:t>
            </w:r>
          </w:p>
        </w:tc>
      </w:tr>
      <w:tr w:rsidR="00B17E45">
        <w:trPr>
          <w:trHeight w:val="1365"/>
        </w:trPr>
        <w:tc>
          <w:tcPr>
            <w:tcW w:w="799" w:type="dxa"/>
            <w:vAlign w:val="center"/>
          </w:tcPr>
          <w:p w:rsidR="00B17E45" w:rsidRDefault="00F775E2">
            <w:pPr>
              <w:spacing w:line="460" w:lineRule="exact"/>
              <w:jc w:val="center"/>
              <w:rPr>
                <w:sz w:val="24"/>
                <w:szCs w:val="24"/>
              </w:rPr>
            </w:pPr>
            <w:r>
              <w:rPr>
                <w:rFonts w:hint="eastAsia"/>
                <w:sz w:val="24"/>
                <w:szCs w:val="24"/>
              </w:rPr>
              <w:lastRenderedPageBreak/>
              <w:t>5</w:t>
            </w:r>
          </w:p>
        </w:tc>
        <w:tc>
          <w:tcPr>
            <w:tcW w:w="2488" w:type="dxa"/>
          </w:tcPr>
          <w:p w:rsidR="00B17E45" w:rsidRDefault="00F775E2">
            <w:pPr>
              <w:spacing w:line="460" w:lineRule="exact"/>
              <w:rPr>
                <w:sz w:val="24"/>
                <w:szCs w:val="24"/>
              </w:rPr>
            </w:pPr>
            <w:r>
              <w:rPr>
                <w:sz w:val="24"/>
                <w:szCs w:val="24"/>
              </w:rPr>
              <w:t>干湿两用桶式吸尘器</w:t>
            </w:r>
          </w:p>
        </w:tc>
        <w:tc>
          <w:tcPr>
            <w:tcW w:w="750" w:type="dxa"/>
            <w:vAlign w:val="center"/>
          </w:tcPr>
          <w:p w:rsidR="00B17E45" w:rsidRDefault="00F775E2">
            <w:pPr>
              <w:spacing w:line="460" w:lineRule="exact"/>
              <w:jc w:val="center"/>
              <w:rPr>
                <w:sz w:val="24"/>
                <w:szCs w:val="24"/>
              </w:rPr>
            </w:pPr>
            <w:r>
              <w:rPr>
                <w:rFonts w:hint="eastAsia"/>
                <w:sz w:val="24"/>
                <w:szCs w:val="24"/>
              </w:rPr>
              <w:t>2</w:t>
            </w:r>
          </w:p>
        </w:tc>
        <w:tc>
          <w:tcPr>
            <w:tcW w:w="4283" w:type="dxa"/>
          </w:tcPr>
          <w:p w:rsidR="00B17E45" w:rsidRDefault="00F775E2">
            <w:pPr>
              <w:spacing w:line="460" w:lineRule="exact"/>
              <w:rPr>
                <w:sz w:val="24"/>
                <w:szCs w:val="24"/>
              </w:rPr>
            </w:pPr>
            <w:r>
              <w:rPr>
                <w:rFonts w:hint="eastAsia"/>
                <w:sz w:val="24"/>
                <w:szCs w:val="24"/>
              </w:rPr>
              <w:t>功率</w:t>
            </w:r>
            <w:r>
              <w:rPr>
                <w:rFonts w:hint="eastAsia"/>
                <w:sz w:val="24"/>
                <w:szCs w:val="24"/>
              </w:rPr>
              <w:t>2.5KW--3.5KW</w:t>
            </w:r>
          </w:p>
          <w:p w:rsidR="00B17E45" w:rsidRDefault="00F775E2">
            <w:pPr>
              <w:spacing w:line="460" w:lineRule="exact"/>
              <w:rPr>
                <w:sz w:val="24"/>
                <w:szCs w:val="24"/>
              </w:rPr>
            </w:pPr>
            <w:r>
              <w:rPr>
                <w:rFonts w:hint="eastAsia"/>
                <w:sz w:val="24"/>
                <w:szCs w:val="24"/>
              </w:rPr>
              <w:t>电压</w:t>
            </w:r>
            <w:r>
              <w:rPr>
                <w:rFonts w:hint="eastAsia"/>
                <w:sz w:val="24"/>
                <w:szCs w:val="24"/>
              </w:rPr>
              <w:t>220V</w:t>
            </w:r>
          </w:p>
          <w:p w:rsidR="00B17E45" w:rsidRDefault="00F775E2">
            <w:pPr>
              <w:spacing w:line="460" w:lineRule="exact"/>
              <w:rPr>
                <w:sz w:val="24"/>
                <w:szCs w:val="24"/>
              </w:rPr>
            </w:pPr>
            <w:r>
              <w:rPr>
                <w:rFonts w:hint="eastAsia"/>
                <w:sz w:val="24"/>
                <w:szCs w:val="24"/>
              </w:rPr>
              <w:t>容量</w:t>
            </w:r>
            <w:r>
              <w:rPr>
                <w:rFonts w:hint="eastAsia"/>
                <w:sz w:val="24"/>
                <w:szCs w:val="24"/>
              </w:rPr>
              <w:t>70L---80L</w:t>
            </w:r>
          </w:p>
        </w:tc>
      </w:tr>
      <w:tr w:rsidR="00B17E45">
        <w:trPr>
          <w:trHeight w:val="1130"/>
        </w:trPr>
        <w:tc>
          <w:tcPr>
            <w:tcW w:w="799" w:type="dxa"/>
            <w:vAlign w:val="center"/>
          </w:tcPr>
          <w:p w:rsidR="00B17E45" w:rsidRDefault="00F775E2">
            <w:pPr>
              <w:spacing w:line="460" w:lineRule="exact"/>
              <w:jc w:val="center"/>
              <w:rPr>
                <w:sz w:val="24"/>
                <w:szCs w:val="24"/>
              </w:rPr>
            </w:pPr>
            <w:r>
              <w:rPr>
                <w:rFonts w:hint="eastAsia"/>
                <w:sz w:val="24"/>
                <w:szCs w:val="24"/>
              </w:rPr>
              <w:t>6</w:t>
            </w:r>
          </w:p>
        </w:tc>
        <w:tc>
          <w:tcPr>
            <w:tcW w:w="2488" w:type="dxa"/>
          </w:tcPr>
          <w:p w:rsidR="00B17E45" w:rsidRDefault="00F775E2">
            <w:pPr>
              <w:spacing w:line="460" w:lineRule="exact"/>
              <w:rPr>
                <w:sz w:val="24"/>
                <w:szCs w:val="24"/>
              </w:rPr>
            </w:pPr>
            <w:r>
              <w:rPr>
                <w:sz w:val="24"/>
                <w:szCs w:val="24"/>
              </w:rPr>
              <w:t>高压</w:t>
            </w:r>
            <w:r>
              <w:rPr>
                <w:rFonts w:hint="eastAsia"/>
                <w:sz w:val="24"/>
                <w:szCs w:val="24"/>
              </w:rPr>
              <w:t>清扫</w:t>
            </w:r>
            <w:r>
              <w:rPr>
                <w:sz w:val="24"/>
                <w:szCs w:val="24"/>
              </w:rPr>
              <w:t>车</w:t>
            </w:r>
          </w:p>
        </w:tc>
        <w:tc>
          <w:tcPr>
            <w:tcW w:w="750" w:type="dxa"/>
            <w:vAlign w:val="center"/>
          </w:tcPr>
          <w:p w:rsidR="00B17E45" w:rsidRDefault="00F775E2">
            <w:pPr>
              <w:spacing w:line="460" w:lineRule="exact"/>
              <w:jc w:val="center"/>
              <w:rPr>
                <w:sz w:val="24"/>
                <w:szCs w:val="24"/>
              </w:rPr>
            </w:pPr>
            <w:r>
              <w:rPr>
                <w:rFonts w:hint="eastAsia"/>
                <w:sz w:val="24"/>
                <w:szCs w:val="24"/>
              </w:rPr>
              <w:t>1</w:t>
            </w:r>
          </w:p>
        </w:tc>
        <w:tc>
          <w:tcPr>
            <w:tcW w:w="4283" w:type="dxa"/>
          </w:tcPr>
          <w:p w:rsidR="00B17E45" w:rsidRDefault="00F775E2">
            <w:pPr>
              <w:spacing w:line="460" w:lineRule="exact"/>
              <w:rPr>
                <w:rFonts w:ascii="Arial" w:hAnsi="Arial" w:cs="Arial"/>
                <w:sz w:val="24"/>
                <w:szCs w:val="24"/>
                <w:shd w:val="clear" w:color="auto" w:fill="FFFFFF"/>
              </w:rPr>
            </w:pPr>
            <w:r>
              <w:rPr>
                <w:rFonts w:hint="eastAsia"/>
                <w:sz w:val="24"/>
                <w:szCs w:val="24"/>
              </w:rPr>
              <w:t>规格：</w:t>
            </w:r>
            <w:r>
              <w:rPr>
                <w:rFonts w:hint="eastAsia"/>
                <w:sz w:val="24"/>
                <w:szCs w:val="24"/>
              </w:rPr>
              <w:t>8</w:t>
            </w:r>
            <w:r>
              <w:rPr>
                <w:rFonts w:hint="eastAsia"/>
                <w:sz w:val="24"/>
                <w:szCs w:val="24"/>
              </w:rPr>
              <w:t>吨及以上</w:t>
            </w:r>
            <w:r>
              <w:rPr>
                <w:rFonts w:ascii="Arial" w:hAnsi="Arial" w:cs="Arial"/>
                <w:sz w:val="24"/>
                <w:szCs w:val="24"/>
                <w:shd w:val="clear" w:color="auto" w:fill="FFFFFF"/>
              </w:rPr>
              <w:t>多功能干湿两用一体车</w:t>
            </w:r>
          </w:p>
          <w:p w:rsidR="00B17E45" w:rsidRDefault="00F775E2">
            <w:pPr>
              <w:widowControl/>
              <w:pBdr>
                <w:bottom w:val="single" w:sz="6" w:space="0" w:color="EDEDF0"/>
                <w:right w:val="single" w:sz="6" w:space="0" w:color="EDEDF0"/>
              </w:pBdr>
              <w:spacing w:line="345" w:lineRule="atLeast"/>
              <w:jc w:val="left"/>
              <w:rPr>
                <w:rFonts w:asciiTheme="majorEastAsia" w:eastAsiaTheme="majorEastAsia" w:hAnsiTheme="majorEastAsia" w:cstheme="majorEastAsia"/>
                <w:kern w:val="0"/>
                <w:sz w:val="24"/>
                <w:szCs w:val="24"/>
                <w:shd w:val="clear" w:color="auto" w:fill="FFFFFF"/>
                <w:lang w:bidi="ar"/>
              </w:rPr>
            </w:pPr>
            <w:r>
              <w:rPr>
                <w:rFonts w:asciiTheme="majorEastAsia" w:eastAsiaTheme="majorEastAsia" w:hAnsiTheme="majorEastAsia" w:cstheme="majorEastAsia" w:hint="eastAsia"/>
                <w:kern w:val="0"/>
                <w:sz w:val="24"/>
                <w:szCs w:val="24"/>
                <w:lang w:bidi="ar"/>
              </w:rPr>
              <w:t>清扫宽度</w:t>
            </w:r>
            <w:r>
              <w:rPr>
                <w:rFonts w:asciiTheme="majorEastAsia" w:eastAsiaTheme="majorEastAsia" w:hAnsiTheme="majorEastAsia" w:cstheme="majorEastAsia" w:hint="eastAsia"/>
                <w:kern w:val="0"/>
                <w:sz w:val="24"/>
                <w:szCs w:val="24"/>
                <w:lang w:bidi="ar"/>
              </w:rPr>
              <w:t xml:space="preserve">   </w:t>
            </w:r>
            <w:r>
              <w:rPr>
                <w:rFonts w:asciiTheme="majorEastAsia" w:eastAsiaTheme="majorEastAsia" w:hAnsiTheme="majorEastAsia" w:cstheme="majorEastAsia" w:hint="eastAsia"/>
                <w:kern w:val="0"/>
                <w:sz w:val="24"/>
                <w:szCs w:val="24"/>
                <w:shd w:val="clear" w:color="auto" w:fill="FFFFFF"/>
                <w:lang w:bidi="ar"/>
              </w:rPr>
              <w:t>1200-2000mm</w:t>
            </w:r>
          </w:p>
          <w:p w:rsidR="00B17E45" w:rsidRDefault="00B17E45">
            <w:pPr>
              <w:spacing w:line="460" w:lineRule="exact"/>
              <w:rPr>
                <w:rFonts w:ascii="Arial" w:hAnsi="Arial" w:cs="Arial"/>
                <w:sz w:val="24"/>
                <w:szCs w:val="24"/>
                <w:shd w:val="clear" w:color="auto" w:fill="FFFFFF"/>
              </w:rPr>
            </w:pPr>
          </w:p>
        </w:tc>
      </w:tr>
    </w:tbl>
    <w:p w:rsidR="00B17E45" w:rsidRDefault="00B17E45">
      <w:pPr>
        <w:pStyle w:val="a5"/>
      </w:pPr>
    </w:p>
    <w:p w:rsidR="00B17E45" w:rsidRDefault="00F775E2" w:rsidP="00DE43DB">
      <w:pPr>
        <w:widowControl/>
        <w:ind w:firstLineChars="200" w:firstLine="446"/>
        <w:jc w:val="left"/>
        <w:rPr>
          <w:sz w:val="24"/>
        </w:rPr>
      </w:pPr>
      <w:r>
        <w:rPr>
          <w:rFonts w:hint="eastAsia"/>
          <w:sz w:val="24"/>
        </w:rPr>
        <w:t>3</w:t>
      </w:r>
      <w:r>
        <w:rPr>
          <w:sz w:val="24"/>
        </w:rPr>
        <w:t>.</w:t>
      </w:r>
      <w:r>
        <w:rPr>
          <w:sz w:val="24"/>
        </w:rPr>
        <w:t>投标人根据要求，消毒消杀工作所使用的消毒药品必须是通过国家相关部门审批并予以使用的优质产品，符合绿色环保的要求且是可溯源的，投标人需将消毒药品的相关资质证书及采购票据复印件交采购人留档备查。特殊情况依据采购人要求执行。</w:t>
      </w:r>
    </w:p>
    <w:p w:rsidR="00B17E45" w:rsidRDefault="00F775E2" w:rsidP="00DE43DB">
      <w:pPr>
        <w:widowControl/>
        <w:ind w:firstLineChars="200" w:firstLine="446"/>
        <w:jc w:val="left"/>
        <w:rPr>
          <w:sz w:val="24"/>
        </w:rPr>
      </w:pPr>
      <w:r>
        <w:rPr>
          <w:rFonts w:hint="eastAsia"/>
          <w:sz w:val="24"/>
        </w:rPr>
        <w:t>4</w:t>
      </w:r>
      <w:r>
        <w:rPr>
          <w:sz w:val="24"/>
        </w:rPr>
        <w:t>.</w:t>
      </w:r>
      <w:r>
        <w:rPr>
          <w:sz w:val="24"/>
        </w:rPr>
        <w:t>楼内重点区域一年两次大理石地面养护，面积约</w:t>
      </w:r>
      <w:r>
        <w:rPr>
          <w:sz w:val="24"/>
        </w:rPr>
        <w:t>200</w:t>
      </w:r>
      <w:r>
        <w:rPr>
          <w:sz w:val="24"/>
        </w:rPr>
        <w:t>平米，特殊情况依据采购人要求执行。</w:t>
      </w:r>
    </w:p>
    <w:p w:rsidR="00B17E45" w:rsidRDefault="00F775E2" w:rsidP="00DE43DB">
      <w:pPr>
        <w:widowControl/>
        <w:ind w:firstLineChars="200" w:firstLine="446"/>
        <w:jc w:val="left"/>
        <w:rPr>
          <w:sz w:val="24"/>
        </w:rPr>
      </w:pPr>
      <w:r>
        <w:rPr>
          <w:rFonts w:hint="eastAsia"/>
          <w:sz w:val="24"/>
        </w:rPr>
        <w:t>5</w:t>
      </w:r>
      <w:r>
        <w:rPr>
          <w:sz w:val="24"/>
        </w:rPr>
        <w:t>.</w:t>
      </w:r>
      <w:r>
        <w:rPr>
          <w:sz w:val="24"/>
        </w:rPr>
        <w:t>垃圾清运与落叶掩埋费用由投标人负责，费用包含在本项目报价内，费用使用情况由采购人进行核算，并在最后一个月进行核算。</w:t>
      </w:r>
    </w:p>
    <w:p w:rsidR="00B17E45" w:rsidRDefault="00F775E2" w:rsidP="00DE43DB">
      <w:pPr>
        <w:widowControl/>
        <w:ind w:firstLineChars="200" w:firstLine="446"/>
        <w:jc w:val="left"/>
        <w:rPr>
          <w:sz w:val="24"/>
        </w:rPr>
      </w:pPr>
      <w:r>
        <w:rPr>
          <w:rFonts w:hint="eastAsia"/>
          <w:sz w:val="24"/>
        </w:rPr>
        <w:t>6</w:t>
      </w:r>
      <w:r>
        <w:rPr>
          <w:sz w:val="24"/>
        </w:rPr>
        <w:t>.</w:t>
      </w:r>
      <w:r>
        <w:rPr>
          <w:sz w:val="24"/>
        </w:rPr>
        <w:t>采购人不提供服务人员食宿。</w:t>
      </w:r>
    </w:p>
    <w:p w:rsidR="00B17E45" w:rsidRDefault="00F775E2" w:rsidP="00DE43DB">
      <w:pPr>
        <w:widowControl/>
        <w:ind w:firstLineChars="200" w:firstLine="446"/>
        <w:jc w:val="left"/>
        <w:rPr>
          <w:sz w:val="24"/>
        </w:rPr>
      </w:pPr>
      <w:r>
        <w:rPr>
          <w:rFonts w:hint="eastAsia"/>
          <w:sz w:val="24"/>
        </w:rPr>
        <w:t>7</w:t>
      </w:r>
      <w:r>
        <w:rPr>
          <w:sz w:val="24"/>
        </w:rPr>
        <w:t>.</w:t>
      </w:r>
      <w:r>
        <w:rPr>
          <w:sz w:val="24"/>
        </w:rPr>
        <w:t>采购人将提供投标人存放工具、更衣、休息及办公场</w:t>
      </w:r>
      <w:r>
        <w:rPr>
          <w:sz w:val="24"/>
        </w:rPr>
        <w:t>所，具体面积及数量由投标人提出与采购人协商确定，上述场所由采购人提供。</w:t>
      </w:r>
    </w:p>
    <w:p w:rsidR="00B17E45" w:rsidRDefault="00F775E2" w:rsidP="00DE43DB">
      <w:pPr>
        <w:widowControl/>
        <w:ind w:firstLineChars="200" w:firstLine="446"/>
        <w:jc w:val="left"/>
        <w:rPr>
          <w:sz w:val="24"/>
        </w:rPr>
      </w:pPr>
      <w:r>
        <w:rPr>
          <w:rFonts w:hint="eastAsia"/>
          <w:sz w:val="24"/>
        </w:rPr>
        <w:t>九</w:t>
      </w:r>
      <w:r>
        <w:rPr>
          <w:sz w:val="24"/>
        </w:rPr>
        <w:t>、物业服务过程中，对物业公司评价考核验收标准</w:t>
      </w:r>
    </w:p>
    <w:p w:rsidR="00B17E45" w:rsidRDefault="00F775E2" w:rsidP="00DE43DB">
      <w:pPr>
        <w:widowControl/>
        <w:ind w:firstLineChars="200" w:firstLine="446"/>
        <w:jc w:val="left"/>
        <w:rPr>
          <w:sz w:val="24"/>
        </w:rPr>
      </w:pPr>
      <w:r>
        <w:rPr>
          <w:sz w:val="24"/>
        </w:rPr>
        <w:t>验收标准：</w:t>
      </w:r>
    </w:p>
    <w:p w:rsidR="00B17E45" w:rsidRDefault="00F775E2" w:rsidP="00DE43DB">
      <w:pPr>
        <w:widowControl/>
        <w:ind w:firstLineChars="200" w:firstLine="446"/>
        <w:jc w:val="left"/>
        <w:rPr>
          <w:sz w:val="24"/>
        </w:rPr>
      </w:pPr>
      <w:r>
        <w:rPr>
          <w:sz w:val="24"/>
        </w:rPr>
        <w:t>1.</w:t>
      </w:r>
      <w:r>
        <w:rPr>
          <w:sz w:val="24"/>
        </w:rPr>
        <w:t>投标人对保洁工作认真负责，确保工作范围每天全覆盖，并定期征求采购人对保洁工作的意见和建议，对存在的问题及时处理要保证员工的稳定性，不能因员工变动影响工作。</w:t>
      </w:r>
    </w:p>
    <w:p w:rsidR="00B17E45" w:rsidRDefault="00F775E2" w:rsidP="00DE43DB">
      <w:pPr>
        <w:widowControl/>
        <w:ind w:firstLineChars="200" w:firstLine="446"/>
        <w:jc w:val="left"/>
        <w:rPr>
          <w:sz w:val="24"/>
        </w:rPr>
      </w:pPr>
      <w:r>
        <w:rPr>
          <w:sz w:val="24"/>
        </w:rPr>
        <w:t>2.</w:t>
      </w:r>
      <w:r>
        <w:rPr>
          <w:sz w:val="24"/>
        </w:rPr>
        <w:t>采购人进行周、月检查，根据得分情况，评价投标人的管理效果。对于评价不合格的投标人，采购人有权终止合同。</w:t>
      </w:r>
    </w:p>
    <w:p w:rsidR="00B17E45" w:rsidRDefault="00F775E2" w:rsidP="00DE43DB">
      <w:pPr>
        <w:widowControl/>
        <w:ind w:firstLineChars="200" w:firstLine="446"/>
        <w:jc w:val="left"/>
        <w:rPr>
          <w:sz w:val="24"/>
        </w:rPr>
      </w:pPr>
      <w:r>
        <w:rPr>
          <w:sz w:val="24"/>
        </w:rPr>
        <w:lastRenderedPageBreak/>
        <w:t xml:space="preserve">3. </w:t>
      </w:r>
      <w:r>
        <w:rPr>
          <w:sz w:val="24"/>
        </w:rPr>
        <w:t>确保人员出勤人数符合合同要求，物业主管需每日上报工作人员出勤情况，并提供考勤证明。</w:t>
      </w:r>
    </w:p>
    <w:p w:rsidR="00B17E45" w:rsidRDefault="00F775E2" w:rsidP="00DE43DB">
      <w:pPr>
        <w:widowControl/>
        <w:ind w:firstLineChars="200" w:firstLine="446"/>
        <w:jc w:val="left"/>
        <w:rPr>
          <w:sz w:val="24"/>
        </w:rPr>
      </w:pPr>
      <w:r>
        <w:rPr>
          <w:sz w:val="24"/>
        </w:rPr>
        <w:t>4.</w:t>
      </w:r>
      <w:r>
        <w:rPr>
          <w:sz w:val="24"/>
        </w:rPr>
        <w:t>工作人员要认真负责，在工作时间内不得无故脱岗，及时清理负责区域内的白色垃圾、烟头、塑料垃圾等，确保负责区域内干净卫生。</w:t>
      </w:r>
    </w:p>
    <w:p w:rsidR="00B17E45" w:rsidRDefault="00F775E2" w:rsidP="00DE43DB">
      <w:pPr>
        <w:widowControl/>
        <w:ind w:firstLineChars="200" w:firstLine="446"/>
        <w:jc w:val="left"/>
        <w:rPr>
          <w:sz w:val="24"/>
        </w:rPr>
      </w:pPr>
      <w:r>
        <w:rPr>
          <w:sz w:val="24"/>
        </w:rPr>
        <w:t>5.</w:t>
      </w:r>
      <w:r>
        <w:rPr>
          <w:sz w:val="24"/>
        </w:rPr>
        <w:t>投标人员要积极配合学院工作部署，认真及时完成学院交办的物业工作任务。对工作懈怠懒散、工作态度存在问题的工作人员，在多次提醒仍不改正的，要及时更换工作人员。</w:t>
      </w:r>
    </w:p>
    <w:p w:rsidR="00B17E45" w:rsidRDefault="00F775E2" w:rsidP="00DE43DB">
      <w:pPr>
        <w:widowControl/>
        <w:ind w:firstLineChars="200" w:firstLine="446"/>
        <w:jc w:val="left"/>
        <w:rPr>
          <w:sz w:val="24"/>
        </w:rPr>
      </w:pPr>
      <w:r>
        <w:rPr>
          <w:sz w:val="24"/>
        </w:rPr>
        <w:t>违约责任：</w:t>
      </w:r>
    </w:p>
    <w:p w:rsidR="00B17E45" w:rsidRDefault="00F775E2" w:rsidP="00DE43DB">
      <w:pPr>
        <w:widowControl/>
        <w:ind w:firstLineChars="200" w:firstLine="446"/>
        <w:jc w:val="left"/>
        <w:rPr>
          <w:sz w:val="24"/>
        </w:rPr>
      </w:pPr>
      <w:r>
        <w:rPr>
          <w:sz w:val="24"/>
        </w:rPr>
        <w:t>1.</w:t>
      </w:r>
      <w:r>
        <w:rPr>
          <w:sz w:val="24"/>
        </w:rPr>
        <w:t>如投标人派驻人员不足规定人数的，采购人有权按每人</w:t>
      </w:r>
      <w:r>
        <w:rPr>
          <w:sz w:val="24"/>
        </w:rPr>
        <w:t>200</w:t>
      </w:r>
      <w:r>
        <w:rPr>
          <w:sz w:val="24"/>
        </w:rPr>
        <w:t>元</w:t>
      </w:r>
      <w:r>
        <w:rPr>
          <w:sz w:val="24"/>
        </w:rPr>
        <w:t>/</w:t>
      </w:r>
      <w:r>
        <w:rPr>
          <w:sz w:val="24"/>
        </w:rPr>
        <w:t>天的比例在投标人当月的承包服务费中扣除。为双方安全用工考虑，一人不能兼任两岗，每人连续工作不得超过</w:t>
      </w:r>
      <w:r>
        <w:rPr>
          <w:sz w:val="24"/>
        </w:rPr>
        <w:t>11</w:t>
      </w:r>
      <w:r>
        <w:rPr>
          <w:sz w:val="24"/>
        </w:rPr>
        <w:t>小时。</w:t>
      </w:r>
    </w:p>
    <w:p w:rsidR="00B17E45" w:rsidRDefault="00F775E2" w:rsidP="00DE43DB">
      <w:pPr>
        <w:widowControl/>
        <w:ind w:firstLineChars="200" w:firstLine="446"/>
        <w:jc w:val="left"/>
        <w:rPr>
          <w:sz w:val="24"/>
        </w:rPr>
      </w:pPr>
      <w:r>
        <w:rPr>
          <w:sz w:val="24"/>
        </w:rPr>
        <w:t>2.</w:t>
      </w:r>
      <w:r>
        <w:rPr>
          <w:sz w:val="24"/>
        </w:rPr>
        <w:t>每月若有相关方对投标人的有效投诉（特别是</w:t>
      </w:r>
      <w:r>
        <w:rPr>
          <w:sz w:val="24"/>
        </w:rPr>
        <w:t>服务质量问题）未及时正确处理和解决达到两次以上的，采购人有权提出警告，并扣除投标人当月承包费的</w:t>
      </w:r>
      <w:r>
        <w:rPr>
          <w:sz w:val="24"/>
        </w:rPr>
        <w:t>1%—3%</w:t>
      </w:r>
      <w:r>
        <w:rPr>
          <w:sz w:val="24"/>
        </w:rPr>
        <w:t>作为违约金。若当月巡查发现白色垃圾、烟头、塑料垃圾等，多日未清理干净，采购人有权提出警告，并扣除投标人当月承包费的</w:t>
      </w:r>
      <w:r>
        <w:rPr>
          <w:sz w:val="24"/>
        </w:rPr>
        <w:t>1%—3%</w:t>
      </w:r>
      <w:r>
        <w:rPr>
          <w:sz w:val="24"/>
        </w:rPr>
        <w:t>作为违约金。投标人要按照</w:t>
      </w:r>
      <w:r>
        <w:rPr>
          <w:sz w:val="24"/>
        </w:rPr>
        <w:t>——</w:t>
      </w:r>
      <w:r>
        <w:rPr>
          <w:sz w:val="24"/>
        </w:rPr>
        <w:t>（</w:t>
      </w:r>
      <w:r>
        <w:rPr>
          <w:sz w:val="24"/>
        </w:rPr>
        <w:t>五</w:t>
      </w:r>
      <w:r>
        <w:rPr>
          <w:sz w:val="24"/>
        </w:rPr>
        <w:t>）各岗位人员具体工作内容、职责及服务标准</w:t>
      </w:r>
      <w:r>
        <w:rPr>
          <w:sz w:val="24"/>
        </w:rPr>
        <w:t>——</w:t>
      </w:r>
      <w:r>
        <w:rPr>
          <w:sz w:val="24"/>
        </w:rPr>
        <w:t>完成工作任务，如没有按照要求完成工作任务，扣除投标人当月承包费的</w:t>
      </w:r>
      <w:r>
        <w:rPr>
          <w:sz w:val="24"/>
        </w:rPr>
        <w:t>1%—3%</w:t>
      </w:r>
      <w:r>
        <w:rPr>
          <w:sz w:val="24"/>
        </w:rPr>
        <w:t>作为违约金。若因投标人承包范围内服务质量不达标准，而被有关部门（教委、环卫、市容、街道办事处、消防局、卫生防疫站等单位）予以处罚，所需</w:t>
      </w:r>
      <w:r>
        <w:rPr>
          <w:sz w:val="24"/>
        </w:rPr>
        <w:t>之罚金，由投标人负全部责任。</w:t>
      </w:r>
    </w:p>
    <w:p w:rsidR="00B17E45" w:rsidRDefault="00F775E2" w:rsidP="00DE43DB">
      <w:pPr>
        <w:widowControl/>
        <w:ind w:firstLineChars="200" w:firstLine="446"/>
        <w:jc w:val="left"/>
        <w:rPr>
          <w:sz w:val="24"/>
        </w:rPr>
      </w:pPr>
      <w:r>
        <w:rPr>
          <w:sz w:val="24"/>
        </w:rPr>
        <w:t>3.</w:t>
      </w:r>
      <w:r>
        <w:rPr>
          <w:sz w:val="24"/>
        </w:rPr>
        <w:t>若保洁服务在市、国家相关检查中不达标，或因质量问题影响采购人创优和其他各项达标，第一次发生将扣除一个月服务费用之</w:t>
      </w:r>
      <w:r>
        <w:rPr>
          <w:sz w:val="24"/>
        </w:rPr>
        <w:t>50%</w:t>
      </w:r>
      <w:r>
        <w:rPr>
          <w:sz w:val="24"/>
        </w:rPr>
        <w:t>，第二次发生除罚金之外，采购人有权单方通知投标人解除承包合同，合同自采购人的通知到达投标人时解除。</w:t>
      </w:r>
    </w:p>
    <w:p w:rsidR="00B17E45" w:rsidRDefault="00F775E2" w:rsidP="00DE43DB">
      <w:pPr>
        <w:widowControl/>
        <w:ind w:firstLineChars="200" w:firstLine="446"/>
        <w:jc w:val="left"/>
        <w:rPr>
          <w:sz w:val="24"/>
        </w:rPr>
      </w:pPr>
      <w:r>
        <w:rPr>
          <w:sz w:val="24"/>
        </w:rPr>
        <w:lastRenderedPageBreak/>
        <w:t>4</w:t>
      </w:r>
      <w:r>
        <w:rPr>
          <w:sz w:val="24"/>
        </w:rPr>
        <w:t>.</w:t>
      </w:r>
      <w:r>
        <w:rPr>
          <w:sz w:val="24"/>
        </w:rPr>
        <w:t>投标人工作人员私自拿用、盗窃、调换采购人学生和单位物品财产时，每发现</w:t>
      </w:r>
      <w:r>
        <w:rPr>
          <w:sz w:val="24"/>
        </w:rPr>
        <w:t>1</w:t>
      </w:r>
      <w:r>
        <w:rPr>
          <w:sz w:val="24"/>
        </w:rPr>
        <w:t>次，除追偿所拿物品等额价值的现金外，扣除投标人当月承包费的</w:t>
      </w:r>
      <w:r>
        <w:rPr>
          <w:sz w:val="24"/>
        </w:rPr>
        <w:t>10%</w:t>
      </w:r>
      <w:r>
        <w:rPr>
          <w:sz w:val="24"/>
        </w:rPr>
        <w:t>，情节严重者立即解除服务合同。</w:t>
      </w:r>
    </w:p>
    <w:p w:rsidR="00B17E45" w:rsidRDefault="00F775E2" w:rsidP="00DE43DB">
      <w:pPr>
        <w:widowControl/>
        <w:ind w:firstLineChars="200" w:firstLine="446"/>
        <w:jc w:val="left"/>
        <w:rPr>
          <w:sz w:val="24"/>
        </w:rPr>
      </w:pPr>
      <w:r>
        <w:rPr>
          <w:sz w:val="24"/>
        </w:rPr>
        <w:t>5</w:t>
      </w:r>
      <w:r>
        <w:rPr>
          <w:sz w:val="24"/>
        </w:rPr>
        <w:t>.</w:t>
      </w:r>
      <w:r>
        <w:rPr>
          <w:sz w:val="24"/>
        </w:rPr>
        <w:t>投标人需遵守学校相关管理规定，如因不负责任、玩忽职守等行为造成各类安全责任事故、引发舆情、公共财产损坏被盗等，按照《天津电子信息职业技术学院校园社会化企业经营准入与退出管理办法》给予相应处理，情节严重的立即终止合同并追究投标人法律责任。</w:t>
      </w:r>
      <w:r>
        <w:rPr>
          <w:sz w:val="24"/>
        </w:rPr>
        <w:br w:type="page"/>
      </w:r>
    </w:p>
    <w:p w:rsidR="00B17E45" w:rsidRDefault="00F775E2">
      <w:pPr>
        <w:pStyle w:val="ac"/>
        <w:rPr>
          <w:rFonts w:ascii="Times New Roman" w:hAnsi="Times New Roman"/>
        </w:rPr>
      </w:pPr>
      <w:r>
        <w:rPr>
          <w:rFonts w:ascii="Times New Roman" w:hAnsi="Times New Roman"/>
        </w:rPr>
        <w:lastRenderedPageBreak/>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B17E45" w:rsidRDefault="00F775E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w:t>
      </w:r>
      <w:r>
        <w:rPr>
          <w:rFonts w:ascii="Times New Roman" w:eastAsia="宋体" w:hAnsi="Times New Roman" w:cs="Times New Roman"/>
          <w:color w:val="auto"/>
        </w:rPr>
        <w:t>采购。</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w:t>
      </w:r>
      <w:r>
        <w:rPr>
          <w:rFonts w:ascii="Times New Roman" w:eastAsia="宋体" w:hAnsi="Times New Roman" w:cs="Times New Roman"/>
          <w:color w:val="auto"/>
        </w:rPr>
        <w:t>释权归为采购人、采购代理机构。</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w:t>
      </w:r>
      <w:r>
        <w:rPr>
          <w:rFonts w:ascii="Times New Roman" w:eastAsia="宋体" w:hAnsi="Times New Roman" w:cs="Times New Roman" w:hint="eastAsia"/>
          <w:color w:val="auto"/>
        </w:rPr>
        <w:t>的投标。</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w:t>
      </w:r>
      <w:r>
        <w:rPr>
          <w:rFonts w:ascii="Times New Roman" w:eastAsia="宋体" w:hAnsi="Times New Roman" w:cs="Times New Roman"/>
          <w:color w:val="auto"/>
        </w:rPr>
        <w:t>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w:t>
      </w:r>
      <w:r>
        <w:rPr>
          <w:rFonts w:ascii="Times New Roman" w:hAnsi="Times New Roman" w:cs="Times New Roman"/>
          <w:color w:val="auto"/>
          <w:szCs w:val="21"/>
        </w:rPr>
        <w:t>》（财库〔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9" w:name="OLE_LINK5"/>
      <w:bookmarkStart w:id="10" w:name="OLE_LINK6"/>
      <w:r>
        <w:rPr>
          <w:rFonts w:ascii="Times New Roman" w:eastAsia="宋体" w:hAnsi="Times New Roman" w:cs="Times New Roman" w:hint="eastAsia"/>
          <w:color w:val="auto"/>
        </w:rPr>
        <w:t>物业管理条例</w:t>
      </w:r>
      <w:bookmarkEnd w:id="9"/>
      <w:bookmarkEnd w:id="10"/>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w:t>
      </w:r>
      <w:r>
        <w:rPr>
          <w:rFonts w:ascii="Times New Roman" w:eastAsia="宋体" w:hAnsi="Times New Roman" w:cs="Times New Roman"/>
          <w:color w:val="auto"/>
        </w:rPr>
        <w:t>求，并且其质量完全符合国家标准、行业标准或地方标准。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w:t>
      </w:r>
      <w:r>
        <w:rPr>
          <w:rFonts w:ascii="Times New Roman" w:eastAsia="宋体" w:hAnsi="Times New Roman" w:cs="Times New Roman" w:hint="eastAsia"/>
          <w:color w:val="auto"/>
        </w:rPr>
        <w:t>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w:t>
      </w:r>
      <w:r>
        <w:rPr>
          <w:rFonts w:ascii="Times New Roman" w:eastAsia="宋体" w:hAnsi="Times New Roman" w:cs="Times New Roman" w:hint="eastAsia"/>
          <w:color w:val="auto"/>
        </w:rPr>
        <w:t>参与所质疑项目采购活动的供应商。</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w:t>
      </w:r>
      <w:r>
        <w:rPr>
          <w:rFonts w:ascii="Times New Roman" w:eastAsia="宋体" w:hAnsi="Times New Roman" w:cs="Times New Roman" w:hint="eastAsia"/>
          <w:color w:val="auto"/>
        </w:rPr>
        <w:t>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17E45" w:rsidRDefault="00F775E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w:t>
      </w:r>
      <w:r>
        <w:rPr>
          <w:rFonts w:ascii="Times New Roman" w:eastAsia="宋体" w:hAnsi="Times New Roman" w:cs="Times New Roman"/>
          <w:color w:val="auto"/>
        </w:rPr>
        <w:t>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w:t>
      </w:r>
      <w:r>
        <w:rPr>
          <w:rFonts w:ascii="Times New Roman" w:eastAsia="宋体" w:hAnsi="Times New Roman" w:cs="Times New Roman"/>
          <w:color w:val="auto"/>
        </w:rPr>
        <w:t>、答复、修改或补充都应由采购代理机构以更正公告形式发布，除此以外的其他任何澄清、修改方式及澄清、修改内容均属无效，不得作为投标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w:t>
      </w:r>
      <w:r>
        <w:rPr>
          <w:rFonts w:ascii="Times New Roman" w:eastAsia="宋体" w:hAnsi="Times New Roman" w:cs="Times New Roman"/>
          <w:color w:val="auto"/>
        </w:rPr>
        <w:t>。投标人如不参加，其风险由投标人自行承担，采购人、采购代理机构不承担任何责任。</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B17E45" w:rsidRDefault="00F775E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w:t>
      </w:r>
      <w:r>
        <w:rPr>
          <w:rFonts w:ascii="Times New Roman" w:eastAsia="宋体" w:hAnsi="Times New Roman" w:cs="Times New Roman"/>
          <w:color w:val="auto"/>
        </w:rPr>
        <w:t>据招标项目需求和投标文件格式编制投标文件，保证其真实有效，并承担相应的法律责任。</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w:t>
      </w:r>
      <w:r>
        <w:rPr>
          <w:rFonts w:ascii="Times New Roman" w:eastAsia="宋体" w:hAnsi="Times New Roman" w:cs="Times New Roman"/>
          <w:color w:val="auto"/>
        </w:rPr>
        <w:t>致，否则投标人将承担相应法律责任。除签名、盖章、专用名称等特殊情形外，以中文以外的文字表述的投标文件，评标委员会有权拒绝其投标。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w:t>
      </w:r>
      <w:r>
        <w:rPr>
          <w:rFonts w:ascii="Times New Roman" w:eastAsia="宋体" w:hAnsi="Times New Roman" w:cs="Times New Roman"/>
          <w:color w:val="auto"/>
        </w:rPr>
        <w:t>不得分项投标，原则上按照整包确定中标供应商。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w:t>
      </w:r>
      <w:r>
        <w:rPr>
          <w:rFonts w:ascii="Times New Roman" w:eastAsia="宋体" w:hAnsi="Times New Roman" w:cs="Times New Roman"/>
          <w:color w:val="auto"/>
        </w:rPr>
        <w:t>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w:t>
      </w:r>
      <w:r>
        <w:rPr>
          <w:rFonts w:ascii="Times New Roman" w:eastAsia="宋体" w:hAnsi="Times New Roman" w:cs="Times New Roman" w:hint="eastAsia"/>
          <w:color w:val="auto"/>
        </w:rPr>
        <w:t>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Pr>
          <w:rFonts w:ascii="Times New Roman" w:eastAsia="宋体" w:hAnsi="Times New Roman" w:cs="Times New Roman"/>
          <w:color w:val="auto"/>
        </w:rPr>
        <w:lastRenderedPageBreak/>
        <w:t>到相关</w:t>
      </w:r>
      <w:r>
        <w:rPr>
          <w:rFonts w:ascii="Times New Roman" w:eastAsia="宋体" w:hAnsi="Times New Roman" w:cs="Times New Roman"/>
          <w:color w:val="auto"/>
        </w:rPr>
        <w:t>内容的，投标人自行承担由此产生的风险。</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B17E45" w:rsidRDefault="00F775E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w:t>
      </w:r>
      <w:r>
        <w:rPr>
          <w:rFonts w:ascii="Times New Roman" w:eastAsia="宋体" w:hAnsi="Times New Roman" w:cs="Times New Roman"/>
          <w:color w:val="auto"/>
        </w:rPr>
        <w:t>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w:t>
      </w:r>
      <w:r>
        <w:rPr>
          <w:rFonts w:ascii="Times New Roman" w:eastAsia="宋体" w:hAnsi="Times New Roman" w:cs="Times New Roman" w:hint="eastAsia"/>
          <w:color w:val="auto"/>
        </w:rPr>
        <w:t>并导致投标无效。</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17E45" w:rsidRDefault="00B17E45" w:rsidP="00DE43DB">
      <w:pPr>
        <w:pStyle w:val="Default"/>
        <w:spacing w:line="360" w:lineRule="auto"/>
        <w:ind w:firstLineChars="200" w:firstLine="446"/>
        <w:jc w:val="both"/>
        <w:rPr>
          <w:rFonts w:ascii="Times New Roman" w:eastAsia="宋体" w:hAnsi="Times New Roman" w:cs="Times New Roman"/>
          <w:color w:val="auto"/>
        </w:rPr>
      </w:pPr>
    </w:p>
    <w:p w:rsidR="00B17E45" w:rsidRDefault="00F775E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w:t>
      </w:r>
      <w:r>
        <w:rPr>
          <w:rFonts w:ascii="Times New Roman" w:eastAsia="宋体" w:hAnsi="Times New Roman" w:cs="Times New Roman" w:hint="eastAsia"/>
          <w:color w:val="auto"/>
        </w:rPr>
        <w:t>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w:t>
      </w:r>
      <w:r>
        <w:rPr>
          <w:rFonts w:ascii="Times New Roman" w:eastAsia="宋体" w:hAnsi="Times New Roman" w:cs="Times New Roman"/>
          <w:color w:val="auto"/>
        </w:rPr>
        <w:t>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w:t>
      </w:r>
      <w:r>
        <w:rPr>
          <w:rFonts w:ascii="Times New Roman" w:eastAsia="宋体" w:hAnsi="Times New Roman" w:cs="Times New Roman" w:hint="eastAsia"/>
          <w:color w:val="auto"/>
        </w:rPr>
        <w:t>标文件的要求，并进行审查、询标、评估和比较。评标委员会认为必要时，可向投标人进行询标。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w:t>
      </w:r>
      <w:r>
        <w:rPr>
          <w:rFonts w:ascii="Times New Roman" w:eastAsia="宋体" w:hAnsi="Times New Roman" w:cs="Times New Roman" w:hint="eastAsia"/>
          <w:color w:val="auto"/>
        </w:rPr>
        <w:t>的要求加盖电子签章的；</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w:t>
      </w:r>
      <w:r>
        <w:rPr>
          <w:rFonts w:ascii="Times New Roman" w:eastAsia="宋体" w:hAnsi="Times New Roman" w:cs="Times New Roman" w:hint="eastAsia"/>
          <w:color w:val="auto"/>
        </w:rPr>
        <w:t>的，其投标无效。</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w:t>
      </w:r>
      <w:r>
        <w:rPr>
          <w:rFonts w:ascii="Times New Roman" w:eastAsia="宋体" w:hAnsi="Times New Roman" w:cs="Times New Roman" w:hint="eastAsia"/>
          <w:color w:val="auto"/>
        </w:rPr>
        <w:t>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w:t>
      </w:r>
      <w:r>
        <w:rPr>
          <w:rFonts w:ascii="Times New Roman" w:eastAsia="宋体" w:hAnsi="Times New Roman" w:cs="Times New Roman"/>
          <w:color w:val="auto"/>
        </w:rPr>
        <w:t>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w:t>
      </w:r>
      <w:r>
        <w:rPr>
          <w:rFonts w:ascii="Times New Roman" w:eastAsia="宋体" w:hAnsi="Times New Roman" w:cs="Times New Roman"/>
          <w:color w:val="auto"/>
        </w:rPr>
        <w:t>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w:t>
      </w:r>
      <w:r>
        <w:rPr>
          <w:rFonts w:ascii="Times New Roman" w:eastAsia="宋体" w:hAnsi="Times New Roman" w:cs="Times New Roman"/>
          <w:color w:val="auto"/>
        </w:rPr>
        <w:t>的活动。</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17E45" w:rsidRDefault="00F775E2" w:rsidP="00DE43D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B17E45" w:rsidRDefault="00F775E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w:t>
      </w:r>
      <w:r>
        <w:rPr>
          <w:rFonts w:ascii="Times New Roman" w:eastAsia="宋体" w:hAnsi="Times New Roman" w:cs="Times New Roman" w:hint="eastAsia"/>
          <w:color w:val="auto"/>
        </w:rPr>
        <w:t>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系统”的“查看排序和得分”中获取未中标人本人的评审得分与排序。</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17E45" w:rsidRDefault="00F775E2" w:rsidP="00DE43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17E45" w:rsidRDefault="00F775E2">
      <w:pPr>
        <w:widowControl/>
        <w:jc w:val="left"/>
        <w:rPr>
          <w:b/>
          <w:bCs/>
          <w:kern w:val="28"/>
          <w:sz w:val="32"/>
          <w:szCs w:val="32"/>
          <w:lang w:val="zh-CN"/>
        </w:rPr>
      </w:pPr>
      <w:r>
        <w:br w:type="page"/>
      </w:r>
    </w:p>
    <w:p w:rsidR="00B17E45" w:rsidRDefault="00F775E2">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 xml:space="preserve"> </w:t>
      </w:r>
      <w:r>
        <w:rPr>
          <w:rFonts w:ascii="Times New Roman" w:hAnsi="Times New Roman"/>
        </w:rPr>
        <w:t>合同条款</w:t>
      </w:r>
    </w:p>
    <w:p w:rsidR="00B17E45" w:rsidRDefault="00F775E2">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B17E45" w:rsidRDefault="00F775E2">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B17E45" w:rsidRDefault="00F775E2">
      <w:pPr>
        <w:pStyle w:val="af3"/>
        <w:numPr>
          <w:ilvl w:val="0"/>
          <w:numId w:val="4"/>
        </w:numPr>
        <w:spacing w:line="480" w:lineRule="exact"/>
        <w:ind w:firstLineChars="0"/>
        <w:rPr>
          <w:sz w:val="24"/>
          <w:szCs w:val="24"/>
        </w:rPr>
      </w:pPr>
      <w:r>
        <w:rPr>
          <w:rFonts w:hint="eastAsia"/>
          <w:sz w:val="24"/>
          <w:szCs w:val="24"/>
        </w:rPr>
        <w:t>本合同为中小企业预留合同</w:t>
      </w:r>
    </w:p>
    <w:p w:rsidR="00B17E45" w:rsidRDefault="00F775E2">
      <w:pPr>
        <w:pStyle w:val="af3"/>
        <w:numPr>
          <w:ilvl w:val="0"/>
          <w:numId w:val="4"/>
        </w:numPr>
        <w:spacing w:line="480" w:lineRule="exact"/>
        <w:ind w:firstLineChars="0"/>
        <w:rPr>
          <w:sz w:val="24"/>
          <w:szCs w:val="24"/>
        </w:rPr>
      </w:pPr>
      <w:r>
        <w:rPr>
          <w:rFonts w:hint="eastAsia"/>
          <w:sz w:val="24"/>
          <w:szCs w:val="24"/>
        </w:rPr>
        <w:t>本合同非中小企业预留合同</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物业名称：</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物业类型：</w:t>
      </w:r>
    </w:p>
    <w:p w:rsidR="00B17E45" w:rsidRDefault="00F775E2" w:rsidP="00DE43DB">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物业管理区域四至：</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东至：南至：</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西至：北至：</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占地面积：大楼总建筑面积：</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其中：地上面积：平方米</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地下面积：平方米</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标准层面积：平方米</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人防建筑面积：平方米</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建筑层数：地上层，地下层</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建筑尺寸：长：米，宽：米，高：米</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建筑层高：</w:t>
      </w:r>
    </w:p>
    <w:p w:rsidR="00B17E45" w:rsidRDefault="00F775E2" w:rsidP="00DE43DB">
      <w:pPr>
        <w:spacing w:line="360" w:lineRule="auto"/>
        <w:ind w:firstLineChars="202" w:firstLine="451"/>
        <w:rPr>
          <w:rFonts w:eastAsiaTheme="minorEastAsia"/>
          <w:sz w:val="24"/>
          <w:szCs w:val="24"/>
        </w:rPr>
      </w:pPr>
      <w:r>
        <w:rPr>
          <w:rFonts w:eastAsiaTheme="minorEastAsia"/>
          <w:sz w:val="24"/>
          <w:szCs w:val="24"/>
        </w:rPr>
        <w:t>建筑结构：</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B17E45" w:rsidRDefault="00F775E2" w:rsidP="00DE43DB">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（四）物业装饰装修的管理：</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B17E45" w:rsidRDefault="00F775E2" w:rsidP="00DE43DB">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B17E45" w:rsidRDefault="00F775E2" w:rsidP="00DE43DB">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第四条甲方权利义务</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（七）其他：</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B17E45" w:rsidRDefault="00F775E2" w:rsidP="00DE43DB">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B17E45" w:rsidRDefault="00F775E2" w:rsidP="00DE43DB">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第五条乙方权利义务</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（三）依照本合同约定向采购人收取物</w:t>
      </w:r>
      <w:r>
        <w:rPr>
          <w:rFonts w:eastAsiaTheme="minorEastAsia"/>
          <w:sz w:val="24"/>
          <w:szCs w:val="24"/>
        </w:rPr>
        <w:t>业管理服务费；</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w:t>
      </w:r>
      <w:r>
        <w:rPr>
          <w:rFonts w:eastAsiaTheme="minorEastAsia"/>
          <w:sz w:val="24"/>
          <w:szCs w:val="24"/>
        </w:rPr>
        <w:t>阻无效时向有关行政管理部门报告；</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B17E45" w:rsidRDefault="00F775E2" w:rsidP="00DE43DB">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w:t>
      </w:r>
      <w:r>
        <w:rPr>
          <w:rFonts w:eastAsiaTheme="minorEastAsia"/>
          <w:sz w:val="24"/>
          <w:szCs w:val="24"/>
        </w:rPr>
        <w:t>和安全防范工作。在本物业管理区域内发生治安案件或者各类灾害事故时，应当及时向公安和有关部门报告，并积极协助做好调查和救助工作；</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（十四）接受采购人的监督；</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（十六）其他：</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B17E45" w:rsidRDefault="00F775E2" w:rsidP="00DE43DB">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B17E45" w:rsidRDefault="00B17E45" w:rsidP="00DE43DB">
      <w:pPr>
        <w:spacing w:line="480" w:lineRule="exact"/>
        <w:ind w:firstLineChars="200" w:firstLine="366"/>
        <w:rPr>
          <w:rFonts w:eastAsiaTheme="minorEastAsia"/>
          <w:spacing w:val="-20"/>
          <w:sz w:val="24"/>
          <w:szCs w:val="24"/>
          <w:u w:val="single"/>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第七条物业管理用房</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（二）物业竣工验收资料；</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（五）物业管理服务</w:t>
      </w:r>
      <w:r>
        <w:rPr>
          <w:rFonts w:eastAsiaTheme="minorEastAsia"/>
          <w:sz w:val="24"/>
          <w:szCs w:val="24"/>
        </w:rPr>
        <w:t>费等余额；</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第十条违约责任</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（二）乙方违反本合同第二</w:t>
      </w:r>
      <w:r>
        <w:rPr>
          <w:rFonts w:eastAsiaTheme="minorEastAsia"/>
          <w:sz w:val="24"/>
          <w:szCs w:val="24"/>
        </w:rPr>
        <w:t>、五条的约定，未能达到约定的管理服务目标，甲方有权要求乙方在日内整改，逾期未整改的，乙方承担违约责任；造成甲方经济损失的，乙方应当给予甲方经济赔偿。</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w:t>
      </w:r>
      <w:r>
        <w:rPr>
          <w:rFonts w:eastAsiaTheme="minorEastAsia"/>
          <w:sz w:val="24"/>
          <w:szCs w:val="24"/>
        </w:rPr>
        <w:t>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（七）其他：</w:t>
      </w:r>
    </w:p>
    <w:p w:rsidR="00B17E45" w:rsidRDefault="00B17E45" w:rsidP="00DE43DB">
      <w:pPr>
        <w:spacing w:line="480" w:lineRule="exact"/>
        <w:ind w:firstLineChars="200" w:firstLine="446"/>
        <w:rPr>
          <w:rFonts w:eastAsiaTheme="minorEastAsia"/>
          <w:sz w:val="24"/>
          <w:szCs w:val="24"/>
        </w:rPr>
      </w:pP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第十三条免责条款</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第十四条合同的解除</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第十五条争议处理</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w:t>
      </w:r>
      <w:r>
        <w:rPr>
          <w:rFonts w:eastAsiaTheme="minorEastAsia"/>
          <w:sz w:val="24"/>
          <w:szCs w:val="24"/>
        </w:rPr>
        <w:t>括采用诉诸法律的手段。</w:t>
      </w:r>
    </w:p>
    <w:p w:rsidR="00B17E45" w:rsidRDefault="00F775E2" w:rsidP="00DE43DB">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第十六条合同附件</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第十七条合同生效</w:t>
      </w:r>
    </w:p>
    <w:p w:rsidR="00B17E45" w:rsidRDefault="00F775E2" w:rsidP="00DE43DB">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B17E45" w:rsidRDefault="00B17E45" w:rsidP="00DE43DB">
      <w:pPr>
        <w:spacing w:line="480" w:lineRule="exact"/>
        <w:ind w:firstLineChars="200" w:firstLine="446"/>
        <w:rPr>
          <w:rFonts w:eastAsiaTheme="minorEastAsia"/>
          <w:sz w:val="24"/>
          <w:szCs w:val="24"/>
        </w:rPr>
      </w:pPr>
    </w:p>
    <w:p w:rsidR="00B17E45" w:rsidRDefault="00F775E2" w:rsidP="00DE43DB">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B17E45" w:rsidRDefault="00F775E2" w:rsidP="00DE43DB">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B17E45" w:rsidRDefault="00F775E2" w:rsidP="00DE43DB">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B17E45" w:rsidRDefault="00F775E2" w:rsidP="00DE43DB">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B17E45" w:rsidRDefault="00F775E2" w:rsidP="00DE43DB">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B17E45" w:rsidRDefault="00F775E2" w:rsidP="00DE43DB">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B17E45" w:rsidRDefault="00B17E45">
      <w:pPr>
        <w:jc w:val="center"/>
        <w:rPr>
          <w:rFonts w:eastAsiaTheme="minorEastAsia"/>
          <w:sz w:val="24"/>
          <w:szCs w:val="24"/>
        </w:rPr>
      </w:pPr>
    </w:p>
    <w:p w:rsidR="00B17E45" w:rsidRDefault="00B17E45">
      <w:pPr>
        <w:jc w:val="center"/>
        <w:rPr>
          <w:rFonts w:eastAsiaTheme="minorEastAsia"/>
          <w:sz w:val="24"/>
          <w:szCs w:val="24"/>
        </w:rPr>
      </w:pPr>
    </w:p>
    <w:p w:rsidR="00B17E45" w:rsidRDefault="00F775E2">
      <w:pPr>
        <w:widowControl/>
        <w:jc w:val="center"/>
        <w:rPr>
          <w:rFonts w:eastAsiaTheme="minorEastAsia"/>
          <w:b/>
          <w:bCs/>
          <w:sz w:val="24"/>
          <w:szCs w:val="24"/>
        </w:rPr>
      </w:pPr>
      <w:r>
        <w:rPr>
          <w:rFonts w:eastAsiaTheme="minorEastAsia"/>
          <w:b/>
          <w:bCs/>
          <w:sz w:val="24"/>
          <w:szCs w:val="24"/>
        </w:rPr>
        <w:t>合同特殊条款</w:t>
      </w:r>
    </w:p>
    <w:p w:rsidR="00B17E45" w:rsidRDefault="00B17E45" w:rsidP="00DE43DB">
      <w:pPr>
        <w:tabs>
          <w:tab w:val="left" w:pos="360"/>
        </w:tabs>
        <w:spacing w:line="520" w:lineRule="exact"/>
        <w:ind w:firstLineChars="171" w:firstLine="382"/>
        <w:rPr>
          <w:rFonts w:eastAsiaTheme="minorEastAsia"/>
          <w:color w:val="000000"/>
          <w:sz w:val="24"/>
          <w:szCs w:val="24"/>
        </w:rPr>
      </w:pPr>
    </w:p>
    <w:p w:rsidR="00B17E45" w:rsidRDefault="00F775E2" w:rsidP="00DE43DB">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B17E45" w:rsidRDefault="00F775E2" w:rsidP="00DE43DB">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B17E45" w:rsidRDefault="00B17E45">
      <w:pPr>
        <w:autoSpaceDN w:val="0"/>
        <w:spacing w:line="360" w:lineRule="auto"/>
        <w:rPr>
          <w:b/>
          <w:bCs/>
        </w:rPr>
      </w:pPr>
    </w:p>
    <w:p w:rsidR="00B17E45" w:rsidRDefault="00B17E45">
      <w:pPr>
        <w:autoSpaceDN w:val="0"/>
        <w:spacing w:line="360" w:lineRule="auto"/>
        <w:rPr>
          <w:b/>
          <w:bCs/>
        </w:rPr>
      </w:pPr>
    </w:p>
    <w:p w:rsidR="00B17E45" w:rsidRDefault="00F775E2">
      <w:pPr>
        <w:widowControl/>
        <w:jc w:val="left"/>
        <w:rPr>
          <w:b/>
          <w:bCs/>
        </w:rPr>
      </w:pPr>
      <w:r>
        <w:rPr>
          <w:b/>
          <w:bCs/>
        </w:rPr>
        <w:br w:type="page"/>
      </w:r>
    </w:p>
    <w:p w:rsidR="00B17E45" w:rsidRDefault="00F775E2">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B17E45" w:rsidRDefault="00F775E2">
      <w:pPr>
        <w:autoSpaceDN w:val="0"/>
        <w:spacing w:line="360" w:lineRule="auto"/>
        <w:jc w:val="center"/>
        <w:rPr>
          <w:b/>
          <w:bCs/>
          <w:sz w:val="24"/>
        </w:rPr>
      </w:pPr>
      <w:r>
        <w:rPr>
          <w:b/>
          <w:bCs/>
          <w:sz w:val="24"/>
        </w:rPr>
        <w:t>投标文件封面格式</w:t>
      </w:r>
    </w:p>
    <w:p w:rsidR="00B17E45" w:rsidRDefault="00B17E45">
      <w:pPr>
        <w:autoSpaceDE w:val="0"/>
        <w:autoSpaceDN w:val="0"/>
        <w:adjustRightInd w:val="0"/>
        <w:spacing w:line="520" w:lineRule="exact"/>
      </w:pPr>
    </w:p>
    <w:p w:rsidR="00B17E45" w:rsidRDefault="00F775E2">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17E45" w:rsidRDefault="00B17E45">
      <w:pPr>
        <w:autoSpaceDE w:val="0"/>
        <w:autoSpaceDN w:val="0"/>
        <w:adjustRightInd w:val="0"/>
        <w:spacing w:line="520" w:lineRule="exact"/>
        <w:rPr>
          <w:b/>
          <w:kern w:val="0"/>
          <w:sz w:val="24"/>
        </w:rPr>
      </w:pPr>
    </w:p>
    <w:p w:rsidR="00B17E45" w:rsidRDefault="00B17E45">
      <w:pPr>
        <w:autoSpaceDE w:val="0"/>
        <w:autoSpaceDN w:val="0"/>
        <w:adjustRightInd w:val="0"/>
        <w:spacing w:line="520" w:lineRule="exact"/>
        <w:rPr>
          <w:b/>
          <w:kern w:val="0"/>
          <w:sz w:val="24"/>
        </w:rPr>
      </w:pPr>
    </w:p>
    <w:p w:rsidR="00B17E45" w:rsidRDefault="00F775E2">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B17E45" w:rsidRDefault="00B17E45">
      <w:pPr>
        <w:autoSpaceDE w:val="0"/>
        <w:autoSpaceDN w:val="0"/>
        <w:adjustRightInd w:val="0"/>
        <w:spacing w:line="520" w:lineRule="exact"/>
        <w:rPr>
          <w:b/>
          <w:kern w:val="0"/>
          <w:sz w:val="36"/>
          <w:szCs w:val="36"/>
        </w:rPr>
      </w:pPr>
    </w:p>
    <w:p w:rsidR="00B17E45" w:rsidRDefault="00F775E2">
      <w:pPr>
        <w:autoSpaceDE w:val="0"/>
        <w:autoSpaceDN w:val="0"/>
        <w:adjustRightInd w:val="0"/>
        <w:spacing w:line="520" w:lineRule="exact"/>
        <w:jc w:val="center"/>
        <w:rPr>
          <w:b/>
          <w:color w:val="FF0000"/>
          <w:kern w:val="0"/>
          <w:sz w:val="24"/>
        </w:rPr>
      </w:pPr>
      <w:r>
        <w:rPr>
          <w:b/>
          <w:color w:val="FF0000"/>
          <w:kern w:val="0"/>
          <w:sz w:val="24"/>
        </w:rPr>
        <w:t>（加盖电子签章）</w:t>
      </w:r>
    </w:p>
    <w:p w:rsidR="00B17E45" w:rsidRDefault="00F775E2" w:rsidP="00DE43DB">
      <w:pPr>
        <w:spacing w:beforeLines="30" w:before="85" w:afterLines="70" w:after="199" w:line="540" w:lineRule="exact"/>
        <w:ind w:leftChars="300" w:left="579"/>
        <w:rPr>
          <w:b/>
          <w:sz w:val="34"/>
          <w:szCs w:val="34"/>
        </w:rPr>
      </w:pPr>
      <w:r>
        <w:rPr>
          <w:b/>
          <w:sz w:val="34"/>
          <w:szCs w:val="34"/>
        </w:rPr>
        <w:t>项目编号：</w:t>
      </w:r>
    </w:p>
    <w:p w:rsidR="00B17E45" w:rsidRDefault="00F775E2" w:rsidP="00DE43DB">
      <w:pPr>
        <w:spacing w:beforeLines="30" w:before="85" w:afterLines="70" w:after="199" w:line="540" w:lineRule="exact"/>
        <w:ind w:leftChars="300" w:left="2026" w:hangingChars="446" w:hanging="1447"/>
        <w:rPr>
          <w:b/>
          <w:sz w:val="34"/>
          <w:szCs w:val="34"/>
        </w:rPr>
      </w:pPr>
      <w:r>
        <w:rPr>
          <w:b/>
          <w:sz w:val="34"/>
          <w:szCs w:val="34"/>
        </w:rPr>
        <w:t>项目名称：</w:t>
      </w:r>
    </w:p>
    <w:p w:rsidR="00B17E45" w:rsidRDefault="00F775E2" w:rsidP="00DE43DB">
      <w:pPr>
        <w:spacing w:beforeLines="30" w:before="85" w:afterLines="70" w:after="199" w:line="540" w:lineRule="exact"/>
        <w:ind w:leftChars="300" w:left="2026" w:hangingChars="446" w:hanging="1447"/>
        <w:rPr>
          <w:b/>
          <w:sz w:val="34"/>
          <w:szCs w:val="34"/>
        </w:rPr>
      </w:pPr>
      <w:r>
        <w:rPr>
          <w:b/>
          <w:sz w:val="34"/>
          <w:szCs w:val="34"/>
        </w:rPr>
        <w:t>投标包号：</w:t>
      </w:r>
    </w:p>
    <w:p w:rsidR="00B17E45" w:rsidRDefault="00F775E2" w:rsidP="00DE43DB">
      <w:pPr>
        <w:spacing w:beforeLines="30" w:before="85" w:afterLines="70" w:after="199" w:line="540" w:lineRule="exact"/>
        <w:ind w:leftChars="300" w:left="579"/>
        <w:rPr>
          <w:b/>
          <w:sz w:val="34"/>
          <w:szCs w:val="34"/>
        </w:rPr>
      </w:pPr>
      <w:r>
        <w:rPr>
          <w:b/>
          <w:sz w:val="34"/>
          <w:szCs w:val="34"/>
        </w:rPr>
        <w:t>投标单位名称：</w:t>
      </w:r>
    </w:p>
    <w:p w:rsidR="00B17E45" w:rsidRDefault="00F775E2" w:rsidP="00DE43DB">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B17E45" w:rsidRDefault="00B17E45" w:rsidP="00DE43DB">
      <w:pPr>
        <w:tabs>
          <w:tab w:val="left" w:pos="1260"/>
          <w:tab w:val="center" w:pos="4156"/>
        </w:tabs>
        <w:autoSpaceDE w:val="0"/>
        <w:autoSpaceDN w:val="0"/>
        <w:adjustRightInd w:val="0"/>
        <w:spacing w:line="360" w:lineRule="auto"/>
        <w:ind w:firstLineChars="200" w:firstLine="649"/>
        <w:outlineLvl w:val="0"/>
        <w:rPr>
          <w:b/>
          <w:sz w:val="34"/>
          <w:szCs w:val="34"/>
        </w:rPr>
      </w:pPr>
    </w:p>
    <w:p w:rsidR="00B17E45" w:rsidRDefault="00B17E45" w:rsidP="00DE43DB">
      <w:pPr>
        <w:tabs>
          <w:tab w:val="left" w:pos="1260"/>
          <w:tab w:val="center" w:pos="4156"/>
        </w:tabs>
        <w:autoSpaceDE w:val="0"/>
        <w:autoSpaceDN w:val="0"/>
        <w:adjustRightInd w:val="0"/>
        <w:spacing w:line="360" w:lineRule="auto"/>
        <w:ind w:firstLineChars="200" w:firstLine="649"/>
        <w:outlineLvl w:val="0"/>
        <w:rPr>
          <w:b/>
          <w:sz w:val="34"/>
          <w:szCs w:val="34"/>
        </w:rPr>
      </w:pPr>
    </w:p>
    <w:p w:rsidR="00B17E45" w:rsidRDefault="00B17E45" w:rsidP="00DE43DB">
      <w:pPr>
        <w:tabs>
          <w:tab w:val="left" w:pos="1260"/>
          <w:tab w:val="center" w:pos="4156"/>
        </w:tabs>
        <w:autoSpaceDE w:val="0"/>
        <w:autoSpaceDN w:val="0"/>
        <w:adjustRightInd w:val="0"/>
        <w:spacing w:line="360" w:lineRule="auto"/>
        <w:ind w:firstLineChars="200" w:firstLine="649"/>
        <w:outlineLvl w:val="0"/>
        <w:rPr>
          <w:b/>
          <w:sz w:val="34"/>
          <w:szCs w:val="34"/>
        </w:rPr>
      </w:pPr>
    </w:p>
    <w:p w:rsidR="00B17E45" w:rsidRDefault="00F775E2" w:rsidP="00DE43DB">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B17E45" w:rsidRDefault="00F775E2">
      <w:pPr>
        <w:widowControl/>
        <w:jc w:val="left"/>
        <w:rPr>
          <w:b/>
          <w:sz w:val="24"/>
        </w:rPr>
      </w:pPr>
      <w:r>
        <w:rPr>
          <w:b/>
          <w:sz w:val="24"/>
        </w:rPr>
        <w:br w:type="page"/>
      </w:r>
    </w:p>
    <w:p w:rsidR="00B17E45" w:rsidRDefault="00F775E2">
      <w:pPr>
        <w:autoSpaceDN w:val="0"/>
        <w:spacing w:line="360" w:lineRule="auto"/>
        <w:jc w:val="center"/>
        <w:rPr>
          <w:b/>
          <w:bCs/>
          <w:sz w:val="24"/>
        </w:rPr>
      </w:pPr>
      <w:r>
        <w:rPr>
          <w:b/>
          <w:bCs/>
          <w:sz w:val="24"/>
        </w:rPr>
        <w:lastRenderedPageBreak/>
        <w:t>投标文件总目录</w:t>
      </w:r>
    </w:p>
    <w:p w:rsidR="00B17E45" w:rsidRDefault="00F775E2">
      <w:pPr>
        <w:autoSpaceDN w:val="0"/>
        <w:spacing w:line="360" w:lineRule="auto"/>
        <w:jc w:val="center"/>
        <w:rPr>
          <w:b/>
          <w:bCs/>
          <w:sz w:val="24"/>
        </w:rPr>
      </w:pPr>
      <w:r>
        <w:rPr>
          <w:b/>
          <w:bCs/>
          <w:sz w:val="24"/>
        </w:rPr>
        <w:t>（投标人自行编制）</w:t>
      </w:r>
    </w:p>
    <w:p w:rsidR="00B17E45" w:rsidRDefault="00F775E2">
      <w:pPr>
        <w:widowControl/>
        <w:jc w:val="left"/>
        <w:rPr>
          <w:b/>
          <w:sz w:val="24"/>
        </w:rPr>
      </w:pPr>
      <w:r>
        <w:rPr>
          <w:b/>
          <w:sz w:val="24"/>
        </w:rPr>
        <w:br w:type="page"/>
      </w:r>
    </w:p>
    <w:p w:rsidR="00B17E45" w:rsidRDefault="00F775E2">
      <w:pPr>
        <w:widowControl/>
        <w:jc w:val="center"/>
        <w:rPr>
          <w:b/>
          <w:sz w:val="24"/>
        </w:rPr>
      </w:pPr>
      <w:r>
        <w:rPr>
          <w:b/>
          <w:sz w:val="24"/>
        </w:rPr>
        <w:lastRenderedPageBreak/>
        <w:t>评分因素及评标标准页码检索</w:t>
      </w:r>
    </w:p>
    <w:p w:rsidR="00B17E45" w:rsidRDefault="00F775E2">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17E45" w:rsidRDefault="00B17E45">
      <w:pPr>
        <w:widowControl/>
        <w:jc w:val="left"/>
        <w:rPr>
          <w:b/>
          <w:sz w:val="24"/>
        </w:rPr>
      </w:pPr>
    </w:p>
    <w:p w:rsidR="00B17E45" w:rsidRDefault="00F775E2">
      <w:pPr>
        <w:widowControl/>
        <w:jc w:val="left"/>
        <w:rPr>
          <w:b/>
          <w:sz w:val="24"/>
        </w:rPr>
      </w:pPr>
      <w:r>
        <w:rPr>
          <w:b/>
          <w:sz w:val="24"/>
        </w:rPr>
        <w:br w:type="page"/>
      </w:r>
      <w:r>
        <w:rPr>
          <w:b/>
          <w:sz w:val="24"/>
        </w:rPr>
        <w:lastRenderedPageBreak/>
        <w:t>附件</w:t>
      </w:r>
      <w:r>
        <w:rPr>
          <w:b/>
          <w:sz w:val="24"/>
        </w:rPr>
        <w:t>1</w:t>
      </w:r>
      <w:r>
        <w:rPr>
          <w:rFonts w:hint="eastAsia"/>
          <w:b/>
          <w:sz w:val="24"/>
        </w:rPr>
        <w:t>-1</w:t>
      </w:r>
    </w:p>
    <w:p w:rsidR="00B17E45" w:rsidRDefault="00F775E2">
      <w:pPr>
        <w:tabs>
          <w:tab w:val="left" w:pos="360"/>
        </w:tabs>
        <w:spacing w:line="560" w:lineRule="exact"/>
        <w:jc w:val="center"/>
        <w:rPr>
          <w:b/>
          <w:sz w:val="24"/>
        </w:rPr>
      </w:pPr>
      <w:r>
        <w:rPr>
          <w:b/>
          <w:sz w:val="24"/>
        </w:rPr>
        <w:t>投标书</w:t>
      </w:r>
    </w:p>
    <w:p w:rsidR="00B17E45" w:rsidRDefault="00F775E2">
      <w:pPr>
        <w:spacing w:line="560" w:lineRule="exact"/>
        <w:rPr>
          <w:sz w:val="24"/>
        </w:rPr>
      </w:pPr>
      <w:r>
        <w:rPr>
          <w:sz w:val="24"/>
        </w:rPr>
        <w:t>致：天津市政府采购中心</w:t>
      </w:r>
    </w:p>
    <w:p w:rsidR="00B17E45" w:rsidRDefault="00F775E2" w:rsidP="00DE43DB">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B17E45" w:rsidRDefault="00F775E2" w:rsidP="00DE43DB">
      <w:pPr>
        <w:spacing w:line="360" w:lineRule="auto"/>
        <w:ind w:firstLineChars="200" w:firstLine="446"/>
        <w:rPr>
          <w:sz w:val="24"/>
        </w:rPr>
      </w:pPr>
      <w:r>
        <w:rPr>
          <w:sz w:val="24"/>
        </w:rPr>
        <w:t>据此函，投标人代表宣布同意如下：</w:t>
      </w:r>
    </w:p>
    <w:p w:rsidR="00B17E45" w:rsidRDefault="00F775E2" w:rsidP="00DE43DB">
      <w:pPr>
        <w:spacing w:line="360" w:lineRule="auto"/>
        <w:ind w:firstLineChars="200" w:firstLine="446"/>
        <w:rPr>
          <w:sz w:val="24"/>
        </w:rPr>
      </w:pPr>
      <w:r>
        <w:rPr>
          <w:sz w:val="24"/>
        </w:rPr>
        <w:t xml:space="preserve">1. </w:t>
      </w:r>
      <w:r>
        <w:rPr>
          <w:sz w:val="24"/>
        </w:rPr>
        <w:t>所附投标报价表中规定的应提供服务的投标总价为：</w:t>
      </w:r>
    </w:p>
    <w:p w:rsidR="00B17E45" w:rsidRDefault="00F775E2" w:rsidP="00DE43DB">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B17E45" w:rsidRDefault="00F775E2" w:rsidP="00DE43DB">
      <w:pPr>
        <w:spacing w:line="360" w:lineRule="auto"/>
        <w:ind w:firstLineChars="200" w:firstLine="446"/>
        <w:rPr>
          <w:sz w:val="24"/>
        </w:rPr>
      </w:pPr>
      <w:r>
        <w:rPr>
          <w:sz w:val="24"/>
        </w:rPr>
        <w:t>……</w:t>
      </w:r>
    </w:p>
    <w:p w:rsidR="00B17E45" w:rsidRDefault="00F775E2" w:rsidP="00DE43DB">
      <w:pPr>
        <w:spacing w:line="360" w:lineRule="auto"/>
        <w:ind w:firstLineChars="200" w:firstLine="446"/>
        <w:rPr>
          <w:sz w:val="24"/>
        </w:rPr>
      </w:pPr>
      <w:r>
        <w:rPr>
          <w:sz w:val="24"/>
        </w:rPr>
        <w:t xml:space="preserve">2. </w:t>
      </w:r>
      <w:r>
        <w:rPr>
          <w:sz w:val="24"/>
        </w:rPr>
        <w:t>我公司将按招标文件的规定履行合同责任和义务。</w:t>
      </w:r>
    </w:p>
    <w:p w:rsidR="00B17E45" w:rsidRDefault="00F775E2" w:rsidP="00DE43DB">
      <w:pPr>
        <w:spacing w:line="360" w:lineRule="auto"/>
        <w:ind w:firstLineChars="200" w:firstLine="446"/>
        <w:rPr>
          <w:sz w:val="24"/>
        </w:rPr>
      </w:pPr>
      <w:r>
        <w:rPr>
          <w:sz w:val="24"/>
        </w:rPr>
        <w:t>3.</w:t>
      </w:r>
      <w:r>
        <w:rPr>
          <w:sz w:val="24"/>
        </w:rPr>
        <w:t xml:space="preserve">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17E45" w:rsidRDefault="00F775E2" w:rsidP="00DE43DB">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B17E45" w:rsidRDefault="00F775E2" w:rsidP="00DE43DB">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B17E45" w:rsidRDefault="00F775E2" w:rsidP="00DE43DB">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w:t>
      </w:r>
      <w:r>
        <w:rPr>
          <w:sz w:val="24"/>
        </w:rPr>
        <w:t>面证明材料。如果提供非法渠道的商品，视为欺诈，并承担相关责任。</w:t>
      </w:r>
    </w:p>
    <w:p w:rsidR="00B17E45" w:rsidRDefault="00F775E2" w:rsidP="00DE43DB">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w:t>
      </w:r>
      <w:r>
        <w:rPr>
          <w:sz w:val="24"/>
        </w:rPr>
        <w:lastRenderedPageBreak/>
        <w:t>贵中心无关，我方愿承担因此出现的任何风险和责任。</w:t>
      </w:r>
    </w:p>
    <w:p w:rsidR="00B17E45" w:rsidRDefault="00F775E2" w:rsidP="00DE43DB">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w:t>
      </w:r>
      <w:r>
        <w:rPr>
          <w:sz w:val="24"/>
        </w:rPr>
        <w:t>心依照相关法律法规和招标文件的规定给予处罚。</w:t>
      </w:r>
    </w:p>
    <w:p w:rsidR="00B17E45" w:rsidRDefault="00F775E2" w:rsidP="00DE43DB">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17E45" w:rsidRDefault="00F775E2" w:rsidP="00DE43DB">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B17E45" w:rsidRDefault="00F775E2" w:rsidP="00DE43DB">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w:t>
      </w:r>
      <w:r>
        <w:rPr>
          <w:sz w:val="24"/>
        </w:rPr>
        <w:t>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B17E45" w:rsidRDefault="00F775E2" w:rsidP="00DE43DB">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B17E45" w:rsidRDefault="00F775E2" w:rsidP="00DE43DB">
      <w:pPr>
        <w:spacing w:line="360" w:lineRule="auto"/>
        <w:ind w:firstLineChars="200" w:firstLine="446"/>
        <w:rPr>
          <w:sz w:val="24"/>
        </w:rPr>
      </w:pPr>
      <w:r>
        <w:rPr>
          <w:rFonts w:hint="eastAsia"/>
          <w:sz w:val="24"/>
        </w:rPr>
        <w:t>纳税人识别号：</w:t>
      </w:r>
    </w:p>
    <w:p w:rsidR="00B17E45" w:rsidRDefault="00F775E2" w:rsidP="00DE43DB">
      <w:pPr>
        <w:spacing w:line="360" w:lineRule="auto"/>
        <w:ind w:firstLineChars="200" w:firstLine="446"/>
        <w:rPr>
          <w:sz w:val="24"/>
        </w:rPr>
      </w:pPr>
      <w:r>
        <w:rPr>
          <w:rFonts w:hint="eastAsia"/>
          <w:sz w:val="24"/>
        </w:rPr>
        <w:t>地址、电话：</w:t>
      </w:r>
    </w:p>
    <w:p w:rsidR="00B17E45" w:rsidRDefault="00F775E2" w:rsidP="00DE43DB">
      <w:pPr>
        <w:spacing w:line="360" w:lineRule="auto"/>
        <w:ind w:firstLineChars="200" w:firstLine="446"/>
        <w:rPr>
          <w:sz w:val="24"/>
        </w:rPr>
      </w:pPr>
      <w:r>
        <w:rPr>
          <w:rFonts w:hint="eastAsia"/>
          <w:sz w:val="24"/>
        </w:rPr>
        <w:t>开户行及账号：</w:t>
      </w:r>
    </w:p>
    <w:p w:rsidR="00B17E45" w:rsidRDefault="00F775E2" w:rsidP="00DE43DB">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B17E45" w:rsidRDefault="00F775E2" w:rsidP="00DE43DB">
      <w:pPr>
        <w:spacing w:line="360" w:lineRule="auto"/>
        <w:ind w:firstLineChars="1700" w:firstLine="3794"/>
        <w:rPr>
          <w:sz w:val="24"/>
        </w:rPr>
      </w:pPr>
      <w:r>
        <w:rPr>
          <w:sz w:val="24"/>
        </w:rPr>
        <w:t>投标人名称：</w:t>
      </w:r>
    </w:p>
    <w:p w:rsidR="00B17E45" w:rsidRDefault="00F775E2" w:rsidP="00DE43D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17E45" w:rsidRDefault="00B17E45">
      <w:pPr>
        <w:spacing w:line="560" w:lineRule="exact"/>
        <w:rPr>
          <w:sz w:val="24"/>
        </w:rPr>
      </w:pPr>
    </w:p>
    <w:p w:rsidR="00B17E45" w:rsidRDefault="00B17E45">
      <w:pPr>
        <w:spacing w:line="560" w:lineRule="exact"/>
        <w:rPr>
          <w:sz w:val="24"/>
        </w:rPr>
      </w:pPr>
    </w:p>
    <w:p w:rsidR="00B17E45" w:rsidRDefault="00B17E45">
      <w:pPr>
        <w:spacing w:line="560" w:lineRule="exact"/>
        <w:rPr>
          <w:sz w:val="24"/>
        </w:rPr>
      </w:pPr>
    </w:p>
    <w:p w:rsidR="00B17E45" w:rsidRDefault="00B17E45">
      <w:pPr>
        <w:spacing w:line="560" w:lineRule="exact"/>
        <w:rPr>
          <w:sz w:val="24"/>
        </w:rPr>
      </w:pPr>
    </w:p>
    <w:p w:rsidR="00B17E45" w:rsidRDefault="00F775E2">
      <w:pPr>
        <w:widowControl/>
        <w:jc w:val="left"/>
        <w:rPr>
          <w:b/>
          <w:sz w:val="24"/>
        </w:rPr>
      </w:pPr>
      <w:r>
        <w:rPr>
          <w:b/>
          <w:sz w:val="24"/>
        </w:rPr>
        <w:br w:type="page"/>
      </w:r>
    </w:p>
    <w:p w:rsidR="00B17E45" w:rsidRDefault="00F775E2">
      <w:pPr>
        <w:spacing w:line="460" w:lineRule="exact"/>
        <w:rPr>
          <w:b/>
          <w:sz w:val="24"/>
        </w:rPr>
      </w:pPr>
      <w:r>
        <w:rPr>
          <w:rFonts w:hint="eastAsia"/>
          <w:b/>
          <w:sz w:val="24"/>
        </w:rPr>
        <w:lastRenderedPageBreak/>
        <w:t>附件</w:t>
      </w:r>
      <w:r>
        <w:rPr>
          <w:rFonts w:hint="eastAsia"/>
          <w:b/>
          <w:sz w:val="24"/>
        </w:rPr>
        <w:t>1-2</w:t>
      </w:r>
    </w:p>
    <w:p w:rsidR="00B17E45" w:rsidRDefault="00F775E2">
      <w:pPr>
        <w:adjustRightInd w:val="0"/>
        <w:snapToGrid w:val="0"/>
        <w:spacing w:line="400" w:lineRule="exact"/>
        <w:jc w:val="center"/>
        <w:rPr>
          <w:b/>
          <w:sz w:val="24"/>
          <w:szCs w:val="24"/>
        </w:rPr>
      </w:pPr>
      <w:r>
        <w:rPr>
          <w:b/>
          <w:sz w:val="24"/>
          <w:szCs w:val="24"/>
        </w:rPr>
        <w:t>真诚参与政府采购活动承诺书</w:t>
      </w:r>
    </w:p>
    <w:p w:rsidR="00B17E45" w:rsidRDefault="00F775E2">
      <w:pPr>
        <w:spacing w:line="360" w:lineRule="auto"/>
        <w:rPr>
          <w:sz w:val="24"/>
        </w:rPr>
      </w:pPr>
      <w:r>
        <w:rPr>
          <w:sz w:val="24"/>
        </w:rPr>
        <w:t>致：天津市政府采购中心</w:t>
      </w:r>
    </w:p>
    <w:p w:rsidR="00B17E45" w:rsidRDefault="00F775E2" w:rsidP="00DE43DB">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B17E45" w:rsidRDefault="00F775E2" w:rsidP="00DE43DB">
      <w:pPr>
        <w:spacing w:line="360" w:lineRule="auto"/>
        <w:ind w:firstLineChars="200" w:firstLine="446"/>
        <w:rPr>
          <w:sz w:val="24"/>
        </w:rPr>
      </w:pPr>
      <w:r>
        <w:rPr>
          <w:sz w:val="24"/>
        </w:rPr>
        <w:t xml:space="preserve">1. </w:t>
      </w:r>
      <w:r>
        <w:rPr>
          <w:sz w:val="24"/>
        </w:rPr>
        <w:t>我单位遵守政府采购相关法律法规。</w:t>
      </w:r>
    </w:p>
    <w:p w:rsidR="00B17E45" w:rsidRDefault="00F775E2" w:rsidP="00DE43DB">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B17E45" w:rsidRDefault="00F775E2" w:rsidP="00DE43DB">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w:t>
      </w:r>
      <w:r>
        <w:rPr>
          <w:rFonts w:hint="eastAsia"/>
          <w:sz w:val="24"/>
        </w:rPr>
        <w:t>、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B17E45" w:rsidRDefault="00F775E2" w:rsidP="00DE43DB">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w:t>
      </w:r>
      <w:r>
        <w:rPr>
          <w:rFonts w:hint="eastAsia"/>
          <w:sz w:val="24"/>
          <w:szCs w:val="24"/>
        </w:rPr>
        <w:t>单位均认可财政部门按照《政府采购法》第七十七条的规定给予的处罚。</w:t>
      </w:r>
    </w:p>
    <w:p w:rsidR="00B17E45" w:rsidRDefault="00F775E2" w:rsidP="00DE43DB">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B17E45" w:rsidRDefault="00F775E2" w:rsidP="00DE43DB">
      <w:pPr>
        <w:spacing w:line="360" w:lineRule="auto"/>
        <w:ind w:firstLineChars="200" w:firstLine="446"/>
        <w:rPr>
          <w:sz w:val="24"/>
          <w:szCs w:val="24"/>
        </w:rPr>
      </w:pPr>
      <w:r>
        <w:rPr>
          <w:rFonts w:hint="eastAsia"/>
          <w:sz w:val="24"/>
          <w:szCs w:val="24"/>
        </w:rPr>
        <w:t>投标人：</w:t>
      </w:r>
    </w:p>
    <w:p w:rsidR="00B17E45" w:rsidRDefault="00F775E2" w:rsidP="00DE43DB">
      <w:pPr>
        <w:spacing w:line="360" w:lineRule="auto"/>
        <w:ind w:firstLineChars="200" w:firstLine="446"/>
        <w:rPr>
          <w:b/>
          <w:sz w:val="24"/>
        </w:rPr>
      </w:pPr>
      <w:r>
        <w:rPr>
          <w:rFonts w:hint="eastAsia"/>
          <w:sz w:val="24"/>
          <w:szCs w:val="24"/>
        </w:rPr>
        <w:t>日期：</w:t>
      </w:r>
      <w:r>
        <w:rPr>
          <w:b/>
          <w:sz w:val="24"/>
        </w:rPr>
        <w:br w:type="page"/>
      </w:r>
    </w:p>
    <w:p w:rsidR="00B17E45" w:rsidRDefault="00F775E2">
      <w:pPr>
        <w:spacing w:line="460" w:lineRule="exact"/>
        <w:rPr>
          <w:b/>
          <w:sz w:val="24"/>
        </w:rPr>
      </w:pPr>
      <w:r>
        <w:rPr>
          <w:b/>
          <w:sz w:val="24"/>
        </w:rPr>
        <w:lastRenderedPageBreak/>
        <w:t>附件</w:t>
      </w:r>
      <w:r>
        <w:rPr>
          <w:b/>
          <w:sz w:val="24"/>
        </w:rPr>
        <w:t>2</w:t>
      </w:r>
    </w:p>
    <w:p w:rsidR="00B17E45" w:rsidRDefault="00B17E45">
      <w:pPr>
        <w:spacing w:line="460" w:lineRule="exact"/>
        <w:rPr>
          <w:b/>
          <w:sz w:val="24"/>
        </w:rPr>
      </w:pPr>
    </w:p>
    <w:p w:rsidR="00B17E45" w:rsidRDefault="00F775E2">
      <w:pPr>
        <w:ind w:right="84"/>
        <w:jc w:val="center"/>
        <w:rPr>
          <w:b/>
          <w:sz w:val="24"/>
        </w:rPr>
      </w:pPr>
      <w:r>
        <w:rPr>
          <w:rFonts w:hint="eastAsia"/>
          <w:b/>
          <w:sz w:val="24"/>
        </w:rPr>
        <w:t>供应商资格声明函</w:t>
      </w:r>
    </w:p>
    <w:p w:rsidR="00B17E45" w:rsidRDefault="00B17E45">
      <w:pPr>
        <w:spacing w:line="360" w:lineRule="auto"/>
        <w:ind w:firstLine="420"/>
        <w:jc w:val="center"/>
        <w:rPr>
          <w:b/>
          <w:sz w:val="24"/>
        </w:rPr>
      </w:pPr>
    </w:p>
    <w:p w:rsidR="00B17E45" w:rsidRDefault="00F775E2">
      <w:pPr>
        <w:spacing w:line="360" w:lineRule="auto"/>
        <w:rPr>
          <w:sz w:val="24"/>
        </w:rPr>
      </w:pPr>
      <w:r>
        <w:rPr>
          <w:rFonts w:hint="eastAsia"/>
          <w:sz w:val="24"/>
        </w:rPr>
        <w:t>天津市政府采购中心：</w:t>
      </w:r>
    </w:p>
    <w:p w:rsidR="00B17E45" w:rsidRDefault="00F775E2" w:rsidP="00DE43DB">
      <w:pPr>
        <w:spacing w:line="360" w:lineRule="auto"/>
        <w:ind w:firstLineChars="200" w:firstLine="446"/>
        <w:rPr>
          <w:sz w:val="24"/>
        </w:rPr>
      </w:pPr>
      <w:r>
        <w:rPr>
          <w:rFonts w:hint="eastAsia"/>
          <w:sz w:val="24"/>
        </w:rPr>
        <w:t>我单位自愿参与本项目的政府采购活动，郑重承诺如下：</w:t>
      </w:r>
    </w:p>
    <w:p w:rsidR="00B17E45" w:rsidRDefault="00F775E2" w:rsidP="00DE43DB">
      <w:pPr>
        <w:spacing w:line="360" w:lineRule="auto"/>
        <w:ind w:firstLineChars="200" w:firstLine="446"/>
        <w:rPr>
          <w:sz w:val="24"/>
        </w:rPr>
      </w:pPr>
      <w:r>
        <w:rPr>
          <w:rFonts w:hint="eastAsia"/>
          <w:sz w:val="24"/>
        </w:rPr>
        <w:t>（一）我单位具有良好的商业信誉和健全的财务会计制度；</w:t>
      </w:r>
    </w:p>
    <w:p w:rsidR="00B17E45" w:rsidRDefault="00F775E2" w:rsidP="00DE43DB">
      <w:pPr>
        <w:spacing w:line="360" w:lineRule="auto"/>
        <w:ind w:firstLineChars="200" w:firstLine="446"/>
        <w:rPr>
          <w:sz w:val="24"/>
        </w:rPr>
      </w:pPr>
      <w:r>
        <w:rPr>
          <w:rFonts w:hint="eastAsia"/>
          <w:sz w:val="24"/>
        </w:rPr>
        <w:t>（二）我单位依法缴纳税收和社会保障资金；</w:t>
      </w:r>
    </w:p>
    <w:p w:rsidR="00B17E45" w:rsidRDefault="00F775E2" w:rsidP="00DE43DB">
      <w:pPr>
        <w:spacing w:line="360" w:lineRule="auto"/>
        <w:ind w:firstLineChars="200" w:firstLine="446"/>
        <w:rPr>
          <w:sz w:val="24"/>
        </w:rPr>
      </w:pPr>
      <w:r>
        <w:rPr>
          <w:rFonts w:hint="eastAsia"/>
          <w:sz w:val="24"/>
        </w:rPr>
        <w:t>（三）我单位具备履行合同所必需的设备和专业技术能力；</w:t>
      </w:r>
    </w:p>
    <w:p w:rsidR="00B17E45" w:rsidRDefault="00F775E2" w:rsidP="00DE43DB">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17E45" w:rsidRDefault="00F775E2" w:rsidP="00DE43DB">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17E45" w:rsidRDefault="00F775E2" w:rsidP="00DE43DB">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B17E45">
        <w:tc>
          <w:tcPr>
            <w:tcW w:w="1061" w:type="pct"/>
            <w:vAlign w:val="center"/>
          </w:tcPr>
          <w:p w:rsidR="00B17E45" w:rsidRDefault="00F775E2">
            <w:pPr>
              <w:jc w:val="center"/>
              <w:rPr>
                <w:szCs w:val="21"/>
              </w:rPr>
            </w:pPr>
            <w:r>
              <w:rPr>
                <w:rFonts w:hint="eastAsia"/>
                <w:szCs w:val="21"/>
              </w:rPr>
              <w:t>序号</w:t>
            </w:r>
          </w:p>
        </w:tc>
        <w:tc>
          <w:tcPr>
            <w:tcW w:w="2273" w:type="pct"/>
            <w:vAlign w:val="center"/>
          </w:tcPr>
          <w:p w:rsidR="00B17E45" w:rsidRDefault="00F775E2">
            <w:pPr>
              <w:jc w:val="center"/>
              <w:rPr>
                <w:szCs w:val="21"/>
              </w:rPr>
            </w:pPr>
            <w:r>
              <w:rPr>
                <w:rFonts w:hint="eastAsia"/>
                <w:szCs w:val="21"/>
              </w:rPr>
              <w:t>单位名称</w:t>
            </w:r>
          </w:p>
        </w:tc>
        <w:tc>
          <w:tcPr>
            <w:tcW w:w="1667" w:type="pct"/>
            <w:vAlign w:val="center"/>
          </w:tcPr>
          <w:p w:rsidR="00B17E45" w:rsidRDefault="00F775E2">
            <w:pPr>
              <w:jc w:val="center"/>
              <w:rPr>
                <w:szCs w:val="21"/>
              </w:rPr>
            </w:pPr>
            <w:r>
              <w:rPr>
                <w:rFonts w:hint="eastAsia"/>
                <w:szCs w:val="21"/>
              </w:rPr>
              <w:t>相互关系类型</w:t>
            </w:r>
          </w:p>
        </w:tc>
      </w:tr>
      <w:tr w:rsidR="00B17E45">
        <w:tc>
          <w:tcPr>
            <w:tcW w:w="1061" w:type="pct"/>
            <w:vAlign w:val="center"/>
          </w:tcPr>
          <w:p w:rsidR="00B17E45" w:rsidRDefault="00F775E2">
            <w:pPr>
              <w:jc w:val="center"/>
              <w:rPr>
                <w:szCs w:val="21"/>
              </w:rPr>
            </w:pPr>
            <w:r>
              <w:rPr>
                <w:rFonts w:hint="eastAsia"/>
                <w:szCs w:val="21"/>
              </w:rPr>
              <w:t>1</w:t>
            </w:r>
          </w:p>
        </w:tc>
        <w:tc>
          <w:tcPr>
            <w:tcW w:w="2273" w:type="pct"/>
            <w:vAlign w:val="center"/>
          </w:tcPr>
          <w:p w:rsidR="00B17E45" w:rsidRDefault="00B17E45">
            <w:pPr>
              <w:jc w:val="center"/>
              <w:rPr>
                <w:szCs w:val="21"/>
              </w:rPr>
            </w:pPr>
          </w:p>
        </w:tc>
        <w:tc>
          <w:tcPr>
            <w:tcW w:w="1667" w:type="pct"/>
            <w:vAlign w:val="center"/>
          </w:tcPr>
          <w:p w:rsidR="00B17E45" w:rsidRDefault="00B17E45">
            <w:pPr>
              <w:jc w:val="center"/>
              <w:rPr>
                <w:szCs w:val="21"/>
              </w:rPr>
            </w:pPr>
          </w:p>
        </w:tc>
      </w:tr>
      <w:tr w:rsidR="00B17E45">
        <w:tc>
          <w:tcPr>
            <w:tcW w:w="1061" w:type="pct"/>
            <w:vAlign w:val="center"/>
          </w:tcPr>
          <w:p w:rsidR="00B17E45" w:rsidRDefault="00F775E2">
            <w:pPr>
              <w:jc w:val="center"/>
              <w:rPr>
                <w:szCs w:val="21"/>
              </w:rPr>
            </w:pPr>
            <w:r>
              <w:rPr>
                <w:rFonts w:hint="eastAsia"/>
                <w:szCs w:val="21"/>
              </w:rPr>
              <w:t>2</w:t>
            </w:r>
          </w:p>
        </w:tc>
        <w:tc>
          <w:tcPr>
            <w:tcW w:w="2273" w:type="pct"/>
            <w:vAlign w:val="center"/>
          </w:tcPr>
          <w:p w:rsidR="00B17E45" w:rsidRDefault="00B17E45">
            <w:pPr>
              <w:jc w:val="center"/>
              <w:rPr>
                <w:szCs w:val="21"/>
              </w:rPr>
            </w:pPr>
          </w:p>
        </w:tc>
        <w:tc>
          <w:tcPr>
            <w:tcW w:w="1667" w:type="pct"/>
            <w:vAlign w:val="center"/>
          </w:tcPr>
          <w:p w:rsidR="00B17E45" w:rsidRDefault="00B17E45">
            <w:pPr>
              <w:jc w:val="center"/>
              <w:rPr>
                <w:szCs w:val="21"/>
              </w:rPr>
            </w:pPr>
          </w:p>
        </w:tc>
      </w:tr>
      <w:tr w:rsidR="00B17E45">
        <w:tc>
          <w:tcPr>
            <w:tcW w:w="1061" w:type="pct"/>
            <w:vAlign w:val="center"/>
          </w:tcPr>
          <w:p w:rsidR="00B17E45" w:rsidRDefault="00F775E2">
            <w:pPr>
              <w:jc w:val="center"/>
              <w:rPr>
                <w:szCs w:val="21"/>
              </w:rPr>
            </w:pPr>
            <w:r>
              <w:rPr>
                <w:rFonts w:hint="eastAsia"/>
                <w:szCs w:val="21"/>
              </w:rPr>
              <w:t>3</w:t>
            </w:r>
          </w:p>
        </w:tc>
        <w:tc>
          <w:tcPr>
            <w:tcW w:w="2273" w:type="pct"/>
            <w:vAlign w:val="center"/>
          </w:tcPr>
          <w:p w:rsidR="00B17E45" w:rsidRDefault="00B17E45">
            <w:pPr>
              <w:jc w:val="center"/>
              <w:rPr>
                <w:szCs w:val="21"/>
              </w:rPr>
            </w:pPr>
          </w:p>
        </w:tc>
        <w:tc>
          <w:tcPr>
            <w:tcW w:w="1667" w:type="pct"/>
            <w:vAlign w:val="center"/>
          </w:tcPr>
          <w:p w:rsidR="00B17E45" w:rsidRDefault="00B17E45">
            <w:pPr>
              <w:jc w:val="center"/>
              <w:rPr>
                <w:szCs w:val="21"/>
              </w:rPr>
            </w:pPr>
          </w:p>
        </w:tc>
      </w:tr>
    </w:tbl>
    <w:p w:rsidR="00B17E45" w:rsidRDefault="00F775E2" w:rsidP="00DE43DB">
      <w:pPr>
        <w:spacing w:line="360" w:lineRule="auto"/>
        <w:ind w:firstLineChars="200" w:firstLine="446"/>
        <w:rPr>
          <w:sz w:val="24"/>
        </w:rPr>
      </w:pPr>
      <w:r>
        <w:rPr>
          <w:rFonts w:hint="eastAsia"/>
          <w:sz w:val="24"/>
        </w:rPr>
        <w:t>上表未填写的，视为不存在第（六）条所列情形</w:t>
      </w:r>
    </w:p>
    <w:p w:rsidR="00B17E45" w:rsidRDefault="00B17E45" w:rsidP="00DE43DB">
      <w:pPr>
        <w:spacing w:line="360" w:lineRule="auto"/>
        <w:ind w:firstLineChars="200" w:firstLine="446"/>
        <w:rPr>
          <w:sz w:val="24"/>
        </w:rPr>
      </w:pPr>
    </w:p>
    <w:p w:rsidR="00B17E45" w:rsidRDefault="00F775E2" w:rsidP="00DE43DB">
      <w:pPr>
        <w:spacing w:line="360" w:lineRule="auto"/>
        <w:ind w:firstLineChars="200" w:firstLine="446"/>
        <w:rPr>
          <w:sz w:val="24"/>
        </w:rPr>
      </w:pPr>
      <w:r>
        <w:rPr>
          <w:rFonts w:hint="eastAsia"/>
          <w:sz w:val="24"/>
        </w:rPr>
        <w:t>上述声明真实有效，否则我单位承担全部责任和不利后果。</w:t>
      </w:r>
    </w:p>
    <w:p w:rsidR="00B17E45" w:rsidRDefault="00B17E45" w:rsidP="00DE43DB">
      <w:pPr>
        <w:spacing w:line="360" w:lineRule="auto"/>
        <w:ind w:firstLineChars="200" w:firstLine="446"/>
        <w:rPr>
          <w:sz w:val="24"/>
        </w:rPr>
      </w:pPr>
    </w:p>
    <w:p w:rsidR="00B17E45" w:rsidRDefault="00F775E2" w:rsidP="00DE43DB">
      <w:pPr>
        <w:spacing w:line="360" w:lineRule="auto"/>
        <w:ind w:firstLineChars="100" w:firstLine="223"/>
        <w:rPr>
          <w:sz w:val="24"/>
        </w:rPr>
      </w:pPr>
      <w:r>
        <w:rPr>
          <w:sz w:val="24"/>
        </w:rPr>
        <w:t>投标人名称：</w:t>
      </w:r>
    </w:p>
    <w:p w:rsidR="00B17E45" w:rsidRDefault="00B17E45" w:rsidP="00DE43DB">
      <w:pPr>
        <w:spacing w:line="360" w:lineRule="auto"/>
        <w:ind w:firstLineChars="100" w:firstLine="223"/>
        <w:rPr>
          <w:sz w:val="24"/>
        </w:rPr>
      </w:pPr>
    </w:p>
    <w:p w:rsidR="00B17E45" w:rsidRDefault="00F775E2" w:rsidP="00DE43DB">
      <w:pPr>
        <w:spacing w:line="360" w:lineRule="auto"/>
        <w:ind w:firstLineChars="100" w:firstLine="223"/>
        <w:rPr>
          <w:sz w:val="24"/>
        </w:rPr>
      </w:pPr>
      <w:r>
        <w:rPr>
          <w:sz w:val="24"/>
        </w:rPr>
        <w:t>日期：</w:t>
      </w:r>
      <w:r>
        <w:rPr>
          <w:sz w:val="24"/>
        </w:rPr>
        <w:t xml:space="preserve">  </w:t>
      </w:r>
    </w:p>
    <w:p w:rsidR="00B17E45" w:rsidRDefault="00B17E45">
      <w:pPr>
        <w:ind w:right="84" w:firstLine="420"/>
        <w:jc w:val="center"/>
        <w:rPr>
          <w:b/>
          <w:sz w:val="24"/>
        </w:rPr>
      </w:pPr>
    </w:p>
    <w:p w:rsidR="00B17E45" w:rsidRDefault="00B17E45">
      <w:pPr>
        <w:ind w:right="84" w:firstLine="420"/>
        <w:jc w:val="center"/>
        <w:rPr>
          <w:b/>
          <w:sz w:val="24"/>
        </w:rPr>
      </w:pPr>
    </w:p>
    <w:p w:rsidR="00B17E45" w:rsidRDefault="00B17E45">
      <w:pPr>
        <w:ind w:right="84" w:firstLine="420"/>
        <w:jc w:val="center"/>
        <w:rPr>
          <w:b/>
          <w:sz w:val="24"/>
        </w:rPr>
      </w:pPr>
    </w:p>
    <w:p w:rsidR="00B17E45" w:rsidRDefault="00F775E2">
      <w:pPr>
        <w:widowControl/>
        <w:jc w:val="left"/>
        <w:rPr>
          <w:b/>
          <w:sz w:val="24"/>
        </w:rPr>
      </w:pPr>
      <w:r>
        <w:rPr>
          <w:b/>
          <w:sz w:val="24"/>
        </w:rPr>
        <w:br w:type="page"/>
      </w:r>
    </w:p>
    <w:p w:rsidR="00B17E45" w:rsidRDefault="00F775E2">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B17E45" w:rsidRDefault="00F775E2">
      <w:pPr>
        <w:widowControl/>
        <w:jc w:val="left"/>
        <w:rPr>
          <w:b/>
          <w:sz w:val="24"/>
        </w:rPr>
      </w:pPr>
      <w:r>
        <w:rPr>
          <w:b/>
          <w:sz w:val="24"/>
        </w:rPr>
        <w:br w:type="page"/>
      </w:r>
    </w:p>
    <w:p w:rsidR="00B17E45" w:rsidRDefault="00F775E2">
      <w:pPr>
        <w:ind w:right="84"/>
        <w:rPr>
          <w:b/>
          <w:sz w:val="24"/>
        </w:rPr>
      </w:pPr>
      <w:r>
        <w:rPr>
          <w:rFonts w:hint="eastAsia"/>
          <w:b/>
          <w:sz w:val="24"/>
        </w:rPr>
        <w:lastRenderedPageBreak/>
        <w:t>附件</w:t>
      </w:r>
      <w:r>
        <w:rPr>
          <w:rFonts w:hint="eastAsia"/>
          <w:b/>
          <w:sz w:val="24"/>
        </w:rPr>
        <w:t>3</w:t>
      </w:r>
    </w:p>
    <w:p w:rsidR="00B17E45" w:rsidRDefault="00B17E45">
      <w:pPr>
        <w:ind w:right="84" w:firstLine="420"/>
        <w:jc w:val="center"/>
        <w:rPr>
          <w:b/>
          <w:sz w:val="24"/>
        </w:rPr>
      </w:pPr>
    </w:p>
    <w:p w:rsidR="00B17E45" w:rsidRDefault="00F775E2">
      <w:pPr>
        <w:ind w:right="84" w:firstLine="420"/>
        <w:jc w:val="center"/>
        <w:rPr>
          <w:b/>
          <w:sz w:val="24"/>
        </w:rPr>
      </w:pPr>
      <w:r>
        <w:rPr>
          <w:b/>
          <w:sz w:val="24"/>
        </w:rPr>
        <w:t>开标一览表</w:t>
      </w:r>
    </w:p>
    <w:p w:rsidR="00B17E45" w:rsidRDefault="00F775E2">
      <w:pPr>
        <w:spacing w:line="460" w:lineRule="exact"/>
        <w:ind w:left="192"/>
        <w:rPr>
          <w:sz w:val="24"/>
        </w:rPr>
      </w:pPr>
      <w:r>
        <w:rPr>
          <w:sz w:val="24"/>
        </w:rPr>
        <w:t>项目名称：</w:t>
      </w:r>
      <w:r>
        <w:rPr>
          <w:sz w:val="24"/>
          <w:u w:val="single"/>
        </w:rPr>
        <w:t xml:space="preserve">                    </w:t>
      </w:r>
      <w:r>
        <w:rPr>
          <w:sz w:val="24"/>
        </w:rPr>
        <w:t xml:space="preserve">                  </w:t>
      </w:r>
    </w:p>
    <w:p w:rsidR="00B17E45" w:rsidRDefault="00F775E2">
      <w:pPr>
        <w:spacing w:line="460" w:lineRule="exact"/>
        <w:ind w:left="192"/>
        <w:rPr>
          <w:sz w:val="24"/>
        </w:rPr>
      </w:pPr>
      <w:r>
        <w:rPr>
          <w:sz w:val="24"/>
        </w:rPr>
        <w:t>项目编号：</w:t>
      </w:r>
      <w:r>
        <w:rPr>
          <w:sz w:val="24"/>
          <w:u w:val="single"/>
        </w:rPr>
        <w:t xml:space="preserve">                    </w:t>
      </w:r>
      <w:r>
        <w:rPr>
          <w:sz w:val="24"/>
        </w:rPr>
        <w:t xml:space="preserve">                  </w:t>
      </w:r>
    </w:p>
    <w:p w:rsidR="00B17E45" w:rsidRDefault="00F775E2">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17E45">
        <w:trPr>
          <w:jc w:val="center"/>
        </w:trPr>
        <w:tc>
          <w:tcPr>
            <w:tcW w:w="730" w:type="pct"/>
            <w:vAlign w:val="center"/>
          </w:tcPr>
          <w:p w:rsidR="00B17E45" w:rsidRDefault="00F775E2">
            <w:pPr>
              <w:spacing w:line="460" w:lineRule="exact"/>
              <w:jc w:val="center"/>
              <w:rPr>
                <w:sz w:val="24"/>
              </w:rPr>
            </w:pPr>
            <w:proofErr w:type="gramStart"/>
            <w:r>
              <w:rPr>
                <w:sz w:val="24"/>
              </w:rPr>
              <w:t>包号</w:t>
            </w:r>
            <w:proofErr w:type="gramEnd"/>
          </w:p>
        </w:tc>
        <w:tc>
          <w:tcPr>
            <w:tcW w:w="1278" w:type="pct"/>
            <w:vAlign w:val="center"/>
          </w:tcPr>
          <w:p w:rsidR="00B17E45" w:rsidRDefault="00F775E2">
            <w:pPr>
              <w:spacing w:line="460" w:lineRule="exact"/>
              <w:jc w:val="center"/>
              <w:rPr>
                <w:sz w:val="24"/>
              </w:rPr>
            </w:pPr>
            <w:r>
              <w:rPr>
                <w:sz w:val="24"/>
              </w:rPr>
              <w:t>服务名称</w:t>
            </w:r>
          </w:p>
        </w:tc>
        <w:tc>
          <w:tcPr>
            <w:tcW w:w="806" w:type="pct"/>
            <w:vAlign w:val="center"/>
          </w:tcPr>
          <w:p w:rsidR="00B17E45" w:rsidRDefault="00F775E2">
            <w:pPr>
              <w:spacing w:line="460" w:lineRule="exact"/>
              <w:jc w:val="center"/>
              <w:rPr>
                <w:sz w:val="24"/>
              </w:rPr>
            </w:pPr>
            <w:r>
              <w:rPr>
                <w:sz w:val="24"/>
              </w:rPr>
              <w:t>数量</w:t>
            </w:r>
          </w:p>
        </w:tc>
        <w:tc>
          <w:tcPr>
            <w:tcW w:w="1202" w:type="pct"/>
            <w:vAlign w:val="center"/>
          </w:tcPr>
          <w:p w:rsidR="00B17E45" w:rsidRDefault="00F775E2">
            <w:pPr>
              <w:spacing w:line="460" w:lineRule="exact"/>
              <w:jc w:val="center"/>
              <w:rPr>
                <w:sz w:val="24"/>
              </w:rPr>
            </w:pPr>
            <w:r>
              <w:rPr>
                <w:sz w:val="24"/>
              </w:rPr>
              <w:t>投标总价</w:t>
            </w:r>
          </w:p>
        </w:tc>
        <w:tc>
          <w:tcPr>
            <w:tcW w:w="984" w:type="pct"/>
            <w:vAlign w:val="center"/>
          </w:tcPr>
          <w:p w:rsidR="00B17E45" w:rsidRDefault="00F775E2">
            <w:pPr>
              <w:spacing w:line="460" w:lineRule="exact"/>
              <w:jc w:val="center"/>
              <w:rPr>
                <w:sz w:val="24"/>
              </w:rPr>
            </w:pPr>
            <w:r>
              <w:rPr>
                <w:sz w:val="24"/>
              </w:rPr>
              <w:t>备注</w:t>
            </w:r>
          </w:p>
        </w:tc>
      </w:tr>
      <w:tr w:rsidR="00B17E45">
        <w:trPr>
          <w:jc w:val="center"/>
        </w:trPr>
        <w:tc>
          <w:tcPr>
            <w:tcW w:w="730" w:type="pct"/>
          </w:tcPr>
          <w:p w:rsidR="00B17E45" w:rsidRDefault="00B17E45">
            <w:pPr>
              <w:spacing w:line="460" w:lineRule="exact"/>
              <w:rPr>
                <w:sz w:val="24"/>
              </w:rPr>
            </w:pPr>
          </w:p>
        </w:tc>
        <w:tc>
          <w:tcPr>
            <w:tcW w:w="1278" w:type="pct"/>
          </w:tcPr>
          <w:p w:rsidR="00B17E45" w:rsidRDefault="00B17E45">
            <w:pPr>
              <w:spacing w:line="460" w:lineRule="exact"/>
              <w:rPr>
                <w:sz w:val="24"/>
              </w:rPr>
            </w:pPr>
          </w:p>
        </w:tc>
        <w:tc>
          <w:tcPr>
            <w:tcW w:w="806" w:type="pct"/>
          </w:tcPr>
          <w:p w:rsidR="00B17E45" w:rsidRDefault="00B17E45">
            <w:pPr>
              <w:spacing w:line="460" w:lineRule="exact"/>
              <w:rPr>
                <w:sz w:val="24"/>
              </w:rPr>
            </w:pPr>
          </w:p>
        </w:tc>
        <w:tc>
          <w:tcPr>
            <w:tcW w:w="1202" w:type="pct"/>
          </w:tcPr>
          <w:p w:rsidR="00B17E45" w:rsidRDefault="00B17E45">
            <w:pPr>
              <w:spacing w:line="460" w:lineRule="exact"/>
              <w:rPr>
                <w:sz w:val="24"/>
              </w:rPr>
            </w:pPr>
          </w:p>
        </w:tc>
        <w:tc>
          <w:tcPr>
            <w:tcW w:w="984" w:type="pct"/>
          </w:tcPr>
          <w:p w:rsidR="00B17E45" w:rsidRDefault="00B17E45">
            <w:pPr>
              <w:spacing w:line="460" w:lineRule="exact"/>
              <w:rPr>
                <w:sz w:val="24"/>
              </w:rPr>
            </w:pPr>
          </w:p>
        </w:tc>
      </w:tr>
      <w:tr w:rsidR="00B17E45">
        <w:trPr>
          <w:jc w:val="center"/>
        </w:trPr>
        <w:tc>
          <w:tcPr>
            <w:tcW w:w="730" w:type="pct"/>
          </w:tcPr>
          <w:p w:rsidR="00B17E45" w:rsidRDefault="00B17E45">
            <w:pPr>
              <w:spacing w:line="460" w:lineRule="exact"/>
              <w:rPr>
                <w:sz w:val="24"/>
              </w:rPr>
            </w:pPr>
          </w:p>
        </w:tc>
        <w:tc>
          <w:tcPr>
            <w:tcW w:w="1278" w:type="pct"/>
          </w:tcPr>
          <w:p w:rsidR="00B17E45" w:rsidRDefault="00B17E45">
            <w:pPr>
              <w:spacing w:line="460" w:lineRule="exact"/>
              <w:rPr>
                <w:sz w:val="24"/>
              </w:rPr>
            </w:pPr>
          </w:p>
        </w:tc>
        <w:tc>
          <w:tcPr>
            <w:tcW w:w="806" w:type="pct"/>
          </w:tcPr>
          <w:p w:rsidR="00B17E45" w:rsidRDefault="00B17E45">
            <w:pPr>
              <w:spacing w:line="460" w:lineRule="exact"/>
              <w:rPr>
                <w:sz w:val="24"/>
              </w:rPr>
            </w:pPr>
          </w:p>
        </w:tc>
        <w:tc>
          <w:tcPr>
            <w:tcW w:w="1202" w:type="pct"/>
          </w:tcPr>
          <w:p w:rsidR="00B17E45" w:rsidRDefault="00B17E45">
            <w:pPr>
              <w:spacing w:line="460" w:lineRule="exact"/>
              <w:rPr>
                <w:sz w:val="24"/>
              </w:rPr>
            </w:pPr>
          </w:p>
        </w:tc>
        <w:tc>
          <w:tcPr>
            <w:tcW w:w="984" w:type="pct"/>
          </w:tcPr>
          <w:p w:rsidR="00B17E45" w:rsidRDefault="00B17E45">
            <w:pPr>
              <w:spacing w:line="460" w:lineRule="exact"/>
              <w:rPr>
                <w:sz w:val="24"/>
              </w:rPr>
            </w:pPr>
          </w:p>
        </w:tc>
      </w:tr>
      <w:tr w:rsidR="00B17E45">
        <w:trPr>
          <w:jc w:val="center"/>
        </w:trPr>
        <w:tc>
          <w:tcPr>
            <w:tcW w:w="730" w:type="pct"/>
          </w:tcPr>
          <w:p w:rsidR="00B17E45" w:rsidRDefault="00B17E45">
            <w:pPr>
              <w:spacing w:line="460" w:lineRule="exact"/>
              <w:rPr>
                <w:sz w:val="24"/>
              </w:rPr>
            </w:pPr>
          </w:p>
        </w:tc>
        <w:tc>
          <w:tcPr>
            <w:tcW w:w="1278" w:type="pct"/>
          </w:tcPr>
          <w:p w:rsidR="00B17E45" w:rsidRDefault="00B17E45">
            <w:pPr>
              <w:spacing w:line="460" w:lineRule="exact"/>
              <w:rPr>
                <w:sz w:val="24"/>
              </w:rPr>
            </w:pPr>
          </w:p>
        </w:tc>
        <w:tc>
          <w:tcPr>
            <w:tcW w:w="806" w:type="pct"/>
          </w:tcPr>
          <w:p w:rsidR="00B17E45" w:rsidRDefault="00B17E45">
            <w:pPr>
              <w:spacing w:line="460" w:lineRule="exact"/>
              <w:rPr>
                <w:sz w:val="24"/>
              </w:rPr>
            </w:pPr>
          </w:p>
        </w:tc>
        <w:tc>
          <w:tcPr>
            <w:tcW w:w="1202" w:type="pct"/>
          </w:tcPr>
          <w:p w:rsidR="00B17E45" w:rsidRDefault="00B17E45">
            <w:pPr>
              <w:spacing w:line="460" w:lineRule="exact"/>
              <w:rPr>
                <w:sz w:val="24"/>
              </w:rPr>
            </w:pPr>
          </w:p>
        </w:tc>
        <w:tc>
          <w:tcPr>
            <w:tcW w:w="984" w:type="pct"/>
          </w:tcPr>
          <w:p w:rsidR="00B17E45" w:rsidRDefault="00B17E45">
            <w:pPr>
              <w:spacing w:line="460" w:lineRule="exact"/>
              <w:rPr>
                <w:sz w:val="24"/>
              </w:rPr>
            </w:pPr>
          </w:p>
        </w:tc>
      </w:tr>
      <w:tr w:rsidR="00B17E45">
        <w:trPr>
          <w:jc w:val="center"/>
        </w:trPr>
        <w:tc>
          <w:tcPr>
            <w:tcW w:w="730" w:type="pct"/>
          </w:tcPr>
          <w:p w:rsidR="00B17E45" w:rsidRDefault="00B17E45">
            <w:pPr>
              <w:spacing w:line="460" w:lineRule="exact"/>
              <w:rPr>
                <w:sz w:val="24"/>
              </w:rPr>
            </w:pPr>
          </w:p>
        </w:tc>
        <w:tc>
          <w:tcPr>
            <w:tcW w:w="1278" w:type="pct"/>
          </w:tcPr>
          <w:p w:rsidR="00B17E45" w:rsidRDefault="00B17E45">
            <w:pPr>
              <w:spacing w:line="460" w:lineRule="exact"/>
              <w:rPr>
                <w:sz w:val="24"/>
              </w:rPr>
            </w:pPr>
          </w:p>
        </w:tc>
        <w:tc>
          <w:tcPr>
            <w:tcW w:w="806" w:type="pct"/>
          </w:tcPr>
          <w:p w:rsidR="00B17E45" w:rsidRDefault="00B17E45">
            <w:pPr>
              <w:spacing w:line="460" w:lineRule="exact"/>
              <w:rPr>
                <w:sz w:val="24"/>
              </w:rPr>
            </w:pPr>
          </w:p>
        </w:tc>
        <w:tc>
          <w:tcPr>
            <w:tcW w:w="1202" w:type="pct"/>
          </w:tcPr>
          <w:p w:rsidR="00B17E45" w:rsidRDefault="00B17E45">
            <w:pPr>
              <w:spacing w:line="460" w:lineRule="exact"/>
              <w:rPr>
                <w:sz w:val="24"/>
              </w:rPr>
            </w:pPr>
          </w:p>
        </w:tc>
        <w:tc>
          <w:tcPr>
            <w:tcW w:w="984" w:type="pct"/>
          </w:tcPr>
          <w:p w:rsidR="00B17E45" w:rsidRDefault="00B17E45">
            <w:pPr>
              <w:spacing w:line="460" w:lineRule="exact"/>
              <w:rPr>
                <w:sz w:val="24"/>
              </w:rPr>
            </w:pPr>
          </w:p>
        </w:tc>
      </w:tr>
      <w:tr w:rsidR="00B17E45">
        <w:trPr>
          <w:jc w:val="center"/>
        </w:trPr>
        <w:tc>
          <w:tcPr>
            <w:tcW w:w="730" w:type="pct"/>
          </w:tcPr>
          <w:p w:rsidR="00B17E45" w:rsidRDefault="00B17E45">
            <w:pPr>
              <w:spacing w:line="460" w:lineRule="exact"/>
              <w:rPr>
                <w:sz w:val="24"/>
              </w:rPr>
            </w:pPr>
          </w:p>
        </w:tc>
        <w:tc>
          <w:tcPr>
            <w:tcW w:w="1278" w:type="pct"/>
          </w:tcPr>
          <w:p w:rsidR="00B17E45" w:rsidRDefault="00B17E45">
            <w:pPr>
              <w:spacing w:line="460" w:lineRule="exact"/>
              <w:rPr>
                <w:sz w:val="24"/>
              </w:rPr>
            </w:pPr>
          </w:p>
        </w:tc>
        <w:tc>
          <w:tcPr>
            <w:tcW w:w="806" w:type="pct"/>
          </w:tcPr>
          <w:p w:rsidR="00B17E45" w:rsidRDefault="00B17E45">
            <w:pPr>
              <w:spacing w:line="460" w:lineRule="exact"/>
              <w:rPr>
                <w:sz w:val="24"/>
              </w:rPr>
            </w:pPr>
          </w:p>
        </w:tc>
        <w:tc>
          <w:tcPr>
            <w:tcW w:w="1202" w:type="pct"/>
          </w:tcPr>
          <w:p w:rsidR="00B17E45" w:rsidRDefault="00B17E45">
            <w:pPr>
              <w:spacing w:line="460" w:lineRule="exact"/>
              <w:rPr>
                <w:sz w:val="24"/>
              </w:rPr>
            </w:pPr>
          </w:p>
        </w:tc>
        <w:tc>
          <w:tcPr>
            <w:tcW w:w="984" w:type="pct"/>
          </w:tcPr>
          <w:p w:rsidR="00B17E45" w:rsidRDefault="00B17E45">
            <w:pPr>
              <w:spacing w:line="460" w:lineRule="exact"/>
              <w:rPr>
                <w:sz w:val="24"/>
              </w:rPr>
            </w:pPr>
          </w:p>
        </w:tc>
      </w:tr>
      <w:tr w:rsidR="00B17E45">
        <w:trPr>
          <w:jc w:val="center"/>
        </w:trPr>
        <w:tc>
          <w:tcPr>
            <w:tcW w:w="730" w:type="pct"/>
          </w:tcPr>
          <w:p w:rsidR="00B17E45" w:rsidRDefault="00B17E45">
            <w:pPr>
              <w:spacing w:line="460" w:lineRule="exact"/>
              <w:rPr>
                <w:sz w:val="24"/>
              </w:rPr>
            </w:pPr>
          </w:p>
        </w:tc>
        <w:tc>
          <w:tcPr>
            <w:tcW w:w="1278" w:type="pct"/>
          </w:tcPr>
          <w:p w:rsidR="00B17E45" w:rsidRDefault="00B17E45">
            <w:pPr>
              <w:spacing w:line="460" w:lineRule="exact"/>
              <w:rPr>
                <w:sz w:val="24"/>
              </w:rPr>
            </w:pPr>
          </w:p>
        </w:tc>
        <w:tc>
          <w:tcPr>
            <w:tcW w:w="806" w:type="pct"/>
          </w:tcPr>
          <w:p w:rsidR="00B17E45" w:rsidRDefault="00B17E45">
            <w:pPr>
              <w:spacing w:line="460" w:lineRule="exact"/>
              <w:rPr>
                <w:sz w:val="24"/>
              </w:rPr>
            </w:pPr>
          </w:p>
        </w:tc>
        <w:tc>
          <w:tcPr>
            <w:tcW w:w="1202" w:type="pct"/>
          </w:tcPr>
          <w:p w:rsidR="00B17E45" w:rsidRDefault="00B17E45">
            <w:pPr>
              <w:spacing w:line="460" w:lineRule="exact"/>
              <w:rPr>
                <w:sz w:val="24"/>
              </w:rPr>
            </w:pPr>
          </w:p>
        </w:tc>
        <w:tc>
          <w:tcPr>
            <w:tcW w:w="984" w:type="pct"/>
          </w:tcPr>
          <w:p w:rsidR="00B17E45" w:rsidRDefault="00B17E45">
            <w:pPr>
              <w:spacing w:line="460" w:lineRule="exact"/>
              <w:rPr>
                <w:sz w:val="24"/>
              </w:rPr>
            </w:pPr>
          </w:p>
        </w:tc>
      </w:tr>
      <w:tr w:rsidR="00B17E45">
        <w:trPr>
          <w:jc w:val="center"/>
        </w:trPr>
        <w:tc>
          <w:tcPr>
            <w:tcW w:w="730" w:type="pct"/>
          </w:tcPr>
          <w:p w:rsidR="00B17E45" w:rsidRDefault="00B17E45">
            <w:pPr>
              <w:spacing w:line="460" w:lineRule="exact"/>
              <w:rPr>
                <w:sz w:val="24"/>
              </w:rPr>
            </w:pPr>
          </w:p>
        </w:tc>
        <w:tc>
          <w:tcPr>
            <w:tcW w:w="1278" w:type="pct"/>
          </w:tcPr>
          <w:p w:rsidR="00B17E45" w:rsidRDefault="00B17E45">
            <w:pPr>
              <w:spacing w:line="460" w:lineRule="exact"/>
              <w:rPr>
                <w:sz w:val="24"/>
              </w:rPr>
            </w:pPr>
          </w:p>
        </w:tc>
        <w:tc>
          <w:tcPr>
            <w:tcW w:w="806" w:type="pct"/>
          </w:tcPr>
          <w:p w:rsidR="00B17E45" w:rsidRDefault="00B17E45">
            <w:pPr>
              <w:spacing w:line="460" w:lineRule="exact"/>
              <w:rPr>
                <w:sz w:val="24"/>
              </w:rPr>
            </w:pPr>
          </w:p>
        </w:tc>
        <w:tc>
          <w:tcPr>
            <w:tcW w:w="1202" w:type="pct"/>
          </w:tcPr>
          <w:p w:rsidR="00B17E45" w:rsidRDefault="00B17E45">
            <w:pPr>
              <w:spacing w:line="460" w:lineRule="exact"/>
              <w:rPr>
                <w:sz w:val="24"/>
              </w:rPr>
            </w:pPr>
          </w:p>
        </w:tc>
        <w:tc>
          <w:tcPr>
            <w:tcW w:w="984" w:type="pct"/>
          </w:tcPr>
          <w:p w:rsidR="00B17E45" w:rsidRDefault="00B17E45">
            <w:pPr>
              <w:spacing w:line="460" w:lineRule="exact"/>
              <w:rPr>
                <w:sz w:val="24"/>
              </w:rPr>
            </w:pPr>
          </w:p>
        </w:tc>
      </w:tr>
      <w:tr w:rsidR="00B17E45">
        <w:trPr>
          <w:jc w:val="center"/>
        </w:trPr>
        <w:tc>
          <w:tcPr>
            <w:tcW w:w="730" w:type="pct"/>
          </w:tcPr>
          <w:p w:rsidR="00B17E45" w:rsidRDefault="00B17E45">
            <w:pPr>
              <w:spacing w:line="460" w:lineRule="exact"/>
              <w:rPr>
                <w:sz w:val="24"/>
              </w:rPr>
            </w:pPr>
          </w:p>
        </w:tc>
        <w:tc>
          <w:tcPr>
            <w:tcW w:w="1278" w:type="pct"/>
          </w:tcPr>
          <w:p w:rsidR="00B17E45" w:rsidRDefault="00B17E45">
            <w:pPr>
              <w:spacing w:line="460" w:lineRule="exact"/>
              <w:rPr>
                <w:sz w:val="24"/>
              </w:rPr>
            </w:pPr>
          </w:p>
        </w:tc>
        <w:tc>
          <w:tcPr>
            <w:tcW w:w="806" w:type="pct"/>
          </w:tcPr>
          <w:p w:rsidR="00B17E45" w:rsidRDefault="00B17E45">
            <w:pPr>
              <w:spacing w:line="460" w:lineRule="exact"/>
              <w:rPr>
                <w:sz w:val="24"/>
              </w:rPr>
            </w:pPr>
          </w:p>
        </w:tc>
        <w:tc>
          <w:tcPr>
            <w:tcW w:w="1202" w:type="pct"/>
          </w:tcPr>
          <w:p w:rsidR="00B17E45" w:rsidRDefault="00B17E45">
            <w:pPr>
              <w:spacing w:line="460" w:lineRule="exact"/>
              <w:rPr>
                <w:sz w:val="24"/>
              </w:rPr>
            </w:pPr>
          </w:p>
        </w:tc>
        <w:tc>
          <w:tcPr>
            <w:tcW w:w="984" w:type="pct"/>
          </w:tcPr>
          <w:p w:rsidR="00B17E45" w:rsidRDefault="00B17E45">
            <w:pPr>
              <w:spacing w:line="460" w:lineRule="exact"/>
              <w:rPr>
                <w:sz w:val="24"/>
              </w:rPr>
            </w:pPr>
          </w:p>
        </w:tc>
      </w:tr>
    </w:tbl>
    <w:p w:rsidR="00B17E45" w:rsidRDefault="00B17E45">
      <w:pPr>
        <w:spacing w:line="360" w:lineRule="auto"/>
        <w:ind w:right="84" w:firstLine="420"/>
        <w:rPr>
          <w:b/>
          <w:position w:val="-40"/>
          <w:sz w:val="24"/>
        </w:rPr>
      </w:pPr>
    </w:p>
    <w:p w:rsidR="00B17E45" w:rsidRDefault="00B17E45">
      <w:pPr>
        <w:spacing w:line="460" w:lineRule="exact"/>
        <w:ind w:left="192"/>
        <w:rPr>
          <w:sz w:val="24"/>
        </w:rPr>
      </w:pPr>
    </w:p>
    <w:p w:rsidR="00B17E45" w:rsidRDefault="00F775E2" w:rsidP="00DE43DB">
      <w:pPr>
        <w:spacing w:line="360" w:lineRule="auto"/>
        <w:ind w:right="84" w:firstLineChars="100" w:firstLine="223"/>
        <w:rPr>
          <w:sz w:val="24"/>
        </w:rPr>
      </w:pPr>
      <w:r>
        <w:rPr>
          <w:sz w:val="24"/>
        </w:rPr>
        <w:t>投标人名称：</w:t>
      </w:r>
    </w:p>
    <w:p w:rsidR="00B17E45" w:rsidRDefault="00B17E45" w:rsidP="00DE43DB">
      <w:pPr>
        <w:spacing w:line="360" w:lineRule="auto"/>
        <w:ind w:right="84" w:firstLineChars="100" w:firstLine="223"/>
        <w:rPr>
          <w:sz w:val="24"/>
        </w:rPr>
      </w:pPr>
    </w:p>
    <w:p w:rsidR="00B17E45" w:rsidRDefault="00F775E2" w:rsidP="00DE43DB">
      <w:pPr>
        <w:spacing w:line="360" w:lineRule="auto"/>
        <w:ind w:right="84" w:firstLineChars="100" w:firstLine="223"/>
        <w:rPr>
          <w:position w:val="-40"/>
          <w:sz w:val="24"/>
        </w:rPr>
      </w:pPr>
      <w:r>
        <w:rPr>
          <w:sz w:val="24"/>
        </w:rPr>
        <w:t>日期：</w:t>
      </w:r>
      <w:r>
        <w:rPr>
          <w:sz w:val="24"/>
        </w:rPr>
        <w:t xml:space="preserve">  </w:t>
      </w:r>
    </w:p>
    <w:p w:rsidR="00B17E45" w:rsidRDefault="00F775E2">
      <w:pPr>
        <w:spacing w:line="360" w:lineRule="auto"/>
        <w:ind w:right="84" w:firstLine="420"/>
        <w:rPr>
          <w:position w:val="-40"/>
          <w:sz w:val="24"/>
        </w:rPr>
      </w:pPr>
      <w:r>
        <w:rPr>
          <w:position w:val="-40"/>
          <w:sz w:val="24"/>
        </w:rPr>
        <w:t xml:space="preserve"> </w:t>
      </w:r>
    </w:p>
    <w:p w:rsidR="00B17E45" w:rsidRDefault="00B17E45">
      <w:pPr>
        <w:spacing w:line="360" w:lineRule="auto"/>
        <w:ind w:right="84" w:firstLine="420"/>
        <w:rPr>
          <w:position w:val="-40"/>
          <w:sz w:val="24"/>
        </w:rPr>
      </w:pPr>
    </w:p>
    <w:p w:rsidR="00B17E45" w:rsidRDefault="00F775E2">
      <w:pPr>
        <w:spacing w:line="360" w:lineRule="auto"/>
        <w:ind w:right="84" w:firstLine="420"/>
        <w:rPr>
          <w:position w:val="-40"/>
          <w:sz w:val="24"/>
        </w:rPr>
      </w:pPr>
      <w:r>
        <w:rPr>
          <w:position w:val="-40"/>
          <w:sz w:val="24"/>
        </w:rPr>
        <w:t xml:space="preserve"> </w:t>
      </w:r>
    </w:p>
    <w:p w:rsidR="00B17E45" w:rsidRDefault="00B17E45">
      <w:pPr>
        <w:spacing w:line="360" w:lineRule="auto"/>
        <w:ind w:right="84" w:firstLine="420"/>
        <w:rPr>
          <w:position w:val="-40"/>
          <w:sz w:val="24"/>
        </w:rPr>
      </w:pPr>
    </w:p>
    <w:p w:rsidR="00B17E45" w:rsidRDefault="00F775E2">
      <w:pPr>
        <w:widowControl/>
        <w:jc w:val="left"/>
        <w:rPr>
          <w:b/>
          <w:sz w:val="24"/>
        </w:rPr>
      </w:pPr>
      <w:r>
        <w:rPr>
          <w:b/>
          <w:sz w:val="24"/>
        </w:rPr>
        <w:br w:type="page"/>
      </w:r>
    </w:p>
    <w:p w:rsidR="00B17E45" w:rsidRDefault="00F775E2">
      <w:pPr>
        <w:spacing w:line="460" w:lineRule="exact"/>
        <w:rPr>
          <w:b/>
          <w:sz w:val="24"/>
        </w:rPr>
      </w:pPr>
      <w:r>
        <w:rPr>
          <w:b/>
          <w:sz w:val="24"/>
        </w:rPr>
        <w:lastRenderedPageBreak/>
        <w:t>附件</w:t>
      </w:r>
      <w:r>
        <w:rPr>
          <w:rFonts w:hint="eastAsia"/>
          <w:b/>
          <w:sz w:val="24"/>
        </w:rPr>
        <w:t>4</w:t>
      </w:r>
    </w:p>
    <w:p w:rsidR="00B17E45" w:rsidRDefault="00F775E2">
      <w:pPr>
        <w:tabs>
          <w:tab w:val="left" w:pos="3780"/>
          <w:tab w:val="left" w:pos="3960"/>
        </w:tabs>
        <w:spacing w:line="460" w:lineRule="exact"/>
        <w:jc w:val="center"/>
        <w:rPr>
          <w:b/>
          <w:sz w:val="24"/>
        </w:rPr>
      </w:pPr>
      <w:r>
        <w:rPr>
          <w:b/>
          <w:sz w:val="24"/>
        </w:rPr>
        <w:t>开标分项一览表</w:t>
      </w:r>
    </w:p>
    <w:p w:rsidR="00B17E45" w:rsidRDefault="00F775E2">
      <w:pPr>
        <w:spacing w:line="460" w:lineRule="exact"/>
        <w:ind w:left="192"/>
        <w:rPr>
          <w:sz w:val="24"/>
        </w:rPr>
      </w:pPr>
      <w:r>
        <w:rPr>
          <w:sz w:val="24"/>
        </w:rPr>
        <w:t>项目名称：</w:t>
      </w:r>
      <w:r>
        <w:rPr>
          <w:sz w:val="24"/>
          <w:u w:val="single"/>
        </w:rPr>
        <w:t xml:space="preserve">                    </w:t>
      </w:r>
    </w:p>
    <w:p w:rsidR="00B17E45" w:rsidRDefault="00F775E2">
      <w:pPr>
        <w:spacing w:line="460" w:lineRule="exact"/>
        <w:ind w:left="192"/>
        <w:rPr>
          <w:sz w:val="24"/>
        </w:rPr>
      </w:pPr>
      <w:r>
        <w:rPr>
          <w:sz w:val="24"/>
        </w:rPr>
        <w:t>项目编号：</w:t>
      </w:r>
      <w:r>
        <w:rPr>
          <w:sz w:val="24"/>
          <w:u w:val="single"/>
        </w:rPr>
        <w:t xml:space="preserve">                    </w:t>
      </w:r>
    </w:p>
    <w:p w:rsidR="00B17E45" w:rsidRDefault="00F775E2">
      <w:pPr>
        <w:spacing w:line="460" w:lineRule="exact"/>
        <w:ind w:left="192"/>
        <w:rPr>
          <w:sz w:val="24"/>
        </w:rPr>
      </w:pPr>
      <w:r>
        <w:rPr>
          <w:sz w:val="24"/>
        </w:rPr>
        <w:t>包</w:t>
      </w:r>
      <w:r>
        <w:rPr>
          <w:sz w:val="24"/>
        </w:rPr>
        <w:t xml:space="preserve">    </w:t>
      </w:r>
      <w:r>
        <w:rPr>
          <w:sz w:val="24"/>
        </w:rPr>
        <w:t>号：</w:t>
      </w:r>
      <w:r>
        <w:rPr>
          <w:sz w:val="24"/>
          <w:u w:val="single"/>
        </w:rPr>
        <w:t xml:space="preserve">                    </w:t>
      </w:r>
    </w:p>
    <w:p w:rsidR="00B17E45" w:rsidRDefault="00F775E2" w:rsidP="00DE43DB">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B17E45">
        <w:trPr>
          <w:cantSplit/>
          <w:jc w:val="center"/>
        </w:trPr>
        <w:tc>
          <w:tcPr>
            <w:tcW w:w="660" w:type="pct"/>
            <w:vAlign w:val="center"/>
          </w:tcPr>
          <w:p w:rsidR="00B17E45" w:rsidRDefault="00F775E2">
            <w:pPr>
              <w:jc w:val="center"/>
              <w:rPr>
                <w:szCs w:val="21"/>
              </w:rPr>
            </w:pPr>
            <w:r>
              <w:rPr>
                <w:szCs w:val="21"/>
              </w:rPr>
              <w:t>序号</w:t>
            </w:r>
          </w:p>
        </w:tc>
        <w:tc>
          <w:tcPr>
            <w:tcW w:w="2120" w:type="pct"/>
            <w:vAlign w:val="center"/>
          </w:tcPr>
          <w:p w:rsidR="00B17E45" w:rsidRDefault="00F775E2">
            <w:pPr>
              <w:jc w:val="center"/>
              <w:rPr>
                <w:szCs w:val="21"/>
              </w:rPr>
            </w:pPr>
            <w:r>
              <w:rPr>
                <w:szCs w:val="21"/>
              </w:rPr>
              <w:t>价格分项组成</w:t>
            </w:r>
          </w:p>
        </w:tc>
        <w:tc>
          <w:tcPr>
            <w:tcW w:w="2218" w:type="pct"/>
            <w:vAlign w:val="center"/>
          </w:tcPr>
          <w:p w:rsidR="00B17E45" w:rsidRDefault="00F775E2">
            <w:pPr>
              <w:jc w:val="center"/>
              <w:rPr>
                <w:szCs w:val="21"/>
              </w:rPr>
            </w:pPr>
            <w:r>
              <w:rPr>
                <w:szCs w:val="21"/>
              </w:rPr>
              <w:t>报价</w:t>
            </w:r>
          </w:p>
        </w:tc>
      </w:tr>
      <w:tr w:rsidR="00B17E45">
        <w:trPr>
          <w:cantSplit/>
          <w:jc w:val="center"/>
        </w:trPr>
        <w:tc>
          <w:tcPr>
            <w:tcW w:w="660" w:type="pct"/>
            <w:vMerge w:val="restart"/>
            <w:vAlign w:val="center"/>
          </w:tcPr>
          <w:p w:rsidR="00B17E45" w:rsidRDefault="00F775E2">
            <w:pPr>
              <w:jc w:val="center"/>
              <w:rPr>
                <w:szCs w:val="21"/>
              </w:rPr>
            </w:pPr>
            <w:r>
              <w:rPr>
                <w:szCs w:val="21"/>
              </w:rPr>
              <w:t>1</w:t>
            </w:r>
          </w:p>
        </w:tc>
        <w:tc>
          <w:tcPr>
            <w:tcW w:w="2120" w:type="pct"/>
            <w:vMerge w:val="restart"/>
            <w:vAlign w:val="center"/>
          </w:tcPr>
          <w:p w:rsidR="00B17E45" w:rsidRDefault="00F775E2">
            <w:pPr>
              <w:jc w:val="center"/>
              <w:rPr>
                <w:szCs w:val="21"/>
              </w:rPr>
            </w:pPr>
            <w:r>
              <w:rPr>
                <w:szCs w:val="21"/>
              </w:rPr>
              <w:t>人员费用</w:t>
            </w:r>
          </w:p>
        </w:tc>
        <w:tc>
          <w:tcPr>
            <w:tcW w:w="2218" w:type="pct"/>
            <w:vAlign w:val="center"/>
          </w:tcPr>
          <w:p w:rsidR="00B17E45" w:rsidRDefault="00F775E2">
            <w:pPr>
              <w:jc w:val="left"/>
              <w:rPr>
                <w:szCs w:val="21"/>
              </w:rPr>
            </w:pPr>
            <w:r>
              <w:rPr>
                <w:szCs w:val="21"/>
              </w:rPr>
              <w:t>人员工资：</w:t>
            </w:r>
          </w:p>
        </w:tc>
      </w:tr>
      <w:tr w:rsidR="00B17E45">
        <w:trPr>
          <w:cantSplit/>
          <w:jc w:val="center"/>
        </w:trPr>
        <w:tc>
          <w:tcPr>
            <w:tcW w:w="660" w:type="pct"/>
            <w:vMerge/>
            <w:vAlign w:val="center"/>
          </w:tcPr>
          <w:p w:rsidR="00B17E45" w:rsidRDefault="00B17E45">
            <w:pPr>
              <w:jc w:val="center"/>
              <w:rPr>
                <w:szCs w:val="21"/>
              </w:rPr>
            </w:pPr>
          </w:p>
        </w:tc>
        <w:tc>
          <w:tcPr>
            <w:tcW w:w="2120" w:type="pct"/>
            <w:vMerge/>
            <w:vAlign w:val="center"/>
          </w:tcPr>
          <w:p w:rsidR="00B17E45" w:rsidRDefault="00B17E45">
            <w:pPr>
              <w:jc w:val="center"/>
              <w:rPr>
                <w:szCs w:val="21"/>
              </w:rPr>
            </w:pPr>
          </w:p>
        </w:tc>
        <w:tc>
          <w:tcPr>
            <w:tcW w:w="2218" w:type="pct"/>
            <w:vAlign w:val="center"/>
          </w:tcPr>
          <w:p w:rsidR="00B17E45" w:rsidRDefault="00F775E2">
            <w:pPr>
              <w:jc w:val="left"/>
              <w:rPr>
                <w:szCs w:val="21"/>
              </w:rPr>
            </w:pPr>
            <w:r>
              <w:rPr>
                <w:rFonts w:hint="eastAsia"/>
                <w:szCs w:val="21"/>
              </w:rPr>
              <w:t>社会保险：</w:t>
            </w:r>
          </w:p>
        </w:tc>
      </w:tr>
      <w:tr w:rsidR="00B17E45">
        <w:trPr>
          <w:cantSplit/>
          <w:jc w:val="center"/>
        </w:trPr>
        <w:tc>
          <w:tcPr>
            <w:tcW w:w="660" w:type="pct"/>
            <w:vMerge/>
            <w:vAlign w:val="center"/>
          </w:tcPr>
          <w:p w:rsidR="00B17E45" w:rsidRDefault="00B17E45">
            <w:pPr>
              <w:jc w:val="center"/>
              <w:rPr>
                <w:szCs w:val="21"/>
              </w:rPr>
            </w:pPr>
          </w:p>
        </w:tc>
        <w:tc>
          <w:tcPr>
            <w:tcW w:w="2120" w:type="pct"/>
            <w:vMerge/>
            <w:vAlign w:val="center"/>
          </w:tcPr>
          <w:p w:rsidR="00B17E45" w:rsidRDefault="00B17E45">
            <w:pPr>
              <w:jc w:val="center"/>
              <w:rPr>
                <w:szCs w:val="21"/>
              </w:rPr>
            </w:pPr>
          </w:p>
        </w:tc>
        <w:tc>
          <w:tcPr>
            <w:tcW w:w="2218" w:type="pct"/>
            <w:vAlign w:val="center"/>
          </w:tcPr>
          <w:p w:rsidR="00B17E45" w:rsidRDefault="00F775E2">
            <w:pPr>
              <w:jc w:val="left"/>
              <w:rPr>
                <w:szCs w:val="21"/>
              </w:rPr>
            </w:pPr>
            <w:r>
              <w:rPr>
                <w:rFonts w:hint="eastAsia"/>
                <w:szCs w:val="21"/>
              </w:rPr>
              <w:t>住房公积金：</w:t>
            </w:r>
          </w:p>
        </w:tc>
      </w:tr>
      <w:tr w:rsidR="00B17E45">
        <w:trPr>
          <w:cantSplit/>
          <w:jc w:val="center"/>
        </w:trPr>
        <w:tc>
          <w:tcPr>
            <w:tcW w:w="660" w:type="pct"/>
            <w:vMerge/>
            <w:vAlign w:val="center"/>
          </w:tcPr>
          <w:p w:rsidR="00B17E45" w:rsidRDefault="00B17E45">
            <w:pPr>
              <w:jc w:val="center"/>
              <w:rPr>
                <w:szCs w:val="21"/>
              </w:rPr>
            </w:pPr>
          </w:p>
        </w:tc>
        <w:tc>
          <w:tcPr>
            <w:tcW w:w="2120" w:type="pct"/>
            <w:vMerge/>
            <w:vAlign w:val="center"/>
          </w:tcPr>
          <w:p w:rsidR="00B17E45" w:rsidRDefault="00B17E45">
            <w:pPr>
              <w:jc w:val="center"/>
              <w:rPr>
                <w:szCs w:val="21"/>
              </w:rPr>
            </w:pPr>
          </w:p>
        </w:tc>
        <w:tc>
          <w:tcPr>
            <w:tcW w:w="2218" w:type="pct"/>
            <w:vAlign w:val="center"/>
          </w:tcPr>
          <w:p w:rsidR="00B17E45" w:rsidRDefault="00F775E2">
            <w:pPr>
              <w:jc w:val="left"/>
              <w:rPr>
                <w:szCs w:val="21"/>
              </w:rPr>
            </w:pPr>
            <w:r>
              <w:rPr>
                <w:szCs w:val="21"/>
              </w:rPr>
              <w:t>福利</w:t>
            </w:r>
            <w:r>
              <w:rPr>
                <w:rFonts w:hint="eastAsia"/>
                <w:szCs w:val="21"/>
              </w:rPr>
              <w:t>费</w:t>
            </w:r>
            <w:r>
              <w:rPr>
                <w:szCs w:val="21"/>
              </w:rPr>
              <w:t>：</w:t>
            </w:r>
          </w:p>
        </w:tc>
      </w:tr>
      <w:tr w:rsidR="00B17E45">
        <w:trPr>
          <w:cantSplit/>
          <w:jc w:val="center"/>
        </w:trPr>
        <w:tc>
          <w:tcPr>
            <w:tcW w:w="660" w:type="pct"/>
            <w:vMerge/>
            <w:vAlign w:val="center"/>
          </w:tcPr>
          <w:p w:rsidR="00B17E45" w:rsidRDefault="00B17E45">
            <w:pPr>
              <w:jc w:val="center"/>
              <w:rPr>
                <w:szCs w:val="21"/>
              </w:rPr>
            </w:pPr>
          </w:p>
        </w:tc>
        <w:tc>
          <w:tcPr>
            <w:tcW w:w="2120" w:type="pct"/>
            <w:vMerge/>
            <w:vAlign w:val="center"/>
          </w:tcPr>
          <w:p w:rsidR="00B17E45" w:rsidRDefault="00B17E45">
            <w:pPr>
              <w:jc w:val="center"/>
              <w:rPr>
                <w:szCs w:val="21"/>
              </w:rPr>
            </w:pPr>
          </w:p>
        </w:tc>
        <w:tc>
          <w:tcPr>
            <w:tcW w:w="2218" w:type="pct"/>
            <w:vAlign w:val="center"/>
          </w:tcPr>
          <w:p w:rsidR="00B17E45" w:rsidRDefault="00F775E2">
            <w:pPr>
              <w:jc w:val="left"/>
              <w:rPr>
                <w:szCs w:val="21"/>
              </w:rPr>
            </w:pPr>
            <w:r>
              <w:rPr>
                <w:rFonts w:hint="eastAsia"/>
                <w:szCs w:val="21"/>
              </w:rPr>
              <w:t>加班费</w:t>
            </w:r>
            <w:r>
              <w:rPr>
                <w:szCs w:val="21"/>
              </w:rPr>
              <w:t>：</w:t>
            </w:r>
          </w:p>
        </w:tc>
      </w:tr>
      <w:tr w:rsidR="00B17E45">
        <w:trPr>
          <w:cantSplit/>
          <w:jc w:val="center"/>
        </w:trPr>
        <w:tc>
          <w:tcPr>
            <w:tcW w:w="660" w:type="pct"/>
            <w:vMerge/>
            <w:vAlign w:val="center"/>
          </w:tcPr>
          <w:p w:rsidR="00B17E45" w:rsidRDefault="00B17E45">
            <w:pPr>
              <w:jc w:val="center"/>
              <w:rPr>
                <w:szCs w:val="21"/>
              </w:rPr>
            </w:pPr>
          </w:p>
        </w:tc>
        <w:tc>
          <w:tcPr>
            <w:tcW w:w="2120" w:type="pct"/>
            <w:vMerge/>
            <w:vAlign w:val="center"/>
          </w:tcPr>
          <w:p w:rsidR="00B17E45" w:rsidRDefault="00B17E45">
            <w:pPr>
              <w:jc w:val="center"/>
              <w:rPr>
                <w:szCs w:val="21"/>
              </w:rPr>
            </w:pPr>
          </w:p>
        </w:tc>
        <w:tc>
          <w:tcPr>
            <w:tcW w:w="2218" w:type="pct"/>
            <w:vAlign w:val="center"/>
          </w:tcPr>
          <w:p w:rsidR="00B17E45" w:rsidRDefault="00F775E2">
            <w:pPr>
              <w:jc w:val="left"/>
              <w:rPr>
                <w:szCs w:val="21"/>
              </w:rPr>
            </w:pPr>
            <w:r>
              <w:rPr>
                <w:rFonts w:hint="eastAsia"/>
                <w:szCs w:val="21"/>
              </w:rPr>
              <w:t>其他：</w:t>
            </w:r>
          </w:p>
        </w:tc>
      </w:tr>
      <w:tr w:rsidR="00B17E45">
        <w:trPr>
          <w:cantSplit/>
          <w:trHeight w:val="129"/>
          <w:jc w:val="center"/>
        </w:trPr>
        <w:tc>
          <w:tcPr>
            <w:tcW w:w="660" w:type="pct"/>
            <w:vAlign w:val="center"/>
          </w:tcPr>
          <w:p w:rsidR="00B17E45" w:rsidRDefault="00F775E2">
            <w:pPr>
              <w:jc w:val="center"/>
              <w:rPr>
                <w:szCs w:val="21"/>
              </w:rPr>
            </w:pPr>
            <w:r>
              <w:rPr>
                <w:szCs w:val="21"/>
              </w:rPr>
              <w:t>2</w:t>
            </w:r>
          </w:p>
        </w:tc>
        <w:tc>
          <w:tcPr>
            <w:tcW w:w="2120" w:type="pct"/>
            <w:vAlign w:val="center"/>
          </w:tcPr>
          <w:p w:rsidR="00B17E45" w:rsidRDefault="00F775E2">
            <w:pPr>
              <w:jc w:val="center"/>
              <w:rPr>
                <w:szCs w:val="21"/>
              </w:rPr>
            </w:pPr>
            <w:r>
              <w:rPr>
                <w:szCs w:val="21"/>
              </w:rPr>
              <w:t>日常运行维护工具耗材费用</w:t>
            </w:r>
          </w:p>
        </w:tc>
        <w:tc>
          <w:tcPr>
            <w:tcW w:w="2218" w:type="pct"/>
            <w:vAlign w:val="center"/>
          </w:tcPr>
          <w:p w:rsidR="00B17E45" w:rsidRDefault="00B17E45">
            <w:pPr>
              <w:jc w:val="left"/>
              <w:rPr>
                <w:szCs w:val="21"/>
              </w:rPr>
            </w:pPr>
          </w:p>
        </w:tc>
      </w:tr>
      <w:tr w:rsidR="00B17E45">
        <w:trPr>
          <w:cantSplit/>
          <w:trHeight w:val="60"/>
          <w:jc w:val="center"/>
        </w:trPr>
        <w:tc>
          <w:tcPr>
            <w:tcW w:w="660" w:type="pct"/>
            <w:vAlign w:val="center"/>
          </w:tcPr>
          <w:p w:rsidR="00B17E45" w:rsidRDefault="00F775E2">
            <w:pPr>
              <w:jc w:val="center"/>
              <w:rPr>
                <w:szCs w:val="21"/>
              </w:rPr>
            </w:pPr>
            <w:r>
              <w:rPr>
                <w:szCs w:val="21"/>
              </w:rPr>
              <w:t>3</w:t>
            </w:r>
          </w:p>
        </w:tc>
        <w:tc>
          <w:tcPr>
            <w:tcW w:w="2120" w:type="pct"/>
            <w:vAlign w:val="center"/>
          </w:tcPr>
          <w:p w:rsidR="00B17E45" w:rsidRDefault="00F775E2">
            <w:pPr>
              <w:jc w:val="center"/>
              <w:rPr>
                <w:szCs w:val="21"/>
              </w:rPr>
            </w:pPr>
            <w:r>
              <w:rPr>
                <w:rFonts w:hint="eastAsia"/>
                <w:szCs w:val="21"/>
              </w:rPr>
              <w:t>保洁</w:t>
            </w:r>
            <w:r>
              <w:rPr>
                <w:szCs w:val="21"/>
              </w:rPr>
              <w:t>工具耗材费用</w:t>
            </w:r>
          </w:p>
        </w:tc>
        <w:tc>
          <w:tcPr>
            <w:tcW w:w="2218" w:type="pct"/>
            <w:vAlign w:val="center"/>
          </w:tcPr>
          <w:p w:rsidR="00B17E45" w:rsidRDefault="00B17E45">
            <w:pPr>
              <w:jc w:val="left"/>
              <w:rPr>
                <w:szCs w:val="21"/>
              </w:rPr>
            </w:pPr>
          </w:p>
        </w:tc>
      </w:tr>
      <w:tr w:rsidR="00B17E45">
        <w:trPr>
          <w:cantSplit/>
          <w:trHeight w:val="60"/>
          <w:jc w:val="center"/>
        </w:trPr>
        <w:tc>
          <w:tcPr>
            <w:tcW w:w="660" w:type="pct"/>
            <w:vAlign w:val="center"/>
          </w:tcPr>
          <w:p w:rsidR="00B17E45" w:rsidRDefault="00F775E2">
            <w:pPr>
              <w:jc w:val="center"/>
              <w:rPr>
                <w:szCs w:val="21"/>
              </w:rPr>
            </w:pPr>
            <w:r>
              <w:rPr>
                <w:szCs w:val="21"/>
              </w:rPr>
              <w:t>4</w:t>
            </w:r>
          </w:p>
        </w:tc>
        <w:tc>
          <w:tcPr>
            <w:tcW w:w="2120" w:type="pct"/>
            <w:vAlign w:val="center"/>
          </w:tcPr>
          <w:p w:rsidR="00B17E45" w:rsidRDefault="00F775E2">
            <w:pPr>
              <w:jc w:val="center"/>
              <w:rPr>
                <w:rFonts w:eastAsia="仿宋"/>
                <w:szCs w:val="21"/>
              </w:rPr>
            </w:pPr>
            <w:r>
              <w:rPr>
                <w:rFonts w:hint="eastAsia"/>
                <w:szCs w:val="21"/>
              </w:rPr>
              <w:t>重大活动或会议</w:t>
            </w:r>
            <w:r>
              <w:rPr>
                <w:rFonts w:hint="eastAsia"/>
                <w:szCs w:val="21"/>
              </w:rPr>
              <w:t>费用（</w:t>
            </w:r>
            <w:r>
              <w:rPr>
                <w:rFonts w:hint="eastAsia"/>
                <w:szCs w:val="21"/>
              </w:rPr>
              <w:t>纸巾，洗手液等</w:t>
            </w:r>
            <w:r>
              <w:rPr>
                <w:rFonts w:hint="eastAsia"/>
                <w:szCs w:val="21"/>
              </w:rPr>
              <w:t>）</w:t>
            </w:r>
          </w:p>
        </w:tc>
        <w:tc>
          <w:tcPr>
            <w:tcW w:w="2218" w:type="pct"/>
            <w:vAlign w:val="center"/>
          </w:tcPr>
          <w:p w:rsidR="00B17E45" w:rsidRDefault="00B17E45">
            <w:pPr>
              <w:jc w:val="left"/>
              <w:rPr>
                <w:szCs w:val="21"/>
              </w:rPr>
            </w:pPr>
          </w:p>
        </w:tc>
      </w:tr>
      <w:tr w:rsidR="00B17E45">
        <w:trPr>
          <w:cantSplit/>
          <w:jc w:val="center"/>
        </w:trPr>
        <w:tc>
          <w:tcPr>
            <w:tcW w:w="660" w:type="pct"/>
            <w:vAlign w:val="center"/>
          </w:tcPr>
          <w:p w:rsidR="00B17E45" w:rsidRDefault="00F775E2">
            <w:pPr>
              <w:jc w:val="center"/>
              <w:rPr>
                <w:szCs w:val="21"/>
              </w:rPr>
            </w:pPr>
            <w:r>
              <w:rPr>
                <w:rFonts w:hint="eastAsia"/>
                <w:szCs w:val="21"/>
              </w:rPr>
              <w:t>5</w:t>
            </w:r>
          </w:p>
        </w:tc>
        <w:tc>
          <w:tcPr>
            <w:tcW w:w="2120" w:type="pct"/>
            <w:vAlign w:val="center"/>
          </w:tcPr>
          <w:p w:rsidR="00B17E45" w:rsidRDefault="00F775E2">
            <w:pPr>
              <w:jc w:val="center"/>
              <w:rPr>
                <w:szCs w:val="21"/>
              </w:rPr>
            </w:pPr>
            <w:r>
              <w:rPr>
                <w:rFonts w:hint="eastAsia"/>
                <w:szCs w:val="21"/>
              </w:rPr>
              <w:t>绿化养护费用</w:t>
            </w:r>
          </w:p>
        </w:tc>
        <w:tc>
          <w:tcPr>
            <w:tcW w:w="2218" w:type="pct"/>
            <w:vAlign w:val="center"/>
          </w:tcPr>
          <w:p w:rsidR="00B17E45" w:rsidRDefault="00B17E45">
            <w:pPr>
              <w:jc w:val="left"/>
              <w:rPr>
                <w:szCs w:val="21"/>
              </w:rPr>
            </w:pPr>
          </w:p>
        </w:tc>
      </w:tr>
      <w:tr w:rsidR="00B17E45">
        <w:trPr>
          <w:cantSplit/>
          <w:jc w:val="center"/>
        </w:trPr>
        <w:tc>
          <w:tcPr>
            <w:tcW w:w="660" w:type="pct"/>
            <w:vAlign w:val="center"/>
          </w:tcPr>
          <w:p w:rsidR="00B17E45" w:rsidRDefault="00F775E2">
            <w:pPr>
              <w:jc w:val="center"/>
              <w:rPr>
                <w:szCs w:val="21"/>
              </w:rPr>
            </w:pPr>
            <w:r>
              <w:rPr>
                <w:rFonts w:hint="eastAsia"/>
                <w:szCs w:val="21"/>
              </w:rPr>
              <w:t>6</w:t>
            </w:r>
          </w:p>
        </w:tc>
        <w:tc>
          <w:tcPr>
            <w:tcW w:w="2120" w:type="pct"/>
            <w:vAlign w:val="center"/>
          </w:tcPr>
          <w:p w:rsidR="00B17E45" w:rsidRDefault="00F775E2">
            <w:pPr>
              <w:jc w:val="center"/>
              <w:rPr>
                <w:szCs w:val="21"/>
              </w:rPr>
            </w:pPr>
            <w:r>
              <w:rPr>
                <w:rFonts w:hint="eastAsia"/>
                <w:szCs w:val="21"/>
              </w:rPr>
              <w:t>垃圾清运与落叶掩埋费用</w:t>
            </w:r>
          </w:p>
        </w:tc>
        <w:tc>
          <w:tcPr>
            <w:tcW w:w="2218" w:type="pct"/>
            <w:vAlign w:val="center"/>
          </w:tcPr>
          <w:p w:rsidR="00B17E45" w:rsidRDefault="00B17E45">
            <w:pPr>
              <w:jc w:val="center"/>
              <w:rPr>
                <w:szCs w:val="21"/>
              </w:rPr>
            </w:pPr>
          </w:p>
        </w:tc>
      </w:tr>
      <w:tr w:rsidR="00B17E45">
        <w:trPr>
          <w:cantSplit/>
          <w:jc w:val="center"/>
        </w:trPr>
        <w:tc>
          <w:tcPr>
            <w:tcW w:w="660" w:type="pct"/>
            <w:vAlign w:val="center"/>
          </w:tcPr>
          <w:p w:rsidR="00B17E45" w:rsidRDefault="00F775E2">
            <w:pPr>
              <w:jc w:val="center"/>
              <w:rPr>
                <w:szCs w:val="21"/>
              </w:rPr>
            </w:pPr>
            <w:r>
              <w:rPr>
                <w:rFonts w:hint="eastAsia"/>
                <w:szCs w:val="21"/>
              </w:rPr>
              <w:t>7</w:t>
            </w:r>
          </w:p>
        </w:tc>
        <w:tc>
          <w:tcPr>
            <w:tcW w:w="2120" w:type="pct"/>
            <w:vAlign w:val="center"/>
          </w:tcPr>
          <w:p w:rsidR="00B17E45" w:rsidRDefault="00F775E2">
            <w:pPr>
              <w:jc w:val="center"/>
              <w:rPr>
                <w:szCs w:val="21"/>
              </w:rPr>
            </w:pPr>
            <w:r>
              <w:rPr>
                <w:rFonts w:hint="eastAsia"/>
                <w:szCs w:val="21"/>
              </w:rPr>
              <w:t>服装费用</w:t>
            </w:r>
          </w:p>
        </w:tc>
        <w:tc>
          <w:tcPr>
            <w:tcW w:w="2218" w:type="pct"/>
            <w:vAlign w:val="center"/>
          </w:tcPr>
          <w:p w:rsidR="00B17E45" w:rsidRDefault="00B17E45">
            <w:pPr>
              <w:jc w:val="left"/>
              <w:rPr>
                <w:szCs w:val="21"/>
              </w:rPr>
            </w:pPr>
          </w:p>
        </w:tc>
      </w:tr>
      <w:tr w:rsidR="00B17E45">
        <w:trPr>
          <w:cantSplit/>
          <w:jc w:val="center"/>
        </w:trPr>
        <w:tc>
          <w:tcPr>
            <w:tcW w:w="660" w:type="pct"/>
            <w:vAlign w:val="center"/>
          </w:tcPr>
          <w:p w:rsidR="00B17E45" w:rsidRDefault="00F775E2">
            <w:pPr>
              <w:jc w:val="center"/>
              <w:rPr>
                <w:szCs w:val="21"/>
              </w:rPr>
            </w:pPr>
            <w:r>
              <w:rPr>
                <w:rFonts w:hint="eastAsia"/>
                <w:szCs w:val="21"/>
              </w:rPr>
              <w:t>8</w:t>
            </w:r>
          </w:p>
        </w:tc>
        <w:tc>
          <w:tcPr>
            <w:tcW w:w="2120" w:type="pct"/>
            <w:vAlign w:val="center"/>
          </w:tcPr>
          <w:p w:rsidR="00B17E45" w:rsidRDefault="00F775E2">
            <w:pPr>
              <w:jc w:val="center"/>
              <w:rPr>
                <w:szCs w:val="21"/>
              </w:rPr>
            </w:pPr>
            <w:r>
              <w:rPr>
                <w:szCs w:val="21"/>
              </w:rPr>
              <w:t>办公费用</w:t>
            </w:r>
          </w:p>
        </w:tc>
        <w:tc>
          <w:tcPr>
            <w:tcW w:w="2218" w:type="pct"/>
            <w:vAlign w:val="center"/>
          </w:tcPr>
          <w:p w:rsidR="00B17E45" w:rsidRDefault="00B17E45">
            <w:pPr>
              <w:jc w:val="left"/>
              <w:rPr>
                <w:szCs w:val="21"/>
              </w:rPr>
            </w:pPr>
          </w:p>
        </w:tc>
      </w:tr>
      <w:tr w:rsidR="00B17E45">
        <w:trPr>
          <w:cantSplit/>
          <w:jc w:val="center"/>
        </w:trPr>
        <w:tc>
          <w:tcPr>
            <w:tcW w:w="660" w:type="pct"/>
            <w:vAlign w:val="center"/>
          </w:tcPr>
          <w:p w:rsidR="00B17E45" w:rsidRDefault="00F775E2">
            <w:pPr>
              <w:jc w:val="center"/>
              <w:rPr>
                <w:szCs w:val="21"/>
              </w:rPr>
            </w:pPr>
            <w:r>
              <w:rPr>
                <w:rFonts w:hint="eastAsia"/>
                <w:szCs w:val="21"/>
              </w:rPr>
              <w:t>9</w:t>
            </w:r>
          </w:p>
        </w:tc>
        <w:tc>
          <w:tcPr>
            <w:tcW w:w="2120" w:type="pct"/>
            <w:vAlign w:val="center"/>
          </w:tcPr>
          <w:p w:rsidR="00B17E45" w:rsidRDefault="00F775E2">
            <w:pPr>
              <w:jc w:val="center"/>
              <w:rPr>
                <w:szCs w:val="21"/>
              </w:rPr>
            </w:pPr>
            <w:r>
              <w:rPr>
                <w:szCs w:val="21"/>
              </w:rPr>
              <w:t>固定资产折旧</w:t>
            </w:r>
          </w:p>
        </w:tc>
        <w:tc>
          <w:tcPr>
            <w:tcW w:w="2218" w:type="pct"/>
            <w:vAlign w:val="center"/>
          </w:tcPr>
          <w:p w:rsidR="00B17E45" w:rsidRDefault="00B17E45">
            <w:pPr>
              <w:jc w:val="left"/>
              <w:rPr>
                <w:szCs w:val="21"/>
              </w:rPr>
            </w:pPr>
          </w:p>
        </w:tc>
      </w:tr>
      <w:tr w:rsidR="00B17E45">
        <w:trPr>
          <w:cantSplit/>
          <w:jc w:val="center"/>
        </w:trPr>
        <w:tc>
          <w:tcPr>
            <w:tcW w:w="660" w:type="pct"/>
            <w:vAlign w:val="center"/>
          </w:tcPr>
          <w:p w:rsidR="00B17E45" w:rsidRDefault="00F775E2">
            <w:pPr>
              <w:jc w:val="center"/>
              <w:rPr>
                <w:szCs w:val="21"/>
              </w:rPr>
            </w:pPr>
            <w:r>
              <w:rPr>
                <w:rFonts w:hint="eastAsia"/>
                <w:szCs w:val="21"/>
              </w:rPr>
              <w:t>10</w:t>
            </w:r>
          </w:p>
        </w:tc>
        <w:tc>
          <w:tcPr>
            <w:tcW w:w="2120" w:type="pct"/>
            <w:vAlign w:val="center"/>
          </w:tcPr>
          <w:p w:rsidR="00B17E45" w:rsidRDefault="00F775E2">
            <w:pPr>
              <w:jc w:val="center"/>
              <w:rPr>
                <w:szCs w:val="21"/>
              </w:rPr>
            </w:pPr>
            <w:r>
              <w:rPr>
                <w:szCs w:val="21"/>
              </w:rPr>
              <w:t>利润</w:t>
            </w:r>
          </w:p>
        </w:tc>
        <w:tc>
          <w:tcPr>
            <w:tcW w:w="2218" w:type="pct"/>
            <w:vAlign w:val="center"/>
          </w:tcPr>
          <w:p w:rsidR="00B17E45" w:rsidRDefault="00B17E45">
            <w:pPr>
              <w:jc w:val="left"/>
              <w:rPr>
                <w:szCs w:val="21"/>
              </w:rPr>
            </w:pPr>
          </w:p>
        </w:tc>
      </w:tr>
      <w:tr w:rsidR="00B17E45">
        <w:trPr>
          <w:cantSplit/>
          <w:jc w:val="center"/>
        </w:trPr>
        <w:tc>
          <w:tcPr>
            <w:tcW w:w="660" w:type="pct"/>
            <w:vAlign w:val="center"/>
          </w:tcPr>
          <w:p w:rsidR="00B17E45" w:rsidRDefault="00F775E2">
            <w:pPr>
              <w:jc w:val="center"/>
              <w:rPr>
                <w:szCs w:val="21"/>
              </w:rPr>
            </w:pPr>
            <w:r>
              <w:rPr>
                <w:rFonts w:hint="eastAsia"/>
                <w:szCs w:val="21"/>
              </w:rPr>
              <w:t>11</w:t>
            </w:r>
          </w:p>
        </w:tc>
        <w:tc>
          <w:tcPr>
            <w:tcW w:w="2120" w:type="pct"/>
            <w:vAlign w:val="center"/>
          </w:tcPr>
          <w:p w:rsidR="00B17E45" w:rsidRDefault="00F775E2">
            <w:pPr>
              <w:jc w:val="center"/>
              <w:rPr>
                <w:szCs w:val="21"/>
              </w:rPr>
            </w:pPr>
            <w:r>
              <w:rPr>
                <w:szCs w:val="21"/>
              </w:rPr>
              <w:t>税金</w:t>
            </w:r>
          </w:p>
        </w:tc>
        <w:tc>
          <w:tcPr>
            <w:tcW w:w="2218" w:type="pct"/>
            <w:vAlign w:val="center"/>
          </w:tcPr>
          <w:p w:rsidR="00B17E45" w:rsidRDefault="00B17E45">
            <w:pPr>
              <w:jc w:val="left"/>
              <w:rPr>
                <w:szCs w:val="21"/>
              </w:rPr>
            </w:pPr>
          </w:p>
        </w:tc>
      </w:tr>
      <w:tr w:rsidR="00B17E45">
        <w:trPr>
          <w:cantSplit/>
          <w:jc w:val="center"/>
        </w:trPr>
        <w:tc>
          <w:tcPr>
            <w:tcW w:w="660" w:type="pct"/>
            <w:vAlign w:val="center"/>
          </w:tcPr>
          <w:p w:rsidR="00B17E45" w:rsidRDefault="00F775E2">
            <w:pPr>
              <w:jc w:val="center"/>
              <w:rPr>
                <w:szCs w:val="21"/>
              </w:rPr>
            </w:pPr>
            <w:r>
              <w:rPr>
                <w:rFonts w:hint="eastAsia"/>
                <w:szCs w:val="21"/>
              </w:rPr>
              <w:t>12</w:t>
            </w:r>
          </w:p>
        </w:tc>
        <w:tc>
          <w:tcPr>
            <w:tcW w:w="2120" w:type="pct"/>
            <w:vAlign w:val="center"/>
          </w:tcPr>
          <w:p w:rsidR="00B17E45" w:rsidRDefault="00F775E2">
            <w:pPr>
              <w:jc w:val="center"/>
              <w:rPr>
                <w:szCs w:val="21"/>
              </w:rPr>
            </w:pPr>
            <w:r>
              <w:rPr>
                <w:szCs w:val="21"/>
              </w:rPr>
              <w:t>其他需要列明的费用</w:t>
            </w:r>
          </w:p>
        </w:tc>
        <w:tc>
          <w:tcPr>
            <w:tcW w:w="2218" w:type="pct"/>
            <w:vAlign w:val="center"/>
          </w:tcPr>
          <w:p w:rsidR="00B17E45" w:rsidRDefault="00B17E45">
            <w:pPr>
              <w:jc w:val="left"/>
              <w:rPr>
                <w:szCs w:val="21"/>
              </w:rPr>
            </w:pPr>
          </w:p>
        </w:tc>
      </w:tr>
      <w:tr w:rsidR="00B17E45">
        <w:trPr>
          <w:cantSplit/>
          <w:jc w:val="center"/>
        </w:trPr>
        <w:tc>
          <w:tcPr>
            <w:tcW w:w="2781" w:type="pct"/>
            <w:gridSpan w:val="2"/>
            <w:vAlign w:val="center"/>
          </w:tcPr>
          <w:p w:rsidR="00B17E45" w:rsidRDefault="00F775E2">
            <w:pPr>
              <w:jc w:val="center"/>
              <w:rPr>
                <w:szCs w:val="21"/>
              </w:rPr>
            </w:pPr>
            <w:r>
              <w:rPr>
                <w:szCs w:val="21"/>
              </w:rPr>
              <w:t>合计</w:t>
            </w:r>
          </w:p>
        </w:tc>
        <w:tc>
          <w:tcPr>
            <w:tcW w:w="2218" w:type="pct"/>
            <w:vAlign w:val="center"/>
          </w:tcPr>
          <w:p w:rsidR="00B17E45" w:rsidRDefault="00B17E45">
            <w:pPr>
              <w:jc w:val="left"/>
              <w:rPr>
                <w:szCs w:val="21"/>
              </w:rPr>
            </w:pPr>
          </w:p>
        </w:tc>
      </w:tr>
    </w:tbl>
    <w:p w:rsidR="00B17E45" w:rsidRDefault="00F775E2">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B17E45" w:rsidRDefault="00F775E2" w:rsidP="00DE43DB">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B17E45" w:rsidRDefault="00F775E2" w:rsidP="00DE43DB">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B17E45" w:rsidRDefault="00F775E2" w:rsidP="00DE43DB">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B17E45" w:rsidRDefault="00F775E2" w:rsidP="00DE43DB">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B17E45" w:rsidRDefault="00F775E2" w:rsidP="00DE43DB">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B17E45" w:rsidRDefault="00F775E2" w:rsidP="00DE43DB">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B17E45" w:rsidRDefault="00F775E2">
      <w:pPr>
        <w:spacing w:line="460" w:lineRule="exact"/>
        <w:rPr>
          <w:b/>
          <w:sz w:val="24"/>
        </w:rPr>
      </w:pPr>
      <w:r>
        <w:rPr>
          <w:b/>
          <w:sz w:val="24"/>
        </w:rPr>
        <w:lastRenderedPageBreak/>
        <w:t>附件</w:t>
      </w:r>
      <w:r>
        <w:rPr>
          <w:rFonts w:hint="eastAsia"/>
          <w:b/>
          <w:sz w:val="24"/>
        </w:rPr>
        <w:t>5</w:t>
      </w:r>
    </w:p>
    <w:p w:rsidR="00B17E45" w:rsidRDefault="00F775E2">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B17E45" w:rsidRDefault="00F775E2">
      <w:pPr>
        <w:spacing w:line="460" w:lineRule="exact"/>
        <w:ind w:left="192"/>
        <w:rPr>
          <w:sz w:val="24"/>
        </w:rPr>
      </w:pPr>
      <w:r>
        <w:rPr>
          <w:sz w:val="24"/>
        </w:rPr>
        <w:t>项目名称：</w:t>
      </w:r>
      <w:r>
        <w:rPr>
          <w:sz w:val="24"/>
          <w:u w:val="single"/>
        </w:rPr>
        <w:t xml:space="preserve">                    </w:t>
      </w:r>
    </w:p>
    <w:p w:rsidR="00B17E45" w:rsidRDefault="00F775E2">
      <w:pPr>
        <w:spacing w:line="460" w:lineRule="exact"/>
        <w:ind w:left="192"/>
        <w:rPr>
          <w:sz w:val="24"/>
        </w:rPr>
      </w:pPr>
      <w:r>
        <w:rPr>
          <w:sz w:val="24"/>
        </w:rPr>
        <w:t>项目编号：</w:t>
      </w:r>
      <w:r>
        <w:rPr>
          <w:sz w:val="24"/>
          <w:u w:val="single"/>
        </w:rPr>
        <w:t xml:space="preserve">                    </w:t>
      </w:r>
    </w:p>
    <w:p w:rsidR="00B17E45" w:rsidRDefault="00F775E2">
      <w:pPr>
        <w:spacing w:line="460" w:lineRule="exact"/>
        <w:ind w:left="192"/>
        <w:rPr>
          <w:sz w:val="24"/>
        </w:rPr>
      </w:pPr>
      <w:r>
        <w:rPr>
          <w:sz w:val="24"/>
        </w:rPr>
        <w:t>包</w:t>
      </w:r>
      <w:r>
        <w:rPr>
          <w:sz w:val="24"/>
        </w:rPr>
        <w:t xml:space="preserve">    </w:t>
      </w:r>
      <w:r>
        <w:rPr>
          <w:sz w:val="24"/>
        </w:rPr>
        <w:t>号：</w:t>
      </w:r>
      <w:r>
        <w:rPr>
          <w:sz w:val="24"/>
          <w:u w:val="single"/>
        </w:rPr>
        <w:t xml:space="preserve">                    </w:t>
      </w:r>
    </w:p>
    <w:p w:rsidR="00B17E45" w:rsidRDefault="00F775E2" w:rsidP="00DE43DB">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B17E45">
        <w:trPr>
          <w:cantSplit/>
          <w:trHeight w:val="643"/>
          <w:jc w:val="center"/>
        </w:trPr>
        <w:tc>
          <w:tcPr>
            <w:tcW w:w="876" w:type="dxa"/>
            <w:vAlign w:val="center"/>
          </w:tcPr>
          <w:p w:rsidR="00B17E45" w:rsidRDefault="00F775E2">
            <w:pPr>
              <w:jc w:val="center"/>
              <w:rPr>
                <w:sz w:val="24"/>
                <w:szCs w:val="24"/>
              </w:rPr>
            </w:pPr>
            <w:r>
              <w:rPr>
                <w:rFonts w:hint="eastAsia"/>
                <w:sz w:val="24"/>
                <w:szCs w:val="24"/>
              </w:rPr>
              <w:t>序号</w:t>
            </w:r>
          </w:p>
        </w:tc>
        <w:tc>
          <w:tcPr>
            <w:tcW w:w="1356" w:type="dxa"/>
            <w:vAlign w:val="center"/>
          </w:tcPr>
          <w:p w:rsidR="00B17E45" w:rsidRDefault="00F775E2">
            <w:pPr>
              <w:jc w:val="center"/>
              <w:rPr>
                <w:sz w:val="24"/>
                <w:szCs w:val="24"/>
              </w:rPr>
            </w:pPr>
            <w:r>
              <w:rPr>
                <w:sz w:val="24"/>
                <w:szCs w:val="24"/>
              </w:rPr>
              <w:t>具体岗位</w:t>
            </w:r>
          </w:p>
        </w:tc>
        <w:tc>
          <w:tcPr>
            <w:tcW w:w="1512" w:type="dxa"/>
            <w:vAlign w:val="center"/>
          </w:tcPr>
          <w:p w:rsidR="00B17E45" w:rsidRDefault="00F775E2">
            <w:pPr>
              <w:jc w:val="center"/>
              <w:rPr>
                <w:sz w:val="24"/>
                <w:szCs w:val="24"/>
              </w:rPr>
            </w:pPr>
            <w:r>
              <w:rPr>
                <w:sz w:val="24"/>
                <w:szCs w:val="24"/>
              </w:rPr>
              <w:t>人数（人）</w:t>
            </w:r>
          </w:p>
        </w:tc>
        <w:tc>
          <w:tcPr>
            <w:tcW w:w="1416" w:type="dxa"/>
            <w:vAlign w:val="center"/>
          </w:tcPr>
          <w:p w:rsidR="00B17E45" w:rsidRDefault="00F775E2">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B17E45" w:rsidRDefault="00F775E2">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B17E45" w:rsidRDefault="00F775E2">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B17E45" w:rsidRDefault="00F775E2">
            <w:pPr>
              <w:jc w:val="center"/>
              <w:rPr>
                <w:sz w:val="24"/>
                <w:szCs w:val="24"/>
              </w:rPr>
            </w:pPr>
            <w:r>
              <w:rPr>
                <w:sz w:val="24"/>
                <w:szCs w:val="24"/>
              </w:rPr>
              <w:t>月小计</w:t>
            </w:r>
          </w:p>
        </w:tc>
        <w:tc>
          <w:tcPr>
            <w:tcW w:w="1968" w:type="dxa"/>
            <w:vAlign w:val="center"/>
          </w:tcPr>
          <w:p w:rsidR="00B17E45" w:rsidRDefault="00F775E2">
            <w:pPr>
              <w:jc w:val="center"/>
              <w:rPr>
                <w:sz w:val="24"/>
                <w:szCs w:val="24"/>
              </w:rPr>
            </w:pPr>
            <w:r>
              <w:rPr>
                <w:sz w:val="24"/>
                <w:szCs w:val="24"/>
              </w:rPr>
              <w:t>招标文件规定的服务期</w:t>
            </w:r>
            <w:r>
              <w:rPr>
                <w:rFonts w:hint="eastAsia"/>
                <w:sz w:val="24"/>
                <w:szCs w:val="24"/>
              </w:rPr>
              <w:t>小计</w:t>
            </w:r>
          </w:p>
        </w:tc>
      </w:tr>
      <w:tr w:rsidR="00B17E45">
        <w:trPr>
          <w:cantSplit/>
          <w:trHeight w:val="643"/>
          <w:jc w:val="center"/>
        </w:trPr>
        <w:tc>
          <w:tcPr>
            <w:tcW w:w="876" w:type="dxa"/>
            <w:vAlign w:val="center"/>
          </w:tcPr>
          <w:p w:rsidR="00B17E45" w:rsidRDefault="00B17E45">
            <w:pPr>
              <w:jc w:val="center"/>
              <w:rPr>
                <w:sz w:val="24"/>
                <w:szCs w:val="24"/>
              </w:rPr>
            </w:pPr>
          </w:p>
        </w:tc>
        <w:tc>
          <w:tcPr>
            <w:tcW w:w="1356" w:type="dxa"/>
            <w:vAlign w:val="center"/>
          </w:tcPr>
          <w:p w:rsidR="00B17E45" w:rsidRDefault="00B17E45">
            <w:pPr>
              <w:jc w:val="center"/>
              <w:rPr>
                <w:sz w:val="24"/>
                <w:szCs w:val="24"/>
              </w:rPr>
            </w:pPr>
          </w:p>
        </w:tc>
        <w:tc>
          <w:tcPr>
            <w:tcW w:w="1512" w:type="dxa"/>
            <w:vAlign w:val="center"/>
          </w:tcPr>
          <w:p w:rsidR="00B17E45" w:rsidRDefault="00B17E45">
            <w:pPr>
              <w:jc w:val="center"/>
              <w:rPr>
                <w:sz w:val="24"/>
                <w:szCs w:val="24"/>
              </w:rPr>
            </w:pPr>
          </w:p>
        </w:tc>
        <w:tc>
          <w:tcPr>
            <w:tcW w:w="1416" w:type="dxa"/>
            <w:vAlign w:val="center"/>
          </w:tcPr>
          <w:p w:rsidR="00B17E45" w:rsidRDefault="00B17E45">
            <w:pPr>
              <w:jc w:val="center"/>
              <w:rPr>
                <w:sz w:val="24"/>
                <w:szCs w:val="24"/>
              </w:rPr>
            </w:pPr>
          </w:p>
        </w:tc>
        <w:tc>
          <w:tcPr>
            <w:tcW w:w="1296" w:type="dxa"/>
            <w:vAlign w:val="center"/>
          </w:tcPr>
          <w:p w:rsidR="00B17E45" w:rsidRDefault="00B17E45">
            <w:pPr>
              <w:jc w:val="center"/>
              <w:rPr>
                <w:sz w:val="24"/>
                <w:szCs w:val="24"/>
              </w:rPr>
            </w:pPr>
          </w:p>
        </w:tc>
        <w:tc>
          <w:tcPr>
            <w:tcW w:w="1116" w:type="dxa"/>
            <w:vAlign w:val="center"/>
          </w:tcPr>
          <w:p w:rsidR="00B17E45" w:rsidRDefault="00B17E45">
            <w:pPr>
              <w:jc w:val="center"/>
              <w:rPr>
                <w:sz w:val="24"/>
                <w:szCs w:val="24"/>
              </w:rPr>
            </w:pPr>
          </w:p>
        </w:tc>
        <w:tc>
          <w:tcPr>
            <w:tcW w:w="1116" w:type="dxa"/>
            <w:vAlign w:val="center"/>
          </w:tcPr>
          <w:p w:rsidR="00B17E45" w:rsidRDefault="00B17E45">
            <w:pPr>
              <w:jc w:val="center"/>
              <w:rPr>
                <w:sz w:val="24"/>
                <w:szCs w:val="24"/>
              </w:rPr>
            </w:pPr>
          </w:p>
        </w:tc>
        <w:tc>
          <w:tcPr>
            <w:tcW w:w="1968" w:type="dxa"/>
            <w:vAlign w:val="center"/>
          </w:tcPr>
          <w:p w:rsidR="00B17E45" w:rsidRDefault="00B17E45">
            <w:pPr>
              <w:jc w:val="center"/>
              <w:rPr>
                <w:sz w:val="24"/>
                <w:szCs w:val="24"/>
              </w:rPr>
            </w:pPr>
          </w:p>
        </w:tc>
      </w:tr>
      <w:tr w:rsidR="00B17E45">
        <w:trPr>
          <w:cantSplit/>
          <w:trHeight w:val="643"/>
          <w:jc w:val="center"/>
        </w:trPr>
        <w:tc>
          <w:tcPr>
            <w:tcW w:w="876" w:type="dxa"/>
            <w:vAlign w:val="center"/>
          </w:tcPr>
          <w:p w:rsidR="00B17E45" w:rsidRDefault="00B17E45">
            <w:pPr>
              <w:jc w:val="center"/>
              <w:rPr>
                <w:sz w:val="24"/>
                <w:szCs w:val="24"/>
              </w:rPr>
            </w:pPr>
          </w:p>
        </w:tc>
        <w:tc>
          <w:tcPr>
            <w:tcW w:w="1356" w:type="dxa"/>
            <w:vAlign w:val="center"/>
          </w:tcPr>
          <w:p w:rsidR="00B17E45" w:rsidRDefault="00B17E45">
            <w:pPr>
              <w:jc w:val="center"/>
              <w:rPr>
                <w:sz w:val="24"/>
                <w:szCs w:val="24"/>
              </w:rPr>
            </w:pPr>
          </w:p>
        </w:tc>
        <w:tc>
          <w:tcPr>
            <w:tcW w:w="1512" w:type="dxa"/>
            <w:vAlign w:val="center"/>
          </w:tcPr>
          <w:p w:rsidR="00B17E45" w:rsidRDefault="00B17E45">
            <w:pPr>
              <w:jc w:val="center"/>
              <w:rPr>
                <w:sz w:val="24"/>
                <w:szCs w:val="24"/>
              </w:rPr>
            </w:pPr>
          </w:p>
        </w:tc>
        <w:tc>
          <w:tcPr>
            <w:tcW w:w="1416" w:type="dxa"/>
            <w:vAlign w:val="center"/>
          </w:tcPr>
          <w:p w:rsidR="00B17E45" w:rsidRDefault="00B17E45">
            <w:pPr>
              <w:jc w:val="center"/>
              <w:rPr>
                <w:sz w:val="24"/>
                <w:szCs w:val="24"/>
              </w:rPr>
            </w:pPr>
          </w:p>
        </w:tc>
        <w:tc>
          <w:tcPr>
            <w:tcW w:w="1296" w:type="dxa"/>
            <w:vAlign w:val="center"/>
          </w:tcPr>
          <w:p w:rsidR="00B17E45" w:rsidRDefault="00B17E45">
            <w:pPr>
              <w:jc w:val="center"/>
              <w:rPr>
                <w:sz w:val="24"/>
                <w:szCs w:val="24"/>
              </w:rPr>
            </w:pPr>
          </w:p>
        </w:tc>
        <w:tc>
          <w:tcPr>
            <w:tcW w:w="1116" w:type="dxa"/>
            <w:vAlign w:val="center"/>
          </w:tcPr>
          <w:p w:rsidR="00B17E45" w:rsidRDefault="00B17E45">
            <w:pPr>
              <w:jc w:val="center"/>
              <w:rPr>
                <w:sz w:val="24"/>
                <w:szCs w:val="24"/>
              </w:rPr>
            </w:pPr>
          </w:p>
        </w:tc>
        <w:tc>
          <w:tcPr>
            <w:tcW w:w="1116" w:type="dxa"/>
            <w:vAlign w:val="center"/>
          </w:tcPr>
          <w:p w:rsidR="00B17E45" w:rsidRDefault="00B17E45">
            <w:pPr>
              <w:jc w:val="center"/>
              <w:rPr>
                <w:sz w:val="24"/>
                <w:szCs w:val="24"/>
              </w:rPr>
            </w:pPr>
          </w:p>
        </w:tc>
        <w:tc>
          <w:tcPr>
            <w:tcW w:w="1968" w:type="dxa"/>
            <w:vAlign w:val="center"/>
          </w:tcPr>
          <w:p w:rsidR="00B17E45" w:rsidRDefault="00B17E45">
            <w:pPr>
              <w:jc w:val="center"/>
              <w:rPr>
                <w:sz w:val="24"/>
                <w:szCs w:val="24"/>
              </w:rPr>
            </w:pPr>
          </w:p>
        </w:tc>
      </w:tr>
      <w:tr w:rsidR="00B17E45">
        <w:trPr>
          <w:cantSplit/>
          <w:trHeight w:val="643"/>
          <w:jc w:val="center"/>
        </w:trPr>
        <w:tc>
          <w:tcPr>
            <w:tcW w:w="876" w:type="dxa"/>
            <w:vAlign w:val="center"/>
          </w:tcPr>
          <w:p w:rsidR="00B17E45" w:rsidRDefault="00B17E45">
            <w:pPr>
              <w:jc w:val="center"/>
              <w:rPr>
                <w:sz w:val="24"/>
                <w:szCs w:val="24"/>
              </w:rPr>
            </w:pPr>
          </w:p>
        </w:tc>
        <w:tc>
          <w:tcPr>
            <w:tcW w:w="1356" w:type="dxa"/>
            <w:vAlign w:val="center"/>
          </w:tcPr>
          <w:p w:rsidR="00B17E45" w:rsidRDefault="00B17E45">
            <w:pPr>
              <w:jc w:val="center"/>
              <w:rPr>
                <w:sz w:val="24"/>
                <w:szCs w:val="24"/>
              </w:rPr>
            </w:pPr>
          </w:p>
        </w:tc>
        <w:tc>
          <w:tcPr>
            <w:tcW w:w="1512" w:type="dxa"/>
            <w:vAlign w:val="center"/>
          </w:tcPr>
          <w:p w:rsidR="00B17E45" w:rsidRDefault="00B17E45">
            <w:pPr>
              <w:jc w:val="center"/>
              <w:rPr>
                <w:sz w:val="24"/>
                <w:szCs w:val="24"/>
              </w:rPr>
            </w:pPr>
          </w:p>
        </w:tc>
        <w:tc>
          <w:tcPr>
            <w:tcW w:w="1416" w:type="dxa"/>
            <w:vAlign w:val="center"/>
          </w:tcPr>
          <w:p w:rsidR="00B17E45" w:rsidRDefault="00B17E45">
            <w:pPr>
              <w:jc w:val="center"/>
              <w:rPr>
                <w:sz w:val="24"/>
                <w:szCs w:val="24"/>
              </w:rPr>
            </w:pPr>
          </w:p>
        </w:tc>
        <w:tc>
          <w:tcPr>
            <w:tcW w:w="1296" w:type="dxa"/>
            <w:vAlign w:val="center"/>
          </w:tcPr>
          <w:p w:rsidR="00B17E45" w:rsidRDefault="00B17E45">
            <w:pPr>
              <w:jc w:val="center"/>
              <w:rPr>
                <w:sz w:val="24"/>
                <w:szCs w:val="24"/>
              </w:rPr>
            </w:pPr>
          </w:p>
        </w:tc>
        <w:tc>
          <w:tcPr>
            <w:tcW w:w="1116" w:type="dxa"/>
            <w:vAlign w:val="center"/>
          </w:tcPr>
          <w:p w:rsidR="00B17E45" w:rsidRDefault="00B17E45">
            <w:pPr>
              <w:jc w:val="center"/>
              <w:rPr>
                <w:sz w:val="24"/>
                <w:szCs w:val="24"/>
              </w:rPr>
            </w:pPr>
          </w:p>
        </w:tc>
        <w:tc>
          <w:tcPr>
            <w:tcW w:w="1116" w:type="dxa"/>
            <w:vAlign w:val="center"/>
          </w:tcPr>
          <w:p w:rsidR="00B17E45" w:rsidRDefault="00B17E45">
            <w:pPr>
              <w:jc w:val="center"/>
              <w:rPr>
                <w:sz w:val="24"/>
                <w:szCs w:val="24"/>
              </w:rPr>
            </w:pPr>
          </w:p>
        </w:tc>
        <w:tc>
          <w:tcPr>
            <w:tcW w:w="1968" w:type="dxa"/>
            <w:vAlign w:val="center"/>
          </w:tcPr>
          <w:p w:rsidR="00B17E45" w:rsidRDefault="00B17E45">
            <w:pPr>
              <w:jc w:val="center"/>
              <w:rPr>
                <w:sz w:val="24"/>
                <w:szCs w:val="24"/>
              </w:rPr>
            </w:pPr>
          </w:p>
        </w:tc>
      </w:tr>
      <w:tr w:rsidR="00B17E45">
        <w:trPr>
          <w:cantSplit/>
          <w:trHeight w:val="643"/>
          <w:jc w:val="center"/>
        </w:trPr>
        <w:tc>
          <w:tcPr>
            <w:tcW w:w="876" w:type="dxa"/>
            <w:vAlign w:val="center"/>
          </w:tcPr>
          <w:p w:rsidR="00B17E45" w:rsidRDefault="00B17E45">
            <w:pPr>
              <w:jc w:val="center"/>
              <w:rPr>
                <w:sz w:val="24"/>
                <w:szCs w:val="24"/>
              </w:rPr>
            </w:pPr>
          </w:p>
        </w:tc>
        <w:tc>
          <w:tcPr>
            <w:tcW w:w="1356" w:type="dxa"/>
            <w:vAlign w:val="center"/>
          </w:tcPr>
          <w:p w:rsidR="00B17E45" w:rsidRDefault="00B17E45">
            <w:pPr>
              <w:jc w:val="center"/>
              <w:rPr>
                <w:sz w:val="24"/>
                <w:szCs w:val="24"/>
              </w:rPr>
            </w:pPr>
          </w:p>
        </w:tc>
        <w:tc>
          <w:tcPr>
            <w:tcW w:w="1512" w:type="dxa"/>
            <w:vAlign w:val="center"/>
          </w:tcPr>
          <w:p w:rsidR="00B17E45" w:rsidRDefault="00B17E45">
            <w:pPr>
              <w:jc w:val="center"/>
              <w:rPr>
                <w:sz w:val="24"/>
                <w:szCs w:val="24"/>
              </w:rPr>
            </w:pPr>
          </w:p>
        </w:tc>
        <w:tc>
          <w:tcPr>
            <w:tcW w:w="1416" w:type="dxa"/>
            <w:vAlign w:val="center"/>
          </w:tcPr>
          <w:p w:rsidR="00B17E45" w:rsidRDefault="00B17E45">
            <w:pPr>
              <w:jc w:val="center"/>
              <w:rPr>
                <w:sz w:val="24"/>
                <w:szCs w:val="24"/>
              </w:rPr>
            </w:pPr>
          </w:p>
        </w:tc>
        <w:tc>
          <w:tcPr>
            <w:tcW w:w="1296" w:type="dxa"/>
            <w:vAlign w:val="center"/>
          </w:tcPr>
          <w:p w:rsidR="00B17E45" w:rsidRDefault="00B17E45">
            <w:pPr>
              <w:jc w:val="center"/>
              <w:rPr>
                <w:sz w:val="24"/>
                <w:szCs w:val="24"/>
              </w:rPr>
            </w:pPr>
          </w:p>
        </w:tc>
        <w:tc>
          <w:tcPr>
            <w:tcW w:w="1116" w:type="dxa"/>
            <w:vAlign w:val="center"/>
          </w:tcPr>
          <w:p w:rsidR="00B17E45" w:rsidRDefault="00B17E45">
            <w:pPr>
              <w:jc w:val="center"/>
              <w:rPr>
                <w:sz w:val="24"/>
                <w:szCs w:val="24"/>
              </w:rPr>
            </w:pPr>
          </w:p>
        </w:tc>
        <w:tc>
          <w:tcPr>
            <w:tcW w:w="1116" w:type="dxa"/>
            <w:vAlign w:val="center"/>
          </w:tcPr>
          <w:p w:rsidR="00B17E45" w:rsidRDefault="00B17E45">
            <w:pPr>
              <w:jc w:val="center"/>
              <w:rPr>
                <w:sz w:val="24"/>
                <w:szCs w:val="24"/>
              </w:rPr>
            </w:pPr>
          </w:p>
        </w:tc>
        <w:tc>
          <w:tcPr>
            <w:tcW w:w="1968" w:type="dxa"/>
            <w:vAlign w:val="center"/>
          </w:tcPr>
          <w:p w:rsidR="00B17E45" w:rsidRDefault="00B17E45">
            <w:pPr>
              <w:jc w:val="center"/>
              <w:rPr>
                <w:sz w:val="24"/>
                <w:szCs w:val="24"/>
              </w:rPr>
            </w:pPr>
          </w:p>
        </w:tc>
      </w:tr>
      <w:tr w:rsidR="00B17E45">
        <w:trPr>
          <w:cantSplit/>
          <w:trHeight w:val="643"/>
          <w:jc w:val="center"/>
        </w:trPr>
        <w:tc>
          <w:tcPr>
            <w:tcW w:w="7572" w:type="dxa"/>
            <w:gridSpan w:val="6"/>
            <w:vAlign w:val="center"/>
          </w:tcPr>
          <w:p w:rsidR="00B17E45" w:rsidRDefault="00F775E2">
            <w:pPr>
              <w:jc w:val="center"/>
              <w:rPr>
                <w:sz w:val="24"/>
                <w:szCs w:val="24"/>
              </w:rPr>
            </w:pPr>
            <w:r>
              <w:rPr>
                <w:rFonts w:hint="eastAsia"/>
                <w:sz w:val="24"/>
                <w:szCs w:val="24"/>
              </w:rPr>
              <w:t>人员费用合计</w:t>
            </w:r>
          </w:p>
        </w:tc>
        <w:tc>
          <w:tcPr>
            <w:tcW w:w="1116" w:type="dxa"/>
            <w:vAlign w:val="center"/>
          </w:tcPr>
          <w:p w:rsidR="00B17E45" w:rsidRDefault="00B17E45">
            <w:pPr>
              <w:jc w:val="center"/>
              <w:rPr>
                <w:sz w:val="24"/>
                <w:szCs w:val="24"/>
              </w:rPr>
            </w:pPr>
          </w:p>
        </w:tc>
        <w:tc>
          <w:tcPr>
            <w:tcW w:w="1968" w:type="dxa"/>
            <w:vAlign w:val="center"/>
          </w:tcPr>
          <w:p w:rsidR="00B17E45" w:rsidRDefault="00B17E45">
            <w:pPr>
              <w:jc w:val="center"/>
              <w:rPr>
                <w:sz w:val="24"/>
                <w:szCs w:val="24"/>
              </w:rPr>
            </w:pPr>
          </w:p>
        </w:tc>
      </w:tr>
    </w:tbl>
    <w:p w:rsidR="00B17E45" w:rsidRDefault="00F775E2">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B17E45" w:rsidRDefault="00F775E2">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B17E45" w:rsidRDefault="00F775E2">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B17E45" w:rsidRDefault="00F775E2">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B17E45" w:rsidRDefault="00B17E45">
      <w:pPr>
        <w:spacing w:line="460" w:lineRule="exact"/>
        <w:rPr>
          <w:sz w:val="24"/>
          <w:szCs w:val="24"/>
        </w:rPr>
      </w:pPr>
    </w:p>
    <w:p w:rsidR="00B17E45" w:rsidRDefault="00F775E2" w:rsidP="00DE43DB">
      <w:pPr>
        <w:spacing w:line="360" w:lineRule="auto"/>
        <w:ind w:right="84" w:firstLineChars="100" w:firstLine="223"/>
        <w:rPr>
          <w:sz w:val="24"/>
        </w:rPr>
      </w:pPr>
      <w:r>
        <w:rPr>
          <w:sz w:val="24"/>
        </w:rPr>
        <w:t>投标人名称：</w:t>
      </w:r>
    </w:p>
    <w:p w:rsidR="00B17E45" w:rsidRDefault="00F775E2" w:rsidP="00DE43DB">
      <w:pPr>
        <w:spacing w:line="360" w:lineRule="auto"/>
        <w:ind w:right="84" w:firstLineChars="100" w:firstLine="223"/>
        <w:rPr>
          <w:b/>
          <w:sz w:val="24"/>
        </w:rPr>
      </w:pPr>
      <w:r>
        <w:rPr>
          <w:sz w:val="24"/>
        </w:rPr>
        <w:t>日期：</w:t>
      </w:r>
      <w:r>
        <w:rPr>
          <w:sz w:val="24"/>
        </w:rPr>
        <w:t xml:space="preserve">  </w:t>
      </w:r>
      <w:r>
        <w:rPr>
          <w:b/>
          <w:sz w:val="24"/>
        </w:rPr>
        <w:br w:type="page"/>
      </w:r>
    </w:p>
    <w:p w:rsidR="00B17E45" w:rsidRDefault="00F775E2">
      <w:pPr>
        <w:spacing w:line="560" w:lineRule="exact"/>
        <w:rPr>
          <w:b/>
          <w:sz w:val="24"/>
        </w:rPr>
      </w:pPr>
      <w:r>
        <w:rPr>
          <w:b/>
          <w:sz w:val="24"/>
        </w:rPr>
        <w:lastRenderedPageBreak/>
        <w:t>附件</w:t>
      </w:r>
      <w:r>
        <w:rPr>
          <w:rFonts w:hint="eastAsia"/>
          <w:b/>
          <w:sz w:val="24"/>
        </w:rPr>
        <w:t>6</w:t>
      </w:r>
    </w:p>
    <w:p w:rsidR="00B17E45" w:rsidRDefault="00F775E2">
      <w:pPr>
        <w:autoSpaceDN w:val="0"/>
        <w:spacing w:line="360" w:lineRule="auto"/>
        <w:jc w:val="center"/>
        <w:rPr>
          <w:b/>
          <w:bCs/>
          <w:sz w:val="24"/>
        </w:rPr>
      </w:pPr>
      <w:r>
        <w:rPr>
          <w:b/>
          <w:bCs/>
          <w:sz w:val="24"/>
        </w:rPr>
        <w:t>商务要求点对点应答表</w:t>
      </w:r>
    </w:p>
    <w:p w:rsidR="00B17E45" w:rsidRDefault="00B17E45">
      <w:pPr>
        <w:spacing w:line="460" w:lineRule="exact"/>
        <w:rPr>
          <w:sz w:val="24"/>
        </w:rPr>
      </w:pPr>
    </w:p>
    <w:p w:rsidR="00B17E45" w:rsidRDefault="00F775E2">
      <w:pPr>
        <w:spacing w:line="460" w:lineRule="exact"/>
        <w:rPr>
          <w:sz w:val="24"/>
        </w:rPr>
      </w:pPr>
      <w:r>
        <w:rPr>
          <w:sz w:val="24"/>
        </w:rPr>
        <w:t>项目名称：</w:t>
      </w:r>
      <w:r>
        <w:rPr>
          <w:sz w:val="24"/>
          <w:u w:val="single"/>
        </w:rPr>
        <w:t xml:space="preserve">                    </w:t>
      </w:r>
    </w:p>
    <w:p w:rsidR="00B17E45" w:rsidRDefault="00F775E2">
      <w:pPr>
        <w:spacing w:line="460" w:lineRule="exact"/>
        <w:rPr>
          <w:sz w:val="24"/>
        </w:rPr>
      </w:pPr>
      <w:r>
        <w:rPr>
          <w:sz w:val="24"/>
        </w:rPr>
        <w:t>项目编号：</w:t>
      </w:r>
      <w:r>
        <w:rPr>
          <w:sz w:val="24"/>
          <w:u w:val="single"/>
        </w:rPr>
        <w:t xml:space="preserve">                    </w:t>
      </w:r>
    </w:p>
    <w:p w:rsidR="00B17E45" w:rsidRDefault="00F775E2">
      <w:pPr>
        <w:spacing w:line="460" w:lineRule="exact"/>
        <w:rPr>
          <w:sz w:val="24"/>
          <w:u w:val="single"/>
        </w:rPr>
      </w:pPr>
      <w:r>
        <w:rPr>
          <w:sz w:val="24"/>
        </w:rPr>
        <w:t>包号：</w:t>
      </w:r>
      <w:r>
        <w:rPr>
          <w:sz w:val="24"/>
          <w:u w:val="single"/>
        </w:rPr>
        <w:t xml:space="preserve">                        </w:t>
      </w:r>
    </w:p>
    <w:p w:rsidR="00B17E45" w:rsidRDefault="00B17E4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17E4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17E45" w:rsidRDefault="00F775E2">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17E45" w:rsidRDefault="00F775E2">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17E45" w:rsidRDefault="00F775E2">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17E45" w:rsidRDefault="00F775E2">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17E45" w:rsidRDefault="00F775E2">
            <w:pPr>
              <w:widowControl/>
              <w:jc w:val="center"/>
              <w:rPr>
                <w:kern w:val="0"/>
                <w:szCs w:val="21"/>
              </w:rPr>
            </w:pPr>
            <w:r>
              <w:rPr>
                <w:kern w:val="0"/>
                <w:szCs w:val="21"/>
              </w:rPr>
              <w:t>备注</w:t>
            </w:r>
          </w:p>
        </w:tc>
      </w:tr>
      <w:tr w:rsidR="00B17E4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7E45" w:rsidRDefault="00F775E2">
            <w:pPr>
              <w:widowControl/>
              <w:jc w:val="left"/>
              <w:rPr>
                <w:kern w:val="0"/>
                <w:szCs w:val="21"/>
              </w:rPr>
            </w:pPr>
            <w:r>
              <w:rPr>
                <w:kern w:val="0"/>
                <w:szCs w:val="21"/>
              </w:rPr>
              <w:t>（一）报价要求</w:t>
            </w:r>
          </w:p>
        </w:tc>
      </w:tr>
      <w:tr w:rsidR="00B17E4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r>
      <w:tr w:rsidR="00B17E4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7E45" w:rsidRDefault="00F775E2">
            <w:pPr>
              <w:widowControl/>
              <w:jc w:val="left"/>
              <w:rPr>
                <w:kern w:val="0"/>
                <w:szCs w:val="21"/>
              </w:rPr>
            </w:pPr>
            <w:r>
              <w:rPr>
                <w:kern w:val="0"/>
                <w:szCs w:val="21"/>
              </w:rPr>
              <w:t>（二）时间、地点要求</w:t>
            </w:r>
          </w:p>
        </w:tc>
      </w:tr>
      <w:tr w:rsidR="00B17E45">
        <w:tc>
          <w:tcPr>
            <w:tcW w:w="974" w:type="pct"/>
            <w:tcBorders>
              <w:top w:val="nil"/>
              <w:left w:val="single" w:sz="8" w:space="0" w:color="auto"/>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r>
      <w:tr w:rsidR="00B17E4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7E45" w:rsidRDefault="00F775E2">
            <w:pPr>
              <w:widowControl/>
              <w:jc w:val="left"/>
              <w:rPr>
                <w:kern w:val="0"/>
                <w:szCs w:val="21"/>
              </w:rPr>
            </w:pPr>
            <w:r>
              <w:rPr>
                <w:kern w:val="0"/>
                <w:szCs w:val="21"/>
              </w:rPr>
              <w:t>（三）付款方式</w:t>
            </w:r>
          </w:p>
        </w:tc>
      </w:tr>
      <w:tr w:rsidR="00B17E45">
        <w:tc>
          <w:tcPr>
            <w:tcW w:w="974" w:type="pct"/>
            <w:tcBorders>
              <w:top w:val="nil"/>
              <w:left w:val="single" w:sz="8" w:space="0" w:color="auto"/>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r>
      <w:tr w:rsidR="00B17E4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7E45" w:rsidRDefault="00F775E2">
            <w:pPr>
              <w:widowControl/>
              <w:jc w:val="left"/>
              <w:rPr>
                <w:kern w:val="0"/>
                <w:szCs w:val="21"/>
              </w:rPr>
            </w:pPr>
            <w:r>
              <w:rPr>
                <w:kern w:val="0"/>
                <w:szCs w:val="21"/>
              </w:rPr>
              <w:t>（四）投标保证金和履约保证金</w:t>
            </w:r>
          </w:p>
        </w:tc>
      </w:tr>
      <w:tr w:rsidR="00B17E45">
        <w:tc>
          <w:tcPr>
            <w:tcW w:w="974" w:type="pct"/>
            <w:tcBorders>
              <w:top w:val="nil"/>
              <w:left w:val="single" w:sz="8" w:space="0" w:color="auto"/>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7E45" w:rsidRDefault="00F775E2">
            <w:pPr>
              <w:widowControl/>
              <w:jc w:val="left"/>
              <w:rPr>
                <w:kern w:val="0"/>
                <w:szCs w:val="21"/>
              </w:rPr>
            </w:pPr>
            <w:r>
              <w:rPr>
                <w:kern w:val="0"/>
                <w:szCs w:val="21"/>
              </w:rPr>
              <w:t xml:space="preserve">　</w:t>
            </w:r>
          </w:p>
        </w:tc>
      </w:tr>
    </w:tbl>
    <w:p w:rsidR="00B17E45" w:rsidRDefault="00F775E2">
      <w:pPr>
        <w:spacing w:line="620" w:lineRule="exact"/>
        <w:rPr>
          <w:sz w:val="24"/>
        </w:rPr>
      </w:pPr>
      <w:r>
        <w:rPr>
          <w:sz w:val="24"/>
        </w:rPr>
        <w:t>注：</w:t>
      </w:r>
    </w:p>
    <w:p w:rsidR="00B17E45" w:rsidRDefault="00F775E2">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17E45" w:rsidRDefault="00F775E2">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B17E45" w:rsidRDefault="00F775E2">
      <w:pPr>
        <w:spacing w:line="360" w:lineRule="auto"/>
        <w:rPr>
          <w:sz w:val="24"/>
        </w:rPr>
      </w:pPr>
      <w:r>
        <w:rPr>
          <w:sz w:val="24"/>
        </w:rPr>
        <w:t xml:space="preserve">3. </w:t>
      </w:r>
      <w:r>
        <w:rPr>
          <w:sz w:val="24"/>
        </w:rPr>
        <w:t>偏离说明指招标要求与投标应答之间的不同之处。</w:t>
      </w:r>
    </w:p>
    <w:p w:rsidR="00B17E45" w:rsidRDefault="00B17E45">
      <w:pPr>
        <w:autoSpaceDE w:val="0"/>
        <w:autoSpaceDN w:val="0"/>
        <w:adjustRightInd w:val="0"/>
        <w:spacing w:line="560" w:lineRule="exact"/>
        <w:jc w:val="left"/>
        <w:rPr>
          <w:kern w:val="0"/>
          <w:sz w:val="24"/>
        </w:rPr>
      </w:pPr>
    </w:p>
    <w:p w:rsidR="00B17E45" w:rsidRDefault="00B17E45">
      <w:pPr>
        <w:autoSpaceDE w:val="0"/>
        <w:autoSpaceDN w:val="0"/>
        <w:adjustRightInd w:val="0"/>
        <w:spacing w:line="560" w:lineRule="exact"/>
        <w:jc w:val="left"/>
        <w:rPr>
          <w:kern w:val="0"/>
          <w:sz w:val="24"/>
        </w:rPr>
      </w:pPr>
    </w:p>
    <w:p w:rsidR="00B17E45" w:rsidRDefault="00F775E2" w:rsidP="00DE43DB">
      <w:pPr>
        <w:spacing w:line="360" w:lineRule="auto"/>
        <w:ind w:right="84" w:firstLineChars="100" w:firstLine="223"/>
        <w:rPr>
          <w:sz w:val="24"/>
        </w:rPr>
      </w:pPr>
      <w:r>
        <w:rPr>
          <w:sz w:val="24"/>
        </w:rPr>
        <w:t>投标人名称：</w:t>
      </w:r>
    </w:p>
    <w:p w:rsidR="00B17E45" w:rsidRDefault="00B17E45" w:rsidP="00DE43DB">
      <w:pPr>
        <w:spacing w:line="360" w:lineRule="auto"/>
        <w:ind w:right="84" w:firstLineChars="100" w:firstLine="223"/>
        <w:rPr>
          <w:sz w:val="24"/>
        </w:rPr>
      </w:pPr>
    </w:p>
    <w:p w:rsidR="00B17E45" w:rsidRDefault="00F775E2" w:rsidP="00DE43DB">
      <w:pPr>
        <w:spacing w:line="360" w:lineRule="auto"/>
        <w:ind w:right="84" w:firstLineChars="100" w:firstLine="223"/>
        <w:rPr>
          <w:position w:val="-40"/>
          <w:sz w:val="24"/>
        </w:rPr>
      </w:pPr>
      <w:r>
        <w:rPr>
          <w:sz w:val="24"/>
        </w:rPr>
        <w:t>日期：</w:t>
      </w:r>
      <w:r>
        <w:rPr>
          <w:sz w:val="24"/>
        </w:rPr>
        <w:t xml:space="preserve">  </w:t>
      </w:r>
    </w:p>
    <w:p w:rsidR="00B17E45" w:rsidRDefault="00B17E45">
      <w:pPr>
        <w:autoSpaceDE w:val="0"/>
        <w:autoSpaceDN w:val="0"/>
        <w:adjustRightInd w:val="0"/>
        <w:spacing w:line="560" w:lineRule="exact"/>
        <w:jc w:val="left"/>
        <w:rPr>
          <w:kern w:val="0"/>
          <w:sz w:val="24"/>
          <w:u w:val="single"/>
        </w:rPr>
      </w:pPr>
    </w:p>
    <w:p w:rsidR="00B17E45" w:rsidRDefault="00B17E45">
      <w:pPr>
        <w:autoSpaceDE w:val="0"/>
        <w:autoSpaceDN w:val="0"/>
        <w:adjustRightInd w:val="0"/>
        <w:spacing w:line="560" w:lineRule="exact"/>
        <w:jc w:val="left"/>
        <w:rPr>
          <w:kern w:val="0"/>
          <w:sz w:val="24"/>
          <w:u w:val="single"/>
        </w:rPr>
      </w:pPr>
    </w:p>
    <w:p w:rsidR="00B17E45" w:rsidRDefault="00B17E45">
      <w:pPr>
        <w:autoSpaceDE w:val="0"/>
        <w:autoSpaceDN w:val="0"/>
        <w:adjustRightInd w:val="0"/>
        <w:spacing w:line="560" w:lineRule="exact"/>
        <w:jc w:val="left"/>
        <w:rPr>
          <w:kern w:val="0"/>
          <w:sz w:val="24"/>
          <w:u w:val="single"/>
        </w:rPr>
      </w:pPr>
    </w:p>
    <w:p w:rsidR="00B17E45" w:rsidRDefault="00F775E2">
      <w:pPr>
        <w:widowControl/>
        <w:jc w:val="left"/>
        <w:rPr>
          <w:b/>
          <w:sz w:val="24"/>
        </w:rPr>
      </w:pPr>
      <w:r>
        <w:rPr>
          <w:b/>
          <w:sz w:val="24"/>
        </w:rPr>
        <w:br w:type="page"/>
      </w:r>
    </w:p>
    <w:p w:rsidR="00B17E45" w:rsidRDefault="00F775E2">
      <w:pPr>
        <w:spacing w:line="620" w:lineRule="exact"/>
        <w:rPr>
          <w:b/>
          <w:sz w:val="24"/>
        </w:rPr>
      </w:pPr>
      <w:r>
        <w:rPr>
          <w:b/>
          <w:sz w:val="24"/>
        </w:rPr>
        <w:lastRenderedPageBreak/>
        <w:t>附件</w:t>
      </w:r>
      <w:r>
        <w:rPr>
          <w:rFonts w:hint="eastAsia"/>
          <w:b/>
          <w:sz w:val="24"/>
        </w:rPr>
        <w:t>7</w:t>
      </w:r>
    </w:p>
    <w:p w:rsidR="00B17E45" w:rsidRDefault="00F775E2">
      <w:pPr>
        <w:autoSpaceDN w:val="0"/>
        <w:spacing w:line="360" w:lineRule="auto"/>
        <w:jc w:val="center"/>
        <w:rPr>
          <w:b/>
          <w:bCs/>
          <w:sz w:val="24"/>
        </w:rPr>
      </w:pPr>
      <w:r>
        <w:rPr>
          <w:b/>
          <w:bCs/>
          <w:sz w:val="24"/>
        </w:rPr>
        <w:t>技术要求点对点应答表</w:t>
      </w:r>
    </w:p>
    <w:p w:rsidR="00B17E45" w:rsidRDefault="00F775E2">
      <w:pPr>
        <w:spacing w:line="460" w:lineRule="exact"/>
        <w:rPr>
          <w:sz w:val="24"/>
        </w:rPr>
      </w:pPr>
      <w:r>
        <w:rPr>
          <w:sz w:val="24"/>
        </w:rPr>
        <w:t>项目名称：</w:t>
      </w:r>
      <w:r>
        <w:rPr>
          <w:sz w:val="24"/>
          <w:u w:val="single"/>
        </w:rPr>
        <w:t xml:space="preserve">                    </w:t>
      </w:r>
    </w:p>
    <w:p w:rsidR="00B17E45" w:rsidRDefault="00F775E2">
      <w:pPr>
        <w:spacing w:line="460" w:lineRule="exact"/>
        <w:rPr>
          <w:sz w:val="24"/>
        </w:rPr>
      </w:pPr>
      <w:r>
        <w:rPr>
          <w:sz w:val="24"/>
        </w:rPr>
        <w:t>项目编号：</w:t>
      </w:r>
      <w:r>
        <w:rPr>
          <w:sz w:val="24"/>
          <w:u w:val="single"/>
        </w:rPr>
        <w:t xml:space="preserve">                    </w:t>
      </w:r>
    </w:p>
    <w:p w:rsidR="00B17E45" w:rsidRDefault="00F775E2">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B17E45">
        <w:trPr>
          <w:tblHeader/>
          <w:jc w:val="center"/>
        </w:trPr>
        <w:tc>
          <w:tcPr>
            <w:tcW w:w="843" w:type="dxa"/>
            <w:shd w:val="clear" w:color="auto" w:fill="auto"/>
            <w:vAlign w:val="center"/>
          </w:tcPr>
          <w:p w:rsidR="00B17E45" w:rsidRDefault="00F775E2">
            <w:pPr>
              <w:widowControl/>
              <w:snapToGrid w:val="0"/>
              <w:jc w:val="center"/>
              <w:rPr>
                <w:kern w:val="0"/>
                <w:sz w:val="24"/>
                <w:szCs w:val="21"/>
              </w:rPr>
            </w:pPr>
            <w:r>
              <w:rPr>
                <w:kern w:val="0"/>
                <w:sz w:val="24"/>
                <w:szCs w:val="21"/>
              </w:rPr>
              <w:t>序号</w:t>
            </w:r>
          </w:p>
        </w:tc>
        <w:tc>
          <w:tcPr>
            <w:tcW w:w="4630" w:type="dxa"/>
            <w:shd w:val="clear" w:color="auto" w:fill="auto"/>
            <w:vAlign w:val="center"/>
          </w:tcPr>
          <w:p w:rsidR="00B17E45" w:rsidRDefault="00F775E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17E45" w:rsidRDefault="00F775E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17E45" w:rsidRDefault="00F775E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17E45" w:rsidRDefault="00F775E2">
            <w:pPr>
              <w:widowControl/>
              <w:snapToGrid w:val="0"/>
              <w:jc w:val="center"/>
              <w:rPr>
                <w:kern w:val="0"/>
                <w:sz w:val="24"/>
                <w:szCs w:val="21"/>
              </w:rPr>
            </w:pPr>
            <w:r>
              <w:rPr>
                <w:kern w:val="0"/>
                <w:sz w:val="24"/>
                <w:szCs w:val="21"/>
              </w:rPr>
              <w:t>备注</w:t>
            </w:r>
          </w:p>
        </w:tc>
      </w:tr>
      <w:tr w:rsidR="00B17E45">
        <w:trPr>
          <w:jc w:val="center"/>
        </w:trPr>
        <w:tc>
          <w:tcPr>
            <w:tcW w:w="843" w:type="dxa"/>
            <w:shd w:val="clear" w:color="auto" w:fill="auto"/>
            <w:vAlign w:val="center"/>
          </w:tcPr>
          <w:p w:rsidR="00B17E45" w:rsidRDefault="00F775E2">
            <w:pPr>
              <w:widowControl/>
              <w:snapToGrid w:val="0"/>
              <w:jc w:val="center"/>
              <w:rPr>
                <w:kern w:val="0"/>
                <w:sz w:val="24"/>
                <w:szCs w:val="21"/>
              </w:rPr>
            </w:pPr>
            <w:r>
              <w:rPr>
                <w:kern w:val="0"/>
                <w:sz w:val="24"/>
                <w:szCs w:val="21"/>
              </w:rPr>
              <w:t>1</w:t>
            </w:r>
          </w:p>
        </w:tc>
        <w:tc>
          <w:tcPr>
            <w:tcW w:w="4630" w:type="dxa"/>
            <w:shd w:val="clear" w:color="auto" w:fill="auto"/>
            <w:vAlign w:val="center"/>
          </w:tcPr>
          <w:p w:rsidR="00B17E45" w:rsidRDefault="00F775E2">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B17E45" w:rsidRDefault="00B17E45">
            <w:pPr>
              <w:widowControl/>
              <w:snapToGrid w:val="0"/>
              <w:jc w:val="center"/>
              <w:rPr>
                <w:kern w:val="0"/>
                <w:sz w:val="24"/>
                <w:szCs w:val="21"/>
              </w:rPr>
            </w:pPr>
          </w:p>
        </w:tc>
        <w:tc>
          <w:tcPr>
            <w:tcW w:w="1289" w:type="dxa"/>
            <w:shd w:val="clear" w:color="auto" w:fill="auto"/>
            <w:vAlign w:val="center"/>
          </w:tcPr>
          <w:p w:rsidR="00B17E45" w:rsidRDefault="00B17E45">
            <w:pPr>
              <w:widowControl/>
              <w:snapToGrid w:val="0"/>
              <w:jc w:val="center"/>
              <w:rPr>
                <w:kern w:val="0"/>
                <w:sz w:val="24"/>
                <w:szCs w:val="21"/>
              </w:rPr>
            </w:pPr>
          </w:p>
        </w:tc>
        <w:tc>
          <w:tcPr>
            <w:tcW w:w="843" w:type="dxa"/>
            <w:shd w:val="clear" w:color="auto" w:fill="auto"/>
            <w:vAlign w:val="center"/>
          </w:tcPr>
          <w:p w:rsidR="00B17E45" w:rsidRDefault="00B17E45">
            <w:pPr>
              <w:widowControl/>
              <w:snapToGrid w:val="0"/>
              <w:jc w:val="center"/>
              <w:rPr>
                <w:kern w:val="0"/>
                <w:sz w:val="24"/>
                <w:szCs w:val="21"/>
              </w:rPr>
            </w:pPr>
          </w:p>
        </w:tc>
      </w:tr>
      <w:tr w:rsidR="00B17E45">
        <w:trPr>
          <w:jc w:val="center"/>
        </w:trPr>
        <w:tc>
          <w:tcPr>
            <w:tcW w:w="843" w:type="dxa"/>
            <w:shd w:val="clear" w:color="auto" w:fill="auto"/>
            <w:vAlign w:val="center"/>
          </w:tcPr>
          <w:p w:rsidR="00B17E45" w:rsidRDefault="00F775E2">
            <w:pPr>
              <w:widowControl/>
              <w:snapToGrid w:val="0"/>
              <w:jc w:val="center"/>
              <w:rPr>
                <w:kern w:val="0"/>
                <w:sz w:val="24"/>
                <w:szCs w:val="21"/>
              </w:rPr>
            </w:pPr>
            <w:r>
              <w:rPr>
                <w:kern w:val="0"/>
                <w:sz w:val="24"/>
                <w:szCs w:val="21"/>
              </w:rPr>
              <w:t>2</w:t>
            </w:r>
          </w:p>
        </w:tc>
        <w:tc>
          <w:tcPr>
            <w:tcW w:w="4630" w:type="dxa"/>
            <w:shd w:val="clear" w:color="auto" w:fill="auto"/>
            <w:vAlign w:val="center"/>
          </w:tcPr>
          <w:p w:rsidR="00B17E45" w:rsidRDefault="00F775E2">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B17E45" w:rsidRDefault="00B17E45">
            <w:pPr>
              <w:widowControl/>
              <w:snapToGrid w:val="0"/>
              <w:jc w:val="center"/>
              <w:rPr>
                <w:kern w:val="0"/>
                <w:sz w:val="24"/>
                <w:szCs w:val="21"/>
              </w:rPr>
            </w:pPr>
          </w:p>
        </w:tc>
        <w:tc>
          <w:tcPr>
            <w:tcW w:w="1289" w:type="dxa"/>
            <w:shd w:val="clear" w:color="auto" w:fill="auto"/>
            <w:vAlign w:val="center"/>
          </w:tcPr>
          <w:p w:rsidR="00B17E45" w:rsidRDefault="00B17E45">
            <w:pPr>
              <w:widowControl/>
              <w:snapToGrid w:val="0"/>
              <w:jc w:val="center"/>
              <w:rPr>
                <w:kern w:val="0"/>
                <w:sz w:val="24"/>
                <w:szCs w:val="21"/>
              </w:rPr>
            </w:pPr>
          </w:p>
        </w:tc>
        <w:tc>
          <w:tcPr>
            <w:tcW w:w="843" w:type="dxa"/>
            <w:shd w:val="clear" w:color="auto" w:fill="auto"/>
            <w:vAlign w:val="center"/>
          </w:tcPr>
          <w:p w:rsidR="00B17E45" w:rsidRDefault="00B17E45">
            <w:pPr>
              <w:widowControl/>
              <w:snapToGrid w:val="0"/>
              <w:jc w:val="center"/>
              <w:rPr>
                <w:kern w:val="0"/>
                <w:sz w:val="24"/>
                <w:szCs w:val="21"/>
              </w:rPr>
            </w:pPr>
          </w:p>
        </w:tc>
      </w:tr>
      <w:tr w:rsidR="00B17E45">
        <w:trPr>
          <w:jc w:val="center"/>
        </w:trPr>
        <w:tc>
          <w:tcPr>
            <w:tcW w:w="843" w:type="dxa"/>
            <w:shd w:val="clear" w:color="auto" w:fill="auto"/>
            <w:vAlign w:val="center"/>
          </w:tcPr>
          <w:p w:rsidR="00B17E45" w:rsidRDefault="00F775E2">
            <w:pPr>
              <w:widowControl/>
              <w:snapToGrid w:val="0"/>
              <w:jc w:val="center"/>
              <w:rPr>
                <w:kern w:val="0"/>
                <w:sz w:val="24"/>
                <w:szCs w:val="21"/>
              </w:rPr>
            </w:pPr>
            <w:r>
              <w:rPr>
                <w:kern w:val="0"/>
                <w:sz w:val="24"/>
                <w:szCs w:val="21"/>
              </w:rPr>
              <w:t>3</w:t>
            </w:r>
          </w:p>
        </w:tc>
        <w:tc>
          <w:tcPr>
            <w:tcW w:w="4630" w:type="dxa"/>
            <w:shd w:val="clear" w:color="auto" w:fill="auto"/>
            <w:vAlign w:val="center"/>
          </w:tcPr>
          <w:p w:rsidR="00B17E45" w:rsidRDefault="00F775E2">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tc>
        <w:tc>
          <w:tcPr>
            <w:tcW w:w="2438" w:type="dxa"/>
            <w:shd w:val="clear" w:color="auto" w:fill="auto"/>
            <w:vAlign w:val="center"/>
          </w:tcPr>
          <w:p w:rsidR="00B17E45" w:rsidRDefault="00B17E45">
            <w:pPr>
              <w:widowControl/>
              <w:snapToGrid w:val="0"/>
              <w:jc w:val="center"/>
              <w:rPr>
                <w:kern w:val="0"/>
                <w:sz w:val="24"/>
                <w:szCs w:val="21"/>
              </w:rPr>
            </w:pPr>
          </w:p>
        </w:tc>
        <w:tc>
          <w:tcPr>
            <w:tcW w:w="1289" w:type="dxa"/>
            <w:shd w:val="clear" w:color="auto" w:fill="auto"/>
            <w:vAlign w:val="center"/>
          </w:tcPr>
          <w:p w:rsidR="00B17E45" w:rsidRDefault="00B17E45">
            <w:pPr>
              <w:widowControl/>
              <w:snapToGrid w:val="0"/>
              <w:jc w:val="center"/>
              <w:rPr>
                <w:kern w:val="0"/>
                <w:sz w:val="24"/>
                <w:szCs w:val="21"/>
              </w:rPr>
            </w:pPr>
          </w:p>
        </w:tc>
        <w:tc>
          <w:tcPr>
            <w:tcW w:w="843" w:type="dxa"/>
            <w:shd w:val="clear" w:color="auto" w:fill="auto"/>
            <w:vAlign w:val="center"/>
          </w:tcPr>
          <w:p w:rsidR="00B17E45" w:rsidRDefault="00B17E45">
            <w:pPr>
              <w:widowControl/>
              <w:snapToGrid w:val="0"/>
              <w:jc w:val="center"/>
              <w:rPr>
                <w:kern w:val="0"/>
                <w:sz w:val="24"/>
                <w:szCs w:val="21"/>
              </w:rPr>
            </w:pPr>
          </w:p>
        </w:tc>
      </w:tr>
      <w:tr w:rsidR="00B17E45">
        <w:trPr>
          <w:jc w:val="center"/>
        </w:trPr>
        <w:tc>
          <w:tcPr>
            <w:tcW w:w="10043" w:type="dxa"/>
            <w:gridSpan w:val="5"/>
            <w:shd w:val="clear" w:color="auto" w:fill="auto"/>
            <w:vAlign w:val="center"/>
          </w:tcPr>
          <w:p w:rsidR="00B17E45" w:rsidRDefault="00F775E2" w:rsidP="00DE43DB">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B17E45">
        <w:trPr>
          <w:jc w:val="center"/>
        </w:trPr>
        <w:tc>
          <w:tcPr>
            <w:tcW w:w="843" w:type="dxa"/>
            <w:shd w:val="clear" w:color="auto" w:fill="auto"/>
            <w:vAlign w:val="center"/>
          </w:tcPr>
          <w:p w:rsidR="00B17E45" w:rsidRDefault="00F775E2">
            <w:pPr>
              <w:widowControl/>
              <w:snapToGrid w:val="0"/>
              <w:jc w:val="center"/>
              <w:rPr>
                <w:kern w:val="0"/>
                <w:sz w:val="24"/>
                <w:szCs w:val="21"/>
              </w:rPr>
            </w:pPr>
            <w:r>
              <w:rPr>
                <w:kern w:val="0"/>
                <w:sz w:val="24"/>
                <w:szCs w:val="21"/>
              </w:rPr>
              <w:t>序号</w:t>
            </w:r>
          </w:p>
        </w:tc>
        <w:tc>
          <w:tcPr>
            <w:tcW w:w="4630" w:type="dxa"/>
            <w:shd w:val="clear" w:color="auto" w:fill="auto"/>
            <w:vAlign w:val="center"/>
          </w:tcPr>
          <w:p w:rsidR="00B17E45" w:rsidRDefault="00F775E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17E45" w:rsidRDefault="00F775E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17E45" w:rsidRDefault="00F775E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17E45" w:rsidRDefault="00F775E2">
            <w:pPr>
              <w:widowControl/>
              <w:snapToGrid w:val="0"/>
              <w:jc w:val="center"/>
              <w:rPr>
                <w:kern w:val="0"/>
                <w:sz w:val="24"/>
                <w:szCs w:val="21"/>
              </w:rPr>
            </w:pPr>
            <w:r>
              <w:rPr>
                <w:kern w:val="0"/>
                <w:sz w:val="24"/>
                <w:szCs w:val="21"/>
              </w:rPr>
              <w:t>备注</w:t>
            </w:r>
          </w:p>
        </w:tc>
      </w:tr>
      <w:tr w:rsidR="00B17E45">
        <w:trPr>
          <w:jc w:val="center"/>
        </w:trPr>
        <w:tc>
          <w:tcPr>
            <w:tcW w:w="843" w:type="dxa"/>
            <w:shd w:val="clear" w:color="auto" w:fill="auto"/>
            <w:vAlign w:val="center"/>
          </w:tcPr>
          <w:p w:rsidR="00B17E45" w:rsidRDefault="00B17E45">
            <w:pPr>
              <w:widowControl/>
              <w:snapToGrid w:val="0"/>
              <w:jc w:val="center"/>
              <w:rPr>
                <w:kern w:val="0"/>
                <w:sz w:val="24"/>
                <w:szCs w:val="21"/>
              </w:rPr>
            </w:pPr>
          </w:p>
        </w:tc>
        <w:tc>
          <w:tcPr>
            <w:tcW w:w="4630" w:type="dxa"/>
            <w:shd w:val="clear" w:color="auto" w:fill="auto"/>
            <w:vAlign w:val="center"/>
          </w:tcPr>
          <w:p w:rsidR="00B17E45" w:rsidRDefault="00B17E45">
            <w:pPr>
              <w:widowControl/>
              <w:snapToGrid w:val="0"/>
              <w:jc w:val="center"/>
              <w:rPr>
                <w:kern w:val="0"/>
                <w:sz w:val="24"/>
                <w:szCs w:val="21"/>
              </w:rPr>
            </w:pPr>
          </w:p>
        </w:tc>
        <w:tc>
          <w:tcPr>
            <w:tcW w:w="2438" w:type="dxa"/>
            <w:shd w:val="clear" w:color="auto" w:fill="auto"/>
            <w:vAlign w:val="center"/>
          </w:tcPr>
          <w:p w:rsidR="00B17E45" w:rsidRDefault="00B17E45">
            <w:pPr>
              <w:widowControl/>
              <w:snapToGrid w:val="0"/>
              <w:jc w:val="center"/>
              <w:rPr>
                <w:kern w:val="0"/>
                <w:sz w:val="24"/>
                <w:szCs w:val="21"/>
              </w:rPr>
            </w:pPr>
          </w:p>
        </w:tc>
        <w:tc>
          <w:tcPr>
            <w:tcW w:w="1289" w:type="dxa"/>
            <w:shd w:val="clear" w:color="auto" w:fill="auto"/>
            <w:vAlign w:val="center"/>
          </w:tcPr>
          <w:p w:rsidR="00B17E45" w:rsidRDefault="00B17E45">
            <w:pPr>
              <w:widowControl/>
              <w:snapToGrid w:val="0"/>
              <w:jc w:val="center"/>
              <w:rPr>
                <w:kern w:val="0"/>
                <w:sz w:val="24"/>
                <w:szCs w:val="21"/>
              </w:rPr>
            </w:pPr>
          </w:p>
        </w:tc>
        <w:tc>
          <w:tcPr>
            <w:tcW w:w="843" w:type="dxa"/>
            <w:shd w:val="clear" w:color="auto" w:fill="auto"/>
            <w:vAlign w:val="center"/>
          </w:tcPr>
          <w:p w:rsidR="00B17E45" w:rsidRDefault="00B17E45">
            <w:pPr>
              <w:widowControl/>
              <w:snapToGrid w:val="0"/>
              <w:jc w:val="center"/>
              <w:rPr>
                <w:kern w:val="0"/>
                <w:sz w:val="24"/>
                <w:szCs w:val="21"/>
              </w:rPr>
            </w:pPr>
          </w:p>
        </w:tc>
      </w:tr>
      <w:tr w:rsidR="00B17E45">
        <w:trPr>
          <w:jc w:val="center"/>
        </w:trPr>
        <w:tc>
          <w:tcPr>
            <w:tcW w:w="843" w:type="dxa"/>
            <w:shd w:val="clear" w:color="auto" w:fill="auto"/>
            <w:vAlign w:val="center"/>
          </w:tcPr>
          <w:p w:rsidR="00B17E45" w:rsidRDefault="00B17E45">
            <w:pPr>
              <w:widowControl/>
              <w:snapToGrid w:val="0"/>
              <w:jc w:val="center"/>
              <w:rPr>
                <w:kern w:val="0"/>
                <w:sz w:val="24"/>
                <w:szCs w:val="21"/>
              </w:rPr>
            </w:pPr>
          </w:p>
        </w:tc>
        <w:tc>
          <w:tcPr>
            <w:tcW w:w="4630" w:type="dxa"/>
            <w:shd w:val="clear" w:color="auto" w:fill="auto"/>
            <w:vAlign w:val="center"/>
          </w:tcPr>
          <w:p w:rsidR="00B17E45" w:rsidRDefault="00B17E45">
            <w:pPr>
              <w:widowControl/>
              <w:snapToGrid w:val="0"/>
              <w:jc w:val="center"/>
              <w:rPr>
                <w:kern w:val="0"/>
                <w:sz w:val="24"/>
                <w:szCs w:val="21"/>
              </w:rPr>
            </w:pPr>
          </w:p>
        </w:tc>
        <w:tc>
          <w:tcPr>
            <w:tcW w:w="2438" w:type="dxa"/>
            <w:shd w:val="clear" w:color="auto" w:fill="auto"/>
            <w:vAlign w:val="center"/>
          </w:tcPr>
          <w:p w:rsidR="00B17E45" w:rsidRDefault="00B17E45">
            <w:pPr>
              <w:widowControl/>
              <w:snapToGrid w:val="0"/>
              <w:jc w:val="center"/>
              <w:rPr>
                <w:kern w:val="0"/>
                <w:sz w:val="24"/>
                <w:szCs w:val="21"/>
              </w:rPr>
            </w:pPr>
          </w:p>
        </w:tc>
        <w:tc>
          <w:tcPr>
            <w:tcW w:w="1289" w:type="dxa"/>
            <w:shd w:val="clear" w:color="auto" w:fill="auto"/>
            <w:vAlign w:val="center"/>
          </w:tcPr>
          <w:p w:rsidR="00B17E45" w:rsidRDefault="00B17E45">
            <w:pPr>
              <w:widowControl/>
              <w:snapToGrid w:val="0"/>
              <w:jc w:val="center"/>
              <w:rPr>
                <w:kern w:val="0"/>
                <w:sz w:val="24"/>
                <w:szCs w:val="21"/>
              </w:rPr>
            </w:pPr>
          </w:p>
        </w:tc>
        <w:tc>
          <w:tcPr>
            <w:tcW w:w="843" w:type="dxa"/>
            <w:shd w:val="clear" w:color="auto" w:fill="auto"/>
            <w:vAlign w:val="center"/>
          </w:tcPr>
          <w:p w:rsidR="00B17E45" w:rsidRDefault="00B17E45">
            <w:pPr>
              <w:widowControl/>
              <w:snapToGrid w:val="0"/>
              <w:jc w:val="center"/>
              <w:rPr>
                <w:kern w:val="0"/>
                <w:sz w:val="24"/>
                <w:szCs w:val="21"/>
              </w:rPr>
            </w:pPr>
          </w:p>
        </w:tc>
      </w:tr>
      <w:tr w:rsidR="00B17E45">
        <w:trPr>
          <w:jc w:val="center"/>
        </w:trPr>
        <w:tc>
          <w:tcPr>
            <w:tcW w:w="843" w:type="dxa"/>
            <w:shd w:val="clear" w:color="auto" w:fill="auto"/>
            <w:vAlign w:val="center"/>
          </w:tcPr>
          <w:p w:rsidR="00B17E45" w:rsidRDefault="00B17E45">
            <w:pPr>
              <w:widowControl/>
              <w:snapToGrid w:val="0"/>
              <w:jc w:val="center"/>
              <w:rPr>
                <w:kern w:val="0"/>
                <w:sz w:val="24"/>
                <w:szCs w:val="21"/>
              </w:rPr>
            </w:pPr>
          </w:p>
        </w:tc>
        <w:tc>
          <w:tcPr>
            <w:tcW w:w="4630" w:type="dxa"/>
            <w:shd w:val="clear" w:color="auto" w:fill="auto"/>
            <w:vAlign w:val="center"/>
          </w:tcPr>
          <w:p w:rsidR="00B17E45" w:rsidRDefault="00B17E45">
            <w:pPr>
              <w:widowControl/>
              <w:snapToGrid w:val="0"/>
              <w:jc w:val="center"/>
              <w:rPr>
                <w:kern w:val="0"/>
                <w:sz w:val="24"/>
                <w:szCs w:val="21"/>
              </w:rPr>
            </w:pPr>
          </w:p>
        </w:tc>
        <w:tc>
          <w:tcPr>
            <w:tcW w:w="2438" w:type="dxa"/>
            <w:shd w:val="clear" w:color="auto" w:fill="auto"/>
            <w:vAlign w:val="center"/>
          </w:tcPr>
          <w:p w:rsidR="00B17E45" w:rsidRDefault="00B17E45">
            <w:pPr>
              <w:widowControl/>
              <w:snapToGrid w:val="0"/>
              <w:jc w:val="center"/>
              <w:rPr>
                <w:kern w:val="0"/>
                <w:sz w:val="24"/>
                <w:szCs w:val="21"/>
              </w:rPr>
            </w:pPr>
          </w:p>
        </w:tc>
        <w:tc>
          <w:tcPr>
            <w:tcW w:w="1289" w:type="dxa"/>
            <w:shd w:val="clear" w:color="auto" w:fill="auto"/>
            <w:vAlign w:val="center"/>
          </w:tcPr>
          <w:p w:rsidR="00B17E45" w:rsidRDefault="00B17E45">
            <w:pPr>
              <w:widowControl/>
              <w:snapToGrid w:val="0"/>
              <w:jc w:val="center"/>
              <w:rPr>
                <w:kern w:val="0"/>
                <w:sz w:val="24"/>
                <w:szCs w:val="21"/>
              </w:rPr>
            </w:pPr>
          </w:p>
        </w:tc>
        <w:tc>
          <w:tcPr>
            <w:tcW w:w="843" w:type="dxa"/>
            <w:shd w:val="clear" w:color="auto" w:fill="auto"/>
            <w:vAlign w:val="center"/>
          </w:tcPr>
          <w:p w:rsidR="00B17E45" w:rsidRDefault="00B17E45">
            <w:pPr>
              <w:widowControl/>
              <w:snapToGrid w:val="0"/>
              <w:jc w:val="center"/>
              <w:rPr>
                <w:kern w:val="0"/>
                <w:sz w:val="24"/>
                <w:szCs w:val="21"/>
              </w:rPr>
            </w:pPr>
          </w:p>
        </w:tc>
      </w:tr>
      <w:tr w:rsidR="00B17E45">
        <w:trPr>
          <w:jc w:val="center"/>
        </w:trPr>
        <w:tc>
          <w:tcPr>
            <w:tcW w:w="843" w:type="dxa"/>
            <w:shd w:val="clear" w:color="auto" w:fill="auto"/>
            <w:vAlign w:val="center"/>
          </w:tcPr>
          <w:p w:rsidR="00B17E45" w:rsidRDefault="00B17E45">
            <w:pPr>
              <w:widowControl/>
              <w:snapToGrid w:val="0"/>
              <w:jc w:val="center"/>
              <w:rPr>
                <w:kern w:val="0"/>
                <w:sz w:val="24"/>
                <w:szCs w:val="21"/>
              </w:rPr>
            </w:pPr>
          </w:p>
        </w:tc>
        <w:tc>
          <w:tcPr>
            <w:tcW w:w="4630" w:type="dxa"/>
            <w:shd w:val="clear" w:color="auto" w:fill="auto"/>
            <w:vAlign w:val="center"/>
          </w:tcPr>
          <w:p w:rsidR="00B17E45" w:rsidRDefault="00B17E45">
            <w:pPr>
              <w:widowControl/>
              <w:snapToGrid w:val="0"/>
              <w:jc w:val="center"/>
              <w:rPr>
                <w:kern w:val="0"/>
                <w:sz w:val="24"/>
                <w:szCs w:val="21"/>
              </w:rPr>
            </w:pPr>
          </w:p>
        </w:tc>
        <w:tc>
          <w:tcPr>
            <w:tcW w:w="2438" w:type="dxa"/>
            <w:shd w:val="clear" w:color="auto" w:fill="auto"/>
            <w:vAlign w:val="center"/>
          </w:tcPr>
          <w:p w:rsidR="00B17E45" w:rsidRDefault="00B17E45">
            <w:pPr>
              <w:widowControl/>
              <w:snapToGrid w:val="0"/>
              <w:jc w:val="center"/>
              <w:rPr>
                <w:kern w:val="0"/>
                <w:sz w:val="24"/>
                <w:szCs w:val="21"/>
              </w:rPr>
            </w:pPr>
          </w:p>
        </w:tc>
        <w:tc>
          <w:tcPr>
            <w:tcW w:w="1289" w:type="dxa"/>
            <w:shd w:val="clear" w:color="auto" w:fill="auto"/>
            <w:vAlign w:val="center"/>
          </w:tcPr>
          <w:p w:rsidR="00B17E45" w:rsidRDefault="00B17E45">
            <w:pPr>
              <w:widowControl/>
              <w:snapToGrid w:val="0"/>
              <w:jc w:val="center"/>
              <w:rPr>
                <w:kern w:val="0"/>
                <w:sz w:val="24"/>
                <w:szCs w:val="21"/>
              </w:rPr>
            </w:pPr>
          </w:p>
        </w:tc>
        <w:tc>
          <w:tcPr>
            <w:tcW w:w="843" w:type="dxa"/>
            <w:shd w:val="clear" w:color="auto" w:fill="auto"/>
            <w:vAlign w:val="center"/>
          </w:tcPr>
          <w:p w:rsidR="00B17E45" w:rsidRDefault="00B17E45">
            <w:pPr>
              <w:widowControl/>
              <w:snapToGrid w:val="0"/>
              <w:jc w:val="center"/>
              <w:rPr>
                <w:kern w:val="0"/>
                <w:sz w:val="24"/>
                <w:szCs w:val="21"/>
              </w:rPr>
            </w:pPr>
          </w:p>
        </w:tc>
      </w:tr>
      <w:tr w:rsidR="00B17E45">
        <w:trPr>
          <w:jc w:val="center"/>
        </w:trPr>
        <w:tc>
          <w:tcPr>
            <w:tcW w:w="843" w:type="dxa"/>
            <w:shd w:val="clear" w:color="auto" w:fill="auto"/>
            <w:vAlign w:val="center"/>
          </w:tcPr>
          <w:p w:rsidR="00B17E45" w:rsidRDefault="00B17E45">
            <w:pPr>
              <w:widowControl/>
              <w:snapToGrid w:val="0"/>
              <w:jc w:val="center"/>
              <w:rPr>
                <w:kern w:val="0"/>
                <w:sz w:val="24"/>
                <w:szCs w:val="21"/>
              </w:rPr>
            </w:pPr>
          </w:p>
        </w:tc>
        <w:tc>
          <w:tcPr>
            <w:tcW w:w="4630" w:type="dxa"/>
            <w:shd w:val="clear" w:color="auto" w:fill="auto"/>
            <w:vAlign w:val="center"/>
          </w:tcPr>
          <w:p w:rsidR="00B17E45" w:rsidRDefault="00B17E45">
            <w:pPr>
              <w:widowControl/>
              <w:snapToGrid w:val="0"/>
              <w:jc w:val="center"/>
              <w:rPr>
                <w:kern w:val="0"/>
                <w:sz w:val="24"/>
                <w:szCs w:val="21"/>
              </w:rPr>
            </w:pPr>
          </w:p>
        </w:tc>
        <w:tc>
          <w:tcPr>
            <w:tcW w:w="2438" w:type="dxa"/>
            <w:shd w:val="clear" w:color="auto" w:fill="auto"/>
            <w:vAlign w:val="center"/>
          </w:tcPr>
          <w:p w:rsidR="00B17E45" w:rsidRDefault="00B17E45">
            <w:pPr>
              <w:widowControl/>
              <w:snapToGrid w:val="0"/>
              <w:jc w:val="center"/>
              <w:rPr>
                <w:kern w:val="0"/>
                <w:sz w:val="24"/>
                <w:szCs w:val="21"/>
              </w:rPr>
            </w:pPr>
          </w:p>
        </w:tc>
        <w:tc>
          <w:tcPr>
            <w:tcW w:w="1289" w:type="dxa"/>
            <w:shd w:val="clear" w:color="auto" w:fill="auto"/>
            <w:vAlign w:val="center"/>
          </w:tcPr>
          <w:p w:rsidR="00B17E45" w:rsidRDefault="00B17E45">
            <w:pPr>
              <w:widowControl/>
              <w:snapToGrid w:val="0"/>
              <w:jc w:val="center"/>
              <w:rPr>
                <w:kern w:val="0"/>
                <w:sz w:val="24"/>
                <w:szCs w:val="21"/>
              </w:rPr>
            </w:pPr>
          </w:p>
        </w:tc>
        <w:tc>
          <w:tcPr>
            <w:tcW w:w="843" w:type="dxa"/>
            <w:shd w:val="clear" w:color="auto" w:fill="auto"/>
            <w:vAlign w:val="center"/>
          </w:tcPr>
          <w:p w:rsidR="00B17E45" w:rsidRDefault="00B17E45">
            <w:pPr>
              <w:widowControl/>
              <w:snapToGrid w:val="0"/>
              <w:jc w:val="center"/>
              <w:rPr>
                <w:kern w:val="0"/>
                <w:sz w:val="24"/>
                <w:szCs w:val="21"/>
              </w:rPr>
            </w:pPr>
          </w:p>
        </w:tc>
      </w:tr>
    </w:tbl>
    <w:p w:rsidR="00B17E45" w:rsidRDefault="00F775E2">
      <w:pPr>
        <w:spacing w:line="620" w:lineRule="exact"/>
        <w:rPr>
          <w:sz w:val="24"/>
        </w:rPr>
      </w:pPr>
      <w:r>
        <w:rPr>
          <w:sz w:val="24"/>
        </w:rPr>
        <w:t>注：</w:t>
      </w:r>
    </w:p>
    <w:p w:rsidR="00B17E45" w:rsidRDefault="00F775E2">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17E45" w:rsidRDefault="00F775E2">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B17E45" w:rsidRDefault="00F775E2">
      <w:pPr>
        <w:spacing w:line="360" w:lineRule="auto"/>
        <w:rPr>
          <w:sz w:val="24"/>
        </w:rPr>
      </w:pPr>
      <w:r>
        <w:rPr>
          <w:sz w:val="24"/>
        </w:rPr>
        <w:t xml:space="preserve">3. </w:t>
      </w:r>
      <w:r>
        <w:rPr>
          <w:sz w:val="24"/>
        </w:rPr>
        <w:t>偏离说明指招标要求与投标应答之间的不同之处。</w:t>
      </w:r>
    </w:p>
    <w:p w:rsidR="00B17E45" w:rsidRDefault="00F775E2">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B17E45" w:rsidRDefault="00F775E2" w:rsidP="00DE43DB">
      <w:pPr>
        <w:spacing w:line="360" w:lineRule="auto"/>
        <w:ind w:right="84" w:firstLineChars="100" w:firstLine="223"/>
        <w:rPr>
          <w:sz w:val="24"/>
        </w:rPr>
      </w:pPr>
      <w:r>
        <w:rPr>
          <w:sz w:val="24"/>
        </w:rPr>
        <w:t>投标人名称：</w:t>
      </w:r>
    </w:p>
    <w:p w:rsidR="00B17E45" w:rsidRDefault="00F775E2" w:rsidP="00DE43DB">
      <w:pPr>
        <w:spacing w:line="360" w:lineRule="auto"/>
        <w:ind w:right="84" w:firstLineChars="100" w:firstLine="223"/>
        <w:rPr>
          <w:sz w:val="24"/>
        </w:rPr>
      </w:pPr>
      <w:r>
        <w:rPr>
          <w:sz w:val="24"/>
        </w:rPr>
        <w:lastRenderedPageBreak/>
        <w:t>日期</w:t>
      </w:r>
    </w:p>
    <w:p w:rsidR="00B17E45" w:rsidRDefault="00F775E2">
      <w:pPr>
        <w:widowControl/>
        <w:jc w:val="left"/>
        <w:rPr>
          <w:b/>
          <w:sz w:val="24"/>
        </w:rPr>
      </w:pPr>
      <w:r>
        <w:rPr>
          <w:rFonts w:hint="eastAsia"/>
          <w:b/>
          <w:sz w:val="24"/>
        </w:rPr>
        <w:t>附件</w:t>
      </w:r>
      <w:r>
        <w:rPr>
          <w:rFonts w:hint="eastAsia"/>
          <w:b/>
          <w:sz w:val="24"/>
        </w:rPr>
        <w:t>8</w:t>
      </w:r>
    </w:p>
    <w:p w:rsidR="00B17E45" w:rsidRDefault="00B17E45">
      <w:pPr>
        <w:widowControl/>
        <w:jc w:val="left"/>
        <w:rPr>
          <w:sz w:val="24"/>
        </w:rPr>
      </w:pPr>
    </w:p>
    <w:p w:rsidR="00B17E45" w:rsidRDefault="00F775E2">
      <w:pPr>
        <w:widowControl/>
        <w:jc w:val="center"/>
        <w:rPr>
          <w:b/>
          <w:sz w:val="24"/>
        </w:rPr>
      </w:pPr>
      <w:r>
        <w:rPr>
          <w:rFonts w:hint="eastAsia"/>
          <w:b/>
          <w:sz w:val="24"/>
        </w:rPr>
        <w:t>项目人员及岗位安排</w:t>
      </w:r>
    </w:p>
    <w:p w:rsidR="00B17E45" w:rsidRDefault="00B17E45">
      <w:pPr>
        <w:widowControl/>
        <w:jc w:val="left"/>
        <w:rPr>
          <w:sz w:val="24"/>
        </w:rPr>
      </w:pPr>
    </w:p>
    <w:p w:rsidR="00B17E45" w:rsidRDefault="00F775E2">
      <w:pPr>
        <w:spacing w:line="460" w:lineRule="exact"/>
        <w:rPr>
          <w:sz w:val="24"/>
        </w:rPr>
      </w:pPr>
      <w:r>
        <w:rPr>
          <w:sz w:val="24"/>
        </w:rPr>
        <w:t>项目名称：</w:t>
      </w:r>
      <w:r>
        <w:rPr>
          <w:sz w:val="24"/>
          <w:u w:val="single"/>
        </w:rPr>
        <w:t xml:space="preserve">                    </w:t>
      </w:r>
    </w:p>
    <w:p w:rsidR="00B17E45" w:rsidRDefault="00F775E2">
      <w:pPr>
        <w:spacing w:line="460" w:lineRule="exact"/>
        <w:rPr>
          <w:sz w:val="24"/>
        </w:rPr>
      </w:pPr>
      <w:r>
        <w:rPr>
          <w:sz w:val="24"/>
        </w:rPr>
        <w:t>项目编号：</w:t>
      </w:r>
      <w:r>
        <w:rPr>
          <w:sz w:val="24"/>
          <w:u w:val="single"/>
        </w:rPr>
        <w:t xml:space="preserve">                    </w:t>
      </w:r>
    </w:p>
    <w:p w:rsidR="00B17E45" w:rsidRDefault="00F775E2">
      <w:pPr>
        <w:spacing w:line="460" w:lineRule="exact"/>
        <w:rPr>
          <w:sz w:val="24"/>
          <w:u w:val="single"/>
        </w:rPr>
      </w:pPr>
      <w:r>
        <w:rPr>
          <w:sz w:val="24"/>
        </w:rPr>
        <w:t>包号：</w:t>
      </w:r>
      <w:r>
        <w:rPr>
          <w:sz w:val="24"/>
          <w:u w:val="single"/>
        </w:rPr>
        <w:t xml:space="preserve">                        </w:t>
      </w:r>
    </w:p>
    <w:p w:rsidR="00B17E45" w:rsidRDefault="00B17E45">
      <w:pPr>
        <w:widowControl/>
        <w:jc w:val="left"/>
        <w:rPr>
          <w:sz w:val="24"/>
        </w:rPr>
      </w:pPr>
    </w:p>
    <w:p w:rsidR="00B17E45" w:rsidRDefault="00B17E45">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B17E45">
        <w:trPr>
          <w:jc w:val="center"/>
        </w:trPr>
        <w:tc>
          <w:tcPr>
            <w:tcW w:w="425" w:type="pct"/>
            <w:vAlign w:val="center"/>
          </w:tcPr>
          <w:p w:rsidR="00B17E45" w:rsidRDefault="00F775E2">
            <w:pPr>
              <w:spacing w:line="360" w:lineRule="auto"/>
              <w:jc w:val="center"/>
              <w:rPr>
                <w:b/>
                <w:szCs w:val="21"/>
              </w:rPr>
            </w:pPr>
            <w:r>
              <w:rPr>
                <w:b/>
                <w:szCs w:val="21"/>
              </w:rPr>
              <w:t>序号</w:t>
            </w:r>
          </w:p>
        </w:tc>
        <w:tc>
          <w:tcPr>
            <w:tcW w:w="682" w:type="pct"/>
            <w:vAlign w:val="center"/>
          </w:tcPr>
          <w:p w:rsidR="00B17E45" w:rsidRDefault="00F775E2">
            <w:pPr>
              <w:spacing w:line="360" w:lineRule="auto"/>
              <w:jc w:val="center"/>
              <w:rPr>
                <w:b/>
                <w:szCs w:val="21"/>
              </w:rPr>
            </w:pPr>
            <w:r>
              <w:rPr>
                <w:b/>
                <w:szCs w:val="21"/>
              </w:rPr>
              <w:t>岗位名称</w:t>
            </w:r>
          </w:p>
        </w:tc>
        <w:tc>
          <w:tcPr>
            <w:tcW w:w="682" w:type="pct"/>
            <w:vAlign w:val="center"/>
          </w:tcPr>
          <w:p w:rsidR="00B17E45" w:rsidRDefault="00F775E2">
            <w:pPr>
              <w:spacing w:line="360" w:lineRule="auto"/>
              <w:jc w:val="center"/>
              <w:rPr>
                <w:b/>
                <w:szCs w:val="21"/>
              </w:rPr>
            </w:pPr>
            <w:r>
              <w:rPr>
                <w:rFonts w:hint="eastAsia"/>
                <w:b/>
                <w:szCs w:val="21"/>
              </w:rPr>
              <w:t>投入</w:t>
            </w:r>
            <w:r>
              <w:rPr>
                <w:b/>
                <w:szCs w:val="21"/>
              </w:rPr>
              <w:t>人数</w:t>
            </w:r>
          </w:p>
        </w:tc>
        <w:tc>
          <w:tcPr>
            <w:tcW w:w="1113" w:type="pct"/>
            <w:vAlign w:val="center"/>
          </w:tcPr>
          <w:p w:rsidR="00B17E45" w:rsidRDefault="00F775E2">
            <w:pPr>
              <w:spacing w:line="360" w:lineRule="auto"/>
              <w:jc w:val="center"/>
              <w:rPr>
                <w:b/>
                <w:szCs w:val="21"/>
              </w:rPr>
            </w:pPr>
            <w:r>
              <w:rPr>
                <w:rFonts w:hint="eastAsia"/>
                <w:b/>
                <w:szCs w:val="21"/>
              </w:rPr>
              <w:t>人员情况简介</w:t>
            </w:r>
          </w:p>
        </w:tc>
        <w:tc>
          <w:tcPr>
            <w:tcW w:w="652" w:type="pct"/>
            <w:vAlign w:val="center"/>
          </w:tcPr>
          <w:p w:rsidR="00B17E45" w:rsidRDefault="00F775E2">
            <w:pPr>
              <w:spacing w:line="360" w:lineRule="auto"/>
              <w:jc w:val="center"/>
              <w:rPr>
                <w:b/>
                <w:szCs w:val="21"/>
              </w:rPr>
            </w:pPr>
            <w:r>
              <w:rPr>
                <w:rFonts w:hint="eastAsia"/>
                <w:b/>
                <w:szCs w:val="21"/>
              </w:rPr>
              <w:t>是否退休</w:t>
            </w:r>
          </w:p>
        </w:tc>
        <w:tc>
          <w:tcPr>
            <w:tcW w:w="723" w:type="pct"/>
            <w:vAlign w:val="center"/>
          </w:tcPr>
          <w:p w:rsidR="00B17E45" w:rsidRDefault="00F775E2">
            <w:pPr>
              <w:spacing w:line="360" w:lineRule="auto"/>
              <w:jc w:val="center"/>
              <w:rPr>
                <w:b/>
                <w:szCs w:val="21"/>
              </w:rPr>
            </w:pPr>
            <w:r>
              <w:rPr>
                <w:b/>
                <w:szCs w:val="21"/>
              </w:rPr>
              <w:t>工作时间</w:t>
            </w:r>
          </w:p>
        </w:tc>
        <w:tc>
          <w:tcPr>
            <w:tcW w:w="723" w:type="pct"/>
            <w:vAlign w:val="center"/>
          </w:tcPr>
          <w:p w:rsidR="00B17E45" w:rsidRDefault="00F775E2">
            <w:pPr>
              <w:spacing w:line="360" w:lineRule="auto"/>
              <w:jc w:val="center"/>
              <w:rPr>
                <w:b/>
                <w:szCs w:val="21"/>
              </w:rPr>
            </w:pPr>
            <w:r>
              <w:rPr>
                <w:rFonts w:hint="eastAsia"/>
                <w:b/>
                <w:szCs w:val="21"/>
              </w:rPr>
              <w:t>备注</w:t>
            </w:r>
          </w:p>
        </w:tc>
      </w:tr>
      <w:tr w:rsidR="00B17E45">
        <w:trPr>
          <w:jc w:val="center"/>
        </w:trPr>
        <w:tc>
          <w:tcPr>
            <w:tcW w:w="425"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1113" w:type="pct"/>
            <w:vAlign w:val="center"/>
          </w:tcPr>
          <w:p w:rsidR="00B17E45" w:rsidRDefault="00B17E45">
            <w:pPr>
              <w:spacing w:line="360" w:lineRule="auto"/>
              <w:jc w:val="center"/>
              <w:rPr>
                <w:szCs w:val="21"/>
              </w:rPr>
            </w:pPr>
          </w:p>
        </w:tc>
        <w:tc>
          <w:tcPr>
            <w:tcW w:w="652" w:type="pct"/>
            <w:vAlign w:val="center"/>
          </w:tcPr>
          <w:p w:rsidR="00B17E45" w:rsidRDefault="00B17E45">
            <w:pPr>
              <w:spacing w:line="360" w:lineRule="auto"/>
              <w:jc w:val="center"/>
              <w:rPr>
                <w:szCs w:val="21"/>
              </w:rPr>
            </w:pPr>
          </w:p>
        </w:tc>
        <w:tc>
          <w:tcPr>
            <w:tcW w:w="723" w:type="pct"/>
            <w:vAlign w:val="center"/>
          </w:tcPr>
          <w:p w:rsidR="00B17E45" w:rsidRDefault="00B17E45">
            <w:pPr>
              <w:spacing w:line="360" w:lineRule="auto"/>
              <w:jc w:val="center"/>
              <w:rPr>
                <w:szCs w:val="21"/>
              </w:rPr>
            </w:pPr>
          </w:p>
        </w:tc>
        <w:tc>
          <w:tcPr>
            <w:tcW w:w="723" w:type="pct"/>
          </w:tcPr>
          <w:p w:rsidR="00B17E45" w:rsidRDefault="00B17E45">
            <w:pPr>
              <w:spacing w:line="360" w:lineRule="auto"/>
              <w:jc w:val="center"/>
              <w:rPr>
                <w:szCs w:val="21"/>
              </w:rPr>
            </w:pPr>
          </w:p>
        </w:tc>
      </w:tr>
      <w:tr w:rsidR="00B17E45">
        <w:trPr>
          <w:jc w:val="center"/>
        </w:trPr>
        <w:tc>
          <w:tcPr>
            <w:tcW w:w="425"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1113" w:type="pct"/>
            <w:vAlign w:val="center"/>
          </w:tcPr>
          <w:p w:rsidR="00B17E45" w:rsidRDefault="00B17E45">
            <w:pPr>
              <w:spacing w:line="360" w:lineRule="auto"/>
              <w:jc w:val="center"/>
              <w:rPr>
                <w:szCs w:val="21"/>
              </w:rPr>
            </w:pPr>
          </w:p>
        </w:tc>
        <w:tc>
          <w:tcPr>
            <w:tcW w:w="652" w:type="pct"/>
            <w:vAlign w:val="center"/>
          </w:tcPr>
          <w:p w:rsidR="00B17E45" w:rsidRDefault="00B17E45">
            <w:pPr>
              <w:spacing w:line="360" w:lineRule="auto"/>
              <w:jc w:val="center"/>
              <w:rPr>
                <w:szCs w:val="21"/>
              </w:rPr>
            </w:pPr>
          </w:p>
        </w:tc>
        <w:tc>
          <w:tcPr>
            <w:tcW w:w="723" w:type="pct"/>
            <w:vAlign w:val="center"/>
          </w:tcPr>
          <w:p w:rsidR="00B17E45" w:rsidRDefault="00B17E45">
            <w:pPr>
              <w:spacing w:line="360" w:lineRule="auto"/>
              <w:jc w:val="center"/>
              <w:rPr>
                <w:szCs w:val="21"/>
              </w:rPr>
            </w:pPr>
          </w:p>
        </w:tc>
        <w:tc>
          <w:tcPr>
            <w:tcW w:w="723" w:type="pct"/>
          </w:tcPr>
          <w:p w:rsidR="00B17E45" w:rsidRDefault="00B17E45">
            <w:pPr>
              <w:spacing w:line="360" w:lineRule="auto"/>
              <w:jc w:val="center"/>
              <w:rPr>
                <w:szCs w:val="21"/>
              </w:rPr>
            </w:pPr>
          </w:p>
        </w:tc>
      </w:tr>
      <w:tr w:rsidR="00B17E45">
        <w:trPr>
          <w:jc w:val="center"/>
        </w:trPr>
        <w:tc>
          <w:tcPr>
            <w:tcW w:w="425"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1113" w:type="pct"/>
            <w:vAlign w:val="center"/>
          </w:tcPr>
          <w:p w:rsidR="00B17E45" w:rsidRDefault="00B17E45">
            <w:pPr>
              <w:spacing w:line="360" w:lineRule="auto"/>
              <w:jc w:val="center"/>
              <w:rPr>
                <w:szCs w:val="21"/>
              </w:rPr>
            </w:pPr>
          </w:p>
        </w:tc>
        <w:tc>
          <w:tcPr>
            <w:tcW w:w="652" w:type="pct"/>
            <w:vAlign w:val="center"/>
          </w:tcPr>
          <w:p w:rsidR="00B17E45" w:rsidRDefault="00B17E45">
            <w:pPr>
              <w:spacing w:line="360" w:lineRule="auto"/>
              <w:jc w:val="center"/>
              <w:rPr>
                <w:szCs w:val="21"/>
              </w:rPr>
            </w:pPr>
          </w:p>
        </w:tc>
        <w:tc>
          <w:tcPr>
            <w:tcW w:w="723" w:type="pct"/>
            <w:vAlign w:val="center"/>
          </w:tcPr>
          <w:p w:rsidR="00B17E45" w:rsidRDefault="00B17E45">
            <w:pPr>
              <w:spacing w:line="360" w:lineRule="auto"/>
              <w:jc w:val="center"/>
              <w:rPr>
                <w:szCs w:val="21"/>
              </w:rPr>
            </w:pPr>
          </w:p>
        </w:tc>
        <w:tc>
          <w:tcPr>
            <w:tcW w:w="723" w:type="pct"/>
          </w:tcPr>
          <w:p w:rsidR="00B17E45" w:rsidRDefault="00B17E45">
            <w:pPr>
              <w:spacing w:line="360" w:lineRule="auto"/>
              <w:jc w:val="center"/>
              <w:rPr>
                <w:szCs w:val="21"/>
              </w:rPr>
            </w:pPr>
          </w:p>
        </w:tc>
      </w:tr>
      <w:tr w:rsidR="00B17E45">
        <w:trPr>
          <w:jc w:val="center"/>
        </w:trPr>
        <w:tc>
          <w:tcPr>
            <w:tcW w:w="425"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1113" w:type="pct"/>
            <w:vAlign w:val="center"/>
          </w:tcPr>
          <w:p w:rsidR="00B17E45" w:rsidRDefault="00B17E45">
            <w:pPr>
              <w:spacing w:line="360" w:lineRule="auto"/>
              <w:jc w:val="center"/>
              <w:rPr>
                <w:szCs w:val="21"/>
              </w:rPr>
            </w:pPr>
          </w:p>
        </w:tc>
        <w:tc>
          <w:tcPr>
            <w:tcW w:w="652" w:type="pct"/>
            <w:vAlign w:val="center"/>
          </w:tcPr>
          <w:p w:rsidR="00B17E45" w:rsidRDefault="00B17E45">
            <w:pPr>
              <w:spacing w:line="360" w:lineRule="auto"/>
              <w:jc w:val="center"/>
              <w:rPr>
                <w:szCs w:val="21"/>
              </w:rPr>
            </w:pPr>
          </w:p>
        </w:tc>
        <w:tc>
          <w:tcPr>
            <w:tcW w:w="723" w:type="pct"/>
            <w:vAlign w:val="center"/>
          </w:tcPr>
          <w:p w:rsidR="00B17E45" w:rsidRDefault="00B17E45">
            <w:pPr>
              <w:spacing w:line="360" w:lineRule="auto"/>
              <w:jc w:val="center"/>
              <w:rPr>
                <w:szCs w:val="21"/>
              </w:rPr>
            </w:pPr>
          </w:p>
        </w:tc>
        <w:tc>
          <w:tcPr>
            <w:tcW w:w="723" w:type="pct"/>
          </w:tcPr>
          <w:p w:rsidR="00B17E45" w:rsidRDefault="00B17E45">
            <w:pPr>
              <w:spacing w:line="360" w:lineRule="auto"/>
              <w:jc w:val="center"/>
              <w:rPr>
                <w:szCs w:val="21"/>
              </w:rPr>
            </w:pPr>
          </w:p>
        </w:tc>
      </w:tr>
      <w:tr w:rsidR="00B17E45">
        <w:trPr>
          <w:jc w:val="center"/>
        </w:trPr>
        <w:tc>
          <w:tcPr>
            <w:tcW w:w="425"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1113" w:type="pct"/>
            <w:vAlign w:val="center"/>
          </w:tcPr>
          <w:p w:rsidR="00B17E45" w:rsidRDefault="00B17E45">
            <w:pPr>
              <w:spacing w:line="360" w:lineRule="auto"/>
              <w:jc w:val="center"/>
              <w:rPr>
                <w:szCs w:val="21"/>
              </w:rPr>
            </w:pPr>
          </w:p>
        </w:tc>
        <w:tc>
          <w:tcPr>
            <w:tcW w:w="652" w:type="pct"/>
            <w:vAlign w:val="center"/>
          </w:tcPr>
          <w:p w:rsidR="00B17E45" w:rsidRDefault="00B17E45">
            <w:pPr>
              <w:spacing w:line="360" w:lineRule="auto"/>
              <w:jc w:val="center"/>
              <w:rPr>
                <w:szCs w:val="21"/>
              </w:rPr>
            </w:pPr>
          </w:p>
        </w:tc>
        <w:tc>
          <w:tcPr>
            <w:tcW w:w="723" w:type="pct"/>
            <w:vAlign w:val="center"/>
          </w:tcPr>
          <w:p w:rsidR="00B17E45" w:rsidRDefault="00B17E45">
            <w:pPr>
              <w:spacing w:line="360" w:lineRule="auto"/>
              <w:jc w:val="center"/>
              <w:rPr>
                <w:szCs w:val="21"/>
              </w:rPr>
            </w:pPr>
          </w:p>
        </w:tc>
        <w:tc>
          <w:tcPr>
            <w:tcW w:w="723" w:type="pct"/>
          </w:tcPr>
          <w:p w:rsidR="00B17E45" w:rsidRDefault="00B17E45">
            <w:pPr>
              <w:spacing w:line="360" w:lineRule="auto"/>
              <w:jc w:val="center"/>
              <w:rPr>
                <w:szCs w:val="21"/>
              </w:rPr>
            </w:pPr>
          </w:p>
        </w:tc>
      </w:tr>
      <w:tr w:rsidR="00B17E45">
        <w:trPr>
          <w:jc w:val="center"/>
        </w:trPr>
        <w:tc>
          <w:tcPr>
            <w:tcW w:w="425"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682" w:type="pct"/>
            <w:vAlign w:val="center"/>
          </w:tcPr>
          <w:p w:rsidR="00B17E45" w:rsidRDefault="00B17E45">
            <w:pPr>
              <w:spacing w:line="360" w:lineRule="auto"/>
              <w:jc w:val="center"/>
              <w:rPr>
                <w:szCs w:val="21"/>
              </w:rPr>
            </w:pPr>
          </w:p>
        </w:tc>
        <w:tc>
          <w:tcPr>
            <w:tcW w:w="1113" w:type="pct"/>
            <w:vAlign w:val="center"/>
          </w:tcPr>
          <w:p w:rsidR="00B17E45" w:rsidRDefault="00B17E45">
            <w:pPr>
              <w:spacing w:line="360" w:lineRule="auto"/>
              <w:jc w:val="center"/>
              <w:rPr>
                <w:szCs w:val="21"/>
              </w:rPr>
            </w:pPr>
          </w:p>
        </w:tc>
        <w:tc>
          <w:tcPr>
            <w:tcW w:w="652" w:type="pct"/>
            <w:vAlign w:val="center"/>
          </w:tcPr>
          <w:p w:rsidR="00B17E45" w:rsidRDefault="00B17E45">
            <w:pPr>
              <w:spacing w:line="360" w:lineRule="auto"/>
              <w:jc w:val="center"/>
              <w:rPr>
                <w:szCs w:val="21"/>
              </w:rPr>
            </w:pPr>
          </w:p>
        </w:tc>
        <w:tc>
          <w:tcPr>
            <w:tcW w:w="723" w:type="pct"/>
            <w:vAlign w:val="center"/>
          </w:tcPr>
          <w:p w:rsidR="00B17E45" w:rsidRDefault="00B17E45">
            <w:pPr>
              <w:spacing w:line="360" w:lineRule="auto"/>
              <w:jc w:val="center"/>
              <w:rPr>
                <w:szCs w:val="21"/>
              </w:rPr>
            </w:pPr>
          </w:p>
        </w:tc>
        <w:tc>
          <w:tcPr>
            <w:tcW w:w="723" w:type="pct"/>
          </w:tcPr>
          <w:p w:rsidR="00B17E45" w:rsidRDefault="00B17E45">
            <w:pPr>
              <w:spacing w:line="360" w:lineRule="auto"/>
              <w:jc w:val="center"/>
              <w:rPr>
                <w:szCs w:val="21"/>
              </w:rPr>
            </w:pPr>
          </w:p>
        </w:tc>
      </w:tr>
      <w:tr w:rsidR="00B17E45">
        <w:trPr>
          <w:jc w:val="center"/>
        </w:trPr>
        <w:tc>
          <w:tcPr>
            <w:tcW w:w="1108" w:type="pct"/>
            <w:gridSpan w:val="2"/>
            <w:vAlign w:val="center"/>
          </w:tcPr>
          <w:p w:rsidR="00B17E45" w:rsidRDefault="00F775E2">
            <w:pPr>
              <w:spacing w:line="360" w:lineRule="auto"/>
              <w:jc w:val="center"/>
              <w:rPr>
                <w:szCs w:val="21"/>
              </w:rPr>
            </w:pPr>
            <w:r>
              <w:rPr>
                <w:rFonts w:hint="eastAsia"/>
                <w:szCs w:val="21"/>
              </w:rPr>
              <w:t>合计人数</w:t>
            </w:r>
          </w:p>
        </w:tc>
        <w:tc>
          <w:tcPr>
            <w:tcW w:w="3892" w:type="pct"/>
            <w:gridSpan w:val="5"/>
            <w:vAlign w:val="center"/>
          </w:tcPr>
          <w:p w:rsidR="00B17E45" w:rsidRDefault="00B17E45">
            <w:pPr>
              <w:spacing w:line="360" w:lineRule="auto"/>
              <w:jc w:val="center"/>
              <w:rPr>
                <w:szCs w:val="21"/>
              </w:rPr>
            </w:pPr>
          </w:p>
        </w:tc>
      </w:tr>
    </w:tbl>
    <w:p w:rsidR="00B17E45" w:rsidRDefault="00F775E2" w:rsidP="00DE43DB">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B17E45" w:rsidRDefault="00F775E2" w:rsidP="00DE43DB">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B17E45" w:rsidRDefault="00B17E45">
      <w:pPr>
        <w:widowControl/>
        <w:jc w:val="left"/>
        <w:rPr>
          <w:sz w:val="24"/>
        </w:rPr>
      </w:pPr>
    </w:p>
    <w:p w:rsidR="00B17E45" w:rsidRDefault="00B17E45">
      <w:pPr>
        <w:widowControl/>
        <w:jc w:val="left"/>
        <w:rPr>
          <w:sz w:val="24"/>
        </w:rPr>
      </w:pPr>
    </w:p>
    <w:p w:rsidR="00B17E45" w:rsidRDefault="00B17E45">
      <w:pPr>
        <w:widowControl/>
        <w:jc w:val="left"/>
        <w:rPr>
          <w:sz w:val="24"/>
        </w:rPr>
      </w:pPr>
    </w:p>
    <w:p w:rsidR="00B17E45" w:rsidRDefault="00B17E45">
      <w:pPr>
        <w:widowControl/>
        <w:jc w:val="left"/>
        <w:rPr>
          <w:sz w:val="24"/>
        </w:rPr>
      </w:pPr>
    </w:p>
    <w:p w:rsidR="00B17E45" w:rsidRDefault="00F775E2" w:rsidP="00DE43DB">
      <w:pPr>
        <w:spacing w:line="360" w:lineRule="auto"/>
        <w:ind w:right="84" w:firstLineChars="100" w:firstLine="223"/>
        <w:rPr>
          <w:sz w:val="24"/>
        </w:rPr>
      </w:pPr>
      <w:r>
        <w:rPr>
          <w:sz w:val="24"/>
        </w:rPr>
        <w:t>投标人名称：</w:t>
      </w:r>
    </w:p>
    <w:p w:rsidR="00B17E45" w:rsidRDefault="00B17E45" w:rsidP="00DE43DB">
      <w:pPr>
        <w:spacing w:line="360" w:lineRule="auto"/>
        <w:ind w:right="84" w:firstLineChars="100" w:firstLine="223"/>
        <w:rPr>
          <w:sz w:val="24"/>
        </w:rPr>
      </w:pPr>
    </w:p>
    <w:p w:rsidR="00B17E45" w:rsidRDefault="00F775E2" w:rsidP="00DE43DB">
      <w:pPr>
        <w:spacing w:line="360" w:lineRule="auto"/>
        <w:ind w:right="84" w:firstLineChars="100" w:firstLine="223"/>
        <w:rPr>
          <w:sz w:val="24"/>
        </w:rPr>
      </w:pPr>
      <w:r>
        <w:rPr>
          <w:sz w:val="24"/>
        </w:rPr>
        <w:t>日期</w:t>
      </w:r>
    </w:p>
    <w:p w:rsidR="00B17E45" w:rsidRDefault="00B17E45">
      <w:pPr>
        <w:widowControl/>
        <w:jc w:val="left"/>
        <w:rPr>
          <w:sz w:val="24"/>
        </w:rPr>
      </w:pPr>
    </w:p>
    <w:p w:rsidR="00B17E45" w:rsidRDefault="00F775E2">
      <w:pPr>
        <w:spacing w:line="360" w:lineRule="auto"/>
        <w:ind w:right="84" w:firstLineChars="100" w:firstLine="224"/>
        <w:rPr>
          <w:position w:val="-40"/>
          <w:sz w:val="24"/>
        </w:rPr>
      </w:pPr>
      <w:r>
        <w:rPr>
          <w:b/>
          <w:sz w:val="24"/>
        </w:rPr>
        <w:lastRenderedPageBreak/>
        <w:br w:type="page"/>
      </w:r>
    </w:p>
    <w:p w:rsidR="00B17E45" w:rsidRDefault="00F775E2">
      <w:pPr>
        <w:spacing w:line="360" w:lineRule="auto"/>
        <w:rPr>
          <w:b/>
          <w:sz w:val="24"/>
        </w:rPr>
      </w:pPr>
      <w:r>
        <w:rPr>
          <w:b/>
          <w:sz w:val="24"/>
        </w:rPr>
        <w:lastRenderedPageBreak/>
        <w:t>附件</w:t>
      </w:r>
      <w:r>
        <w:rPr>
          <w:rFonts w:hint="eastAsia"/>
          <w:b/>
          <w:sz w:val="24"/>
        </w:rPr>
        <w:t>9</w:t>
      </w:r>
    </w:p>
    <w:p w:rsidR="00B17E45" w:rsidRDefault="00F775E2">
      <w:pPr>
        <w:autoSpaceDN w:val="0"/>
        <w:spacing w:line="360" w:lineRule="auto"/>
        <w:jc w:val="center"/>
        <w:rPr>
          <w:b/>
          <w:bCs/>
          <w:sz w:val="24"/>
        </w:rPr>
      </w:pPr>
      <w:r>
        <w:rPr>
          <w:b/>
          <w:sz w:val="24"/>
        </w:rPr>
        <w:t>主要相关项目业绩一览表</w:t>
      </w:r>
    </w:p>
    <w:p w:rsidR="00B17E45" w:rsidRDefault="00B17E45">
      <w:pPr>
        <w:spacing w:line="460" w:lineRule="exact"/>
        <w:ind w:left="192"/>
        <w:rPr>
          <w:sz w:val="24"/>
        </w:rPr>
      </w:pPr>
    </w:p>
    <w:p w:rsidR="00B17E45" w:rsidRDefault="00F775E2">
      <w:pPr>
        <w:spacing w:line="460" w:lineRule="exact"/>
        <w:rPr>
          <w:sz w:val="24"/>
        </w:rPr>
      </w:pPr>
      <w:r>
        <w:rPr>
          <w:sz w:val="24"/>
        </w:rPr>
        <w:t>项目名称：</w:t>
      </w:r>
      <w:r>
        <w:rPr>
          <w:sz w:val="24"/>
          <w:u w:val="single"/>
        </w:rPr>
        <w:t xml:space="preserve">                    </w:t>
      </w:r>
    </w:p>
    <w:p w:rsidR="00B17E45" w:rsidRDefault="00F775E2">
      <w:pPr>
        <w:spacing w:line="460" w:lineRule="exact"/>
        <w:rPr>
          <w:sz w:val="24"/>
        </w:rPr>
      </w:pPr>
      <w:r>
        <w:rPr>
          <w:sz w:val="24"/>
        </w:rPr>
        <w:t>项目编号：</w:t>
      </w:r>
      <w:r>
        <w:rPr>
          <w:sz w:val="24"/>
          <w:u w:val="single"/>
        </w:rPr>
        <w:t xml:space="preserve">                    </w:t>
      </w:r>
    </w:p>
    <w:p w:rsidR="00B17E45" w:rsidRDefault="00F775E2">
      <w:pPr>
        <w:spacing w:line="460" w:lineRule="exact"/>
        <w:rPr>
          <w:sz w:val="24"/>
          <w:u w:val="single"/>
        </w:rPr>
      </w:pPr>
      <w:r>
        <w:rPr>
          <w:sz w:val="24"/>
        </w:rPr>
        <w:t>包号：</w:t>
      </w:r>
      <w:r>
        <w:rPr>
          <w:sz w:val="24"/>
          <w:u w:val="single"/>
        </w:rPr>
        <w:t xml:space="preserve">                        </w:t>
      </w:r>
    </w:p>
    <w:p w:rsidR="00B17E45" w:rsidRDefault="00B17E4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F775E2">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F775E2">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F775E2">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F775E2">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F775E2">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F775E2">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F775E2">
            <w:pPr>
              <w:snapToGrid w:val="0"/>
              <w:jc w:val="center"/>
              <w:rPr>
                <w:sz w:val="24"/>
              </w:rPr>
            </w:pPr>
            <w:r>
              <w:rPr>
                <w:sz w:val="24"/>
              </w:rPr>
              <w:t>合同金额</w:t>
            </w:r>
          </w:p>
        </w:tc>
      </w:tr>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r>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r>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r>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r>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r>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r>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r>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r>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r>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r>
      <w:tr w:rsidR="00B17E4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17E45" w:rsidRDefault="00B17E45">
            <w:pPr>
              <w:snapToGrid w:val="0"/>
              <w:jc w:val="center"/>
              <w:rPr>
                <w:sz w:val="24"/>
              </w:rPr>
            </w:pPr>
          </w:p>
        </w:tc>
      </w:tr>
    </w:tbl>
    <w:p w:rsidR="00B17E45" w:rsidRDefault="00F775E2">
      <w:pPr>
        <w:spacing w:line="560" w:lineRule="exact"/>
        <w:rPr>
          <w:sz w:val="24"/>
        </w:rPr>
      </w:pPr>
      <w:r>
        <w:rPr>
          <w:sz w:val="24"/>
        </w:rPr>
        <w:t>备注：若招标文件第二部分评分因素及评标标准中要求提供业绩的，投标人所列业绩应按其要求将证明材料按顺序附后。</w:t>
      </w:r>
    </w:p>
    <w:p w:rsidR="00B17E45" w:rsidRDefault="00B17E45">
      <w:pPr>
        <w:spacing w:line="460" w:lineRule="exact"/>
        <w:rPr>
          <w:b/>
          <w:sz w:val="24"/>
        </w:rPr>
      </w:pPr>
    </w:p>
    <w:p w:rsidR="00B17E45" w:rsidRDefault="00B17E45">
      <w:pPr>
        <w:spacing w:line="460" w:lineRule="exact"/>
        <w:rPr>
          <w:b/>
          <w:sz w:val="24"/>
        </w:rPr>
      </w:pPr>
    </w:p>
    <w:p w:rsidR="00B17E45" w:rsidRDefault="00B17E45">
      <w:pPr>
        <w:spacing w:line="460" w:lineRule="exact"/>
        <w:rPr>
          <w:b/>
          <w:sz w:val="24"/>
        </w:rPr>
      </w:pPr>
    </w:p>
    <w:p w:rsidR="00B17E45" w:rsidRDefault="00B17E45">
      <w:pPr>
        <w:spacing w:line="460" w:lineRule="exact"/>
        <w:rPr>
          <w:b/>
          <w:sz w:val="24"/>
        </w:rPr>
      </w:pPr>
    </w:p>
    <w:p w:rsidR="00B17E45" w:rsidRDefault="00F775E2" w:rsidP="00DE43DB">
      <w:pPr>
        <w:spacing w:line="360" w:lineRule="auto"/>
        <w:ind w:right="84" w:firstLineChars="100" w:firstLine="223"/>
        <w:rPr>
          <w:sz w:val="24"/>
        </w:rPr>
      </w:pPr>
      <w:r>
        <w:rPr>
          <w:sz w:val="24"/>
        </w:rPr>
        <w:t>投标人名称：</w:t>
      </w:r>
    </w:p>
    <w:p w:rsidR="00B17E45" w:rsidRDefault="00B17E45" w:rsidP="00DE43DB">
      <w:pPr>
        <w:spacing w:line="360" w:lineRule="auto"/>
        <w:ind w:right="84" w:firstLineChars="100" w:firstLine="223"/>
        <w:rPr>
          <w:sz w:val="24"/>
        </w:rPr>
      </w:pPr>
    </w:p>
    <w:p w:rsidR="00B17E45" w:rsidRDefault="00F775E2" w:rsidP="00DE43DB">
      <w:pPr>
        <w:spacing w:line="360" w:lineRule="auto"/>
        <w:ind w:right="84" w:firstLineChars="100" w:firstLine="223"/>
        <w:rPr>
          <w:position w:val="-40"/>
          <w:sz w:val="24"/>
        </w:rPr>
      </w:pPr>
      <w:r>
        <w:rPr>
          <w:sz w:val="24"/>
        </w:rPr>
        <w:t>日期</w:t>
      </w:r>
      <w:r>
        <w:rPr>
          <w:b/>
          <w:sz w:val="24"/>
        </w:rPr>
        <w:br w:type="page"/>
      </w:r>
    </w:p>
    <w:p w:rsidR="00B17E45" w:rsidRDefault="00F775E2">
      <w:pPr>
        <w:spacing w:line="460" w:lineRule="exact"/>
        <w:rPr>
          <w:b/>
          <w:sz w:val="24"/>
        </w:rPr>
      </w:pPr>
      <w:r>
        <w:rPr>
          <w:b/>
          <w:sz w:val="24"/>
        </w:rPr>
        <w:lastRenderedPageBreak/>
        <w:t>附件</w:t>
      </w:r>
      <w:r>
        <w:rPr>
          <w:rFonts w:hint="eastAsia"/>
          <w:b/>
          <w:sz w:val="24"/>
        </w:rPr>
        <w:t>10</w:t>
      </w:r>
    </w:p>
    <w:p w:rsidR="00B17E45" w:rsidRDefault="00F775E2">
      <w:pPr>
        <w:autoSpaceDN w:val="0"/>
        <w:spacing w:line="360" w:lineRule="auto"/>
        <w:jc w:val="center"/>
        <w:rPr>
          <w:b/>
          <w:bCs/>
          <w:sz w:val="24"/>
        </w:rPr>
      </w:pPr>
      <w:r>
        <w:rPr>
          <w:rFonts w:hint="eastAsia"/>
          <w:b/>
          <w:bCs/>
          <w:sz w:val="24"/>
        </w:rPr>
        <w:t>投标</w:t>
      </w:r>
      <w:r>
        <w:rPr>
          <w:b/>
          <w:bCs/>
          <w:sz w:val="24"/>
        </w:rPr>
        <w:t>代表人授权书</w:t>
      </w:r>
    </w:p>
    <w:p w:rsidR="00B17E45" w:rsidRDefault="00B17E45">
      <w:pPr>
        <w:spacing w:line="360" w:lineRule="auto"/>
        <w:rPr>
          <w:sz w:val="24"/>
          <w:szCs w:val="21"/>
        </w:rPr>
      </w:pPr>
    </w:p>
    <w:p w:rsidR="00B17E45" w:rsidRDefault="00F775E2">
      <w:pPr>
        <w:spacing w:line="360" w:lineRule="auto"/>
        <w:rPr>
          <w:sz w:val="24"/>
          <w:szCs w:val="21"/>
        </w:rPr>
      </w:pPr>
      <w:r>
        <w:rPr>
          <w:sz w:val="24"/>
          <w:szCs w:val="21"/>
        </w:rPr>
        <w:t>致：天津市政府采购中心</w:t>
      </w:r>
    </w:p>
    <w:p w:rsidR="00B17E45" w:rsidRDefault="00F775E2" w:rsidP="00DE43D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17E45" w:rsidRDefault="00F775E2" w:rsidP="00DE43D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17E45" w:rsidRDefault="00F775E2" w:rsidP="00DE43DB">
      <w:pPr>
        <w:spacing w:line="360" w:lineRule="auto"/>
        <w:ind w:firstLineChars="200" w:firstLine="446"/>
        <w:rPr>
          <w:sz w:val="24"/>
          <w:szCs w:val="21"/>
        </w:rPr>
      </w:pPr>
      <w:r>
        <w:rPr>
          <w:sz w:val="24"/>
          <w:szCs w:val="21"/>
        </w:rPr>
        <w:t>本授权书至投标有效期结束前始终有效。</w:t>
      </w:r>
    </w:p>
    <w:p w:rsidR="00B17E45" w:rsidRDefault="00F775E2" w:rsidP="00DE43DB">
      <w:pPr>
        <w:spacing w:line="360" w:lineRule="auto"/>
        <w:ind w:firstLineChars="200" w:firstLine="446"/>
        <w:rPr>
          <w:sz w:val="24"/>
          <w:szCs w:val="21"/>
        </w:rPr>
      </w:pPr>
      <w:r>
        <w:rPr>
          <w:sz w:val="24"/>
          <w:szCs w:val="21"/>
        </w:rPr>
        <w:t>投标代表人无转委托权，特此委托。</w:t>
      </w:r>
    </w:p>
    <w:p w:rsidR="00B17E45" w:rsidRDefault="00B17E45" w:rsidP="00DE43DB">
      <w:pPr>
        <w:spacing w:line="360" w:lineRule="auto"/>
        <w:ind w:firstLineChars="200" w:firstLine="446"/>
        <w:rPr>
          <w:sz w:val="24"/>
        </w:rPr>
      </w:pPr>
    </w:p>
    <w:p w:rsidR="00B17E45" w:rsidRDefault="00B17E45" w:rsidP="00DE43DB">
      <w:pPr>
        <w:spacing w:line="360" w:lineRule="auto"/>
        <w:ind w:firstLineChars="200" w:firstLine="446"/>
        <w:rPr>
          <w:sz w:val="24"/>
        </w:rPr>
      </w:pPr>
    </w:p>
    <w:p w:rsidR="00B17E45" w:rsidRDefault="00B17E45" w:rsidP="00DE43DB">
      <w:pPr>
        <w:spacing w:line="360" w:lineRule="auto"/>
        <w:ind w:firstLineChars="200" w:firstLine="446"/>
        <w:rPr>
          <w:sz w:val="24"/>
        </w:rPr>
      </w:pPr>
    </w:p>
    <w:p w:rsidR="00B17E45" w:rsidRDefault="00F775E2" w:rsidP="00DE43DB">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B17E45">
        <w:tc>
          <w:tcPr>
            <w:tcW w:w="4264" w:type="dxa"/>
          </w:tcPr>
          <w:p w:rsidR="00B17E45" w:rsidRDefault="00F775E2">
            <w:pPr>
              <w:spacing w:line="360" w:lineRule="auto"/>
              <w:jc w:val="left"/>
              <w:rPr>
                <w:sz w:val="24"/>
              </w:rPr>
            </w:pPr>
            <w:r>
              <w:rPr>
                <w:sz w:val="24"/>
              </w:rPr>
              <w:t>投标代表人身份证正面</w:t>
            </w:r>
          </w:p>
          <w:p w:rsidR="00B17E45" w:rsidRDefault="00B17E45">
            <w:pPr>
              <w:spacing w:line="360" w:lineRule="auto"/>
              <w:jc w:val="left"/>
              <w:rPr>
                <w:sz w:val="24"/>
              </w:rPr>
            </w:pPr>
          </w:p>
          <w:p w:rsidR="00B17E45" w:rsidRDefault="00B17E45">
            <w:pPr>
              <w:spacing w:line="360" w:lineRule="auto"/>
              <w:jc w:val="left"/>
              <w:rPr>
                <w:sz w:val="24"/>
              </w:rPr>
            </w:pPr>
          </w:p>
          <w:p w:rsidR="00B17E45" w:rsidRDefault="00B17E45">
            <w:pPr>
              <w:spacing w:line="360" w:lineRule="auto"/>
              <w:jc w:val="left"/>
              <w:rPr>
                <w:sz w:val="24"/>
              </w:rPr>
            </w:pPr>
          </w:p>
          <w:p w:rsidR="00B17E45" w:rsidRDefault="00B17E45">
            <w:pPr>
              <w:spacing w:line="360" w:lineRule="auto"/>
              <w:jc w:val="left"/>
              <w:rPr>
                <w:sz w:val="24"/>
              </w:rPr>
            </w:pPr>
          </w:p>
          <w:p w:rsidR="00B17E45" w:rsidRDefault="00B17E45">
            <w:pPr>
              <w:spacing w:line="360" w:lineRule="auto"/>
              <w:jc w:val="left"/>
              <w:rPr>
                <w:sz w:val="24"/>
              </w:rPr>
            </w:pPr>
          </w:p>
        </w:tc>
        <w:tc>
          <w:tcPr>
            <w:tcW w:w="4264" w:type="dxa"/>
          </w:tcPr>
          <w:p w:rsidR="00B17E45" w:rsidRDefault="00F775E2">
            <w:pPr>
              <w:spacing w:line="360" w:lineRule="auto"/>
              <w:jc w:val="left"/>
              <w:rPr>
                <w:sz w:val="24"/>
              </w:rPr>
            </w:pPr>
            <w:r>
              <w:rPr>
                <w:sz w:val="24"/>
              </w:rPr>
              <w:t>投标代表人身份证背面</w:t>
            </w:r>
          </w:p>
        </w:tc>
      </w:tr>
    </w:tbl>
    <w:p w:rsidR="00B17E45" w:rsidRDefault="00B17E45" w:rsidP="00DE43DB">
      <w:pPr>
        <w:spacing w:line="360" w:lineRule="auto"/>
        <w:ind w:firstLineChars="2100" w:firstLine="4686"/>
        <w:rPr>
          <w:sz w:val="24"/>
        </w:rPr>
      </w:pPr>
    </w:p>
    <w:p w:rsidR="00B17E45" w:rsidRDefault="00F775E2">
      <w:pPr>
        <w:spacing w:line="460" w:lineRule="exact"/>
        <w:ind w:right="444"/>
        <w:rPr>
          <w:b/>
          <w:sz w:val="24"/>
        </w:rPr>
      </w:pPr>
      <w:r>
        <w:rPr>
          <w:b/>
          <w:sz w:val="24"/>
        </w:rPr>
        <w:br w:type="page"/>
      </w:r>
      <w:r>
        <w:rPr>
          <w:b/>
          <w:sz w:val="24"/>
        </w:rPr>
        <w:lastRenderedPageBreak/>
        <w:t>附件</w:t>
      </w:r>
      <w:r>
        <w:rPr>
          <w:rFonts w:hint="eastAsia"/>
          <w:b/>
          <w:sz w:val="24"/>
        </w:rPr>
        <w:t>11-1</w:t>
      </w:r>
    </w:p>
    <w:p w:rsidR="00B17E45" w:rsidRDefault="00F775E2">
      <w:pPr>
        <w:autoSpaceDE w:val="0"/>
        <w:autoSpaceDN w:val="0"/>
        <w:spacing w:line="480" w:lineRule="auto"/>
        <w:jc w:val="center"/>
        <w:rPr>
          <w:sz w:val="24"/>
          <w:szCs w:val="24"/>
        </w:rPr>
      </w:pPr>
      <w:r>
        <w:rPr>
          <w:b/>
          <w:sz w:val="24"/>
          <w:szCs w:val="24"/>
        </w:rPr>
        <w:t>中小企业声明函（服务）</w:t>
      </w:r>
    </w:p>
    <w:p w:rsidR="00B17E45" w:rsidRDefault="00F775E2" w:rsidP="00DE43DB">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17E45" w:rsidRDefault="00F775E2" w:rsidP="00DE43DB">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17E45" w:rsidRDefault="00F775E2" w:rsidP="00DE43DB">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17E45" w:rsidRDefault="00F775E2">
      <w:pPr>
        <w:autoSpaceDE w:val="0"/>
        <w:autoSpaceDN w:val="0"/>
        <w:spacing w:line="500" w:lineRule="exact"/>
        <w:ind w:left="641"/>
        <w:jc w:val="left"/>
        <w:rPr>
          <w:sz w:val="24"/>
          <w:szCs w:val="24"/>
        </w:rPr>
      </w:pPr>
      <w:r>
        <w:rPr>
          <w:sz w:val="24"/>
          <w:szCs w:val="24"/>
        </w:rPr>
        <w:t>……</w:t>
      </w:r>
    </w:p>
    <w:p w:rsidR="00B17E45" w:rsidRDefault="00F775E2" w:rsidP="00DE43DB">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17E45" w:rsidRDefault="00F775E2" w:rsidP="00DE43DB">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17E45" w:rsidRDefault="00F775E2">
      <w:pPr>
        <w:autoSpaceDE w:val="0"/>
        <w:autoSpaceDN w:val="0"/>
        <w:spacing w:line="500" w:lineRule="exact"/>
        <w:ind w:left="3840"/>
        <w:jc w:val="left"/>
        <w:rPr>
          <w:sz w:val="24"/>
          <w:szCs w:val="24"/>
        </w:rPr>
      </w:pPr>
      <w:r>
        <w:rPr>
          <w:sz w:val="24"/>
          <w:szCs w:val="24"/>
        </w:rPr>
        <w:t>投标人名称：</w:t>
      </w:r>
    </w:p>
    <w:p w:rsidR="00B17E45" w:rsidRDefault="00F775E2">
      <w:pPr>
        <w:autoSpaceDE w:val="0"/>
        <w:autoSpaceDN w:val="0"/>
        <w:spacing w:line="500" w:lineRule="exact"/>
        <w:ind w:left="3840"/>
        <w:jc w:val="left"/>
        <w:rPr>
          <w:sz w:val="32"/>
        </w:rPr>
      </w:pPr>
      <w:r>
        <w:rPr>
          <w:sz w:val="24"/>
          <w:szCs w:val="24"/>
        </w:rPr>
        <w:t>日期：</w:t>
      </w:r>
    </w:p>
    <w:p w:rsidR="00B17E45" w:rsidRDefault="00F775E2">
      <w:pPr>
        <w:spacing w:line="360" w:lineRule="auto"/>
        <w:ind w:right="84" w:firstLineChars="100" w:firstLine="224"/>
        <w:rPr>
          <w:b/>
          <w:sz w:val="24"/>
          <w:szCs w:val="24"/>
        </w:rPr>
      </w:pPr>
      <w:r>
        <w:rPr>
          <w:b/>
          <w:sz w:val="24"/>
          <w:szCs w:val="24"/>
        </w:rPr>
        <w:t>注：</w:t>
      </w:r>
    </w:p>
    <w:p w:rsidR="00B17E45" w:rsidRDefault="00F775E2">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17E45" w:rsidRDefault="00F775E2">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B17E45" w:rsidRDefault="00F775E2">
      <w:pPr>
        <w:spacing w:line="360" w:lineRule="auto"/>
        <w:ind w:right="84" w:firstLineChars="100" w:firstLine="224"/>
        <w:rPr>
          <w:b/>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r>
        <w:rPr>
          <w:b/>
          <w:sz w:val="24"/>
        </w:rPr>
        <w:br w:type="page"/>
      </w:r>
    </w:p>
    <w:p w:rsidR="00B17E45" w:rsidRDefault="00F775E2">
      <w:pPr>
        <w:autoSpaceDN w:val="0"/>
        <w:spacing w:line="360" w:lineRule="auto"/>
        <w:rPr>
          <w:b/>
          <w:sz w:val="24"/>
        </w:rPr>
      </w:pPr>
      <w:r>
        <w:rPr>
          <w:rFonts w:hint="eastAsia"/>
          <w:b/>
          <w:sz w:val="24"/>
        </w:rPr>
        <w:lastRenderedPageBreak/>
        <w:t>附件</w:t>
      </w:r>
      <w:r>
        <w:rPr>
          <w:rFonts w:hint="eastAsia"/>
          <w:b/>
          <w:sz w:val="24"/>
        </w:rPr>
        <w:t>12-2</w:t>
      </w:r>
    </w:p>
    <w:p w:rsidR="00B17E45" w:rsidRDefault="00F775E2">
      <w:pPr>
        <w:autoSpaceDN w:val="0"/>
        <w:spacing w:line="360" w:lineRule="auto"/>
        <w:jc w:val="left"/>
        <w:rPr>
          <w:b/>
          <w:bCs/>
          <w:sz w:val="24"/>
        </w:rPr>
      </w:pPr>
      <w:r>
        <w:rPr>
          <w:rFonts w:hint="eastAsia"/>
          <w:b/>
          <w:kern w:val="0"/>
          <w:sz w:val="24"/>
          <w:szCs w:val="21"/>
        </w:rPr>
        <w:t>若不是残疾人福利性单位，投标文件中可不提供此声明函</w:t>
      </w:r>
    </w:p>
    <w:p w:rsidR="00B17E45" w:rsidRDefault="00B17E45">
      <w:pPr>
        <w:autoSpaceDN w:val="0"/>
        <w:spacing w:line="360" w:lineRule="auto"/>
        <w:jc w:val="center"/>
        <w:rPr>
          <w:b/>
          <w:bCs/>
          <w:sz w:val="24"/>
        </w:rPr>
      </w:pPr>
    </w:p>
    <w:p w:rsidR="00B17E45" w:rsidRDefault="00F775E2">
      <w:pPr>
        <w:snapToGrid w:val="0"/>
        <w:spacing w:line="360" w:lineRule="auto"/>
        <w:jc w:val="center"/>
        <w:rPr>
          <w:b/>
          <w:bCs/>
          <w:sz w:val="24"/>
        </w:rPr>
      </w:pPr>
      <w:r>
        <w:rPr>
          <w:rFonts w:hint="eastAsia"/>
          <w:b/>
          <w:bCs/>
          <w:sz w:val="24"/>
        </w:rPr>
        <w:t>残疾人福利性单位声明函</w:t>
      </w:r>
    </w:p>
    <w:p w:rsidR="00B17E45" w:rsidRDefault="00B17E45">
      <w:pPr>
        <w:snapToGrid w:val="0"/>
        <w:spacing w:line="360" w:lineRule="auto"/>
        <w:ind w:firstLineChars="200" w:firstLine="448"/>
        <w:jc w:val="left"/>
        <w:rPr>
          <w:b/>
          <w:bCs/>
          <w:sz w:val="24"/>
        </w:rPr>
      </w:pPr>
    </w:p>
    <w:p w:rsidR="00B17E45" w:rsidRDefault="00F775E2" w:rsidP="00DE43DB">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w:t>
      </w:r>
      <w:r>
        <w:rPr>
          <w:rFonts w:hint="eastAsia"/>
          <w:bCs/>
          <w:sz w:val="24"/>
        </w:rPr>
        <w:t>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17E45" w:rsidRDefault="00F775E2" w:rsidP="00DE43DB">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17E45" w:rsidRDefault="00B17E45" w:rsidP="00DE43DB">
      <w:pPr>
        <w:snapToGrid w:val="0"/>
        <w:spacing w:line="360" w:lineRule="auto"/>
        <w:ind w:firstLineChars="200" w:firstLine="446"/>
        <w:jc w:val="left"/>
        <w:rPr>
          <w:bCs/>
          <w:sz w:val="24"/>
        </w:rPr>
      </w:pPr>
    </w:p>
    <w:p w:rsidR="00B17E45" w:rsidRDefault="00B17E45" w:rsidP="00DE43DB">
      <w:pPr>
        <w:snapToGrid w:val="0"/>
        <w:spacing w:line="360" w:lineRule="auto"/>
        <w:ind w:firstLineChars="200" w:firstLine="446"/>
        <w:jc w:val="left"/>
        <w:rPr>
          <w:bCs/>
          <w:sz w:val="24"/>
        </w:rPr>
      </w:pPr>
    </w:p>
    <w:p w:rsidR="00B17E45" w:rsidRDefault="00F775E2" w:rsidP="00DE43DB">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17E45" w:rsidRDefault="00B17E45" w:rsidP="00DE43DB">
      <w:pPr>
        <w:snapToGrid w:val="0"/>
        <w:spacing w:line="360" w:lineRule="auto"/>
        <w:ind w:firstLineChars="200" w:firstLine="446"/>
        <w:jc w:val="left"/>
        <w:rPr>
          <w:bCs/>
          <w:sz w:val="24"/>
        </w:rPr>
      </w:pPr>
    </w:p>
    <w:p w:rsidR="00B17E45" w:rsidRDefault="00F775E2" w:rsidP="00DE43DB">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17E45" w:rsidRDefault="00B17E45" w:rsidP="00DE43DB">
      <w:pPr>
        <w:snapToGrid w:val="0"/>
        <w:spacing w:line="360" w:lineRule="auto"/>
        <w:ind w:firstLineChars="200" w:firstLine="446"/>
        <w:jc w:val="left"/>
        <w:rPr>
          <w:sz w:val="24"/>
          <w:szCs w:val="21"/>
        </w:rPr>
      </w:pPr>
    </w:p>
    <w:p w:rsidR="00B17E45" w:rsidRDefault="00F775E2" w:rsidP="00DE43DB">
      <w:pPr>
        <w:snapToGrid w:val="0"/>
        <w:spacing w:line="360" w:lineRule="auto"/>
        <w:ind w:firstLineChars="200" w:firstLine="446"/>
        <w:rPr>
          <w:sz w:val="24"/>
          <w:szCs w:val="21"/>
        </w:rPr>
      </w:pPr>
      <w:r>
        <w:rPr>
          <w:sz w:val="24"/>
          <w:szCs w:val="21"/>
        </w:rPr>
        <w:t>注：</w:t>
      </w:r>
    </w:p>
    <w:p w:rsidR="00B17E45" w:rsidRDefault="00F775E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17E45" w:rsidRDefault="00F775E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17E45" w:rsidRDefault="00F775E2">
      <w:pPr>
        <w:widowControl/>
        <w:jc w:val="left"/>
        <w:rPr>
          <w:b/>
          <w:sz w:val="24"/>
        </w:rPr>
      </w:pPr>
      <w:r>
        <w:rPr>
          <w:b/>
          <w:sz w:val="24"/>
        </w:rPr>
        <w:br w:type="page"/>
      </w:r>
    </w:p>
    <w:p w:rsidR="00B17E45" w:rsidRDefault="00F775E2">
      <w:pPr>
        <w:spacing w:line="480" w:lineRule="auto"/>
        <w:rPr>
          <w:b/>
          <w:sz w:val="24"/>
        </w:rPr>
      </w:pPr>
      <w:r>
        <w:rPr>
          <w:b/>
          <w:sz w:val="24"/>
        </w:rPr>
        <w:lastRenderedPageBreak/>
        <w:t>附件</w:t>
      </w:r>
      <w:r>
        <w:rPr>
          <w:b/>
          <w:sz w:val="24"/>
        </w:rPr>
        <w:t>1</w:t>
      </w:r>
      <w:r>
        <w:rPr>
          <w:rFonts w:hint="eastAsia"/>
          <w:b/>
          <w:sz w:val="24"/>
        </w:rPr>
        <w:t>3</w:t>
      </w:r>
    </w:p>
    <w:p w:rsidR="00B17E45" w:rsidRDefault="00F775E2">
      <w:pPr>
        <w:spacing w:line="560" w:lineRule="exact"/>
        <w:jc w:val="center"/>
        <w:rPr>
          <w:b/>
          <w:sz w:val="24"/>
        </w:rPr>
      </w:pPr>
      <w:r>
        <w:rPr>
          <w:b/>
          <w:sz w:val="24"/>
        </w:rPr>
        <w:t>管理大纲</w:t>
      </w:r>
    </w:p>
    <w:p w:rsidR="00B17E45" w:rsidRDefault="00F775E2" w:rsidP="00DE43DB">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B17E45" w:rsidRDefault="00F775E2" w:rsidP="00DE43DB">
      <w:pPr>
        <w:spacing w:line="560" w:lineRule="exact"/>
        <w:ind w:firstLineChars="300" w:firstLine="669"/>
        <w:jc w:val="left"/>
        <w:rPr>
          <w:sz w:val="24"/>
        </w:rPr>
      </w:pPr>
      <w:r>
        <w:rPr>
          <w:sz w:val="24"/>
        </w:rPr>
        <w:t>投标人将专项服务委托专业公司承担的，应当进行说明。</w:t>
      </w: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F775E2">
      <w:pPr>
        <w:spacing w:line="360" w:lineRule="auto"/>
        <w:ind w:right="84"/>
        <w:rPr>
          <w:sz w:val="24"/>
        </w:rPr>
      </w:pPr>
      <w:r>
        <w:rPr>
          <w:sz w:val="24"/>
        </w:rPr>
        <w:t>投标人名称：</w:t>
      </w:r>
    </w:p>
    <w:p w:rsidR="00B17E45" w:rsidRDefault="00B17E45" w:rsidP="00DE43DB">
      <w:pPr>
        <w:spacing w:line="360" w:lineRule="auto"/>
        <w:ind w:right="84" w:firstLineChars="100" w:firstLine="223"/>
        <w:rPr>
          <w:sz w:val="24"/>
        </w:rPr>
      </w:pPr>
    </w:p>
    <w:p w:rsidR="00B17E45" w:rsidRDefault="00F775E2">
      <w:pPr>
        <w:spacing w:line="360" w:lineRule="auto"/>
        <w:ind w:right="84"/>
        <w:rPr>
          <w:position w:val="-40"/>
          <w:sz w:val="24"/>
        </w:rPr>
      </w:pPr>
      <w:r>
        <w:rPr>
          <w:sz w:val="24"/>
        </w:rPr>
        <w:t>日期：</w:t>
      </w:r>
      <w:r>
        <w:rPr>
          <w:sz w:val="24"/>
        </w:rPr>
        <w:t xml:space="preserve">  </w:t>
      </w: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B17E45">
      <w:pPr>
        <w:spacing w:line="560" w:lineRule="exact"/>
        <w:jc w:val="left"/>
        <w:rPr>
          <w:sz w:val="28"/>
        </w:rPr>
      </w:pPr>
    </w:p>
    <w:p w:rsidR="00B17E45" w:rsidRDefault="00F775E2">
      <w:pPr>
        <w:widowControl/>
        <w:jc w:val="left"/>
        <w:rPr>
          <w:b/>
          <w:color w:val="000000"/>
          <w:sz w:val="24"/>
        </w:rPr>
      </w:pPr>
      <w:r>
        <w:rPr>
          <w:b/>
          <w:color w:val="000000"/>
          <w:sz w:val="24"/>
        </w:rPr>
        <w:br w:type="page"/>
      </w:r>
    </w:p>
    <w:p w:rsidR="00B17E45" w:rsidRDefault="00F775E2">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4</w:t>
      </w:r>
      <w:r>
        <w:rPr>
          <w:b/>
          <w:color w:val="000000"/>
          <w:sz w:val="24"/>
        </w:rPr>
        <w:t>-1</w:t>
      </w:r>
    </w:p>
    <w:p w:rsidR="00B17E45" w:rsidRDefault="00F775E2">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B17E45">
        <w:trPr>
          <w:cantSplit/>
          <w:jc w:val="center"/>
        </w:trPr>
        <w:tc>
          <w:tcPr>
            <w:tcW w:w="1452" w:type="dxa"/>
            <w:gridSpan w:val="2"/>
          </w:tcPr>
          <w:p w:rsidR="00B17E45" w:rsidRDefault="00F775E2">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B17E45" w:rsidRDefault="00B17E45">
            <w:pPr>
              <w:spacing w:line="360" w:lineRule="auto"/>
              <w:ind w:right="84"/>
              <w:jc w:val="center"/>
              <w:rPr>
                <w:position w:val="-36"/>
                <w:sz w:val="24"/>
              </w:rPr>
            </w:pPr>
          </w:p>
        </w:tc>
        <w:tc>
          <w:tcPr>
            <w:tcW w:w="1449" w:type="dxa"/>
            <w:gridSpan w:val="2"/>
          </w:tcPr>
          <w:p w:rsidR="00B17E45" w:rsidRDefault="00F775E2">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B17E45" w:rsidRDefault="00B17E45">
            <w:pPr>
              <w:spacing w:line="360" w:lineRule="auto"/>
              <w:ind w:right="84"/>
              <w:jc w:val="center"/>
              <w:rPr>
                <w:position w:val="-36"/>
                <w:sz w:val="24"/>
              </w:rPr>
            </w:pPr>
          </w:p>
        </w:tc>
        <w:tc>
          <w:tcPr>
            <w:tcW w:w="1426" w:type="dxa"/>
            <w:gridSpan w:val="2"/>
          </w:tcPr>
          <w:p w:rsidR="00B17E45" w:rsidRDefault="00F775E2">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B17E45" w:rsidRDefault="00B17E45">
            <w:pPr>
              <w:spacing w:line="360" w:lineRule="auto"/>
              <w:ind w:right="84"/>
              <w:jc w:val="center"/>
              <w:rPr>
                <w:position w:val="-36"/>
                <w:sz w:val="24"/>
              </w:rPr>
            </w:pPr>
          </w:p>
        </w:tc>
      </w:tr>
      <w:tr w:rsidR="00B17E45">
        <w:trPr>
          <w:cantSplit/>
          <w:jc w:val="center"/>
        </w:trPr>
        <w:tc>
          <w:tcPr>
            <w:tcW w:w="1452" w:type="dxa"/>
            <w:gridSpan w:val="2"/>
          </w:tcPr>
          <w:p w:rsidR="00B17E45" w:rsidRDefault="00F775E2">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B17E45" w:rsidRDefault="00B17E45">
            <w:pPr>
              <w:spacing w:line="360" w:lineRule="auto"/>
              <w:ind w:right="84"/>
              <w:jc w:val="center"/>
              <w:rPr>
                <w:position w:val="-36"/>
                <w:sz w:val="24"/>
              </w:rPr>
            </w:pPr>
          </w:p>
        </w:tc>
        <w:tc>
          <w:tcPr>
            <w:tcW w:w="1449" w:type="dxa"/>
            <w:gridSpan w:val="2"/>
          </w:tcPr>
          <w:p w:rsidR="00B17E45" w:rsidRDefault="00F775E2">
            <w:pPr>
              <w:spacing w:line="360" w:lineRule="auto"/>
              <w:ind w:right="84"/>
              <w:jc w:val="center"/>
              <w:rPr>
                <w:position w:val="-36"/>
                <w:sz w:val="24"/>
              </w:rPr>
            </w:pPr>
            <w:r>
              <w:rPr>
                <w:position w:val="-36"/>
                <w:sz w:val="24"/>
              </w:rPr>
              <w:t>毕业学校</w:t>
            </w:r>
          </w:p>
        </w:tc>
        <w:tc>
          <w:tcPr>
            <w:tcW w:w="1894" w:type="dxa"/>
            <w:gridSpan w:val="3"/>
          </w:tcPr>
          <w:p w:rsidR="00B17E45" w:rsidRDefault="00B17E45">
            <w:pPr>
              <w:spacing w:line="360" w:lineRule="auto"/>
              <w:ind w:right="84"/>
              <w:jc w:val="center"/>
              <w:rPr>
                <w:position w:val="-36"/>
                <w:sz w:val="24"/>
              </w:rPr>
            </w:pPr>
          </w:p>
        </w:tc>
        <w:tc>
          <w:tcPr>
            <w:tcW w:w="1426" w:type="dxa"/>
            <w:gridSpan w:val="2"/>
          </w:tcPr>
          <w:p w:rsidR="00B17E45" w:rsidRDefault="00F775E2">
            <w:pPr>
              <w:spacing w:line="360" w:lineRule="auto"/>
              <w:ind w:right="84"/>
              <w:jc w:val="center"/>
              <w:rPr>
                <w:position w:val="-36"/>
                <w:sz w:val="24"/>
              </w:rPr>
            </w:pPr>
            <w:r>
              <w:rPr>
                <w:position w:val="-36"/>
                <w:sz w:val="24"/>
              </w:rPr>
              <w:t>毕业时间</w:t>
            </w:r>
          </w:p>
        </w:tc>
        <w:tc>
          <w:tcPr>
            <w:tcW w:w="1290" w:type="dxa"/>
          </w:tcPr>
          <w:p w:rsidR="00B17E45" w:rsidRDefault="00B17E45">
            <w:pPr>
              <w:spacing w:line="360" w:lineRule="auto"/>
              <w:ind w:right="84"/>
              <w:jc w:val="center"/>
              <w:rPr>
                <w:position w:val="-36"/>
                <w:sz w:val="24"/>
              </w:rPr>
            </w:pPr>
          </w:p>
        </w:tc>
      </w:tr>
      <w:tr w:rsidR="00B17E45">
        <w:trPr>
          <w:cantSplit/>
          <w:jc w:val="center"/>
        </w:trPr>
        <w:tc>
          <w:tcPr>
            <w:tcW w:w="1452" w:type="dxa"/>
            <w:gridSpan w:val="2"/>
          </w:tcPr>
          <w:p w:rsidR="00B17E45" w:rsidRDefault="00F775E2">
            <w:pPr>
              <w:spacing w:line="360" w:lineRule="auto"/>
              <w:ind w:right="84"/>
              <w:jc w:val="center"/>
              <w:rPr>
                <w:position w:val="-36"/>
                <w:sz w:val="24"/>
              </w:rPr>
            </w:pPr>
            <w:r>
              <w:rPr>
                <w:position w:val="-36"/>
                <w:sz w:val="24"/>
              </w:rPr>
              <w:t>所学专业</w:t>
            </w:r>
          </w:p>
        </w:tc>
        <w:tc>
          <w:tcPr>
            <w:tcW w:w="1396" w:type="dxa"/>
            <w:gridSpan w:val="2"/>
          </w:tcPr>
          <w:p w:rsidR="00B17E45" w:rsidRDefault="00B17E45">
            <w:pPr>
              <w:spacing w:line="360" w:lineRule="auto"/>
              <w:ind w:right="84"/>
              <w:jc w:val="center"/>
              <w:rPr>
                <w:position w:val="-36"/>
                <w:sz w:val="24"/>
              </w:rPr>
            </w:pPr>
          </w:p>
        </w:tc>
        <w:tc>
          <w:tcPr>
            <w:tcW w:w="1449" w:type="dxa"/>
            <w:gridSpan w:val="2"/>
          </w:tcPr>
          <w:p w:rsidR="00B17E45" w:rsidRDefault="00F775E2">
            <w:pPr>
              <w:spacing w:line="360" w:lineRule="auto"/>
              <w:ind w:right="84"/>
              <w:jc w:val="center"/>
              <w:rPr>
                <w:position w:val="-36"/>
                <w:sz w:val="24"/>
              </w:rPr>
            </w:pPr>
            <w:r>
              <w:rPr>
                <w:position w:val="-36"/>
                <w:sz w:val="24"/>
              </w:rPr>
              <w:t>最高学历</w:t>
            </w:r>
          </w:p>
        </w:tc>
        <w:tc>
          <w:tcPr>
            <w:tcW w:w="1894" w:type="dxa"/>
            <w:gridSpan w:val="3"/>
          </w:tcPr>
          <w:p w:rsidR="00B17E45" w:rsidRDefault="00B17E45">
            <w:pPr>
              <w:spacing w:line="360" w:lineRule="auto"/>
              <w:ind w:right="84"/>
              <w:jc w:val="center"/>
              <w:rPr>
                <w:position w:val="-36"/>
                <w:sz w:val="24"/>
              </w:rPr>
            </w:pPr>
          </w:p>
        </w:tc>
        <w:tc>
          <w:tcPr>
            <w:tcW w:w="1426" w:type="dxa"/>
            <w:gridSpan w:val="2"/>
          </w:tcPr>
          <w:p w:rsidR="00B17E45" w:rsidRDefault="00F775E2">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B17E45" w:rsidRDefault="00B17E45">
            <w:pPr>
              <w:spacing w:line="360" w:lineRule="auto"/>
              <w:ind w:right="84"/>
              <w:jc w:val="center"/>
              <w:rPr>
                <w:position w:val="-36"/>
                <w:sz w:val="24"/>
              </w:rPr>
            </w:pPr>
          </w:p>
        </w:tc>
      </w:tr>
      <w:tr w:rsidR="00B17E45">
        <w:trPr>
          <w:cantSplit/>
          <w:jc w:val="center"/>
        </w:trPr>
        <w:tc>
          <w:tcPr>
            <w:tcW w:w="2346" w:type="dxa"/>
            <w:gridSpan w:val="3"/>
            <w:vAlign w:val="center"/>
          </w:tcPr>
          <w:p w:rsidR="00B17E45" w:rsidRDefault="00F775E2">
            <w:pPr>
              <w:spacing w:line="360" w:lineRule="auto"/>
              <w:ind w:right="84"/>
              <w:jc w:val="center"/>
              <w:rPr>
                <w:spacing w:val="-28"/>
                <w:position w:val="-36"/>
                <w:sz w:val="24"/>
              </w:rPr>
            </w:pPr>
            <w:r>
              <w:rPr>
                <w:position w:val="-36"/>
                <w:sz w:val="24"/>
              </w:rPr>
              <w:t>所获证书及编号</w:t>
            </w:r>
          </w:p>
        </w:tc>
        <w:tc>
          <w:tcPr>
            <w:tcW w:w="1951" w:type="dxa"/>
            <w:gridSpan w:val="3"/>
          </w:tcPr>
          <w:p w:rsidR="00B17E45" w:rsidRDefault="00B17E45">
            <w:pPr>
              <w:spacing w:line="360" w:lineRule="auto"/>
              <w:ind w:right="84"/>
              <w:jc w:val="center"/>
              <w:rPr>
                <w:position w:val="-36"/>
                <w:sz w:val="24"/>
              </w:rPr>
            </w:pPr>
          </w:p>
        </w:tc>
        <w:tc>
          <w:tcPr>
            <w:tcW w:w="3138" w:type="dxa"/>
            <w:gridSpan w:val="4"/>
          </w:tcPr>
          <w:p w:rsidR="00B17E45" w:rsidRDefault="00F775E2">
            <w:pPr>
              <w:spacing w:line="560" w:lineRule="exact"/>
              <w:jc w:val="center"/>
              <w:rPr>
                <w:sz w:val="24"/>
              </w:rPr>
            </w:pPr>
            <w:r>
              <w:rPr>
                <w:sz w:val="24"/>
              </w:rPr>
              <w:t>从事物业管理</w:t>
            </w:r>
          </w:p>
          <w:p w:rsidR="00B17E45" w:rsidRDefault="00F775E2">
            <w:pPr>
              <w:spacing w:line="360" w:lineRule="auto"/>
              <w:ind w:right="84"/>
              <w:jc w:val="center"/>
              <w:rPr>
                <w:position w:val="-36"/>
                <w:sz w:val="24"/>
              </w:rPr>
            </w:pPr>
            <w:r>
              <w:rPr>
                <w:sz w:val="24"/>
              </w:rPr>
              <w:t>工作年限</w:t>
            </w:r>
          </w:p>
        </w:tc>
        <w:tc>
          <w:tcPr>
            <w:tcW w:w="1472" w:type="dxa"/>
            <w:gridSpan w:val="2"/>
          </w:tcPr>
          <w:p w:rsidR="00B17E45" w:rsidRDefault="00B17E45">
            <w:pPr>
              <w:spacing w:line="360" w:lineRule="auto"/>
              <w:ind w:right="84"/>
              <w:jc w:val="center"/>
              <w:rPr>
                <w:position w:val="-36"/>
                <w:sz w:val="24"/>
              </w:rPr>
            </w:pPr>
          </w:p>
        </w:tc>
      </w:tr>
      <w:tr w:rsidR="00B17E45">
        <w:trPr>
          <w:cantSplit/>
          <w:jc w:val="center"/>
        </w:trPr>
        <w:tc>
          <w:tcPr>
            <w:tcW w:w="8907" w:type="dxa"/>
            <w:gridSpan w:val="12"/>
          </w:tcPr>
          <w:p w:rsidR="00B17E45" w:rsidRDefault="00F775E2">
            <w:pPr>
              <w:spacing w:line="360" w:lineRule="auto"/>
              <w:ind w:right="84"/>
              <w:jc w:val="center"/>
              <w:rPr>
                <w:position w:val="-36"/>
                <w:sz w:val="24"/>
              </w:rPr>
            </w:pPr>
            <w:r>
              <w:rPr>
                <w:position w:val="-36"/>
                <w:sz w:val="24"/>
              </w:rPr>
              <w:t>近三年来的主要工作业绩及担任的主要工作经历</w:t>
            </w:r>
          </w:p>
        </w:tc>
      </w:tr>
      <w:tr w:rsidR="00B17E45">
        <w:trPr>
          <w:cantSplit/>
          <w:jc w:val="center"/>
        </w:trPr>
        <w:tc>
          <w:tcPr>
            <w:tcW w:w="952" w:type="dxa"/>
          </w:tcPr>
          <w:p w:rsidR="00B17E45" w:rsidRDefault="00F775E2">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17E45" w:rsidRDefault="00F775E2">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B17E45" w:rsidRDefault="00F775E2">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B17E45" w:rsidRDefault="00F775E2">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B17E45" w:rsidRDefault="00F775E2">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B17E45">
        <w:trPr>
          <w:cantSplit/>
          <w:jc w:val="center"/>
        </w:trPr>
        <w:tc>
          <w:tcPr>
            <w:tcW w:w="952" w:type="dxa"/>
          </w:tcPr>
          <w:p w:rsidR="00B17E45" w:rsidRDefault="00B17E45">
            <w:pPr>
              <w:spacing w:line="360" w:lineRule="auto"/>
              <w:ind w:right="84"/>
              <w:rPr>
                <w:position w:val="-36"/>
                <w:sz w:val="24"/>
              </w:rPr>
            </w:pPr>
          </w:p>
          <w:p w:rsidR="00B17E45" w:rsidRDefault="00B17E45">
            <w:pPr>
              <w:spacing w:line="360" w:lineRule="auto"/>
              <w:ind w:right="84"/>
              <w:rPr>
                <w:position w:val="-36"/>
                <w:sz w:val="24"/>
              </w:rPr>
            </w:pPr>
          </w:p>
          <w:p w:rsidR="00B17E45" w:rsidRDefault="00B17E45">
            <w:pPr>
              <w:spacing w:line="360" w:lineRule="auto"/>
              <w:ind w:right="84"/>
              <w:rPr>
                <w:position w:val="-36"/>
                <w:sz w:val="24"/>
              </w:rPr>
            </w:pPr>
          </w:p>
          <w:p w:rsidR="00B17E45" w:rsidRDefault="00B17E45">
            <w:pPr>
              <w:spacing w:line="360" w:lineRule="auto"/>
              <w:ind w:right="84"/>
              <w:rPr>
                <w:position w:val="-36"/>
                <w:sz w:val="24"/>
              </w:rPr>
            </w:pPr>
          </w:p>
          <w:p w:rsidR="00B17E45" w:rsidRDefault="00B17E45">
            <w:pPr>
              <w:spacing w:line="360" w:lineRule="auto"/>
              <w:ind w:right="84"/>
              <w:rPr>
                <w:position w:val="-36"/>
                <w:sz w:val="24"/>
              </w:rPr>
            </w:pPr>
          </w:p>
        </w:tc>
        <w:tc>
          <w:tcPr>
            <w:tcW w:w="1394" w:type="dxa"/>
            <w:gridSpan w:val="2"/>
          </w:tcPr>
          <w:p w:rsidR="00B17E45" w:rsidRDefault="00B17E45">
            <w:pPr>
              <w:spacing w:line="360" w:lineRule="auto"/>
              <w:ind w:right="84"/>
              <w:rPr>
                <w:position w:val="-36"/>
                <w:sz w:val="24"/>
              </w:rPr>
            </w:pPr>
          </w:p>
        </w:tc>
        <w:tc>
          <w:tcPr>
            <w:tcW w:w="1445" w:type="dxa"/>
            <w:gridSpan w:val="2"/>
          </w:tcPr>
          <w:p w:rsidR="00B17E45" w:rsidRDefault="00B17E45">
            <w:pPr>
              <w:spacing w:line="360" w:lineRule="auto"/>
              <w:ind w:right="84"/>
              <w:rPr>
                <w:position w:val="-36"/>
                <w:sz w:val="24"/>
              </w:rPr>
            </w:pPr>
          </w:p>
        </w:tc>
        <w:tc>
          <w:tcPr>
            <w:tcW w:w="944" w:type="dxa"/>
            <w:gridSpan w:val="2"/>
          </w:tcPr>
          <w:p w:rsidR="00B17E45" w:rsidRDefault="00B17E45">
            <w:pPr>
              <w:spacing w:line="360" w:lineRule="auto"/>
              <w:ind w:right="84"/>
              <w:rPr>
                <w:position w:val="-36"/>
                <w:sz w:val="24"/>
              </w:rPr>
            </w:pPr>
          </w:p>
        </w:tc>
        <w:tc>
          <w:tcPr>
            <w:tcW w:w="4172" w:type="dxa"/>
            <w:gridSpan w:val="5"/>
          </w:tcPr>
          <w:p w:rsidR="00B17E45" w:rsidRDefault="00B17E45">
            <w:pPr>
              <w:spacing w:line="360" w:lineRule="auto"/>
              <w:ind w:right="84"/>
              <w:rPr>
                <w:position w:val="-36"/>
                <w:sz w:val="24"/>
              </w:rPr>
            </w:pPr>
          </w:p>
        </w:tc>
      </w:tr>
      <w:tr w:rsidR="00B17E45">
        <w:trPr>
          <w:cantSplit/>
          <w:jc w:val="center"/>
        </w:trPr>
        <w:tc>
          <w:tcPr>
            <w:tcW w:w="8907" w:type="dxa"/>
            <w:gridSpan w:val="12"/>
          </w:tcPr>
          <w:p w:rsidR="00B17E45" w:rsidRDefault="00F775E2">
            <w:pPr>
              <w:spacing w:line="360" w:lineRule="auto"/>
              <w:ind w:right="84"/>
              <w:jc w:val="center"/>
              <w:rPr>
                <w:position w:val="-36"/>
                <w:sz w:val="24"/>
              </w:rPr>
            </w:pPr>
            <w:r>
              <w:rPr>
                <w:position w:val="-36"/>
                <w:sz w:val="24"/>
              </w:rPr>
              <w:t>曾担任负责人的项目</w:t>
            </w:r>
          </w:p>
        </w:tc>
      </w:tr>
      <w:tr w:rsidR="00B17E45">
        <w:trPr>
          <w:cantSplit/>
          <w:jc w:val="center"/>
        </w:trPr>
        <w:tc>
          <w:tcPr>
            <w:tcW w:w="952" w:type="dxa"/>
          </w:tcPr>
          <w:p w:rsidR="00B17E45" w:rsidRDefault="00F775E2">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17E45" w:rsidRDefault="00F775E2">
            <w:pPr>
              <w:spacing w:line="360" w:lineRule="auto"/>
              <w:ind w:right="84"/>
              <w:jc w:val="center"/>
              <w:rPr>
                <w:position w:val="-36"/>
                <w:sz w:val="24"/>
              </w:rPr>
            </w:pPr>
            <w:r>
              <w:rPr>
                <w:position w:val="-36"/>
                <w:sz w:val="24"/>
              </w:rPr>
              <w:t>委托单位</w:t>
            </w:r>
          </w:p>
        </w:tc>
        <w:tc>
          <w:tcPr>
            <w:tcW w:w="2389" w:type="dxa"/>
            <w:gridSpan w:val="4"/>
          </w:tcPr>
          <w:p w:rsidR="00B17E45" w:rsidRDefault="00F775E2">
            <w:pPr>
              <w:spacing w:line="360" w:lineRule="auto"/>
              <w:ind w:right="84"/>
              <w:jc w:val="center"/>
              <w:rPr>
                <w:position w:val="-36"/>
                <w:sz w:val="24"/>
              </w:rPr>
            </w:pPr>
            <w:r>
              <w:rPr>
                <w:position w:val="-36"/>
                <w:sz w:val="24"/>
              </w:rPr>
              <w:t>项目名称</w:t>
            </w:r>
          </w:p>
        </w:tc>
        <w:tc>
          <w:tcPr>
            <w:tcW w:w="1351" w:type="dxa"/>
          </w:tcPr>
          <w:p w:rsidR="00B17E45" w:rsidRDefault="00F775E2">
            <w:pPr>
              <w:spacing w:line="360" w:lineRule="auto"/>
              <w:ind w:right="84"/>
              <w:jc w:val="center"/>
              <w:rPr>
                <w:position w:val="-36"/>
                <w:sz w:val="24"/>
              </w:rPr>
            </w:pPr>
            <w:r>
              <w:rPr>
                <w:position w:val="-36"/>
                <w:sz w:val="24"/>
              </w:rPr>
              <w:t>项目规模</w:t>
            </w:r>
          </w:p>
        </w:tc>
        <w:tc>
          <w:tcPr>
            <w:tcW w:w="1349" w:type="dxa"/>
            <w:gridSpan w:val="2"/>
          </w:tcPr>
          <w:p w:rsidR="00B17E45" w:rsidRDefault="00F775E2">
            <w:pPr>
              <w:spacing w:line="360" w:lineRule="auto"/>
              <w:ind w:right="84"/>
              <w:jc w:val="center"/>
              <w:rPr>
                <w:position w:val="-36"/>
                <w:sz w:val="24"/>
              </w:rPr>
            </w:pPr>
            <w:r>
              <w:rPr>
                <w:position w:val="-36"/>
                <w:sz w:val="24"/>
              </w:rPr>
              <w:t>项目类型</w:t>
            </w:r>
          </w:p>
        </w:tc>
        <w:tc>
          <w:tcPr>
            <w:tcW w:w="1472" w:type="dxa"/>
            <w:gridSpan w:val="2"/>
          </w:tcPr>
          <w:p w:rsidR="00B17E45" w:rsidRDefault="00F775E2">
            <w:pPr>
              <w:spacing w:line="360" w:lineRule="auto"/>
              <w:ind w:right="84"/>
              <w:jc w:val="center"/>
              <w:rPr>
                <w:position w:val="-36"/>
                <w:sz w:val="24"/>
              </w:rPr>
            </w:pPr>
            <w:r>
              <w:rPr>
                <w:position w:val="-36"/>
                <w:sz w:val="24"/>
              </w:rPr>
              <w:t>备注</w:t>
            </w:r>
          </w:p>
        </w:tc>
      </w:tr>
      <w:tr w:rsidR="00B17E45">
        <w:trPr>
          <w:cantSplit/>
          <w:trHeight w:val="1249"/>
          <w:jc w:val="center"/>
        </w:trPr>
        <w:tc>
          <w:tcPr>
            <w:tcW w:w="952" w:type="dxa"/>
            <w:tcBorders>
              <w:bottom w:val="single" w:sz="4" w:space="0" w:color="auto"/>
            </w:tcBorders>
          </w:tcPr>
          <w:p w:rsidR="00B17E45" w:rsidRDefault="00B17E45">
            <w:pPr>
              <w:spacing w:line="360" w:lineRule="auto"/>
              <w:ind w:right="84"/>
              <w:rPr>
                <w:position w:val="-36"/>
                <w:sz w:val="24"/>
              </w:rPr>
            </w:pPr>
          </w:p>
          <w:p w:rsidR="00B17E45" w:rsidRDefault="00B17E45">
            <w:pPr>
              <w:spacing w:line="360" w:lineRule="auto"/>
              <w:ind w:right="84"/>
              <w:rPr>
                <w:position w:val="-36"/>
                <w:sz w:val="24"/>
              </w:rPr>
            </w:pPr>
          </w:p>
          <w:p w:rsidR="00B17E45" w:rsidRDefault="00B17E45">
            <w:pPr>
              <w:spacing w:line="360" w:lineRule="auto"/>
              <w:ind w:right="84"/>
              <w:rPr>
                <w:position w:val="-36"/>
                <w:sz w:val="24"/>
              </w:rPr>
            </w:pPr>
          </w:p>
        </w:tc>
        <w:tc>
          <w:tcPr>
            <w:tcW w:w="1394" w:type="dxa"/>
            <w:gridSpan w:val="2"/>
            <w:tcBorders>
              <w:bottom w:val="single" w:sz="4" w:space="0" w:color="auto"/>
            </w:tcBorders>
          </w:tcPr>
          <w:p w:rsidR="00B17E45" w:rsidRDefault="00B17E45">
            <w:pPr>
              <w:spacing w:line="360" w:lineRule="auto"/>
              <w:ind w:right="84"/>
              <w:rPr>
                <w:position w:val="-36"/>
                <w:sz w:val="24"/>
              </w:rPr>
            </w:pPr>
          </w:p>
        </w:tc>
        <w:tc>
          <w:tcPr>
            <w:tcW w:w="2389" w:type="dxa"/>
            <w:gridSpan w:val="4"/>
            <w:tcBorders>
              <w:bottom w:val="single" w:sz="4" w:space="0" w:color="auto"/>
            </w:tcBorders>
          </w:tcPr>
          <w:p w:rsidR="00B17E45" w:rsidRDefault="00B17E45">
            <w:pPr>
              <w:spacing w:line="360" w:lineRule="auto"/>
              <w:ind w:right="84"/>
              <w:rPr>
                <w:position w:val="-36"/>
                <w:sz w:val="24"/>
              </w:rPr>
            </w:pPr>
          </w:p>
        </w:tc>
        <w:tc>
          <w:tcPr>
            <w:tcW w:w="1351" w:type="dxa"/>
            <w:tcBorders>
              <w:bottom w:val="single" w:sz="4" w:space="0" w:color="auto"/>
            </w:tcBorders>
          </w:tcPr>
          <w:p w:rsidR="00B17E45" w:rsidRDefault="00B17E45">
            <w:pPr>
              <w:spacing w:line="360" w:lineRule="auto"/>
              <w:ind w:right="84"/>
              <w:rPr>
                <w:position w:val="-36"/>
                <w:sz w:val="24"/>
              </w:rPr>
            </w:pPr>
          </w:p>
        </w:tc>
        <w:tc>
          <w:tcPr>
            <w:tcW w:w="1349" w:type="dxa"/>
            <w:gridSpan w:val="2"/>
            <w:tcBorders>
              <w:bottom w:val="single" w:sz="4" w:space="0" w:color="auto"/>
            </w:tcBorders>
          </w:tcPr>
          <w:p w:rsidR="00B17E45" w:rsidRDefault="00B17E45">
            <w:pPr>
              <w:spacing w:line="360" w:lineRule="auto"/>
              <w:ind w:right="84"/>
              <w:rPr>
                <w:position w:val="-36"/>
                <w:sz w:val="24"/>
              </w:rPr>
            </w:pPr>
          </w:p>
        </w:tc>
        <w:tc>
          <w:tcPr>
            <w:tcW w:w="1472" w:type="dxa"/>
            <w:gridSpan w:val="2"/>
            <w:tcBorders>
              <w:bottom w:val="single" w:sz="4" w:space="0" w:color="auto"/>
            </w:tcBorders>
          </w:tcPr>
          <w:p w:rsidR="00B17E45" w:rsidRDefault="00B17E45">
            <w:pPr>
              <w:spacing w:line="360" w:lineRule="auto"/>
              <w:ind w:right="84"/>
              <w:rPr>
                <w:position w:val="-36"/>
                <w:sz w:val="24"/>
              </w:rPr>
            </w:pPr>
          </w:p>
        </w:tc>
      </w:tr>
    </w:tbl>
    <w:p w:rsidR="00B17E45" w:rsidRDefault="00F775E2" w:rsidP="00DE43DB">
      <w:pPr>
        <w:spacing w:line="360" w:lineRule="auto"/>
        <w:ind w:right="84" w:firstLineChars="100" w:firstLine="223"/>
        <w:rPr>
          <w:sz w:val="24"/>
        </w:rPr>
      </w:pPr>
      <w:r>
        <w:rPr>
          <w:sz w:val="24"/>
        </w:rPr>
        <w:t>投标人名称：</w:t>
      </w:r>
    </w:p>
    <w:p w:rsidR="00B17E45" w:rsidRDefault="00B17E45" w:rsidP="00DE43DB">
      <w:pPr>
        <w:spacing w:line="360" w:lineRule="auto"/>
        <w:ind w:right="84" w:firstLineChars="100" w:firstLine="223"/>
        <w:rPr>
          <w:sz w:val="24"/>
        </w:rPr>
      </w:pPr>
    </w:p>
    <w:p w:rsidR="00B17E45" w:rsidRDefault="00F775E2" w:rsidP="00DE43DB">
      <w:pPr>
        <w:spacing w:line="360" w:lineRule="auto"/>
        <w:ind w:right="84" w:firstLineChars="100" w:firstLine="223"/>
        <w:rPr>
          <w:position w:val="-40"/>
          <w:sz w:val="24"/>
        </w:rPr>
      </w:pPr>
      <w:r>
        <w:rPr>
          <w:sz w:val="24"/>
        </w:rPr>
        <w:t>日期：</w:t>
      </w:r>
      <w:r>
        <w:rPr>
          <w:sz w:val="24"/>
        </w:rPr>
        <w:t xml:space="preserve">  </w:t>
      </w:r>
    </w:p>
    <w:p w:rsidR="00B17E45" w:rsidRDefault="00F775E2">
      <w:pPr>
        <w:widowControl/>
        <w:jc w:val="left"/>
        <w:rPr>
          <w:b/>
          <w:sz w:val="24"/>
          <w:szCs w:val="24"/>
        </w:rPr>
      </w:pPr>
      <w:r>
        <w:rPr>
          <w:b/>
          <w:sz w:val="24"/>
          <w:szCs w:val="24"/>
        </w:rPr>
        <w:br w:type="page"/>
      </w:r>
    </w:p>
    <w:p w:rsidR="00B17E45" w:rsidRDefault="00F775E2">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-2</w:t>
      </w:r>
    </w:p>
    <w:p w:rsidR="00B17E45" w:rsidRDefault="00F775E2">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B17E45">
        <w:trPr>
          <w:jc w:val="center"/>
        </w:trPr>
        <w:tc>
          <w:tcPr>
            <w:tcW w:w="840" w:type="dxa"/>
            <w:vAlign w:val="center"/>
          </w:tcPr>
          <w:p w:rsidR="00B17E45" w:rsidRDefault="00F775E2">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B17E45" w:rsidRDefault="00F775E2">
            <w:pPr>
              <w:spacing w:line="360" w:lineRule="auto"/>
              <w:ind w:right="84"/>
              <w:jc w:val="center"/>
              <w:rPr>
                <w:position w:val="-32"/>
                <w:sz w:val="24"/>
              </w:rPr>
            </w:pPr>
            <w:r>
              <w:rPr>
                <w:position w:val="-32"/>
                <w:sz w:val="24"/>
              </w:rPr>
              <w:t>主要设备名称</w:t>
            </w:r>
          </w:p>
        </w:tc>
        <w:tc>
          <w:tcPr>
            <w:tcW w:w="1441" w:type="dxa"/>
            <w:vAlign w:val="center"/>
          </w:tcPr>
          <w:p w:rsidR="00B17E45" w:rsidRDefault="00F775E2">
            <w:pPr>
              <w:spacing w:line="360" w:lineRule="auto"/>
              <w:ind w:right="84"/>
              <w:jc w:val="center"/>
              <w:rPr>
                <w:position w:val="-32"/>
                <w:sz w:val="24"/>
              </w:rPr>
            </w:pPr>
            <w:r>
              <w:rPr>
                <w:position w:val="-32"/>
                <w:sz w:val="24"/>
              </w:rPr>
              <w:t>规格型号</w:t>
            </w:r>
          </w:p>
        </w:tc>
        <w:tc>
          <w:tcPr>
            <w:tcW w:w="1439" w:type="dxa"/>
            <w:vAlign w:val="center"/>
          </w:tcPr>
          <w:p w:rsidR="00B17E45" w:rsidRDefault="00F775E2">
            <w:pPr>
              <w:spacing w:line="360" w:lineRule="auto"/>
              <w:ind w:right="84"/>
              <w:jc w:val="center"/>
              <w:rPr>
                <w:position w:val="-32"/>
                <w:sz w:val="24"/>
              </w:rPr>
            </w:pPr>
            <w:r>
              <w:rPr>
                <w:position w:val="-32"/>
                <w:sz w:val="24"/>
              </w:rPr>
              <w:t>购入时间</w:t>
            </w:r>
          </w:p>
        </w:tc>
        <w:tc>
          <w:tcPr>
            <w:tcW w:w="900" w:type="dxa"/>
            <w:vAlign w:val="center"/>
          </w:tcPr>
          <w:p w:rsidR="00B17E45" w:rsidRDefault="00F775E2">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B17E45" w:rsidRDefault="00F775E2">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r w:rsidR="00B17E45">
        <w:trPr>
          <w:jc w:val="center"/>
        </w:trPr>
        <w:tc>
          <w:tcPr>
            <w:tcW w:w="840" w:type="dxa"/>
          </w:tcPr>
          <w:p w:rsidR="00B17E45" w:rsidRDefault="00B17E45">
            <w:pPr>
              <w:spacing w:line="360" w:lineRule="auto"/>
              <w:ind w:right="84"/>
              <w:rPr>
                <w:position w:val="-40"/>
                <w:u w:val="single"/>
              </w:rPr>
            </w:pPr>
          </w:p>
        </w:tc>
        <w:tc>
          <w:tcPr>
            <w:tcW w:w="2520" w:type="dxa"/>
          </w:tcPr>
          <w:p w:rsidR="00B17E45" w:rsidRDefault="00B17E45">
            <w:pPr>
              <w:spacing w:line="360" w:lineRule="auto"/>
              <w:ind w:right="84"/>
              <w:rPr>
                <w:position w:val="-40"/>
                <w:u w:val="single"/>
              </w:rPr>
            </w:pPr>
          </w:p>
        </w:tc>
        <w:tc>
          <w:tcPr>
            <w:tcW w:w="1441" w:type="dxa"/>
          </w:tcPr>
          <w:p w:rsidR="00B17E45" w:rsidRDefault="00B17E45">
            <w:pPr>
              <w:spacing w:line="360" w:lineRule="auto"/>
              <w:ind w:right="84"/>
              <w:rPr>
                <w:position w:val="-40"/>
                <w:u w:val="single"/>
              </w:rPr>
            </w:pPr>
          </w:p>
        </w:tc>
        <w:tc>
          <w:tcPr>
            <w:tcW w:w="1439" w:type="dxa"/>
          </w:tcPr>
          <w:p w:rsidR="00B17E45" w:rsidRDefault="00B17E45">
            <w:pPr>
              <w:spacing w:line="360" w:lineRule="auto"/>
              <w:ind w:right="84"/>
              <w:rPr>
                <w:position w:val="-40"/>
                <w:u w:val="single"/>
              </w:rPr>
            </w:pPr>
          </w:p>
        </w:tc>
        <w:tc>
          <w:tcPr>
            <w:tcW w:w="900" w:type="dxa"/>
          </w:tcPr>
          <w:p w:rsidR="00B17E45" w:rsidRDefault="00B17E45">
            <w:pPr>
              <w:spacing w:line="360" w:lineRule="auto"/>
              <w:ind w:right="84"/>
              <w:rPr>
                <w:position w:val="-40"/>
                <w:u w:val="single"/>
              </w:rPr>
            </w:pPr>
          </w:p>
        </w:tc>
        <w:tc>
          <w:tcPr>
            <w:tcW w:w="1404" w:type="dxa"/>
          </w:tcPr>
          <w:p w:rsidR="00B17E45" w:rsidRDefault="00B17E45">
            <w:pPr>
              <w:spacing w:line="360" w:lineRule="auto"/>
              <w:ind w:right="84"/>
              <w:rPr>
                <w:position w:val="-40"/>
                <w:u w:val="single"/>
              </w:rPr>
            </w:pPr>
          </w:p>
        </w:tc>
      </w:tr>
    </w:tbl>
    <w:p w:rsidR="00B17E45" w:rsidRDefault="00F775E2" w:rsidP="00DE43DB">
      <w:pPr>
        <w:spacing w:line="360" w:lineRule="auto"/>
        <w:ind w:right="84" w:firstLineChars="100" w:firstLine="223"/>
        <w:rPr>
          <w:sz w:val="24"/>
        </w:rPr>
      </w:pPr>
      <w:r>
        <w:rPr>
          <w:sz w:val="24"/>
        </w:rPr>
        <w:t>投标人名称：</w:t>
      </w:r>
    </w:p>
    <w:p w:rsidR="00B17E45" w:rsidRDefault="00B17E45" w:rsidP="00DE43DB">
      <w:pPr>
        <w:spacing w:line="360" w:lineRule="auto"/>
        <w:ind w:right="84" w:firstLineChars="100" w:firstLine="223"/>
        <w:rPr>
          <w:sz w:val="24"/>
        </w:rPr>
      </w:pPr>
    </w:p>
    <w:p w:rsidR="00B17E45" w:rsidRDefault="00F775E2" w:rsidP="00DE43DB">
      <w:pPr>
        <w:spacing w:line="360" w:lineRule="auto"/>
        <w:ind w:right="84" w:firstLineChars="100" w:firstLine="223"/>
        <w:rPr>
          <w:position w:val="-40"/>
          <w:sz w:val="24"/>
        </w:rPr>
      </w:pPr>
      <w:r>
        <w:rPr>
          <w:sz w:val="24"/>
        </w:rPr>
        <w:t>日期：</w:t>
      </w:r>
      <w:r>
        <w:rPr>
          <w:sz w:val="24"/>
        </w:rPr>
        <w:t xml:space="preserve">  </w:t>
      </w:r>
    </w:p>
    <w:p w:rsidR="00B17E45" w:rsidRDefault="00F775E2">
      <w:pPr>
        <w:widowControl/>
        <w:jc w:val="left"/>
        <w:rPr>
          <w:b/>
          <w:sz w:val="24"/>
          <w:szCs w:val="24"/>
        </w:rPr>
      </w:pPr>
      <w:r>
        <w:rPr>
          <w:b/>
          <w:sz w:val="24"/>
          <w:szCs w:val="24"/>
        </w:rPr>
        <w:br w:type="page"/>
      </w:r>
    </w:p>
    <w:p w:rsidR="00B17E45" w:rsidRDefault="00F775E2">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-3</w:t>
      </w:r>
    </w:p>
    <w:p w:rsidR="00B17E45" w:rsidRDefault="00F775E2">
      <w:pPr>
        <w:tabs>
          <w:tab w:val="left" w:pos="240"/>
        </w:tabs>
        <w:jc w:val="center"/>
        <w:rPr>
          <w:b/>
          <w:sz w:val="24"/>
          <w:szCs w:val="24"/>
        </w:rPr>
      </w:pPr>
      <w:r>
        <w:rPr>
          <w:b/>
          <w:sz w:val="24"/>
          <w:szCs w:val="24"/>
        </w:rPr>
        <w:t>采购人须向供应商提供的条件</w:t>
      </w:r>
    </w:p>
    <w:p w:rsidR="00B17E45" w:rsidRDefault="00B17E45">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B17E45">
        <w:trPr>
          <w:cantSplit/>
          <w:trHeight w:val="657"/>
          <w:jc w:val="center"/>
        </w:trPr>
        <w:tc>
          <w:tcPr>
            <w:tcW w:w="840" w:type="dxa"/>
            <w:tcBorders>
              <w:bottom w:val="single" w:sz="4" w:space="0" w:color="auto"/>
            </w:tcBorders>
          </w:tcPr>
          <w:p w:rsidR="00B17E45" w:rsidRDefault="00F775E2">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B17E45" w:rsidRDefault="00F775E2">
            <w:pPr>
              <w:tabs>
                <w:tab w:val="left" w:pos="240"/>
              </w:tabs>
              <w:jc w:val="center"/>
              <w:rPr>
                <w:position w:val="-32"/>
                <w:sz w:val="24"/>
              </w:rPr>
            </w:pPr>
            <w:r>
              <w:rPr>
                <w:position w:val="-32"/>
                <w:sz w:val="24"/>
              </w:rPr>
              <w:t>设施或设备</w:t>
            </w:r>
          </w:p>
          <w:p w:rsidR="00B17E45" w:rsidRDefault="00F775E2">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B17E45" w:rsidRDefault="00F775E2">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B17E45" w:rsidRDefault="00F775E2">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B17E45" w:rsidRDefault="00F775E2">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B17E45" w:rsidRDefault="00F775E2">
            <w:pPr>
              <w:tabs>
                <w:tab w:val="left" w:pos="240"/>
              </w:tabs>
              <w:jc w:val="center"/>
              <w:rPr>
                <w:position w:val="-50"/>
                <w:sz w:val="24"/>
              </w:rPr>
            </w:pPr>
            <w:r>
              <w:rPr>
                <w:position w:val="-50"/>
                <w:sz w:val="24"/>
              </w:rPr>
              <w:t>如有偿提供的说明</w:t>
            </w:r>
            <w:r>
              <w:rPr>
                <w:position w:val="-50"/>
                <w:sz w:val="24"/>
              </w:rPr>
              <w:t xml:space="preserve"> </w:t>
            </w:r>
          </w:p>
        </w:tc>
      </w:tr>
      <w:tr w:rsidR="00B17E45">
        <w:trPr>
          <w:cantSplit/>
          <w:trHeight w:val="2295"/>
          <w:jc w:val="center"/>
        </w:trPr>
        <w:tc>
          <w:tcPr>
            <w:tcW w:w="840" w:type="dxa"/>
          </w:tcPr>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p w:rsidR="00B17E45" w:rsidRDefault="00B17E45">
            <w:pPr>
              <w:tabs>
                <w:tab w:val="left" w:pos="240"/>
              </w:tabs>
            </w:pPr>
          </w:p>
        </w:tc>
        <w:tc>
          <w:tcPr>
            <w:tcW w:w="1890" w:type="dxa"/>
          </w:tcPr>
          <w:p w:rsidR="00B17E45" w:rsidRDefault="00B17E45">
            <w:pPr>
              <w:tabs>
                <w:tab w:val="left" w:pos="240"/>
              </w:tabs>
            </w:pPr>
          </w:p>
        </w:tc>
        <w:tc>
          <w:tcPr>
            <w:tcW w:w="975" w:type="dxa"/>
          </w:tcPr>
          <w:p w:rsidR="00B17E45" w:rsidRDefault="00B17E45">
            <w:pPr>
              <w:tabs>
                <w:tab w:val="left" w:pos="240"/>
              </w:tabs>
            </w:pPr>
          </w:p>
        </w:tc>
        <w:tc>
          <w:tcPr>
            <w:tcW w:w="996" w:type="dxa"/>
          </w:tcPr>
          <w:p w:rsidR="00B17E45" w:rsidRDefault="00B17E45">
            <w:pPr>
              <w:tabs>
                <w:tab w:val="left" w:pos="240"/>
              </w:tabs>
            </w:pPr>
          </w:p>
        </w:tc>
        <w:tc>
          <w:tcPr>
            <w:tcW w:w="1494" w:type="dxa"/>
          </w:tcPr>
          <w:p w:rsidR="00B17E45" w:rsidRDefault="00B17E45">
            <w:pPr>
              <w:tabs>
                <w:tab w:val="left" w:pos="240"/>
              </w:tabs>
            </w:pPr>
          </w:p>
        </w:tc>
        <w:tc>
          <w:tcPr>
            <w:tcW w:w="2409" w:type="dxa"/>
          </w:tcPr>
          <w:p w:rsidR="00B17E45" w:rsidRDefault="00B17E45">
            <w:pPr>
              <w:tabs>
                <w:tab w:val="left" w:pos="240"/>
              </w:tabs>
            </w:pPr>
          </w:p>
        </w:tc>
      </w:tr>
      <w:tr w:rsidR="00B17E45">
        <w:trPr>
          <w:cantSplit/>
          <w:trHeight w:val="705"/>
          <w:jc w:val="center"/>
        </w:trPr>
        <w:tc>
          <w:tcPr>
            <w:tcW w:w="8604" w:type="dxa"/>
            <w:gridSpan w:val="6"/>
          </w:tcPr>
          <w:p w:rsidR="00B17E45" w:rsidRDefault="00F775E2">
            <w:pPr>
              <w:pStyle w:val="21"/>
            </w:pPr>
            <w:r>
              <w:t>备注：凡需采购人提供的设备、房屋、通讯及其他办公设施，应注明免费提供或不免费提供，如有偿提供，采购人承担多少，供应商承担多少，本表应详细列清。</w:t>
            </w:r>
          </w:p>
          <w:p w:rsidR="00B17E45" w:rsidRDefault="00B17E45">
            <w:pPr>
              <w:tabs>
                <w:tab w:val="left" w:pos="240"/>
              </w:tabs>
            </w:pPr>
          </w:p>
        </w:tc>
      </w:tr>
    </w:tbl>
    <w:p w:rsidR="00B17E45" w:rsidRDefault="00B17E45">
      <w:pPr>
        <w:tabs>
          <w:tab w:val="left" w:pos="240"/>
          <w:tab w:val="left" w:pos="7665"/>
        </w:tabs>
      </w:pPr>
    </w:p>
    <w:p w:rsidR="00B17E45" w:rsidRDefault="00F775E2" w:rsidP="00DE43DB">
      <w:pPr>
        <w:spacing w:line="360" w:lineRule="auto"/>
        <w:ind w:right="84" w:firstLineChars="100" w:firstLine="223"/>
        <w:rPr>
          <w:sz w:val="24"/>
        </w:rPr>
      </w:pPr>
      <w:r>
        <w:rPr>
          <w:sz w:val="24"/>
        </w:rPr>
        <w:t>投标人名称：</w:t>
      </w:r>
    </w:p>
    <w:p w:rsidR="00B17E45" w:rsidRDefault="00B17E45" w:rsidP="00DE43DB">
      <w:pPr>
        <w:spacing w:line="360" w:lineRule="auto"/>
        <w:ind w:right="84" w:firstLineChars="100" w:firstLine="223"/>
        <w:rPr>
          <w:sz w:val="24"/>
        </w:rPr>
      </w:pPr>
    </w:p>
    <w:p w:rsidR="00B17E45" w:rsidRDefault="00F775E2" w:rsidP="00DE43DB">
      <w:pPr>
        <w:spacing w:line="360" w:lineRule="auto"/>
        <w:ind w:right="84" w:firstLineChars="100" w:firstLine="223"/>
        <w:rPr>
          <w:position w:val="-40"/>
          <w:sz w:val="24"/>
        </w:rPr>
      </w:pPr>
      <w:r>
        <w:rPr>
          <w:sz w:val="24"/>
        </w:rPr>
        <w:t>日期：</w:t>
      </w:r>
      <w:r>
        <w:rPr>
          <w:sz w:val="24"/>
        </w:rPr>
        <w:t xml:space="preserve">  </w:t>
      </w:r>
    </w:p>
    <w:p w:rsidR="00B17E45" w:rsidRDefault="00F775E2">
      <w:pPr>
        <w:widowControl/>
        <w:jc w:val="left"/>
        <w:rPr>
          <w:b/>
          <w:sz w:val="24"/>
        </w:rPr>
      </w:pPr>
      <w:r>
        <w:rPr>
          <w:b/>
          <w:sz w:val="24"/>
        </w:rPr>
        <w:br w:type="page"/>
      </w:r>
    </w:p>
    <w:p w:rsidR="00B17E45" w:rsidRDefault="00F775E2">
      <w:pPr>
        <w:tabs>
          <w:tab w:val="left" w:pos="360"/>
        </w:tabs>
        <w:spacing w:line="360" w:lineRule="auto"/>
        <w:rPr>
          <w:b/>
          <w:sz w:val="24"/>
        </w:rPr>
      </w:pPr>
      <w:r>
        <w:rPr>
          <w:b/>
          <w:sz w:val="24"/>
        </w:rPr>
        <w:lastRenderedPageBreak/>
        <w:t>附件</w:t>
      </w:r>
      <w:r>
        <w:rPr>
          <w:b/>
          <w:sz w:val="24"/>
        </w:rPr>
        <w:t>1</w:t>
      </w:r>
      <w:r>
        <w:rPr>
          <w:rFonts w:hint="eastAsia"/>
          <w:b/>
          <w:sz w:val="24"/>
        </w:rPr>
        <w:t>5</w:t>
      </w:r>
      <w:r>
        <w:rPr>
          <w:b/>
          <w:sz w:val="24"/>
        </w:rPr>
        <w:t>：投标人认为需要提供的其他资料</w:t>
      </w:r>
    </w:p>
    <w:p w:rsidR="00B17E45" w:rsidRDefault="00B17E45">
      <w:pPr>
        <w:autoSpaceDE w:val="0"/>
        <w:autoSpaceDN w:val="0"/>
        <w:adjustRightInd w:val="0"/>
        <w:spacing w:line="560" w:lineRule="exact"/>
        <w:outlineLvl w:val="0"/>
        <w:rPr>
          <w:b/>
          <w:sz w:val="24"/>
        </w:rPr>
      </w:pPr>
    </w:p>
    <w:p w:rsidR="00B17E45" w:rsidRDefault="00B17E45">
      <w:pPr>
        <w:tabs>
          <w:tab w:val="left" w:pos="412"/>
          <w:tab w:val="left" w:pos="618"/>
        </w:tabs>
        <w:spacing w:line="520" w:lineRule="exact"/>
        <w:jc w:val="center"/>
        <w:rPr>
          <w:sz w:val="24"/>
          <w:szCs w:val="21"/>
        </w:rPr>
      </w:pPr>
    </w:p>
    <w:sectPr w:rsidR="00B17E45">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75E2" w:rsidRDefault="00F775E2">
      <w:r>
        <w:separator/>
      </w:r>
    </w:p>
  </w:endnote>
  <w:endnote w:type="continuationSeparator" w:id="0">
    <w:p w:rsidR="00F775E2" w:rsidRDefault="00F775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45" w:rsidRDefault="00F775E2">
    <w:pPr>
      <w:pStyle w:val="aa"/>
      <w:jc w:val="center"/>
    </w:pPr>
    <w:r>
      <w:rPr>
        <w:b/>
      </w:rPr>
      <w:fldChar w:fldCharType="begin"/>
    </w:r>
    <w:r>
      <w:rPr>
        <w:b/>
      </w:rPr>
      <w:instrText>PAGE  \* Arabic  \* MERGEFORMAT</w:instrText>
    </w:r>
    <w:r>
      <w:rPr>
        <w:b/>
      </w:rPr>
      <w:fldChar w:fldCharType="separate"/>
    </w:r>
    <w:r w:rsidR="00DE43DB" w:rsidRPr="00DE43DB">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75E2" w:rsidRDefault="00F775E2">
      <w:r>
        <w:separator/>
      </w:r>
    </w:p>
  </w:footnote>
  <w:footnote w:type="continuationSeparator" w:id="0">
    <w:p w:rsidR="00F775E2" w:rsidRDefault="00F775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45" w:rsidRDefault="00B17E45">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BCB3A21"/>
    <w:multiLevelType w:val="singleLevel"/>
    <w:tmpl w:val="8BCB3A21"/>
    <w:lvl w:ilvl="0">
      <w:start w:val="1"/>
      <w:numFmt w:val="decimal"/>
      <w:suff w:val="nothing"/>
      <w:lvlText w:val="%1、"/>
      <w:lvlJc w:val="left"/>
    </w:lvl>
  </w:abstractNum>
  <w:abstractNum w:abstractNumId="1">
    <w:nsid w:val="C4F5B75E"/>
    <w:multiLevelType w:val="singleLevel"/>
    <w:tmpl w:val="C4F5B75E"/>
    <w:lvl w:ilvl="0">
      <w:start w:val="2"/>
      <w:numFmt w:val="chineseCounting"/>
      <w:suff w:val="nothing"/>
      <w:lvlText w:val="%1、"/>
      <w:lvlJc w:val="left"/>
      <w:rPr>
        <w:rFonts w:hint="eastAsia"/>
      </w:r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17EF4"/>
    <w:rsid w:val="004200A3"/>
    <w:rsid w:val="004217BB"/>
    <w:rsid w:val="00421902"/>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17E45"/>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3DB"/>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775E2"/>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3917E0"/>
    <w:rsid w:val="01487061"/>
    <w:rsid w:val="02365500"/>
    <w:rsid w:val="04893ACA"/>
    <w:rsid w:val="04BC0121"/>
    <w:rsid w:val="05517704"/>
    <w:rsid w:val="0552404D"/>
    <w:rsid w:val="0580326D"/>
    <w:rsid w:val="066B5CCB"/>
    <w:rsid w:val="07901832"/>
    <w:rsid w:val="079E79DA"/>
    <w:rsid w:val="086735EC"/>
    <w:rsid w:val="086A5B0F"/>
    <w:rsid w:val="09110F69"/>
    <w:rsid w:val="09972933"/>
    <w:rsid w:val="0A2763AD"/>
    <w:rsid w:val="0AAB0D8C"/>
    <w:rsid w:val="0E63372C"/>
    <w:rsid w:val="0E6767AE"/>
    <w:rsid w:val="0F051035"/>
    <w:rsid w:val="0F53554E"/>
    <w:rsid w:val="10142F30"/>
    <w:rsid w:val="10C7504F"/>
    <w:rsid w:val="10DC1574"/>
    <w:rsid w:val="11477335"/>
    <w:rsid w:val="11B52E1D"/>
    <w:rsid w:val="11BA4EAE"/>
    <w:rsid w:val="11FC011F"/>
    <w:rsid w:val="127C0A9F"/>
    <w:rsid w:val="12DA41BD"/>
    <w:rsid w:val="12E51739"/>
    <w:rsid w:val="136840EA"/>
    <w:rsid w:val="138F5F7B"/>
    <w:rsid w:val="13DE1E96"/>
    <w:rsid w:val="160E682B"/>
    <w:rsid w:val="1636150A"/>
    <w:rsid w:val="16AE673D"/>
    <w:rsid w:val="16B64E7C"/>
    <w:rsid w:val="173E6AE4"/>
    <w:rsid w:val="179130B8"/>
    <w:rsid w:val="17DB2585"/>
    <w:rsid w:val="17FE4F66"/>
    <w:rsid w:val="183179C2"/>
    <w:rsid w:val="188D6A31"/>
    <w:rsid w:val="18DE232D"/>
    <w:rsid w:val="191775ED"/>
    <w:rsid w:val="193A2C96"/>
    <w:rsid w:val="19773305"/>
    <w:rsid w:val="198A6011"/>
    <w:rsid w:val="1A75281D"/>
    <w:rsid w:val="1AA9696A"/>
    <w:rsid w:val="1ADA6B24"/>
    <w:rsid w:val="1BDF154C"/>
    <w:rsid w:val="1C5F5AEA"/>
    <w:rsid w:val="1CF55665"/>
    <w:rsid w:val="1E48649A"/>
    <w:rsid w:val="1E803E67"/>
    <w:rsid w:val="1F49071C"/>
    <w:rsid w:val="1F542020"/>
    <w:rsid w:val="1FE44504"/>
    <w:rsid w:val="22690DEB"/>
    <w:rsid w:val="22D42871"/>
    <w:rsid w:val="2419690F"/>
    <w:rsid w:val="249C2E52"/>
    <w:rsid w:val="24F20F0E"/>
    <w:rsid w:val="254B65D3"/>
    <w:rsid w:val="263E08AF"/>
    <w:rsid w:val="265D1A6F"/>
    <w:rsid w:val="26C2328E"/>
    <w:rsid w:val="26F23447"/>
    <w:rsid w:val="271B0BF0"/>
    <w:rsid w:val="2734580E"/>
    <w:rsid w:val="27F5035B"/>
    <w:rsid w:val="28F27F55"/>
    <w:rsid w:val="291F097F"/>
    <w:rsid w:val="29392739"/>
    <w:rsid w:val="296264FB"/>
    <w:rsid w:val="29626662"/>
    <w:rsid w:val="2A4C5DAB"/>
    <w:rsid w:val="2A714695"/>
    <w:rsid w:val="2AFE060C"/>
    <w:rsid w:val="2B42499D"/>
    <w:rsid w:val="2BF81500"/>
    <w:rsid w:val="2D8D2FBD"/>
    <w:rsid w:val="2E690493"/>
    <w:rsid w:val="3014442E"/>
    <w:rsid w:val="301E705B"/>
    <w:rsid w:val="3029612C"/>
    <w:rsid w:val="314B3E80"/>
    <w:rsid w:val="31E83264"/>
    <w:rsid w:val="32A44A6A"/>
    <w:rsid w:val="32AE0B6A"/>
    <w:rsid w:val="33351636"/>
    <w:rsid w:val="3366588D"/>
    <w:rsid w:val="33A81CDC"/>
    <w:rsid w:val="37A95DA4"/>
    <w:rsid w:val="396D21BF"/>
    <w:rsid w:val="3A790209"/>
    <w:rsid w:val="3C131A3E"/>
    <w:rsid w:val="3C4C6976"/>
    <w:rsid w:val="3CC1149A"/>
    <w:rsid w:val="3CC35212"/>
    <w:rsid w:val="3CD25455"/>
    <w:rsid w:val="3CD86401"/>
    <w:rsid w:val="3D77795B"/>
    <w:rsid w:val="3E037B09"/>
    <w:rsid w:val="3EA02B28"/>
    <w:rsid w:val="3F892743"/>
    <w:rsid w:val="3FCA3682"/>
    <w:rsid w:val="3FD17C46"/>
    <w:rsid w:val="40104C12"/>
    <w:rsid w:val="40C36D45"/>
    <w:rsid w:val="40DF3614"/>
    <w:rsid w:val="410A5D60"/>
    <w:rsid w:val="410C2D75"/>
    <w:rsid w:val="41214BFD"/>
    <w:rsid w:val="41401527"/>
    <w:rsid w:val="41894C7C"/>
    <w:rsid w:val="42194BC2"/>
    <w:rsid w:val="422E5823"/>
    <w:rsid w:val="4230127B"/>
    <w:rsid w:val="4269685C"/>
    <w:rsid w:val="43292C01"/>
    <w:rsid w:val="433A6CF1"/>
    <w:rsid w:val="436C03B1"/>
    <w:rsid w:val="44177434"/>
    <w:rsid w:val="44E17785"/>
    <w:rsid w:val="45342453"/>
    <w:rsid w:val="45827A79"/>
    <w:rsid w:val="45A75795"/>
    <w:rsid w:val="468A10A7"/>
    <w:rsid w:val="48382F58"/>
    <w:rsid w:val="484C07B1"/>
    <w:rsid w:val="48BC050B"/>
    <w:rsid w:val="49521DF7"/>
    <w:rsid w:val="49AD34D2"/>
    <w:rsid w:val="4AC3108A"/>
    <w:rsid w:val="4AEE5B50"/>
    <w:rsid w:val="4B607C8E"/>
    <w:rsid w:val="4CF17718"/>
    <w:rsid w:val="4D3222BA"/>
    <w:rsid w:val="4DB34E2F"/>
    <w:rsid w:val="4DB50832"/>
    <w:rsid w:val="4E500416"/>
    <w:rsid w:val="4ECC61A8"/>
    <w:rsid w:val="4EE96D5A"/>
    <w:rsid w:val="500B0F52"/>
    <w:rsid w:val="5139389D"/>
    <w:rsid w:val="518422A4"/>
    <w:rsid w:val="51BB5312"/>
    <w:rsid w:val="52483D98"/>
    <w:rsid w:val="527D03E3"/>
    <w:rsid w:val="52B96A43"/>
    <w:rsid w:val="53852DC9"/>
    <w:rsid w:val="53B82D1C"/>
    <w:rsid w:val="5466277D"/>
    <w:rsid w:val="546B6463"/>
    <w:rsid w:val="54705828"/>
    <w:rsid w:val="547E6196"/>
    <w:rsid w:val="5507618C"/>
    <w:rsid w:val="55AA48B0"/>
    <w:rsid w:val="566969D2"/>
    <w:rsid w:val="56E60023"/>
    <w:rsid w:val="57821FCB"/>
    <w:rsid w:val="5A6122C8"/>
    <w:rsid w:val="5AF56A87"/>
    <w:rsid w:val="5B2F58ED"/>
    <w:rsid w:val="5C044ACF"/>
    <w:rsid w:val="5C2A3AF8"/>
    <w:rsid w:val="5C9E4E9A"/>
    <w:rsid w:val="5CCF3B80"/>
    <w:rsid w:val="5DC170F4"/>
    <w:rsid w:val="5F1F6F19"/>
    <w:rsid w:val="5F7F18F7"/>
    <w:rsid w:val="5FCD1D80"/>
    <w:rsid w:val="606326E4"/>
    <w:rsid w:val="60953464"/>
    <w:rsid w:val="60E90E3C"/>
    <w:rsid w:val="61104DC4"/>
    <w:rsid w:val="616A7FA1"/>
    <w:rsid w:val="63461EEC"/>
    <w:rsid w:val="637426D2"/>
    <w:rsid w:val="63AC7EFE"/>
    <w:rsid w:val="64AF32CD"/>
    <w:rsid w:val="64CF20F6"/>
    <w:rsid w:val="6514281F"/>
    <w:rsid w:val="665723A3"/>
    <w:rsid w:val="67E81E4D"/>
    <w:rsid w:val="68373BBF"/>
    <w:rsid w:val="68983D3B"/>
    <w:rsid w:val="69180510"/>
    <w:rsid w:val="6A6634FD"/>
    <w:rsid w:val="6A7C2A22"/>
    <w:rsid w:val="6AD466B8"/>
    <w:rsid w:val="6ADB7A47"/>
    <w:rsid w:val="6B2108C9"/>
    <w:rsid w:val="6B6C55A1"/>
    <w:rsid w:val="6B6F1F3D"/>
    <w:rsid w:val="6BC37171"/>
    <w:rsid w:val="6BC524A5"/>
    <w:rsid w:val="6C7C7008"/>
    <w:rsid w:val="6C87322C"/>
    <w:rsid w:val="6D6103FD"/>
    <w:rsid w:val="6DF350A8"/>
    <w:rsid w:val="6E3B25AB"/>
    <w:rsid w:val="6F0E7CBF"/>
    <w:rsid w:val="6F4D6714"/>
    <w:rsid w:val="7082102A"/>
    <w:rsid w:val="7090264C"/>
    <w:rsid w:val="70FD7FEB"/>
    <w:rsid w:val="71526589"/>
    <w:rsid w:val="71806CCA"/>
    <w:rsid w:val="720125A6"/>
    <w:rsid w:val="727662A7"/>
    <w:rsid w:val="72AA7EE7"/>
    <w:rsid w:val="7343262D"/>
    <w:rsid w:val="73A40BF2"/>
    <w:rsid w:val="73BE521F"/>
    <w:rsid w:val="74055B35"/>
    <w:rsid w:val="743419A4"/>
    <w:rsid w:val="747131CA"/>
    <w:rsid w:val="74833309"/>
    <w:rsid w:val="751F214A"/>
    <w:rsid w:val="753366D1"/>
    <w:rsid w:val="756D1BE3"/>
    <w:rsid w:val="76EE0B02"/>
    <w:rsid w:val="777E59AC"/>
    <w:rsid w:val="77830875"/>
    <w:rsid w:val="77B27D81"/>
    <w:rsid w:val="77D221D2"/>
    <w:rsid w:val="79711107"/>
    <w:rsid w:val="7A5A0D22"/>
    <w:rsid w:val="7AEF644D"/>
    <w:rsid w:val="7B097567"/>
    <w:rsid w:val="7BCA64C6"/>
    <w:rsid w:val="7C601D03"/>
    <w:rsid w:val="7C8B6195"/>
    <w:rsid w:val="7D0A74F5"/>
    <w:rsid w:val="7DA629D0"/>
    <w:rsid w:val="7E8B4E88"/>
    <w:rsid w:val="7F572FBC"/>
    <w:rsid w:val="7FB30B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next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F42663-F04F-4FD0-9844-F9AA576C6D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79</Pages>
  <Words>6378</Words>
  <Characters>36356</Characters>
  <Application>Microsoft Office Word</Application>
  <DocSecurity>0</DocSecurity>
  <Lines>302</Lines>
  <Paragraphs>85</Paragraphs>
  <ScaleCrop>false</ScaleCrop>
  <Company>MS</Company>
  <LinksUpToDate>false</LinksUpToDate>
  <CharactersWithSpaces>42649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2024-06-25T06:57:00Z</dcterms:created>
  <dcterms:modified xsi:type="dcterms:W3CDTF">2025-12-26T07:33:00Z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056B1A7D94084D289904980CCDBF52C6_13</vt:lpwstr>
  </property>
</Properties>
</file>