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30E" w:rsidRDefault="0070430E">
      <w:pPr>
        <w:rPr>
          <w:rFonts w:eastAsia="仿宋_GB2312"/>
          <w:sz w:val="84"/>
        </w:rPr>
      </w:pPr>
    </w:p>
    <w:p w:rsidR="0070430E" w:rsidRDefault="0066653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3E61BBF2" wp14:editId="46740363">
                <wp:simplePos x="0" y="0"/>
                <wp:positionH relativeFrom="column">
                  <wp:posOffset>-121920</wp:posOffset>
                </wp:positionH>
                <wp:positionV relativeFrom="paragraph">
                  <wp:posOffset>266700</wp:posOffset>
                </wp:positionV>
                <wp:extent cx="1076325" cy="0"/>
                <wp:effectExtent l="0" t="95250" r="952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6325"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6pt,21pt" to="75.1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天津市消防救援总队第三批灭火救援装备采购</w:t>
      </w:r>
      <w:r w:rsidR="005445D9">
        <w:rPr>
          <w:rFonts w:eastAsia="黑体" w:hint="eastAsia"/>
          <w:b/>
          <w:spacing w:val="40"/>
          <w:w w:val="66"/>
          <w:sz w:val="60"/>
          <w:szCs w:val="60"/>
        </w:rPr>
        <w:t>项目</w:t>
      </w:r>
    </w:p>
    <w:p w:rsidR="0070430E" w:rsidRDefault="005445D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70430E" w:rsidRDefault="0070430E">
      <w:pPr>
        <w:ind w:right="1025"/>
        <w:jc w:val="center"/>
        <w:rPr>
          <w:rFonts w:eastAsia="黑体"/>
          <w:b/>
          <w:spacing w:val="40"/>
          <w:w w:val="66"/>
          <w:sz w:val="60"/>
          <w:szCs w:val="60"/>
        </w:rPr>
      </w:pPr>
    </w:p>
    <w:p w:rsidR="0070430E" w:rsidRDefault="005445D9">
      <w:pPr>
        <w:jc w:val="center"/>
        <w:rPr>
          <w:rFonts w:eastAsia="黑体"/>
          <w:b/>
          <w:spacing w:val="40"/>
          <w:w w:val="66"/>
          <w:sz w:val="15"/>
          <w:szCs w:val="15"/>
        </w:rPr>
      </w:pPr>
      <w:r>
        <w:rPr>
          <w:rFonts w:eastAsia="黑体"/>
          <w:b/>
          <w:spacing w:val="40"/>
          <w:w w:val="66"/>
          <w:sz w:val="56"/>
          <w:szCs w:val="56"/>
        </w:rPr>
        <w:t xml:space="preserve">            </w:t>
      </w:r>
    </w:p>
    <w:p w:rsidR="0070430E" w:rsidRDefault="005445D9">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6</w:t>
      </w:r>
      <w:r>
        <w:rPr>
          <w:rFonts w:eastAsia="黑体"/>
          <w:spacing w:val="40"/>
          <w:w w:val="66"/>
          <w:sz w:val="32"/>
          <w:szCs w:val="32"/>
        </w:rPr>
        <w:t>-A-</w:t>
      </w:r>
      <w:r w:rsidR="002859BE" w:rsidRPr="002859BE">
        <w:rPr>
          <w:rFonts w:eastAsia="黑体"/>
          <w:spacing w:val="40"/>
          <w:w w:val="66"/>
          <w:sz w:val="32"/>
          <w:szCs w:val="32"/>
        </w:rPr>
        <w:t>0186</w:t>
      </w:r>
      <w:r>
        <w:rPr>
          <w:rFonts w:eastAsia="黑体"/>
          <w:spacing w:val="40"/>
          <w:w w:val="66"/>
          <w:sz w:val="32"/>
          <w:szCs w:val="32"/>
        </w:rPr>
        <w:t>）</w:t>
      </w:r>
    </w:p>
    <w:p w:rsidR="0070430E" w:rsidRDefault="0070430E">
      <w:pPr>
        <w:rPr>
          <w:sz w:val="40"/>
        </w:rPr>
      </w:pPr>
    </w:p>
    <w:p w:rsidR="0070430E" w:rsidRDefault="0070430E">
      <w:pPr>
        <w:rPr>
          <w:sz w:val="36"/>
        </w:rPr>
      </w:pPr>
    </w:p>
    <w:p w:rsidR="0070430E" w:rsidRDefault="0070430E">
      <w:pPr>
        <w:rPr>
          <w:sz w:val="36"/>
        </w:rPr>
      </w:pPr>
    </w:p>
    <w:p w:rsidR="0070430E" w:rsidRDefault="0070430E">
      <w:pPr>
        <w:rPr>
          <w:sz w:val="36"/>
        </w:rPr>
      </w:pPr>
    </w:p>
    <w:p w:rsidR="0070430E" w:rsidRDefault="0070430E">
      <w:pPr>
        <w:rPr>
          <w:sz w:val="36"/>
        </w:rPr>
      </w:pPr>
    </w:p>
    <w:p w:rsidR="0070430E" w:rsidRDefault="0070430E">
      <w:pPr>
        <w:rPr>
          <w:sz w:val="36"/>
        </w:rPr>
      </w:pPr>
    </w:p>
    <w:p w:rsidR="0070430E" w:rsidRDefault="0070430E">
      <w:pPr>
        <w:rPr>
          <w:sz w:val="36"/>
        </w:rPr>
      </w:pPr>
    </w:p>
    <w:p w:rsidR="0070430E" w:rsidRDefault="0070430E">
      <w:pPr>
        <w:rPr>
          <w:sz w:val="36"/>
        </w:rPr>
      </w:pPr>
    </w:p>
    <w:p w:rsidR="0070430E" w:rsidRDefault="0070430E">
      <w:pPr>
        <w:rPr>
          <w:sz w:val="36"/>
        </w:rPr>
      </w:pPr>
    </w:p>
    <w:p w:rsidR="0070430E" w:rsidRDefault="005445D9" w:rsidP="00E177A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70430E" w:rsidRDefault="005445D9">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sidR="0066653A">
        <w:rPr>
          <w:rFonts w:eastAsia="仿宋_GB2312" w:hint="eastAsia"/>
          <w:b/>
          <w:bCs/>
          <w:kern w:val="0"/>
          <w:sz w:val="44"/>
          <w:szCs w:val="44"/>
        </w:rPr>
        <w:t>7</w:t>
      </w:r>
    </w:p>
    <w:p w:rsidR="0070430E" w:rsidRDefault="0070430E">
      <w:pPr>
        <w:widowControl/>
        <w:jc w:val="left"/>
        <w:rPr>
          <w:rFonts w:eastAsia="仿宋_GB2312"/>
          <w:b/>
          <w:bCs/>
          <w:color w:val="333399"/>
          <w:kern w:val="0"/>
          <w:sz w:val="44"/>
          <w:szCs w:val="44"/>
        </w:rPr>
      </w:pPr>
    </w:p>
    <w:p w:rsidR="0070430E" w:rsidRDefault="0070430E" w:rsidP="00E177AA">
      <w:pPr>
        <w:ind w:firstLineChars="100" w:firstLine="411"/>
        <w:jc w:val="center"/>
        <w:rPr>
          <w:b/>
          <w:spacing w:val="20"/>
          <w:w w:val="80"/>
          <w:sz w:val="48"/>
          <w:szCs w:val="48"/>
        </w:rPr>
        <w:sectPr w:rsidR="0070430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70430E" w:rsidRDefault="005445D9" w:rsidP="00E177A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70430E" w:rsidRDefault="005445D9">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70430E" w:rsidRDefault="0070430E">
      <w:pPr>
        <w:spacing w:line="560" w:lineRule="exact"/>
        <w:ind w:rightChars="-73" w:right="-141"/>
        <w:rPr>
          <w:b/>
          <w:sz w:val="24"/>
        </w:rPr>
      </w:pPr>
    </w:p>
    <w:p w:rsidR="0070430E" w:rsidRDefault="005445D9">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招标项目需求</w:t>
      </w:r>
    </w:p>
    <w:p w:rsidR="0070430E" w:rsidRDefault="0070430E">
      <w:pPr>
        <w:spacing w:line="560" w:lineRule="exact"/>
        <w:ind w:rightChars="-73" w:right="-141"/>
        <w:rPr>
          <w:b/>
          <w:sz w:val="24"/>
        </w:rPr>
      </w:pPr>
    </w:p>
    <w:p w:rsidR="0070430E" w:rsidRDefault="005445D9">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70430E" w:rsidRDefault="0070430E">
      <w:pPr>
        <w:spacing w:line="560" w:lineRule="exact"/>
        <w:ind w:rightChars="-73" w:right="-141"/>
        <w:rPr>
          <w:sz w:val="24"/>
        </w:rPr>
      </w:pPr>
    </w:p>
    <w:p w:rsidR="0070430E" w:rsidRDefault="005445D9">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70430E" w:rsidRDefault="0070430E">
      <w:pPr>
        <w:spacing w:line="560" w:lineRule="exact"/>
        <w:rPr>
          <w:sz w:val="24"/>
        </w:rPr>
      </w:pPr>
    </w:p>
    <w:p w:rsidR="0070430E" w:rsidRDefault="005445D9">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70430E" w:rsidRDefault="0070430E">
      <w:pPr>
        <w:rPr>
          <w:sz w:val="24"/>
        </w:rPr>
      </w:pPr>
    </w:p>
    <w:p w:rsidR="0070430E" w:rsidRDefault="0070430E">
      <w:pPr>
        <w:rPr>
          <w:sz w:val="24"/>
        </w:rPr>
      </w:pPr>
    </w:p>
    <w:p w:rsidR="0070430E" w:rsidRDefault="0070430E">
      <w:pPr>
        <w:rPr>
          <w:sz w:val="24"/>
        </w:rPr>
      </w:pPr>
    </w:p>
    <w:p w:rsidR="0070430E" w:rsidRDefault="0070430E">
      <w:pPr>
        <w:rPr>
          <w:sz w:val="24"/>
        </w:rPr>
      </w:pPr>
    </w:p>
    <w:p w:rsidR="0070430E" w:rsidRDefault="0070430E">
      <w:pPr>
        <w:rPr>
          <w:sz w:val="24"/>
        </w:rPr>
      </w:pPr>
    </w:p>
    <w:p w:rsidR="0070430E" w:rsidRDefault="0070430E">
      <w:pPr>
        <w:rPr>
          <w:sz w:val="24"/>
        </w:rPr>
      </w:pPr>
    </w:p>
    <w:p w:rsidR="0070430E" w:rsidRDefault="0070430E">
      <w:pPr>
        <w:rPr>
          <w:b/>
        </w:rPr>
      </w:pPr>
    </w:p>
    <w:p w:rsidR="0070430E" w:rsidRDefault="0070430E">
      <w:pPr>
        <w:pStyle w:val="ab"/>
        <w:rPr>
          <w:rFonts w:ascii="Times New Roman" w:hAnsi="Times New Roman"/>
        </w:rPr>
        <w:sectPr w:rsidR="0070430E">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70430E" w:rsidRDefault="005445D9">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sidR="0066653A" w:rsidRPr="0066653A">
        <w:rPr>
          <w:rFonts w:ascii="Times New Roman" w:eastAsiaTheme="minorEastAsia" w:hAnsi="Times New Roman" w:cs="Times New Roman" w:hint="eastAsia"/>
          <w:color w:val="auto"/>
          <w:szCs w:val="32"/>
        </w:rPr>
        <w:t>天津市消防救援总队</w:t>
      </w:r>
      <w:r>
        <w:rPr>
          <w:rFonts w:ascii="Times New Roman" w:eastAsiaTheme="minorEastAsia" w:hAnsi="Times New Roman" w:cs="Times New Roman"/>
          <w:color w:val="auto"/>
          <w:szCs w:val="32"/>
        </w:rPr>
        <w:t>委托，天津市政府采购中心对</w:t>
      </w:r>
      <w:r w:rsidR="0066653A" w:rsidRPr="0066653A">
        <w:rPr>
          <w:rFonts w:ascii="Times New Roman" w:eastAsiaTheme="minorEastAsia" w:hAnsi="Times New Roman" w:cs="Times New Roman" w:hint="eastAsia"/>
          <w:color w:val="auto"/>
          <w:szCs w:val="32"/>
        </w:rPr>
        <w:t>天津市消防救援总队第三批灭火救援装备采购项目</w:t>
      </w:r>
      <w:r>
        <w:rPr>
          <w:rFonts w:ascii="Times New Roman" w:eastAsiaTheme="minorEastAsia" w:hAnsi="Times New Roman" w:cs="Times New Roman"/>
          <w:color w:val="auto"/>
          <w:szCs w:val="32"/>
        </w:rPr>
        <w:t>实施政府采购。现欢迎合格的供应商参加投标。</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Theme="minorEastAsia" w:hAnsi="Times New Roman" w:cs="Times New Roman" w:hint="eastAsia"/>
          <w:color w:val="auto"/>
          <w:szCs w:val="32"/>
        </w:rPr>
        <w:t>CA</w:t>
      </w:r>
      <w:r>
        <w:rPr>
          <w:rFonts w:ascii="Times New Roman" w:eastAsiaTheme="minorEastAsia" w:hAnsi="Times New Roman" w:cs="Times New Roman" w:hint="eastAsia"/>
          <w:color w:val="auto"/>
          <w:szCs w:val="32"/>
        </w:rPr>
        <w:t>数字证书（</w:t>
      </w:r>
      <w:r>
        <w:rPr>
          <w:rFonts w:ascii="Times New Roman" w:eastAsiaTheme="minorEastAsia" w:hAnsi="Times New Roman" w:cs="Times New Roman" w:hint="eastAsia"/>
          <w:color w:val="auto"/>
          <w:szCs w:val="32"/>
        </w:rPr>
        <w:t>USBKey</w:t>
      </w:r>
      <w:r>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r>
        <w:rPr>
          <w:rFonts w:ascii="Times New Roman" w:eastAsia="宋体" w:hAnsi="Times New Roman" w:cs="Times New Roman" w:hint="eastAsia"/>
          <w:color w:val="auto"/>
          <w:szCs w:val="32"/>
        </w:rPr>
        <w:t>投标文件加盖</w:t>
      </w:r>
      <w:r>
        <w:rPr>
          <w:rFonts w:ascii="Times New Roman" w:eastAsia="宋体" w:hAnsi="Times New Roman" w:cs="Times New Roman" w:hint="eastAsia"/>
          <w:color w:val="auto"/>
          <w:szCs w:val="32"/>
        </w:rPr>
        <w:t>1</w:t>
      </w:r>
      <w:r>
        <w:rPr>
          <w:rFonts w:ascii="Times New Roman" w:eastAsia="宋体" w:hAnsi="Times New Roman" w:cs="Times New Roman" w:hint="eastAsia"/>
          <w:color w:val="auto"/>
          <w:szCs w:val="32"/>
        </w:rPr>
        <w:t>个有效电子签章即视同</w:t>
      </w:r>
      <w:proofErr w:type="gramStart"/>
      <w:r>
        <w:rPr>
          <w:rFonts w:ascii="Times New Roman" w:eastAsia="宋体" w:hAnsi="Times New Roman" w:cs="Times New Roman" w:hint="eastAsia"/>
          <w:color w:val="auto"/>
          <w:szCs w:val="32"/>
        </w:rPr>
        <w:t>所有页均已</w:t>
      </w:r>
      <w:proofErr w:type="gramEnd"/>
      <w:r>
        <w:rPr>
          <w:rFonts w:ascii="Times New Roman" w:eastAsia="宋体" w:hAnsi="Times New Roman" w:cs="Times New Roman" w:hint="eastAsia"/>
          <w:color w:val="auto"/>
          <w:szCs w:val="32"/>
        </w:rPr>
        <w:t>盖章。</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一、基本概况</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（一）项目名称：</w:t>
      </w:r>
      <w:r w:rsidR="0066653A" w:rsidRPr="0066653A">
        <w:rPr>
          <w:rFonts w:ascii="Times New Roman" w:eastAsiaTheme="minorEastAsia" w:hAnsi="Times New Roman" w:cs="Times New Roman" w:hint="eastAsia"/>
          <w:color w:val="auto"/>
          <w:szCs w:val="32"/>
        </w:rPr>
        <w:t>天津市消防救援总队第三批灭火救援装备采购项目</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（二）项目编号：</w:t>
      </w:r>
      <w:r>
        <w:rPr>
          <w:rFonts w:ascii="Times New Roman" w:eastAsiaTheme="minorEastAsia" w:hAnsi="Times New Roman" w:cs="Times New Roman"/>
          <w:color w:val="auto"/>
          <w:szCs w:val="32"/>
        </w:rPr>
        <w:t>TGPC-202</w:t>
      </w:r>
      <w:r>
        <w:rPr>
          <w:rFonts w:ascii="Times New Roman" w:eastAsiaTheme="minorEastAsia" w:hAnsi="Times New Roman" w:cs="Times New Roman" w:hint="eastAsia"/>
          <w:color w:val="auto"/>
          <w:szCs w:val="32"/>
        </w:rPr>
        <w:t>6</w:t>
      </w:r>
      <w:r>
        <w:rPr>
          <w:rFonts w:ascii="Times New Roman" w:eastAsiaTheme="minorEastAsia" w:hAnsi="Times New Roman" w:cs="Times New Roman"/>
          <w:color w:val="auto"/>
          <w:szCs w:val="32"/>
        </w:rPr>
        <w:t>-</w:t>
      </w:r>
      <w:r>
        <w:rPr>
          <w:rFonts w:ascii="Times New Roman" w:eastAsiaTheme="minorEastAsia" w:hAnsi="Times New Roman" w:cs="Times New Roman" w:hint="eastAsia"/>
          <w:color w:val="auto"/>
          <w:szCs w:val="32"/>
        </w:rPr>
        <w:t>A</w:t>
      </w:r>
      <w:r>
        <w:rPr>
          <w:rFonts w:ascii="Times New Roman" w:eastAsiaTheme="minorEastAsia" w:hAnsi="Times New Roman" w:cs="Times New Roman"/>
          <w:color w:val="auto"/>
          <w:szCs w:val="32"/>
        </w:rPr>
        <w:t>-</w:t>
      </w:r>
      <w:r w:rsidR="002859BE" w:rsidRPr="002859BE">
        <w:rPr>
          <w:rFonts w:ascii="Times New Roman" w:eastAsiaTheme="minorEastAsia" w:hAnsi="Times New Roman" w:cs="Times New Roman"/>
          <w:color w:val="auto"/>
          <w:szCs w:val="32"/>
        </w:rPr>
        <w:t>0186</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（三）采购方式：公开招标</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（四）项目属性：货物</w:t>
      </w:r>
    </w:p>
    <w:p w:rsidR="0070430E" w:rsidRPr="0066653A" w:rsidRDefault="005445D9">
      <w:pPr>
        <w:pStyle w:val="Default"/>
        <w:spacing w:line="360" w:lineRule="auto"/>
        <w:ind w:firstLineChars="200" w:firstLine="480"/>
        <w:jc w:val="both"/>
        <w:rPr>
          <w:rFonts w:ascii="Times New Roman" w:eastAsiaTheme="minorEastAsia" w:hAnsi="Times New Roman" w:cs="Times New Roman"/>
          <w:color w:val="auto"/>
          <w:szCs w:val="32"/>
        </w:rPr>
      </w:pPr>
      <w:r w:rsidRPr="0066653A">
        <w:rPr>
          <w:rFonts w:ascii="Times New Roman" w:eastAsiaTheme="minorEastAsia" w:hAnsi="Times New Roman" w:cs="Times New Roman" w:hint="eastAsia"/>
          <w:color w:val="auto"/>
          <w:szCs w:val="32"/>
        </w:rPr>
        <w:t>（五）本</w:t>
      </w:r>
      <w:r w:rsidRPr="00251027">
        <w:rPr>
          <w:rFonts w:ascii="Times New Roman" w:eastAsiaTheme="minorEastAsia" w:hAnsi="Times New Roman" w:cs="Times New Roman" w:hint="eastAsia"/>
          <w:color w:val="auto"/>
          <w:szCs w:val="32"/>
        </w:rPr>
        <w:t>项目不接受联合体参与。</w:t>
      </w:r>
      <w:r w:rsidRPr="0066653A">
        <w:rPr>
          <w:rFonts w:ascii="Times New Roman" w:eastAsiaTheme="minorEastAsia" w:hAnsi="Times New Roman" w:cs="Times New Roman" w:hint="eastAsia"/>
          <w:color w:val="auto"/>
          <w:szCs w:val="32"/>
        </w:rPr>
        <w:t>不接受联合体参与的，若有供应商组成联合体参与，视为无效投标。</w:t>
      </w:r>
    </w:p>
    <w:p w:rsidR="0070430E" w:rsidRPr="0066653A" w:rsidRDefault="005445D9">
      <w:pPr>
        <w:pStyle w:val="Default"/>
        <w:spacing w:line="360" w:lineRule="auto"/>
        <w:ind w:firstLineChars="200" w:firstLine="480"/>
        <w:jc w:val="both"/>
        <w:rPr>
          <w:rFonts w:ascii="Times New Roman" w:eastAsiaTheme="minorEastAsia" w:hAnsi="Times New Roman" w:cs="Times New Roman"/>
          <w:color w:val="auto"/>
          <w:szCs w:val="32"/>
        </w:rPr>
      </w:pPr>
      <w:r w:rsidRPr="0066653A">
        <w:rPr>
          <w:rFonts w:ascii="Times New Roman" w:eastAsiaTheme="minorEastAsia" w:hAnsi="Times New Roman" w:cs="Times New Roman" w:hint="eastAsia"/>
          <w:color w:val="auto"/>
          <w:szCs w:val="32"/>
        </w:rPr>
        <w:t>（六）本文件售价：免费。</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sidRPr="0066653A">
        <w:rPr>
          <w:rFonts w:ascii="Times New Roman" w:eastAsiaTheme="minorEastAsia" w:hAnsi="Times New Roman" w:cs="Times New Roman" w:hint="eastAsia"/>
          <w:color w:val="auto"/>
          <w:szCs w:val="32"/>
        </w:rPr>
        <w:t>（七）本项目推荐</w:t>
      </w:r>
      <w:r w:rsidRPr="0066653A">
        <w:rPr>
          <w:rFonts w:ascii="Times New Roman" w:eastAsiaTheme="minorEastAsia" w:hAnsi="Times New Roman" w:cs="Times New Roman" w:hint="eastAsia"/>
          <w:color w:val="auto"/>
          <w:szCs w:val="32"/>
        </w:rPr>
        <w:t>1</w:t>
      </w:r>
      <w:r w:rsidRPr="0066653A">
        <w:rPr>
          <w:rFonts w:ascii="Times New Roman" w:eastAsiaTheme="minorEastAsia" w:hAnsi="Times New Roman" w:cs="Times New Roman" w:hint="eastAsia"/>
          <w:color w:val="auto"/>
          <w:szCs w:val="32"/>
        </w:rPr>
        <w:t>名中标候选人。</w:t>
      </w:r>
    </w:p>
    <w:p w:rsidR="0070430E" w:rsidRDefault="005445D9">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宋体" w:hAnsi="Times New Roman" w:cs="Times New Roman"/>
          <w:color w:val="auto"/>
        </w:rPr>
        <w:t>二、</w:t>
      </w:r>
      <w:r>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734"/>
        <w:gridCol w:w="1843"/>
        <w:gridCol w:w="1984"/>
        <w:gridCol w:w="1521"/>
        <w:gridCol w:w="2023"/>
        <w:gridCol w:w="1101"/>
      </w:tblGrid>
      <w:tr w:rsidR="0066653A" w:rsidTr="0066653A">
        <w:trPr>
          <w:jc w:val="center"/>
        </w:trPr>
        <w:tc>
          <w:tcPr>
            <w:tcW w:w="734"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包号</w:t>
            </w:r>
            <w:proofErr w:type="gramEnd"/>
          </w:p>
        </w:tc>
        <w:tc>
          <w:tcPr>
            <w:tcW w:w="1843"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包名称</w:t>
            </w:r>
          </w:p>
        </w:tc>
        <w:tc>
          <w:tcPr>
            <w:tcW w:w="1984"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包预算</w:t>
            </w:r>
            <w:proofErr w:type="gramEnd"/>
          </w:p>
        </w:tc>
        <w:tc>
          <w:tcPr>
            <w:tcW w:w="1521"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proofErr w:type="gramStart"/>
            <w:r>
              <w:rPr>
                <w:rFonts w:ascii="Times New Roman" w:eastAsiaTheme="minorEastAsia" w:hAnsi="Times New Roman" w:cs="Times New Roman" w:hint="eastAsia"/>
                <w:color w:val="auto"/>
                <w:sz w:val="21"/>
                <w:szCs w:val="21"/>
              </w:rPr>
              <w:t>包最高</w:t>
            </w:r>
            <w:proofErr w:type="gramEnd"/>
            <w:r>
              <w:rPr>
                <w:rFonts w:ascii="Times New Roman" w:eastAsiaTheme="minorEastAsia" w:hAnsi="Times New Roman" w:cs="Times New Roman" w:hint="eastAsia"/>
                <w:color w:val="auto"/>
                <w:sz w:val="21"/>
                <w:szCs w:val="21"/>
              </w:rPr>
              <w:t>限价</w:t>
            </w:r>
          </w:p>
        </w:tc>
        <w:tc>
          <w:tcPr>
            <w:tcW w:w="2023"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合同履行期限</w:t>
            </w:r>
          </w:p>
        </w:tc>
        <w:tc>
          <w:tcPr>
            <w:tcW w:w="1101" w:type="dxa"/>
            <w:vAlign w:val="center"/>
          </w:tcPr>
          <w:p w:rsidR="0066653A" w:rsidRDefault="0066653A" w:rsidP="008D5099">
            <w:pPr>
              <w:pStyle w:val="Default"/>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所属行业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RIT</w:t>
            </w:r>
            <w:r>
              <w:rPr>
                <w:rFonts w:ascii="Times New Roman" w:eastAsia="宋体" w:hAnsi="Times New Roman" w:cs="Times New Roman" w:hint="eastAsia"/>
                <w:color w:val="auto"/>
                <w:sz w:val="21"/>
                <w:szCs w:val="21"/>
              </w:rPr>
              <w:t>（紧急救助小组）套装</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840000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840000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A</w:t>
            </w:r>
            <w:r>
              <w:rPr>
                <w:rFonts w:ascii="Times New Roman" w:eastAsia="宋体" w:hAnsi="Times New Roman" w:cs="Times New Roman" w:hint="eastAsia"/>
                <w:color w:val="auto"/>
                <w:sz w:val="21"/>
                <w:szCs w:val="21"/>
              </w:rPr>
              <w:t>类泡沫灭火剂、水成膜泡沫灭火剂</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830000</w:t>
            </w:r>
            <w:r>
              <w:rPr>
                <w:rFonts w:ascii="Times New Roman" w:eastAsia="宋体" w:hAnsi="Times New Roman" w:cs="Times New Roman" w:hint="eastAsia"/>
                <w:color w:val="auto"/>
                <w:sz w:val="21"/>
                <w:szCs w:val="21"/>
              </w:rPr>
              <w:t>元，其中</w:t>
            </w:r>
            <w:r>
              <w:rPr>
                <w:rFonts w:ascii="Times New Roman" w:eastAsia="宋体" w:hAnsi="Times New Roman" w:cs="Times New Roman" w:hint="eastAsia"/>
                <w:color w:val="auto"/>
                <w:sz w:val="21"/>
                <w:szCs w:val="21"/>
              </w:rPr>
              <w:t>A</w:t>
            </w:r>
            <w:r>
              <w:rPr>
                <w:rFonts w:ascii="Times New Roman" w:eastAsia="宋体" w:hAnsi="Times New Roman" w:cs="Times New Roman" w:hint="eastAsia"/>
                <w:color w:val="auto"/>
                <w:sz w:val="21"/>
                <w:szCs w:val="21"/>
              </w:rPr>
              <w:t>类泡沫灭火剂</w:t>
            </w:r>
            <w:r>
              <w:rPr>
                <w:rFonts w:ascii="Times New Roman" w:eastAsia="宋体" w:hAnsi="Times New Roman" w:cs="Times New Roman" w:hint="eastAsia"/>
                <w:color w:val="auto"/>
                <w:sz w:val="21"/>
                <w:szCs w:val="21"/>
              </w:rPr>
              <w:t>480000</w:t>
            </w:r>
            <w:r>
              <w:rPr>
                <w:rFonts w:ascii="Times New Roman" w:eastAsia="宋体" w:hAnsi="Times New Roman" w:cs="Times New Roman" w:hint="eastAsia"/>
                <w:color w:val="auto"/>
                <w:sz w:val="21"/>
                <w:szCs w:val="21"/>
              </w:rPr>
              <w:t>元；水成膜泡沫灭火剂</w:t>
            </w:r>
            <w:r>
              <w:rPr>
                <w:rFonts w:ascii="Times New Roman" w:eastAsia="宋体" w:hAnsi="Times New Roman" w:cs="Times New Roman" w:hint="eastAsia"/>
                <w:color w:val="auto"/>
                <w:sz w:val="21"/>
                <w:szCs w:val="21"/>
              </w:rPr>
              <w:t>350000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830000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强酸（碱）洗消器、强酸（碱）洗消剂、三合一强氧</w:t>
            </w:r>
            <w:proofErr w:type="gramStart"/>
            <w:r>
              <w:rPr>
                <w:rFonts w:ascii="Times New Roman" w:eastAsia="宋体" w:hAnsi="Times New Roman" w:cs="Times New Roman" w:hint="eastAsia"/>
                <w:color w:val="auto"/>
                <w:sz w:val="21"/>
                <w:szCs w:val="21"/>
              </w:rPr>
              <w:t>化洗消粉</w:t>
            </w:r>
            <w:proofErr w:type="gramEnd"/>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159500</w:t>
            </w:r>
            <w:r>
              <w:rPr>
                <w:rFonts w:ascii="Times New Roman" w:eastAsia="宋体" w:hAnsi="Times New Roman" w:cs="Times New Roman" w:hint="eastAsia"/>
                <w:color w:val="auto"/>
                <w:sz w:val="21"/>
                <w:szCs w:val="21"/>
              </w:rPr>
              <w:t>元，其中强酸（碱）洗消器</w:t>
            </w:r>
            <w:r>
              <w:rPr>
                <w:rFonts w:ascii="Times New Roman" w:eastAsia="宋体" w:hAnsi="Times New Roman" w:cs="Times New Roman" w:hint="eastAsia"/>
                <w:color w:val="auto"/>
                <w:sz w:val="21"/>
                <w:szCs w:val="21"/>
              </w:rPr>
              <w:t>130000</w:t>
            </w:r>
            <w:r>
              <w:rPr>
                <w:rFonts w:ascii="Times New Roman" w:eastAsia="宋体" w:hAnsi="Times New Roman" w:cs="Times New Roman" w:hint="eastAsia"/>
                <w:color w:val="auto"/>
                <w:sz w:val="21"/>
                <w:szCs w:val="21"/>
              </w:rPr>
              <w:t>元、强酸（碱）洗消剂</w:t>
            </w:r>
            <w:r>
              <w:rPr>
                <w:rFonts w:ascii="Times New Roman" w:eastAsia="宋体" w:hAnsi="Times New Roman" w:cs="Times New Roman" w:hint="eastAsia"/>
                <w:color w:val="auto"/>
                <w:sz w:val="21"/>
                <w:szCs w:val="21"/>
              </w:rPr>
              <w:t>22500</w:t>
            </w:r>
            <w:r>
              <w:rPr>
                <w:rFonts w:ascii="Times New Roman" w:eastAsia="宋体" w:hAnsi="Times New Roman" w:cs="Times New Roman" w:hint="eastAsia"/>
                <w:color w:val="auto"/>
                <w:sz w:val="21"/>
                <w:szCs w:val="21"/>
              </w:rPr>
              <w:t>元、三合一强氧</w:t>
            </w:r>
            <w:proofErr w:type="gramStart"/>
            <w:r>
              <w:rPr>
                <w:rFonts w:ascii="Times New Roman" w:eastAsia="宋体" w:hAnsi="Times New Roman" w:cs="Times New Roman" w:hint="eastAsia"/>
                <w:color w:val="auto"/>
                <w:sz w:val="21"/>
                <w:szCs w:val="21"/>
              </w:rPr>
              <w:t>化洗消粉</w:t>
            </w:r>
            <w:proofErr w:type="gramEnd"/>
            <w:r>
              <w:rPr>
                <w:rFonts w:ascii="Times New Roman" w:eastAsia="宋体" w:hAnsi="Times New Roman" w:cs="Times New Roman" w:hint="eastAsia"/>
                <w:color w:val="auto"/>
                <w:sz w:val="21"/>
                <w:szCs w:val="21"/>
              </w:rPr>
              <w:t>7000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159500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消防腰带、消防腰</w:t>
            </w:r>
            <w:r>
              <w:rPr>
                <w:rFonts w:ascii="Times New Roman" w:eastAsia="宋体" w:hAnsi="Times New Roman" w:cs="Times New Roman" w:hint="eastAsia"/>
                <w:color w:val="auto"/>
                <w:sz w:val="21"/>
                <w:szCs w:val="21"/>
              </w:rPr>
              <w:lastRenderedPageBreak/>
              <w:t>斧、消防</w:t>
            </w:r>
            <w:proofErr w:type="gramStart"/>
            <w:r>
              <w:rPr>
                <w:rFonts w:ascii="Times New Roman" w:eastAsia="宋体" w:hAnsi="Times New Roman" w:cs="Times New Roman" w:hint="eastAsia"/>
                <w:color w:val="auto"/>
                <w:sz w:val="21"/>
                <w:szCs w:val="21"/>
              </w:rPr>
              <w:t>腰斧套</w:t>
            </w:r>
            <w:proofErr w:type="gramEnd"/>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1280000</w:t>
            </w:r>
            <w:r>
              <w:rPr>
                <w:rFonts w:ascii="Times New Roman" w:eastAsia="宋体" w:hAnsi="Times New Roman" w:cs="Times New Roman" w:hint="eastAsia"/>
                <w:color w:val="auto"/>
                <w:sz w:val="21"/>
                <w:szCs w:val="21"/>
              </w:rPr>
              <w:t>元，其中消</w:t>
            </w:r>
            <w:r>
              <w:rPr>
                <w:rFonts w:ascii="Times New Roman" w:eastAsia="宋体" w:hAnsi="Times New Roman" w:cs="Times New Roman" w:hint="eastAsia"/>
                <w:color w:val="auto"/>
                <w:sz w:val="21"/>
                <w:szCs w:val="21"/>
              </w:rPr>
              <w:lastRenderedPageBreak/>
              <w:t>防腰带</w:t>
            </w:r>
            <w:r>
              <w:rPr>
                <w:rFonts w:ascii="Times New Roman" w:eastAsia="宋体" w:hAnsi="Times New Roman" w:cs="Times New Roman" w:hint="eastAsia"/>
                <w:color w:val="auto"/>
                <w:sz w:val="21"/>
                <w:szCs w:val="21"/>
              </w:rPr>
              <w:t>150000</w:t>
            </w:r>
            <w:r>
              <w:rPr>
                <w:rFonts w:ascii="Times New Roman" w:eastAsia="宋体" w:hAnsi="Times New Roman" w:cs="Times New Roman" w:hint="eastAsia"/>
                <w:color w:val="auto"/>
                <w:sz w:val="21"/>
                <w:szCs w:val="21"/>
              </w:rPr>
              <w:t>元、消防腰斧</w:t>
            </w:r>
            <w:r>
              <w:rPr>
                <w:rFonts w:ascii="Times New Roman" w:eastAsia="宋体" w:hAnsi="Times New Roman" w:cs="Times New Roman" w:hint="eastAsia"/>
                <w:color w:val="auto"/>
                <w:sz w:val="21"/>
                <w:szCs w:val="21"/>
              </w:rPr>
              <w:t>780000</w:t>
            </w:r>
            <w:r>
              <w:rPr>
                <w:rFonts w:ascii="Times New Roman" w:eastAsia="宋体" w:hAnsi="Times New Roman" w:cs="Times New Roman" w:hint="eastAsia"/>
                <w:color w:val="auto"/>
                <w:sz w:val="21"/>
                <w:szCs w:val="21"/>
              </w:rPr>
              <w:t>元、消防</w:t>
            </w:r>
            <w:proofErr w:type="gramStart"/>
            <w:r>
              <w:rPr>
                <w:rFonts w:ascii="Times New Roman" w:eastAsia="宋体" w:hAnsi="Times New Roman" w:cs="Times New Roman" w:hint="eastAsia"/>
                <w:color w:val="auto"/>
                <w:sz w:val="21"/>
                <w:szCs w:val="21"/>
              </w:rPr>
              <w:t>腰斧套</w:t>
            </w:r>
            <w:r>
              <w:rPr>
                <w:rFonts w:ascii="Times New Roman" w:eastAsia="宋体" w:hAnsi="Times New Roman" w:cs="Times New Roman" w:hint="eastAsia"/>
                <w:color w:val="auto"/>
                <w:sz w:val="21"/>
                <w:szCs w:val="21"/>
              </w:rPr>
              <w:t>350000</w:t>
            </w:r>
            <w:r>
              <w:rPr>
                <w:rFonts w:ascii="Times New Roman" w:eastAsia="宋体" w:hAnsi="Times New Roman" w:cs="Times New Roman" w:hint="eastAsia"/>
                <w:color w:val="auto"/>
                <w:sz w:val="21"/>
                <w:szCs w:val="21"/>
              </w:rPr>
              <w:t>元</w:t>
            </w:r>
            <w:proofErr w:type="gramEnd"/>
            <w:r>
              <w:rPr>
                <w:rFonts w:ascii="Times New Roman" w:eastAsia="宋体" w:hAnsi="Times New Roman" w:cs="Times New Roman" w:hint="eastAsia"/>
                <w:color w:val="auto"/>
                <w:sz w:val="21"/>
                <w:szCs w:val="21"/>
              </w:rPr>
              <w:t>。</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1280000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lastRenderedPageBreak/>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lastRenderedPageBreak/>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lastRenderedPageBreak/>
              <w:t>5</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多功能水枪、多功能水枪</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3150000</w:t>
            </w:r>
            <w:r>
              <w:rPr>
                <w:rFonts w:ascii="Times New Roman" w:eastAsia="宋体" w:hAnsi="Times New Roman" w:cs="Times New Roman" w:hint="eastAsia"/>
                <w:color w:val="auto"/>
                <w:sz w:val="21"/>
                <w:szCs w:val="21"/>
              </w:rPr>
              <w:t>元，其中多功能水枪</w:t>
            </w:r>
            <w:r>
              <w:rPr>
                <w:rFonts w:ascii="Times New Roman" w:eastAsia="宋体" w:hAnsi="Times New Roman" w:cs="Times New Roman" w:hint="eastAsia"/>
                <w:color w:val="auto"/>
                <w:sz w:val="21"/>
                <w:szCs w:val="21"/>
              </w:rPr>
              <w:t>1350000</w:t>
            </w:r>
            <w:r>
              <w:rPr>
                <w:rFonts w:ascii="Times New Roman" w:eastAsia="宋体" w:hAnsi="Times New Roman" w:cs="Times New Roman" w:hint="eastAsia"/>
                <w:color w:val="auto"/>
                <w:sz w:val="21"/>
                <w:szCs w:val="21"/>
              </w:rPr>
              <w:t>元、多功能水枪</w:t>
            </w:r>
            <w:r>
              <w:rPr>
                <w:rFonts w:ascii="Times New Roman" w:eastAsia="宋体" w:hAnsi="Times New Roman" w:cs="Times New Roman" w:hint="eastAsia"/>
                <w:color w:val="auto"/>
                <w:sz w:val="21"/>
                <w:szCs w:val="21"/>
              </w:rPr>
              <w:t>1800000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3150000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6</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水带、灭火无人机专用水带、</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三通分水器、</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四通分水器、</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止水器</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4450000</w:t>
            </w:r>
            <w:r>
              <w:rPr>
                <w:rFonts w:ascii="Times New Roman" w:eastAsia="宋体" w:hAnsi="Times New Roman" w:cs="Times New Roman" w:hint="eastAsia"/>
                <w:color w:val="auto"/>
                <w:sz w:val="21"/>
                <w:szCs w:val="21"/>
              </w:rPr>
              <w:t>元，其中</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水带</w:t>
            </w:r>
            <w:r>
              <w:rPr>
                <w:rFonts w:ascii="Times New Roman" w:eastAsia="宋体" w:hAnsi="Times New Roman" w:cs="Times New Roman" w:hint="eastAsia"/>
                <w:color w:val="auto"/>
                <w:sz w:val="21"/>
                <w:szCs w:val="21"/>
              </w:rPr>
              <w:t>2400000</w:t>
            </w:r>
            <w:r>
              <w:rPr>
                <w:rFonts w:ascii="Times New Roman" w:eastAsia="宋体" w:hAnsi="Times New Roman" w:cs="Times New Roman" w:hint="eastAsia"/>
                <w:color w:val="auto"/>
                <w:sz w:val="21"/>
                <w:szCs w:val="21"/>
              </w:rPr>
              <w:t>元、灭火无人机专用水带</w:t>
            </w:r>
            <w:r>
              <w:rPr>
                <w:rFonts w:ascii="Times New Roman" w:eastAsia="宋体" w:hAnsi="Times New Roman" w:cs="Times New Roman" w:hint="eastAsia"/>
                <w:color w:val="auto"/>
                <w:sz w:val="21"/>
                <w:szCs w:val="21"/>
              </w:rPr>
              <w:t>130000</w:t>
            </w:r>
            <w:r>
              <w:rPr>
                <w:rFonts w:ascii="Times New Roman" w:eastAsia="宋体" w:hAnsi="Times New Roman" w:cs="Times New Roman" w:hint="eastAsia"/>
                <w:color w:val="auto"/>
                <w:sz w:val="21"/>
                <w:szCs w:val="21"/>
              </w:rPr>
              <w:t>元、</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三通分水器</w:t>
            </w:r>
            <w:r>
              <w:rPr>
                <w:rFonts w:ascii="Times New Roman" w:eastAsia="宋体" w:hAnsi="Times New Roman" w:cs="Times New Roman" w:hint="eastAsia"/>
                <w:color w:val="auto"/>
                <w:sz w:val="21"/>
                <w:szCs w:val="21"/>
              </w:rPr>
              <w:t>1000000</w:t>
            </w:r>
            <w:r>
              <w:rPr>
                <w:rFonts w:ascii="Times New Roman" w:eastAsia="宋体" w:hAnsi="Times New Roman" w:cs="Times New Roman" w:hint="eastAsia"/>
                <w:color w:val="auto"/>
                <w:sz w:val="21"/>
                <w:szCs w:val="21"/>
              </w:rPr>
              <w:t>元、</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四通分水器</w:t>
            </w:r>
            <w:r>
              <w:rPr>
                <w:rFonts w:ascii="Times New Roman" w:eastAsia="宋体" w:hAnsi="Times New Roman" w:cs="Times New Roman" w:hint="eastAsia"/>
                <w:color w:val="auto"/>
                <w:sz w:val="21"/>
                <w:szCs w:val="21"/>
              </w:rPr>
              <w:t>720000</w:t>
            </w:r>
            <w:r>
              <w:rPr>
                <w:rFonts w:ascii="Times New Roman" w:eastAsia="宋体" w:hAnsi="Times New Roman" w:cs="Times New Roman" w:hint="eastAsia"/>
                <w:color w:val="auto"/>
                <w:sz w:val="21"/>
                <w:szCs w:val="21"/>
              </w:rPr>
              <w:t>元、</w:t>
            </w:r>
            <w:r>
              <w:rPr>
                <w:rFonts w:ascii="Times New Roman" w:eastAsia="宋体" w:hAnsi="Times New Roman" w:cs="Times New Roman" w:hint="eastAsia"/>
                <w:color w:val="auto"/>
                <w:sz w:val="21"/>
                <w:szCs w:val="21"/>
              </w:rPr>
              <w:t>40mm</w:t>
            </w:r>
            <w:r>
              <w:rPr>
                <w:rFonts w:ascii="Times New Roman" w:eastAsia="宋体" w:hAnsi="Times New Roman" w:cs="Times New Roman" w:hint="eastAsia"/>
                <w:color w:val="auto"/>
                <w:sz w:val="21"/>
                <w:szCs w:val="21"/>
              </w:rPr>
              <w:t>止水器</w:t>
            </w:r>
            <w:r>
              <w:rPr>
                <w:rFonts w:ascii="Times New Roman" w:eastAsia="宋体" w:hAnsi="Times New Roman" w:cs="Times New Roman" w:hint="eastAsia"/>
                <w:color w:val="auto"/>
                <w:sz w:val="21"/>
                <w:szCs w:val="21"/>
              </w:rPr>
              <w:t>200000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4450000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7</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65mm</w:t>
            </w:r>
            <w:r>
              <w:rPr>
                <w:rFonts w:ascii="Times New Roman" w:eastAsia="宋体" w:hAnsi="Times New Roman" w:cs="Times New Roman" w:hint="eastAsia"/>
                <w:color w:val="auto"/>
                <w:sz w:val="21"/>
                <w:szCs w:val="21"/>
              </w:rPr>
              <w:t>水带、</w:t>
            </w:r>
            <w:r>
              <w:rPr>
                <w:rFonts w:ascii="Times New Roman" w:eastAsia="宋体" w:hAnsi="Times New Roman" w:cs="Times New Roman" w:hint="eastAsia"/>
                <w:color w:val="auto"/>
                <w:sz w:val="21"/>
                <w:szCs w:val="21"/>
              </w:rPr>
              <w:t>80mm</w:t>
            </w:r>
            <w:r>
              <w:rPr>
                <w:rFonts w:ascii="Times New Roman" w:eastAsia="宋体" w:hAnsi="Times New Roman" w:cs="Times New Roman" w:hint="eastAsia"/>
                <w:color w:val="auto"/>
                <w:sz w:val="21"/>
                <w:szCs w:val="21"/>
              </w:rPr>
              <w:t>水带</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3160000</w:t>
            </w:r>
            <w:r>
              <w:rPr>
                <w:rFonts w:ascii="Times New Roman" w:eastAsia="宋体" w:hAnsi="Times New Roman" w:cs="Times New Roman" w:hint="eastAsia"/>
                <w:color w:val="auto"/>
                <w:sz w:val="21"/>
                <w:szCs w:val="21"/>
              </w:rPr>
              <w:t>元，其中</w:t>
            </w:r>
            <w:r>
              <w:rPr>
                <w:rFonts w:ascii="Times New Roman" w:eastAsia="宋体" w:hAnsi="Times New Roman" w:cs="Times New Roman" w:hint="eastAsia"/>
                <w:color w:val="auto"/>
                <w:sz w:val="21"/>
                <w:szCs w:val="21"/>
              </w:rPr>
              <w:t>65mm</w:t>
            </w:r>
            <w:r>
              <w:rPr>
                <w:rFonts w:ascii="Times New Roman" w:eastAsia="宋体" w:hAnsi="Times New Roman" w:cs="Times New Roman" w:hint="eastAsia"/>
                <w:color w:val="auto"/>
                <w:sz w:val="21"/>
                <w:szCs w:val="21"/>
              </w:rPr>
              <w:t>水带</w:t>
            </w:r>
            <w:r>
              <w:rPr>
                <w:rFonts w:ascii="Times New Roman" w:eastAsia="宋体" w:hAnsi="Times New Roman" w:cs="Times New Roman" w:hint="eastAsia"/>
                <w:color w:val="auto"/>
                <w:sz w:val="21"/>
                <w:szCs w:val="21"/>
              </w:rPr>
              <w:t>1900000</w:t>
            </w:r>
            <w:r>
              <w:rPr>
                <w:rFonts w:ascii="Times New Roman" w:eastAsia="宋体" w:hAnsi="Times New Roman" w:cs="Times New Roman" w:hint="eastAsia"/>
                <w:color w:val="auto"/>
                <w:sz w:val="21"/>
                <w:szCs w:val="21"/>
              </w:rPr>
              <w:t>元、</w:t>
            </w:r>
            <w:r>
              <w:rPr>
                <w:rFonts w:ascii="Times New Roman" w:eastAsia="宋体" w:hAnsi="Times New Roman" w:cs="Times New Roman" w:hint="eastAsia"/>
                <w:color w:val="auto"/>
                <w:sz w:val="21"/>
                <w:szCs w:val="21"/>
              </w:rPr>
              <w:t>80mm</w:t>
            </w:r>
            <w:r>
              <w:rPr>
                <w:rFonts w:ascii="Times New Roman" w:eastAsia="宋体" w:hAnsi="Times New Roman" w:cs="Times New Roman" w:hint="eastAsia"/>
                <w:color w:val="auto"/>
                <w:sz w:val="21"/>
                <w:szCs w:val="21"/>
              </w:rPr>
              <w:t>水带</w:t>
            </w:r>
            <w:r>
              <w:rPr>
                <w:rFonts w:ascii="Times New Roman" w:eastAsia="宋体" w:hAnsi="Times New Roman" w:cs="Times New Roman" w:hint="eastAsia"/>
                <w:color w:val="auto"/>
                <w:sz w:val="21"/>
                <w:szCs w:val="21"/>
              </w:rPr>
              <w:t>1260000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3160000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8</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移动炮</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900000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900000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r w:rsidR="0066653A" w:rsidTr="0066653A">
        <w:trPr>
          <w:jc w:val="center"/>
        </w:trPr>
        <w:tc>
          <w:tcPr>
            <w:tcW w:w="73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9</w:t>
            </w:r>
          </w:p>
        </w:tc>
        <w:tc>
          <w:tcPr>
            <w:tcW w:w="184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救援三脚架、千斤顶、锥形事故标志柱、劳动保护手套、动物捕捉套装、漏电检测仪</w:t>
            </w:r>
          </w:p>
        </w:tc>
        <w:tc>
          <w:tcPr>
            <w:tcW w:w="1984"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1573000</w:t>
            </w:r>
            <w:r>
              <w:rPr>
                <w:rFonts w:ascii="Times New Roman" w:eastAsia="宋体" w:hAnsi="Times New Roman" w:cs="Times New Roman" w:hint="eastAsia"/>
                <w:color w:val="auto"/>
                <w:sz w:val="21"/>
                <w:szCs w:val="21"/>
              </w:rPr>
              <w:t>元，其中救援三脚架</w:t>
            </w:r>
            <w:r>
              <w:rPr>
                <w:rFonts w:ascii="Times New Roman" w:eastAsia="宋体" w:hAnsi="Times New Roman" w:cs="Times New Roman" w:hint="eastAsia"/>
                <w:color w:val="auto"/>
                <w:sz w:val="21"/>
                <w:szCs w:val="21"/>
              </w:rPr>
              <w:t>650000</w:t>
            </w:r>
            <w:r>
              <w:rPr>
                <w:rFonts w:ascii="Times New Roman" w:eastAsia="宋体" w:hAnsi="Times New Roman" w:cs="Times New Roman" w:hint="eastAsia"/>
                <w:color w:val="auto"/>
                <w:sz w:val="21"/>
                <w:szCs w:val="21"/>
              </w:rPr>
              <w:t>元、千斤顶</w:t>
            </w:r>
            <w:r>
              <w:rPr>
                <w:rFonts w:ascii="Times New Roman" w:eastAsia="宋体" w:hAnsi="Times New Roman" w:cs="Times New Roman" w:hint="eastAsia"/>
                <w:color w:val="auto"/>
                <w:sz w:val="21"/>
                <w:szCs w:val="21"/>
              </w:rPr>
              <w:t>100000</w:t>
            </w:r>
            <w:r>
              <w:rPr>
                <w:rFonts w:ascii="Times New Roman" w:eastAsia="宋体" w:hAnsi="Times New Roman" w:cs="Times New Roman" w:hint="eastAsia"/>
                <w:color w:val="auto"/>
                <w:sz w:val="21"/>
                <w:szCs w:val="21"/>
              </w:rPr>
              <w:t>元、锥形事故标志柱</w:t>
            </w:r>
            <w:r>
              <w:rPr>
                <w:rFonts w:ascii="Times New Roman" w:eastAsia="宋体" w:hAnsi="Times New Roman" w:cs="Times New Roman" w:hint="eastAsia"/>
                <w:color w:val="auto"/>
                <w:sz w:val="21"/>
                <w:szCs w:val="21"/>
              </w:rPr>
              <w:t>400000</w:t>
            </w:r>
            <w:r>
              <w:rPr>
                <w:rFonts w:ascii="Times New Roman" w:eastAsia="宋体" w:hAnsi="Times New Roman" w:cs="Times New Roman" w:hint="eastAsia"/>
                <w:color w:val="auto"/>
                <w:sz w:val="21"/>
                <w:szCs w:val="21"/>
              </w:rPr>
              <w:t>元、劳动保护手套</w:t>
            </w:r>
            <w:r>
              <w:rPr>
                <w:rFonts w:ascii="Times New Roman" w:eastAsia="宋体" w:hAnsi="Times New Roman" w:cs="Times New Roman" w:hint="eastAsia"/>
                <w:color w:val="auto"/>
                <w:sz w:val="21"/>
                <w:szCs w:val="21"/>
              </w:rPr>
              <w:t>100000</w:t>
            </w:r>
            <w:r>
              <w:rPr>
                <w:rFonts w:ascii="Times New Roman" w:eastAsia="宋体" w:hAnsi="Times New Roman" w:cs="Times New Roman" w:hint="eastAsia"/>
                <w:color w:val="auto"/>
                <w:sz w:val="21"/>
                <w:szCs w:val="21"/>
              </w:rPr>
              <w:t>元、动物捕捉套装</w:t>
            </w:r>
            <w:r>
              <w:rPr>
                <w:rFonts w:ascii="Times New Roman" w:eastAsia="宋体" w:hAnsi="Times New Roman" w:cs="Times New Roman" w:hint="eastAsia"/>
                <w:color w:val="auto"/>
                <w:sz w:val="21"/>
                <w:szCs w:val="21"/>
              </w:rPr>
              <w:t>123000</w:t>
            </w:r>
            <w:r>
              <w:rPr>
                <w:rFonts w:ascii="Times New Roman" w:eastAsia="宋体" w:hAnsi="Times New Roman" w:cs="Times New Roman" w:hint="eastAsia"/>
                <w:color w:val="auto"/>
                <w:sz w:val="21"/>
                <w:szCs w:val="21"/>
              </w:rPr>
              <w:t>元、漏电检测仪</w:t>
            </w:r>
            <w:r>
              <w:rPr>
                <w:rFonts w:ascii="Times New Roman" w:eastAsia="宋体" w:hAnsi="Times New Roman" w:cs="Times New Roman" w:hint="eastAsia"/>
                <w:color w:val="auto"/>
                <w:sz w:val="21"/>
                <w:szCs w:val="21"/>
              </w:rPr>
              <w:t>200000</w:t>
            </w:r>
            <w:r>
              <w:rPr>
                <w:rFonts w:ascii="Times New Roman" w:eastAsia="宋体" w:hAnsi="Times New Roman" w:cs="Times New Roman" w:hint="eastAsia"/>
                <w:color w:val="auto"/>
                <w:sz w:val="21"/>
                <w:szCs w:val="21"/>
              </w:rPr>
              <w:t>元。</w:t>
            </w:r>
          </w:p>
        </w:tc>
        <w:tc>
          <w:tcPr>
            <w:tcW w:w="152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1573000</w:t>
            </w:r>
            <w:r>
              <w:rPr>
                <w:rFonts w:ascii="Times New Roman" w:eastAsia="宋体" w:hAnsi="Times New Roman" w:cs="Times New Roman" w:hint="eastAsia"/>
                <w:color w:val="auto"/>
                <w:sz w:val="21"/>
                <w:szCs w:val="21"/>
              </w:rPr>
              <w:t>元</w:t>
            </w:r>
          </w:p>
        </w:tc>
        <w:tc>
          <w:tcPr>
            <w:tcW w:w="2023"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自签订合同之日起</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个月内交货</w:t>
            </w:r>
          </w:p>
        </w:tc>
        <w:tc>
          <w:tcPr>
            <w:tcW w:w="1101" w:type="dxa"/>
            <w:vAlign w:val="center"/>
          </w:tcPr>
          <w:p w:rsidR="0066653A" w:rsidRDefault="0066653A" w:rsidP="008D5099">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70430E" w:rsidRPr="00251027" w:rsidRDefault="005445D9">
      <w:pPr>
        <w:tabs>
          <w:tab w:val="left" w:pos="210"/>
        </w:tabs>
        <w:autoSpaceDE w:val="0"/>
        <w:autoSpaceDN w:val="0"/>
        <w:adjustRightInd w:val="0"/>
        <w:spacing w:line="360" w:lineRule="auto"/>
        <w:ind w:firstLineChars="200" w:firstLine="480"/>
        <w:outlineLvl w:val="0"/>
        <w:rPr>
          <w:strike/>
          <w:sz w:val="24"/>
          <w:szCs w:val="24"/>
        </w:rPr>
      </w:pPr>
      <w:r w:rsidRPr="00251027">
        <w:rPr>
          <w:sz w:val="24"/>
          <w:szCs w:val="24"/>
          <w:lang w:val="zh-CN"/>
        </w:rPr>
        <w:t>本项目</w:t>
      </w:r>
      <w:r w:rsidRPr="00251027">
        <w:rPr>
          <w:rFonts w:hint="eastAsia"/>
          <w:sz w:val="24"/>
          <w:szCs w:val="24"/>
          <w:lang w:val="zh-CN"/>
        </w:rPr>
        <w:t>不接受进口产品投标。</w:t>
      </w:r>
    </w:p>
    <w:p w:rsidR="0070430E" w:rsidRPr="00251027" w:rsidRDefault="005445D9">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t>注：每项产品的投标报价不得超出该项产品的预算（最高限价），否则投标无效。</w:t>
      </w:r>
    </w:p>
    <w:p w:rsidR="0070430E" w:rsidRPr="00251027" w:rsidRDefault="005445D9">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t>三</w:t>
      </w:r>
      <w:r w:rsidRPr="00251027">
        <w:rPr>
          <w:rFonts w:ascii="Times New Roman" w:eastAsia="宋体" w:hAnsi="Times New Roman" w:cs="Times New Roman"/>
          <w:color w:val="auto"/>
        </w:rPr>
        <w:t>、</w:t>
      </w:r>
      <w:r w:rsidRPr="00251027">
        <w:rPr>
          <w:rFonts w:ascii="Times New Roman" w:eastAsiaTheme="minorEastAsia" w:hAnsi="Times New Roman" w:cs="Times New Roman"/>
          <w:color w:val="auto"/>
          <w:szCs w:val="32"/>
        </w:rPr>
        <w:t>供应商资格要求（实质性要求）</w:t>
      </w:r>
    </w:p>
    <w:p w:rsidR="0070430E" w:rsidRDefault="005445D9">
      <w:pPr>
        <w:pStyle w:val="Default"/>
        <w:spacing w:line="360" w:lineRule="auto"/>
        <w:ind w:firstLineChars="200" w:firstLine="480"/>
        <w:rPr>
          <w:rFonts w:ascii="Times New Roman" w:eastAsia="宋体" w:hAnsi="Times New Roman" w:cs="Times New Roman"/>
          <w:color w:val="auto"/>
        </w:rPr>
      </w:pPr>
      <w:bookmarkStart w:id="1" w:name="_Toc412903615"/>
      <w:r w:rsidRPr="00251027">
        <w:rPr>
          <w:rFonts w:ascii="Times New Roman" w:eastAsia="宋体" w:hAnsi="Times New Roman" w:cs="Times New Roman" w:hint="eastAsia"/>
          <w:color w:val="auto"/>
        </w:rPr>
        <w:t>（</w:t>
      </w:r>
      <w:r w:rsidR="0066653A" w:rsidRPr="00251027">
        <w:rPr>
          <w:rFonts w:ascii="Times New Roman" w:eastAsia="宋体" w:hAnsi="Times New Roman" w:cs="Times New Roman" w:hint="eastAsia"/>
          <w:color w:val="auto"/>
        </w:rPr>
        <w:t>一</w:t>
      </w:r>
      <w:r w:rsidRPr="00251027">
        <w:rPr>
          <w:rFonts w:ascii="Times New Roman" w:eastAsia="宋体" w:hAnsi="Times New Roman" w:cs="Times New Roman" w:hint="eastAsia"/>
          <w:color w:val="auto"/>
        </w:rPr>
        <w:t>）供应商应</w:t>
      </w:r>
      <w:r>
        <w:rPr>
          <w:rFonts w:ascii="Times New Roman" w:eastAsia="宋体" w:hAnsi="Times New Roman" w:cs="Times New Roman" w:hint="eastAsia"/>
          <w:color w:val="auto"/>
        </w:rPr>
        <w:t>具备《中华人民共和国政府采购法》第二十二条第一款和《中华人民共和国政府采购法实施条例》第十八条规定的条件，提供以下材料：</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6653A" w:rsidRPr="00251027" w:rsidRDefault="0066653A" w:rsidP="0066653A">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color w:val="auto"/>
        </w:rPr>
        <w:t>（二）</w:t>
      </w:r>
      <w:r w:rsidRPr="00251027">
        <w:rPr>
          <w:rFonts w:ascii="Times New Roman" w:eastAsiaTheme="minorEastAsia" w:hAnsi="Times New Roman" w:cs="Times New Roman" w:hint="eastAsia"/>
          <w:color w:val="auto"/>
        </w:rPr>
        <w:t>本项目专门面向中小企业采购，提供《中小企业声明函》。</w:t>
      </w:r>
    </w:p>
    <w:p w:rsidR="0070430E" w:rsidRPr="00251027" w:rsidRDefault="005445D9">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t>四</w:t>
      </w:r>
      <w:r w:rsidRPr="00251027">
        <w:rPr>
          <w:rFonts w:ascii="Times New Roman" w:eastAsia="宋体" w:hAnsi="Times New Roman" w:cs="Times New Roman"/>
          <w:color w:val="auto"/>
        </w:rPr>
        <w:t>、项目需要落实的政府采购政策</w:t>
      </w:r>
    </w:p>
    <w:p w:rsidR="0070430E" w:rsidRPr="00251027" w:rsidRDefault="005445D9">
      <w:pPr>
        <w:pStyle w:val="Default"/>
        <w:spacing w:line="360" w:lineRule="auto"/>
        <w:ind w:firstLineChars="200" w:firstLine="480"/>
        <w:rPr>
          <w:rFonts w:ascii="Times New Roman" w:eastAsia="宋体" w:hAnsi="Times New Roman" w:cs="Times New Roman"/>
          <w:color w:val="auto"/>
        </w:rPr>
      </w:pPr>
      <w:r w:rsidRPr="00251027">
        <w:rPr>
          <w:rFonts w:ascii="Times New Roman" w:eastAsia="宋体" w:hAnsi="Times New Roman" w:cs="Times New Roman" w:hint="eastAsia"/>
          <w:color w:val="auto"/>
        </w:rPr>
        <w:t>（一）</w:t>
      </w:r>
      <w:r w:rsidR="0066653A" w:rsidRPr="00251027">
        <w:rPr>
          <w:rFonts w:ascii="Times New Roman" w:eastAsiaTheme="minorEastAsia" w:hAnsi="Times New Roman" w:cs="Times New Roman" w:hint="eastAsia"/>
          <w:color w:val="auto"/>
        </w:rPr>
        <w:t>本项目专门面向中小企业采购，</w:t>
      </w:r>
      <w:r w:rsidRPr="00251027">
        <w:rPr>
          <w:rFonts w:ascii="Times New Roman" w:eastAsia="宋体" w:hAnsi="Times New Roman" w:cs="Times New Roman" w:hint="eastAsia"/>
          <w:color w:val="auto"/>
        </w:rPr>
        <w:t>全部货物均由</w:t>
      </w:r>
      <w:r w:rsidR="0066653A" w:rsidRPr="00251027">
        <w:rPr>
          <w:rFonts w:ascii="Times New Roman" w:eastAsia="宋体" w:hAnsi="Times New Roman" w:cs="Times New Roman" w:hint="eastAsia"/>
          <w:color w:val="auto"/>
        </w:rPr>
        <w:t>中小</w:t>
      </w:r>
      <w:r w:rsidRPr="00251027">
        <w:rPr>
          <w:rFonts w:ascii="Times New Roman" w:eastAsia="宋体" w:hAnsi="Times New Roman" w:cs="Times New Roman" w:hint="eastAsia"/>
          <w:color w:val="auto"/>
        </w:rPr>
        <w:t>企业制造。</w:t>
      </w:r>
    </w:p>
    <w:p w:rsidR="0070430E" w:rsidRPr="00251027" w:rsidRDefault="005445D9">
      <w:pPr>
        <w:pStyle w:val="Default"/>
        <w:spacing w:line="360" w:lineRule="auto"/>
        <w:ind w:firstLineChars="200" w:firstLine="480"/>
        <w:rPr>
          <w:rFonts w:ascii="Times New Roman" w:eastAsia="宋体" w:hAnsi="Times New Roman" w:cs="Times New Roman"/>
          <w:color w:val="auto"/>
        </w:rPr>
      </w:pPr>
      <w:r w:rsidRPr="00251027">
        <w:rPr>
          <w:rFonts w:ascii="Times New Roman" w:eastAsia="宋体" w:hAnsi="Times New Roman" w:cs="Times New Roman"/>
          <w:color w:val="auto"/>
        </w:rPr>
        <w:t>（二）根据财政部发布的《关于政府采购支持监狱企业发展有关问题的通知》规定，监狱企业视同小微企业。</w:t>
      </w:r>
    </w:p>
    <w:p w:rsidR="0070430E" w:rsidRPr="00251027" w:rsidRDefault="005445D9">
      <w:pPr>
        <w:pStyle w:val="Default"/>
        <w:spacing w:line="360" w:lineRule="auto"/>
        <w:ind w:firstLineChars="200" w:firstLine="480"/>
        <w:rPr>
          <w:rFonts w:ascii="Times New Roman" w:eastAsia="宋体" w:hAnsi="Times New Roman" w:cs="Times New Roman"/>
          <w:color w:val="auto"/>
        </w:rPr>
      </w:pPr>
      <w:r w:rsidRPr="00251027">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color w:val="auto"/>
        </w:rPr>
        <w:t>注：中小</w:t>
      </w:r>
      <w:proofErr w:type="gramStart"/>
      <w:r w:rsidRPr="00251027">
        <w:rPr>
          <w:rFonts w:ascii="Times New Roman" w:eastAsia="宋体" w:hAnsi="Times New Roman" w:cs="Times New Roman"/>
          <w:color w:val="auto"/>
        </w:rPr>
        <w:t>微企业</w:t>
      </w:r>
      <w:proofErr w:type="gramEnd"/>
      <w:r w:rsidRPr="00251027">
        <w:rPr>
          <w:rFonts w:ascii="Times New Roman" w:eastAsia="宋体" w:hAnsi="Times New Roman" w:cs="Times New Roman"/>
          <w:color w:val="auto"/>
        </w:rPr>
        <w:t>以投标人填写的《中小企业声明函》为判</w:t>
      </w:r>
      <w:r>
        <w:rPr>
          <w:rFonts w:ascii="Times New Roman" w:eastAsia="宋体" w:hAnsi="Times New Roman" w:cs="Times New Roman"/>
          <w:color w:val="auto"/>
        </w:rPr>
        <w:t>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4"/>
      <w:bookmarkStart w:id="6" w:name="OLE_LINK5"/>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w:t>
      </w:r>
      <w:r w:rsidRPr="00EB35FB">
        <w:rPr>
          <w:rFonts w:ascii="Times New Roman" w:eastAsia="宋体" w:hAnsi="Times New Roman" w:cs="Times New Roman"/>
          <w:color w:val="auto"/>
        </w:rPr>
        <w:t>文件</w:t>
      </w:r>
      <w:r>
        <w:rPr>
          <w:rFonts w:ascii="Times New Roman" w:eastAsia="宋体" w:hAnsi="Times New Roman" w:cs="Times New Roman"/>
          <w:color w:val="auto"/>
        </w:rPr>
        <w:t>要求，对</w:t>
      </w:r>
      <w:r w:rsidRPr="00EB35FB">
        <w:rPr>
          <w:rFonts w:ascii="Times New Roman" w:eastAsia="宋体"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70430E" w:rsidRPr="00EB35FB" w:rsidRDefault="005445D9">
      <w:pPr>
        <w:pStyle w:val="Default"/>
        <w:spacing w:line="360" w:lineRule="auto"/>
        <w:ind w:firstLineChars="200" w:firstLine="480"/>
        <w:rPr>
          <w:rFonts w:ascii="Times New Roman" w:eastAsia="宋体" w:hAnsi="Times New Roman" w:cs="Times New Roman"/>
          <w:color w:val="auto"/>
        </w:rPr>
      </w:pPr>
      <w:r w:rsidRPr="00EB35FB">
        <w:rPr>
          <w:rFonts w:ascii="Times New Roman" w:eastAsia="宋体" w:hAnsi="Times New Roman" w:cs="Times New Roman" w:hint="eastAsia"/>
          <w:color w:val="auto"/>
        </w:rPr>
        <w:t>（七）既有本国产品又有非本国产品参与竞争的，对本国产品的报价给予</w:t>
      </w:r>
      <w:r w:rsidRPr="00EB35FB">
        <w:rPr>
          <w:rFonts w:ascii="Times New Roman" w:eastAsia="宋体" w:hAnsi="Times New Roman" w:cs="Times New Roman" w:hint="eastAsia"/>
          <w:color w:val="auto"/>
        </w:rPr>
        <w:t>20%</w:t>
      </w:r>
      <w:r w:rsidRPr="00EB35FB">
        <w:rPr>
          <w:rFonts w:ascii="Times New Roman" w:eastAsia="宋体" w:hAnsi="Times New Roman" w:cs="Times New Roman" w:hint="eastAsia"/>
          <w:color w:val="auto"/>
        </w:rPr>
        <w:t>的价格扣除。当采购项目或者采购包中含有多种产品，供应商为该采购项目或者</w:t>
      </w:r>
      <w:r w:rsidRPr="00EB35FB">
        <w:rPr>
          <w:rFonts w:ascii="Times New Roman" w:eastAsia="宋体" w:hAnsi="Times New Roman" w:cs="Times New Roman" w:hint="eastAsia"/>
          <w:color w:val="auto"/>
        </w:rPr>
        <w:lastRenderedPageBreak/>
        <w:t>采购包提供的符合本国产品标准的产品成本之和占该供应商提供的全部产品成本之和的比例达到</w:t>
      </w:r>
      <w:r w:rsidRPr="00EB35FB">
        <w:rPr>
          <w:rFonts w:ascii="Times New Roman" w:eastAsia="宋体" w:hAnsi="Times New Roman" w:cs="Times New Roman" w:hint="eastAsia"/>
          <w:color w:val="auto"/>
        </w:rPr>
        <w:t>80%</w:t>
      </w:r>
      <w:r w:rsidRPr="00EB35FB">
        <w:rPr>
          <w:rFonts w:ascii="Times New Roman" w:eastAsia="宋体" w:hAnsi="Times New Roman" w:cs="Times New Roman" w:hint="eastAsia"/>
          <w:color w:val="auto"/>
        </w:rPr>
        <w:t>以上时，对该供应商提供的全部产品的总报价给予</w:t>
      </w:r>
      <w:r w:rsidRPr="00EB35FB">
        <w:rPr>
          <w:rFonts w:ascii="Times New Roman" w:eastAsia="宋体" w:hAnsi="Times New Roman" w:cs="Times New Roman" w:hint="eastAsia"/>
          <w:color w:val="auto"/>
        </w:rPr>
        <w:t>20%</w:t>
      </w:r>
      <w:r w:rsidRPr="00EB35FB">
        <w:rPr>
          <w:rFonts w:ascii="Times New Roman" w:eastAsia="宋体" w:hAnsi="Times New Roman" w:cs="Times New Roman" w:hint="eastAsia"/>
          <w:color w:val="auto"/>
        </w:rPr>
        <w:t>的价格扣除。</w:t>
      </w:r>
    </w:p>
    <w:p w:rsidR="0070430E" w:rsidRPr="00EB35FB" w:rsidRDefault="005445D9">
      <w:pPr>
        <w:pStyle w:val="Default"/>
        <w:spacing w:line="360" w:lineRule="auto"/>
        <w:ind w:firstLineChars="200" w:firstLine="480"/>
        <w:rPr>
          <w:rFonts w:ascii="Times New Roman" w:eastAsia="宋体" w:hAnsi="Times New Roman" w:cs="Times New Roman"/>
          <w:color w:val="auto"/>
        </w:rPr>
      </w:pPr>
      <w:r w:rsidRPr="00EB35FB">
        <w:rPr>
          <w:rFonts w:ascii="Times New Roman" w:eastAsia="宋体" w:hAnsi="Times New Roman" w:cs="Times New Roman" w:hint="eastAsia"/>
          <w:color w:val="auto"/>
        </w:rPr>
        <w:t>（八）根据《关于推动解决政府采购异常低价问题的通知》（财库〔</w:t>
      </w:r>
      <w:r w:rsidRPr="00EB35FB">
        <w:rPr>
          <w:rFonts w:ascii="Times New Roman" w:eastAsia="宋体" w:hAnsi="Times New Roman" w:cs="Times New Roman" w:hint="eastAsia"/>
          <w:color w:val="auto"/>
        </w:rPr>
        <w:t>2026</w:t>
      </w:r>
      <w:r w:rsidRPr="00EB35FB">
        <w:rPr>
          <w:rFonts w:ascii="Times New Roman" w:eastAsia="宋体" w:hAnsi="Times New Roman" w:cs="Times New Roman" w:hint="eastAsia"/>
          <w:color w:val="auto"/>
        </w:rPr>
        <w:t>〕</w:t>
      </w:r>
      <w:r w:rsidRPr="00EB35FB">
        <w:rPr>
          <w:rFonts w:ascii="Times New Roman" w:eastAsia="宋体" w:hAnsi="Times New Roman" w:cs="Times New Roman" w:hint="eastAsia"/>
          <w:color w:val="auto"/>
        </w:rPr>
        <w:t>2</w:t>
      </w:r>
      <w:r w:rsidRPr="00EB35FB">
        <w:rPr>
          <w:rFonts w:ascii="Times New Roman" w:eastAsia="宋体" w:hAnsi="Times New Roman" w:cs="Times New Roman" w:hint="eastAsia"/>
          <w:color w:val="auto"/>
        </w:rPr>
        <w:t>号）的要求，当供应商报价出现以下情形之一时，评标委员会应当启动对该供应商的异常低价审查程序：</w:t>
      </w:r>
    </w:p>
    <w:p w:rsidR="0070430E" w:rsidRPr="00EB35FB" w:rsidRDefault="005445D9">
      <w:pPr>
        <w:pStyle w:val="Default"/>
        <w:spacing w:line="360" w:lineRule="auto"/>
        <w:ind w:firstLineChars="200" w:firstLine="480"/>
        <w:rPr>
          <w:rFonts w:ascii="Times New Roman" w:eastAsia="宋体" w:hAnsi="Times New Roman" w:cs="Times New Roman"/>
          <w:color w:val="auto"/>
        </w:rPr>
      </w:pPr>
      <w:r w:rsidRPr="00EB35FB">
        <w:rPr>
          <w:rFonts w:ascii="Times New Roman" w:eastAsia="宋体" w:hAnsi="Times New Roman" w:cs="Times New Roman" w:hint="eastAsia"/>
          <w:color w:val="auto"/>
        </w:rPr>
        <w:t xml:space="preserve">1. </w:t>
      </w:r>
      <w:r w:rsidRPr="00EB35FB">
        <w:rPr>
          <w:rFonts w:ascii="Times New Roman" w:eastAsia="宋体" w:hAnsi="Times New Roman" w:cs="Times New Roman" w:hint="eastAsia"/>
          <w:color w:val="auto"/>
        </w:rPr>
        <w:t>供应商报价</w:t>
      </w:r>
      <w:r w:rsidRPr="00EB35FB">
        <w:rPr>
          <w:rFonts w:ascii="Times New Roman" w:eastAsia="宋体" w:hAnsi="Times New Roman" w:cs="Times New Roman" w:hint="eastAsia"/>
          <w:color w:val="auto"/>
        </w:rPr>
        <w:t>&lt;</w:t>
      </w:r>
      <w:r w:rsidRPr="00EB35FB">
        <w:rPr>
          <w:rFonts w:ascii="Times New Roman" w:eastAsia="宋体" w:hAnsi="Times New Roman" w:cs="Times New Roman" w:hint="eastAsia"/>
          <w:color w:val="auto"/>
        </w:rPr>
        <w:t>全部通过符合性审查供应商报价平均值×</w:t>
      </w:r>
      <w:r w:rsidR="008D5099" w:rsidRPr="00EB35FB">
        <w:rPr>
          <w:rFonts w:ascii="Times New Roman" w:eastAsia="宋体" w:hAnsi="Times New Roman" w:cs="Times New Roman" w:hint="eastAsia"/>
          <w:color w:val="auto"/>
        </w:rPr>
        <w:t>60</w:t>
      </w:r>
      <w:r w:rsidRPr="00EB35FB">
        <w:rPr>
          <w:rFonts w:ascii="Times New Roman" w:eastAsia="宋体" w:hAnsi="Times New Roman" w:cs="Times New Roman" w:hint="eastAsia"/>
          <w:color w:val="auto"/>
        </w:rPr>
        <w:t>%</w:t>
      </w:r>
      <w:r w:rsidRPr="00EB35FB">
        <w:rPr>
          <w:rFonts w:ascii="Times New Roman" w:eastAsia="宋体" w:hAnsi="Times New Roman" w:cs="Times New Roman" w:hint="eastAsia"/>
          <w:color w:val="auto"/>
        </w:rPr>
        <w:t>；</w:t>
      </w:r>
    </w:p>
    <w:p w:rsidR="0070430E" w:rsidRPr="00EB35FB" w:rsidRDefault="005445D9">
      <w:pPr>
        <w:pStyle w:val="Default"/>
        <w:spacing w:line="360" w:lineRule="auto"/>
        <w:ind w:firstLineChars="200" w:firstLine="480"/>
        <w:rPr>
          <w:rFonts w:ascii="Times New Roman" w:eastAsia="宋体" w:hAnsi="Times New Roman" w:cs="Times New Roman"/>
          <w:color w:val="auto"/>
        </w:rPr>
      </w:pPr>
      <w:r w:rsidRPr="00EB35FB">
        <w:rPr>
          <w:rFonts w:ascii="Times New Roman" w:eastAsia="宋体" w:hAnsi="Times New Roman" w:cs="Times New Roman" w:hint="eastAsia"/>
          <w:color w:val="auto"/>
        </w:rPr>
        <w:t xml:space="preserve">2. </w:t>
      </w:r>
      <w:r w:rsidRPr="00EB35FB">
        <w:rPr>
          <w:rFonts w:ascii="Times New Roman" w:eastAsia="宋体" w:hAnsi="Times New Roman" w:cs="Times New Roman" w:hint="eastAsia"/>
          <w:color w:val="auto"/>
        </w:rPr>
        <w:t>供应商报价</w:t>
      </w:r>
      <w:r w:rsidRPr="00EB35FB">
        <w:rPr>
          <w:rFonts w:ascii="Times New Roman" w:eastAsia="宋体" w:hAnsi="Times New Roman" w:cs="Times New Roman" w:hint="eastAsia"/>
          <w:color w:val="auto"/>
        </w:rPr>
        <w:t>&lt;</w:t>
      </w:r>
      <w:r w:rsidRPr="00EB35FB">
        <w:rPr>
          <w:rFonts w:ascii="Times New Roman" w:eastAsia="宋体" w:hAnsi="Times New Roman" w:cs="Times New Roman" w:hint="eastAsia"/>
          <w:color w:val="auto"/>
        </w:rPr>
        <w:t>通过符合性审查的次</w:t>
      </w:r>
      <w:proofErr w:type="gramStart"/>
      <w:r w:rsidRPr="00EB35FB">
        <w:rPr>
          <w:rFonts w:ascii="Times New Roman" w:eastAsia="宋体" w:hAnsi="Times New Roman" w:cs="Times New Roman" w:hint="eastAsia"/>
          <w:color w:val="auto"/>
        </w:rPr>
        <w:t>低供应</w:t>
      </w:r>
      <w:proofErr w:type="gramEnd"/>
      <w:r w:rsidRPr="00EB35FB">
        <w:rPr>
          <w:rFonts w:ascii="Times New Roman" w:eastAsia="宋体" w:hAnsi="Times New Roman" w:cs="Times New Roman" w:hint="eastAsia"/>
          <w:color w:val="auto"/>
        </w:rPr>
        <w:t>商报价×</w:t>
      </w:r>
      <w:r w:rsidR="008D5099" w:rsidRPr="00EB35FB">
        <w:rPr>
          <w:rFonts w:ascii="Times New Roman" w:eastAsia="宋体" w:hAnsi="Times New Roman" w:cs="Times New Roman" w:hint="eastAsia"/>
          <w:color w:val="auto"/>
        </w:rPr>
        <w:t>60</w:t>
      </w:r>
      <w:r w:rsidRPr="00EB35FB">
        <w:rPr>
          <w:rFonts w:ascii="Times New Roman" w:eastAsia="宋体" w:hAnsi="Times New Roman" w:cs="Times New Roman" w:hint="eastAsia"/>
          <w:color w:val="auto"/>
        </w:rPr>
        <w:t>%</w:t>
      </w:r>
      <w:r w:rsidRPr="00EB35FB">
        <w:rPr>
          <w:rFonts w:ascii="Times New Roman" w:eastAsia="宋体" w:hAnsi="Times New Roman" w:cs="Times New Roman" w:hint="eastAsia"/>
          <w:color w:val="auto"/>
        </w:rPr>
        <w:t>；</w:t>
      </w:r>
    </w:p>
    <w:p w:rsidR="0070430E" w:rsidRPr="00EB35FB" w:rsidRDefault="005445D9">
      <w:pPr>
        <w:pStyle w:val="Default"/>
        <w:spacing w:line="360" w:lineRule="auto"/>
        <w:ind w:firstLineChars="200" w:firstLine="480"/>
        <w:rPr>
          <w:rFonts w:ascii="Times New Roman" w:eastAsia="宋体" w:hAnsi="Times New Roman" w:cs="Times New Roman"/>
          <w:color w:val="auto"/>
        </w:rPr>
      </w:pPr>
      <w:r w:rsidRPr="00EB35FB">
        <w:rPr>
          <w:rFonts w:ascii="Times New Roman" w:eastAsia="宋体" w:hAnsi="Times New Roman" w:cs="Times New Roman" w:hint="eastAsia"/>
          <w:color w:val="auto"/>
        </w:rPr>
        <w:t xml:space="preserve">3. </w:t>
      </w:r>
      <w:r w:rsidRPr="00EB35FB">
        <w:rPr>
          <w:rFonts w:ascii="Times New Roman" w:eastAsia="宋体" w:hAnsi="Times New Roman" w:cs="Times New Roman" w:hint="eastAsia"/>
          <w:color w:val="auto"/>
        </w:rPr>
        <w:t>供应商报价</w:t>
      </w:r>
      <w:r w:rsidRPr="00EB35FB">
        <w:rPr>
          <w:rFonts w:ascii="Times New Roman" w:eastAsia="宋体" w:hAnsi="Times New Roman" w:cs="Times New Roman" w:hint="eastAsia"/>
          <w:color w:val="auto"/>
        </w:rPr>
        <w:t>&lt;</w:t>
      </w:r>
      <w:r w:rsidRPr="00EB35FB">
        <w:rPr>
          <w:rFonts w:ascii="Times New Roman" w:eastAsia="宋体" w:hAnsi="Times New Roman" w:cs="Times New Roman" w:hint="eastAsia"/>
          <w:color w:val="auto"/>
        </w:rPr>
        <w:t>最高限价×</w:t>
      </w:r>
      <w:r w:rsidR="008D5099" w:rsidRPr="00EB35FB">
        <w:rPr>
          <w:rFonts w:ascii="Times New Roman" w:eastAsia="宋体" w:hAnsi="Times New Roman" w:cs="Times New Roman" w:hint="eastAsia"/>
          <w:color w:val="auto"/>
        </w:rPr>
        <w:t>60</w:t>
      </w:r>
      <w:r w:rsidRPr="00EB35FB">
        <w:rPr>
          <w:rFonts w:ascii="Times New Roman" w:eastAsia="宋体" w:hAnsi="Times New Roman" w:cs="Times New Roman" w:hint="eastAsia"/>
          <w:color w:val="auto"/>
        </w:rPr>
        <w:t>%</w:t>
      </w:r>
      <w:r w:rsidRPr="00EB35FB">
        <w:rPr>
          <w:rFonts w:ascii="Times New Roman" w:eastAsia="宋体" w:hAnsi="Times New Roman" w:cs="Times New Roman" w:hint="eastAsia"/>
          <w:color w:val="auto"/>
        </w:rPr>
        <w:t>；</w:t>
      </w:r>
    </w:p>
    <w:p w:rsidR="0070430E" w:rsidRPr="00EB35FB" w:rsidRDefault="005445D9">
      <w:pPr>
        <w:pStyle w:val="Default"/>
        <w:spacing w:line="360" w:lineRule="auto"/>
        <w:ind w:firstLineChars="200" w:firstLine="480"/>
        <w:rPr>
          <w:rFonts w:ascii="Times New Roman" w:eastAsia="宋体" w:hAnsi="Times New Roman"/>
          <w:color w:val="auto"/>
        </w:rPr>
      </w:pPr>
      <w:r w:rsidRPr="00EB35FB">
        <w:rPr>
          <w:rFonts w:ascii="Times New Roman" w:eastAsia="宋体" w:hAnsi="Times New Roman" w:cs="Times New Roman" w:hint="eastAsia"/>
          <w:color w:val="auto"/>
        </w:rPr>
        <w:t xml:space="preserve">4. </w:t>
      </w:r>
      <w:r w:rsidRPr="00EB35FB">
        <w:rPr>
          <w:rFonts w:ascii="Times New Roman" w:eastAsia="宋体" w:hAnsi="Times New Roman" w:cs="Times New Roman" w:hint="eastAsia"/>
          <w:color w:val="auto"/>
        </w:rPr>
        <w:t>评标委员会基于专业判断，认为供应商报价过低，有可能影响产品质量或者不能诚信履约的其他情形。</w:t>
      </w:r>
    </w:p>
    <w:p w:rsidR="0070430E" w:rsidRPr="00EB35FB" w:rsidRDefault="005445D9">
      <w:pPr>
        <w:pStyle w:val="Default"/>
        <w:spacing w:line="360" w:lineRule="auto"/>
        <w:ind w:firstLineChars="200" w:firstLine="480"/>
        <w:rPr>
          <w:rFonts w:ascii="Times New Roman" w:eastAsia="宋体" w:hAnsi="Times New Roman"/>
          <w:color w:val="auto"/>
        </w:rPr>
      </w:pPr>
      <w:r w:rsidRPr="00EB35FB">
        <w:rPr>
          <w:rFonts w:ascii="Times New Roman" w:eastAsia="宋体" w:hAnsi="Times New Roman" w:hint="eastAsia"/>
          <w:color w:val="auto"/>
        </w:rPr>
        <w:t>五、参与本项目的步骤、时间与方式</w:t>
      </w:r>
    </w:p>
    <w:p w:rsidR="0070430E" w:rsidRDefault="005445D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（一）</w:t>
      </w:r>
      <w:r>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856"/>
        <w:gridCol w:w="1976"/>
        <w:gridCol w:w="2127"/>
        <w:gridCol w:w="2868"/>
      </w:tblGrid>
      <w:tr w:rsidR="0070430E" w:rsidTr="00387935">
        <w:trPr>
          <w:tblHeader/>
          <w:jc w:val="center"/>
        </w:trPr>
        <w:tc>
          <w:tcPr>
            <w:tcW w:w="779" w:type="dxa"/>
            <w:vAlign w:val="center"/>
          </w:tcPr>
          <w:p w:rsidR="0070430E" w:rsidRDefault="005445D9">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序号</w:t>
            </w:r>
          </w:p>
        </w:tc>
        <w:tc>
          <w:tcPr>
            <w:tcW w:w="1856" w:type="dxa"/>
            <w:vAlign w:val="center"/>
          </w:tcPr>
          <w:p w:rsidR="0070430E" w:rsidRDefault="005445D9">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步骤名称</w:t>
            </w:r>
          </w:p>
        </w:tc>
        <w:tc>
          <w:tcPr>
            <w:tcW w:w="1976" w:type="dxa"/>
            <w:vAlign w:val="center"/>
          </w:tcPr>
          <w:p w:rsidR="0070430E" w:rsidRDefault="005445D9">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开始时间</w:t>
            </w:r>
          </w:p>
        </w:tc>
        <w:tc>
          <w:tcPr>
            <w:tcW w:w="2127" w:type="dxa"/>
            <w:vAlign w:val="center"/>
          </w:tcPr>
          <w:p w:rsidR="0070430E" w:rsidRDefault="005445D9">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截止时间</w:t>
            </w:r>
          </w:p>
        </w:tc>
        <w:tc>
          <w:tcPr>
            <w:tcW w:w="2868" w:type="dxa"/>
            <w:vAlign w:val="center"/>
          </w:tcPr>
          <w:p w:rsidR="0070430E" w:rsidRDefault="005445D9">
            <w:pPr>
              <w:pStyle w:val="Default"/>
              <w:snapToGrid w:val="0"/>
              <w:jc w:val="center"/>
              <w:rPr>
                <w:rFonts w:ascii="Times New Roman" w:eastAsiaTheme="minorEastAsia" w:hAnsi="Times New Roman" w:cs="Times New Roman"/>
                <w:color w:val="auto"/>
                <w:sz w:val="21"/>
                <w:szCs w:val="21"/>
              </w:rPr>
            </w:pPr>
            <w:r>
              <w:rPr>
                <w:rFonts w:ascii="Times New Roman" w:eastAsiaTheme="minorEastAsia" w:hAnsi="Times New Roman" w:cs="Times New Roman" w:hint="eastAsia"/>
                <w:color w:val="auto"/>
                <w:sz w:val="21"/>
                <w:szCs w:val="21"/>
              </w:rPr>
              <w:t>备注</w:t>
            </w:r>
          </w:p>
        </w:tc>
      </w:tr>
      <w:tr w:rsidR="0070430E" w:rsidTr="00387935">
        <w:trPr>
          <w:jc w:val="center"/>
        </w:trPr>
        <w:tc>
          <w:tcPr>
            <w:tcW w:w="779"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856"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976" w:type="dxa"/>
            <w:vAlign w:val="center"/>
          </w:tcPr>
          <w:p w:rsidR="0070430E" w:rsidRPr="003B27C6" w:rsidRDefault="005445D9" w:rsidP="00EB35FB">
            <w:pPr>
              <w:pStyle w:val="Default"/>
              <w:snapToGrid w:val="0"/>
              <w:jc w:val="center"/>
              <w:rPr>
                <w:rFonts w:ascii="Times New Roman" w:eastAsia="宋体" w:hAnsi="Times New Roman"/>
                <w:color w:val="auto"/>
                <w:sz w:val="21"/>
                <w:szCs w:val="21"/>
              </w:rPr>
            </w:pPr>
            <w:r w:rsidRPr="003B27C6">
              <w:rPr>
                <w:rFonts w:ascii="Times New Roman" w:eastAsia="宋体" w:hAnsi="Times New Roman" w:cs="Times New Roman"/>
                <w:color w:val="auto"/>
                <w:sz w:val="21"/>
                <w:szCs w:val="21"/>
              </w:rPr>
              <w:t>2026</w:t>
            </w:r>
            <w:r w:rsidRPr="003B27C6">
              <w:rPr>
                <w:rFonts w:ascii="Times New Roman" w:eastAsia="宋体" w:hAnsi="Times New Roman" w:cs="Times New Roman"/>
                <w:color w:val="auto"/>
                <w:sz w:val="21"/>
                <w:szCs w:val="21"/>
              </w:rPr>
              <w:t>年</w:t>
            </w:r>
            <w:r w:rsidR="008D5099" w:rsidRPr="003B27C6">
              <w:rPr>
                <w:rFonts w:ascii="Times New Roman" w:eastAsia="宋体" w:hAnsi="Times New Roman" w:cs="Times New Roman" w:hint="eastAsia"/>
                <w:color w:val="auto"/>
                <w:sz w:val="21"/>
                <w:szCs w:val="21"/>
              </w:rPr>
              <w:t>7</w:t>
            </w:r>
            <w:r w:rsidRPr="003B27C6">
              <w:rPr>
                <w:rFonts w:ascii="Times New Roman" w:eastAsia="宋体" w:hAnsi="Times New Roman" w:cs="Times New Roman"/>
                <w:color w:val="auto"/>
                <w:sz w:val="21"/>
                <w:szCs w:val="21"/>
              </w:rPr>
              <w:t>月</w:t>
            </w:r>
            <w:r w:rsidR="00EB35FB" w:rsidRPr="003B27C6">
              <w:rPr>
                <w:rFonts w:ascii="Times New Roman" w:eastAsia="宋体" w:hAnsi="Times New Roman" w:cs="Times New Roman" w:hint="eastAsia"/>
                <w:color w:val="auto"/>
                <w:sz w:val="21"/>
                <w:szCs w:val="21"/>
              </w:rPr>
              <w:t>14</w:t>
            </w:r>
            <w:r w:rsidRPr="003B27C6">
              <w:rPr>
                <w:rFonts w:ascii="Times New Roman" w:eastAsia="宋体" w:hAnsi="Times New Roman" w:cs="Times New Roman"/>
                <w:color w:val="auto"/>
                <w:sz w:val="21"/>
                <w:szCs w:val="21"/>
              </w:rPr>
              <w:t>日</w:t>
            </w:r>
          </w:p>
        </w:tc>
        <w:tc>
          <w:tcPr>
            <w:tcW w:w="2127"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cs="Times New Roman"/>
                <w:color w:val="auto"/>
                <w:sz w:val="21"/>
                <w:szCs w:val="21"/>
              </w:rPr>
              <w:t>2026</w:t>
            </w:r>
            <w:r w:rsidRPr="003B27C6">
              <w:rPr>
                <w:rFonts w:ascii="Times New Roman" w:eastAsia="宋体" w:hAnsi="Times New Roman" w:cs="Times New Roman"/>
                <w:color w:val="auto"/>
                <w:sz w:val="21"/>
                <w:szCs w:val="21"/>
              </w:rPr>
              <w:t>年</w:t>
            </w:r>
            <w:r w:rsidR="008D5099" w:rsidRPr="003B27C6">
              <w:rPr>
                <w:rFonts w:ascii="Times New Roman" w:eastAsia="宋体" w:hAnsi="Times New Roman" w:cs="Times New Roman" w:hint="eastAsia"/>
                <w:color w:val="auto"/>
                <w:sz w:val="21"/>
                <w:szCs w:val="21"/>
              </w:rPr>
              <w:t>7</w:t>
            </w:r>
            <w:r w:rsidRPr="003B27C6">
              <w:rPr>
                <w:rFonts w:ascii="Times New Roman" w:eastAsia="宋体" w:hAnsi="Times New Roman" w:cs="Times New Roman"/>
                <w:color w:val="auto"/>
                <w:sz w:val="21"/>
                <w:szCs w:val="21"/>
              </w:rPr>
              <w:t>月</w:t>
            </w:r>
            <w:r w:rsidR="00387935" w:rsidRPr="003B27C6">
              <w:rPr>
                <w:rFonts w:ascii="Times New Roman" w:eastAsia="宋体" w:hAnsi="Times New Roman" w:cs="Times New Roman" w:hint="eastAsia"/>
                <w:color w:val="auto"/>
                <w:sz w:val="21"/>
                <w:szCs w:val="21"/>
              </w:rPr>
              <w:t>21</w:t>
            </w:r>
            <w:r w:rsidRPr="003B27C6">
              <w:rPr>
                <w:rFonts w:ascii="Times New Roman" w:eastAsia="宋体" w:hAnsi="Times New Roman" w:cs="Times New Roman"/>
                <w:color w:val="auto"/>
                <w:sz w:val="21"/>
                <w:szCs w:val="21"/>
              </w:rPr>
              <w:t>日</w:t>
            </w:r>
          </w:p>
        </w:tc>
        <w:tc>
          <w:tcPr>
            <w:tcW w:w="2868" w:type="dxa"/>
            <w:vAlign w:val="center"/>
          </w:tcPr>
          <w:p w:rsidR="0070430E" w:rsidRDefault="005445D9">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70430E" w:rsidRDefault="005445D9">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70430E" w:rsidTr="00387935">
        <w:trPr>
          <w:jc w:val="center"/>
        </w:trPr>
        <w:tc>
          <w:tcPr>
            <w:tcW w:w="779"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856"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976"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7</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14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9:00</w:t>
            </w:r>
          </w:p>
        </w:tc>
        <w:tc>
          <w:tcPr>
            <w:tcW w:w="2127"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8</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8:30</w:t>
            </w:r>
          </w:p>
        </w:tc>
        <w:tc>
          <w:tcPr>
            <w:tcW w:w="2868" w:type="dxa"/>
            <w:vAlign w:val="center"/>
          </w:tcPr>
          <w:p w:rsidR="0070430E" w:rsidRDefault="005445D9">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70430E" w:rsidTr="00387935">
        <w:trPr>
          <w:jc w:val="center"/>
        </w:trPr>
        <w:tc>
          <w:tcPr>
            <w:tcW w:w="779"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856"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976"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8</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8:30</w:t>
            </w:r>
          </w:p>
        </w:tc>
        <w:tc>
          <w:tcPr>
            <w:tcW w:w="2127"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8</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9:30</w:t>
            </w:r>
          </w:p>
        </w:tc>
        <w:tc>
          <w:tcPr>
            <w:tcW w:w="2868" w:type="dxa"/>
            <w:vAlign w:val="center"/>
          </w:tcPr>
          <w:p w:rsidR="0070430E" w:rsidRDefault="005445D9">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70430E" w:rsidTr="00387935">
        <w:trPr>
          <w:jc w:val="center"/>
        </w:trPr>
        <w:tc>
          <w:tcPr>
            <w:tcW w:w="779"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856" w:type="dxa"/>
            <w:vAlign w:val="center"/>
          </w:tcPr>
          <w:p w:rsidR="0070430E" w:rsidRDefault="005445D9">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976"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8</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9:30</w:t>
            </w:r>
          </w:p>
        </w:tc>
        <w:tc>
          <w:tcPr>
            <w:tcW w:w="2127" w:type="dxa"/>
            <w:vAlign w:val="center"/>
          </w:tcPr>
          <w:p w:rsidR="0070430E" w:rsidRPr="003B27C6" w:rsidRDefault="005445D9" w:rsidP="00387935">
            <w:pPr>
              <w:pStyle w:val="Default"/>
              <w:snapToGrid w:val="0"/>
              <w:jc w:val="center"/>
              <w:rPr>
                <w:rFonts w:ascii="Times New Roman" w:eastAsia="宋体" w:hAnsi="Times New Roman"/>
                <w:color w:val="auto"/>
                <w:sz w:val="21"/>
                <w:szCs w:val="21"/>
              </w:rPr>
            </w:pPr>
            <w:r w:rsidRPr="003B27C6">
              <w:rPr>
                <w:rFonts w:ascii="Times New Roman" w:eastAsia="宋体" w:hAnsi="Times New Roman" w:hint="eastAsia"/>
                <w:color w:val="auto"/>
                <w:sz w:val="21"/>
                <w:szCs w:val="21"/>
              </w:rPr>
              <w:t>2026</w:t>
            </w:r>
            <w:r w:rsidRPr="003B27C6">
              <w:rPr>
                <w:rFonts w:ascii="Times New Roman" w:eastAsia="宋体" w:hAnsi="Times New Roman" w:hint="eastAsia"/>
                <w:color w:val="auto"/>
                <w:sz w:val="21"/>
                <w:szCs w:val="21"/>
              </w:rPr>
              <w:t>年</w:t>
            </w:r>
            <w:r w:rsidR="008D5099" w:rsidRPr="003B27C6">
              <w:rPr>
                <w:rFonts w:ascii="Times New Roman" w:eastAsia="宋体" w:hAnsi="Times New Roman" w:hint="eastAsia"/>
                <w:color w:val="auto"/>
                <w:sz w:val="21"/>
                <w:szCs w:val="21"/>
              </w:rPr>
              <w:t>8</w:t>
            </w:r>
            <w:r w:rsidRPr="003B27C6">
              <w:rPr>
                <w:rFonts w:ascii="Times New Roman" w:eastAsia="宋体" w:hAnsi="Times New Roman" w:hint="eastAsia"/>
                <w:color w:val="auto"/>
                <w:sz w:val="21"/>
                <w:szCs w:val="21"/>
              </w:rPr>
              <w:t>月</w:t>
            </w:r>
            <w:r w:rsidR="00387935" w:rsidRPr="003B27C6">
              <w:rPr>
                <w:rFonts w:ascii="Times New Roman" w:eastAsia="宋体" w:hAnsi="Times New Roman" w:hint="eastAsia"/>
                <w:color w:val="auto"/>
                <w:sz w:val="21"/>
                <w:szCs w:val="21"/>
              </w:rPr>
              <w:t>4</w:t>
            </w:r>
            <w:r w:rsidRPr="003B27C6">
              <w:rPr>
                <w:rFonts w:ascii="Times New Roman" w:eastAsia="宋体" w:hAnsi="Times New Roman" w:hint="eastAsia"/>
                <w:color w:val="auto"/>
                <w:sz w:val="21"/>
                <w:szCs w:val="21"/>
              </w:rPr>
              <w:t>日</w:t>
            </w:r>
            <w:r w:rsidRPr="003B27C6">
              <w:rPr>
                <w:rFonts w:ascii="Times New Roman" w:eastAsia="宋体" w:hAnsi="Times New Roman" w:hint="eastAsia"/>
                <w:color w:val="auto"/>
                <w:sz w:val="21"/>
                <w:szCs w:val="21"/>
              </w:rPr>
              <w:t>12:00</w:t>
            </w:r>
          </w:p>
        </w:tc>
        <w:tc>
          <w:tcPr>
            <w:tcW w:w="2868" w:type="dxa"/>
            <w:vAlign w:val="center"/>
          </w:tcPr>
          <w:p w:rsidR="0070430E" w:rsidRDefault="0070430E">
            <w:pPr>
              <w:pStyle w:val="Default"/>
              <w:snapToGrid w:val="0"/>
              <w:jc w:val="both"/>
              <w:rPr>
                <w:rFonts w:ascii="Times New Roman" w:eastAsia="宋体" w:hAnsi="Times New Roman"/>
                <w:color w:val="auto"/>
                <w:sz w:val="21"/>
                <w:szCs w:val="21"/>
              </w:rPr>
            </w:pPr>
          </w:p>
        </w:tc>
      </w:tr>
    </w:tbl>
    <w:p w:rsidR="0070430E" w:rsidRDefault="005445D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（二）参与本项目的方式要求</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color w:val="auto"/>
        </w:rPr>
        <w:t>获取招标文件的方式</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70430E" w:rsidRDefault="005445D9">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70430E" w:rsidRDefault="005445D9">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70430E" w:rsidRDefault="005445D9">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70430E" w:rsidRDefault="005445D9">
      <w:pPr>
        <w:pStyle w:val="Default"/>
        <w:spacing w:line="360" w:lineRule="auto"/>
        <w:ind w:firstLineChars="200" w:firstLine="480"/>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70430E" w:rsidRPr="005235E0" w:rsidRDefault="005445D9">
      <w:pPr>
        <w:pStyle w:val="Default"/>
        <w:spacing w:line="360" w:lineRule="auto"/>
        <w:ind w:firstLineChars="200" w:firstLine="480"/>
        <w:rPr>
          <w:rFonts w:ascii="Times New Roman" w:eastAsia="宋体" w:hAnsi="Times New Roman"/>
          <w:color w:val="auto"/>
        </w:rPr>
      </w:pPr>
      <w:r w:rsidRPr="005235E0">
        <w:rPr>
          <w:rFonts w:ascii="Times New Roman" w:eastAsia="宋体" w:hAnsi="Times New Roman" w:hint="eastAsia"/>
          <w:color w:val="auto"/>
        </w:rPr>
        <w:t>供应商应按以上步骤顺序、时间及方式要求参与本项目，否则视为不参与本项目。</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六、现场考察、标前答疑会</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本项目不组织现场考察</w:t>
      </w:r>
      <w:r>
        <w:rPr>
          <w:rFonts w:ascii="Times New Roman" w:eastAsia="宋体" w:hAnsi="Times New Roman" w:cs="Times New Roman"/>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本项目不组织标前答疑会</w:t>
      </w:r>
      <w:r>
        <w:rPr>
          <w:rFonts w:ascii="Times New Roman" w:eastAsia="宋体" w:hAnsi="Times New Roman" w:cs="Times New Roman"/>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sidR="000F5069">
        <w:rPr>
          <w:rFonts w:ascii="Times New Roman" w:eastAsia="宋体" w:hAnsi="Times New Roman" w:cs="Times New Roman" w:hint="eastAsia"/>
          <w:color w:val="auto"/>
        </w:rPr>
        <w:t>李楠、张艳</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sidR="000F5069">
        <w:rPr>
          <w:rFonts w:ascii="Times New Roman" w:eastAsia="宋体" w:hAnsi="Times New Roman" w:cs="Times New Roman" w:hint="eastAsia"/>
          <w:color w:val="auto"/>
        </w:rPr>
        <w:t>8271</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F5069" w:rsidRDefault="000F5069" w:rsidP="000F506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0F5069" w:rsidRDefault="000F5069" w:rsidP="000F506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0F5069" w:rsidRDefault="000F5069" w:rsidP="000F506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王鹏</w:t>
      </w:r>
    </w:p>
    <w:p w:rsidR="000F5069" w:rsidRDefault="000F5069" w:rsidP="000F506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022-27330119-8699</w:t>
      </w:r>
    </w:p>
    <w:p w:rsidR="0070430E" w:rsidRDefault="005445D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70430E" w:rsidRDefault="005445D9">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F5069" w:rsidRPr="000F5069" w:rsidRDefault="000F5069" w:rsidP="000F506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 xml:space="preserve">1. </w:t>
      </w:r>
      <w:r w:rsidRPr="000F5069">
        <w:rPr>
          <w:rFonts w:ascii="Times New Roman" w:eastAsia="宋体" w:hAnsi="Times New Roman" w:cs="Times New Roman" w:hint="eastAsia"/>
          <w:color w:val="auto"/>
        </w:rPr>
        <w:t>联系部门：天津市消防救援总队</w:t>
      </w:r>
    </w:p>
    <w:p w:rsidR="000F5069" w:rsidRPr="000F5069" w:rsidRDefault="000F5069" w:rsidP="000F506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 xml:space="preserve">2. </w:t>
      </w:r>
      <w:r w:rsidRPr="000F5069">
        <w:rPr>
          <w:rFonts w:ascii="Times New Roman" w:eastAsia="宋体" w:hAnsi="Times New Roman" w:cs="Times New Roman" w:hint="eastAsia"/>
          <w:color w:val="auto"/>
        </w:rPr>
        <w:t>联系地址：南开区南马路</w:t>
      </w:r>
      <w:r w:rsidRPr="000F5069">
        <w:rPr>
          <w:rFonts w:ascii="Times New Roman" w:eastAsia="宋体" w:hAnsi="Times New Roman" w:cs="Times New Roman" w:hint="eastAsia"/>
          <w:color w:val="auto"/>
        </w:rPr>
        <w:t>708</w:t>
      </w:r>
      <w:r w:rsidRPr="000F5069">
        <w:rPr>
          <w:rFonts w:ascii="Times New Roman" w:eastAsia="宋体" w:hAnsi="Times New Roman" w:cs="Times New Roman" w:hint="eastAsia"/>
          <w:color w:val="auto"/>
        </w:rPr>
        <w:t>号</w:t>
      </w:r>
    </w:p>
    <w:p w:rsidR="000F5069" w:rsidRPr="000F5069" w:rsidRDefault="000F5069" w:rsidP="000F506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 xml:space="preserve">3. </w:t>
      </w:r>
      <w:r w:rsidRPr="000F5069">
        <w:rPr>
          <w:rFonts w:ascii="Times New Roman" w:eastAsia="宋体" w:hAnsi="Times New Roman" w:cs="Times New Roman" w:hint="eastAsia"/>
          <w:color w:val="auto"/>
        </w:rPr>
        <w:t>联</w:t>
      </w:r>
      <w:r w:rsidRPr="000F5069">
        <w:rPr>
          <w:rFonts w:ascii="Times New Roman" w:eastAsia="宋体" w:hAnsi="Times New Roman" w:cs="Times New Roman" w:hint="eastAsia"/>
          <w:color w:val="auto"/>
        </w:rPr>
        <w:t xml:space="preserve"> </w:t>
      </w:r>
      <w:r w:rsidRPr="000F5069">
        <w:rPr>
          <w:rFonts w:ascii="Times New Roman" w:eastAsia="宋体" w:hAnsi="Times New Roman" w:cs="Times New Roman" w:hint="eastAsia"/>
          <w:color w:val="auto"/>
        </w:rPr>
        <w:t>系</w:t>
      </w:r>
      <w:r w:rsidRPr="000F5069">
        <w:rPr>
          <w:rFonts w:ascii="Times New Roman" w:eastAsia="宋体" w:hAnsi="Times New Roman" w:cs="Times New Roman" w:hint="eastAsia"/>
          <w:color w:val="auto"/>
        </w:rPr>
        <w:t xml:space="preserve"> </w:t>
      </w:r>
      <w:r w:rsidRPr="000F5069">
        <w:rPr>
          <w:rFonts w:ascii="Times New Roman" w:eastAsia="宋体" w:hAnsi="Times New Roman" w:cs="Times New Roman" w:hint="eastAsia"/>
          <w:color w:val="auto"/>
        </w:rPr>
        <w:t>人：王鹏</w:t>
      </w:r>
    </w:p>
    <w:p w:rsidR="000F5069" w:rsidRPr="000F5069" w:rsidRDefault="000F5069" w:rsidP="000F506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 xml:space="preserve">4. </w:t>
      </w:r>
      <w:r w:rsidRPr="000F5069">
        <w:rPr>
          <w:rFonts w:ascii="Times New Roman" w:eastAsia="宋体" w:hAnsi="Times New Roman" w:cs="Times New Roman" w:hint="eastAsia"/>
          <w:color w:val="auto"/>
        </w:rPr>
        <w:t>联系方式：</w:t>
      </w:r>
      <w:r w:rsidRPr="000F5069">
        <w:rPr>
          <w:rFonts w:ascii="Times New Roman" w:eastAsia="宋体" w:hAnsi="Times New Roman" w:cs="Times New Roman"/>
          <w:color w:val="auto"/>
        </w:rPr>
        <w:t>022-27330119-8699</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hint="eastAsia"/>
          <w:color w:val="auto"/>
        </w:rPr>
        <w:lastRenderedPageBreak/>
        <w:t>（二）供应商对质疑答复不满意的，或者采购人、天津市政府采购中心未在规定期限内</w:t>
      </w:r>
      <w:proofErr w:type="gramStart"/>
      <w:r w:rsidRPr="000F5069">
        <w:rPr>
          <w:rFonts w:ascii="Times New Roman" w:eastAsia="宋体" w:hAnsi="Times New Roman" w:cs="Times New Roman" w:hint="eastAsia"/>
          <w:color w:val="auto"/>
        </w:rPr>
        <w:t>作出</w:t>
      </w:r>
      <w:proofErr w:type="gramEnd"/>
      <w:r w:rsidRPr="000F5069">
        <w:rPr>
          <w:rFonts w:ascii="Times New Roman" w:eastAsia="宋体" w:hAnsi="Times New Roman" w:cs="Times New Roman" w:hint="eastAsia"/>
          <w:color w:val="auto"/>
        </w:rPr>
        <w:t>答复的，供应商可以在质疑答复期满后</w:t>
      </w:r>
      <w:r w:rsidRPr="000F5069">
        <w:rPr>
          <w:rFonts w:ascii="Times New Roman" w:eastAsia="宋体" w:hAnsi="Times New Roman" w:cs="Times New Roman" w:hint="eastAsia"/>
          <w:color w:val="auto"/>
        </w:rPr>
        <w:t>15</w:t>
      </w:r>
      <w:r w:rsidRPr="000F5069">
        <w:rPr>
          <w:rFonts w:ascii="Times New Roman" w:eastAsia="宋体" w:hAnsi="Times New Roman" w:cs="Times New Roman" w:hint="eastAsia"/>
          <w:color w:val="auto"/>
        </w:rPr>
        <w:t>个工作日内，向采购人同级财政部门提出投诉，逾期不予受理。</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color w:val="auto"/>
        </w:rPr>
        <w:t>十、公告期限</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color w:val="auto"/>
        </w:rPr>
        <w:t>招标公告的公告期限为</w:t>
      </w:r>
      <w:r w:rsidRPr="000F5069">
        <w:rPr>
          <w:rFonts w:ascii="Times New Roman" w:eastAsia="宋体" w:hAnsi="Times New Roman" w:cs="Times New Roman"/>
          <w:color w:val="auto"/>
        </w:rPr>
        <w:t>5</w:t>
      </w:r>
      <w:r w:rsidRPr="000F5069">
        <w:rPr>
          <w:rFonts w:ascii="Times New Roman" w:eastAsia="宋体" w:hAnsi="Times New Roman" w:cs="Times New Roman"/>
          <w:color w:val="auto"/>
        </w:rPr>
        <w:t>个工作日。</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color w:val="auto"/>
        </w:rPr>
        <w:t>十</w:t>
      </w:r>
      <w:r w:rsidRPr="000F5069">
        <w:rPr>
          <w:rFonts w:ascii="Times New Roman" w:eastAsia="宋体" w:hAnsi="Times New Roman" w:cs="Times New Roman" w:hint="eastAsia"/>
          <w:color w:val="auto"/>
        </w:rPr>
        <w:t>一</w:t>
      </w:r>
      <w:r w:rsidRPr="000F5069">
        <w:rPr>
          <w:rFonts w:ascii="Times New Roman" w:eastAsia="宋体" w:hAnsi="Times New Roman" w:cs="Times New Roman"/>
          <w:color w:val="auto"/>
        </w:rPr>
        <w:t>、招标代理服务费</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color w:val="auto"/>
        </w:rPr>
        <w:t>本项目按以下比例向中标供应商收取招标代理服务费</w:t>
      </w:r>
      <w:r w:rsidRPr="000F5069">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70430E" w:rsidRPr="000F5069">
        <w:trPr>
          <w:trHeight w:val="440"/>
          <w:tblHeader/>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sz w:val="24"/>
              </w:rPr>
              <w:t>中标金额</w:t>
            </w:r>
            <w:r w:rsidRPr="000F5069">
              <w:rPr>
                <w:rFonts w:hint="eastAsia"/>
                <w:sz w:val="24"/>
              </w:rPr>
              <w:t>（万元）</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费率</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sz w:val="24"/>
              </w:rPr>
              <w:t>100</w:t>
            </w:r>
            <w:r w:rsidRPr="000F5069">
              <w:rPr>
                <w:sz w:val="24"/>
              </w:rPr>
              <w:t>以下</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1.</w:t>
            </w:r>
            <w:r w:rsidRPr="000F5069">
              <w:rPr>
                <w:rFonts w:hint="eastAsia"/>
                <w:sz w:val="24"/>
              </w:rPr>
              <w:t>0</w:t>
            </w:r>
            <w:r w:rsidRPr="000F5069">
              <w:rPr>
                <w:sz w:val="24"/>
              </w:rPr>
              <w:t>%</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sz w:val="24"/>
              </w:rPr>
              <w:t>100-500</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rFonts w:hint="eastAsia"/>
                <w:sz w:val="24"/>
              </w:rPr>
              <w:t>0</w:t>
            </w:r>
            <w:r w:rsidRPr="000F5069">
              <w:rPr>
                <w:sz w:val="24"/>
              </w:rPr>
              <w:t>.</w:t>
            </w:r>
            <w:r w:rsidRPr="000F5069">
              <w:rPr>
                <w:rFonts w:hint="eastAsia"/>
                <w:sz w:val="24"/>
              </w:rPr>
              <w:t>8</w:t>
            </w:r>
            <w:r w:rsidRPr="000F5069">
              <w:rPr>
                <w:sz w:val="24"/>
              </w:rPr>
              <w:t>%</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sz w:val="24"/>
              </w:rPr>
              <w:t>500-1000</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0.</w:t>
            </w:r>
            <w:r w:rsidRPr="000F5069">
              <w:rPr>
                <w:rFonts w:hint="eastAsia"/>
                <w:sz w:val="24"/>
              </w:rPr>
              <w:t>65</w:t>
            </w:r>
            <w:r w:rsidRPr="000F5069">
              <w:rPr>
                <w:sz w:val="24"/>
              </w:rPr>
              <w:t>%</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sz w:val="24"/>
              </w:rPr>
              <w:t>1000</w:t>
            </w:r>
            <w:r w:rsidRPr="000F5069">
              <w:rPr>
                <w:rFonts w:hint="eastAsia"/>
                <w:sz w:val="24"/>
              </w:rPr>
              <w:t>-5000</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0.5%</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rFonts w:hint="eastAsia"/>
                <w:sz w:val="24"/>
              </w:rPr>
              <w:t>5000-10000</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0.25%</w:t>
            </w:r>
          </w:p>
        </w:tc>
      </w:tr>
      <w:tr w:rsidR="0070430E" w:rsidRPr="000F5069">
        <w:trPr>
          <w:trHeight w:val="440"/>
          <w:jc w:val="center"/>
        </w:trPr>
        <w:tc>
          <w:tcPr>
            <w:tcW w:w="3656" w:type="dxa"/>
            <w:vAlign w:val="center"/>
          </w:tcPr>
          <w:p w:rsidR="0070430E" w:rsidRPr="000F5069" w:rsidRDefault="005445D9">
            <w:pPr>
              <w:tabs>
                <w:tab w:val="left" w:pos="750"/>
                <w:tab w:val="left" w:pos="840"/>
              </w:tabs>
              <w:adjustRightInd w:val="0"/>
              <w:snapToGrid w:val="0"/>
              <w:jc w:val="center"/>
              <w:rPr>
                <w:sz w:val="24"/>
              </w:rPr>
            </w:pPr>
            <w:r w:rsidRPr="000F5069">
              <w:rPr>
                <w:rFonts w:hint="eastAsia"/>
                <w:sz w:val="24"/>
              </w:rPr>
              <w:t>10000-100000</w:t>
            </w:r>
          </w:p>
        </w:tc>
        <w:tc>
          <w:tcPr>
            <w:tcW w:w="3657" w:type="dxa"/>
            <w:vAlign w:val="center"/>
          </w:tcPr>
          <w:p w:rsidR="0070430E" w:rsidRPr="000F5069" w:rsidRDefault="005445D9">
            <w:pPr>
              <w:tabs>
                <w:tab w:val="left" w:pos="750"/>
                <w:tab w:val="left" w:pos="840"/>
              </w:tabs>
              <w:adjustRightInd w:val="0"/>
              <w:snapToGrid w:val="0"/>
              <w:jc w:val="center"/>
              <w:rPr>
                <w:sz w:val="24"/>
              </w:rPr>
            </w:pPr>
            <w:r w:rsidRPr="000F5069">
              <w:rPr>
                <w:sz w:val="24"/>
              </w:rPr>
              <w:t>0.05%</w:t>
            </w:r>
          </w:p>
        </w:tc>
      </w:tr>
    </w:tbl>
    <w:p w:rsidR="0070430E" w:rsidRPr="000F5069" w:rsidRDefault="005445D9">
      <w:pPr>
        <w:tabs>
          <w:tab w:val="left" w:pos="700"/>
        </w:tabs>
        <w:autoSpaceDE w:val="0"/>
        <w:autoSpaceDN w:val="0"/>
        <w:adjustRightInd w:val="0"/>
        <w:spacing w:line="360" w:lineRule="auto"/>
        <w:ind w:firstLineChars="200" w:firstLine="480"/>
        <w:rPr>
          <w:sz w:val="24"/>
          <w:lang w:val="zh-CN"/>
        </w:rPr>
      </w:pPr>
      <w:r w:rsidRPr="000F5069">
        <w:rPr>
          <w:sz w:val="24"/>
          <w:lang w:val="zh-CN"/>
        </w:rPr>
        <w:t>服务费按差额定率累进法计算</w:t>
      </w:r>
      <w:r w:rsidRPr="000F5069">
        <w:rPr>
          <w:rFonts w:hint="eastAsia"/>
          <w:sz w:val="24"/>
          <w:lang w:val="zh-CN"/>
        </w:rPr>
        <w:t>，向下取整，精确到元。</w:t>
      </w:r>
      <w:r w:rsidRPr="000F5069">
        <w:rPr>
          <w:sz w:val="24"/>
          <w:lang w:val="zh-CN"/>
        </w:rPr>
        <w:t>例如</w:t>
      </w:r>
      <w:r w:rsidRPr="000F5069">
        <w:rPr>
          <w:sz w:val="24"/>
        </w:rPr>
        <w:t>中标</w:t>
      </w:r>
      <w:r w:rsidRPr="000F5069">
        <w:rPr>
          <w:sz w:val="24"/>
          <w:lang w:val="zh-CN"/>
        </w:rPr>
        <w:t>金额为</w:t>
      </w:r>
      <w:r w:rsidRPr="000F5069">
        <w:rPr>
          <w:sz w:val="24"/>
          <w:lang w:val="zh-CN"/>
        </w:rPr>
        <w:t>680</w:t>
      </w:r>
      <w:r w:rsidRPr="000F5069">
        <w:rPr>
          <w:rFonts w:hint="eastAsia"/>
          <w:sz w:val="24"/>
          <w:lang w:val="zh-CN"/>
        </w:rPr>
        <w:t>5000</w:t>
      </w:r>
      <w:r w:rsidRPr="000F5069">
        <w:rPr>
          <w:sz w:val="24"/>
          <w:lang w:val="zh-CN"/>
        </w:rPr>
        <w:t>元，服务费</w:t>
      </w:r>
      <w:r w:rsidRPr="000F5069">
        <w:rPr>
          <w:rFonts w:hint="eastAsia"/>
          <w:sz w:val="24"/>
          <w:lang w:val="zh-CN"/>
        </w:rPr>
        <w:t>=</w:t>
      </w:r>
      <w:r w:rsidRPr="000F5069">
        <w:rPr>
          <w:sz w:val="24"/>
          <w:lang w:val="zh-CN"/>
        </w:rPr>
        <w:t>100</w:t>
      </w:r>
      <w:r w:rsidRPr="000F5069">
        <w:rPr>
          <w:rFonts w:hint="eastAsia"/>
          <w:sz w:val="24"/>
          <w:lang w:val="zh-CN"/>
        </w:rPr>
        <w:t>0000</w:t>
      </w:r>
      <w:r w:rsidRPr="000F5069">
        <w:rPr>
          <w:sz w:val="24"/>
          <w:lang w:val="zh-CN"/>
        </w:rPr>
        <w:t>×1%+</w:t>
      </w:r>
      <w:r w:rsidRPr="000F5069">
        <w:rPr>
          <w:rFonts w:hint="eastAsia"/>
          <w:sz w:val="24"/>
          <w:lang w:val="zh-CN"/>
        </w:rPr>
        <w:t>（</w:t>
      </w:r>
      <w:r w:rsidRPr="000F5069">
        <w:rPr>
          <w:sz w:val="24"/>
          <w:lang w:val="zh-CN"/>
        </w:rPr>
        <w:t>500</w:t>
      </w:r>
      <w:r w:rsidRPr="000F5069">
        <w:rPr>
          <w:rFonts w:hint="eastAsia"/>
          <w:sz w:val="24"/>
          <w:lang w:val="zh-CN"/>
        </w:rPr>
        <w:t>0000</w:t>
      </w:r>
      <w:r w:rsidRPr="000F5069">
        <w:rPr>
          <w:sz w:val="24"/>
          <w:lang w:val="zh-CN"/>
        </w:rPr>
        <w:t>-100</w:t>
      </w:r>
      <w:r w:rsidRPr="000F5069">
        <w:rPr>
          <w:rFonts w:hint="eastAsia"/>
          <w:sz w:val="24"/>
          <w:lang w:val="zh-CN"/>
        </w:rPr>
        <w:t>0000</w:t>
      </w:r>
      <w:r w:rsidRPr="000F5069">
        <w:rPr>
          <w:rFonts w:hint="eastAsia"/>
          <w:sz w:val="24"/>
          <w:lang w:val="zh-CN"/>
        </w:rPr>
        <w:t>）</w:t>
      </w:r>
      <w:r w:rsidRPr="000F5069">
        <w:rPr>
          <w:sz w:val="24"/>
          <w:lang w:val="zh-CN"/>
        </w:rPr>
        <w:t>×</w:t>
      </w:r>
      <w:r w:rsidRPr="000F5069">
        <w:rPr>
          <w:rFonts w:hint="eastAsia"/>
          <w:sz w:val="24"/>
          <w:lang w:val="zh-CN"/>
        </w:rPr>
        <w:t>0.8</w:t>
      </w:r>
      <w:r w:rsidRPr="000F5069">
        <w:rPr>
          <w:sz w:val="24"/>
          <w:lang w:val="zh-CN"/>
        </w:rPr>
        <w:t>%+</w:t>
      </w:r>
      <w:r w:rsidRPr="000F5069">
        <w:rPr>
          <w:rFonts w:hint="eastAsia"/>
          <w:sz w:val="24"/>
          <w:lang w:val="zh-CN"/>
        </w:rPr>
        <w:t>（</w:t>
      </w:r>
      <w:r w:rsidRPr="000F5069">
        <w:rPr>
          <w:sz w:val="24"/>
          <w:lang w:val="zh-CN"/>
        </w:rPr>
        <w:t>680</w:t>
      </w:r>
      <w:r w:rsidRPr="000F5069">
        <w:rPr>
          <w:rFonts w:hint="eastAsia"/>
          <w:sz w:val="24"/>
          <w:lang w:val="zh-CN"/>
        </w:rPr>
        <w:t>5000</w:t>
      </w:r>
      <w:r w:rsidRPr="000F5069">
        <w:rPr>
          <w:sz w:val="24"/>
          <w:lang w:val="zh-CN"/>
        </w:rPr>
        <w:t>-500</w:t>
      </w:r>
      <w:r w:rsidRPr="000F5069">
        <w:rPr>
          <w:rFonts w:hint="eastAsia"/>
          <w:sz w:val="24"/>
          <w:lang w:val="zh-CN"/>
        </w:rPr>
        <w:t>0000</w:t>
      </w:r>
      <w:r w:rsidRPr="000F5069">
        <w:rPr>
          <w:rFonts w:hint="eastAsia"/>
          <w:sz w:val="24"/>
          <w:lang w:val="zh-CN"/>
        </w:rPr>
        <w:t>）</w:t>
      </w:r>
      <w:r w:rsidRPr="000F5069">
        <w:rPr>
          <w:sz w:val="24"/>
          <w:lang w:val="zh-CN"/>
        </w:rPr>
        <w:t>×0.</w:t>
      </w:r>
      <w:r w:rsidRPr="000F5069">
        <w:rPr>
          <w:rFonts w:hint="eastAsia"/>
          <w:sz w:val="24"/>
          <w:lang w:val="zh-CN"/>
        </w:rPr>
        <w:t>65</w:t>
      </w:r>
      <w:r w:rsidRPr="000F5069">
        <w:rPr>
          <w:sz w:val="24"/>
          <w:lang w:val="zh-CN"/>
        </w:rPr>
        <w:t>%=</w:t>
      </w:r>
      <w:r w:rsidRPr="000F5069">
        <w:rPr>
          <w:rFonts w:hint="eastAsia"/>
          <w:sz w:val="24"/>
          <w:lang w:val="zh-CN"/>
        </w:rPr>
        <w:t>53732.5</w:t>
      </w:r>
      <w:r w:rsidRPr="000F5069">
        <w:rPr>
          <w:sz w:val="24"/>
          <w:lang w:val="zh-CN"/>
        </w:rPr>
        <w:t>元，服务费</w:t>
      </w:r>
      <w:r w:rsidRPr="000F5069">
        <w:rPr>
          <w:rFonts w:hint="eastAsia"/>
          <w:sz w:val="24"/>
          <w:lang w:val="zh-CN"/>
        </w:rPr>
        <w:t>缴纳</w:t>
      </w:r>
      <w:r w:rsidRPr="000F5069">
        <w:rPr>
          <w:rFonts w:hint="eastAsia"/>
          <w:sz w:val="24"/>
          <w:lang w:val="zh-CN"/>
        </w:rPr>
        <w:t>53732</w:t>
      </w:r>
      <w:r w:rsidRPr="000F5069">
        <w:rPr>
          <w:rFonts w:hint="eastAsia"/>
          <w:sz w:val="24"/>
          <w:lang w:val="zh-CN"/>
        </w:rPr>
        <w:t>元。</w:t>
      </w:r>
      <w:r w:rsidRPr="000F5069">
        <w:rPr>
          <w:sz w:val="24"/>
          <w:lang w:val="zh-CN"/>
        </w:rPr>
        <w:t>其中中标金额以《中标通知书》为准。</w:t>
      </w:r>
    </w:p>
    <w:p w:rsidR="0070430E" w:rsidRPr="000F5069" w:rsidRDefault="005445D9">
      <w:pPr>
        <w:tabs>
          <w:tab w:val="left" w:pos="700"/>
        </w:tabs>
        <w:autoSpaceDE w:val="0"/>
        <w:autoSpaceDN w:val="0"/>
        <w:adjustRightInd w:val="0"/>
        <w:spacing w:line="360" w:lineRule="auto"/>
        <w:ind w:firstLineChars="200" w:firstLine="480"/>
        <w:rPr>
          <w:sz w:val="24"/>
          <w:szCs w:val="24"/>
          <w:lang w:val="zh-CN"/>
        </w:rPr>
      </w:pPr>
      <w:r w:rsidRPr="000F5069">
        <w:rPr>
          <w:rFonts w:hint="eastAsia"/>
          <w:sz w:val="24"/>
          <w:szCs w:val="24"/>
        </w:rPr>
        <w:t>中标供应商应于中标公告发布之日起</w:t>
      </w:r>
      <w:r w:rsidRPr="000F5069">
        <w:rPr>
          <w:rFonts w:hint="eastAsia"/>
          <w:sz w:val="24"/>
          <w:szCs w:val="24"/>
        </w:rPr>
        <w:t>5</w:t>
      </w:r>
      <w:r w:rsidRPr="000F5069">
        <w:rPr>
          <w:rFonts w:hint="eastAsia"/>
          <w:sz w:val="24"/>
          <w:szCs w:val="24"/>
        </w:rPr>
        <w:t>个工作日内缴纳</w:t>
      </w:r>
      <w:r w:rsidRPr="000F5069">
        <w:rPr>
          <w:rFonts w:hint="eastAsia"/>
          <w:sz w:val="24"/>
          <w:szCs w:val="24"/>
          <w:lang w:val="zh-CN"/>
        </w:rPr>
        <w:t>招标代理服务费，缴费单位名称须与投标单位名称一致，缴费时请注明项目编号及中标包号。</w:t>
      </w:r>
    </w:p>
    <w:p w:rsidR="0070430E" w:rsidRPr="000F5069" w:rsidRDefault="005445D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名</w:t>
      </w:r>
      <w:r w:rsidRPr="000F5069">
        <w:rPr>
          <w:rFonts w:ascii="Times New Roman" w:eastAsia="宋体" w:hAnsi="Times New Roman" w:cs="Times New Roman" w:hint="eastAsia"/>
          <w:color w:val="auto"/>
        </w:rPr>
        <w:t xml:space="preserve">        </w:t>
      </w:r>
      <w:r w:rsidRPr="000F5069">
        <w:rPr>
          <w:rFonts w:ascii="Times New Roman" w:eastAsia="宋体" w:hAnsi="Times New Roman" w:cs="Times New Roman" w:hint="eastAsia"/>
          <w:color w:val="auto"/>
        </w:rPr>
        <w:t>称：天津市公共资源交易中心</w:t>
      </w:r>
    </w:p>
    <w:p w:rsidR="0070430E" w:rsidRPr="000F5069" w:rsidRDefault="005445D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开户行及账号：中国建设银行股份有限公司天津明华支行</w:t>
      </w:r>
      <w:r w:rsidRPr="000F5069">
        <w:rPr>
          <w:rFonts w:ascii="Times New Roman" w:eastAsia="宋体" w:hAnsi="Times New Roman" w:cs="Times New Roman" w:hint="eastAsia"/>
          <w:color w:val="auto"/>
        </w:rPr>
        <w:t xml:space="preserve"> </w:t>
      </w:r>
    </w:p>
    <w:p w:rsidR="0070430E" w:rsidRPr="000F5069" w:rsidRDefault="005445D9" w:rsidP="00E177AA">
      <w:pPr>
        <w:pStyle w:val="Default"/>
        <w:spacing w:line="360" w:lineRule="auto"/>
        <w:ind w:firstLineChars="897" w:firstLine="2153"/>
        <w:rPr>
          <w:rFonts w:ascii="Times New Roman" w:eastAsia="宋体" w:hAnsi="Times New Roman" w:cs="Times New Roman"/>
          <w:color w:val="auto"/>
        </w:rPr>
      </w:pPr>
      <w:r w:rsidRPr="000F5069">
        <w:rPr>
          <w:rFonts w:ascii="Times New Roman" w:eastAsia="宋体" w:hAnsi="Times New Roman" w:cs="Times New Roman"/>
          <w:color w:val="auto"/>
        </w:rPr>
        <w:t>1205 0162 4900 0000 0675</w:t>
      </w:r>
    </w:p>
    <w:p w:rsidR="0070430E" w:rsidRPr="000F5069" w:rsidRDefault="005445D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银行联行号</w:t>
      </w:r>
      <w:bookmarkStart w:id="7" w:name="_GoBack"/>
      <w:bookmarkEnd w:id="7"/>
      <w:r w:rsidRPr="000F5069">
        <w:rPr>
          <w:rFonts w:ascii="Times New Roman" w:eastAsia="宋体" w:hAnsi="Times New Roman" w:cs="Times New Roman" w:hint="eastAsia"/>
          <w:color w:val="auto"/>
        </w:rPr>
        <w:t>：</w:t>
      </w:r>
      <w:r w:rsidRPr="000F5069">
        <w:rPr>
          <w:rFonts w:ascii="Times New Roman" w:eastAsia="宋体" w:hAnsi="Times New Roman" w:cs="Times New Roman" w:hint="eastAsia"/>
          <w:color w:val="auto"/>
        </w:rPr>
        <w:t>105110039436</w:t>
      </w:r>
    </w:p>
    <w:p w:rsidR="0070430E" w:rsidRPr="000F5069" w:rsidRDefault="005445D9">
      <w:pPr>
        <w:pStyle w:val="Default"/>
        <w:spacing w:line="360" w:lineRule="auto"/>
        <w:ind w:firstLineChars="200" w:firstLine="480"/>
        <w:rPr>
          <w:rFonts w:ascii="Times New Roman" w:eastAsia="宋体" w:hAnsi="Times New Roman" w:cs="Times New Roman"/>
          <w:color w:val="auto"/>
        </w:rPr>
      </w:pPr>
      <w:r w:rsidRPr="000F5069">
        <w:rPr>
          <w:rFonts w:ascii="Times New Roman" w:eastAsia="宋体" w:hAnsi="Times New Roman" w:cs="Times New Roman" w:hint="eastAsia"/>
          <w:color w:val="auto"/>
        </w:rPr>
        <w:t>纳税人识别号：</w:t>
      </w:r>
      <w:r w:rsidRPr="000F5069">
        <w:rPr>
          <w:rFonts w:ascii="Times New Roman" w:eastAsia="宋体" w:hAnsi="Times New Roman" w:cs="Times New Roman" w:hint="eastAsia"/>
          <w:color w:val="auto"/>
        </w:rPr>
        <w:t>1212 0000 MB1E 44809C</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rPr>
      </w:pPr>
      <w:r w:rsidRPr="000F5069">
        <w:rPr>
          <w:rFonts w:ascii="Times New Roman" w:eastAsia="宋体" w:hAnsi="Times New Roman" w:cs="Times New Roman" w:hint="eastAsia"/>
          <w:color w:val="auto"/>
        </w:rPr>
        <w:t>地址：天津市河东区红星路</w:t>
      </w:r>
      <w:r w:rsidRPr="000F5069">
        <w:rPr>
          <w:rFonts w:ascii="Times New Roman" w:eastAsia="宋体" w:hAnsi="Times New Roman" w:cs="Times New Roman" w:hint="eastAsia"/>
          <w:color w:val="auto"/>
        </w:rPr>
        <w:t>79</w:t>
      </w:r>
      <w:r w:rsidRPr="000F5069">
        <w:rPr>
          <w:rFonts w:ascii="Times New Roman" w:eastAsia="宋体" w:hAnsi="Times New Roman" w:cs="Times New Roman" w:hint="eastAsia"/>
          <w:color w:val="auto"/>
        </w:rPr>
        <w:t>号</w:t>
      </w:r>
    </w:p>
    <w:p w:rsidR="0070430E" w:rsidRPr="000F5069" w:rsidRDefault="005445D9">
      <w:pPr>
        <w:pStyle w:val="Default"/>
        <w:spacing w:line="360" w:lineRule="auto"/>
        <w:ind w:firstLineChars="200" w:firstLine="480"/>
        <w:jc w:val="both"/>
        <w:rPr>
          <w:rFonts w:ascii="Times New Roman" w:eastAsia="宋体" w:hAnsi="Times New Roman" w:cs="Times New Roman"/>
          <w:color w:val="auto"/>
          <w:kern w:val="2"/>
          <w:lang w:val="zh-CN"/>
        </w:rPr>
      </w:pPr>
      <w:r w:rsidRPr="000F5069">
        <w:rPr>
          <w:rFonts w:ascii="Times New Roman" w:eastAsia="宋体" w:hAnsi="Times New Roman" w:cs="Times New Roman" w:hint="eastAsia"/>
          <w:color w:val="auto"/>
          <w:kern w:val="2"/>
          <w:lang w:val="zh-CN"/>
        </w:rPr>
        <w:t>缴费及开票咨询电话：</w:t>
      </w:r>
      <w:r w:rsidRPr="000F5069">
        <w:rPr>
          <w:rFonts w:ascii="Times New Roman" w:eastAsia="宋体" w:hAnsi="Times New Roman" w:cs="Times New Roman" w:hint="eastAsia"/>
          <w:color w:val="auto"/>
          <w:kern w:val="2"/>
          <w:lang w:val="zh-CN"/>
        </w:rPr>
        <w:t>022-24532012</w:t>
      </w:r>
    </w:p>
    <w:p w:rsidR="0070430E" w:rsidRDefault="0070430E">
      <w:pPr>
        <w:pStyle w:val="Default"/>
        <w:spacing w:line="360" w:lineRule="auto"/>
        <w:ind w:firstLineChars="200" w:firstLine="480"/>
        <w:jc w:val="both"/>
        <w:rPr>
          <w:rFonts w:ascii="Times New Roman" w:eastAsia="宋体" w:hAnsi="Times New Roman" w:cs="Times New Roman"/>
          <w:color w:val="FF0000"/>
          <w:kern w:val="2"/>
        </w:rPr>
      </w:pPr>
    </w:p>
    <w:p w:rsidR="0070430E" w:rsidRDefault="0070430E">
      <w:pPr>
        <w:pStyle w:val="Default"/>
        <w:spacing w:line="360" w:lineRule="auto"/>
        <w:ind w:firstLineChars="200" w:firstLine="480"/>
        <w:jc w:val="both"/>
        <w:rPr>
          <w:rFonts w:ascii="Times New Roman" w:eastAsia="宋体" w:hAnsi="Times New Roman" w:cs="Times New Roman"/>
          <w:color w:val="FF0000"/>
          <w:kern w:val="2"/>
          <w:lang w:val="zh-CN"/>
        </w:rPr>
      </w:pPr>
    </w:p>
    <w:p w:rsidR="000F5069" w:rsidRDefault="000F5069">
      <w:pPr>
        <w:pStyle w:val="Default"/>
        <w:spacing w:line="360" w:lineRule="auto"/>
        <w:ind w:firstLineChars="200" w:firstLine="480"/>
        <w:jc w:val="both"/>
        <w:rPr>
          <w:rFonts w:ascii="Times New Roman" w:eastAsia="宋体" w:hAnsi="Times New Roman" w:cs="Times New Roman"/>
          <w:color w:val="FF0000"/>
          <w:kern w:val="2"/>
          <w:lang w:val="zh-CN"/>
        </w:rPr>
      </w:pPr>
    </w:p>
    <w:p w:rsidR="0070430E" w:rsidRPr="00066E4A" w:rsidRDefault="005445D9">
      <w:pPr>
        <w:pStyle w:val="Default"/>
        <w:spacing w:line="360" w:lineRule="auto"/>
        <w:jc w:val="right"/>
        <w:rPr>
          <w:rFonts w:ascii="Times New Roman" w:eastAsia="宋体" w:hAnsi="Times New Roman" w:cs="Times New Roman"/>
          <w:color w:val="auto"/>
        </w:rPr>
      </w:pPr>
      <w:r w:rsidRPr="00066E4A">
        <w:rPr>
          <w:rFonts w:ascii="Times New Roman" w:eastAsia="宋体" w:hAnsi="Times New Roman" w:cs="Times New Roman"/>
          <w:color w:val="auto"/>
        </w:rPr>
        <w:t>2026</w:t>
      </w:r>
      <w:r w:rsidRPr="00066E4A">
        <w:rPr>
          <w:rFonts w:ascii="Times New Roman" w:eastAsia="宋体" w:hAnsi="Times New Roman" w:cs="Times New Roman"/>
          <w:color w:val="auto"/>
        </w:rPr>
        <w:t>年</w:t>
      </w:r>
      <w:r w:rsidR="000F5069" w:rsidRPr="00066E4A">
        <w:rPr>
          <w:rFonts w:ascii="Times New Roman" w:eastAsia="宋体" w:hAnsi="Times New Roman" w:cs="Times New Roman" w:hint="eastAsia"/>
          <w:color w:val="auto"/>
        </w:rPr>
        <w:t>7</w:t>
      </w:r>
      <w:r w:rsidRPr="00066E4A">
        <w:rPr>
          <w:rFonts w:ascii="Times New Roman" w:eastAsia="宋体" w:hAnsi="Times New Roman" w:cs="Times New Roman"/>
          <w:color w:val="auto"/>
        </w:rPr>
        <w:t>月</w:t>
      </w:r>
      <w:r w:rsidR="00066E4A" w:rsidRPr="00066E4A">
        <w:rPr>
          <w:rFonts w:ascii="Times New Roman" w:eastAsia="宋体" w:hAnsi="Times New Roman" w:cs="Times New Roman" w:hint="eastAsia"/>
          <w:color w:val="auto"/>
        </w:rPr>
        <w:t>14</w:t>
      </w:r>
      <w:r w:rsidRPr="00066E4A">
        <w:rPr>
          <w:rFonts w:ascii="Times New Roman" w:eastAsia="宋体" w:hAnsi="Times New Roman" w:cs="Times New Roman"/>
          <w:color w:val="auto"/>
        </w:rPr>
        <w:t>日</w:t>
      </w:r>
    </w:p>
    <w:p w:rsidR="0070430E" w:rsidRDefault="005445D9">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w:t>
      </w:r>
      <w:bookmarkEnd w:id="1"/>
      <w:r>
        <w:rPr>
          <w:rFonts w:ascii="Times New Roman" w:hAnsi="Times New Roman" w:hint="eastAsia"/>
        </w:rPr>
        <w:t>需求</w:t>
      </w:r>
    </w:p>
    <w:p w:rsidR="0070430E" w:rsidRPr="00BB261D" w:rsidRDefault="005445D9">
      <w:pPr>
        <w:autoSpaceDE w:val="0"/>
        <w:autoSpaceDN w:val="0"/>
        <w:adjustRightInd w:val="0"/>
        <w:spacing w:line="360" w:lineRule="auto"/>
        <w:ind w:firstLineChars="200" w:firstLine="480"/>
        <w:rPr>
          <w:sz w:val="24"/>
        </w:rPr>
      </w:pPr>
      <w:r w:rsidRPr="00BB261D">
        <w:rPr>
          <w:rFonts w:hint="eastAsia"/>
          <w:sz w:val="24"/>
        </w:rPr>
        <w:t>加注“★”号条款为不允许偏离的实质性要求，经评标委员会判定任意一条加注“★”号的条款出现偏离，视为无效投标。</w:t>
      </w:r>
    </w:p>
    <w:p w:rsidR="0070430E" w:rsidRPr="00BB261D" w:rsidRDefault="005445D9">
      <w:pPr>
        <w:spacing w:line="360" w:lineRule="auto"/>
        <w:ind w:firstLineChars="200" w:firstLine="480"/>
        <w:outlineLvl w:val="0"/>
        <w:rPr>
          <w:sz w:val="24"/>
        </w:rPr>
      </w:pPr>
      <w:r w:rsidRPr="00BB261D">
        <w:rPr>
          <w:rFonts w:hint="eastAsia"/>
          <w:sz w:val="24"/>
        </w:rPr>
        <w:t>一、项目背景</w:t>
      </w:r>
    </w:p>
    <w:p w:rsidR="0070430E" w:rsidRDefault="00BE73EE" w:rsidP="00BE73EE">
      <w:pPr>
        <w:spacing w:line="360" w:lineRule="auto"/>
        <w:ind w:firstLineChars="200" w:firstLine="480"/>
        <w:outlineLvl w:val="0"/>
        <w:rPr>
          <w:sz w:val="24"/>
        </w:rPr>
      </w:pPr>
      <w:r w:rsidRPr="00BB261D">
        <w:rPr>
          <w:rFonts w:hint="eastAsia"/>
          <w:sz w:val="24"/>
        </w:rPr>
        <w:t>天津市消防救援总队结合全市灭火救援装备建设现状，为进一步提升灭火救援装备保障能力，拟购置</w:t>
      </w:r>
      <w:proofErr w:type="gramStart"/>
      <w:r w:rsidRPr="00BB261D">
        <w:rPr>
          <w:rFonts w:hint="eastAsia"/>
          <w:sz w:val="24"/>
        </w:rPr>
        <w:t>部分消防</w:t>
      </w:r>
      <w:proofErr w:type="gramEnd"/>
      <w:r w:rsidRPr="00BE73EE">
        <w:rPr>
          <w:rFonts w:hint="eastAsia"/>
          <w:sz w:val="24"/>
        </w:rPr>
        <w:t>装备。</w:t>
      </w:r>
    </w:p>
    <w:p w:rsidR="0070430E" w:rsidRDefault="005445D9">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rFonts w:eastAsiaTheme="minorEastAsia"/>
          <w:kern w:val="0"/>
          <w:sz w:val="24"/>
          <w:szCs w:val="32"/>
        </w:rPr>
        <w:t>技术要求</w:t>
      </w:r>
    </w:p>
    <w:p w:rsidR="0070430E" w:rsidRDefault="005445D9">
      <w:pPr>
        <w:spacing w:line="360" w:lineRule="auto"/>
        <w:ind w:firstLineChars="200" w:firstLine="480"/>
        <w:outlineLvl w:val="0"/>
        <w:rPr>
          <w:sz w:val="24"/>
        </w:rPr>
      </w:pPr>
      <w:r>
        <w:rPr>
          <w:rFonts w:hint="eastAsia"/>
          <w:sz w:val="24"/>
        </w:rPr>
        <w:t>★（一）投标人须承诺所投产品和服务符合相关强制性规定。验收时采购人有权要求投标人出具所投产品、服务符合上述规定的证明文件。</w:t>
      </w:r>
    </w:p>
    <w:p w:rsidR="0070430E" w:rsidRDefault="005445D9">
      <w:pPr>
        <w:spacing w:line="360" w:lineRule="auto"/>
        <w:ind w:firstLineChars="200" w:firstLine="480"/>
        <w:outlineLvl w:val="0"/>
        <w:rPr>
          <w:sz w:val="24"/>
        </w:rPr>
      </w:pPr>
      <w:r>
        <w:rPr>
          <w:rFonts w:hint="eastAsia"/>
          <w:sz w:val="24"/>
        </w:rPr>
        <w:t>（二）采购清单</w:t>
      </w:r>
    </w:p>
    <w:p w:rsidR="007533F7" w:rsidRDefault="007533F7" w:rsidP="007533F7">
      <w:pPr>
        <w:spacing w:line="360" w:lineRule="auto"/>
        <w:ind w:firstLineChars="200" w:firstLine="480"/>
        <w:outlineLvl w:val="0"/>
        <w:rPr>
          <w:sz w:val="24"/>
        </w:rPr>
      </w:pPr>
      <w:r>
        <w:rPr>
          <w:rFonts w:hint="eastAsia"/>
          <w:sz w:val="24"/>
        </w:rPr>
        <w:t>注：</w:t>
      </w:r>
    </w:p>
    <w:p w:rsidR="007533F7" w:rsidRDefault="007533F7" w:rsidP="007533F7">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7533F7" w:rsidRDefault="007533F7" w:rsidP="007533F7">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电子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7533F7" w:rsidRDefault="007533F7" w:rsidP="007533F7">
      <w:pPr>
        <w:spacing w:line="360" w:lineRule="auto"/>
        <w:ind w:firstLineChars="200" w:firstLine="480"/>
        <w:outlineLvl w:val="0"/>
        <w:rPr>
          <w:sz w:val="24"/>
        </w:rPr>
      </w:pPr>
      <w:r>
        <w:rPr>
          <w:rFonts w:hint="eastAsia"/>
          <w:sz w:val="24"/>
        </w:rPr>
        <w:t>加注“●”号条款为重点条款，若出现负偏离将在评审时扣分。</w:t>
      </w:r>
    </w:p>
    <w:p w:rsidR="0070430E" w:rsidRPr="009E6B86" w:rsidRDefault="005445D9">
      <w:pPr>
        <w:pStyle w:val="Default"/>
        <w:spacing w:line="360" w:lineRule="auto"/>
        <w:ind w:firstLineChars="200" w:firstLine="480"/>
        <w:jc w:val="both"/>
        <w:rPr>
          <w:rFonts w:ascii="Times New Roman" w:eastAsia="宋体" w:hAnsi="Times New Roman" w:cs="Times New Roman"/>
          <w:color w:val="auto"/>
        </w:rPr>
      </w:pPr>
      <w:r w:rsidRPr="009E6B86">
        <w:rPr>
          <w:rFonts w:ascii="Times New Roman" w:eastAsia="宋体" w:hAnsi="Times New Roman" w:cs="Times New Roman" w:hint="eastAsia"/>
          <w:color w:val="auto"/>
        </w:rPr>
        <w:t>第一包：</w:t>
      </w:r>
    </w:p>
    <w:p w:rsidR="0070430E" w:rsidRDefault="00E81E14">
      <w:pPr>
        <w:spacing w:line="360" w:lineRule="auto"/>
        <w:ind w:firstLineChars="200" w:firstLine="480"/>
        <w:outlineLvl w:val="0"/>
        <w:rPr>
          <w:rFonts w:eastAsiaTheme="minorEastAsia"/>
          <w:kern w:val="0"/>
          <w:sz w:val="24"/>
          <w:szCs w:val="32"/>
        </w:rPr>
      </w:pPr>
      <w:r>
        <w:rPr>
          <w:rFonts w:hint="eastAsia"/>
          <w:sz w:val="24"/>
        </w:rPr>
        <w:t>1</w:t>
      </w:r>
      <w:r w:rsidR="005445D9">
        <w:rPr>
          <w:rFonts w:hint="eastAsia"/>
          <w:sz w:val="24"/>
        </w:rPr>
        <w:t xml:space="preserve">. </w:t>
      </w:r>
      <w:r w:rsidR="005445D9">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BB261D" w:rsidTr="00EF3818">
        <w:trPr>
          <w:tblHeader/>
          <w:jc w:val="center"/>
        </w:trPr>
        <w:tc>
          <w:tcPr>
            <w:tcW w:w="815" w:type="dxa"/>
            <w:vAlign w:val="center"/>
          </w:tcPr>
          <w:p w:rsidR="00BB261D" w:rsidRDefault="00BB261D" w:rsidP="00EF3818">
            <w:pPr>
              <w:jc w:val="center"/>
              <w:rPr>
                <w:sz w:val="24"/>
                <w:szCs w:val="21"/>
              </w:rPr>
            </w:pPr>
            <w:r>
              <w:rPr>
                <w:sz w:val="24"/>
                <w:szCs w:val="21"/>
              </w:rPr>
              <w:t>序号</w:t>
            </w:r>
          </w:p>
        </w:tc>
        <w:tc>
          <w:tcPr>
            <w:tcW w:w="1263" w:type="dxa"/>
            <w:vAlign w:val="center"/>
          </w:tcPr>
          <w:p w:rsidR="00BB261D" w:rsidRDefault="00BB261D" w:rsidP="00EF3818">
            <w:pPr>
              <w:jc w:val="center"/>
              <w:rPr>
                <w:sz w:val="24"/>
                <w:szCs w:val="21"/>
              </w:rPr>
            </w:pPr>
            <w:r>
              <w:rPr>
                <w:rFonts w:hint="eastAsia"/>
                <w:sz w:val="24"/>
                <w:szCs w:val="21"/>
              </w:rPr>
              <w:t>标的</w:t>
            </w:r>
            <w:r>
              <w:rPr>
                <w:sz w:val="24"/>
                <w:szCs w:val="21"/>
              </w:rPr>
              <w:t>名称</w:t>
            </w:r>
          </w:p>
        </w:tc>
        <w:tc>
          <w:tcPr>
            <w:tcW w:w="4976" w:type="dxa"/>
            <w:vAlign w:val="center"/>
          </w:tcPr>
          <w:p w:rsidR="00BB261D" w:rsidRDefault="00BB261D" w:rsidP="00EF3818">
            <w:pPr>
              <w:jc w:val="center"/>
              <w:rPr>
                <w:sz w:val="24"/>
                <w:szCs w:val="21"/>
              </w:rPr>
            </w:pPr>
            <w:r>
              <w:rPr>
                <w:sz w:val="24"/>
                <w:szCs w:val="21"/>
              </w:rPr>
              <w:t>技术要求</w:t>
            </w:r>
          </w:p>
        </w:tc>
        <w:tc>
          <w:tcPr>
            <w:tcW w:w="710" w:type="dxa"/>
            <w:vAlign w:val="center"/>
          </w:tcPr>
          <w:p w:rsidR="00BB261D" w:rsidRDefault="00BB261D" w:rsidP="00EF3818">
            <w:pPr>
              <w:jc w:val="center"/>
              <w:rPr>
                <w:sz w:val="24"/>
                <w:szCs w:val="21"/>
              </w:rPr>
            </w:pPr>
            <w:r>
              <w:rPr>
                <w:sz w:val="24"/>
                <w:szCs w:val="21"/>
              </w:rPr>
              <w:t>单位</w:t>
            </w:r>
          </w:p>
        </w:tc>
        <w:tc>
          <w:tcPr>
            <w:tcW w:w="758" w:type="dxa"/>
            <w:vAlign w:val="center"/>
          </w:tcPr>
          <w:p w:rsidR="00BB261D" w:rsidRDefault="00BB261D" w:rsidP="00EF3818">
            <w:pPr>
              <w:jc w:val="center"/>
              <w:rPr>
                <w:sz w:val="24"/>
                <w:szCs w:val="21"/>
              </w:rPr>
            </w:pPr>
            <w:r>
              <w:rPr>
                <w:sz w:val="24"/>
                <w:szCs w:val="21"/>
              </w:rPr>
              <w:t>数量</w:t>
            </w:r>
          </w:p>
        </w:tc>
      </w:tr>
      <w:tr w:rsidR="00BB261D" w:rsidTr="00EF3818">
        <w:trPr>
          <w:jc w:val="center"/>
        </w:trPr>
        <w:tc>
          <w:tcPr>
            <w:tcW w:w="815" w:type="dxa"/>
            <w:tcBorders>
              <w:bottom w:val="single" w:sz="4" w:space="0" w:color="auto"/>
            </w:tcBorders>
            <w:vAlign w:val="center"/>
          </w:tcPr>
          <w:p w:rsidR="00BB261D" w:rsidRDefault="00BB261D" w:rsidP="00EF3818">
            <w:pPr>
              <w:spacing w:line="280" w:lineRule="exact"/>
              <w:jc w:val="center"/>
              <w:rPr>
                <w:sz w:val="24"/>
                <w:szCs w:val="21"/>
              </w:rPr>
            </w:pPr>
            <w:r>
              <w:rPr>
                <w:rFonts w:hint="eastAsia"/>
                <w:sz w:val="24"/>
              </w:rPr>
              <w:t>1</w:t>
            </w:r>
          </w:p>
        </w:tc>
        <w:tc>
          <w:tcPr>
            <w:tcW w:w="1263" w:type="dxa"/>
            <w:tcBorders>
              <w:bottom w:val="single" w:sz="4" w:space="0" w:color="auto"/>
            </w:tcBorders>
            <w:vAlign w:val="center"/>
          </w:tcPr>
          <w:p w:rsidR="00BB261D" w:rsidRDefault="00BB261D" w:rsidP="001B6F5A">
            <w:pPr>
              <w:widowControl/>
              <w:jc w:val="center"/>
              <w:textAlignment w:val="center"/>
              <w:rPr>
                <w:sz w:val="24"/>
                <w:szCs w:val="21"/>
              </w:rPr>
            </w:pPr>
            <w:r>
              <w:rPr>
                <w:rFonts w:cs="方正仿宋_GBK" w:hint="eastAsia"/>
                <w:color w:val="000000"/>
                <w:kern w:val="0"/>
                <w:sz w:val="24"/>
                <w:szCs w:val="21"/>
                <w:lang w:bidi="ar"/>
              </w:rPr>
              <w:t>▲</w:t>
            </w:r>
            <w:r>
              <w:rPr>
                <w:rFonts w:cs="方正仿宋_GBK" w:hint="eastAsia"/>
                <w:color w:val="000000"/>
                <w:kern w:val="0"/>
                <w:sz w:val="24"/>
                <w:szCs w:val="21"/>
                <w:lang w:bidi="ar"/>
              </w:rPr>
              <w:t>RIT</w:t>
            </w:r>
            <w:r>
              <w:rPr>
                <w:rFonts w:cs="方正仿宋_GBK" w:hint="eastAsia"/>
                <w:color w:val="000000"/>
                <w:kern w:val="0"/>
                <w:sz w:val="24"/>
                <w:szCs w:val="21"/>
                <w:lang w:bidi="ar"/>
              </w:rPr>
              <w:t>（紧急救助小组）套装</w:t>
            </w:r>
          </w:p>
        </w:tc>
        <w:tc>
          <w:tcPr>
            <w:tcW w:w="4976" w:type="dxa"/>
            <w:tcBorders>
              <w:bottom w:val="single" w:sz="4" w:space="0" w:color="auto"/>
            </w:tcBorders>
            <w:vAlign w:val="center"/>
          </w:tcPr>
          <w:p w:rsidR="00BB261D" w:rsidRDefault="00BB261D" w:rsidP="00EF3818">
            <w:pPr>
              <w:spacing w:line="320" w:lineRule="exact"/>
              <w:rPr>
                <w:sz w:val="24"/>
                <w:szCs w:val="24"/>
              </w:rPr>
            </w:pPr>
            <w:r>
              <w:rPr>
                <w:rFonts w:hint="eastAsia"/>
                <w:sz w:val="24"/>
                <w:szCs w:val="24"/>
              </w:rPr>
              <w:t>1.</w:t>
            </w:r>
            <w:r>
              <w:rPr>
                <w:rFonts w:hint="eastAsia"/>
                <w:sz w:val="24"/>
                <w:szCs w:val="24"/>
              </w:rPr>
              <w:t>用于营救被困人员的整体救助套装。</w:t>
            </w:r>
          </w:p>
          <w:p w:rsidR="00BB261D" w:rsidRDefault="00BB261D" w:rsidP="00EF3818">
            <w:pPr>
              <w:spacing w:line="320" w:lineRule="exact"/>
              <w:rPr>
                <w:sz w:val="24"/>
                <w:szCs w:val="24"/>
              </w:rPr>
            </w:pPr>
            <w:r>
              <w:rPr>
                <w:rFonts w:hint="eastAsia"/>
                <w:sz w:val="24"/>
                <w:szCs w:val="24"/>
              </w:rPr>
              <w:t>2.</w:t>
            </w:r>
            <w:r>
              <w:rPr>
                <w:rFonts w:hint="eastAsia"/>
                <w:sz w:val="24"/>
                <w:szCs w:val="24"/>
              </w:rPr>
              <w:t>整套包含狭窄空间救援担架</w:t>
            </w:r>
            <w:r>
              <w:rPr>
                <w:rFonts w:hint="eastAsia"/>
                <w:sz w:val="24"/>
                <w:szCs w:val="24"/>
              </w:rPr>
              <w:t>1</w:t>
            </w:r>
            <w:r>
              <w:rPr>
                <w:rFonts w:hint="eastAsia"/>
                <w:sz w:val="24"/>
                <w:szCs w:val="24"/>
              </w:rPr>
              <w:t>个，紧急气瓶供气系统包</w:t>
            </w:r>
            <w:r>
              <w:rPr>
                <w:rFonts w:hint="eastAsia"/>
                <w:sz w:val="24"/>
                <w:szCs w:val="24"/>
              </w:rPr>
              <w:t>1</w:t>
            </w:r>
            <w:r>
              <w:rPr>
                <w:rFonts w:hint="eastAsia"/>
                <w:sz w:val="24"/>
                <w:szCs w:val="24"/>
              </w:rPr>
              <w:t>个，单兵搜索引导绳</w:t>
            </w:r>
            <w:r>
              <w:rPr>
                <w:rFonts w:hint="eastAsia"/>
                <w:sz w:val="24"/>
                <w:szCs w:val="24"/>
              </w:rPr>
              <w:t xml:space="preserve"> 6</w:t>
            </w:r>
            <w:r>
              <w:rPr>
                <w:rFonts w:hint="eastAsia"/>
                <w:sz w:val="24"/>
                <w:szCs w:val="24"/>
              </w:rPr>
              <w:t>条，耐高</w:t>
            </w:r>
            <w:r>
              <w:rPr>
                <w:rFonts w:hint="eastAsia"/>
                <w:sz w:val="24"/>
                <w:szCs w:val="24"/>
              </w:rPr>
              <w:lastRenderedPageBreak/>
              <w:t>温搜救</w:t>
            </w:r>
            <w:r>
              <w:rPr>
                <w:rFonts w:hint="eastAsia"/>
                <w:sz w:val="24"/>
                <w:szCs w:val="24"/>
              </w:rPr>
              <w:t>50m</w:t>
            </w:r>
            <w:r>
              <w:rPr>
                <w:rFonts w:hint="eastAsia"/>
                <w:sz w:val="24"/>
                <w:szCs w:val="24"/>
              </w:rPr>
              <w:t>绳</w:t>
            </w:r>
            <w:r>
              <w:rPr>
                <w:rFonts w:hint="eastAsia"/>
                <w:sz w:val="24"/>
                <w:szCs w:val="24"/>
              </w:rPr>
              <w:t>2</w:t>
            </w:r>
            <w:r>
              <w:rPr>
                <w:rFonts w:hint="eastAsia"/>
                <w:sz w:val="24"/>
                <w:szCs w:val="24"/>
              </w:rPr>
              <w:t>条，搜索</w:t>
            </w:r>
            <w:proofErr w:type="gramStart"/>
            <w:r>
              <w:rPr>
                <w:rFonts w:hint="eastAsia"/>
                <w:sz w:val="24"/>
                <w:szCs w:val="24"/>
              </w:rPr>
              <w:t>绳腿包</w:t>
            </w:r>
            <w:proofErr w:type="gramEnd"/>
            <w:r>
              <w:rPr>
                <w:rFonts w:hint="eastAsia"/>
                <w:sz w:val="24"/>
                <w:szCs w:val="24"/>
              </w:rPr>
              <w:t>2</w:t>
            </w:r>
            <w:r>
              <w:rPr>
                <w:rFonts w:hint="eastAsia"/>
                <w:sz w:val="24"/>
                <w:szCs w:val="24"/>
              </w:rPr>
              <w:t>个，万用</w:t>
            </w:r>
            <w:proofErr w:type="gramStart"/>
            <w:r>
              <w:rPr>
                <w:rFonts w:hint="eastAsia"/>
                <w:sz w:val="24"/>
                <w:szCs w:val="24"/>
              </w:rPr>
              <w:t>拖拉扁带</w:t>
            </w:r>
            <w:r>
              <w:rPr>
                <w:rFonts w:hint="eastAsia"/>
                <w:sz w:val="24"/>
                <w:szCs w:val="24"/>
              </w:rPr>
              <w:t>6</w:t>
            </w:r>
            <w:r>
              <w:rPr>
                <w:rFonts w:hint="eastAsia"/>
                <w:sz w:val="24"/>
                <w:szCs w:val="24"/>
              </w:rPr>
              <w:t>个</w:t>
            </w:r>
            <w:proofErr w:type="gramEnd"/>
            <w:r>
              <w:rPr>
                <w:rFonts w:hint="eastAsia"/>
                <w:sz w:val="24"/>
                <w:szCs w:val="24"/>
              </w:rPr>
              <w:t>，沿水带搜索滚珠</w:t>
            </w:r>
            <w:r>
              <w:rPr>
                <w:rFonts w:hint="eastAsia"/>
                <w:sz w:val="24"/>
                <w:szCs w:val="24"/>
              </w:rPr>
              <w:t>6</w:t>
            </w:r>
            <w:r>
              <w:rPr>
                <w:rFonts w:hint="eastAsia"/>
                <w:sz w:val="24"/>
                <w:szCs w:val="24"/>
              </w:rPr>
              <w:t>个，分支搜救</w:t>
            </w:r>
            <w:proofErr w:type="gramStart"/>
            <w:r>
              <w:rPr>
                <w:rFonts w:hint="eastAsia"/>
                <w:sz w:val="24"/>
                <w:szCs w:val="24"/>
              </w:rPr>
              <w:t>匙</w:t>
            </w:r>
            <w:proofErr w:type="gramEnd"/>
            <w:r>
              <w:rPr>
                <w:rFonts w:hint="eastAsia"/>
                <w:sz w:val="24"/>
                <w:szCs w:val="24"/>
              </w:rPr>
              <w:t>1</w:t>
            </w:r>
            <w:r>
              <w:rPr>
                <w:rFonts w:hint="eastAsia"/>
                <w:sz w:val="24"/>
                <w:szCs w:val="24"/>
              </w:rPr>
              <w:t>个，搜救路线灯</w:t>
            </w:r>
            <w:r>
              <w:rPr>
                <w:rFonts w:hint="eastAsia"/>
                <w:sz w:val="24"/>
                <w:szCs w:val="24"/>
              </w:rPr>
              <w:t>6</w:t>
            </w:r>
            <w:r>
              <w:rPr>
                <w:rFonts w:hint="eastAsia"/>
                <w:sz w:val="24"/>
                <w:szCs w:val="24"/>
              </w:rPr>
              <w:t>个，铝合金门</w:t>
            </w:r>
            <w:proofErr w:type="gramStart"/>
            <w:r>
              <w:rPr>
                <w:rFonts w:hint="eastAsia"/>
                <w:sz w:val="24"/>
                <w:szCs w:val="24"/>
              </w:rPr>
              <w:t>楔</w:t>
            </w:r>
            <w:proofErr w:type="gramEnd"/>
            <w:r>
              <w:rPr>
                <w:rFonts w:hint="eastAsia"/>
                <w:sz w:val="24"/>
                <w:szCs w:val="24"/>
              </w:rPr>
              <w:t>2</w:t>
            </w:r>
            <w:r>
              <w:rPr>
                <w:rFonts w:hint="eastAsia"/>
                <w:sz w:val="24"/>
                <w:szCs w:val="24"/>
              </w:rPr>
              <w:t>个。</w:t>
            </w:r>
          </w:p>
          <w:p w:rsidR="00BB261D" w:rsidRDefault="00BB261D" w:rsidP="00EF3818">
            <w:pPr>
              <w:spacing w:line="320" w:lineRule="exact"/>
              <w:rPr>
                <w:sz w:val="24"/>
                <w:szCs w:val="24"/>
              </w:rPr>
            </w:pPr>
            <w:r>
              <w:rPr>
                <w:rFonts w:hint="eastAsia"/>
                <w:sz w:val="24"/>
                <w:szCs w:val="24"/>
              </w:rPr>
              <w:t>3.</w:t>
            </w:r>
            <w:r>
              <w:rPr>
                <w:rFonts w:hint="eastAsia"/>
                <w:sz w:val="24"/>
                <w:szCs w:val="24"/>
              </w:rPr>
              <w:t>狭窄空间救援担架</w:t>
            </w:r>
          </w:p>
          <w:p w:rsidR="00BB261D" w:rsidRDefault="00BB261D" w:rsidP="00EF3818">
            <w:pPr>
              <w:spacing w:line="320" w:lineRule="exact"/>
              <w:rPr>
                <w:sz w:val="24"/>
                <w:szCs w:val="24"/>
              </w:rPr>
            </w:pPr>
            <w:r>
              <w:rPr>
                <w:rFonts w:hint="eastAsia"/>
                <w:sz w:val="24"/>
                <w:szCs w:val="24"/>
              </w:rPr>
              <w:t>3.1.</w:t>
            </w:r>
            <w:r>
              <w:rPr>
                <w:rFonts w:hint="eastAsia"/>
                <w:sz w:val="24"/>
                <w:szCs w:val="24"/>
              </w:rPr>
              <w:t>狭窄空间救援担架带有专用</w:t>
            </w:r>
            <w:proofErr w:type="gramStart"/>
            <w:r>
              <w:rPr>
                <w:rFonts w:hint="eastAsia"/>
                <w:sz w:val="24"/>
                <w:szCs w:val="24"/>
              </w:rPr>
              <w:t>钩环固定座</w:t>
            </w:r>
            <w:proofErr w:type="gramEnd"/>
            <w:r>
              <w:rPr>
                <w:rFonts w:hint="eastAsia"/>
                <w:sz w:val="24"/>
                <w:szCs w:val="24"/>
              </w:rPr>
              <w:t>及固定带，担架内部</w:t>
            </w:r>
            <w:proofErr w:type="gramStart"/>
            <w:r>
              <w:rPr>
                <w:rFonts w:hint="eastAsia"/>
                <w:sz w:val="24"/>
                <w:szCs w:val="24"/>
              </w:rPr>
              <w:t>及各手把</w:t>
            </w:r>
            <w:proofErr w:type="gramEnd"/>
            <w:r>
              <w:rPr>
                <w:rFonts w:hint="eastAsia"/>
                <w:sz w:val="24"/>
                <w:szCs w:val="24"/>
              </w:rPr>
              <w:t>位置均增加反光荧光贴纸，担架沿边增设可调式灯光；</w:t>
            </w:r>
          </w:p>
          <w:p w:rsidR="00BB261D" w:rsidRDefault="00BB261D" w:rsidP="00EF3818">
            <w:pPr>
              <w:spacing w:line="320" w:lineRule="exact"/>
              <w:rPr>
                <w:sz w:val="24"/>
                <w:szCs w:val="24"/>
              </w:rPr>
            </w:pPr>
            <w:r>
              <w:rPr>
                <w:rFonts w:hint="eastAsia"/>
                <w:sz w:val="24"/>
                <w:szCs w:val="24"/>
              </w:rPr>
              <w:t>3.2.</w:t>
            </w:r>
            <w:r>
              <w:rPr>
                <w:rFonts w:hint="eastAsia"/>
                <w:sz w:val="24"/>
                <w:szCs w:val="24"/>
              </w:rPr>
              <w:t>担架材质：聚乙烯；</w:t>
            </w:r>
          </w:p>
          <w:p w:rsidR="00BB261D" w:rsidRDefault="00BB261D" w:rsidP="00EF3818">
            <w:pPr>
              <w:spacing w:line="320" w:lineRule="exact"/>
              <w:rPr>
                <w:sz w:val="24"/>
                <w:szCs w:val="24"/>
              </w:rPr>
            </w:pPr>
            <w:r>
              <w:rPr>
                <w:rFonts w:hint="eastAsia"/>
                <w:sz w:val="24"/>
                <w:szCs w:val="24"/>
              </w:rPr>
              <w:t>3.3.</w:t>
            </w:r>
            <w:r>
              <w:rPr>
                <w:rFonts w:hint="eastAsia"/>
                <w:sz w:val="24"/>
                <w:szCs w:val="24"/>
              </w:rPr>
              <w:t>尺寸：≤</w:t>
            </w:r>
            <w:r>
              <w:rPr>
                <w:rFonts w:hint="eastAsia"/>
                <w:sz w:val="24"/>
                <w:szCs w:val="24"/>
              </w:rPr>
              <w:t>1150mm</w:t>
            </w:r>
            <w:r>
              <w:rPr>
                <w:rFonts w:hint="eastAsia"/>
                <w:sz w:val="24"/>
                <w:szCs w:val="24"/>
              </w:rPr>
              <w:t>×</w:t>
            </w:r>
            <w:r>
              <w:rPr>
                <w:rFonts w:hint="eastAsia"/>
                <w:sz w:val="24"/>
                <w:szCs w:val="24"/>
              </w:rPr>
              <w:t>460mm</w:t>
            </w:r>
            <w:r>
              <w:rPr>
                <w:rFonts w:hint="eastAsia"/>
                <w:sz w:val="24"/>
                <w:szCs w:val="24"/>
              </w:rPr>
              <w:t>×</w:t>
            </w:r>
            <w:r>
              <w:rPr>
                <w:rFonts w:hint="eastAsia"/>
                <w:sz w:val="24"/>
                <w:szCs w:val="24"/>
              </w:rPr>
              <w:t>120mm</w:t>
            </w:r>
            <w:r>
              <w:rPr>
                <w:rFonts w:hint="eastAsia"/>
                <w:sz w:val="24"/>
                <w:szCs w:val="24"/>
              </w:rPr>
              <w:t>；</w:t>
            </w:r>
          </w:p>
          <w:p w:rsidR="00BB261D" w:rsidRDefault="00BB261D" w:rsidP="00EF3818">
            <w:pPr>
              <w:spacing w:line="320" w:lineRule="exact"/>
              <w:rPr>
                <w:sz w:val="24"/>
                <w:szCs w:val="24"/>
              </w:rPr>
            </w:pPr>
            <w:r>
              <w:rPr>
                <w:rFonts w:hint="eastAsia"/>
                <w:sz w:val="24"/>
                <w:szCs w:val="24"/>
              </w:rPr>
              <w:t>3.4.</w:t>
            </w:r>
            <w:r>
              <w:rPr>
                <w:rFonts w:hint="eastAsia"/>
                <w:sz w:val="24"/>
                <w:szCs w:val="24"/>
              </w:rPr>
              <w:t>拖拽绳直</w:t>
            </w:r>
            <w:proofErr w:type="gramStart"/>
            <w:r>
              <w:rPr>
                <w:rFonts w:hint="eastAsia"/>
                <w:sz w:val="24"/>
                <w:szCs w:val="24"/>
              </w:rPr>
              <w:t>门主锁材质</w:t>
            </w:r>
            <w:proofErr w:type="gramEnd"/>
            <w:r>
              <w:rPr>
                <w:rFonts w:hint="eastAsia"/>
                <w:sz w:val="24"/>
                <w:szCs w:val="24"/>
              </w:rPr>
              <w:t>铝合金，纵向拉力≥</w:t>
            </w:r>
            <w:r>
              <w:rPr>
                <w:rFonts w:hint="eastAsia"/>
                <w:sz w:val="24"/>
                <w:szCs w:val="24"/>
              </w:rPr>
              <w:t>22kN</w:t>
            </w:r>
            <w:r>
              <w:rPr>
                <w:rFonts w:hint="eastAsia"/>
                <w:sz w:val="24"/>
                <w:szCs w:val="24"/>
              </w:rPr>
              <w:t>，开口尺寸≥</w:t>
            </w:r>
            <w:r>
              <w:rPr>
                <w:rFonts w:hint="eastAsia"/>
                <w:sz w:val="24"/>
                <w:szCs w:val="24"/>
              </w:rPr>
              <w:t>22mm</w:t>
            </w:r>
            <w:r>
              <w:rPr>
                <w:rFonts w:hint="eastAsia"/>
                <w:sz w:val="24"/>
                <w:szCs w:val="24"/>
              </w:rPr>
              <w:t>；</w:t>
            </w:r>
          </w:p>
          <w:p w:rsidR="00BB261D" w:rsidRDefault="00BB261D" w:rsidP="00EF3818">
            <w:pPr>
              <w:spacing w:line="320" w:lineRule="exact"/>
              <w:rPr>
                <w:sz w:val="24"/>
                <w:szCs w:val="24"/>
              </w:rPr>
            </w:pPr>
            <w:r>
              <w:rPr>
                <w:rFonts w:hint="eastAsia"/>
                <w:sz w:val="24"/>
                <w:szCs w:val="24"/>
              </w:rPr>
              <w:t>3.5.</w:t>
            </w:r>
            <w:r>
              <w:rPr>
                <w:rFonts w:hint="eastAsia"/>
                <w:sz w:val="24"/>
                <w:szCs w:val="24"/>
              </w:rPr>
              <w:t>拖拽绳材质尼龙芯层，直径≤</w:t>
            </w:r>
            <w:r>
              <w:rPr>
                <w:rFonts w:hint="eastAsia"/>
                <w:sz w:val="24"/>
                <w:szCs w:val="24"/>
              </w:rPr>
              <w:t>8mm</w:t>
            </w:r>
            <w:r>
              <w:rPr>
                <w:rFonts w:hint="eastAsia"/>
                <w:sz w:val="24"/>
                <w:szCs w:val="24"/>
              </w:rPr>
              <w:t>，破断强度≥</w:t>
            </w:r>
            <w:r>
              <w:rPr>
                <w:rFonts w:hint="eastAsia"/>
                <w:sz w:val="24"/>
                <w:szCs w:val="24"/>
              </w:rPr>
              <w:t>15kN</w:t>
            </w:r>
            <w:r>
              <w:rPr>
                <w:rFonts w:hint="eastAsia"/>
                <w:sz w:val="24"/>
                <w:szCs w:val="24"/>
              </w:rPr>
              <w:t>；</w:t>
            </w:r>
          </w:p>
          <w:p w:rsidR="00BB261D" w:rsidRDefault="00BB261D" w:rsidP="00EF3818">
            <w:pPr>
              <w:spacing w:line="320" w:lineRule="exact"/>
              <w:rPr>
                <w:sz w:val="24"/>
                <w:szCs w:val="24"/>
              </w:rPr>
            </w:pPr>
            <w:r>
              <w:rPr>
                <w:rFonts w:hint="eastAsia"/>
                <w:sz w:val="24"/>
                <w:szCs w:val="24"/>
              </w:rPr>
              <w:t>3.6.</w:t>
            </w:r>
            <w:proofErr w:type="gramStart"/>
            <w:r>
              <w:rPr>
                <w:rFonts w:hint="eastAsia"/>
                <w:sz w:val="24"/>
                <w:szCs w:val="24"/>
              </w:rPr>
              <w:t>绳包材质</w:t>
            </w:r>
            <w:proofErr w:type="gramEnd"/>
            <w:r>
              <w:rPr>
                <w:rFonts w:hint="eastAsia"/>
                <w:sz w:val="24"/>
                <w:szCs w:val="24"/>
              </w:rPr>
              <w:t>锦轮，织带材质涤纶</w:t>
            </w:r>
            <w:r>
              <w:rPr>
                <w:rFonts w:hint="eastAsia"/>
                <w:sz w:val="24"/>
                <w:szCs w:val="24"/>
              </w:rPr>
              <w:t xml:space="preserve">, </w:t>
            </w:r>
            <w:r>
              <w:rPr>
                <w:rFonts w:hint="eastAsia"/>
                <w:sz w:val="24"/>
                <w:szCs w:val="24"/>
              </w:rPr>
              <w:t>规格≤</w:t>
            </w:r>
            <w:r>
              <w:rPr>
                <w:rFonts w:hint="eastAsia"/>
                <w:sz w:val="24"/>
                <w:szCs w:val="24"/>
              </w:rPr>
              <w:t>18cm</w:t>
            </w:r>
            <w:r>
              <w:rPr>
                <w:rFonts w:hint="eastAsia"/>
                <w:sz w:val="24"/>
                <w:szCs w:val="24"/>
              </w:rPr>
              <w:t>×</w:t>
            </w:r>
            <w:r>
              <w:rPr>
                <w:rFonts w:hint="eastAsia"/>
                <w:sz w:val="24"/>
                <w:szCs w:val="24"/>
              </w:rPr>
              <w:t>20cm</w:t>
            </w:r>
            <w:r>
              <w:rPr>
                <w:rFonts w:hint="eastAsia"/>
                <w:sz w:val="24"/>
                <w:szCs w:val="24"/>
              </w:rPr>
              <w:t>×</w:t>
            </w:r>
            <w:r>
              <w:rPr>
                <w:rFonts w:hint="eastAsia"/>
                <w:sz w:val="24"/>
                <w:szCs w:val="24"/>
              </w:rPr>
              <w:t>10cm</w:t>
            </w:r>
            <w:r>
              <w:rPr>
                <w:rFonts w:hint="eastAsia"/>
                <w:sz w:val="24"/>
                <w:szCs w:val="24"/>
              </w:rPr>
              <w:t>。</w:t>
            </w:r>
          </w:p>
          <w:p w:rsidR="00BB261D" w:rsidRDefault="00BB261D" w:rsidP="00EF3818">
            <w:pPr>
              <w:spacing w:line="320" w:lineRule="exact"/>
              <w:rPr>
                <w:sz w:val="24"/>
                <w:szCs w:val="24"/>
              </w:rPr>
            </w:pPr>
            <w:r>
              <w:rPr>
                <w:rFonts w:hint="eastAsia"/>
                <w:sz w:val="24"/>
                <w:szCs w:val="24"/>
              </w:rPr>
              <w:t>3.7.</w:t>
            </w:r>
            <w:r>
              <w:rPr>
                <w:rFonts w:hint="eastAsia"/>
                <w:sz w:val="24"/>
                <w:szCs w:val="24"/>
              </w:rPr>
              <w:t>多功能</w:t>
            </w:r>
            <w:proofErr w:type="gramStart"/>
            <w:r>
              <w:rPr>
                <w:rFonts w:hint="eastAsia"/>
                <w:sz w:val="24"/>
                <w:szCs w:val="24"/>
              </w:rPr>
              <w:t>拖拉扁带材质</w:t>
            </w:r>
            <w:proofErr w:type="gramEnd"/>
            <w:r>
              <w:rPr>
                <w:rFonts w:hint="eastAsia"/>
                <w:sz w:val="24"/>
                <w:szCs w:val="24"/>
              </w:rPr>
              <w:t>为聚酯纤维，</w:t>
            </w:r>
            <w:proofErr w:type="gramStart"/>
            <w:r>
              <w:rPr>
                <w:rFonts w:hint="eastAsia"/>
                <w:sz w:val="24"/>
                <w:szCs w:val="24"/>
              </w:rPr>
              <w:t>摩术贴材质</w:t>
            </w:r>
            <w:proofErr w:type="gramEnd"/>
            <w:r>
              <w:rPr>
                <w:rFonts w:hint="eastAsia"/>
                <w:sz w:val="24"/>
                <w:szCs w:val="24"/>
              </w:rPr>
              <w:t>：涤纶，</w:t>
            </w:r>
            <w:proofErr w:type="gramStart"/>
            <w:r>
              <w:rPr>
                <w:rFonts w:hint="eastAsia"/>
                <w:sz w:val="24"/>
                <w:szCs w:val="24"/>
              </w:rPr>
              <w:t>扁带破断</w:t>
            </w:r>
            <w:proofErr w:type="gramEnd"/>
            <w:r>
              <w:rPr>
                <w:rFonts w:hint="eastAsia"/>
                <w:sz w:val="24"/>
                <w:szCs w:val="24"/>
              </w:rPr>
              <w:t>拉力≥</w:t>
            </w:r>
            <w:r>
              <w:rPr>
                <w:rFonts w:hint="eastAsia"/>
                <w:sz w:val="24"/>
                <w:szCs w:val="24"/>
              </w:rPr>
              <w:t>22kN</w:t>
            </w:r>
            <w:r>
              <w:rPr>
                <w:rFonts w:hint="eastAsia"/>
                <w:sz w:val="24"/>
                <w:szCs w:val="24"/>
              </w:rPr>
              <w:t>，</w:t>
            </w:r>
            <w:r>
              <w:rPr>
                <w:rFonts w:hint="eastAsia"/>
                <w:sz w:val="24"/>
                <w:szCs w:val="24"/>
              </w:rPr>
              <w:t xml:space="preserve"> </w:t>
            </w:r>
            <w:proofErr w:type="gramStart"/>
            <w:r>
              <w:rPr>
                <w:rFonts w:hint="eastAsia"/>
                <w:sz w:val="24"/>
                <w:szCs w:val="24"/>
              </w:rPr>
              <w:t>扁带宽度</w:t>
            </w:r>
            <w:proofErr w:type="gramEnd"/>
            <w:r>
              <w:rPr>
                <w:rFonts w:hint="eastAsia"/>
                <w:sz w:val="24"/>
                <w:szCs w:val="24"/>
              </w:rPr>
              <w:t>≤</w:t>
            </w:r>
            <w:r>
              <w:rPr>
                <w:rFonts w:hint="eastAsia"/>
                <w:sz w:val="24"/>
                <w:szCs w:val="24"/>
              </w:rPr>
              <w:t>25mm</w:t>
            </w:r>
            <w:r>
              <w:rPr>
                <w:rFonts w:hint="eastAsia"/>
                <w:sz w:val="24"/>
                <w:szCs w:val="24"/>
              </w:rPr>
              <w:t>，长度≥</w:t>
            </w:r>
            <w:r>
              <w:rPr>
                <w:rFonts w:hint="eastAsia"/>
                <w:sz w:val="24"/>
                <w:szCs w:val="24"/>
              </w:rPr>
              <w:t>200cm</w:t>
            </w:r>
            <w:r>
              <w:rPr>
                <w:rFonts w:hint="eastAsia"/>
                <w:sz w:val="24"/>
                <w:szCs w:val="24"/>
              </w:rPr>
              <w:t>；</w:t>
            </w:r>
          </w:p>
          <w:p w:rsidR="00BB261D" w:rsidRDefault="00BB261D" w:rsidP="00EF3818">
            <w:pPr>
              <w:spacing w:line="320" w:lineRule="exact"/>
              <w:rPr>
                <w:sz w:val="24"/>
                <w:szCs w:val="24"/>
              </w:rPr>
            </w:pPr>
            <w:r>
              <w:rPr>
                <w:rFonts w:hint="eastAsia"/>
                <w:sz w:val="24"/>
                <w:szCs w:val="24"/>
              </w:rPr>
              <w:t>★</w:t>
            </w:r>
            <w:r>
              <w:rPr>
                <w:rFonts w:hint="eastAsia"/>
                <w:sz w:val="24"/>
                <w:szCs w:val="24"/>
              </w:rPr>
              <w:t>3.8.</w:t>
            </w:r>
            <w:r>
              <w:rPr>
                <w:rFonts w:hint="eastAsia"/>
                <w:sz w:val="24"/>
                <w:szCs w:val="24"/>
              </w:rPr>
              <w:t>颜色：白色。总套装重量≤</w:t>
            </w:r>
            <w:r>
              <w:rPr>
                <w:rFonts w:hint="eastAsia"/>
                <w:sz w:val="24"/>
                <w:szCs w:val="24"/>
              </w:rPr>
              <w:t>10kg</w:t>
            </w:r>
            <w:r>
              <w:rPr>
                <w:rFonts w:hint="eastAsia"/>
                <w:sz w:val="24"/>
                <w:szCs w:val="24"/>
              </w:rPr>
              <w:t>。</w:t>
            </w:r>
          </w:p>
          <w:p w:rsidR="00BB261D" w:rsidRDefault="00BB261D" w:rsidP="00EF3818">
            <w:pPr>
              <w:spacing w:line="320" w:lineRule="exact"/>
              <w:rPr>
                <w:sz w:val="24"/>
                <w:szCs w:val="24"/>
              </w:rPr>
            </w:pPr>
            <w:r>
              <w:rPr>
                <w:rFonts w:hint="eastAsia"/>
                <w:sz w:val="24"/>
                <w:szCs w:val="24"/>
              </w:rPr>
              <w:t>4.</w:t>
            </w:r>
            <w:r>
              <w:rPr>
                <w:rFonts w:hint="eastAsia"/>
                <w:sz w:val="24"/>
                <w:szCs w:val="24"/>
              </w:rPr>
              <w:t>紧急气瓶供气系统包</w:t>
            </w:r>
          </w:p>
          <w:p w:rsidR="00BB261D" w:rsidRDefault="00BB261D" w:rsidP="00EF3818">
            <w:pPr>
              <w:spacing w:line="320" w:lineRule="exact"/>
              <w:rPr>
                <w:sz w:val="24"/>
                <w:szCs w:val="24"/>
              </w:rPr>
            </w:pPr>
            <w:r>
              <w:rPr>
                <w:rFonts w:hint="eastAsia"/>
                <w:sz w:val="24"/>
                <w:szCs w:val="24"/>
              </w:rPr>
              <w:t>4.1.</w:t>
            </w:r>
            <w:r>
              <w:rPr>
                <w:rFonts w:hint="eastAsia"/>
                <w:sz w:val="24"/>
                <w:szCs w:val="24"/>
              </w:rPr>
              <w:t>紧急气瓶供气包可放置</w:t>
            </w:r>
            <w:r>
              <w:rPr>
                <w:rFonts w:hint="eastAsia"/>
                <w:sz w:val="24"/>
                <w:szCs w:val="24"/>
              </w:rPr>
              <w:t>6L</w:t>
            </w:r>
            <w:r>
              <w:rPr>
                <w:rFonts w:hint="eastAsia"/>
                <w:sz w:val="24"/>
                <w:szCs w:val="24"/>
              </w:rPr>
              <w:t>至</w:t>
            </w:r>
            <w:r>
              <w:rPr>
                <w:rFonts w:hint="eastAsia"/>
                <w:sz w:val="24"/>
                <w:szCs w:val="24"/>
              </w:rPr>
              <w:t>9L</w:t>
            </w:r>
            <w:r>
              <w:rPr>
                <w:rFonts w:hint="eastAsia"/>
                <w:sz w:val="24"/>
                <w:szCs w:val="24"/>
              </w:rPr>
              <w:t>的气瓶及面罩隔层，气瓶</w:t>
            </w:r>
            <w:proofErr w:type="gramStart"/>
            <w:r>
              <w:rPr>
                <w:rFonts w:hint="eastAsia"/>
                <w:sz w:val="24"/>
                <w:szCs w:val="24"/>
              </w:rPr>
              <w:t>包设计</w:t>
            </w:r>
            <w:proofErr w:type="gramEnd"/>
            <w:r>
              <w:rPr>
                <w:rFonts w:hint="eastAsia"/>
                <w:sz w:val="24"/>
                <w:szCs w:val="24"/>
              </w:rPr>
              <w:t>两边不同的把手用于分别出面罩及气瓶阀门方向，气瓶包上有许多功能袋，气瓶包及外壳采用高耐磨性的材料制成；</w:t>
            </w:r>
          </w:p>
          <w:p w:rsidR="00BB261D" w:rsidRDefault="00BB261D" w:rsidP="00EF3818">
            <w:pPr>
              <w:spacing w:line="320" w:lineRule="exact"/>
              <w:rPr>
                <w:sz w:val="24"/>
                <w:szCs w:val="24"/>
              </w:rPr>
            </w:pPr>
            <w:r>
              <w:rPr>
                <w:rFonts w:hint="eastAsia"/>
                <w:sz w:val="24"/>
                <w:szCs w:val="24"/>
              </w:rPr>
              <w:t>4.2.</w:t>
            </w:r>
            <w:r>
              <w:rPr>
                <w:rFonts w:hint="eastAsia"/>
                <w:sz w:val="24"/>
                <w:szCs w:val="24"/>
              </w:rPr>
              <w:t>材质：聚酰胺；底壳：聚乙烯；织带</w:t>
            </w:r>
            <w:r>
              <w:rPr>
                <w:rFonts w:hint="eastAsia"/>
                <w:sz w:val="24"/>
                <w:szCs w:val="24"/>
              </w:rPr>
              <w:t>/</w:t>
            </w:r>
            <w:r>
              <w:rPr>
                <w:rFonts w:hint="eastAsia"/>
                <w:sz w:val="24"/>
                <w:szCs w:val="24"/>
              </w:rPr>
              <w:t>反光条：聚酯纤维；圆环材质不锈钢；</w:t>
            </w:r>
          </w:p>
          <w:p w:rsidR="00BB261D" w:rsidRDefault="00BB261D" w:rsidP="00EF3818">
            <w:pPr>
              <w:spacing w:line="320" w:lineRule="exact"/>
              <w:rPr>
                <w:sz w:val="24"/>
                <w:szCs w:val="24"/>
              </w:rPr>
            </w:pPr>
            <w:r>
              <w:rPr>
                <w:rFonts w:hint="eastAsia"/>
                <w:sz w:val="24"/>
                <w:szCs w:val="24"/>
              </w:rPr>
              <w:t>4.3.</w:t>
            </w:r>
            <w:r>
              <w:rPr>
                <w:rFonts w:hint="eastAsia"/>
                <w:sz w:val="24"/>
                <w:szCs w:val="24"/>
              </w:rPr>
              <w:t>包含收纳包、</w:t>
            </w:r>
            <w:proofErr w:type="gramStart"/>
            <w:r>
              <w:rPr>
                <w:rFonts w:hint="eastAsia"/>
                <w:sz w:val="24"/>
                <w:szCs w:val="24"/>
              </w:rPr>
              <w:t>铝合金钩环</w:t>
            </w:r>
            <w:r>
              <w:rPr>
                <w:rFonts w:hint="eastAsia"/>
                <w:sz w:val="24"/>
                <w:szCs w:val="24"/>
              </w:rPr>
              <w:t>2</w:t>
            </w:r>
            <w:r>
              <w:rPr>
                <w:rFonts w:hint="eastAsia"/>
                <w:sz w:val="24"/>
                <w:szCs w:val="24"/>
              </w:rPr>
              <w:t>只</w:t>
            </w:r>
            <w:proofErr w:type="gramEnd"/>
            <w:r>
              <w:rPr>
                <w:rFonts w:hint="eastAsia"/>
                <w:sz w:val="24"/>
                <w:szCs w:val="24"/>
              </w:rPr>
              <w:t>、背带</w:t>
            </w:r>
            <w:r>
              <w:rPr>
                <w:rFonts w:hint="eastAsia"/>
                <w:sz w:val="24"/>
                <w:szCs w:val="24"/>
              </w:rPr>
              <w:t>1</w:t>
            </w:r>
            <w:r>
              <w:rPr>
                <w:rFonts w:hint="eastAsia"/>
                <w:sz w:val="24"/>
                <w:szCs w:val="24"/>
              </w:rPr>
              <w:t>条；</w:t>
            </w:r>
          </w:p>
          <w:p w:rsidR="00BB261D" w:rsidRDefault="00BB261D" w:rsidP="00EF3818">
            <w:pPr>
              <w:spacing w:line="320" w:lineRule="exact"/>
              <w:rPr>
                <w:sz w:val="24"/>
                <w:szCs w:val="24"/>
              </w:rPr>
            </w:pPr>
            <w:r>
              <w:rPr>
                <w:rFonts w:hint="eastAsia"/>
                <w:sz w:val="24"/>
                <w:szCs w:val="24"/>
              </w:rPr>
              <w:t>4.4.</w:t>
            </w:r>
            <w:r>
              <w:rPr>
                <w:rFonts w:hint="eastAsia"/>
                <w:sz w:val="24"/>
                <w:szCs w:val="24"/>
              </w:rPr>
              <w:t>尺寸≤</w:t>
            </w:r>
            <w:r>
              <w:rPr>
                <w:rFonts w:hint="eastAsia"/>
                <w:sz w:val="24"/>
                <w:szCs w:val="24"/>
              </w:rPr>
              <w:t>870mm</w:t>
            </w:r>
            <w:r>
              <w:rPr>
                <w:rFonts w:hint="eastAsia"/>
                <w:sz w:val="24"/>
                <w:szCs w:val="24"/>
              </w:rPr>
              <w:t>×</w:t>
            </w:r>
            <w:r>
              <w:rPr>
                <w:rFonts w:hint="eastAsia"/>
                <w:sz w:val="24"/>
                <w:szCs w:val="24"/>
              </w:rPr>
              <w:t>280mm</w:t>
            </w:r>
            <w:r>
              <w:rPr>
                <w:rFonts w:hint="eastAsia"/>
                <w:sz w:val="24"/>
                <w:szCs w:val="24"/>
              </w:rPr>
              <w:t>×</w:t>
            </w:r>
            <w:r>
              <w:rPr>
                <w:rFonts w:hint="eastAsia"/>
                <w:sz w:val="24"/>
                <w:szCs w:val="24"/>
              </w:rPr>
              <w:t>250mm</w:t>
            </w:r>
            <w:r>
              <w:rPr>
                <w:rFonts w:hint="eastAsia"/>
                <w:sz w:val="24"/>
                <w:szCs w:val="24"/>
              </w:rPr>
              <w:t>，套装重量≤</w:t>
            </w:r>
            <w:r>
              <w:rPr>
                <w:rFonts w:hint="eastAsia"/>
                <w:sz w:val="24"/>
                <w:szCs w:val="24"/>
              </w:rPr>
              <w:t>5.6kg</w:t>
            </w:r>
            <w:r>
              <w:rPr>
                <w:rFonts w:hint="eastAsia"/>
                <w:sz w:val="24"/>
                <w:szCs w:val="24"/>
              </w:rPr>
              <w:t>。</w:t>
            </w:r>
          </w:p>
          <w:p w:rsidR="00BB261D" w:rsidRDefault="00BB261D" w:rsidP="00EF3818">
            <w:pPr>
              <w:spacing w:line="320" w:lineRule="exact"/>
              <w:rPr>
                <w:sz w:val="24"/>
                <w:szCs w:val="24"/>
              </w:rPr>
            </w:pPr>
            <w:r>
              <w:rPr>
                <w:rFonts w:hint="eastAsia"/>
                <w:sz w:val="24"/>
                <w:szCs w:val="24"/>
              </w:rPr>
              <w:t>5.</w:t>
            </w:r>
            <w:r>
              <w:rPr>
                <w:rFonts w:hint="eastAsia"/>
                <w:sz w:val="24"/>
                <w:szCs w:val="24"/>
              </w:rPr>
              <w:t>单兵搜索引导</w:t>
            </w:r>
            <w:proofErr w:type="gramStart"/>
            <w:r>
              <w:rPr>
                <w:rFonts w:hint="eastAsia"/>
                <w:sz w:val="24"/>
                <w:szCs w:val="24"/>
              </w:rPr>
              <w:t>绳</w:t>
            </w:r>
            <w:proofErr w:type="gramEnd"/>
          </w:p>
          <w:p w:rsidR="00BB261D" w:rsidRDefault="00BB261D" w:rsidP="00EF3818">
            <w:pPr>
              <w:spacing w:line="320" w:lineRule="exact"/>
              <w:rPr>
                <w:sz w:val="24"/>
                <w:szCs w:val="24"/>
              </w:rPr>
            </w:pPr>
            <w:r>
              <w:rPr>
                <w:rFonts w:hint="eastAsia"/>
                <w:sz w:val="24"/>
                <w:szCs w:val="24"/>
              </w:rPr>
              <w:t>5.1.</w:t>
            </w:r>
            <w:r>
              <w:rPr>
                <w:rFonts w:hint="eastAsia"/>
                <w:sz w:val="24"/>
                <w:szCs w:val="24"/>
              </w:rPr>
              <w:t>单兵搜索引导绳由具弹性伸缩回收功能及耐高温绳索制造而成。绳索分为两段式延长伸缩，绳索末端具有</w:t>
            </w:r>
            <w:r>
              <w:rPr>
                <w:rFonts w:hint="eastAsia"/>
                <w:sz w:val="24"/>
                <w:szCs w:val="24"/>
              </w:rPr>
              <w:t>100mm</w:t>
            </w:r>
            <w:r>
              <w:rPr>
                <w:rFonts w:hint="eastAsia"/>
                <w:sz w:val="24"/>
                <w:szCs w:val="24"/>
              </w:rPr>
              <w:t>铝合金钩环，可以连接沿水带搜索滚珠一起使用；</w:t>
            </w:r>
          </w:p>
          <w:p w:rsidR="00BB261D" w:rsidRDefault="00BB261D" w:rsidP="00EF3818">
            <w:pPr>
              <w:spacing w:line="320" w:lineRule="exact"/>
              <w:rPr>
                <w:sz w:val="24"/>
                <w:szCs w:val="24"/>
              </w:rPr>
            </w:pPr>
            <w:r>
              <w:rPr>
                <w:rFonts w:hint="eastAsia"/>
                <w:sz w:val="24"/>
              </w:rPr>
              <w:t>●</w:t>
            </w:r>
            <w:r>
              <w:rPr>
                <w:rFonts w:hint="eastAsia"/>
                <w:sz w:val="24"/>
                <w:szCs w:val="24"/>
              </w:rPr>
              <w:t>5.2.</w:t>
            </w:r>
            <w:r>
              <w:rPr>
                <w:rFonts w:hint="eastAsia"/>
                <w:sz w:val="24"/>
                <w:szCs w:val="24"/>
              </w:rPr>
              <w:t>外壳材质：聚甲醛，外壳尺寸≥</w:t>
            </w:r>
            <w:r>
              <w:rPr>
                <w:rFonts w:hint="eastAsia"/>
                <w:sz w:val="24"/>
                <w:szCs w:val="24"/>
              </w:rPr>
              <w:t>155mm</w:t>
            </w:r>
            <w:r>
              <w:rPr>
                <w:rFonts w:hint="eastAsia"/>
                <w:sz w:val="24"/>
                <w:szCs w:val="24"/>
              </w:rPr>
              <w:t>×</w:t>
            </w:r>
            <w:r>
              <w:rPr>
                <w:rFonts w:hint="eastAsia"/>
                <w:sz w:val="24"/>
                <w:szCs w:val="24"/>
              </w:rPr>
              <w:t>130mm</w:t>
            </w:r>
            <w:r>
              <w:rPr>
                <w:rFonts w:hint="eastAsia"/>
                <w:sz w:val="24"/>
                <w:szCs w:val="24"/>
              </w:rPr>
              <w:t>×</w:t>
            </w:r>
            <w:r>
              <w:rPr>
                <w:rFonts w:hint="eastAsia"/>
                <w:sz w:val="24"/>
                <w:szCs w:val="24"/>
              </w:rPr>
              <w:t>55mm</w:t>
            </w:r>
            <w:r>
              <w:rPr>
                <w:rFonts w:hint="eastAsia"/>
                <w:sz w:val="24"/>
                <w:szCs w:val="24"/>
              </w:rPr>
              <w:t>，绳子材质：芳纶，挂钩材质铝合金，重量≤</w:t>
            </w:r>
            <w:r>
              <w:rPr>
                <w:rFonts w:hint="eastAsia"/>
                <w:sz w:val="24"/>
                <w:szCs w:val="24"/>
              </w:rPr>
              <w:t>520g</w:t>
            </w:r>
            <w:r>
              <w:rPr>
                <w:rFonts w:hint="eastAsia"/>
                <w:sz w:val="24"/>
                <w:szCs w:val="24"/>
              </w:rPr>
              <w:t>；</w:t>
            </w:r>
          </w:p>
          <w:p w:rsidR="00BB261D" w:rsidRDefault="00BB261D" w:rsidP="00EF3818">
            <w:pPr>
              <w:spacing w:line="320" w:lineRule="exact"/>
              <w:rPr>
                <w:sz w:val="24"/>
                <w:szCs w:val="24"/>
              </w:rPr>
            </w:pPr>
            <w:r>
              <w:rPr>
                <w:rFonts w:hint="eastAsia"/>
                <w:sz w:val="24"/>
                <w:szCs w:val="24"/>
              </w:rPr>
              <w:t>5.3.</w:t>
            </w:r>
            <w:r>
              <w:rPr>
                <w:rFonts w:hint="eastAsia"/>
                <w:sz w:val="24"/>
                <w:szCs w:val="24"/>
              </w:rPr>
              <w:t>绳索耐高温、耐腐蚀；</w:t>
            </w:r>
          </w:p>
          <w:p w:rsidR="00BB261D" w:rsidRDefault="00BB261D" w:rsidP="00EF3818">
            <w:pPr>
              <w:spacing w:line="320" w:lineRule="exact"/>
              <w:rPr>
                <w:sz w:val="24"/>
                <w:szCs w:val="24"/>
              </w:rPr>
            </w:pPr>
            <w:r>
              <w:rPr>
                <w:rFonts w:hint="eastAsia"/>
                <w:sz w:val="24"/>
                <w:szCs w:val="24"/>
              </w:rPr>
              <w:t>5.4.</w:t>
            </w:r>
            <w:r>
              <w:rPr>
                <w:rFonts w:hint="eastAsia"/>
                <w:sz w:val="24"/>
                <w:szCs w:val="24"/>
              </w:rPr>
              <w:t>长度：第一段约</w:t>
            </w:r>
            <w:r>
              <w:rPr>
                <w:rFonts w:hint="eastAsia"/>
                <w:sz w:val="24"/>
                <w:szCs w:val="24"/>
              </w:rPr>
              <w:t>1.25m</w:t>
            </w:r>
            <w:r>
              <w:rPr>
                <w:rFonts w:hint="eastAsia"/>
                <w:sz w:val="24"/>
                <w:szCs w:val="24"/>
              </w:rPr>
              <w:t>，总长共</w:t>
            </w:r>
            <w:r>
              <w:rPr>
                <w:rFonts w:hint="eastAsia"/>
                <w:sz w:val="24"/>
                <w:szCs w:val="24"/>
              </w:rPr>
              <w:t>6m</w:t>
            </w:r>
            <w:r>
              <w:rPr>
                <w:rFonts w:hint="eastAsia"/>
                <w:sz w:val="24"/>
                <w:szCs w:val="24"/>
              </w:rPr>
              <w:t>；</w:t>
            </w:r>
          </w:p>
          <w:p w:rsidR="00BB261D" w:rsidRDefault="00BB261D" w:rsidP="00EF3818">
            <w:pPr>
              <w:spacing w:line="320" w:lineRule="exact"/>
              <w:rPr>
                <w:sz w:val="24"/>
                <w:szCs w:val="24"/>
              </w:rPr>
            </w:pPr>
            <w:r>
              <w:rPr>
                <w:rFonts w:hint="eastAsia"/>
                <w:sz w:val="24"/>
                <w:szCs w:val="24"/>
              </w:rPr>
              <w:t>6.</w:t>
            </w:r>
            <w:r>
              <w:rPr>
                <w:rFonts w:hint="eastAsia"/>
                <w:sz w:val="24"/>
                <w:szCs w:val="24"/>
              </w:rPr>
              <w:t>耐高温搜救</w:t>
            </w:r>
            <w:proofErr w:type="gramStart"/>
            <w:r>
              <w:rPr>
                <w:rFonts w:hint="eastAsia"/>
                <w:sz w:val="24"/>
                <w:szCs w:val="24"/>
              </w:rPr>
              <w:t>绳</w:t>
            </w:r>
            <w:proofErr w:type="gramEnd"/>
          </w:p>
          <w:p w:rsidR="00BB261D" w:rsidRDefault="00BB261D" w:rsidP="00EF3818">
            <w:pPr>
              <w:spacing w:line="320" w:lineRule="exact"/>
              <w:rPr>
                <w:sz w:val="24"/>
                <w:szCs w:val="24"/>
              </w:rPr>
            </w:pPr>
            <w:r>
              <w:rPr>
                <w:rFonts w:hint="eastAsia"/>
                <w:sz w:val="24"/>
                <w:szCs w:val="24"/>
              </w:rPr>
              <w:t>6.1.</w:t>
            </w:r>
            <w:r>
              <w:rPr>
                <w:rFonts w:hint="eastAsia"/>
                <w:sz w:val="24"/>
                <w:szCs w:val="24"/>
              </w:rPr>
              <w:t>耐高温搜救</w:t>
            </w:r>
            <w:proofErr w:type="gramStart"/>
            <w:r>
              <w:rPr>
                <w:rFonts w:hint="eastAsia"/>
                <w:sz w:val="24"/>
                <w:szCs w:val="24"/>
              </w:rPr>
              <w:t>绳</w:t>
            </w:r>
            <w:proofErr w:type="gramEnd"/>
            <w:r>
              <w:rPr>
                <w:rFonts w:hint="eastAsia"/>
                <w:sz w:val="24"/>
                <w:szCs w:val="24"/>
              </w:rPr>
              <w:t>使用高能见度的荧光节点，</w:t>
            </w:r>
            <w:r>
              <w:rPr>
                <w:rFonts w:hint="eastAsia"/>
                <w:sz w:val="24"/>
                <w:szCs w:val="24"/>
              </w:rPr>
              <w:lastRenderedPageBreak/>
              <w:t>荧光节点易分辨、极具耐磨性，连接单兵搜索绳时，</w:t>
            </w:r>
            <w:proofErr w:type="gramStart"/>
            <w:r>
              <w:rPr>
                <w:rFonts w:hint="eastAsia"/>
                <w:sz w:val="24"/>
                <w:szCs w:val="24"/>
              </w:rPr>
              <w:t>铝合金钩环也能</w:t>
            </w:r>
            <w:proofErr w:type="gramEnd"/>
            <w:r>
              <w:rPr>
                <w:rFonts w:hint="eastAsia"/>
                <w:sz w:val="24"/>
                <w:szCs w:val="24"/>
              </w:rPr>
              <w:t>轻易通过；</w:t>
            </w:r>
          </w:p>
          <w:p w:rsidR="00BB261D" w:rsidRDefault="00BB261D" w:rsidP="00EF3818">
            <w:pPr>
              <w:spacing w:line="320" w:lineRule="exact"/>
              <w:rPr>
                <w:sz w:val="24"/>
                <w:szCs w:val="24"/>
              </w:rPr>
            </w:pPr>
            <w:r>
              <w:rPr>
                <w:rFonts w:hint="eastAsia"/>
                <w:sz w:val="24"/>
                <w:szCs w:val="24"/>
              </w:rPr>
              <w:t>6.2.</w:t>
            </w:r>
            <w:r>
              <w:rPr>
                <w:rFonts w:hint="eastAsia"/>
                <w:sz w:val="24"/>
                <w:szCs w:val="24"/>
              </w:rPr>
              <w:t>绳子材质</w:t>
            </w:r>
            <w:proofErr w:type="gramStart"/>
            <w:r>
              <w:rPr>
                <w:rFonts w:hint="eastAsia"/>
                <w:sz w:val="24"/>
                <w:szCs w:val="24"/>
              </w:rPr>
              <w:t>芳纶线聚酯</w:t>
            </w:r>
            <w:proofErr w:type="gramEnd"/>
            <w:r>
              <w:rPr>
                <w:rFonts w:hint="eastAsia"/>
                <w:sz w:val="24"/>
                <w:szCs w:val="24"/>
              </w:rPr>
              <w:t>混编、珠子材质聚甲醛、挂钩材质铝合金；</w:t>
            </w:r>
          </w:p>
          <w:p w:rsidR="00BB261D" w:rsidRDefault="00BB261D" w:rsidP="00EF3818">
            <w:pPr>
              <w:spacing w:line="320" w:lineRule="exact"/>
              <w:rPr>
                <w:sz w:val="24"/>
                <w:szCs w:val="24"/>
              </w:rPr>
            </w:pPr>
            <w:r>
              <w:rPr>
                <w:rFonts w:hint="eastAsia"/>
                <w:sz w:val="24"/>
                <w:szCs w:val="24"/>
              </w:rPr>
              <w:t>★</w:t>
            </w:r>
            <w:r>
              <w:rPr>
                <w:rFonts w:hint="eastAsia"/>
                <w:sz w:val="24"/>
                <w:szCs w:val="24"/>
              </w:rPr>
              <w:t>6.3.</w:t>
            </w:r>
            <w:r>
              <w:rPr>
                <w:rFonts w:hint="eastAsia"/>
                <w:sz w:val="24"/>
                <w:szCs w:val="24"/>
              </w:rPr>
              <w:t>绳长≥</w:t>
            </w:r>
            <w:r>
              <w:rPr>
                <w:rFonts w:hint="eastAsia"/>
                <w:sz w:val="24"/>
                <w:szCs w:val="24"/>
              </w:rPr>
              <w:t>50m</w:t>
            </w:r>
            <w:r>
              <w:rPr>
                <w:rFonts w:hint="eastAsia"/>
                <w:sz w:val="24"/>
                <w:szCs w:val="24"/>
              </w:rPr>
              <w:t>，直径≥</w:t>
            </w:r>
            <w:r>
              <w:rPr>
                <w:rFonts w:hint="eastAsia"/>
                <w:sz w:val="24"/>
                <w:szCs w:val="24"/>
              </w:rPr>
              <w:t>6mm</w:t>
            </w:r>
            <w:r>
              <w:rPr>
                <w:rFonts w:hint="eastAsia"/>
                <w:sz w:val="24"/>
                <w:szCs w:val="24"/>
              </w:rPr>
              <w:t>，重量≤</w:t>
            </w:r>
            <w:r>
              <w:rPr>
                <w:rFonts w:hint="eastAsia"/>
                <w:sz w:val="24"/>
                <w:szCs w:val="24"/>
              </w:rPr>
              <w:t>1.4kg</w:t>
            </w:r>
            <w:r>
              <w:rPr>
                <w:rFonts w:hint="eastAsia"/>
                <w:sz w:val="24"/>
                <w:szCs w:val="24"/>
              </w:rPr>
              <w:t>；</w:t>
            </w:r>
            <w:r>
              <w:rPr>
                <w:rFonts w:hint="eastAsia"/>
                <w:sz w:val="24"/>
                <w:szCs w:val="24"/>
              </w:rPr>
              <w:t xml:space="preserve"> </w:t>
            </w:r>
          </w:p>
          <w:p w:rsidR="00BB261D" w:rsidRDefault="00BB261D" w:rsidP="00EF3818">
            <w:pPr>
              <w:spacing w:line="320" w:lineRule="exact"/>
              <w:rPr>
                <w:sz w:val="24"/>
                <w:szCs w:val="24"/>
              </w:rPr>
            </w:pPr>
            <w:r>
              <w:rPr>
                <w:rFonts w:hint="eastAsia"/>
                <w:sz w:val="24"/>
                <w:szCs w:val="24"/>
              </w:rPr>
              <w:t>6.4.</w:t>
            </w:r>
            <w:r>
              <w:rPr>
                <w:rFonts w:hint="eastAsia"/>
                <w:sz w:val="24"/>
                <w:szCs w:val="24"/>
              </w:rPr>
              <w:t>每</w:t>
            </w:r>
            <w:r>
              <w:rPr>
                <w:rFonts w:hint="eastAsia"/>
                <w:sz w:val="24"/>
                <w:szCs w:val="24"/>
              </w:rPr>
              <w:t>2.5m</w:t>
            </w:r>
            <w:r>
              <w:rPr>
                <w:rFonts w:hint="eastAsia"/>
                <w:sz w:val="24"/>
                <w:szCs w:val="24"/>
              </w:rPr>
              <w:t>有节点标记，每个标记长度为</w:t>
            </w:r>
            <w:r>
              <w:rPr>
                <w:rFonts w:hint="eastAsia"/>
                <w:sz w:val="24"/>
                <w:szCs w:val="24"/>
              </w:rPr>
              <w:t>1m</w:t>
            </w:r>
            <w:r>
              <w:rPr>
                <w:rFonts w:hint="eastAsia"/>
                <w:sz w:val="24"/>
                <w:szCs w:val="24"/>
              </w:rPr>
              <w:t>，节点标志直径约为</w:t>
            </w:r>
            <w:r>
              <w:rPr>
                <w:rFonts w:hint="eastAsia"/>
                <w:sz w:val="24"/>
                <w:szCs w:val="24"/>
              </w:rPr>
              <w:t>12mm</w:t>
            </w:r>
            <w:r>
              <w:rPr>
                <w:rFonts w:hint="eastAsia"/>
                <w:sz w:val="24"/>
                <w:szCs w:val="24"/>
              </w:rPr>
              <w:t>；</w:t>
            </w:r>
          </w:p>
          <w:p w:rsidR="00BB261D" w:rsidRDefault="00BB261D" w:rsidP="00EF3818">
            <w:pPr>
              <w:spacing w:line="320" w:lineRule="exact"/>
              <w:rPr>
                <w:sz w:val="24"/>
                <w:szCs w:val="24"/>
              </w:rPr>
            </w:pPr>
            <w:r>
              <w:rPr>
                <w:rFonts w:hint="eastAsia"/>
                <w:sz w:val="24"/>
                <w:szCs w:val="24"/>
              </w:rPr>
              <w:t>6.5.</w:t>
            </w:r>
            <w:r>
              <w:rPr>
                <w:rFonts w:hint="eastAsia"/>
                <w:sz w:val="24"/>
                <w:szCs w:val="24"/>
              </w:rPr>
              <w:t>导引线高可见的反光对标贯穿整条搜索绳，破断强度≥</w:t>
            </w:r>
            <w:r>
              <w:rPr>
                <w:rFonts w:hint="eastAsia"/>
                <w:sz w:val="24"/>
                <w:szCs w:val="24"/>
              </w:rPr>
              <w:t>3kN</w:t>
            </w:r>
            <w:r>
              <w:rPr>
                <w:rFonts w:hint="eastAsia"/>
                <w:sz w:val="24"/>
                <w:szCs w:val="24"/>
              </w:rPr>
              <w:t>，耐高温、耐腐蚀；</w:t>
            </w:r>
          </w:p>
          <w:p w:rsidR="00BB261D" w:rsidRDefault="00BB261D" w:rsidP="00EF3818">
            <w:pPr>
              <w:spacing w:line="320" w:lineRule="exact"/>
              <w:rPr>
                <w:sz w:val="24"/>
                <w:szCs w:val="24"/>
              </w:rPr>
            </w:pPr>
            <w:r>
              <w:rPr>
                <w:rFonts w:hint="eastAsia"/>
                <w:sz w:val="24"/>
                <w:szCs w:val="24"/>
              </w:rPr>
              <w:t>7.</w:t>
            </w:r>
            <w:r>
              <w:rPr>
                <w:rFonts w:hint="eastAsia"/>
                <w:sz w:val="24"/>
                <w:szCs w:val="24"/>
              </w:rPr>
              <w:t>搜索</w:t>
            </w:r>
            <w:proofErr w:type="gramStart"/>
            <w:r>
              <w:rPr>
                <w:rFonts w:hint="eastAsia"/>
                <w:sz w:val="24"/>
                <w:szCs w:val="24"/>
              </w:rPr>
              <w:t>绳腿包</w:t>
            </w:r>
            <w:proofErr w:type="gramEnd"/>
          </w:p>
          <w:p w:rsidR="00BB261D" w:rsidRDefault="00BB261D" w:rsidP="00EF3818">
            <w:pPr>
              <w:spacing w:line="320" w:lineRule="exact"/>
              <w:rPr>
                <w:sz w:val="24"/>
                <w:szCs w:val="24"/>
              </w:rPr>
            </w:pPr>
            <w:r>
              <w:rPr>
                <w:rFonts w:hint="eastAsia"/>
                <w:sz w:val="24"/>
                <w:szCs w:val="24"/>
              </w:rPr>
              <w:t>7.1.</w:t>
            </w:r>
            <w:r>
              <w:rPr>
                <w:rFonts w:hint="eastAsia"/>
                <w:sz w:val="24"/>
                <w:szCs w:val="24"/>
              </w:rPr>
              <w:t>搜索</w:t>
            </w:r>
            <w:proofErr w:type="gramStart"/>
            <w:r>
              <w:rPr>
                <w:rFonts w:hint="eastAsia"/>
                <w:sz w:val="24"/>
                <w:szCs w:val="24"/>
              </w:rPr>
              <w:t>绳腿包</w:t>
            </w:r>
            <w:proofErr w:type="gramEnd"/>
            <w:r>
              <w:rPr>
                <w:rFonts w:hint="eastAsia"/>
                <w:sz w:val="24"/>
                <w:szCs w:val="24"/>
              </w:rPr>
              <w:t>顶部大开口设计，可放置约</w:t>
            </w:r>
            <w:r>
              <w:rPr>
                <w:rFonts w:hint="eastAsia"/>
                <w:sz w:val="24"/>
                <w:szCs w:val="24"/>
              </w:rPr>
              <w:t>60m</w:t>
            </w:r>
            <w:r>
              <w:rPr>
                <w:rFonts w:hint="eastAsia"/>
                <w:sz w:val="24"/>
                <w:szCs w:val="24"/>
              </w:rPr>
              <w:t>的</w:t>
            </w:r>
            <w:r>
              <w:rPr>
                <w:rFonts w:hint="eastAsia"/>
                <w:sz w:val="24"/>
                <w:szCs w:val="24"/>
              </w:rPr>
              <w:t>6mm</w:t>
            </w:r>
            <w:r>
              <w:rPr>
                <w:rFonts w:hint="eastAsia"/>
                <w:sz w:val="24"/>
                <w:szCs w:val="24"/>
              </w:rPr>
              <w:t>搜索导引绳，外部多个工具挂环与隔间插槽，采用各种不同的携带方式，可肩背、腰挂或固定于大腿；</w:t>
            </w:r>
          </w:p>
          <w:p w:rsidR="00BB261D" w:rsidRDefault="00BB261D" w:rsidP="00EF3818">
            <w:pPr>
              <w:spacing w:line="320" w:lineRule="exact"/>
              <w:rPr>
                <w:sz w:val="24"/>
                <w:szCs w:val="24"/>
              </w:rPr>
            </w:pPr>
            <w:r>
              <w:rPr>
                <w:rFonts w:hint="eastAsia"/>
                <w:sz w:val="24"/>
                <w:szCs w:val="24"/>
              </w:rPr>
              <w:t>7.2.</w:t>
            </w:r>
            <w:r>
              <w:rPr>
                <w:rFonts w:hint="eastAsia"/>
                <w:sz w:val="24"/>
                <w:szCs w:val="24"/>
              </w:rPr>
              <w:t>材质：聚酯纤维，尺寸≥</w:t>
            </w:r>
            <w:r>
              <w:rPr>
                <w:rFonts w:hint="eastAsia"/>
                <w:sz w:val="24"/>
                <w:szCs w:val="24"/>
              </w:rPr>
              <w:t>190mm</w:t>
            </w:r>
            <w:r>
              <w:rPr>
                <w:rFonts w:hint="eastAsia"/>
                <w:sz w:val="24"/>
                <w:szCs w:val="24"/>
              </w:rPr>
              <w:t>×</w:t>
            </w:r>
            <w:r>
              <w:rPr>
                <w:rFonts w:hint="eastAsia"/>
                <w:sz w:val="24"/>
                <w:szCs w:val="24"/>
              </w:rPr>
              <w:t>130mm</w:t>
            </w:r>
            <w:r>
              <w:rPr>
                <w:rFonts w:hint="eastAsia"/>
                <w:sz w:val="24"/>
                <w:szCs w:val="24"/>
              </w:rPr>
              <w:t>×</w:t>
            </w:r>
            <w:r>
              <w:rPr>
                <w:rFonts w:hint="eastAsia"/>
                <w:sz w:val="24"/>
                <w:szCs w:val="24"/>
              </w:rPr>
              <w:t>330mm</w:t>
            </w:r>
            <w:r>
              <w:rPr>
                <w:rFonts w:hint="eastAsia"/>
                <w:sz w:val="24"/>
                <w:szCs w:val="24"/>
              </w:rPr>
              <w:t>，重量≤</w:t>
            </w:r>
            <w:r>
              <w:rPr>
                <w:rFonts w:hint="eastAsia"/>
                <w:sz w:val="24"/>
                <w:szCs w:val="24"/>
              </w:rPr>
              <w:t>700g</w:t>
            </w:r>
            <w:r>
              <w:rPr>
                <w:rFonts w:hint="eastAsia"/>
                <w:sz w:val="24"/>
                <w:szCs w:val="24"/>
              </w:rPr>
              <w:t>，容量≥</w:t>
            </w:r>
            <w:r>
              <w:rPr>
                <w:rFonts w:hint="eastAsia"/>
                <w:sz w:val="24"/>
                <w:szCs w:val="24"/>
              </w:rPr>
              <w:t>8L</w:t>
            </w:r>
            <w:r>
              <w:rPr>
                <w:rFonts w:hint="eastAsia"/>
                <w:sz w:val="24"/>
                <w:szCs w:val="24"/>
              </w:rPr>
              <w:t>。</w:t>
            </w:r>
          </w:p>
          <w:p w:rsidR="00BB261D" w:rsidRDefault="00BB261D" w:rsidP="00EF3818">
            <w:pPr>
              <w:spacing w:line="320" w:lineRule="exact"/>
              <w:rPr>
                <w:sz w:val="24"/>
                <w:szCs w:val="24"/>
              </w:rPr>
            </w:pPr>
            <w:r>
              <w:rPr>
                <w:rFonts w:hint="eastAsia"/>
                <w:sz w:val="24"/>
                <w:szCs w:val="24"/>
              </w:rPr>
              <w:t>8.</w:t>
            </w:r>
            <w:r>
              <w:rPr>
                <w:rFonts w:hint="eastAsia"/>
                <w:sz w:val="24"/>
                <w:szCs w:val="24"/>
              </w:rPr>
              <w:t>万用拖拉扁带</w:t>
            </w:r>
          </w:p>
          <w:p w:rsidR="00BB261D" w:rsidRDefault="00BB261D" w:rsidP="00EF3818">
            <w:pPr>
              <w:spacing w:line="320" w:lineRule="exact"/>
              <w:rPr>
                <w:sz w:val="24"/>
                <w:szCs w:val="24"/>
              </w:rPr>
            </w:pPr>
            <w:r>
              <w:rPr>
                <w:rFonts w:hint="eastAsia"/>
                <w:sz w:val="24"/>
                <w:szCs w:val="24"/>
              </w:rPr>
              <w:t>8.1.</w:t>
            </w:r>
            <w:r>
              <w:rPr>
                <w:rFonts w:hint="eastAsia"/>
                <w:sz w:val="24"/>
                <w:szCs w:val="24"/>
              </w:rPr>
              <w:t>双锁扣万用拖拉扁带；</w:t>
            </w:r>
            <w:proofErr w:type="gramStart"/>
            <w:r>
              <w:rPr>
                <w:rFonts w:hint="eastAsia"/>
                <w:sz w:val="24"/>
                <w:szCs w:val="24"/>
              </w:rPr>
              <w:t>扁带材质</w:t>
            </w:r>
            <w:proofErr w:type="gramEnd"/>
            <w:r>
              <w:rPr>
                <w:rFonts w:hint="eastAsia"/>
                <w:sz w:val="24"/>
                <w:szCs w:val="24"/>
              </w:rPr>
              <w:t>：聚酯纤维织带；</w:t>
            </w:r>
            <w:proofErr w:type="gramStart"/>
            <w:r>
              <w:rPr>
                <w:rFonts w:hint="eastAsia"/>
                <w:sz w:val="24"/>
                <w:szCs w:val="24"/>
              </w:rPr>
              <w:t>主锁材质</w:t>
            </w:r>
            <w:proofErr w:type="gramEnd"/>
            <w:r>
              <w:rPr>
                <w:rFonts w:hint="eastAsia"/>
                <w:sz w:val="24"/>
                <w:szCs w:val="24"/>
              </w:rPr>
              <w:t>：铝合金；调节器材质为不锈钢；</w:t>
            </w:r>
          </w:p>
          <w:p w:rsidR="00BB261D" w:rsidRDefault="00BB261D" w:rsidP="00EF3818">
            <w:pPr>
              <w:spacing w:line="320" w:lineRule="exact"/>
              <w:rPr>
                <w:sz w:val="24"/>
                <w:szCs w:val="24"/>
              </w:rPr>
            </w:pPr>
            <w:r>
              <w:rPr>
                <w:rFonts w:hint="eastAsia"/>
                <w:sz w:val="24"/>
                <w:szCs w:val="24"/>
              </w:rPr>
              <w:t>8.2.</w:t>
            </w:r>
            <w:proofErr w:type="gramStart"/>
            <w:r>
              <w:rPr>
                <w:rFonts w:hint="eastAsia"/>
                <w:sz w:val="24"/>
                <w:szCs w:val="24"/>
              </w:rPr>
              <w:t>扁带长度</w:t>
            </w:r>
            <w:proofErr w:type="gramEnd"/>
            <w:r>
              <w:rPr>
                <w:rFonts w:hint="eastAsia"/>
                <w:sz w:val="24"/>
                <w:szCs w:val="24"/>
              </w:rPr>
              <w:t>≥</w:t>
            </w:r>
            <w:r>
              <w:rPr>
                <w:rFonts w:hint="eastAsia"/>
                <w:sz w:val="24"/>
                <w:szCs w:val="24"/>
              </w:rPr>
              <w:t>2m</w:t>
            </w:r>
            <w:r>
              <w:rPr>
                <w:rFonts w:hint="eastAsia"/>
                <w:sz w:val="24"/>
                <w:szCs w:val="24"/>
              </w:rPr>
              <w:t>，宽度≥</w:t>
            </w:r>
            <w:r>
              <w:rPr>
                <w:rFonts w:hint="eastAsia"/>
                <w:sz w:val="24"/>
                <w:szCs w:val="24"/>
              </w:rPr>
              <w:t>25mm</w:t>
            </w:r>
            <w:r>
              <w:rPr>
                <w:rFonts w:hint="eastAsia"/>
                <w:sz w:val="24"/>
                <w:szCs w:val="24"/>
              </w:rPr>
              <w:t>，重量≤</w:t>
            </w:r>
            <w:r>
              <w:rPr>
                <w:rFonts w:hint="eastAsia"/>
                <w:sz w:val="24"/>
                <w:szCs w:val="24"/>
              </w:rPr>
              <w:t>410g</w:t>
            </w:r>
            <w:r>
              <w:rPr>
                <w:rFonts w:hint="eastAsia"/>
                <w:sz w:val="24"/>
                <w:szCs w:val="24"/>
              </w:rPr>
              <w:t>；</w:t>
            </w:r>
          </w:p>
          <w:p w:rsidR="00BB261D" w:rsidRDefault="00BB261D" w:rsidP="00EF3818">
            <w:pPr>
              <w:spacing w:line="320" w:lineRule="exact"/>
              <w:rPr>
                <w:sz w:val="24"/>
                <w:szCs w:val="24"/>
              </w:rPr>
            </w:pPr>
            <w:r>
              <w:rPr>
                <w:rFonts w:hint="eastAsia"/>
                <w:sz w:val="24"/>
                <w:szCs w:val="24"/>
              </w:rPr>
              <w:t>8.3.</w:t>
            </w:r>
            <w:r>
              <w:rPr>
                <w:rFonts w:hint="eastAsia"/>
                <w:sz w:val="24"/>
                <w:szCs w:val="24"/>
              </w:rPr>
              <w:t>工作负荷≥</w:t>
            </w:r>
            <w:r>
              <w:rPr>
                <w:rFonts w:hint="eastAsia"/>
                <w:sz w:val="24"/>
                <w:szCs w:val="24"/>
              </w:rPr>
              <w:t>500kg</w:t>
            </w:r>
            <w:r>
              <w:rPr>
                <w:rFonts w:hint="eastAsia"/>
                <w:sz w:val="24"/>
                <w:szCs w:val="24"/>
              </w:rPr>
              <w:t>，破断强度≥</w:t>
            </w:r>
            <w:r>
              <w:rPr>
                <w:rFonts w:hint="eastAsia"/>
                <w:sz w:val="24"/>
                <w:szCs w:val="24"/>
              </w:rPr>
              <w:t>12kN</w:t>
            </w:r>
            <w:r>
              <w:rPr>
                <w:rFonts w:hint="eastAsia"/>
                <w:sz w:val="24"/>
                <w:szCs w:val="24"/>
              </w:rPr>
              <w:t>，耐腐蚀性能：≥</w:t>
            </w:r>
            <w:r>
              <w:rPr>
                <w:rFonts w:hint="eastAsia"/>
                <w:sz w:val="24"/>
                <w:szCs w:val="24"/>
              </w:rPr>
              <w:t>48h</w:t>
            </w:r>
            <w:r>
              <w:rPr>
                <w:rFonts w:hint="eastAsia"/>
                <w:sz w:val="24"/>
                <w:szCs w:val="24"/>
              </w:rPr>
              <w:t>（中性盐雾）。</w:t>
            </w:r>
          </w:p>
          <w:p w:rsidR="00BB261D" w:rsidRDefault="00BB261D" w:rsidP="00EF3818">
            <w:pPr>
              <w:spacing w:line="320" w:lineRule="exact"/>
              <w:rPr>
                <w:sz w:val="24"/>
                <w:szCs w:val="24"/>
              </w:rPr>
            </w:pPr>
            <w:r>
              <w:rPr>
                <w:rFonts w:hint="eastAsia"/>
                <w:sz w:val="24"/>
                <w:szCs w:val="24"/>
              </w:rPr>
              <w:t>9.</w:t>
            </w:r>
            <w:r>
              <w:rPr>
                <w:rFonts w:hint="eastAsia"/>
                <w:sz w:val="24"/>
                <w:szCs w:val="24"/>
              </w:rPr>
              <w:t>沿水带搜索滚珠</w:t>
            </w:r>
          </w:p>
          <w:p w:rsidR="00BB261D" w:rsidRDefault="00BB261D" w:rsidP="00EF3818">
            <w:pPr>
              <w:spacing w:line="320" w:lineRule="exact"/>
              <w:rPr>
                <w:sz w:val="24"/>
                <w:szCs w:val="24"/>
              </w:rPr>
            </w:pPr>
            <w:r>
              <w:rPr>
                <w:rFonts w:hint="eastAsia"/>
                <w:sz w:val="24"/>
                <w:szCs w:val="24"/>
              </w:rPr>
              <w:t>9.1.</w:t>
            </w:r>
            <w:r>
              <w:rPr>
                <w:rFonts w:hint="eastAsia"/>
                <w:sz w:val="24"/>
                <w:szCs w:val="24"/>
              </w:rPr>
              <w:t>水带搜索滚珠可连接单兵搜索引导</w:t>
            </w:r>
            <w:proofErr w:type="gramStart"/>
            <w:r>
              <w:rPr>
                <w:rFonts w:hint="eastAsia"/>
                <w:sz w:val="24"/>
                <w:szCs w:val="24"/>
              </w:rPr>
              <w:t>绳</w:t>
            </w:r>
            <w:proofErr w:type="gramEnd"/>
            <w:r>
              <w:rPr>
                <w:rFonts w:hint="eastAsia"/>
                <w:sz w:val="24"/>
                <w:szCs w:val="24"/>
              </w:rPr>
              <w:t>使用，在搜索进入或撤离的时候，利用搜索滚珠套进</w:t>
            </w:r>
            <w:proofErr w:type="gramStart"/>
            <w:r>
              <w:rPr>
                <w:rFonts w:hint="eastAsia"/>
                <w:sz w:val="24"/>
                <w:szCs w:val="24"/>
              </w:rPr>
              <w:t>灭火水</w:t>
            </w:r>
            <w:proofErr w:type="gramEnd"/>
            <w:r>
              <w:rPr>
                <w:rFonts w:hint="eastAsia"/>
                <w:sz w:val="24"/>
                <w:szCs w:val="24"/>
              </w:rPr>
              <w:t>带时使用，可轻松过通过水带连接头，快速找到搜索路线进入或撤离。</w:t>
            </w:r>
          </w:p>
          <w:p w:rsidR="00BB261D" w:rsidRDefault="00BB261D" w:rsidP="00EF3818">
            <w:pPr>
              <w:spacing w:line="320" w:lineRule="exact"/>
              <w:rPr>
                <w:sz w:val="24"/>
                <w:szCs w:val="24"/>
              </w:rPr>
            </w:pPr>
            <w:r>
              <w:rPr>
                <w:rFonts w:hint="eastAsia"/>
                <w:sz w:val="24"/>
                <w:szCs w:val="24"/>
              </w:rPr>
              <w:t>9.2.</w:t>
            </w:r>
            <w:r>
              <w:rPr>
                <w:rFonts w:hint="eastAsia"/>
                <w:sz w:val="24"/>
                <w:szCs w:val="24"/>
              </w:rPr>
              <w:t>材质：珠子：聚甲醛；钢缆</w:t>
            </w:r>
            <w:r>
              <w:rPr>
                <w:rFonts w:hint="eastAsia"/>
                <w:sz w:val="24"/>
                <w:szCs w:val="24"/>
              </w:rPr>
              <w:t>/</w:t>
            </w:r>
            <w:r>
              <w:rPr>
                <w:rFonts w:hint="eastAsia"/>
                <w:sz w:val="24"/>
                <w:szCs w:val="24"/>
              </w:rPr>
              <w:t>挂钩：不锈钢；</w:t>
            </w:r>
          </w:p>
          <w:p w:rsidR="00BB261D" w:rsidRDefault="00BB261D" w:rsidP="00EF3818">
            <w:pPr>
              <w:spacing w:line="320" w:lineRule="exact"/>
              <w:rPr>
                <w:sz w:val="24"/>
                <w:szCs w:val="24"/>
              </w:rPr>
            </w:pPr>
            <w:r>
              <w:rPr>
                <w:rFonts w:hint="eastAsia"/>
                <w:sz w:val="24"/>
                <w:szCs w:val="24"/>
              </w:rPr>
              <w:t>9.3.</w:t>
            </w:r>
            <w:r>
              <w:rPr>
                <w:rFonts w:hint="eastAsia"/>
                <w:sz w:val="24"/>
                <w:szCs w:val="24"/>
              </w:rPr>
              <w:t>成品长度</w:t>
            </w:r>
            <w:r>
              <w:rPr>
                <w:rFonts w:hint="eastAsia"/>
                <w:sz w:val="24"/>
                <w:szCs w:val="24"/>
              </w:rPr>
              <w:t>50cm</w:t>
            </w:r>
            <w:r>
              <w:rPr>
                <w:rFonts w:hint="eastAsia"/>
                <w:sz w:val="24"/>
                <w:szCs w:val="24"/>
              </w:rPr>
              <w:t>；</w:t>
            </w:r>
          </w:p>
          <w:p w:rsidR="00BB261D" w:rsidRDefault="00BB261D" w:rsidP="00EF3818">
            <w:pPr>
              <w:spacing w:line="320" w:lineRule="exact"/>
              <w:rPr>
                <w:sz w:val="24"/>
                <w:szCs w:val="24"/>
              </w:rPr>
            </w:pPr>
            <w:r>
              <w:rPr>
                <w:rFonts w:hint="eastAsia"/>
                <w:sz w:val="24"/>
              </w:rPr>
              <w:t>●</w:t>
            </w:r>
            <w:r>
              <w:rPr>
                <w:rFonts w:hint="eastAsia"/>
                <w:sz w:val="24"/>
                <w:szCs w:val="24"/>
              </w:rPr>
              <w:t>9.4.</w:t>
            </w:r>
            <w:r>
              <w:rPr>
                <w:rFonts w:hint="eastAsia"/>
                <w:sz w:val="24"/>
                <w:szCs w:val="24"/>
              </w:rPr>
              <w:t>珠子直径≥</w:t>
            </w:r>
            <w:r>
              <w:rPr>
                <w:rFonts w:hint="eastAsia"/>
                <w:sz w:val="24"/>
                <w:szCs w:val="24"/>
              </w:rPr>
              <w:t>20mm</w:t>
            </w:r>
            <w:r>
              <w:rPr>
                <w:rFonts w:hint="eastAsia"/>
                <w:sz w:val="24"/>
                <w:szCs w:val="24"/>
              </w:rPr>
              <w:t>、圆环内直径≥</w:t>
            </w:r>
            <w:r>
              <w:rPr>
                <w:rFonts w:hint="eastAsia"/>
                <w:sz w:val="24"/>
                <w:szCs w:val="24"/>
              </w:rPr>
              <w:t>50mm</w:t>
            </w:r>
            <w:r>
              <w:rPr>
                <w:rFonts w:hint="eastAsia"/>
                <w:sz w:val="24"/>
                <w:szCs w:val="24"/>
              </w:rPr>
              <w:t>、钢缆直径≥</w:t>
            </w:r>
            <w:r>
              <w:rPr>
                <w:rFonts w:hint="eastAsia"/>
                <w:sz w:val="24"/>
                <w:szCs w:val="24"/>
              </w:rPr>
              <w:t>3.2mm</w:t>
            </w:r>
            <w:r>
              <w:rPr>
                <w:rFonts w:hint="eastAsia"/>
                <w:sz w:val="24"/>
                <w:szCs w:val="24"/>
              </w:rPr>
              <w:t>，重量≤</w:t>
            </w:r>
            <w:r>
              <w:rPr>
                <w:rFonts w:hint="eastAsia"/>
                <w:sz w:val="24"/>
                <w:szCs w:val="24"/>
              </w:rPr>
              <w:t>225g</w:t>
            </w:r>
            <w:r>
              <w:rPr>
                <w:rFonts w:hint="eastAsia"/>
                <w:sz w:val="24"/>
                <w:szCs w:val="24"/>
              </w:rPr>
              <w:t>；</w:t>
            </w:r>
          </w:p>
          <w:p w:rsidR="00BB261D" w:rsidRDefault="00BB261D" w:rsidP="00EF3818">
            <w:pPr>
              <w:spacing w:line="320" w:lineRule="exact"/>
              <w:rPr>
                <w:sz w:val="24"/>
                <w:szCs w:val="24"/>
              </w:rPr>
            </w:pPr>
            <w:r>
              <w:rPr>
                <w:rFonts w:hint="eastAsia"/>
                <w:sz w:val="24"/>
                <w:szCs w:val="24"/>
              </w:rPr>
              <w:t>9.5.</w:t>
            </w:r>
            <w:r>
              <w:rPr>
                <w:rFonts w:hint="eastAsia"/>
                <w:sz w:val="24"/>
                <w:szCs w:val="24"/>
              </w:rPr>
              <w:t>破断强度≥</w:t>
            </w:r>
            <w:r>
              <w:rPr>
                <w:rFonts w:hint="eastAsia"/>
                <w:sz w:val="24"/>
                <w:szCs w:val="24"/>
              </w:rPr>
              <w:t>5kN</w:t>
            </w:r>
            <w:r>
              <w:rPr>
                <w:rFonts w:hint="eastAsia"/>
                <w:sz w:val="24"/>
                <w:szCs w:val="24"/>
              </w:rPr>
              <w:t>，耐腐蚀性能≥</w:t>
            </w:r>
            <w:r>
              <w:rPr>
                <w:rFonts w:hint="eastAsia"/>
                <w:sz w:val="24"/>
                <w:szCs w:val="24"/>
              </w:rPr>
              <w:t>48h</w:t>
            </w:r>
            <w:r>
              <w:rPr>
                <w:rFonts w:hint="eastAsia"/>
                <w:sz w:val="24"/>
                <w:szCs w:val="24"/>
              </w:rPr>
              <w:t>（中性盐雾）；</w:t>
            </w:r>
          </w:p>
          <w:p w:rsidR="00BB261D" w:rsidRDefault="00BB261D" w:rsidP="00EF3818">
            <w:pPr>
              <w:spacing w:line="320" w:lineRule="exact"/>
              <w:rPr>
                <w:sz w:val="24"/>
                <w:szCs w:val="24"/>
              </w:rPr>
            </w:pPr>
            <w:r>
              <w:rPr>
                <w:rFonts w:hint="eastAsia"/>
                <w:sz w:val="24"/>
                <w:szCs w:val="24"/>
              </w:rPr>
              <w:t>10.</w:t>
            </w:r>
            <w:r>
              <w:rPr>
                <w:rFonts w:hint="eastAsia"/>
                <w:sz w:val="24"/>
                <w:szCs w:val="24"/>
              </w:rPr>
              <w:t>分支搜救钥匙</w:t>
            </w:r>
          </w:p>
          <w:p w:rsidR="00BB261D" w:rsidRDefault="00BB261D" w:rsidP="00EF3818">
            <w:pPr>
              <w:spacing w:line="320" w:lineRule="exact"/>
              <w:rPr>
                <w:sz w:val="24"/>
                <w:szCs w:val="24"/>
              </w:rPr>
            </w:pPr>
            <w:r>
              <w:rPr>
                <w:rFonts w:hint="eastAsia"/>
                <w:sz w:val="24"/>
                <w:szCs w:val="24"/>
              </w:rPr>
              <w:t>10.1.</w:t>
            </w:r>
            <w:r>
              <w:rPr>
                <w:rFonts w:hint="eastAsia"/>
                <w:sz w:val="24"/>
                <w:szCs w:val="24"/>
              </w:rPr>
              <w:t>分支搜救钥匙包含绳子：芳纶聚酯混编；珠子：聚甲醛；圆环：</w:t>
            </w:r>
            <w:r>
              <w:rPr>
                <w:rFonts w:hint="eastAsia"/>
                <w:sz w:val="24"/>
                <w:szCs w:val="24"/>
              </w:rPr>
              <w:t>304</w:t>
            </w:r>
            <w:r>
              <w:rPr>
                <w:rFonts w:hint="eastAsia"/>
                <w:sz w:val="24"/>
                <w:szCs w:val="24"/>
              </w:rPr>
              <w:t>不锈钢；</w:t>
            </w:r>
          </w:p>
          <w:p w:rsidR="00BB261D" w:rsidRDefault="00BB261D" w:rsidP="00EF3818">
            <w:pPr>
              <w:spacing w:line="320" w:lineRule="exact"/>
              <w:rPr>
                <w:sz w:val="24"/>
                <w:szCs w:val="24"/>
              </w:rPr>
            </w:pPr>
            <w:r>
              <w:rPr>
                <w:rFonts w:hint="eastAsia"/>
                <w:sz w:val="24"/>
                <w:szCs w:val="24"/>
              </w:rPr>
              <w:t>不同长度分支搜救钥匙，辨识度高，耐磨性高、耐腐蚀；</w:t>
            </w:r>
          </w:p>
          <w:p w:rsidR="00BB261D" w:rsidRDefault="00BB261D" w:rsidP="00EF3818">
            <w:pPr>
              <w:spacing w:line="320" w:lineRule="exact"/>
              <w:rPr>
                <w:sz w:val="24"/>
                <w:szCs w:val="24"/>
              </w:rPr>
            </w:pPr>
            <w:r>
              <w:rPr>
                <w:rFonts w:hint="eastAsia"/>
                <w:sz w:val="24"/>
                <w:szCs w:val="24"/>
              </w:rPr>
              <w:t>10.2.</w:t>
            </w:r>
            <w:r>
              <w:rPr>
                <w:rFonts w:hint="eastAsia"/>
                <w:sz w:val="24"/>
                <w:szCs w:val="24"/>
              </w:rPr>
              <w:t>绳子直径≥</w:t>
            </w:r>
            <w:r>
              <w:rPr>
                <w:rFonts w:hint="eastAsia"/>
                <w:sz w:val="24"/>
                <w:szCs w:val="24"/>
              </w:rPr>
              <w:t>3.5mm</w:t>
            </w:r>
            <w:r>
              <w:rPr>
                <w:rFonts w:hint="eastAsia"/>
                <w:sz w:val="24"/>
                <w:szCs w:val="24"/>
              </w:rPr>
              <w:t>，珠子直径≥</w:t>
            </w:r>
            <w:r>
              <w:rPr>
                <w:rFonts w:hint="eastAsia"/>
                <w:sz w:val="24"/>
                <w:szCs w:val="24"/>
              </w:rPr>
              <w:t>12mm</w:t>
            </w:r>
            <w:r>
              <w:rPr>
                <w:rFonts w:hint="eastAsia"/>
                <w:sz w:val="24"/>
                <w:szCs w:val="24"/>
              </w:rPr>
              <w:t>，成品尺寸：</w:t>
            </w:r>
            <w:r>
              <w:rPr>
                <w:rFonts w:hint="eastAsia"/>
                <w:sz w:val="24"/>
                <w:szCs w:val="24"/>
              </w:rPr>
              <w:t>1</w:t>
            </w:r>
            <w:r>
              <w:rPr>
                <w:rFonts w:hint="eastAsia"/>
                <w:sz w:val="24"/>
                <w:szCs w:val="24"/>
              </w:rPr>
              <w:t>粒珠：长</w:t>
            </w:r>
            <w:r>
              <w:rPr>
                <w:rFonts w:hint="eastAsia"/>
                <w:sz w:val="24"/>
                <w:szCs w:val="24"/>
              </w:rPr>
              <w:t>20cm</w:t>
            </w:r>
            <w:r>
              <w:rPr>
                <w:rFonts w:hint="eastAsia"/>
                <w:sz w:val="24"/>
                <w:szCs w:val="24"/>
              </w:rPr>
              <w:t>；</w:t>
            </w:r>
            <w:r>
              <w:rPr>
                <w:rFonts w:hint="eastAsia"/>
                <w:sz w:val="24"/>
                <w:szCs w:val="24"/>
              </w:rPr>
              <w:t>2</w:t>
            </w:r>
            <w:r>
              <w:rPr>
                <w:rFonts w:hint="eastAsia"/>
                <w:sz w:val="24"/>
                <w:szCs w:val="24"/>
              </w:rPr>
              <w:t>粒珠：长</w:t>
            </w:r>
            <w:r>
              <w:rPr>
                <w:rFonts w:hint="eastAsia"/>
                <w:sz w:val="24"/>
                <w:szCs w:val="24"/>
              </w:rPr>
              <w:t>25cm</w:t>
            </w:r>
            <w:r>
              <w:rPr>
                <w:rFonts w:hint="eastAsia"/>
                <w:sz w:val="24"/>
                <w:szCs w:val="24"/>
              </w:rPr>
              <w:t>；</w:t>
            </w:r>
            <w:r>
              <w:rPr>
                <w:rFonts w:hint="eastAsia"/>
                <w:sz w:val="24"/>
                <w:szCs w:val="24"/>
              </w:rPr>
              <w:lastRenderedPageBreak/>
              <w:t>3</w:t>
            </w:r>
            <w:r>
              <w:rPr>
                <w:rFonts w:hint="eastAsia"/>
                <w:sz w:val="24"/>
                <w:szCs w:val="24"/>
              </w:rPr>
              <w:t>粒珠：长</w:t>
            </w:r>
            <w:r>
              <w:rPr>
                <w:rFonts w:hint="eastAsia"/>
                <w:sz w:val="24"/>
                <w:szCs w:val="24"/>
              </w:rPr>
              <w:t>30cm</w:t>
            </w:r>
            <w:r>
              <w:rPr>
                <w:rFonts w:hint="eastAsia"/>
                <w:sz w:val="24"/>
                <w:szCs w:val="24"/>
              </w:rPr>
              <w:t>；</w:t>
            </w:r>
          </w:p>
          <w:p w:rsidR="00BB261D" w:rsidRDefault="00BB261D" w:rsidP="00EF3818">
            <w:pPr>
              <w:spacing w:line="320" w:lineRule="exact"/>
              <w:rPr>
                <w:sz w:val="24"/>
                <w:szCs w:val="24"/>
              </w:rPr>
            </w:pPr>
            <w:r>
              <w:rPr>
                <w:rFonts w:hint="eastAsia"/>
                <w:sz w:val="24"/>
              </w:rPr>
              <w:t>●</w:t>
            </w:r>
            <w:r>
              <w:rPr>
                <w:rFonts w:hint="eastAsia"/>
                <w:sz w:val="24"/>
                <w:szCs w:val="24"/>
              </w:rPr>
              <w:t>10.3.</w:t>
            </w:r>
            <w:r>
              <w:rPr>
                <w:rFonts w:hint="eastAsia"/>
                <w:sz w:val="24"/>
                <w:szCs w:val="24"/>
              </w:rPr>
              <w:t>破断强度≥</w:t>
            </w:r>
            <w:r>
              <w:rPr>
                <w:rFonts w:hint="eastAsia"/>
                <w:sz w:val="24"/>
                <w:szCs w:val="24"/>
              </w:rPr>
              <w:t>3kN</w:t>
            </w:r>
            <w:r>
              <w:rPr>
                <w:rFonts w:hint="eastAsia"/>
                <w:sz w:val="24"/>
                <w:szCs w:val="24"/>
              </w:rPr>
              <w:t>；</w:t>
            </w:r>
          </w:p>
          <w:p w:rsidR="00BB261D" w:rsidRDefault="00BB261D" w:rsidP="00EF3818">
            <w:pPr>
              <w:spacing w:line="320" w:lineRule="exact"/>
              <w:rPr>
                <w:sz w:val="24"/>
                <w:szCs w:val="24"/>
              </w:rPr>
            </w:pPr>
            <w:r>
              <w:rPr>
                <w:rFonts w:hint="eastAsia"/>
                <w:sz w:val="24"/>
                <w:szCs w:val="24"/>
              </w:rPr>
              <w:t>10.4.</w:t>
            </w:r>
            <w:r>
              <w:rPr>
                <w:rFonts w:hint="eastAsia"/>
                <w:sz w:val="24"/>
                <w:szCs w:val="24"/>
              </w:rPr>
              <w:t>套装重量≤</w:t>
            </w:r>
            <w:r>
              <w:rPr>
                <w:rFonts w:hint="eastAsia"/>
                <w:sz w:val="24"/>
                <w:szCs w:val="24"/>
              </w:rPr>
              <w:t>165g</w:t>
            </w:r>
            <w:r>
              <w:rPr>
                <w:rFonts w:hint="eastAsia"/>
                <w:sz w:val="24"/>
                <w:szCs w:val="24"/>
              </w:rPr>
              <w:t>；</w:t>
            </w:r>
          </w:p>
          <w:p w:rsidR="00BB261D" w:rsidRDefault="00BB261D" w:rsidP="00EF3818">
            <w:pPr>
              <w:spacing w:line="320" w:lineRule="exact"/>
              <w:rPr>
                <w:sz w:val="24"/>
                <w:szCs w:val="24"/>
              </w:rPr>
            </w:pPr>
            <w:r>
              <w:rPr>
                <w:rFonts w:hint="eastAsia"/>
                <w:sz w:val="24"/>
                <w:szCs w:val="24"/>
              </w:rPr>
              <w:t>11.</w:t>
            </w:r>
            <w:r>
              <w:rPr>
                <w:rFonts w:hint="eastAsia"/>
                <w:sz w:val="24"/>
                <w:szCs w:val="24"/>
              </w:rPr>
              <w:t>搜救路线灯</w:t>
            </w:r>
          </w:p>
          <w:p w:rsidR="00BB261D" w:rsidRDefault="00BB261D" w:rsidP="00EF3818">
            <w:pPr>
              <w:spacing w:line="320" w:lineRule="exact"/>
              <w:rPr>
                <w:sz w:val="24"/>
                <w:szCs w:val="24"/>
              </w:rPr>
            </w:pPr>
            <w:r>
              <w:rPr>
                <w:rFonts w:hint="eastAsia"/>
                <w:sz w:val="24"/>
                <w:szCs w:val="24"/>
              </w:rPr>
              <w:t>11.1.</w:t>
            </w:r>
            <w:r>
              <w:rPr>
                <w:rFonts w:hint="eastAsia"/>
                <w:sz w:val="24"/>
                <w:szCs w:val="24"/>
              </w:rPr>
              <w:t>警示灯不少于</w:t>
            </w:r>
            <w:r>
              <w:rPr>
                <w:rFonts w:hint="eastAsia"/>
                <w:sz w:val="24"/>
                <w:szCs w:val="24"/>
              </w:rPr>
              <w:t>9</w:t>
            </w:r>
            <w:r>
              <w:rPr>
                <w:rFonts w:hint="eastAsia"/>
                <w:sz w:val="24"/>
                <w:szCs w:val="24"/>
              </w:rPr>
              <w:t>种闪光模式，装有强吸力磁铁，产品壳体由高强度工程塑料注塑而成，防水，抗压，防油产品；</w:t>
            </w:r>
          </w:p>
          <w:p w:rsidR="00BB261D" w:rsidRDefault="00BB261D" w:rsidP="00EF3818">
            <w:pPr>
              <w:spacing w:line="320" w:lineRule="exact"/>
              <w:rPr>
                <w:sz w:val="24"/>
                <w:szCs w:val="24"/>
              </w:rPr>
            </w:pPr>
            <w:r>
              <w:rPr>
                <w:rFonts w:hint="eastAsia"/>
                <w:sz w:val="24"/>
                <w:szCs w:val="24"/>
              </w:rPr>
              <w:t>11.2.</w:t>
            </w:r>
            <w:r>
              <w:rPr>
                <w:rFonts w:hint="eastAsia"/>
                <w:sz w:val="24"/>
                <w:szCs w:val="24"/>
              </w:rPr>
              <w:t>锂电池可直接充电，具备座充和车充，也可更换电池，带大电池仓。</w:t>
            </w:r>
          </w:p>
          <w:p w:rsidR="00BB261D" w:rsidRDefault="00BB261D" w:rsidP="00EF3818">
            <w:pPr>
              <w:spacing w:line="320" w:lineRule="exact"/>
              <w:rPr>
                <w:sz w:val="24"/>
                <w:szCs w:val="24"/>
              </w:rPr>
            </w:pPr>
            <w:r>
              <w:rPr>
                <w:rFonts w:hint="eastAsia"/>
                <w:sz w:val="24"/>
              </w:rPr>
              <w:t>●</w:t>
            </w:r>
            <w:r>
              <w:rPr>
                <w:rFonts w:hint="eastAsia"/>
                <w:sz w:val="24"/>
                <w:szCs w:val="24"/>
              </w:rPr>
              <w:t>11.3.</w:t>
            </w:r>
            <w:r>
              <w:rPr>
                <w:rFonts w:hint="eastAsia"/>
                <w:sz w:val="24"/>
                <w:szCs w:val="24"/>
              </w:rPr>
              <w:t>尺寸≥</w:t>
            </w:r>
            <w:r>
              <w:rPr>
                <w:rFonts w:hint="eastAsia"/>
                <w:sz w:val="24"/>
                <w:szCs w:val="24"/>
              </w:rPr>
              <w:t>110mm</w:t>
            </w:r>
            <w:r>
              <w:rPr>
                <w:rFonts w:hint="eastAsia"/>
                <w:sz w:val="24"/>
                <w:szCs w:val="24"/>
              </w:rPr>
              <w:t>，重量≤</w:t>
            </w:r>
            <w:r>
              <w:rPr>
                <w:rFonts w:hint="eastAsia"/>
                <w:sz w:val="24"/>
                <w:szCs w:val="24"/>
              </w:rPr>
              <w:t>125g</w:t>
            </w:r>
            <w:r>
              <w:rPr>
                <w:rFonts w:hint="eastAsia"/>
                <w:sz w:val="24"/>
                <w:szCs w:val="24"/>
              </w:rPr>
              <w:t>。</w:t>
            </w:r>
          </w:p>
          <w:p w:rsidR="00BB261D" w:rsidRDefault="00BB261D" w:rsidP="00EF3818">
            <w:pPr>
              <w:spacing w:line="320" w:lineRule="exact"/>
              <w:rPr>
                <w:sz w:val="24"/>
                <w:szCs w:val="24"/>
              </w:rPr>
            </w:pPr>
            <w:r>
              <w:rPr>
                <w:rFonts w:hint="eastAsia"/>
                <w:sz w:val="24"/>
                <w:szCs w:val="24"/>
              </w:rPr>
              <w:t>12.</w:t>
            </w:r>
            <w:r>
              <w:rPr>
                <w:rFonts w:hint="eastAsia"/>
                <w:sz w:val="24"/>
                <w:szCs w:val="24"/>
              </w:rPr>
              <w:t>铝合金门</w:t>
            </w:r>
            <w:proofErr w:type="gramStart"/>
            <w:r>
              <w:rPr>
                <w:rFonts w:hint="eastAsia"/>
                <w:sz w:val="24"/>
                <w:szCs w:val="24"/>
              </w:rPr>
              <w:t>楔</w:t>
            </w:r>
            <w:proofErr w:type="gramEnd"/>
          </w:p>
          <w:p w:rsidR="00BB261D" w:rsidRDefault="00BB261D" w:rsidP="00EF3818">
            <w:pPr>
              <w:spacing w:line="320" w:lineRule="exact"/>
              <w:rPr>
                <w:sz w:val="24"/>
                <w:szCs w:val="24"/>
              </w:rPr>
            </w:pPr>
            <w:r>
              <w:rPr>
                <w:rFonts w:hint="eastAsia"/>
                <w:sz w:val="24"/>
                <w:szCs w:val="24"/>
              </w:rPr>
              <w:t>12.1.</w:t>
            </w:r>
            <w:r>
              <w:rPr>
                <w:rFonts w:hint="eastAsia"/>
                <w:sz w:val="24"/>
                <w:szCs w:val="24"/>
              </w:rPr>
              <w:t>方便携带，材质：铝合金；</w:t>
            </w:r>
          </w:p>
          <w:p w:rsidR="00BB261D" w:rsidRDefault="00BB261D" w:rsidP="00EF3818">
            <w:pPr>
              <w:spacing w:line="320" w:lineRule="exact"/>
              <w:rPr>
                <w:sz w:val="24"/>
                <w:szCs w:val="24"/>
              </w:rPr>
            </w:pPr>
            <w:r>
              <w:rPr>
                <w:rFonts w:hint="eastAsia"/>
                <w:sz w:val="24"/>
              </w:rPr>
              <w:t>●</w:t>
            </w:r>
            <w:r>
              <w:rPr>
                <w:rFonts w:hint="eastAsia"/>
                <w:sz w:val="24"/>
                <w:szCs w:val="24"/>
              </w:rPr>
              <w:t>12.2.</w:t>
            </w:r>
            <w:r>
              <w:rPr>
                <w:rFonts w:hint="eastAsia"/>
                <w:sz w:val="24"/>
                <w:szCs w:val="24"/>
              </w:rPr>
              <w:t>尺寸≥</w:t>
            </w:r>
            <w:r>
              <w:rPr>
                <w:rFonts w:hint="eastAsia"/>
                <w:sz w:val="24"/>
                <w:szCs w:val="24"/>
              </w:rPr>
              <w:t>150mm</w:t>
            </w:r>
            <w:r>
              <w:rPr>
                <w:rFonts w:hint="eastAsia"/>
                <w:sz w:val="24"/>
                <w:szCs w:val="24"/>
              </w:rPr>
              <w:t>×</w:t>
            </w:r>
            <w:r>
              <w:rPr>
                <w:rFonts w:hint="eastAsia"/>
                <w:sz w:val="24"/>
                <w:szCs w:val="24"/>
              </w:rPr>
              <w:t>39mm</w:t>
            </w:r>
            <w:r>
              <w:rPr>
                <w:rFonts w:hint="eastAsia"/>
                <w:sz w:val="24"/>
                <w:szCs w:val="24"/>
              </w:rPr>
              <w:t>×</w:t>
            </w:r>
            <w:r>
              <w:rPr>
                <w:rFonts w:hint="eastAsia"/>
                <w:sz w:val="24"/>
                <w:szCs w:val="24"/>
              </w:rPr>
              <w:t>39mm</w:t>
            </w:r>
            <w:r>
              <w:rPr>
                <w:rFonts w:hint="eastAsia"/>
                <w:sz w:val="24"/>
                <w:szCs w:val="24"/>
              </w:rPr>
              <w:t>，重量≤</w:t>
            </w:r>
            <w:r>
              <w:rPr>
                <w:rFonts w:hint="eastAsia"/>
                <w:sz w:val="24"/>
                <w:szCs w:val="24"/>
              </w:rPr>
              <w:t>265g</w:t>
            </w:r>
            <w:r>
              <w:rPr>
                <w:rFonts w:hint="eastAsia"/>
                <w:sz w:val="24"/>
                <w:szCs w:val="24"/>
              </w:rPr>
              <w:t>。</w:t>
            </w:r>
          </w:p>
          <w:p w:rsidR="00BB261D" w:rsidRDefault="00BB261D" w:rsidP="00EF3818">
            <w:pPr>
              <w:spacing w:line="320" w:lineRule="exact"/>
              <w:rPr>
                <w:sz w:val="24"/>
                <w:szCs w:val="24"/>
              </w:rPr>
            </w:pPr>
            <w:r>
              <w:rPr>
                <w:rFonts w:hint="eastAsia"/>
                <w:sz w:val="24"/>
                <w:szCs w:val="24"/>
              </w:rPr>
              <w:t>13.</w:t>
            </w:r>
            <w:r w:rsidRPr="000F7396">
              <w:rPr>
                <w:rFonts w:hint="eastAsia"/>
                <w:b/>
                <w:sz w:val="24"/>
                <w:szCs w:val="24"/>
              </w:rPr>
              <w:t>样品测试</w:t>
            </w:r>
            <w:r>
              <w:rPr>
                <w:rFonts w:cs="宋体" w:hint="eastAsia"/>
                <w:sz w:val="24"/>
                <w:szCs w:val="21"/>
                <w:lang w:bidi="ar"/>
              </w:rPr>
              <w:t>（此项只作为投标样品评测要求，不在技术指标评分时予以扣分）</w:t>
            </w:r>
          </w:p>
          <w:p w:rsidR="00BB261D" w:rsidRDefault="00BB261D" w:rsidP="00EF3818">
            <w:pPr>
              <w:spacing w:line="320" w:lineRule="exact"/>
              <w:rPr>
                <w:sz w:val="24"/>
                <w:szCs w:val="24"/>
              </w:rPr>
            </w:pPr>
            <w:r>
              <w:rPr>
                <w:rFonts w:hint="eastAsia"/>
                <w:sz w:val="24"/>
                <w:szCs w:val="24"/>
              </w:rPr>
              <w:t>13.</w:t>
            </w:r>
            <w:r>
              <w:rPr>
                <w:sz w:val="24"/>
                <w:szCs w:val="24"/>
              </w:rPr>
              <w:t>1</w:t>
            </w:r>
            <w:r>
              <w:rPr>
                <w:rFonts w:hint="eastAsia"/>
                <w:sz w:val="24"/>
                <w:szCs w:val="24"/>
              </w:rPr>
              <w:t>套装配置齐全，无缺件、错件。</w:t>
            </w:r>
          </w:p>
          <w:p w:rsidR="00BB261D" w:rsidRDefault="00BB261D" w:rsidP="00EF3818">
            <w:pPr>
              <w:spacing w:line="320" w:lineRule="exact"/>
              <w:rPr>
                <w:sz w:val="24"/>
                <w:szCs w:val="24"/>
              </w:rPr>
            </w:pPr>
            <w:r>
              <w:rPr>
                <w:rFonts w:hint="eastAsia"/>
                <w:sz w:val="24"/>
                <w:szCs w:val="24"/>
              </w:rPr>
              <w:t>13.</w:t>
            </w:r>
            <w:r>
              <w:rPr>
                <w:sz w:val="24"/>
                <w:szCs w:val="24"/>
              </w:rPr>
              <w:t>2</w:t>
            </w:r>
            <w:r>
              <w:rPr>
                <w:rFonts w:hint="eastAsia"/>
                <w:sz w:val="24"/>
                <w:szCs w:val="24"/>
              </w:rPr>
              <w:t>检查狭窄空间救援担架是否带有专用</w:t>
            </w:r>
            <w:proofErr w:type="gramStart"/>
            <w:r>
              <w:rPr>
                <w:rFonts w:hint="eastAsia"/>
                <w:sz w:val="24"/>
                <w:szCs w:val="24"/>
              </w:rPr>
              <w:t>钩环固定座</w:t>
            </w:r>
            <w:proofErr w:type="gramEnd"/>
            <w:r>
              <w:rPr>
                <w:rFonts w:hint="eastAsia"/>
                <w:sz w:val="24"/>
                <w:szCs w:val="24"/>
              </w:rPr>
              <w:t>及固定带。担架内部</w:t>
            </w:r>
            <w:proofErr w:type="gramStart"/>
            <w:r>
              <w:rPr>
                <w:rFonts w:hint="eastAsia"/>
                <w:sz w:val="24"/>
                <w:szCs w:val="24"/>
              </w:rPr>
              <w:t>及各手把</w:t>
            </w:r>
            <w:proofErr w:type="gramEnd"/>
            <w:r>
              <w:rPr>
                <w:rFonts w:hint="eastAsia"/>
                <w:sz w:val="24"/>
                <w:szCs w:val="24"/>
              </w:rPr>
              <w:t>位置均增加反光荧光贴纸。担架沿边增设可调式灯光。</w:t>
            </w:r>
          </w:p>
          <w:p w:rsidR="00BB261D" w:rsidRDefault="00BB261D" w:rsidP="00EF3818">
            <w:pPr>
              <w:spacing w:line="320" w:lineRule="exact"/>
              <w:rPr>
                <w:sz w:val="24"/>
                <w:szCs w:val="24"/>
              </w:rPr>
            </w:pPr>
            <w:r>
              <w:rPr>
                <w:rFonts w:hint="eastAsia"/>
                <w:sz w:val="24"/>
                <w:szCs w:val="24"/>
              </w:rPr>
              <w:t>13.</w:t>
            </w:r>
            <w:r>
              <w:rPr>
                <w:sz w:val="24"/>
                <w:szCs w:val="24"/>
              </w:rPr>
              <w:t>3</w:t>
            </w:r>
            <w:r>
              <w:rPr>
                <w:rFonts w:hint="eastAsia"/>
                <w:sz w:val="24"/>
                <w:szCs w:val="24"/>
              </w:rPr>
              <w:t>检查紧急气瓶供气包是否可放置</w:t>
            </w:r>
            <w:r>
              <w:rPr>
                <w:rFonts w:hint="eastAsia"/>
                <w:sz w:val="24"/>
                <w:szCs w:val="24"/>
              </w:rPr>
              <w:t>9L</w:t>
            </w:r>
            <w:r>
              <w:rPr>
                <w:rFonts w:hint="eastAsia"/>
                <w:sz w:val="24"/>
                <w:szCs w:val="24"/>
              </w:rPr>
              <w:t>的气瓶及面罩隔层。气瓶包是否设计两边不同的把手用于分别出面罩及气瓶阀门方向。气瓶包上功能</w:t>
            </w:r>
            <w:proofErr w:type="gramStart"/>
            <w:r>
              <w:rPr>
                <w:rFonts w:hint="eastAsia"/>
                <w:sz w:val="24"/>
                <w:szCs w:val="24"/>
              </w:rPr>
              <w:t>袋设计</w:t>
            </w:r>
            <w:proofErr w:type="gramEnd"/>
            <w:r>
              <w:rPr>
                <w:rFonts w:hint="eastAsia"/>
                <w:sz w:val="24"/>
                <w:szCs w:val="24"/>
              </w:rPr>
              <w:t>是否科学牢固。气瓶包及外壳是否采用高耐磨性的材料制成。紧急气瓶供气包是否包含收纳包、</w:t>
            </w:r>
            <w:proofErr w:type="gramStart"/>
            <w:r>
              <w:rPr>
                <w:rFonts w:hint="eastAsia"/>
                <w:sz w:val="24"/>
                <w:szCs w:val="24"/>
              </w:rPr>
              <w:t>铝合金钩环</w:t>
            </w:r>
            <w:r>
              <w:rPr>
                <w:rFonts w:hint="eastAsia"/>
                <w:sz w:val="24"/>
                <w:szCs w:val="24"/>
              </w:rPr>
              <w:t>2</w:t>
            </w:r>
            <w:r>
              <w:rPr>
                <w:rFonts w:hint="eastAsia"/>
                <w:sz w:val="24"/>
                <w:szCs w:val="24"/>
              </w:rPr>
              <w:t>只</w:t>
            </w:r>
            <w:proofErr w:type="gramEnd"/>
            <w:r>
              <w:rPr>
                <w:rFonts w:hint="eastAsia"/>
                <w:sz w:val="24"/>
                <w:szCs w:val="24"/>
              </w:rPr>
              <w:t>、背带</w:t>
            </w:r>
            <w:r>
              <w:rPr>
                <w:rFonts w:hint="eastAsia"/>
                <w:sz w:val="24"/>
                <w:szCs w:val="24"/>
              </w:rPr>
              <w:t>1</w:t>
            </w:r>
            <w:r>
              <w:rPr>
                <w:rFonts w:hint="eastAsia"/>
                <w:sz w:val="24"/>
                <w:szCs w:val="24"/>
              </w:rPr>
              <w:t>条。测量尺寸是否满足要求。测量重量是否满足要求。</w:t>
            </w:r>
          </w:p>
          <w:p w:rsidR="00BB261D" w:rsidRDefault="00BB261D" w:rsidP="00EF3818">
            <w:pPr>
              <w:spacing w:line="320" w:lineRule="exact"/>
              <w:rPr>
                <w:sz w:val="24"/>
                <w:szCs w:val="24"/>
              </w:rPr>
            </w:pPr>
            <w:r>
              <w:rPr>
                <w:rFonts w:hint="eastAsia"/>
                <w:sz w:val="24"/>
                <w:szCs w:val="24"/>
              </w:rPr>
              <w:t>13.</w:t>
            </w:r>
            <w:r>
              <w:rPr>
                <w:sz w:val="24"/>
                <w:szCs w:val="24"/>
              </w:rPr>
              <w:t>4</w:t>
            </w:r>
            <w:r>
              <w:rPr>
                <w:rFonts w:hint="eastAsia"/>
                <w:sz w:val="24"/>
                <w:szCs w:val="24"/>
              </w:rPr>
              <w:t>检查单兵搜索引导</w:t>
            </w:r>
            <w:proofErr w:type="gramStart"/>
            <w:r>
              <w:rPr>
                <w:rFonts w:hint="eastAsia"/>
                <w:sz w:val="24"/>
                <w:szCs w:val="24"/>
              </w:rPr>
              <w:t>绳</w:t>
            </w:r>
            <w:proofErr w:type="gramEnd"/>
            <w:r>
              <w:rPr>
                <w:rFonts w:hint="eastAsia"/>
                <w:sz w:val="24"/>
                <w:szCs w:val="24"/>
              </w:rPr>
              <w:t>是否分为两段式延长伸缩。绳索末端具有</w:t>
            </w:r>
            <w:r>
              <w:rPr>
                <w:rFonts w:hint="eastAsia"/>
                <w:sz w:val="24"/>
                <w:szCs w:val="24"/>
              </w:rPr>
              <w:t>100mm</w:t>
            </w:r>
            <w:r>
              <w:rPr>
                <w:rFonts w:hint="eastAsia"/>
                <w:sz w:val="24"/>
                <w:szCs w:val="24"/>
              </w:rPr>
              <w:t>铝合金钩环。是否可以连接沿水带搜索滚珠一起使用。测量第一段和总长是否满足要求。</w:t>
            </w:r>
          </w:p>
          <w:p w:rsidR="00BB261D" w:rsidRDefault="00BB261D" w:rsidP="00EF3818">
            <w:pPr>
              <w:spacing w:line="320" w:lineRule="exact"/>
              <w:rPr>
                <w:sz w:val="24"/>
                <w:szCs w:val="24"/>
              </w:rPr>
            </w:pPr>
            <w:r>
              <w:rPr>
                <w:rFonts w:hint="eastAsia"/>
                <w:sz w:val="24"/>
                <w:szCs w:val="24"/>
              </w:rPr>
              <w:t>13.5</w:t>
            </w:r>
            <w:r>
              <w:rPr>
                <w:rFonts w:hint="eastAsia"/>
                <w:sz w:val="24"/>
                <w:szCs w:val="24"/>
              </w:rPr>
              <w:t>检查耐高温搜救</w:t>
            </w:r>
            <w:proofErr w:type="gramStart"/>
            <w:r>
              <w:rPr>
                <w:rFonts w:hint="eastAsia"/>
                <w:sz w:val="24"/>
                <w:szCs w:val="24"/>
              </w:rPr>
              <w:t>绳</w:t>
            </w:r>
            <w:proofErr w:type="gramEnd"/>
            <w:r>
              <w:rPr>
                <w:rFonts w:hint="eastAsia"/>
                <w:sz w:val="24"/>
                <w:szCs w:val="24"/>
              </w:rPr>
              <w:t>荧光节点是否易分辨、极具耐磨性。连接单兵搜索绳时，</w:t>
            </w:r>
            <w:proofErr w:type="gramStart"/>
            <w:r>
              <w:rPr>
                <w:rFonts w:hint="eastAsia"/>
                <w:sz w:val="24"/>
                <w:szCs w:val="24"/>
              </w:rPr>
              <w:t>铝合金钩环也能</w:t>
            </w:r>
            <w:proofErr w:type="gramEnd"/>
            <w:r>
              <w:rPr>
                <w:rFonts w:hint="eastAsia"/>
                <w:sz w:val="24"/>
                <w:szCs w:val="24"/>
              </w:rPr>
              <w:t>轻易通过。检查绳索每</w:t>
            </w:r>
            <w:r>
              <w:rPr>
                <w:rFonts w:hint="eastAsia"/>
                <w:sz w:val="24"/>
                <w:szCs w:val="24"/>
              </w:rPr>
              <w:t>2.5m</w:t>
            </w:r>
            <w:r>
              <w:rPr>
                <w:rFonts w:hint="eastAsia"/>
                <w:sz w:val="24"/>
                <w:szCs w:val="24"/>
              </w:rPr>
              <w:t>是否有节点标记，每个标记长度是否为</w:t>
            </w:r>
            <w:r>
              <w:rPr>
                <w:rFonts w:hint="eastAsia"/>
                <w:sz w:val="24"/>
                <w:szCs w:val="24"/>
              </w:rPr>
              <w:t>1m</w:t>
            </w:r>
            <w:r>
              <w:rPr>
                <w:rFonts w:hint="eastAsia"/>
                <w:sz w:val="24"/>
                <w:szCs w:val="24"/>
              </w:rPr>
              <w:t>，节点标志直径是否约为</w:t>
            </w:r>
            <w:r>
              <w:rPr>
                <w:rFonts w:hint="eastAsia"/>
                <w:sz w:val="24"/>
                <w:szCs w:val="24"/>
              </w:rPr>
              <w:t>12mm</w:t>
            </w:r>
            <w:r>
              <w:rPr>
                <w:rFonts w:hint="eastAsia"/>
                <w:sz w:val="24"/>
                <w:szCs w:val="24"/>
              </w:rPr>
              <w:t>。</w:t>
            </w:r>
          </w:p>
          <w:p w:rsidR="00BB261D" w:rsidRDefault="00BB261D" w:rsidP="00EF3818">
            <w:pPr>
              <w:spacing w:line="320" w:lineRule="exact"/>
              <w:rPr>
                <w:sz w:val="24"/>
                <w:szCs w:val="24"/>
              </w:rPr>
            </w:pPr>
            <w:r>
              <w:rPr>
                <w:rFonts w:hint="eastAsia"/>
                <w:sz w:val="24"/>
                <w:szCs w:val="24"/>
              </w:rPr>
              <w:t>13.6</w:t>
            </w:r>
            <w:r>
              <w:rPr>
                <w:rFonts w:hint="eastAsia"/>
                <w:sz w:val="24"/>
                <w:szCs w:val="24"/>
              </w:rPr>
              <w:t>检查水带搜索滚珠是否可轻松过通过水带连接头，快速找到搜索路线进入或撤离。</w:t>
            </w:r>
          </w:p>
          <w:p w:rsidR="00BB261D" w:rsidRDefault="00BB261D" w:rsidP="00EF3818">
            <w:pPr>
              <w:spacing w:line="320" w:lineRule="exact"/>
              <w:rPr>
                <w:sz w:val="24"/>
                <w:szCs w:val="24"/>
              </w:rPr>
            </w:pPr>
            <w:r>
              <w:rPr>
                <w:rFonts w:hint="eastAsia"/>
                <w:sz w:val="24"/>
                <w:szCs w:val="24"/>
              </w:rPr>
              <w:t>13.7</w:t>
            </w:r>
            <w:r>
              <w:rPr>
                <w:rFonts w:hint="eastAsia"/>
                <w:sz w:val="24"/>
                <w:szCs w:val="24"/>
              </w:rPr>
              <w:t>检查搜救路线灯不少于</w:t>
            </w:r>
            <w:r>
              <w:rPr>
                <w:rFonts w:hint="eastAsia"/>
                <w:sz w:val="24"/>
                <w:szCs w:val="24"/>
              </w:rPr>
              <w:t>9</w:t>
            </w:r>
            <w:r>
              <w:rPr>
                <w:rFonts w:hint="eastAsia"/>
                <w:sz w:val="24"/>
                <w:szCs w:val="24"/>
              </w:rPr>
              <w:t>种闪光模式。是否装有强吸力磁铁。发光效果是否明显。产品</w:t>
            </w:r>
            <w:r>
              <w:rPr>
                <w:rFonts w:hint="eastAsia"/>
                <w:sz w:val="24"/>
                <w:szCs w:val="24"/>
              </w:rPr>
              <w:lastRenderedPageBreak/>
              <w:t>操作是否方便可靠。</w:t>
            </w:r>
          </w:p>
        </w:tc>
        <w:tc>
          <w:tcPr>
            <w:tcW w:w="710" w:type="dxa"/>
            <w:tcBorders>
              <w:bottom w:val="single" w:sz="4" w:space="0" w:color="auto"/>
            </w:tcBorders>
            <w:vAlign w:val="center"/>
          </w:tcPr>
          <w:p w:rsidR="00BB261D" w:rsidRDefault="00BB261D" w:rsidP="00EF3818">
            <w:pPr>
              <w:jc w:val="center"/>
              <w:rPr>
                <w:sz w:val="24"/>
                <w:szCs w:val="21"/>
              </w:rPr>
            </w:pPr>
            <w:r>
              <w:rPr>
                <w:rFonts w:hint="eastAsia"/>
                <w:sz w:val="24"/>
                <w:szCs w:val="21"/>
              </w:rPr>
              <w:lastRenderedPageBreak/>
              <w:t>套</w:t>
            </w:r>
          </w:p>
        </w:tc>
        <w:tc>
          <w:tcPr>
            <w:tcW w:w="758" w:type="dxa"/>
            <w:tcBorders>
              <w:bottom w:val="single" w:sz="4" w:space="0" w:color="auto"/>
            </w:tcBorders>
            <w:vAlign w:val="center"/>
          </w:tcPr>
          <w:p w:rsidR="00BB261D" w:rsidRDefault="00BB261D" w:rsidP="00EF3818">
            <w:pPr>
              <w:jc w:val="center"/>
              <w:rPr>
                <w:sz w:val="24"/>
                <w:szCs w:val="21"/>
              </w:rPr>
            </w:pPr>
            <w:r>
              <w:rPr>
                <w:rFonts w:hint="eastAsia"/>
                <w:sz w:val="24"/>
                <w:szCs w:val="21"/>
              </w:rPr>
              <w:t>24</w:t>
            </w:r>
          </w:p>
        </w:tc>
      </w:tr>
    </w:tbl>
    <w:p w:rsidR="00E81E14" w:rsidRPr="009E6B86" w:rsidRDefault="00E81E14" w:rsidP="00E81E14">
      <w:pPr>
        <w:pStyle w:val="Default"/>
        <w:spacing w:line="360" w:lineRule="auto"/>
        <w:ind w:firstLineChars="200" w:firstLine="480"/>
        <w:jc w:val="both"/>
        <w:rPr>
          <w:rFonts w:ascii="Times New Roman" w:eastAsia="宋体" w:hAnsi="Times New Roman" w:cs="Times New Roman"/>
          <w:color w:val="auto"/>
        </w:rPr>
      </w:pPr>
      <w:r w:rsidRPr="009E6B86">
        <w:rPr>
          <w:rFonts w:ascii="Times New Roman" w:eastAsia="宋体" w:hAnsi="Times New Roman" w:cs="Times New Roman" w:hint="eastAsia"/>
          <w:color w:val="auto"/>
        </w:rPr>
        <w:lastRenderedPageBreak/>
        <w:t>第</w:t>
      </w:r>
      <w:r w:rsidR="001B1865" w:rsidRPr="009E6B86">
        <w:rPr>
          <w:rFonts w:ascii="Times New Roman" w:eastAsia="宋体" w:hAnsi="Times New Roman" w:cs="Times New Roman" w:hint="eastAsia"/>
          <w:color w:val="auto"/>
        </w:rPr>
        <w:t>二</w:t>
      </w:r>
      <w:r w:rsidRPr="009E6B86">
        <w:rPr>
          <w:rFonts w:ascii="Times New Roman" w:eastAsia="宋体" w:hAnsi="Times New Roman" w:cs="Times New Roman" w:hint="eastAsia"/>
          <w:color w:val="auto"/>
        </w:rPr>
        <w:t>包：</w:t>
      </w:r>
    </w:p>
    <w:p w:rsidR="00E81E14" w:rsidRDefault="00E81E14" w:rsidP="00E81E14">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BB261D" w:rsidTr="00EF3818">
        <w:trPr>
          <w:tblHeader/>
          <w:jc w:val="center"/>
        </w:trPr>
        <w:tc>
          <w:tcPr>
            <w:tcW w:w="815" w:type="dxa"/>
            <w:vAlign w:val="center"/>
          </w:tcPr>
          <w:p w:rsidR="00BB261D" w:rsidRDefault="00BB261D" w:rsidP="00EF3818">
            <w:pPr>
              <w:jc w:val="center"/>
              <w:rPr>
                <w:sz w:val="24"/>
                <w:szCs w:val="21"/>
              </w:rPr>
            </w:pPr>
            <w:r>
              <w:rPr>
                <w:sz w:val="24"/>
                <w:szCs w:val="21"/>
              </w:rPr>
              <w:t>序号</w:t>
            </w:r>
          </w:p>
        </w:tc>
        <w:tc>
          <w:tcPr>
            <w:tcW w:w="1263" w:type="dxa"/>
            <w:vAlign w:val="center"/>
          </w:tcPr>
          <w:p w:rsidR="00BB261D" w:rsidRDefault="00BB261D" w:rsidP="00EF3818">
            <w:pPr>
              <w:jc w:val="center"/>
              <w:rPr>
                <w:sz w:val="24"/>
                <w:szCs w:val="21"/>
              </w:rPr>
            </w:pPr>
            <w:r>
              <w:rPr>
                <w:rFonts w:hint="eastAsia"/>
                <w:sz w:val="24"/>
                <w:szCs w:val="21"/>
              </w:rPr>
              <w:t>标的</w:t>
            </w:r>
            <w:r>
              <w:rPr>
                <w:sz w:val="24"/>
                <w:szCs w:val="21"/>
              </w:rPr>
              <w:t>名称</w:t>
            </w:r>
          </w:p>
        </w:tc>
        <w:tc>
          <w:tcPr>
            <w:tcW w:w="4976" w:type="dxa"/>
            <w:vAlign w:val="center"/>
          </w:tcPr>
          <w:p w:rsidR="00BB261D" w:rsidRDefault="00BB261D" w:rsidP="00EF3818">
            <w:pPr>
              <w:jc w:val="center"/>
              <w:rPr>
                <w:sz w:val="24"/>
                <w:szCs w:val="21"/>
              </w:rPr>
            </w:pPr>
            <w:r>
              <w:rPr>
                <w:sz w:val="24"/>
                <w:szCs w:val="21"/>
              </w:rPr>
              <w:t>技术要求</w:t>
            </w:r>
          </w:p>
        </w:tc>
        <w:tc>
          <w:tcPr>
            <w:tcW w:w="710" w:type="dxa"/>
            <w:vAlign w:val="center"/>
          </w:tcPr>
          <w:p w:rsidR="00BB261D" w:rsidRDefault="00BB261D" w:rsidP="00EF3818">
            <w:pPr>
              <w:jc w:val="center"/>
              <w:rPr>
                <w:sz w:val="24"/>
                <w:szCs w:val="21"/>
              </w:rPr>
            </w:pPr>
            <w:r>
              <w:rPr>
                <w:sz w:val="24"/>
                <w:szCs w:val="21"/>
              </w:rPr>
              <w:t>单位</w:t>
            </w:r>
          </w:p>
        </w:tc>
        <w:tc>
          <w:tcPr>
            <w:tcW w:w="758" w:type="dxa"/>
            <w:vAlign w:val="center"/>
          </w:tcPr>
          <w:p w:rsidR="00BB261D" w:rsidRDefault="00BB261D" w:rsidP="00EF3818">
            <w:pPr>
              <w:jc w:val="center"/>
              <w:rPr>
                <w:sz w:val="24"/>
                <w:szCs w:val="21"/>
              </w:rPr>
            </w:pPr>
            <w:r>
              <w:rPr>
                <w:sz w:val="24"/>
                <w:szCs w:val="21"/>
              </w:rPr>
              <w:t>数量</w:t>
            </w:r>
          </w:p>
        </w:tc>
      </w:tr>
      <w:tr w:rsidR="00BB261D"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w:t>
            </w:r>
            <w:r>
              <w:rPr>
                <w:rFonts w:hint="eastAsia"/>
                <w:sz w:val="24"/>
                <w:szCs w:val="21"/>
              </w:rPr>
              <w:t>A</w:t>
            </w:r>
            <w:r>
              <w:rPr>
                <w:rFonts w:hint="eastAsia"/>
                <w:sz w:val="24"/>
                <w:szCs w:val="21"/>
              </w:rPr>
              <w:t>类泡沫灭火剂</w:t>
            </w:r>
          </w:p>
        </w:tc>
        <w:tc>
          <w:tcPr>
            <w:tcW w:w="4976"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rPr>
                <w:sz w:val="24"/>
                <w:szCs w:val="21"/>
              </w:rPr>
            </w:pPr>
            <w:r>
              <w:rPr>
                <w:rFonts w:hint="eastAsia"/>
                <w:sz w:val="24"/>
                <w:szCs w:val="21"/>
              </w:rPr>
              <w:t>1.</w:t>
            </w:r>
            <w:r>
              <w:rPr>
                <w:rFonts w:hint="eastAsia"/>
                <w:sz w:val="24"/>
                <w:szCs w:val="21"/>
              </w:rPr>
              <w:t>用于扑救</w:t>
            </w:r>
            <w:r>
              <w:rPr>
                <w:rFonts w:hint="eastAsia"/>
                <w:sz w:val="24"/>
                <w:szCs w:val="21"/>
              </w:rPr>
              <w:t>A</w:t>
            </w:r>
            <w:r>
              <w:rPr>
                <w:rFonts w:hint="eastAsia"/>
                <w:sz w:val="24"/>
                <w:szCs w:val="21"/>
              </w:rPr>
              <w:t>类火灾和隔热防护的泡沫灭火剂。</w:t>
            </w:r>
          </w:p>
          <w:p w:rsidR="00BB261D" w:rsidRDefault="00BB261D" w:rsidP="00EF3818">
            <w:pPr>
              <w:rPr>
                <w:sz w:val="24"/>
                <w:szCs w:val="21"/>
              </w:rPr>
            </w:pPr>
            <w:r>
              <w:rPr>
                <w:rFonts w:hint="eastAsia"/>
                <w:sz w:val="24"/>
                <w:szCs w:val="21"/>
              </w:rPr>
              <w:t>2.</w:t>
            </w:r>
            <w:r>
              <w:rPr>
                <w:rFonts w:hint="eastAsia"/>
                <w:sz w:val="24"/>
                <w:szCs w:val="21"/>
              </w:rPr>
              <w:t>符合《</w:t>
            </w:r>
            <w:r>
              <w:rPr>
                <w:rFonts w:hint="eastAsia"/>
                <w:sz w:val="24"/>
                <w:szCs w:val="21"/>
              </w:rPr>
              <w:t>A</w:t>
            </w:r>
            <w:r>
              <w:rPr>
                <w:rFonts w:hint="eastAsia"/>
                <w:sz w:val="24"/>
                <w:szCs w:val="21"/>
              </w:rPr>
              <w:t>类泡沫灭火剂》（</w:t>
            </w:r>
            <w:r>
              <w:rPr>
                <w:rFonts w:hint="eastAsia"/>
                <w:sz w:val="24"/>
                <w:szCs w:val="21"/>
              </w:rPr>
              <w:t>GB27897-2011</w:t>
            </w:r>
            <w:r>
              <w:rPr>
                <w:rFonts w:hint="eastAsia"/>
                <w:sz w:val="24"/>
                <w:szCs w:val="21"/>
              </w:rPr>
              <w:t>）标准。</w:t>
            </w:r>
          </w:p>
          <w:p w:rsidR="00BB261D" w:rsidRDefault="00BB261D" w:rsidP="00EF3818">
            <w:pPr>
              <w:rPr>
                <w:sz w:val="24"/>
                <w:szCs w:val="21"/>
              </w:rPr>
            </w:pPr>
            <w:r>
              <w:rPr>
                <w:rFonts w:hint="eastAsia"/>
                <w:sz w:val="24"/>
                <w:szCs w:val="21"/>
              </w:rPr>
              <w:t>3.</w:t>
            </w:r>
            <w:r>
              <w:rPr>
                <w:rFonts w:hint="eastAsia"/>
                <w:sz w:val="24"/>
                <w:szCs w:val="21"/>
              </w:rPr>
              <w:t>总体要求：混合比</w:t>
            </w:r>
            <w:r>
              <w:rPr>
                <w:rFonts w:hint="eastAsia"/>
                <w:sz w:val="24"/>
                <w:szCs w:val="21"/>
              </w:rPr>
              <w:t>0.1%-1%</w:t>
            </w:r>
            <w:r>
              <w:rPr>
                <w:rFonts w:hint="eastAsia"/>
                <w:sz w:val="24"/>
                <w:szCs w:val="21"/>
              </w:rPr>
              <w:t>。非温度敏感性泡沫灭火剂，不受冻结、融化影响。</w:t>
            </w:r>
          </w:p>
          <w:p w:rsidR="00BB261D" w:rsidRDefault="00BB261D" w:rsidP="00EF3818">
            <w:pPr>
              <w:rPr>
                <w:sz w:val="24"/>
                <w:szCs w:val="21"/>
              </w:rPr>
            </w:pPr>
            <w:r>
              <w:rPr>
                <w:rFonts w:hint="eastAsia"/>
                <w:sz w:val="24"/>
                <w:szCs w:val="21"/>
              </w:rPr>
              <w:t>★</w:t>
            </w:r>
            <w:r>
              <w:rPr>
                <w:rFonts w:hint="eastAsia"/>
                <w:sz w:val="24"/>
                <w:szCs w:val="21"/>
              </w:rPr>
              <w:t>4.</w:t>
            </w:r>
            <w:r>
              <w:rPr>
                <w:rFonts w:hint="eastAsia"/>
                <w:sz w:val="24"/>
                <w:szCs w:val="21"/>
              </w:rPr>
              <w:t>泡沫液组分子在应用过程中对环境无污染，对生物无明显毒性，不含</w:t>
            </w:r>
            <w:r>
              <w:rPr>
                <w:rFonts w:hint="eastAsia"/>
                <w:sz w:val="24"/>
                <w:szCs w:val="21"/>
              </w:rPr>
              <w:t>PFOS</w:t>
            </w:r>
            <w:r>
              <w:rPr>
                <w:rFonts w:hint="eastAsia"/>
                <w:sz w:val="24"/>
                <w:szCs w:val="21"/>
              </w:rPr>
              <w:t>、不含</w:t>
            </w:r>
            <w:r>
              <w:rPr>
                <w:rFonts w:hint="eastAsia"/>
                <w:sz w:val="24"/>
                <w:szCs w:val="21"/>
              </w:rPr>
              <w:t>PFOA</w:t>
            </w:r>
            <w:r>
              <w:rPr>
                <w:rFonts w:hint="eastAsia"/>
                <w:sz w:val="24"/>
                <w:szCs w:val="21"/>
              </w:rPr>
              <w:t>；</w:t>
            </w:r>
          </w:p>
          <w:p w:rsidR="00BB261D" w:rsidRDefault="00BB261D" w:rsidP="00EF3818">
            <w:pPr>
              <w:rPr>
                <w:sz w:val="24"/>
                <w:szCs w:val="21"/>
              </w:rPr>
            </w:pPr>
            <w:r>
              <w:rPr>
                <w:rFonts w:hint="eastAsia"/>
                <w:sz w:val="24"/>
                <w:szCs w:val="21"/>
              </w:rPr>
              <w:t>2.</w:t>
            </w:r>
            <w:r>
              <w:rPr>
                <w:rFonts w:hint="eastAsia"/>
                <w:sz w:val="24"/>
                <w:szCs w:val="21"/>
              </w:rPr>
              <w:t>凝固点：≤</w:t>
            </w:r>
            <w:r>
              <w:rPr>
                <w:rFonts w:hint="eastAsia"/>
                <w:sz w:val="24"/>
                <w:szCs w:val="21"/>
              </w:rPr>
              <w:t>-15</w:t>
            </w:r>
            <w:r>
              <w:rPr>
                <w:rFonts w:hint="eastAsia"/>
                <w:sz w:val="24"/>
                <w:szCs w:val="21"/>
              </w:rPr>
              <w:t>℃；</w:t>
            </w:r>
          </w:p>
          <w:p w:rsidR="00BB261D" w:rsidRDefault="00BB261D" w:rsidP="00EF3818">
            <w:pPr>
              <w:rPr>
                <w:sz w:val="24"/>
                <w:szCs w:val="21"/>
              </w:rPr>
            </w:pPr>
            <w:r>
              <w:rPr>
                <w:rFonts w:hint="eastAsia"/>
                <w:sz w:val="24"/>
                <w:szCs w:val="21"/>
              </w:rPr>
              <w:t>3.</w:t>
            </w:r>
            <w:r>
              <w:rPr>
                <w:rFonts w:hint="eastAsia"/>
                <w:sz w:val="24"/>
                <w:szCs w:val="21"/>
              </w:rPr>
              <w:t>抗冻结、融化性：无可见分层和非均相；</w:t>
            </w:r>
          </w:p>
          <w:p w:rsidR="00BB261D" w:rsidRDefault="00BB261D" w:rsidP="00EF3818">
            <w:pPr>
              <w:rPr>
                <w:sz w:val="24"/>
                <w:szCs w:val="21"/>
              </w:rPr>
            </w:pPr>
            <w:r>
              <w:rPr>
                <w:rFonts w:hint="eastAsia"/>
                <w:sz w:val="24"/>
                <w:szCs w:val="21"/>
              </w:rPr>
              <w:t>4.</w:t>
            </w:r>
            <w:r>
              <w:rPr>
                <w:rFonts w:hint="eastAsia"/>
                <w:sz w:val="24"/>
                <w:szCs w:val="21"/>
              </w:rPr>
              <w:t>泡沫液流量不小于标准</w:t>
            </w:r>
            <w:proofErr w:type="gramStart"/>
            <w:r>
              <w:rPr>
                <w:rFonts w:hint="eastAsia"/>
                <w:sz w:val="24"/>
                <w:szCs w:val="21"/>
              </w:rPr>
              <w:t>参比液的</w:t>
            </w:r>
            <w:proofErr w:type="gramEnd"/>
            <w:r>
              <w:rPr>
                <w:rFonts w:hint="eastAsia"/>
                <w:sz w:val="24"/>
                <w:szCs w:val="21"/>
              </w:rPr>
              <w:t>流量或泡沫液的黏度值不大于标准</w:t>
            </w:r>
            <w:proofErr w:type="gramStart"/>
            <w:r>
              <w:rPr>
                <w:rFonts w:hint="eastAsia"/>
                <w:sz w:val="24"/>
                <w:szCs w:val="21"/>
              </w:rPr>
              <w:t>参比液的</w:t>
            </w:r>
            <w:proofErr w:type="gramEnd"/>
            <w:r>
              <w:rPr>
                <w:rFonts w:hint="eastAsia"/>
                <w:sz w:val="24"/>
                <w:szCs w:val="21"/>
              </w:rPr>
              <w:t>黏度值；</w:t>
            </w:r>
          </w:p>
          <w:p w:rsidR="00BB261D" w:rsidRDefault="00BB261D" w:rsidP="00EF3818">
            <w:pPr>
              <w:rPr>
                <w:sz w:val="24"/>
                <w:szCs w:val="21"/>
              </w:rPr>
            </w:pPr>
            <w:r>
              <w:rPr>
                <w:rFonts w:hint="eastAsia"/>
                <w:sz w:val="24"/>
                <w:szCs w:val="21"/>
              </w:rPr>
              <w:t>5.pH</w:t>
            </w:r>
            <w:r>
              <w:rPr>
                <w:rFonts w:hint="eastAsia"/>
                <w:sz w:val="24"/>
                <w:szCs w:val="21"/>
              </w:rPr>
              <w:t>值：温度处理前、后：</w:t>
            </w:r>
            <w:r>
              <w:rPr>
                <w:rFonts w:hint="eastAsia"/>
                <w:sz w:val="24"/>
                <w:szCs w:val="21"/>
              </w:rPr>
              <w:t>6.0</w:t>
            </w:r>
            <w:r>
              <w:rPr>
                <w:rFonts w:hint="eastAsia"/>
                <w:sz w:val="24"/>
                <w:szCs w:val="21"/>
              </w:rPr>
              <w:t>～</w:t>
            </w:r>
            <w:r>
              <w:rPr>
                <w:rFonts w:hint="eastAsia"/>
                <w:sz w:val="24"/>
                <w:szCs w:val="21"/>
              </w:rPr>
              <w:t>8.5</w:t>
            </w:r>
            <w:r>
              <w:rPr>
                <w:rFonts w:hint="eastAsia"/>
                <w:sz w:val="24"/>
                <w:szCs w:val="21"/>
              </w:rPr>
              <w:t>。</w:t>
            </w:r>
          </w:p>
          <w:p w:rsidR="00BB261D" w:rsidRDefault="00BB261D" w:rsidP="00EF3818">
            <w:pPr>
              <w:rPr>
                <w:sz w:val="24"/>
                <w:szCs w:val="21"/>
              </w:rPr>
            </w:pPr>
            <w:r>
              <w:rPr>
                <w:rFonts w:hint="eastAsia"/>
                <w:sz w:val="24"/>
                <w:szCs w:val="21"/>
              </w:rPr>
              <w:t>6.</w:t>
            </w:r>
            <w:r>
              <w:rPr>
                <w:rFonts w:hint="eastAsia"/>
                <w:sz w:val="24"/>
                <w:szCs w:val="21"/>
              </w:rPr>
              <w:t>腐蚀率：</w:t>
            </w:r>
            <w:r>
              <w:rPr>
                <w:rFonts w:hint="eastAsia"/>
                <w:sz w:val="24"/>
                <w:szCs w:val="21"/>
              </w:rPr>
              <w:t>Q235A</w:t>
            </w:r>
            <w:r>
              <w:rPr>
                <w:rFonts w:hint="eastAsia"/>
                <w:sz w:val="24"/>
                <w:szCs w:val="21"/>
              </w:rPr>
              <w:t>钢片≤</w:t>
            </w:r>
            <w:r>
              <w:rPr>
                <w:rFonts w:hint="eastAsia"/>
                <w:sz w:val="24"/>
                <w:szCs w:val="21"/>
              </w:rPr>
              <w:t>3mg/(d</w:t>
            </w:r>
            <w:r>
              <w:rPr>
                <w:rFonts w:hint="eastAsia"/>
                <w:sz w:val="24"/>
                <w:szCs w:val="21"/>
              </w:rPr>
              <w:t>•</w:t>
            </w:r>
            <w:r>
              <w:rPr>
                <w:rFonts w:hint="eastAsia"/>
                <w:sz w:val="24"/>
                <w:szCs w:val="21"/>
              </w:rPr>
              <w:t>d</w:t>
            </w:r>
            <w:r>
              <w:rPr>
                <w:rFonts w:hint="eastAsia"/>
                <w:sz w:val="24"/>
                <w:szCs w:val="21"/>
              </w:rPr>
              <w:t>㎡</w:t>
            </w:r>
            <w:r>
              <w:rPr>
                <w:rFonts w:hint="eastAsia"/>
                <w:sz w:val="24"/>
                <w:szCs w:val="21"/>
              </w:rPr>
              <w:t>)</w:t>
            </w:r>
            <w:r>
              <w:rPr>
                <w:rFonts w:hint="eastAsia"/>
                <w:sz w:val="24"/>
                <w:szCs w:val="21"/>
              </w:rPr>
              <w:t>，</w:t>
            </w:r>
            <w:r>
              <w:rPr>
                <w:rFonts w:hint="eastAsia"/>
                <w:sz w:val="24"/>
                <w:szCs w:val="21"/>
              </w:rPr>
              <w:t>3A21</w:t>
            </w:r>
            <w:r>
              <w:rPr>
                <w:rFonts w:hint="eastAsia"/>
                <w:sz w:val="24"/>
                <w:szCs w:val="21"/>
              </w:rPr>
              <w:t>铝片≤</w:t>
            </w:r>
            <w:r>
              <w:rPr>
                <w:rFonts w:hint="eastAsia"/>
                <w:sz w:val="24"/>
                <w:szCs w:val="21"/>
              </w:rPr>
              <w:t>2mg/(d</w:t>
            </w:r>
            <w:r>
              <w:rPr>
                <w:rFonts w:hint="eastAsia"/>
                <w:sz w:val="24"/>
                <w:szCs w:val="21"/>
              </w:rPr>
              <w:t>•</w:t>
            </w:r>
            <w:r>
              <w:rPr>
                <w:rFonts w:hint="eastAsia"/>
                <w:sz w:val="24"/>
                <w:szCs w:val="21"/>
              </w:rPr>
              <w:t>d</w:t>
            </w:r>
            <w:r>
              <w:rPr>
                <w:rFonts w:hint="eastAsia"/>
                <w:sz w:val="24"/>
                <w:szCs w:val="21"/>
              </w:rPr>
              <w:t>㎡</w:t>
            </w:r>
            <w:r>
              <w:rPr>
                <w:rFonts w:hint="eastAsia"/>
                <w:sz w:val="24"/>
                <w:szCs w:val="21"/>
              </w:rPr>
              <w:t>)</w:t>
            </w:r>
            <w:r>
              <w:rPr>
                <w:rFonts w:hint="eastAsia"/>
                <w:sz w:val="24"/>
                <w:szCs w:val="21"/>
              </w:rPr>
              <w:t>；</w:t>
            </w:r>
          </w:p>
          <w:p w:rsidR="00BB261D" w:rsidRDefault="00BB261D" w:rsidP="00EF3818">
            <w:pPr>
              <w:rPr>
                <w:sz w:val="24"/>
                <w:szCs w:val="21"/>
              </w:rPr>
            </w:pPr>
            <w:r>
              <w:rPr>
                <w:rFonts w:hint="eastAsia"/>
                <w:sz w:val="24"/>
                <w:szCs w:val="21"/>
              </w:rPr>
              <w:t>7.</w:t>
            </w:r>
            <w:r>
              <w:rPr>
                <w:rFonts w:hint="eastAsia"/>
                <w:sz w:val="24"/>
                <w:szCs w:val="21"/>
              </w:rPr>
              <w:t>表面张力：在混合比</w:t>
            </w:r>
            <w:r>
              <w:rPr>
                <w:rFonts w:hint="eastAsia"/>
                <w:sz w:val="24"/>
                <w:szCs w:val="21"/>
              </w:rPr>
              <w:t>1.0%</w:t>
            </w:r>
            <w:r>
              <w:rPr>
                <w:rFonts w:hint="eastAsia"/>
                <w:sz w:val="24"/>
                <w:szCs w:val="21"/>
              </w:rPr>
              <w:t>的条件下，表面张力≤</w:t>
            </w:r>
            <w:r>
              <w:rPr>
                <w:rFonts w:hint="eastAsia"/>
                <w:sz w:val="24"/>
                <w:szCs w:val="21"/>
              </w:rPr>
              <w:t>28.0mN/m</w:t>
            </w:r>
            <w:r>
              <w:rPr>
                <w:rFonts w:hint="eastAsia"/>
                <w:sz w:val="24"/>
                <w:szCs w:val="21"/>
              </w:rPr>
              <w:t>；</w:t>
            </w:r>
          </w:p>
          <w:p w:rsidR="00BB261D" w:rsidRDefault="00BB261D" w:rsidP="00EF3818">
            <w:pPr>
              <w:rPr>
                <w:sz w:val="24"/>
                <w:szCs w:val="21"/>
              </w:rPr>
            </w:pPr>
            <w:r>
              <w:rPr>
                <w:rFonts w:hint="eastAsia"/>
                <w:sz w:val="24"/>
                <w:szCs w:val="21"/>
              </w:rPr>
              <w:t>8.</w:t>
            </w:r>
            <w:r>
              <w:rPr>
                <w:rFonts w:hint="eastAsia"/>
                <w:sz w:val="24"/>
                <w:szCs w:val="21"/>
              </w:rPr>
              <w:t>润湿性：在混合比</w:t>
            </w:r>
            <w:r>
              <w:rPr>
                <w:rFonts w:hint="eastAsia"/>
                <w:sz w:val="24"/>
                <w:szCs w:val="21"/>
              </w:rPr>
              <w:t>0.3%</w:t>
            </w:r>
            <w:r>
              <w:rPr>
                <w:rFonts w:hint="eastAsia"/>
                <w:sz w:val="24"/>
                <w:szCs w:val="21"/>
              </w:rPr>
              <w:t>的条件下，润湿时间≤</w:t>
            </w:r>
            <w:r>
              <w:rPr>
                <w:rFonts w:hint="eastAsia"/>
                <w:sz w:val="24"/>
                <w:szCs w:val="21"/>
              </w:rPr>
              <w:t>65s</w:t>
            </w:r>
            <w:r>
              <w:rPr>
                <w:rFonts w:hint="eastAsia"/>
                <w:sz w:val="24"/>
                <w:szCs w:val="21"/>
              </w:rPr>
              <w:t>。在混合比</w:t>
            </w:r>
            <w:r>
              <w:rPr>
                <w:rFonts w:hint="eastAsia"/>
                <w:sz w:val="24"/>
                <w:szCs w:val="21"/>
              </w:rPr>
              <w:t>0.6%</w:t>
            </w:r>
            <w:r>
              <w:rPr>
                <w:rFonts w:hint="eastAsia"/>
                <w:sz w:val="24"/>
                <w:szCs w:val="21"/>
              </w:rPr>
              <w:t>的条件下，润湿时间≤</w:t>
            </w:r>
            <w:r>
              <w:rPr>
                <w:rFonts w:hint="eastAsia"/>
                <w:sz w:val="24"/>
                <w:szCs w:val="21"/>
              </w:rPr>
              <w:t>14s</w:t>
            </w:r>
            <w:r>
              <w:rPr>
                <w:rFonts w:hint="eastAsia"/>
                <w:sz w:val="24"/>
                <w:szCs w:val="21"/>
              </w:rPr>
              <w:t>。在混合比</w:t>
            </w:r>
            <w:r>
              <w:rPr>
                <w:rFonts w:hint="eastAsia"/>
                <w:sz w:val="24"/>
                <w:szCs w:val="21"/>
              </w:rPr>
              <w:t>1.0%</w:t>
            </w:r>
            <w:r>
              <w:rPr>
                <w:rFonts w:hint="eastAsia"/>
                <w:sz w:val="24"/>
                <w:szCs w:val="21"/>
              </w:rPr>
              <w:t>的条件下，润湿时间≤</w:t>
            </w:r>
            <w:r>
              <w:rPr>
                <w:rFonts w:hint="eastAsia"/>
                <w:sz w:val="24"/>
                <w:szCs w:val="21"/>
              </w:rPr>
              <w:t>6s</w:t>
            </w:r>
            <w:r>
              <w:rPr>
                <w:rFonts w:hint="eastAsia"/>
                <w:sz w:val="24"/>
                <w:szCs w:val="21"/>
              </w:rPr>
              <w:t>。</w:t>
            </w:r>
          </w:p>
          <w:p w:rsidR="00BB261D" w:rsidRDefault="00BB261D" w:rsidP="00EF3818">
            <w:pPr>
              <w:rPr>
                <w:sz w:val="24"/>
                <w:szCs w:val="21"/>
              </w:rPr>
            </w:pPr>
            <w:r>
              <w:rPr>
                <w:rFonts w:hint="eastAsia"/>
                <w:sz w:val="24"/>
                <w:szCs w:val="21"/>
              </w:rPr>
              <w:t>9.  25%</w:t>
            </w:r>
            <w:proofErr w:type="gramStart"/>
            <w:r>
              <w:rPr>
                <w:rFonts w:hint="eastAsia"/>
                <w:sz w:val="24"/>
                <w:szCs w:val="21"/>
              </w:rPr>
              <w:t>析液时间</w:t>
            </w:r>
            <w:proofErr w:type="gramEnd"/>
            <w:r>
              <w:rPr>
                <w:rFonts w:hint="eastAsia"/>
                <w:sz w:val="24"/>
                <w:szCs w:val="21"/>
              </w:rPr>
              <w:t>（灭</w:t>
            </w:r>
            <w:r>
              <w:rPr>
                <w:rFonts w:hint="eastAsia"/>
                <w:sz w:val="24"/>
                <w:szCs w:val="21"/>
              </w:rPr>
              <w:t>A</w:t>
            </w:r>
            <w:r>
              <w:rPr>
                <w:rFonts w:hint="eastAsia"/>
                <w:sz w:val="24"/>
                <w:szCs w:val="21"/>
              </w:rPr>
              <w:t>类火使用条件下）：温度处理前、后≥</w:t>
            </w:r>
            <w:r>
              <w:rPr>
                <w:rFonts w:hint="eastAsia"/>
                <w:sz w:val="24"/>
                <w:szCs w:val="21"/>
              </w:rPr>
              <w:t>8min</w:t>
            </w:r>
            <w:r>
              <w:rPr>
                <w:rFonts w:hint="eastAsia"/>
                <w:sz w:val="24"/>
                <w:szCs w:val="21"/>
              </w:rPr>
              <w:t>；</w:t>
            </w:r>
          </w:p>
          <w:p w:rsidR="00BB261D" w:rsidRDefault="00BB261D" w:rsidP="00EF3818">
            <w:pPr>
              <w:rPr>
                <w:sz w:val="24"/>
                <w:szCs w:val="21"/>
              </w:rPr>
            </w:pPr>
            <w:r>
              <w:rPr>
                <w:rFonts w:hint="eastAsia"/>
                <w:sz w:val="24"/>
                <w:szCs w:val="21"/>
              </w:rPr>
              <w:t>10.</w:t>
            </w:r>
            <w:r>
              <w:rPr>
                <w:rFonts w:hint="eastAsia"/>
                <w:sz w:val="24"/>
                <w:szCs w:val="21"/>
              </w:rPr>
              <w:t>隔热防护性能：在混合比</w:t>
            </w:r>
            <w:r>
              <w:rPr>
                <w:rFonts w:hint="eastAsia"/>
                <w:sz w:val="24"/>
                <w:szCs w:val="21"/>
              </w:rPr>
              <w:t>1%</w:t>
            </w:r>
            <w:r>
              <w:rPr>
                <w:rFonts w:hint="eastAsia"/>
                <w:sz w:val="24"/>
                <w:szCs w:val="21"/>
              </w:rPr>
              <w:t>的条件下，</w:t>
            </w:r>
            <w:r>
              <w:rPr>
                <w:rFonts w:hint="eastAsia"/>
                <w:sz w:val="24"/>
                <w:szCs w:val="21"/>
              </w:rPr>
              <w:t>25%</w:t>
            </w:r>
            <w:proofErr w:type="gramStart"/>
            <w:r>
              <w:rPr>
                <w:rFonts w:hint="eastAsia"/>
                <w:sz w:val="24"/>
                <w:szCs w:val="21"/>
              </w:rPr>
              <w:t>析液时间</w:t>
            </w:r>
            <w:proofErr w:type="gramEnd"/>
            <w:r>
              <w:rPr>
                <w:rFonts w:hint="eastAsia"/>
                <w:sz w:val="24"/>
                <w:szCs w:val="21"/>
              </w:rPr>
              <w:t>≥</w:t>
            </w:r>
            <w:r>
              <w:rPr>
                <w:rFonts w:hint="eastAsia"/>
                <w:sz w:val="24"/>
                <w:szCs w:val="21"/>
              </w:rPr>
              <w:t>23min</w:t>
            </w:r>
            <w:r>
              <w:rPr>
                <w:rFonts w:hint="eastAsia"/>
                <w:sz w:val="24"/>
                <w:szCs w:val="21"/>
              </w:rPr>
              <w:t>，且发泡倍数≥</w:t>
            </w:r>
            <w:r>
              <w:rPr>
                <w:rFonts w:hint="eastAsia"/>
                <w:sz w:val="24"/>
                <w:szCs w:val="21"/>
              </w:rPr>
              <w:t>33</w:t>
            </w:r>
            <w:r>
              <w:rPr>
                <w:rFonts w:hint="eastAsia"/>
                <w:sz w:val="24"/>
                <w:szCs w:val="21"/>
              </w:rPr>
              <w:t>倍。</w:t>
            </w:r>
          </w:p>
          <w:p w:rsidR="00BB261D" w:rsidRDefault="00BB261D" w:rsidP="00EF3818">
            <w:pPr>
              <w:rPr>
                <w:sz w:val="24"/>
                <w:szCs w:val="21"/>
              </w:rPr>
            </w:pPr>
            <w:r>
              <w:rPr>
                <w:rFonts w:hint="eastAsia"/>
                <w:sz w:val="24"/>
                <w:szCs w:val="21"/>
              </w:rPr>
              <w:t>11.</w:t>
            </w:r>
            <w:r>
              <w:rPr>
                <w:rFonts w:hint="eastAsia"/>
                <w:sz w:val="24"/>
                <w:szCs w:val="21"/>
              </w:rPr>
              <w:t>灭</w:t>
            </w:r>
            <w:r>
              <w:rPr>
                <w:rFonts w:hint="eastAsia"/>
                <w:sz w:val="24"/>
                <w:szCs w:val="21"/>
              </w:rPr>
              <w:t>A</w:t>
            </w:r>
            <w:r>
              <w:rPr>
                <w:rFonts w:hint="eastAsia"/>
                <w:sz w:val="24"/>
                <w:szCs w:val="21"/>
              </w:rPr>
              <w:t>类火性能（在灭</w:t>
            </w:r>
            <w:r>
              <w:rPr>
                <w:rFonts w:hint="eastAsia"/>
                <w:sz w:val="24"/>
                <w:szCs w:val="21"/>
              </w:rPr>
              <w:t>A</w:t>
            </w:r>
            <w:r>
              <w:rPr>
                <w:rFonts w:hint="eastAsia"/>
                <w:sz w:val="24"/>
                <w:szCs w:val="21"/>
              </w:rPr>
              <w:t>类火使用条件下）灭火时间≤</w:t>
            </w:r>
            <w:r>
              <w:rPr>
                <w:rFonts w:hint="eastAsia"/>
                <w:sz w:val="24"/>
                <w:szCs w:val="21"/>
              </w:rPr>
              <w:t>80s</w:t>
            </w:r>
            <w:r>
              <w:rPr>
                <w:rFonts w:hint="eastAsia"/>
                <w:sz w:val="24"/>
                <w:szCs w:val="21"/>
              </w:rPr>
              <w:t>；抗复燃时间≥</w:t>
            </w:r>
            <w:r>
              <w:rPr>
                <w:rFonts w:hint="eastAsia"/>
                <w:sz w:val="24"/>
                <w:szCs w:val="21"/>
              </w:rPr>
              <w:t>10min</w:t>
            </w:r>
            <w:r>
              <w:rPr>
                <w:rFonts w:hint="eastAsia"/>
                <w:sz w:val="24"/>
                <w:szCs w:val="21"/>
              </w:rPr>
              <w:t>。</w:t>
            </w:r>
          </w:p>
          <w:p w:rsidR="00BB261D" w:rsidRDefault="00BB261D" w:rsidP="00EF3818">
            <w:pPr>
              <w:rPr>
                <w:sz w:val="24"/>
                <w:szCs w:val="21"/>
              </w:rPr>
            </w:pPr>
            <w:r>
              <w:rPr>
                <w:rFonts w:hint="eastAsia"/>
                <w:sz w:val="24"/>
                <w:szCs w:val="21"/>
              </w:rPr>
              <w:t>★</w:t>
            </w:r>
            <w:r>
              <w:rPr>
                <w:rFonts w:hint="eastAsia"/>
                <w:sz w:val="24"/>
                <w:szCs w:val="21"/>
              </w:rPr>
              <w:t>12.</w:t>
            </w:r>
            <w:r>
              <w:rPr>
                <w:rFonts w:hint="eastAsia"/>
                <w:sz w:val="24"/>
                <w:szCs w:val="21"/>
              </w:rPr>
              <w:t>保质期：≥</w:t>
            </w:r>
            <w:r>
              <w:rPr>
                <w:rFonts w:hint="eastAsia"/>
                <w:sz w:val="24"/>
                <w:szCs w:val="21"/>
              </w:rPr>
              <w:t>3</w:t>
            </w:r>
            <w:r>
              <w:rPr>
                <w:rFonts w:hint="eastAsia"/>
                <w:sz w:val="24"/>
                <w:szCs w:val="21"/>
              </w:rPr>
              <w:t>年。</w:t>
            </w:r>
          </w:p>
          <w:p w:rsidR="00BB261D" w:rsidRDefault="00BB261D" w:rsidP="00EF3818">
            <w:pPr>
              <w:rPr>
                <w:sz w:val="24"/>
                <w:szCs w:val="21"/>
              </w:rPr>
            </w:pPr>
            <w:r>
              <w:rPr>
                <w:rFonts w:hint="eastAsia"/>
                <w:sz w:val="24"/>
                <w:szCs w:val="21"/>
              </w:rPr>
              <w:t>★</w:t>
            </w:r>
            <w:r>
              <w:rPr>
                <w:rFonts w:hint="eastAsia"/>
                <w:sz w:val="24"/>
                <w:szCs w:val="21"/>
              </w:rPr>
              <w:t>13.</w:t>
            </w:r>
            <w:r>
              <w:rPr>
                <w:rFonts w:hint="eastAsia"/>
                <w:sz w:val="24"/>
                <w:szCs w:val="21"/>
              </w:rPr>
              <w:t>验收：采购人会对供货成品随机抽样送至国家固定灭火系统和耐火构件质量监督检验中心委托进行检测，其中全检</w:t>
            </w:r>
            <w:r>
              <w:rPr>
                <w:rFonts w:hint="eastAsia"/>
                <w:sz w:val="24"/>
                <w:szCs w:val="21"/>
              </w:rPr>
              <w:t>1</w:t>
            </w:r>
            <w:r>
              <w:rPr>
                <w:rFonts w:hint="eastAsia"/>
                <w:sz w:val="24"/>
                <w:szCs w:val="21"/>
              </w:rPr>
              <w:t>次，视情况非全检</w:t>
            </w:r>
            <w:r>
              <w:rPr>
                <w:rFonts w:hint="eastAsia"/>
                <w:sz w:val="24"/>
                <w:szCs w:val="21"/>
              </w:rPr>
              <w:t>1</w:t>
            </w:r>
            <w:r>
              <w:rPr>
                <w:rFonts w:hint="eastAsia"/>
                <w:sz w:val="24"/>
                <w:szCs w:val="21"/>
              </w:rPr>
              <w:t>次。比对成品与投标型式试验检验报告的一致性，样品由采购人承担，检验费用由中标供应商承担。</w:t>
            </w:r>
          </w:p>
          <w:p w:rsidR="00BB261D" w:rsidRDefault="00BB261D" w:rsidP="00EF3818">
            <w:pPr>
              <w:rPr>
                <w:sz w:val="24"/>
                <w:szCs w:val="21"/>
              </w:rPr>
            </w:pPr>
            <w:r>
              <w:rPr>
                <w:rFonts w:hint="eastAsia"/>
                <w:sz w:val="24"/>
                <w:szCs w:val="21"/>
              </w:rPr>
              <w:t>★</w:t>
            </w:r>
            <w:r>
              <w:rPr>
                <w:rFonts w:hint="eastAsia"/>
                <w:sz w:val="24"/>
                <w:szCs w:val="21"/>
              </w:rPr>
              <w:t>14.</w:t>
            </w:r>
            <w:r>
              <w:rPr>
                <w:rFonts w:hint="eastAsia"/>
                <w:sz w:val="24"/>
                <w:szCs w:val="21"/>
              </w:rPr>
              <w:t>根据用户需求，分批次交货。每次供货时，产品生产日期必须为供货前</w:t>
            </w:r>
            <w:r>
              <w:rPr>
                <w:rFonts w:hint="eastAsia"/>
                <w:sz w:val="24"/>
                <w:szCs w:val="21"/>
              </w:rPr>
              <w:t>3</w:t>
            </w:r>
            <w:r>
              <w:rPr>
                <w:rFonts w:hint="eastAsia"/>
                <w:sz w:val="24"/>
                <w:szCs w:val="21"/>
              </w:rPr>
              <w:t>个月以内。</w:t>
            </w:r>
          </w:p>
          <w:p w:rsidR="00BB261D" w:rsidRDefault="00BB261D" w:rsidP="00EF3818">
            <w:pPr>
              <w:rPr>
                <w:sz w:val="24"/>
                <w:szCs w:val="21"/>
              </w:rPr>
            </w:pPr>
            <w:r>
              <w:rPr>
                <w:rFonts w:hint="eastAsia"/>
                <w:sz w:val="24"/>
                <w:szCs w:val="21"/>
              </w:rPr>
              <w:t>★</w:t>
            </w:r>
            <w:r>
              <w:rPr>
                <w:rFonts w:hint="eastAsia"/>
                <w:sz w:val="24"/>
                <w:szCs w:val="21"/>
              </w:rPr>
              <w:t>15.</w:t>
            </w:r>
            <w:r>
              <w:rPr>
                <w:rFonts w:hint="eastAsia"/>
                <w:sz w:val="24"/>
                <w:szCs w:val="21"/>
              </w:rPr>
              <w:t>交货时提供泡沫液特征值和中文详细使用说明书。产品包装必须具有生产厂家、出厂</w:t>
            </w:r>
            <w:r>
              <w:rPr>
                <w:rFonts w:hint="eastAsia"/>
                <w:sz w:val="24"/>
                <w:szCs w:val="21"/>
              </w:rPr>
              <w:lastRenderedPageBreak/>
              <w:t>日期、型号等永久性标识。</w:t>
            </w:r>
          </w:p>
        </w:tc>
        <w:tc>
          <w:tcPr>
            <w:tcW w:w="710"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lastRenderedPageBreak/>
              <w:t>吨</w:t>
            </w:r>
          </w:p>
        </w:tc>
        <w:tc>
          <w:tcPr>
            <w:tcW w:w="758"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30</w:t>
            </w:r>
          </w:p>
        </w:tc>
      </w:tr>
      <w:tr w:rsidR="00BB261D"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水成膜泡沫灭火剂</w:t>
            </w:r>
          </w:p>
        </w:tc>
        <w:tc>
          <w:tcPr>
            <w:tcW w:w="4976"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rPr>
                <w:sz w:val="24"/>
                <w:szCs w:val="21"/>
              </w:rPr>
            </w:pPr>
            <w:r>
              <w:rPr>
                <w:rFonts w:hint="eastAsia"/>
                <w:sz w:val="24"/>
                <w:szCs w:val="21"/>
              </w:rPr>
              <w:t>1.</w:t>
            </w:r>
            <w:r>
              <w:rPr>
                <w:rFonts w:hint="eastAsia"/>
                <w:sz w:val="24"/>
                <w:szCs w:val="21"/>
              </w:rPr>
              <w:t>主要用于扑救</w:t>
            </w:r>
            <w:r>
              <w:rPr>
                <w:rFonts w:hint="eastAsia"/>
                <w:sz w:val="24"/>
                <w:szCs w:val="21"/>
              </w:rPr>
              <w:t>B</w:t>
            </w:r>
            <w:r>
              <w:rPr>
                <w:rFonts w:hint="eastAsia"/>
                <w:sz w:val="24"/>
                <w:szCs w:val="21"/>
              </w:rPr>
              <w:t>类火灾中的非水溶性可燃、易燃液体火灾。</w:t>
            </w:r>
          </w:p>
          <w:p w:rsidR="00BB261D" w:rsidRDefault="00BB261D" w:rsidP="00EF3818">
            <w:pPr>
              <w:rPr>
                <w:sz w:val="24"/>
                <w:szCs w:val="21"/>
              </w:rPr>
            </w:pPr>
            <w:r>
              <w:rPr>
                <w:rFonts w:hint="eastAsia"/>
                <w:sz w:val="24"/>
                <w:szCs w:val="21"/>
              </w:rPr>
              <w:t>2.</w:t>
            </w:r>
            <w:r>
              <w:rPr>
                <w:rFonts w:hint="eastAsia"/>
                <w:sz w:val="24"/>
                <w:szCs w:val="21"/>
              </w:rPr>
              <w:t>符合《泡沫灭火剂》（</w:t>
            </w:r>
            <w:r>
              <w:rPr>
                <w:rFonts w:hint="eastAsia"/>
                <w:sz w:val="24"/>
                <w:szCs w:val="21"/>
              </w:rPr>
              <w:t>GB15308-2006</w:t>
            </w:r>
            <w:r>
              <w:rPr>
                <w:rFonts w:hint="eastAsia"/>
                <w:sz w:val="24"/>
                <w:szCs w:val="21"/>
              </w:rPr>
              <w:t>）标准。</w:t>
            </w:r>
          </w:p>
          <w:p w:rsidR="00BB261D" w:rsidRDefault="00BB261D" w:rsidP="00EF3818">
            <w:pPr>
              <w:rPr>
                <w:sz w:val="24"/>
                <w:szCs w:val="21"/>
              </w:rPr>
            </w:pPr>
            <w:r>
              <w:rPr>
                <w:rFonts w:hint="eastAsia"/>
                <w:sz w:val="24"/>
                <w:szCs w:val="21"/>
              </w:rPr>
              <w:t>1.</w:t>
            </w:r>
            <w:r>
              <w:rPr>
                <w:rFonts w:hint="eastAsia"/>
                <w:sz w:val="24"/>
                <w:szCs w:val="21"/>
              </w:rPr>
              <w:t>总体要求</w:t>
            </w:r>
          </w:p>
          <w:p w:rsidR="00BB261D" w:rsidRDefault="00BB261D" w:rsidP="00EF3818">
            <w:pPr>
              <w:rPr>
                <w:sz w:val="24"/>
                <w:szCs w:val="21"/>
              </w:rPr>
            </w:pPr>
            <w:r>
              <w:rPr>
                <w:rFonts w:hint="eastAsia"/>
                <w:sz w:val="24"/>
                <w:szCs w:val="21"/>
              </w:rPr>
              <w:t>1.1.</w:t>
            </w:r>
            <w:r>
              <w:rPr>
                <w:rFonts w:hint="eastAsia"/>
                <w:sz w:val="24"/>
                <w:szCs w:val="21"/>
              </w:rPr>
              <w:t>混合比</w:t>
            </w:r>
            <w:r>
              <w:rPr>
                <w:rFonts w:hint="eastAsia"/>
                <w:sz w:val="24"/>
                <w:szCs w:val="21"/>
              </w:rPr>
              <w:t>6%</w:t>
            </w:r>
            <w:r>
              <w:rPr>
                <w:rFonts w:hint="eastAsia"/>
                <w:sz w:val="24"/>
                <w:szCs w:val="21"/>
              </w:rPr>
              <w:t>。不受冻结、融化影响。</w:t>
            </w:r>
          </w:p>
          <w:p w:rsidR="00BB261D" w:rsidRDefault="00BB261D" w:rsidP="00EF3818">
            <w:pPr>
              <w:rPr>
                <w:sz w:val="24"/>
                <w:szCs w:val="21"/>
              </w:rPr>
            </w:pPr>
            <w:r>
              <w:rPr>
                <w:rFonts w:hint="eastAsia"/>
                <w:sz w:val="24"/>
                <w:szCs w:val="21"/>
              </w:rPr>
              <w:t>1.2.</w:t>
            </w:r>
            <w:r>
              <w:rPr>
                <w:rFonts w:hint="eastAsia"/>
                <w:sz w:val="24"/>
                <w:szCs w:val="21"/>
              </w:rPr>
              <w:t>适用于淡水和海水，用海水配制的泡沫溶液浓度应与用淡水配制泡沫溶液的浓度相同。</w:t>
            </w:r>
          </w:p>
          <w:p w:rsidR="00BB261D" w:rsidRDefault="00BB261D" w:rsidP="00EF3818">
            <w:pPr>
              <w:rPr>
                <w:sz w:val="24"/>
                <w:szCs w:val="21"/>
              </w:rPr>
            </w:pPr>
            <w:r>
              <w:rPr>
                <w:rFonts w:hint="eastAsia"/>
                <w:sz w:val="24"/>
                <w:szCs w:val="21"/>
              </w:rPr>
              <w:t>★</w:t>
            </w:r>
            <w:r>
              <w:rPr>
                <w:rFonts w:hint="eastAsia"/>
                <w:sz w:val="24"/>
                <w:szCs w:val="21"/>
              </w:rPr>
              <w:t>1.3.</w:t>
            </w:r>
            <w:r>
              <w:rPr>
                <w:rFonts w:hint="eastAsia"/>
                <w:sz w:val="24"/>
                <w:szCs w:val="21"/>
              </w:rPr>
              <w:t>泡沫液和泡沫溶液的组分在应用过程中对环境无污染，对生物无明显毒性。不含</w:t>
            </w:r>
            <w:r>
              <w:rPr>
                <w:rFonts w:hint="eastAsia"/>
                <w:sz w:val="24"/>
                <w:szCs w:val="21"/>
              </w:rPr>
              <w:t>PFOS</w:t>
            </w:r>
            <w:r>
              <w:rPr>
                <w:rFonts w:hint="eastAsia"/>
                <w:sz w:val="24"/>
                <w:szCs w:val="21"/>
              </w:rPr>
              <w:t>、不含</w:t>
            </w:r>
            <w:r>
              <w:rPr>
                <w:rFonts w:hint="eastAsia"/>
                <w:sz w:val="24"/>
                <w:szCs w:val="21"/>
              </w:rPr>
              <w:t>PFOA</w:t>
            </w:r>
            <w:r>
              <w:rPr>
                <w:rFonts w:hint="eastAsia"/>
                <w:sz w:val="24"/>
                <w:szCs w:val="21"/>
              </w:rPr>
              <w:t>。</w:t>
            </w:r>
          </w:p>
          <w:p w:rsidR="00BB261D" w:rsidRDefault="00BB261D" w:rsidP="00EF3818">
            <w:pPr>
              <w:rPr>
                <w:sz w:val="24"/>
                <w:szCs w:val="21"/>
              </w:rPr>
            </w:pPr>
            <w:r>
              <w:rPr>
                <w:rFonts w:hint="eastAsia"/>
                <w:sz w:val="24"/>
                <w:szCs w:val="21"/>
              </w:rPr>
              <w:t>2.</w:t>
            </w:r>
            <w:r>
              <w:rPr>
                <w:rFonts w:hint="eastAsia"/>
                <w:sz w:val="24"/>
                <w:szCs w:val="21"/>
              </w:rPr>
              <w:t>凝固点：≤</w:t>
            </w:r>
            <w:r>
              <w:rPr>
                <w:rFonts w:hint="eastAsia"/>
                <w:sz w:val="24"/>
                <w:szCs w:val="21"/>
              </w:rPr>
              <w:t>-15</w:t>
            </w:r>
            <w:r>
              <w:rPr>
                <w:rFonts w:hint="eastAsia"/>
                <w:sz w:val="24"/>
                <w:szCs w:val="21"/>
              </w:rPr>
              <w:t>℃。</w:t>
            </w:r>
          </w:p>
          <w:p w:rsidR="00BB261D" w:rsidRDefault="00BB261D" w:rsidP="00EF3818">
            <w:pPr>
              <w:rPr>
                <w:sz w:val="24"/>
                <w:szCs w:val="21"/>
              </w:rPr>
            </w:pPr>
            <w:r>
              <w:rPr>
                <w:rFonts w:hint="eastAsia"/>
                <w:sz w:val="24"/>
                <w:szCs w:val="21"/>
              </w:rPr>
              <w:t>3.pH</w:t>
            </w:r>
            <w:r>
              <w:rPr>
                <w:rFonts w:hint="eastAsia"/>
                <w:sz w:val="24"/>
                <w:szCs w:val="21"/>
              </w:rPr>
              <w:t>值：温度处理前、后：</w:t>
            </w:r>
            <w:r>
              <w:rPr>
                <w:rFonts w:hint="eastAsia"/>
                <w:sz w:val="24"/>
                <w:szCs w:val="21"/>
              </w:rPr>
              <w:t>6.0</w:t>
            </w:r>
            <w:r>
              <w:rPr>
                <w:rFonts w:hint="eastAsia"/>
                <w:sz w:val="24"/>
                <w:szCs w:val="21"/>
              </w:rPr>
              <w:t>～</w:t>
            </w:r>
            <w:r>
              <w:rPr>
                <w:rFonts w:hint="eastAsia"/>
                <w:sz w:val="24"/>
                <w:szCs w:val="21"/>
              </w:rPr>
              <w:t>8.0</w:t>
            </w:r>
            <w:r>
              <w:rPr>
                <w:rFonts w:hint="eastAsia"/>
                <w:sz w:val="24"/>
                <w:szCs w:val="21"/>
              </w:rPr>
              <w:t>。</w:t>
            </w:r>
          </w:p>
          <w:p w:rsidR="00BB261D" w:rsidRDefault="00BB261D" w:rsidP="00EF3818">
            <w:pPr>
              <w:rPr>
                <w:sz w:val="24"/>
                <w:szCs w:val="21"/>
              </w:rPr>
            </w:pPr>
            <w:r>
              <w:rPr>
                <w:rFonts w:hint="eastAsia"/>
                <w:sz w:val="24"/>
                <w:szCs w:val="21"/>
              </w:rPr>
              <w:t>4.</w:t>
            </w:r>
            <w:r>
              <w:rPr>
                <w:rFonts w:hint="eastAsia"/>
                <w:sz w:val="24"/>
                <w:szCs w:val="21"/>
              </w:rPr>
              <w:t>发泡倍数：≥</w:t>
            </w:r>
            <w:r>
              <w:rPr>
                <w:rFonts w:hint="eastAsia"/>
                <w:sz w:val="24"/>
                <w:szCs w:val="21"/>
              </w:rPr>
              <w:t>6</w:t>
            </w:r>
            <w:r>
              <w:rPr>
                <w:rFonts w:hint="eastAsia"/>
                <w:sz w:val="24"/>
                <w:szCs w:val="21"/>
              </w:rPr>
              <w:t>倍。</w:t>
            </w:r>
          </w:p>
          <w:p w:rsidR="00BB261D" w:rsidRDefault="00BB261D" w:rsidP="00EF3818">
            <w:pPr>
              <w:rPr>
                <w:sz w:val="24"/>
                <w:szCs w:val="21"/>
              </w:rPr>
            </w:pPr>
            <w:r>
              <w:rPr>
                <w:rFonts w:hint="eastAsia"/>
                <w:sz w:val="24"/>
                <w:szCs w:val="21"/>
              </w:rPr>
              <w:t>5.  25%</w:t>
            </w:r>
            <w:proofErr w:type="gramStart"/>
            <w:r>
              <w:rPr>
                <w:rFonts w:hint="eastAsia"/>
                <w:sz w:val="24"/>
                <w:szCs w:val="21"/>
              </w:rPr>
              <w:t>析液时间</w:t>
            </w:r>
            <w:proofErr w:type="gramEnd"/>
            <w:r>
              <w:rPr>
                <w:rFonts w:hint="eastAsia"/>
                <w:sz w:val="24"/>
                <w:szCs w:val="21"/>
              </w:rPr>
              <w:t>：≥</w:t>
            </w:r>
            <w:r>
              <w:rPr>
                <w:rFonts w:hint="eastAsia"/>
                <w:sz w:val="24"/>
                <w:szCs w:val="21"/>
              </w:rPr>
              <w:t>2.5min</w:t>
            </w:r>
            <w:r>
              <w:rPr>
                <w:rFonts w:hint="eastAsia"/>
                <w:sz w:val="24"/>
                <w:szCs w:val="21"/>
              </w:rPr>
              <w:t>。</w:t>
            </w:r>
          </w:p>
          <w:p w:rsidR="00BB261D" w:rsidRDefault="00BB261D" w:rsidP="00EF3818">
            <w:pPr>
              <w:rPr>
                <w:sz w:val="24"/>
                <w:szCs w:val="21"/>
              </w:rPr>
            </w:pPr>
            <w:r>
              <w:rPr>
                <w:rFonts w:hint="eastAsia"/>
                <w:sz w:val="24"/>
                <w:szCs w:val="21"/>
              </w:rPr>
              <w:t>6.</w:t>
            </w:r>
            <w:r>
              <w:rPr>
                <w:rFonts w:hint="eastAsia"/>
                <w:sz w:val="24"/>
                <w:szCs w:val="21"/>
              </w:rPr>
              <w:t>灭火性能</w:t>
            </w:r>
          </w:p>
          <w:p w:rsidR="00BB261D" w:rsidRDefault="00BB261D" w:rsidP="00EF3818">
            <w:pPr>
              <w:rPr>
                <w:sz w:val="24"/>
                <w:szCs w:val="21"/>
              </w:rPr>
            </w:pPr>
            <w:r>
              <w:rPr>
                <w:rFonts w:hint="eastAsia"/>
                <w:sz w:val="24"/>
                <w:szCs w:val="21"/>
              </w:rPr>
              <w:t>6.1.</w:t>
            </w:r>
            <w:r>
              <w:rPr>
                <w:rFonts w:hint="eastAsia"/>
                <w:sz w:val="24"/>
                <w:szCs w:val="21"/>
              </w:rPr>
              <w:t>灭火性能级别</w:t>
            </w:r>
            <w:r>
              <w:rPr>
                <w:rFonts w:hint="eastAsia"/>
                <w:sz w:val="24"/>
                <w:szCs w:val="21"/>
              </w:rPr>
              <w:t>I</w:t>
            </w:r>
            <w:r>
              <w:rPr>
                <w:rFonts w:hint="eastAsia"/>
                <w:sz w:val="24"/>
                <w:szCs w:val="21"/>
              </w:rPr>
              <w:t>级，抗</w:t>
            </w:r>
            <w:proofErr w:type="gramStart"/>
            <w:r>
              <w:rPr>
                <w:rFonts w:hint="eastAsia"/>
                <w:sz w:val="24"/>
                <w:szCs w:val="21"/>
              </w:rPr>
              <w:t>烧水平</w:t>
            </w:r>
            <w:proofErr w:type="gramEnd"/>
            <w:r>
              <w:rPr>
                <w:rFonts w:hint="eastAsia"/>
                <w:sz w:val="24"/>
                <w:szCs w:val="21"/>
              </w:rPr>
              <w:t>A</w:t>
            </w:r>
            <w:r>
              <w:rPr>
                <w:rFonts w:hint="eastAsia"/>
                <w:sz w:val="24"/>
                <w:szCs w:val="21"/>
              </w:rPr>
              <w:t>级。</w:t>
            </w:r>
          </w:p>
          <w:p w:rsidR="00BB261D" w:rsidRDefault="00BB261D" w:rsidP="00EF3818">
            <w:pPr>
              <w:rPr>
                <w:sz w:val="24"/>
                <w:szCs w:val="21"/>
              </w:rPr>
            </w:pPr>
            <w:r>
              <w:rPr>
                <w:rFonts w:hint="eastAsia"/>
                <w:sz w:val="24"/>
                <w:szCs w:val="21"/>
              </w:rPr>
              <w:t>6.2.</w:t>
            </w:r>
            <w:r>
              <w:rPr>
                <w:rFonts w:hint="eastAsia"/>
                <w:sz w:val="24"/>
                <w:szCs w:val="21"/>
              </w:rPr>
              <w:t>强施放：淡水、海水灭火时间：≤</w:t>
            </w:r>
            <w:r>
              <w:rPr>
                <w:rFonts w:hint="eastAsia"/>
                <w:sz w:val="24"/>
                <w:szCs w:val="21"/>
              </w:rPr>
              <w:t>3min</w:t>
            </w:r>
            <w:r>
              <w:rPr>
                <w:rFonts w:hint="eastAsia"/>
                <w:sz w:val="24"/>
                <w:szCs w:val="21"/>
              </w:rPr>
              <w:t>，淡水、</w:t>
            </w:r>
            <w:proofErr w:type="gramStart"/>
            <w:r>
              <w:rPr>
                <w:rFonts w:hint="eastAsia"/>
                <w:sz w:val="24"/>
                <w:szCs w:val="21"/>
              </w:rPr>
              <w:t>海水抗烧时间</w:t>
            </w:r>
            <w:proofErr w:type="gramEnd"/>
            <w:r>
              <w:rPr>
                <w:rFonts w:hint="eastAsia"/>
                <w:sz w:val="24"/>
                <w:szCs w:val="21"/>
              </w:rPr>
              <w:t>：≥</w:t>
            </w:r>
            <w:r>
              <w:rPr>
                <w:rFonts w:hint="eastAsia"/>
                <w:sz w:val="24"/>
                <w:szCs w:val="21"/>
              </w:rPr>
              <w:t>10min</w:t>
            </w:r>
            <w:r>
              <w:rPr>
                <w:rFonts w:hint="eastAsia"/>
                <w:sz w:val="24"/>
                <w:szCs w:val="21"/>
              </w:rPr>
              <w:t>。</w:t>
            </w:r>
          </w:p>
          <w:p w:rsidR="00BB261D" w:rsidRDefault="00BB261D" w:rsidP="00EF3818">
            <w:pPr>
              <w:rPr>
                <w:sz w:val="24"/>
                <w:szCs w:val="21"/>
              </w:rPr>
            </w:pPr>
            <w:r>
              <w:rPr>
                <w:rFonts w:hint="eastAsia"/>
                <w:sz w:val="24"/>
                <w:szCs w:val="21"/>
              </w:rPr>
              <w:t>★</w:t>
            </w:r>
            <w:r>
              <w:rPr>
                <w:rFonts w:hint="eastAsia"/>
                <w:sz w:val="24"/>
                <w:szCs w:val="21"/>
              </w:rPr>
              <w:t>7.</w:t>
            </w:r>
            <w:r>
              <w:rPr>
                <w:rFonts w:hint="eastAsia"/>
                <w:sz w:val="24"/>
                <w:szCs w:val="21"/>
              </w:rPr>
              <w:t>保质期：≥</w:t>
            </w:r>
            <w:r>
              <w:rPr>
                <w:rFonts w:hint="eastAsia"/>
                <w:sz w:val="24"/>
                <w:szCs w:val="21"/>
              </w:rPr>
              <w:t>8</w:t>
            </w:r>
            <w:r>
              <w:rPr>
                <w:rFonts w:hint="eastAsia"/>
                <w:sz w:val="24"/>
                <w:szCs w:val="21"/>
              </w:rPr>
              <w:t>年。</w:t>
            </w:r>
          </w:p>
          <w:p w:rsidR="00BB261D" w:rsidRDefault="00BB261D" w:rsidP="00EF3818">
            <w:pPr>
              <w:rPr>
                <w:sz w:val="24"/>
                <w:szCs w:val="21"/>
              </w:rPr>
            </w:pPr>
            <w:r>
              <w:rPr>
                <w:rFonts w:hint="eastAsia"/>
                <w:sz w:val="24"/>
                <w:szCs w:val="21"/>
              </w:rPr>
              <w:t>★</w:t>
            </w:r>
            <w:r>
              <w:rPr>
                <w:rFonts w:hint="eastAsia"/>
                <w:sz w:val="24"/>
                <w:szCs w:val="21"/>
              </w:rPr>
              <w:t>8.</w:t>
            </w:r>
            <w:r>
              <w:rPr>
                <w:rFonts w:hint="eastAsia"/>
                <w:sz w:val="24"/>
                <w:szCs w:val="21"/>
              </w:rPr>
              <w:t>验收</w:t>
            </w:r>
            <w:r>
              <w:rPr>
                <w:rFonts w:hint="eastAsia"/>
                <w:sz w:val="24"/>
                <w:szCs w:val="21"/>
              </w:rPr>
              <w:t>:</w:t>
            </w:r>
            <w:r>
              <w:rPr>
                <w:rFonts w:hint="eastAsia"/>
                <w:sz w:val="24"/>
                <w:szCs w:val="21"/>
              </w:rPr>
              <w:t>采购人会对供货成品随机抽样送至国家固定灭火系统和耐火构件质量监督检验中心委托进行检测，其中全检</w:t>
            </w:r>
            <w:r>
              <w:rPr>
                <w:rFonts w:hint="eastAsia"/>
                <w:sz w:val="24"/>
                <w:szCs w:val="21"/>
              </w:rPr>
              <w:t>1</w:t>
            </w:r>
            <w:r>
              <w:rPr>
                <w:rFonts w:hint="eastAsia"/>
                <w:sz w:val="24"/>
                <w:szCs w:val="21"/>
              </w:rPr>
              <w:t>次，视情况非全检</w:t>
            </w:r>
            <w:r>
              <w:rPr>
                <w:rFonts w:hint="eastAsia"/>
                <w:sz w:val="24"/>
                <w:szCs w:val="21"/>
              </w:rPr>
              <w:t>1</w:t>
            </w:r>
            <w:r>
              <w:rPr>
                <w:rFonts w:hint="eastAsia"/>
                <w:sz w:val="24"/>
                <w:szCs w:val="21"/>
              </w:rPr>
              <w:t>次。比对成品与投标型式试验检验报告的一致性，样品由采购人承担，检验费用由中标供应商承担。</w:t>
            </w:r>
          </w:p>
          <w:p w:rsidR="00BB261D" w:rsidRDefault="00BB261D" w:rsidP="00EF3818">
            <w:pPr>
              <w:rPr>
                <w:sz w:val="24"/>
                <w:szCs w:val="21"/>
              </w:rPr>
            </w:pPr>
            <w:r>
              <w:rPr>
                <w:rFonts w:hint="eastAsia"/>
                <w:sz w:val="24"/>
                <w:szCs w:val="21"/>
              </w:rPr>
              <w:t>★</w:t>
            </w:r>
            <w:r>
              <w:rPr>
                <w:rFonts w:hint="eastAsia"/>
                <w:sz w:val="24"/>
                <w:szCs w:val="21"/>
              </w:rPr>
              <w:t>9.</w:t>
            </w:r>
            <w:r>
              <w:rPr>
                <w:rFonts w:hint="eastAsia"/>
                <w:sz w:val="24"/>
                <w:szCs w:val="21"/>
              </w:rPr>
              <w:t>根据用户需求，分批次交货。每次供货时，产品生产日期必须为供货前</w:t>
            </w:r>
            <w:r>
              <w:rPr>
                <w:rFonts w:hint="eastAsia"/>
                <w:sz w:val="24"/>
                <w:szCs w:val="21"/>
              </w:rPr>
              <w:t>3</w:t>
            </w:r>
            <w:r>
              <w:rPr>
                <w:rFonts w:hint="eastAsia"/>
                <w:sz w:val="24"/>
                <w:szCs w:val="21"/>
              </w:rPr>
              <w:t>个月以内。</w:t>
            </w:r>
          </w:p>
          <w:p w:rsidR="00BB261D" w:rsidRDefault="00BB261D" w:rsidP="00EF3818">
            <w:pPr>
              <w:rPr>
                <w:sz w:val="24"/>
                <w:szCs w:val="21"/>
              </w:rPr>
            </w:pPr>
            <w:r>
              <w:rPr>
                <w:rFonts w:hint="eastAsia"/>
                <w:sz w:val="24"/>
                <w:szCs w:val="21"/>
              </w:rPr>
              <w:t>10.</w:t>
            </w:r>
            <w:r>
              <w:rPr>
                <w:rFonts w:hint="eastAsia"/>
                <w:sz w:val="24"/>
                <w:szCs w:val="21"/>
              </w:rPr>
              <w:t>交货时提供泡沫液特征值和中文详细使用说明书。产品包装具有生产厂家、出厂日期、型号等永久性标识。</w:t>
            </w:r>
          </w:p>
          <w:p w:rsidR="00BB261D" w:rsidRDefault="00BB261D" w:rsidP="00EF3818">
            <w:pPr>
              <w:rPr>
                <w:sz w:val="24"/>
                <w:szCs w:val="21"/>
              </w:rPr>
            </w:pPr>
            <w:r>
              <w:rPr>
                <w:rFonts w:hint="eastAsia"/>
                <w:sz w:val="24"/>
                <w:szCs w:val="21"/>
              </w:rPr>
              <w:t>★</w:t>
            </w:r>
            <w:r>
              <w:rPr>
                <w:rFonts w:hint="eastAsia"/>
                <w:sz w:val="24"/>
                <w:szCs w:val="21"/>
              </w:rPr>
              <w:t>11.</w:t>
            </w:r>
            <w:r>
              <w:rPr>
                <w:rFonts w:hint="eastAsia"/>
                <w:sz w:val="24"/>
                <w:szCs w:val="21"/>
              </w:rPr>
              <w:t>每吨提供</w:t>
            </w:r>
            <w:r>
              <w:rPr>
                <w:rFonts w:hint="eastAsia"/>
                <w:sz w:val="24"/>
                <w:szCs w:val="21"/>
              </w:rPr>
              <w:t>1</w:t>
            </w:r>
            <w:r>
              <w:rPr>
                <w:rFonts w:hint="eastAsia"/>
                <w:sz w:val="24"/>
                <w:szCs w:val="21"/>
              </w:rPr>
              <w:t>个泡沫桶，标识和</w:t>
            </w:r>
            <w:proofErr w:type="gramStart"/>
            <w:r>
              <w:rPr>
                <w:rFonts w:hint="eastAsia"/>
                <w:sz w:val="24"/>
                <w:szCs w:val="21"/>
              </w:rPr>
              <w:t>泡沫桶须符合</w:t>
            </w:r>
            <w:proofErr w:type="gramEnd"/>
            <w:r>
              <w:rPr>
                <w:rFonts w:hint="eastAsia"/>
                <w:sz w:val="24"/>
                <w:szCs w:val="21"/>
              </w:rPr>
              <w:t>国家消防</w:t>
            </w:r>
            <w:proofErr w:type="gramStart"/>
            <w:r>
              <w:rPr>
                <w:rFonts w:hint="eastAsia"/>
                <w:sz w:val="24"/>
                <w:szCs w:val="21"/>
              </w:rPr>
              <w:t>救援局统</w:t>
            </w:r>
            <w:proofErr w:type="gramEnd"/>
            <w:r>
              <w:rPr>
                <w:rFonts w:hint="eastAsia"/>
                <w:sz w:val="24"/>
                <w:szCs w:val="21"/>
              </w:rPr>
              <w:t>型要求，泡沫桶容积为</w:t>
            </w:r>
            <w:r>
              <w:rPr>
                <w:rFonts w:hint="eastAsia"/>
                <w:sz w:val="24"/>
                <w:szCs w:val="21"/>
              </w:rPr>
              <w:t>1000L</w:t>
            </w:r>
            <w:r>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BB261D" w:rsidRDefault="00835759" w:rsidP="00EF3818">
            <w:pPr>
              <w:jc w:val="center"/>
              <w:rPr>
                <w:sz w:val="24"/>
                <w:szCs w:val="21"/>
              </w:rPr>
            </w:pPr>
            <w:r>
              <w:rPr>
                <w:rFonts w:hint="eastAsia"/>
                <w:sz w:val="24"/>
                <w:szCs w:val="21"/>
              </w:rPr>
              <w:t>吨</w:t>
            </w:r>
          </w:p>
        </w:tc>
        <w:tc>
          <w:tcPr>
            <w:tcW w:w="758" w:type="dxa"/>
            <w:tcBorders>
              <w:top w:val="single" w:sz="4" w:space="0" w:color="auto"/>
              <w:left w:val="single" w:sz="4" w:space="0" w:color="auto"/>
              <w:bottom w:val="single" w:sz="4" w:space="0" w:color="auto"/>
              <w:right w:val="single" w:sz="4" w:space="0" w:color="auto"/>
            </w:tcBorders>
            <w:vAlign w:val="center"/>
          </w:tcPr>
          <w:p w:rsidR="00BB261D" w:rsidRDefault="00835759" w:rsidP="00EF3818">
            <w:pPr>
              <w:jc w:val="center"/>
              <w:rPr>
                <w:sz w:val="24"/>
                <w:szCs w:val="21"/>
              </w:rPr>
            </w:pPr>
            <w:r>
              <w:rPr>
                <w:rFonts w:hint="eastAsia"/>
                <w:sz w:val="24"/>
                <w:szCs w:val="21"/>
              </w:rPr>
              <w:t>50</w:t>
            </w:r>
          </w:p>
        </w:tc>
      </w:tr>
    </w:tbl>
    <w:p w:rsidR="00E81E14" w:rsidRPr="009E6B86" w:rsidRDefault="00E81E14" w:rsidP="00E81E14">
      <w:pPr>
        <w:pStyle w:val="Default"/>
        <w:spacing w:line="360" w:lineRule="auto"/>
        <w:ind w:firstLineChars="200" w:firstLine="480"/>
        <w:jc w:val="both"/>
        <w:rPr>
          <w:rFonts w:ascii="Times New Roman" w:eastAsia="宋体" w:hAnsi="Times New Roman" w:cs="Times New Roman"/>
          <w:color w:val="auto"/>
        </w:rPr>
      </w:pPr>
      <w:r w:rsidRPr="009E6B86">
        <w:rPr>
          <w:rFonts w:ascii="Times New Roman" w:eastAsia="宋体" w:hAnsi="Times New Roman" w:cs="Times New Roman" w:hint="eastAsia"/>
          <w:color w:val="auto"/>
        </w:rPr>
        <w:t>第</w:t>
      </w:r>
      <w:r w:rsidR="001B1865" w:rsidRPr="009E6B86">
        <w:rPr>
          <w:rFonts w:ascii="Times New Roman" w:eastAsia="宋体" w:hAnsi="Times New Roman" w:cs="Times New Roman" w:hint="eastAsia"/>
          <w:color w:val="auto"/>
        </w:rPr>
        <w:t>三</w:t>
      </w:r>
      <w:r w:rsidRPr="009E6B86">
        <w:rPr>
          <w:rFonts w:ascii="Times New Roman" w:eastAsia="宋体" w:hAnsi="Times New Roman" w:cs="Times New Roman" w:hint="eastAsia"/>
          <w:color w:val="auto"/>
        </w:rPr>
        <w:t>包：</w:t>
      </w:r>
    </w:p>
    <w:p w:rsidR="00E81E14" w:rsidRDefault="00E81E14" w:rsidP="00E81E14">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BB261D" w:rsidTr="00EF3818">
        <w:trPr>
          <w:tblHeader/>
          <w:jc w:val="center"/>
        </w:trPr>
        <w:tc>
          <w:tcPr>
            <w:tcW w:w="815" w:type="dxa"/>
            <w:vAlign w:val="center"/>
          </w:tcPr>
          <w:p w:rsidR="00BB261D" w:rsidRDefault="00BB261D" w:rsidP="00EF3818">
            <w:pPr>
              <w:jc w:val="center"/>
              <w:rPr>
                <w:sz w:val="24"/>
                <w:szCs w:val="21"/>
              </w:rPr>
            </w:pPr>
            <w:r>
              <w:rPr>
                <w:sz w:val="24"/>
                <w:szCs w:val="21"/>
              </w:rPr>
              <w:t>序号</w:t>
            </w:r>
          </w:p>
        </w:tc>
        <w:tc>
          <w:tcPr>
            <w:tcW w:w="1263" w:type="dxa"/>
            <w:vAlign w:val="center"/>
          </w:tcPr>
          <w:p w:rsidR="00BB261D" w:rsidRDefault="00BB261D" w:rsidP="00EF3818">
            <w:pPr>
              <w:jc w:val="center"/>
              <w:rPr>
                <w:sz w:val="24"/>
                <w:szCs w:val="21"/>
              </w:rPr>
            </w:pPr>
            <w:r>
              <w:rPr>
                <w:rFonts w:hint="eastAsia"/>
                <w:sz w:val="24"/>
                <w:szCs w:val="21"/>
              </w:rPr>
              <w:t>标的</w:t>
            </w:r>
            <w:r>
              <w:rPr>
                <w:sz w:val="24"/>
                <w:szCs w:val="21"/>
              </w:rPr>
              <w:t>名称</w:t>
            </w:r>
          </w:p>
        </w:tc>
        <w:tc>
          <w:tcPr>
            <w:tcW w:w="4976" w:type="dxa"/>
            <w:vAlign w:val="center"/>
          </w:tcPr>
          <w:p w:rsidR="00BB261D" w:rsidRDefault="00BB261D" w:rsidP="00EF3818">
            <w:pPr>
              <w:jc w:val="center"/>
              <w:rPr>
                <w:sz w:val="24"/>
                <w:szCs w:val="21"/>
              </w:rPr>
            </w:pPr>
            <w:r>
              <w:rPr>
                <w:sz w:val="24"/>
                <w:szCs w:val="21"/>
              </w:rPr>
              <w:t>技术要求</w:t>
            </w:r>
          </w:p>
        </w:tc>
        <w:tc>
          <w:tcPr>
            <w:tcW w:w="710" w:type="dxa"/>
            <w:vAlign w:val="center"/>
          </w:tcPr>
          <w:p w:rsidR="00BB261D" w:rsidRDefault="00BB261D" w:rsidP="00EF3818">
            <w:pPr>
              <w:jc w:val="center"/>
              <w:rPr>
                <w:sz w:val="24"/>
                <w:szCs w:val="21"/>
              </w:rPr>
            </w:pPr>
            <w:r>
              <w:rPr>
                <w:sz w:val="24"/>
                <w:szCs w:val="21"/>
              </w:rPr>
              <w:t>单位</w:t>
            </w:r>
          </w:p>
        </w:tc>
        <w:tc>
          <w:tcPr>
            <w:tcW w:w="758" w:type="dxa"/>
            <w:vAlign w:val="center"/>
          </w:tcPr>
          <w:p w:rsidR="00BB261D" w:rsidRDefault="00BB261D" w:rsidP="00EF3818">
            <w:pPr>
              <w:jc w:val="center"/>
              <w:rPr>
                <w:sz w:val="24"/>
                <w:szCs w:val="21"/>
              </w:rPr>
            </w:pPr>
            <w:r>
              <w:rPr>
                <w:sz w:val="24"/>
                <w:szCs w:val="21"/>
              </w:rPr>
              <w:t>数量</w:t>
            </w:r>
          </w:p>
        </w:tc>
      </w:tr>
      <w:tr w:rsidR="00BB261D"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▲强酸（碱）洗消器</w:t>
            </w:r>
          </w:p>
        </w:tc>
        <w:tc>
          <w:tcPr>
            <w:tcW w:w="4976"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rPr>
                <w:sz w:val="24"/>
                <w:szCs w:val="21"/>
              </w:rPr>
            </w:pPr>
            <w:r>
              <w:rPr>
                <w:sz w:val="24"/>
                <w:szCs w:val="21"/>
              </w:rPr>
              <w:t>1</w:t>
            </w:r>
            <w:r>
              <w:rPr>
                <w:sz w:val="24"/>
                <w:szCs w:val="21"/>
              </w:rPr>
              <w:t>、用途：可用于化学灼伤部位的洗消便携式操作，使用简便。可用于应急清洗眼部及皮肤表面因受酸碱腐蚀导致伤害，对皮肤和眼睛无刺激性。可同时清洗酸性或碱性物质。药液失效后可重新装填使用。</w:t>
            </w:r>
          </w:p>
          <w:p w:rsidR="00BB261D" w:rsidRDefault="00BB261D" w:rsidP="00EF3818">
            <w:pPr>
              <w:rPr>
                <w:sz w:val="24"/>
                <w:szCs w:val="21"/>
              </w:rPr>
            </w:pPr>
            <w:r>
              <w:rPr>
                <w:sz w:val="24"/>
                <w:szCs w:val="21"/>
              </w:rPr>
              <w:lastRenderedPageBreak/>
              <w:t>2.</w:t>
            </w:r>
            <w:r>
              <w:rPr>
                <w:sz w:val="24"/>
                <w:szCs w:val="21"/>
              </w:rPr>
              <w:t>容量：</w:t>
            </w:r>
            <w:r>
              <w:rPr>
                <w:sz w:val="24"/>
                <w:szCs w:val="21"/>
              </w:rPr>
              <w:t>≥9L</w:t>
            </w:r>
            <w:r>
              <w:rPr>
                <w:sz w:val="24"/>
                <w:szCs w:val="21"/>
              </w:rPr>
              <w:t>。</w:t>
            </w:r>
          </w:p>
          <w:p w:rsidR="00BB261D" w:rsidRDefault="00BB261D" w:rsidP="00EF3818">
            <w:pPr>
              <w:rPr>
                <w:sz w:val="24"/>
                <w:szCs w:val="21"/>
              </w:rPr>
            </w:pPr>
            <w:r>
              <w:rPr>
                <w:rFonts w:hint="eastAsia"/>
                <w:sz w:val="24"/>
                <w:szCs w:val="21"/>
              </w:rPr>
              <w:t>★</w:t>
            </w:r>
            <w:r>
              <w:rPr>
                <w:sz w:val="24"/>
                <w:szCs w:val="21"/>
              </w:rPr>
              <w:t>3.</w:t>
            </w:r>
            <w:r>
              <w:rPr>
                <w:sz w:val="24"/>
                <w:szCs w:val="21"/>
              </w:rPr>
              <w:t>供货时，产品生产日期必须为交货时</w:t>
            </w:r>
            <w:r>
              <w:rPr>
                <w:sz w:val="24"/>
                <w:szCs w:val="21"/>
              </w:rPr>
              <w:t>3</w:t>
            </w:r>
            <w:r>
              <w:rPr>
                <w:sz w:val="24"/>
                <w:szCs w:val="21"/>
              </w:rPr>
              <w:t>个月以内。</w:t>
            </w:r>
          </w:p>
        </w:tc>
        <w:tc>
          <w:tcPr>
            <w:tcW w:w="710"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lastRenderedPageBreak/>
              <w:t>套</w:t>
            </w:r>
          </w:p>
        </w:tc>
        <w:tc>
          <w:tcPr>
            <w:tcW w:w="758"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t>10</w:t>
            </w:r>
          </w:p>
        </w:tc>
      </w:tr>
      <w:tr w:rsidR="00BB261D"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t>强酸（碱）洗消剂</w:t>
            </w:r>
          </w:p>
        </w:tc>
        <w:tc>
          <w:tcPr>
            <w:tcW w:w="4976"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rPr>
                <w:sz w:val="24"/>
                <w:szCs w:val="21"/>
              </w:rPr>
            </w:pPr>
            <w:r>
              <w:rPr>
                <w:rFonts w:hint="eastAsia"/>
                <w:sz w:val="24"/>
                <w:szCs w:val="21"/>
              </w:rPr>
              <w:t>1.</w:t>
            </w:r>
            <w:r>
              <w:rPr>
                <w:rFonts w:hint="eastAsia"/>
                <w:sz w:val="24"/>
                <w:szCs w:val="21"/>
              </w:rPr>
              <w:t>用途：可用于应急清洗手部及小面积皮肤表面因受酸碱腐蚀导致的伤害。专用的清洗液体可同时清洗酸性或碱性物质，药液无失效期。</w:t>
            </w:r>
          </w:p>
          <w:p w:rsidR="00BB261D" w:rsidRDefault="00BB261D" w:rsidP="00EF3818">
            <w:pPr>
              <w:rPr>
                <w:sz w:val="24"/>
                <w:szCs w:val="21"/>
              </w:rPr>
            </w:pPr>
            <w:r>
              <w:rPr>
                <w:rFonts w:hint="eastAsia"/>
                <w:sz w:val="24"/>
                <w:szCs w:val="21"/>
              </w:rPr>
              <w:t>2.</w:t>
            </w:r>
            <w:r>
              <w:rPr>
                <w:rFonts w:hint="eastAsia"/>
                <w:sz w:val="24"/>
                <w:szCs w:val="21"/>
              </w:rPr>
              <w:t>每瓶容量：</w:t>
            </w:r>
            <w:r>
              <w:rPr>
                <w:rFonts w:hint="eastAsia"/>
                <w:sz w:val="24"/>
                <w:szCs w:val="21"/>
              </w:rPr>
              <w:t>500ml</w:t>
            </w:r>
            <w:r>
              <w:rPr>
                <w:rFonts w:hint="eastAsia"/>
                <w:sz w:val="24"/>
                <w:szCs w:val="21"/>
              </w:rPr>
              <w:t>。</w:t>
            </w:r>
          </w:p>
          <w:p w:rsidR="00BB261D" w:rsidRDefault="00BB261D" w:rsidP="00EF3818">
            <w:pPr>
              <w:rPr>
                <w:sz w:val="24"/>
                <w:szCs w:val="21"/>
              </w:rPr>
            </w:pPr>
            <w:r>
              <w:rPr>
                <w:rFonts w:hint="eastAsia"/>
                <w:sz w:val="24"/>
                <w:szCs w:val="21"/>
              </w:rPr>
              <w:t>★</w:t>
            </w:r>
            <w:r>
              <w:rPr>
                <w:rFonts w:hint="eastAsia"/>
                <w:sz w:val="24"/>
                <w:szCs w:val="21"/>
              </w:rPr>
              <w:t>3.</w:t>
            </w:r>
            <w:r>
              <w:rPr>
                <w:rFonts w:hint="eastAsia"/>
                <w:sz w:val="24"/>
                <w:szCs w:val="21"/>
              </w:rPr>
              <w:t>供货时，产品生产日期必须为交货时</w:t>
            </w:r>
            <w:r>
              <w:rPr>
                <w:rFonts w:hint="eastAsia"/>
                <w:sz w:val="24"/>
                <w:szCs w:val="21"/>
              </w:rPr>
              <w:t>3</w:t>
            </w:r>
            <w:r>
              <w:rPr>
                <w:rFonts w:hint="eastAsia"/>
                <w:sz w:val="24"/>
                <w:szCs w:val="21"/>
              </w:rPr>
              <w:t>个月以内。</w:t>
            </w:r>
          </w:p>
        </w:tc>
        <w:tc>
          <w:tcPr>
            <w:tcW w:w="710"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t>升</w:t>
            </w:r>
          </w:p>
        </w:tc>
        <w:tc>
          <w:tcPr>
            <w:tcW w:w="758"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t>5</w:t>
            </w:r>
          </w:p>
        </w:tc>
      </w:tr>
      <w:tr w:rsidR="00BB261D"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3</w:t>
            </w:r>
          </w:p>
        </w:tc>
        <w:tc>
          <w:tcPr>
            <w:tcW w:w="1263"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三合一强氧</w:t>
            </w:r>
            <w:proofErr w:type="gramStart"/>
            <w:r>
              <w:rPr>
                <w:rFonts w:hint="eastAsia"/>
                <w:sz w:val="24"/>
                <w:szCs w:val="21"/>
              </w:rPr>
              <w:t>化洗消粉</w:t>
            </w:r>
            <w:proofErr w:type="gramEnd"/>
          </w:p>
        </w:tc>
        <w:tc>
          <w:tcPr>
            <w:tcW w:w="4976"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rPr>
                <w:sz w:val="24"/>
                <w:szCs w:val="21"/>
              </w:rPr>
            </w:pPr>
            <w:r>
              <w:rPr>
                <w:rFonts w:hint="eastAsia"/>
                <w:sz w:val="24"/>
                <w:szCs w:val="21"/>
              </w:rPr>
              <w:t>1.</w:t>
            </w:r>
            <w:r>
              <w:rPr>
                <w:rFonts w:hint="eastAsia"/>
                <w:sz w:val="24"/>
                <w:szCs w:val="21"/>
              </w:rPr>
              <w:t>用途：适用于城市水处理和公共场所防止霉菌，特别是洪涝灾害大面积消毒和饮用水使用，杀灭细菌、真菌、大肠杆菌等各种微生物和病毒。</w:t>
            </w:r>
          </w:p>
          <w:p w:rsidR="00BB261D" w:rsidRDefault="00BB261D" w:rsidP="00EF3818">
            <w:pPr>
              <w:rPr>
                <w:sz w:val="24"/>
                <w:szCs w:val="21"/>
              </w:rPr>
            </w:pPr>
            <w:r>
              <w:rPr>
                <w:rFonts w:hint="eastAsia"/>
                <w:sz w:val="24"/>
                <w:szCs w:val="21"/>
              </w:rPr>
              <w:t>2.</w:t>
            </w:r>
            <w:r>
              <w:rPr>
                <w:rFonts w:hint="eastAsia"/>
                <w:sz w:val="24"/>
                <w:szCs w:val="21"/>
              </w:rPr>
              <w:t>消毒时间：</w:t>
            </w:r>
            <w:r>
              <w:rPr>
                <w:rFonts w:hint="eastAsia"/>
                <w:sz w:val="24"/>
                <w:szCs w:val="21"/>
              </w:rPr>
              <w:t>30-60min</w:t>
            </w:r>
            <w:r>
              <w:rPr>
                <w:rFonts w:hint="eastAsia"/>
                <w:sz w:val="24"/>
                <w:szCs w:val="21"/>
              </w:rPr>
              <w:t>；</w:t>
            </w:r>
          </w:p>
          <w:p w:rsidR="00BB261D" w:rsidRDefault="00BB261D" w:rsidP="00EF3818">
            <w:pPr>
              <w:rPr>
                <w:sz w:val="24"/>
                <w:szCs w:val="21"/>
              </w:rPr>
            </w:pPr>
            <w:r>
              <w:rPr>
                <w:rFonts w:hint="eastAsia"/>
                <w:sz w:val="24"/>
                <w:szCs w:val="21"/>
              </w:rPr>
              <w:t>3.</w:t>
            </w:r>
            <w:r>
              <w:rPr>
                <w:rFonts w:hint="eastAsia"/>
                <w:sz w:val="24"/>
                <w:szCs w:val="21"/>
              </w:rPr>
              <w:t>混合比：一般传染病源</w:t>
            </w:r>
            <w:proofErr w:type="gramStart"/>
            <w:r>
              <w:rPr>
                <w:rFonts w:hint="eastAsia"/>
                <w:sz w:val="24"/>
                <w:szCs w:val="21"/>
              </w:rPr>
              <w:t>消毒约</w:t>
            </w:r>
            <w:proofErr w:type="gramEnd"/>
            <w:r>
              <w:rPr>
                <w:rFonts w:hint="eastAsia"/>
                <w:sz w:val="24"/>
                <w:szCs w:val="21"/>
              </w:rPr>
              <w:t>1:500</w:t>
            </w:r>
            <w:r>
              <w:rPr>
                <w:rFonts w:hint="eastAsia"/>
                <w:sz w:val="24"/>
                <w:szCs w:val="21"/>
              </w:rPr>
              <w:t>，重度</w:t>
            </w:r>
            <w:proofErr w:type="gramStart"/>
            <w:r>
              <w:rPr>
                <w:rFonts w:hint="eastAsia"/>
                <w:sz w:val="24"/>
                <w:szCs w:val="21"/>
              </w:rPr>
              <w:t>污染约</w:t>
            </w:r>
            <w:proofErr w:type="gramEnd"/>
            <w:r>
              <w:rPr>
                <w:rFonts w:hint="eastAsia"/>
                <w:sz w:val="24"/>
                <w:szCs w:val="21"/>
              </w:rPr>
              <w:t>1:200</w:t>
            </w:r>
            <w:r>
              <w:rPr>
                <w:rFonts w:hint="eastAsia"/>
                <w:sz w:val="24"/>
                <w:szCs w:val="21"/>
              </w:rPr>
              <w:t>。</w:t>
            </w:r>
          </w:p>
          <w:p w:rsidR="00BB261D" w:rsidRDefault="00BB261D" w:rsidP="00EF3818">
            <w:pPr>
              <w:rPr>
                <w:sz w:val="24"/>
                <w:szCs w:val="21"/>
              </w:rPr>
            </w:pPr>
            <w:r>
              <w:rPr>
                <w:rFonts w:hint="eastAsia"/>
                <w:sz w:val="24"/>
                <w:szCs w:val="21"/>
              </w:rPr>
              <w:t>4.</w:t>
            </w:r>
            <w:r>
              <w:rPr>
                <w:rFonts w:hint="eastAsia"/>
                <w:sz w:val="24"/>
                <w:szCs w:val="21"/>
              </w:rPr>
              <w:t>规格：</w:t>
            </w:r>
            <w:r>
              <w:rPr>
                <w:rFonts w:hint="eastAsia"/>
                <w:sz w:val="24"/>
                <w:szCs w:val="21"/>
              </w:rPr>
              <w:t>1kg/</w:t>
            </w:r>
            <w:r>
              <w:rPr>
                <w:rFonts w:hint="eastAsia"/>
                <w:sz w:val="24"/>
                <w:szCs w:val="21"/>
              </w:rPr>
              <w:t>袋。</w:t>
            </w:r>
          </w:p>
          <w:p w:rsidR="00BB261D" w:rsidRDefault="00BB261D" w:rsidP="00EF3818">
            <w:pPr>
              <w:rPr>
                <w:sz w:val="24"/>
                <w:szCs w:val="21"/>
              </w:rPr>
            </w:pPr>
            <w:r>
              <w:rPr>
                <w:rFonts w:hint="eastAsia"/>
                <w:sz w:val="24"/>
                <w:szCs w:val="21"/>
              </w:rPr>
              <w:t>★</w:t>
            </w:r>
            <w:r>
              <w:rPr>
                <w:rFonts w:hint="eastAsia"/>
                <w:sz w:val="24"/>
                <w:szCs w:val="21"/>
              </w:rPr>
              <w:t>5.</w:t>
            </w:r>
            <w:r>
              <w:rPr>
                <w:rFonts w:hint="eastAsia"/>
                <w:sz w:val="24"/>
                <w:szCs w:val="21"/>
              </w:rPr>
              <w:t>供货时，产品生产日期必须为交货时</w:t>
            </w:r>
            <w:r>
              <w:rPr>
                <w:rFonts w:hint="eastAsia"/>
                <w:sz w:val="24"/>
                <w:szCs w:val="21"/>
              </w:rPr>
              <w:t>3</w:t>
            </w:r>
            <w:r>
              <w:rPr>
                <w:rFonts w:hint="eastAsia"/>
                <w:sz w:val="24"/>
                <w:szCs w:val="21"/>
              </w:rPr>
              <w:t>个月以内。</w:t>
            </w:r>
          </w:p>
        </w:tc>
        <w:tc>
          <w:tcPr>
            <w:tcW w:w="710"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rFonts w:hint="eastAsia"/>
                <w:sz w:val="24"/>
                <w:szCs w:val="21"/>
              </w:rPr>
              <w:t>千克</w:t>
            </w:r>
          </w:p>
        </w:tc>
        <w:tc>
          <w:tcPr>
            <w:tcW w:w="758" w:type="dxa"/>
            <w:tcBorders>
              <w:top w:val="single" w:sz="4" w:space="0" w:color="auto"/>
              <w:left w:val="single" w:sz="4" w:space="0" w:color="auto"/>
              <w:bottom w:val="single" w:sz="4" w:space="0" w:color="auto"/>
              <w:right w:val="single" w:sz="4" w:space="0" w:color="auto"/>
            </w:tcBorders>
            <w:vAlign w:val="center"/>
          </w:tcPr>
          <w:p w:rsidR="00BB261D" w:rsidRDefault="00BB261D" w:rsidP="00EF3818">
            <w:pPr>
              <w:jc w:val="center"/>
              <w:rPr>
                <w:sz w:val="24"/>
                <w:szCs w:val="21"/>
              </w:rPr>
            </w:pPr>
            <w:r>
              <w:rPr>
                <w:sz w:val="24"/>
                <w:szCs w:val="21"/>
              </w:rPr>
              <w:t>50</w:t>
            </w:r>
          </w:p>
        </w:tc>
      </w:tr>
    </w:tbl>
    <w:p w:rsidR="00E81E14" w:rsidRPr="009E6B86" w:rsidRDefault="00E81E14" w:rsidP="00E81E14">
      <w:pPr>
        <w:pStyle w:val="Default"/>
        <w:spacing w:line="360" w:lineRule="auto"/>
        <w:ind w:firstLineChars="200" w:firstLine="480"/>
        <w:jc w:val="both"/>
        <w:rPr>
          <w:rFonts w:ascii="Times New Roman" w:eastAsia="宋体" w:hAnsi="Times New Roman" w:cs="Times New Roman"/>
          <w:color w:val="auto"/>
        </w:rPr>
      </w:pPr>
      <w:r w:rsidRPr="009E6B86">
        <w:rPr>
          <w:rFonts w:ascii="Times New Roman" w:eastAsia="宋体" w:hAnsi="Times New Roman" w:cs="Times New Roman" w:hint="eastAsia"/>
          <w:color w:val="auto"/>
        </w:rPr>
        <w:t>第</w:t>
      </w:r>
      <w:r w:rsidR="001B1865" w:rsidRPr="009E6B86">
        <w:rPr>
          <w:rFonts w:ascii="Times New Roman" w:eastAsia="宋体" w:hAnsi="Times New Roman" w:cs="Times New Roman" w:hint="eastAsia"/>
          <w:color w:val="auto"/>
        </w:rPr>
        <w:t>四</w:t>
      </w:r>
      <w:r w:rsidRPr="009E6B86">
        <w:rPr>
          <w:rFonts w:ascii="Times New Roman" w:eastAsia="宋体" w:hAnsi="Times New Roman" w:cs="Times New Roman" w:hint="eastAsia"/>
          <w:color w:val="auto"/>
        </w:rPr>
        <w:t>包：</w:t>
      </w:r>
    </w:p>
    <w:p w:rsidR="00E81E14" w:rsidRDefault="00E81E14" w:rsidP="00E81E14">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A80A05" w:rsidTr="00EF3818">
        <w:trPr>
          <w:tblHeader/>
          <w:jc w:val="center"/>
        </w:trPr>
        <w:tc>
          <w:tcPr>
            <w:tcW w:w="815" w:type="dxa"/>
            <w:vAlign w:val="center"/>
          </w:tcPr>
          <w:p w:rsidR="00A80A05" w:rsidRDefault="00A80A05" w:rsidP="00EF3818">
            <w:pPr>
              <w:jc w:val="center"/>
              <w:rPr>
                <w:sz w:val="24"/>
                <w:szCs w:val="21"/>
              </w:rPr>
            </w:pPr>
            <w:r>
              <w:rPr>
                <w:sz w:val="24"/>
                <w:szCs w:val="21"/>
              </w:rPr>
              <w:t>序号</w:t>
            </w:r>
          </w:p>
        </w:tc>
        <w:tc>
          <w:tcPr>
            <w:tcW w:w="1263" w:type="dxa"/>
            <w:vAlign w:val="center"/>
          </w:tcPr>
          <w:p w:rsidR="00A80A05" w:rsidRDefault="00A80A05" w:rsidP="00EF3818">
            <w:pPr>
              <w:jc w:val="center"/>
              <w:rPr>
                <w:sz w:val="24"/>
                <w:szCs w:val="21"/>
              </w:rPr>
            </w:pPr>
            <w:r>
              <w:rPr>
                <w:rFonts w:hint="eastAsia"/>
                <w:sz w:val="24"/>
                <w:szCs w:val="21"/>
              </w:rPr>
              <w:t>标的</w:t>
            </w:r>
            <w:r>
              <w:rPr>
                <w:sz w:val="24"/>
                <w:szCs w:val="21"/>
              </w:rPr>
              <w:t>名称</w:t>
            </w:r>
          </w:p>
        </w:tc>
        <w:tc>
          <w:tcPr>
            <w:tcW w:w="4976" w:type="dxa"/>
            <w:vAlign w:val="center"/>
          </w:tcPr>
          <w:p w:rsidR="00A80A05" w:rsidRDefault="00A80A05" w:rsidP="00EF3818">
            <w:pPr>
              <w:jc w:val="center"/>
              <w:rPr>
                <w:sz w:val="24"/>
                <w:szCs w:val="21"/>
              </w:rPr>
            </w:pPr>
            <w:r>
              <w:rPr>
                <w:sz w:val="24"/>
                <w:szCs w:val="21"/>
              </w:rPr>
              <w:t>技术要求</w:t>
            </w:r>
          </w:p>
        </w:tc>
        <w:tc>
          <w:tcPr>
            <w:tcW w:w="710" w:type="dxa"/>
            <w:vAlign w:val="center"/>
          </w:tcPr>
          <w:p w:rsidR="00A80A05" w:rsidRDefault="00A80A05" w:rsidP="00EF3818">
            <w:pPr>
              <w:jc w:val="center"/>
              <w:rPr>
                <w:sz w:val="24"/>
                <w:szCs w:val="21"/>
              </w:rPr>
            </w:pPr>
            <w:r>
              <w:rPr>
                <w:sz w:val="24"/>
                <w:szCs w:val="21"/>
              </w:rPr>
              <w:t>单位</w:t>
            </w:r>
          </w:p>
        </w:tc>
        <w:tc>
          <w:tcPr>
            <w:tcW w:w="758" w:type="dxa"/>
            <w:vAlign w:val="center"/>
          </w:tcPr>
          <w:p w:rsidR="00A80A05" w:rsidRDefault="00A80A05" w:rsidP="00EF3818">
            <w:pPr>
              <w:jc w:val="center"/>
              <w:rPr>
                <w:sz w:val="24"/>
                <w:szCs w:val="21"/>
              </w:rPr>
            </w:pPr>
            <w:r>
              <w:rPr>
                <w:sz w:val="24"/>
                <w:szCs w:val="21"/>
              </w:rPr>
              <w:t>数量</w:t>
            </w:r>
          </w:p>
        </w:tc>
      </w:tr>
      <w:tr w:rsidR="00A80A05"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消防腰带</w:t>
            </w:r>
          </w:p>
        </w:tc>
        <w:tc>
          <w:tcPr>
            <w:tcW w:w="4976"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rPr>
                <w:sz w:val="24"/>
                <w:szCs w:val="21"/>
              </w:rPr>
            </w:pPr>
            <w:r>
              <w:rPr>
                <w:rFonts w:hint="eastAsia"/>
                <w:sz w:val="24"/>
                <w:szCs w:val="21"/>
              </w:rPr>
              <w:t>1.</w:t>
            </w:r>
            <w:r>
              <w:rPr>
                <w:rFonts w:hint="eastAsia"/>
                <w:sz w:val="24"/>
                <w:szCs w:val="21"/>
              </w:rPr>
              <w:t>主要用于消防员登梯作业和逃生自救。</w:t>
            </w:r>
          </w:p>
          <w:p w:rsidR="00A80A05" w:rsidRDefault="00A80A05" w:rsidP="00EF3818">
            <w:pPr>
              <w:rPr>
                <w:sz w:val="24"/>
                <w:szCs w:val="21"/>
              </w:rPr>
            </w:pPr>
            <w:r>
              <w:rPr>
                <w:rFonts w:hint="eastAsia"/>
                <w:sz w:val="24"/>
                <w:szCs w:val="21"/>
              </w:rPr>
              <w:t>2.</w:t>
            </w:r>
            <w:r>
              <w:rPr>
                <w:rFonts w:hint="eastAsia"/>
                <w:sz w:val="24"/>
                <w:szCs w:val="21"/>
              </w:rPr>
              <w:t>符合《消防用防坠落装备》（</w:t>
            </w:r>
            <w:r>
              <w:rPr>
                <w:rFonts w:hint="eastAsia"/>
                <w:sz w:val="24"/>
                <w:szCs w:val="21"/>
              </w:rPr>
              <w:t>XF494-2023</w:t>
            </w:r>
            <w:r>
              <w:rPr>
                <w:rFonts w:hint="eastAsia"/>
                <w:sz w:val="24"/>
                <w:szCs w:val="21"/>
              </w:rPr>
              <w:t>）标准。</w:t>
            </w:r>
          </w:p>
          <w:p w:rsidR="00A80A05" w:rsidRDefault="00A80A05" w:rsidP="00EF3818">
            <w:pPr>
              <w:rPr>
                <w:sz w:val="24"/>
                <w:szCs w:val="21"/>
              </w:rPr>
            </w:pPr>
            <w:r>
              <w:rPr>
                <w:rFonts w:hint="eastAsia"/>
                <w:sz w:val="24"/>
                <w:szCs w:val="21"/>
              </w:rPr>
              <w:t>3.</w:t>
            </w:r>
            <w:r>
              <w:rPr>
                <w:rFonts w:hint="eastAsia"/>
                <w:sz w:val="24"/>
                <w:szCs w:val="21"/>
              </w:rPr>
              <w:t>整体结构：</w:t>
            </w:r>
          </w:p>
          <w:p w:rsidR="00A80A05" w:rsidRDefault="00A80A05" w:rsidP="00EF3818">
            <w:pPr>
              <w:rPr>
                <w:sz w:val="24"/>
                <w:szCs w:val="21"/>
              </w:rPr>
            </w:pPr>
            <w:r>
              <w:rPr>
                <w:rFonts w:hint="eastAsia"/>
                <w:sz w:val="24"/>
                <w:szCs w:val="21"/>
              </w:rPr>
              <w:t>3.1.</w:t>
            </w:r>
            <w:r>
              <w:rPr>
                <w:rFonts w:hint="eastAsia"/>
                <w:sz w:val="24"/>
                <w:szCs w:val="21"/>
              </w:rPr>
              <w:t>织带由一整根织成，无接缝，带长连续可调节以适合不同体型；</w:t>
            </w:r>
          </w:p>
          <w:p w:rsidR="00A80A05" w:rsidRDefault="00A80A05" w:rsidP="00EF3818">
            <w:pPr>
              <w:rPr>
                <w:sz w:val="24"/>
                <w:szCs w:val="21"/>
              </w:rPr>
            </w:pPr>
            <w:r>
              <w:rPr>
                <w:rFonts w:hint="eastAsia"/>
                <w:sz w:val="24"/>
                <w:szCs w:val="21"/>
              </w:rPr>
              <w:t>3.2.</w:t>
            </w:r>
            <w:r>
              <w:rPr>
                <w:rFonts w:hint="eastAsia"/>
                <w:sz w:val="24"/>
                <w:szCs w:val="21"/>
              </w:rPr>
              <w:t>消防腰带的缝线应与织带相匹配，用肉眼易于检查；</w:t>
            </w:r>
          </w:p>
          <w:p w:rsidR="00A80A05" w:rsidRDefault="00A80A05" w:rsidP="00EF3818">
            <w:pPr>
              <w:rPr>
                <w:sz w:val="24"/>
                <w:szCs w:val="21"/>
              </w:rPr>
            </w:pPr>
            <w:r>
              <w:rPr>
                <w:rFonts w:hint="eastAsia"/>
                <w:sz w:val="24"/>
                <w:szCs w:val="21"/>
              </w:rPr>
              <w:t>3.3.</w:t>
            </w:r>
            <w:r>
              <w:rPr>
                <w:rFonts w:hint="eastAsia"/>
                <w:sz w:val="24"/>
                <w:szCs w:val="21"/>
              </w:rPr>
              <w:t>缝合接口及缝合</w:t>
            </w:r>
            <w:proofErr w:type="gramStart"/>
            <w:r>
              <w:rPr>
                <w:rFonts w:hint="eastAsia"/>
                <w:sz w:val="24"/>
                <w:szCs w:val="21"/>
              </w:rPr>
              <w:t>末端回缝不应</w:t>
            </w:r>
            <w:proofErr w:type="gramEnd"/>
            <w:r>
              <w:rPr>
                <w:rFonts w:hint="eastAsia"/>
                <w:sz w:val="24"/>
                <w:szCs w:val="21"/>
              </w:rPr>
              <w:t>少于</w:t>
            </w:r>
            <w:r>
              <w:rPr>
                <w:rFonts w:hint="eastAsia"/>
                <w:sz w:val="24"/>
                <w:szCs w:val="21"/>
              </w:rPr>
              <w:t>13mm</w:t>
            </w:r>
            <w:r>
              <w:rPr>
                <w:rFonts w:hint="eastAsia"/>
                <w:sz w:val="24"/>
                <w:szCs w:val="21"/>
              </w:rPr>
              <w:t>；</w:t>
            </w:r>
          </w:p>
          <w:p w:rsidR="00A80A05" w:rsidRDefault="00A80A05" w:rsidP="00EF3818">
            <w:pPr>
              <w:rPr>
                <w:sz w:val="24"/>
                <w:szCs w:val="21"/>
              </w:rPr>
            </w:pPr>
            <w:r>
              <w:rPr>
                <w:rFonts w:hint="eastAsia"/>
                <w:sz w:val="24"/>
                <w:szCs w:val="21"/>
              </w:rPr>
              <w:t>3.4.</w:t>
            </w:r>
            <w:r>
              <w:rPr>
                <w:rFonts w:hint="eastAsia"/>
                <w:sz w:val="24"/>
                <w:szCs w:val="21"/>
              </w:rPr>
              <w:t>线路、针迹应顺直、整齐，无明显弯曲或堆砌，</w:t>
            </w:r>
            <w:proofErr w:type="gramStart"/>
            <w:r>
              <w:rPr>
                <w:rFonts w:hint="eastAsia"/>
                <w:sz w:val="24"/>
                <w:szCs w:val="21"/>
              </w:rPr>
              <w:t>无跳针</w:t>
            </w:r>
            <w:proofErr w:type="gramEnd"/>
            <w:r>
              <w:rPr>
                <w:rFonts w:hint="eastAsia"/>
                <w:sz w:val="24"/>
                <w:szCs w:val="21"/>
              </w:rPr>
              <w:t>、开线、断线；</w:t>
            </w:r>
          </w:p>
          <w:p w:rsidR="00A80A05" w:rsidRDefault="00A80A05" w:rsidP="00EF3818">
            <w:pPr>
              <w:rPr>
                <w:sz w:val="24"/>
                <w:szCs w:val="21"/>
              </w:rPr>
            </w:pPr>
            <w:r>
              <w:rPr>
                <w:rFonts w:hint="eastAsia"/>
                <w:sz w:val="24"/>
                <w:szCs w:val="21"/>
              </w:rPr>
              <w:t>3.5.</w:t>
            </w:r>
            <w:r>
              <w:rPr>
                <w:rFonts w:hint="eastAsia"/>
                <w:sz w:val="24"/>
                <w:szCs w:val="21"/>
              </w:rPr>
              <w:t>织带主体为藏蓝色，沿织带长度方向平行设置三条与织带为一体的连续荧光黄反光标识，缝线为藏蓝色。</w:t>
            </w:r>
          </w:p>
          <w:p w:rsidR="00A80A05" w:rsidRDefault="00A80A05" w:rsidP="00EF3818">
            <w:pPr>
              <w:rPr>
                <w:sz w:val="24"/>
                <w:szCs w:val="21"/>
              </w:rPr>
            </w:pPr>
            <w:r>
              <w:rPr>
                <w:rFonts w:hint="eastAsia"/>
                <w:sz w:val="24"/>
                <w:szCs w:val="21"/>
              </w:rPr>
              <w:t>4.</w:t>
            </w:r>
            <w:r>
              <w:rPr>
                <w:rFonts w:hint="eastAsia"/>
                <w:sz w:val="24"/>
                <w:szCs w:val="21"/>
              </w:rPr>
              <w:t>装备的各项参数：</w:t>
            </w:r>
          </w:p>
          <w:p w:rsidR="00A80A05" w:rsidRPr="00A80A05" w:rsidRDefault="00A80A05" w:rsidP="00EF3818">
            <w:pPr>
              <w:rPr>
                <w:sz w:val="24"/>
                <w:szCs w:val="21"/>
              </w:rPr>
            </w:pPr>
            <w:r w:rsidRPr="00A80A05">
              <w:rPr>
                <w:rFonts w:hint="eastAsia"/>
                <w:sz w:val="24"/>
              </w:rPr>
              <w:t>●</w:t>
            </w:r>
            <w:r w:rsidRPr="00A80A05">
              <w:rPr>
                <w:rFonts w:hint="eastAsia"/>
                <w:sz w:val="24"/>
                <w:szCs w:val="21"/>
              </w:rPr>
              <w:t>4.1.</w:t>
            </w:r>
            <w:r w:rsidRPr="00A80A05">
              <w:rPr>
                <w:rFonts w:hint="eastAsia"/>
                <w:sz w:val="24"/>
                <w:szCs w:val="21"/>
              </w:rPr>
              <w:t>正</w:t>
            </w:r>
            <w:proofErr w:type="gramStart"/>
            <w:r w:rsidRPr="00A80A05">
              <w:rPr>
                <w:rFonts w:hint="eastAsia"/>
                <w:sz w:val="24"/>
                <w:szCs w:val="21"/>
              </w:rPr>
              <w:t>立方向静</w:t>
            </w:r>
            <w:proofErr w:type="gramEnd"/>
            <w:r w:rsidRPr="00A80A05">
              <w:rPr>
                <w:rFonts w:hint="eastAsia"/>
                <w:sz w:val="24"/>
                <w:szCs w:val="21"/>
              </w:rPr>
              <w:t>拉力：≥</w:t>
            </w:r>
            <w:r w:rsidRPr="00A80A05">
              <w:rPr>
                <w:rFonts w:hint="eastAsia"/>
                <w:sz w:val="24"/>
                <w:szCs w:val="21"/>
              </w:rPr>
              <w:t>1.33KN</w:t>
            </w:r>
            <w:r w:rsidRPr="00A80A05">
              <w:rPr>
                <w:rFonts w:hint="eastAsia"/>
                <w:sz w:val="24"/>
                <w:szCs w:val="21"/>
              </w:rPr>
              <w:t>。</w:t>
            </w:r>
          </w:p>
          <w:p w:rsidR="00A80A05" w:rsidRPr="00A80A05" w:rsidRDefault="00A80A05" w:rsidP="00EF3818">
            <w:pPr>
              <w:rPr>
                <w:sz w:val="24"/>
                <w:szCs w:val="21"/>
              </w:rPr>
            </w:pPr>
            <w:r w:rsidRPr="00A80A05">
              <w:rPr>
                <w:rFonts w:hint="eastAsia"/>
                <w:sz w:val="24"/>
                <w:szCs w:val="21"/>
              </w:rPr>
              <w:t>4.2.</w:t>
            </w:r>
            <w:r w:rsidRPr="00A80A05">
              <w:rPr>
                <w:rFonts w:hint="eastAsia"/>
                <w:sz w:val="24"/>
                <w:szCs w:val="21"/>
              </w:rPr>
              <w:t>腰带织带宽度为</w:t>
            </w:r>
            <w:r w:rsidRPr="00A80A05">
              <w:rPr>
                <w:rFonts w:hint="eastAsia"/>
                <w:sz w:val="24"/>
                <w:szCs w:val="21"/>
              </w:rPr>
              <w:t>70mm</w:t>
            </w:r>
            <w:r w:rsidRPr="00A80A05">
              <w:rPr>
                <w:rFonts w:hint="eastAsia"/>
                <w:sz w:val="24"/>
                <w:szCs w:val="21"/>
              </w:rPr>
              <w:t>±</w:t>
            </w:r>
            <w:r w:rsidRPr="00A80A05">
              <w:rPr>
                <w:rFonts w:hint="eastAsia"/>
                <w:sz w:val="24"/>
                <w:szCs w:val="21"/>
              </w:rPr>
              <w:t>1mm</w:t>
            </w:r>
            <w:r w:rsidRPr="00A80A05">
              <w:rPr>
                <w:rFonts w:hint="eastAsia"/>
                <w:sz w:val="24"/>
                <w:szCs w:val="21"/>
              </w:rPr>
              <w:t>，厚度≥</w:t>
            </w:r>
            <w:r w:rsidRPr="00A80A05">
              <w:rPr>
                <w:rFonts w:hint="eastAsia"/>
                <w:sz w:val="24"/>
                <w:szCs w:val="21"/>
              </w:rPr>
              <w:t>2.5mm</w:t>
            </w:r>
            <w:r w:rsidRPr="00A80A05">
              <w:rPr>
                <w:rFonts w:hint="eastAsia"/>
                <w:sz w:val="24"/>
                <w:szCs w:val="21"/>
              </w:rPr>
              <w:t>。</w:t>
            </w:r>
          </w:p>
          <w:p w:rsidR="00A80A05" w:rsidRPr="00A80A05" w:rsidRDefault="00A80A05" w:rsidP="00EF3818">
            <w:pPr>
              <w:rPr>
                <w:sz w:val="24"/>
                <w:szCs w:val="21"/>
              </w:rPr>
            </w:pPr>
            <w:r w:rsidRPr="00A80A05">
              <w:rPr>
                <w:rFonts w:hint="eastAsia"/>
                <w:sz w:val="24"/>
                <w:szCs w:val="21"/>
              </w:rPr>
              <w:t>4.3.</w:t>
            </w:r>
            <w:r w:rsidRPr="00A80A05">
              <w:rPr>
                <w:rFonts w:hint="eastAsia"/>
                <w:sz w:val="24"/>
                <w:szCs w:val="21"/>
              </w:rPr>
              <w:t>重量：≤</w:t>
            </w:r>
            <w:r w:rsidRPr="00A80A05">
              <w:rPr>
                <w:rFonts w:hint="eastAsia"/>
                <w:sz w:val="24"/>
                <w:szCs w:val="21"/>
              </w:rPr>
              <w:t>0.85kg</w:t>
            </w:r>
            <w:r w:rsidRPr="00A80A05">
              <w:rPr>
                <w:rFonts w:hint="eastAsia"/>
                <w:sz w:val="24"/>
                <w:szCs w:val="21"/>
              </w:rPr>
              <w:t>。</w:t>
            </w:r>
          </w:p>
          <w:p w:rsidR="00A80A05" w:rsidRPr="00A80A05" w:rsidRDefault="00A80A05" w:rsidP="00EF3818">
            <w:pPr>
              <w:rPr>
                <w:sz w:val="24"/>
                <w:szCs w:val="21"/>
              </w:rPr>
            </w:pPr>
            <w:r w:rsidRPr="00A80A05">
              <w:rPr>
                <w:rFonts w:hint="eastAsia"/>
                <w:sz w:val="24"/>
              </w:rPr>
              <w:t>●</w:t>
            </w:r>
            <w:r w:rsidRPr="00A80A05">
              <w:rPr>
                <w:rFonts w:hint="eastAsia"/>
                <w:sz w:val="24"/>
              </w:rPr>
              <w:t>4.4.</w:t>
            </w:r>
            <w:r w:rsidRPr="00A80A05">
              <w:rPr>
                <w:rFonts w:hint="eastAsia"/>
                <w:sz w:val="24"/>
              </w:rPr>
              <w:t>消防腰带的拉环不得焊接，厚度≥</w:t>
            </w:r>
            <w:r w:rsidRPr="00A80A05">
              <w:rPr>
                <w:rFonts w:hint="eastAsia"/>
                <w:sz w:val="24"/>
              </w:rPr>
              <w:t>5mm</w:t>
            </w:r>
            <w:r w:rsidRPr="00A80A05">
              <w:rPr>
                <w:rFonts w:hint="eastAsia"/>
                <w:sz w:val="24"/>
              </w:rPr>
              <w:t>，</w:t>
            </w:r>
            <w:r w:rsidRPr="00A80A05">
              <w:rPr>
                <w:rFonts w:hint="eastAsia"/>
                <w:sz w:val="24"/>
              </w:rPr>
              <w:lastRenderedPageBreak/>
              <w:t>材质为铝合金</w:t>
            </w:r>
            <w:r w:rsidRPr="00A80A05">
              <w:rPr>
                <w:rFonts w:hint="eastAsia"/>
                <w:sz w:val="24"/>
              </w:rPr>
              <w:t>7075</w:t>
            </w:r>
            <w:r w:rsidRPr="00A80A05">
              <w:rPr>
                <w:rFonts w:hint="eastAsia"/>
                <w:sz w:val="24"/>
              </w:rPr>
              <w:t>。</w:t>
            </w:r>
          </w:p>
          <w:p w:rsidR="00A80A05" w:rsidRDefault="00A80A05" w:rsidP="00EF3818">
            <w:pPr>
              <w:rPr>
                <w:sz w:val="24"/>
                <w:szCs w:val="21"/>
              </w:rPr>
            </w:pPr>
            <w:r w:rsidRPr="00A80A05">
              <w:rPr>
                <w:rFonts w:hint="eastAsia"/>
                <w:sz w:val="24"/>
                <w:szCs w:val="21"/>
              </w:rPr>
              <w:t>5.</w:t>
            </w:r>
            <w:r w:rsidRPr="00A80A05">
              <w:rPr>
                <w:rFonts w:hint="eastAsia"/>
                <w:sz w:val="24"/>
                <w:szCs w:val="21"/>
              </w:rPr>
              <w:t>配件：消防腰带具有内</w:t>
            </w:r>
            <w:r>
              <w:rPr>
                <w:rFonts w:hint="eastAsia"/>
                <w:sz w:val="24"/>
                <w:szCs w:val="21"/>
              </w:rPr>
              <w:t>带扣和外带扣。</w:t>
            </w:r>
          </w:p>
          <w:p w:rsidR="00A80A05" w:rsidRDefault="00A80A05" w:rsidP="00EF3818">
            <w:pPr>
              <w:rPr>
                <w:sz w:val="24"/>
                <w:szCs w:val="21"/>
              </w:rPr>
            </w:pPr>
            <w:r>
              <w:rPr>
                <w:rFonts w:hint="eastAsia"/>
                <w:sz w:val="24"/>
                <w:szCs w:val="21"/>
              </w:rPr>
              <w:t>6.</w:t>
            </w:r>
            <w:r>
              <w:rPr>
                <w:rFonts w:hint="eastAsia"/>
                <w:sz w:val="24"/>
                <w:szCs w:val="21"/>
              </w:rPr>
              <w:t>标识：产品具有执行标准、生产厂家、出厂日期、型号、批次号、注意事项等永久性标识；交货时提供中文详细使用说明书。</w:t>
            </w:r>
          </w:p>
          <w:p w:rsidR="00A80A05" w:rsidRDefault="00A80A05" w:rsidP="00EF3818">
            <w:pPr>
              <w:rPr>
                <w:sz w:val="24"/>
                <w:szCs w:val="21"/>
              </w:rPr>
            </w:pPr>
            <w:r>
              <w:rPr>
                <w:rFonts w:hint="eastAsia"/>
                <w:sz w:val="24"/>
                <w:szCs w:val="21"/>
              </w:rPr>
              <w:t>7.</w:t>
            </w:r>
            <w:r>
              <w:rPr>
                <w:rFonts w:hint="eastAsia"/>
                <w:sz w:val="24"/>
                <w:szCs w:val="21"/>
              </w:rPr>
              <w:t>每件产品需配有在应急管理部消防装备物资信息采集系统注册的（厂家信息录入系统使用地址：</w:t>
            </w:r>
            <w:r>
              <w:rPr>
                <w:rFonts w:hint="eastAsia"/>
                <w:sz w:val="24"/>
                <w:szCs w:val="21"/>
              </w:rPr>
              <w:t>http://xfzb.119.gov.cn/fems/</w:t>
            </w:r>
            <w:r>
              <w:rPr>
                <w:rFonts w:hint="eastAsia"/>
                <w:sz w:val="24"/>
                <w:szCs w:val="21"/>
              </w:rPr>
              <w:t>）</w:t>
            </w:r>
            <w:r>
              <w:rPr>
                <w:rFonts w:hint="eastAsia"/>
                <w:sz w:val="24"/>
                <w:szCs w:val="21"/>
              </w:rPr>
              <w:t>RFID</w:t>
            </w:r>
            <w:r>
              <w:rPr>
                <w:rFonts w:hint="eastAsia"/>
                <w:sz w:val="24"/>
                <w:szCs w:val="21"/>
              </w:rPr>
              <w:t>射频电子标签或粘贴二维码，防水，不易脱落，可根据</w:t>
            </w:r>
            <w:r w:rsidR="00F1033C">
              <w:rPr>
                <w:rFonts w:hint="eastAsia"/>
                <w:sz w:val="24"/>
                <w:szCs w:val="21"/>
              </w:rPr>
              <w:t>采购人</w:t>
            </w:r>
            <w:proofErr w:type="gramStart"/>
            <w:r>
              <w:rPr>
                <w:rFonts w:hint="eastAsia"/>
                <w:sz w:val="24"/>
                <w:szCs w:val="21"/>
              </w:rPr>
              <w:t>要求涂印标识</w:t>
            </w:r>
            <w:proofErr w:type="gramEnd"/>
            <w:r>
              <w:rPr>
                <w:rFonts w:hint="eastAsia"/>
                <w:sz w:val="24"/>
                <w:szCs w:val="21"/>
              </w:rPr>
              <w:t>。</w:t>
            </w:r>
          </w:p>
          <w:p w:rsidR="00A80A05" w:rsidRDefault="00A80A05" w:rsidP="00EF3818">
            <w:pPr>
              <w:rPr>
                <w:sz w:val="24"/>
                <w:szCs w:val="21"/>
              </w:rPr>
            </w:pPr>
            <w:r>
              <w:rPr>
                <w:rFonts w:hint="eastAsia"/>
                <w:sz w:val="24"/>
                <w:szCs w:val="21"/>
              </w:rPr>
              <w:t>8.</w:t>
            </w:r>
            <w:r w:rsidRPr="000F7396">
              <w:rPr>
                <w:rFonts w:hint="eastAsia"/>
                <w:b/>
                <w:sz w:val="24"/>
                <w:szCs w:val="21"/>
              </w:rPr>
              <w:t>样品测试</w:t>
            </w:r>
            <w:r>
              <w:rPr>
                <w:rFonts w:cs="宋体" w:hint="eastAsia"/>
                <w:sz w:val="24"/>
                <w:szCs w:val="21"/>
                <w:lang w:bidi="ar"/>
              </w:rPr>
              <w:t>（此项只作为投标样品评测要求，不在技术指标评分时予以扣分）</w:t>
            </w:r>
          </w:p>
          <w:p w:rsidR="00A80A05" w:rsidRDefault="00A80A05" w:rsidP="00EF3818">
            <w:pPr>
              <w:rPr>
                <w:sz w:val="24"/>
                <w:szCs w:val="21"/>
              </w:rPr>
            </w:pPr>
            <w:r>
              <w:rPr>
                <w:rFonts w:hint="eastAsia"/>
                <w:sz w:val="24"/>
                <w:szCs w:val="21"/>
              </w:rPr>
              <w:t>8.1</w:t>
            </w:r>
            <w:r>
              <w:rPr>
                <w:rFonts w:hint="eastAsia"/>
                <w:sz w:val="24"/>
                <w:szCs w:val="21"/>
              </w:rPr>
              <w:t>安全腰带的缝线应与织带相匹配，线路、针迹应顺直、整齐，无明显弯曲或堆砌，</w:t>
            </w:r>
            <w:proofErr w:type="gramStart"/>
            <w:r>
              <w:rPr>
                <w:rFonts w:hint="eastAsia"/>
                <w:sz w:val="24"/>
                <w:szCs w:val="21"/>
              </w:rPr>
              <w:t>无跳针</w:t>
            </w:r>
            <w:proofErr w:type="gramEnd"/>
            <w:r>
              <w:rPr>
                <w:rFonts w:hint="eastAsia"/>
                <w:sz w:val="24"/>
                <w:szCs w:val="21"/>
              </w:rPr>
              <w:t>、开线、断线。</w:t>
            </w:r>
          </w:p>
          <w:p w:rsidR="00A80A05" w:rsidRDefault="00A80A05" w:rsidP="00EF3818">
            <w:pPr>
              <w:rPr>
                <w:sz w:val="24"/>
                <w:szCs w:val="21"/>
              </w:rPr>
            </w:pPr>
            <w:r>
              <w:rPr>
                <w:rFonts w:hint="eastAsia"/>
                <w:sz w:val="24"/>
                <w:szCs w:val="21"/>
              </w:rPr>
              <w:t>8.2</w:t>
            </w:r>
            <w:r>
              <w:rPr>
                <w:rFonts w:hint="eastAsia"/>
                <w:sz w:val="24"/>
                <w:szCs w:val="21"/>
              </w:rPr>
              <w:t>产品具有执行标准、生产厂家、出厂日期、型号、批次号、注意事项等永久性标识。</w:t>
            </w:r>
          </w:p>
          <w:p w:rsidR="00A80A05" w:rsidRDefault="00A80A05" w:rsidP="00EF3818">
            <w:pPr>
              <w:rPr>
                <w:sz w:val="24"/>
                <w:szCs w:val="21"/>
              </w:rPr>
            </w:pPr>
            <w:r>
              <w:rPr>
                <w:rFonts w:hint="eastAsia"/>
                <w:sz w:val="24"/>
                <w:szCs w:val="21"/>
              </w:rPr>
              <w:t>8.3</w:t>
            </w:r>
            <w:r>
              <w:rPr>
                <w:rFonts w:hint="eastAsia"/>
                <w:sz w:val="24"/>
                <w:szCs w:val="21"/>
              </w:rPr>
              <w:t>重量符合要求。</w:t>
            </w:r>
          </w:p>
          <w:p w:rsidR="00A80A05" w:rsidRDefault="00A80A05" w:rsidP="00EF3818">
            <w:pPr>
              <w:rPr>
                <w:sz w:val="24"/>
                <w:szCs w:val="21"/>
              </w:rPr>
            </w:pPr>
            <w:r>
              <w:rPr>
                <w:rFonts w:hint="eastAsia"/>
                <w:sz w:val="24"/>
                <w:szCs w:val="21"/>
              </w:rPr>
              <w:t>8.4</w:t>
            </w:r>
            <w:r>
              <w:rPr>
                <w:rFonts w:hint="eastAsia"/>
                <w:sz w:val="24"/>
                <w:szCs w:val="21"/>
              </w:rPr>
              <w:t>织带主体、反光标识、缝线颜色符合要求。</w:t>
            </w:r>
          </w:p>
          <w:p w:rsidR="00A80A05" w:rsidRDefault="00A80A05" w:rsidP="00EF3818">
            <w:pPr>
              <w:rPr>
                <w:sz w:val="24"/>
                <w:szCs w:val="21"/>
              </w:rPr>
            </w:pPr>
            <w:r>
              <w:rPr>
                <w:rFonts w:hint="eastAsia"/>
                <w:sz w:val="24"/>
                <w:szCs w:val="21"/>
              </w:rPr>
              <w:t>8.5</w:t>
            </w:r>
            <w:r>
              <w:rPr>
                <w:rFonts w:hint="eastAsia"/>
                <w:sz w:val="24"/>
                <w:szCs w:val="21"/>
              </w:rPr>
              <w:t>实际进行佩戴，牢固不易松动脱落，无安全隐患。</w:t>
            </w:r>
          </w:p>
        </w:tc>
        <w:tc>
          <w:tcPr>
            <w:tcW w:w="710"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proofErr w:type="gramStart"/>
            <w:r>
              <w:rPr>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1</w:t>
            </w:r>
            <w:r>
              <w:rPr>
                <w:sz w:val="24"/>
                <w:szCs w:val="21"/>
              </w:rPr>
              <w:t>000</w:t>
            </w:r>
          </w:p>
        </w:tc>
      </w:tr>
      <w:tr w:rsidR="00A80A05"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▲消防腰斧</w:t>
            </w:r>
          </w:p>
        </w:tc>
        <w:tc>
          <w:tcPr>
            <w:tcW w:w="4976"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rPr>
                <w:sz w:val="24"/>
                <w:szCs w:val="21"/>
              </w:rPr>
            </w:pPr>
            <w:r>
              <w:rPr>
                <w:rFonts w:hint="eastAsia"/>
                <w:sz w:val="24"/>
                <w:szCs w:val="21"/>
              </w:rPr>
              <w:t>1.</w:t>
            </w:r>
            <w:r>
              <w:rPr>
                <w:rFonts w:hint="eastAsia"/>
                <w:sz w:val="24"/>
                <w:szCs w:val="21"/>
              </w:rPr>
              <w:t>主要用于消防员随身携带破拆和自救。</w:t>
            </w:r>
          </w:p>
          <w:p w:rsidR="00A80A05" w:rsidRPr="00F1033C" w:rsidRDefault="00A80A05" w:rsidP="00EF3818">
            <w:pPr>
              <w:rPr>
                <w:sz w:val="24"/>
                <w:szCs w:val="21"/>
              </w:rPr>
            </w:pPr>
            <w:r w:rsidRPr="00F1033C">
              <w:rPr>
                <w:rFonts w:hint="eastAsia"/>
                <w:sz w:val="24"/>
                <w:szCs w:val="21"/>
              </w:rPr>
              <w:t>2</w:t>
            </w:r>
            <w:r w:rsidRPr="001173AD">
              <w:rPr>
                <w:rFonts w:hint="eastAsia"/>
                <w:sz w:val="24"/>
                <w:szCs w:val="21"/>
                <w:shd w:val="clear" w:color="auto" w:fill="FFFFFF" w:themeFill="background1"/>
              </w:rPr>
              <w:t>.</w:t>
            </w:r>
            <w:r w:rsidRPr="001173AD">
              <w:rPr>
                <w:rFonts w:hint="eastAsia"/>
                <w:sz w:val="24"/>
                <w:szCs w:val="21"/>
                <w:shd w:val="clear" w:color="auto" w:fill="FFFFFF" w:themeFill="background1"/>
              </w:rPr>
              <w:t>符合《消防腰斧》（</w:t>
            </w:r>
            <w:r w:rsidRPr="001173AD">
              <w:rPr>
                <w:rFonts w:hint="eastAsia"/>
                <w:sz w:val="24"/>
                <w:szCs w:val="21"/>
                <w:shd w:val="clear" w:color="auto" w:fill="FFFFFF" w:themeFill="background1"/>
              </w:rPr>
              <w:t>XF630-2023</w:t>
            </w:r>
            <w:r w:rsidRPr="001173AD">
              <w:rPr>
                <w:rFonts w:hint="eastAsia"/>
                <w:sz w:val="24"/>
                <w:szCs w:val="21"/>
                <w:shd w:val="clear" w:color="auto" w:fill="FFFFFF" w:themeFill="background1"/>
              </w:rPr>
              <w:t>）标准。</w:t>
            </w:r>
          </w:p>
          <w:p w:rsidR="00A80A05" w:rsidRPr="00F1033C" w:rsidRDefault="00A80A05" w:rsidP="00EF3818">
            <w:pPr>
              <w:rPr>
                <w:sz w:val="24"/>
                <w:szCs w:val="21"/>
              </w:rPr>
            </w:pPr>
            <w:r w:rsidRPr="00F1033C">
              <w:rPr>
                <w:rFonts w:hint="eastAsia"/>
                <w:sz w:val="24"/>
                <w:szCs w:val="21"/>
              </w:rPr>
              <w:t>3.</w:t>
            </w:r>
            <w:r w:rsidRPr="00F1033C">
              <w:rPr>
                <w:rFonts w:hint="eastAsia"/>
                <w:sz w:val="24"/>
                <w:szCs w:val="21"/>
              </w:rPr>
              <w:t>整体结构：</w:t>
            </w:r>
          </w:p>
          <w:p w:rsidR="00A80A05" w:rsidRPr="00F1033C" w:rsidRDefault="00A80A05" w:rsidP="00EF3818">
            <w:pPr>
              <w:rPr>
                <w:sz w:val="24"/>
                <w:szCs w:val="21"/>
              </w:rPr>
            </w:pPr>
            <w:r w:rsidRPr="00F1033C">
              <w:rPr>
                <w:rFonts w:hint="eastAsia"/>
                <w:sz w:val="24"/>
                <w:szCs w:val="21"/>
              </w:rPr>
              <w:t>3.1.</w:t>
            </w:r>
            <w:r w:rsidRPr="00F1033C">
              <w:rPr>
                <w:rFonts w:hint="eastAsia"/>
                <w:sz w:val="24"/>
                <w:szCs w:val="21"/>
              </w:rPr>
              <w:t>腰斧为组装式，</w:t>
            </w:r>
            <w:proofErr w:type="gramStart"/>
            <w:r w:rsidRPr="00F1033C">
              <w:rPr>
                <w:rFonts w:hint="eastAsia"/>
                <w:sz w:val="24"/>
                <w:szCs w:val="21"/>
              </w:rPr>
              <w:t>具备起撬功能</w:t>
            </w:r>
            <w:proofErr w:type="gramEnd"/>
            <w:r w:rsidRPr="00F1033C">
              <w:rPr>
                <w:rFonts w:hint="eastAsia"/>
                <w:sz w:val="24"/>
                <w:szCs w:val="21"/>
              </w:rPr>
              <w:t>。</w:t>
            </w:r>
          </w:p>
          <w:p w:rsidR="00A80A05" w:rsidRDefault="00A80A05" w:rsidP="00EF3818">
            <w:pPr>
              <w:rPr>
                <w:sz w:val="24"/>
                <w:szCs w:val="21"/>
              </w:rPr>
            </w:pPr>
            <w:r w:rsidRPr="00F1033C">
              <w:rPr>
                <w:rFonts w:hint="eastAsia"/>
                <w:sz w:val="24"/>
                <w:szCs w:val="21"/>
              </w:rPr>
              <w:t>3.2.</w:t>
            </w:r>
            <w:r w:rsidRPr="00F1033C">
              <w:rPr>
                <w:rFonts w:hint="eastAsia"/>
                <w:sz w:val="24"/>
                <w:szCs w:val="21"/>
              </w:rPr>
              <w:t>包括斧</w:t>
            </w:r>
            <w:r>
              <w:rPr>
                <w:rFonts w:hint="eastAsia"/>
                <w:sz w:val="24"/>
                <w:szCs w:val="21"/>
              </w:rPr>
              <w:t>头和斧柄，斧头一侧为斧刃，另一侧设有钳口，钳口上端为尖锥形，斧面上设有不同规格六方孔，斧刃内侧与</w:t>
            </w:r>
            <w:proofErr w:type="gramStart"/>
            <w:r>
              <w:rPr>
                <w:rFonts w:hint="eastAsia"/>
                <w:sz w:val="24"/>
                <w:szCs w:val="21"/>
              </w:rPr>
              <w:t>斧颈呈</w:t>
            </w:r>
            <w:proofErr w:type="gramEnd"/>
            <w:r>
              <w:rPr>
                <w:rFonts w:hint="eastAsia"/>
                <w:sz w:val="24"/>
                <w:szCs w:val="21"/>
              </w:rPr>
              <w:t>倒</w:t>
            </w:r>
            <w:r>
              <w:rPr>
                <w:rFonts w:hint="eastAsia"/>
                <w:sz w:val="24"/>
                <w:szCs w:val="21"/>
              </w:rPr>
              <w:t>U</w:t>
            </w:r>
            <w:r>
              <w:rPr>
                <w:rFonts w:hint="eastAsia"/>
                <w:sz w:val="24"/>
                <w:szCs w:val="21"/>
              </w:rPr>
              <w:t>字形；</w:t>
            </w:r>
          </w:p>
          <w:p w:rsidR="00A80A05" w:rsidRDefault="00A80A05" w:rsidP="00EF3818">
            <w:pPr>
              <w:rPr>
                <w:sz w:val="24"/>
                <w:szCs w:val="21"/>
              </w:rPr>
            </w:pPr>
            <w:r>
              <w:rPr>
                <w:rFonts w:hint="eastAsia"/>
                <w:sz w:val="24"/>
                <w:szCs w:val="21"/>
              </w:rPr>
              <w:t>3.3.</w:t>
            </w:r>
            <w:r>
              <w:rPr>
                <w:rFonts w:hint="eastAsia"/>
                <w:sz w:val="24"/>
                <w:szCs w:val="21"/>
              </w:rPr>
              <w:t>斧柄外包裹绝缘层，斧柄下端安装有刀子和锯，螺纹旋转平顺，无烂牙，无锈蚀；</w:t>
            </w:r>
          </w:p>
          <w:p w:rsidR="00A80A05" w:rsidRDefault="00A80A05" w:rsidP="00EF3818">
            <w:pPr>
              <w:rPr>
                <w:sz w:val="24"/>
                <w:szCs w:val="21"/>
              </w:rPr>
            </w:pPr>
            <w:r>
              <w:rPr>
                <w:rFonts w:hint="eastAsia"/>
                <w:sz w:val="24"/>
                <w:szCs w:val="21"/>
              </w:rPr>
              <w:t>3.4.</w:t>
            </w:r>
            <w:r>
              <w:rPr>
                <w:rFonts w:hint="eastAsia"/>
                <w:sz w:val="24"/>
                <w:szCs w:val="21"/>
              </w:rPr>
              <w:t>生产经过淬火；</w:t>
            </w:r>
          </w:p>
          <w:p w:rsidR="00A80A05" w:rsidRDefault="00A80A05" w:rsidP="00EF3818">
            <w:pPr>
              <w:rPr>
                <w:sz w:val="24"/>
                <w:szCs w:val="21"/>
              </w:rPr>
            </w:pPr>
            <w:r>
              <w:rPr>
                <w:rFonts w:hint="eastAsia"/>
                <w:sz w:val="24"/>
                <w:szCs w:val="21"/>
              </w:rPr>
              <w:t>3.5.</w:t>
            </w:r>
            <w:r>
              <w:rPr>
                <w:rFonts w:hint="eastAsia"/>
                <w:sz w:val="24"/>
                <w:szCs w:val="21"/>
              </w:rPr>
              <w:t>各刃部抛光；</w:t>
            </w:r>
          </w:p>
          <w:p w:rsidR="00A80A05" w:rsidRDefault="00A80A05" w:rsidP="00EF3818">
            <w:pPr>
              <w:rPr>
                <w:sz w:val="24"/>
                <w:szCs w:val="21"/>
              </w:rPr>
            </w:pPr>
            <w:r>
              <w:rPr>
                <w:rFonts w:hint="eastAsia"/>
                <w:sz w:val="24"/>
                <w:szCs w:val="21"/>
              </w:rPr>
              <w:t>3.6.</w:t>
            </w:r>
            <w:r>
              <w:rPr>
                <w:rFonts w:hint="eastAsia"/>
                <w:sz w:val="24"/>
                <w:szCs w:val="21"/>
              </w:rPr>
              <w:t>金属表面平整光洁，无裂纹、毛刺、凹痕、缺损或有害杂质等缺陷，涂漆部分不应有流痕、气泡等缺陷；</w:t>
            </w:r>
          </w:p>
          <w:p w:rsidR="00A80A05" w:rsidRDefault="00A80A05" w:rsidP="00EF3818">
            <w:pPr>
              <w:rPr>
                <w:sz w:val="24"/>
                <w:szCs w:val="21"/>
              </w:rPr>
            </w:pPr>
            <w:r>
              <w:rPr>
                <w:rFonts w:hint="eastAsia"/>
                <w:sz w:val="24"/>
                <w:szCs w:val="21"/>
              </w:rPr>
              <w:t>3.7.</w:t>
            </w:r>
            <w:r>
              <w:rPr>
                <w:rFonts w:hint="eastAsia"/>
                <w:sz w:val="24"/>
                <w:szCs w:val="21"/>
              </w:rPr>
              <w:t>橡胶斧柄套与金属斧柄装配牢固，应无碎渣、气泡、孔隙、夹杂物及其他明显缺陷，表面花纹应清晰，抓握防滑舒适；</w:t>
            </w:r>
          </w:p>
          <w:p w:rsidR="00A80A05" w:rsidRDefault="00A80A05" w:rsidP="00EF3818">
            <w:pPr>
              <w:rPr>
                <w:sz w:val="24"/>
                <w:szCs w:val="21"/>
              </w:rPr>
            </w:pPr>
            <w:r>
              <w:rPr>
                <w:rFonts w:hint="eastAsia"/>
                <w:sz w:val="24"/>
                <w:szCs w:val="21"/>
              </w:rPr>
              <w:t>4.</w:t>
            </w:r>
            <w:r>
              <w:rPr>
                <w:rFonts w:hint="eastAsia"/>
                <w:sz w:val="24"/>
                <w:szCs w:val="21"/>
              </w:rPr>
              <w:t>装备的各项参数：</w:t>
            </w:r>
          </w:p>
          <w:p w:rsidR="00A80A05" w:rsidRDefault="00A80A05" w:rsidP="00EF3818">
            <w:pPr>
              <w:rPr>
                <w:sz w:val="24"/>
                <w:szCs w:val="21"/>
              </w:rPr>
            </w:pPr>
            <w:r>
              <w:rPr>
                <w:rFonts w:hint="eastAsia"/>
                <w:sz w:val="24"/>
                <w:szCs w:val="21"/>
              </w:rPr>
              <w:t>4.1.</w:t>
            </w:r>
            <w:r>
              <w:rPr>
                <w:rFonts w:hint="eastAsia"/>
                <w:sz w:val="24"/>
                <w:szCs w:val="21"/>
              </w:rPr>
              <w:t>腰</w:t>
            </w:r>
            <w:proofErr w:type="gramStart"/>
            <w:r>
              <w:rPr>
                <w:rFonts w:hint="eastAsia"/>
                <w:sz w:val="24"/>
                <w:szCs w:val="21"/>
              </w:rPr>
              <w:t>斧整体</w:t>
            </w:r>
            <w:proofErr w:type="gramEnd"/>
            <w:r>
              <w:rPr>
                <w:rFonts w:hint="eastAsia"/>
                <w:sz w:val="24"/>
                <w:szCs w:val="21"/>
              </w:rPr>
              <w:t>尺寸：≤</w:t>
            </w:r>
            <w:r>
              <w:rPr>
                <w:rFonts w:hint="eastAsia"/>
                <w:sz w:val="24"/>
                <w:szCs w:val="21"/>
              </w:rPr>
              <w:t>325mm</w:t>
            </w:r>
            <w:r>
              <w:rPr>
                <w:rFonts w:hint="eastAsia"/>
                <w:sz w:val="24"/>
                <w:szCs w:val="21"/>
              </w:rPr>
              <w:t>×</w:t>
            </w:r>
            <w:r>
              <w:rPr>
                <w:rFonts w:hint="eastAsia"/>
                <w:sz w:val="24"/>
                <w:szCs w:val="21"/>
              </w:rPr>
              <w:t>175mm</w:t>
            </w:r>
            <w:r>
              <w:rPr>
                <w:rFonts w:hint="eastAsia"/>
                <w:sz w:val="24"/>
                <w:szCs w:val="21"/>
              </w:rPr>
              <w:t>。</w:t>
            </w:r>
          </w:p>
          <w:p w:rsidR="00A80A05" w:rsidRDefault="00A80A05" w:rsidP="00EF3818">
            <w:pPr>
              <w:rPr>
                <w:sz w:val="24"/>
                <w:szCs w:val="21"/>
              </w:rPr>
            </w:pPr>
            <w:r>
              <w:rPr>
                <w:rFonts w:hint="eastAsia"/>
                <w:sz w:val="24"/>
                <w:szCs w:val="21"/>
              </w:rPr>
              <w:t>4.2.</w:t>
            </w:r>
            <w:r>
              <w:rPr>
                <w:rFonts w:hint="eastAsia"/>
                <w:sz w:val="24"/>
                <w:szCs w:val="21"/>
              </w:rPr>
              <w:t>腰斧质量：≤</w:t>
            </w:r>
            <w:r>
              <w:rPr>
                <w:rFonts w:hint="eastAsia"/>
                <w:sz w:val="24"/>
                <w:szCs w:val="21"/>
              </w:rPr>
              <w:t>1.0kg</w:t>
            </w:r>
            <w:r>
              <w:rPr>
                <w:rFonts w:hint="eastAsia"/>
                <w:sz w:val="24"/>
                <w:szCs w:val="21"/>
              </w:rPr>
              <w:t>。</w:t>
            </w:r>
          </w:p>
          <w:p w:rsidR="00A80A05" w:rsidRPr="00000C79" w:rsidRDefault="00A80A05" w:rsidP="00000C79">
            <w:pPr>
              <w:shd w:val="clear" w:color="auto" w:fill="FFFFFF" w:themeFill="background1"/>
              <w:rPr>
                <w:sz w:val="24"/>
              </w:rPr>
            </w:pPr>
            <w:r w:rsidRPr="00000C79">
              <w:rPr>
                <w:rFonts w:hint="eastAsia"/>
                <w:sz w:val="24"/>
              </w:rPr>
              <w:t>●</w:t>
            </w:r>
            <w:r w:rsidRPr="00000C79">
              <w:rPr>
                <w:rFonts w:hint="eastAsia"/>
                <w:sz w:val="24"/>
              </w:rPr>
              <w:t>4.3.</w:t>
            </w:r>
            <w:r w:rsidRPr="00000C79">
              <w:rPr>
                <w:rFonts w:hint="eastAsia"/>
                <w:sz w:val="24"/>
              </w:rPr>
              <w:t>抗拉离性能：斧头与斧柄连接牢固，在</w:t>
            </w:r>
            <w:r w:rsidRPr="00000C79">
              <w:rPr>
                <w:rFonts w:hint="eastAsia"/>
                <w:sz w:val="24"/>
              </w:rPr>
              <w:lastRenderedPageBreak/>
              <w:t>施加</w:t>
            </w:r>
            <w:r w:rsidRPr="00000C79">
              <w:rPr>
                <w:rFonts w:hint="eastAsia"/>
                <w:sz w:val="24"/>
              </w:rPr>
              <w:t>12.5kN</w:t>
            </w:r>
            <w:r w:rsidRPr="00000C79">
              <w:rPr>
                <w:rFonts w:hint="eastAsia"/>
                <w:sz w:val="24"/>
              </w:rPr>
              <w:t>拉力时，斧头与斧柄不应拉脱。</w:t>
            </w:r>
          </w:p>
          <w:p w:rsidR="00A80A05" w:rsidRPr="00000C79" w:rsidRDefault="00A80A05" w:rsidP="00000C79">
            <w:pPr>
              <w:shd w:val="clear" w:color="auto" w:fill="FFFFFF" w:themeFill="background1"/>
              <w:rPr>
                <w:sz w:val="24"/>
              </w:rPr>
            </w:pPr>
            <w:r w:rsidRPr="00000C79">
              <w:rPr>
                <w:rFonts w:hint="eastAsia"/>
                <w:sz w:val="24"/>
              </w:rPr>
              <w:t>●</w:t>
            </w:r>
            <w:r w:rsidRPr="00000C79">
              <w:rPr>
                <w:rFonts w:hint="eastAsia"/>
                <w:sz w:val="24"/>
              </w:rPr>
              <w:t>4.4.</w:t>
            </w:r>
            <w:r w:rsidRPr="00000C79">
              <w:rPr>
                <w:rFonts w:hint="eastAsia"/>
                <w:sz w:val="24"/>
              </w:rPr>
              <w:t>抗冲击性能：</w:t>
            </w:r>
            <w:proofErr w:type="gramStart"/>
            <w:r w:rsidRPr="00000C79">
              <w:rPr>
                <w:rFonts w:hint="eastAsia"/>
                <w:sz w:val="24"/>
              </w:rPr>
              <w:t>腰斧各刃部</w:t>
            </w:r>
            <w:proofErr w:type="gramEnd"/>
            <w:r w:rsidRPr="00000C79">
              <w:rPr>
                <w:rFonts w:hint="eastAsia"/>
                <w:sz w:val="24"/>
              </w:rPr>
              <w:t>经</w:t>
            </w:r>
            <w:r w:rsidRPr="00000C79">
              <w:rPr>
                <w:rFonts w:hint="eastAsia"/>
                <w:sz w:val="24"/>
              </w:rPr>
              <w:t>5kg</w:t>
            </w:r>
            <w:r w:rsidRPr="00000C79">
              <w:rPr>
                <w:rFonts w:hint="eastAsia"/>
                <w:sz w:val="24"/>
              </w:rPr>
              <w:t>的重锤从</w:t>
            </w:r>
            <w:r w:rsidRPr="00000C79">
              <w:rPr>
                <w:rFonts w:hint="eastAsia"/>
                <w:sz w:val="24"/>
              </w:rPr>
              <w:t>1m</w:t>
            </w:r>
            <w:r w:rsidRPr="00000C79">
              <w:rPr>
                <w:rFonts w:hint="eastAsia"/>
                <w:sz w:val="24"/>
              </w:rPr>
              <w:t>的高度自由落体冲击后，无裂纹、变形等损伤。</w:t>
            </w:r>
          </w:p>
          <w:p w:rsidR="00A80A05" w:rsidRPr="00000C79" w:rsidRDefault="00A80A05" w:rsidP="00000C79">
            <w:pPr>
              <w:shd w:val="clear" w:color="auto" w:fill="FFFFFF" w:themeFill="background1"/>
              <w:rPr>
                <w:sz w:val="24"/>
              </w:rPr>
            </w:pPr>
            <w:r w:rsidRPr="00000C79">
              <w:rPr>
                <w:rFonts w:hint="eastAsia"/>
                <w:sz w:val="24"/>
              </w:rPr>
              <w:t>●</w:t>
            </w:r>
            <w:r w:rsidRPr="00000C79">
              <w:rPr>
                <w:rFonts w:hint="eastAsia"/>
                <w:sz w:val="24"/>
              </w:rPr>
              <w:t>4.5.</w:t>
            </w:r>
            <w:r w:rsidRPr="00000C79">
              <w:rPr>
                <w:rFonts w:hint="eastAsia"/>
                <w:sz w:val="24"/>
              </w:rPr>
              <w:t>平刃砍断性能：腰斧平刃应能砍断直径</w:t>
            </w:r>
            <w:r w:rsidRPr="00000C79">
              <w:rPr>
                <w:rFonts w:hint="eastAsia"/>
                <w:sz w:val="24"/>
              </w:rPr>
              <w:t>1.5mm</w:t>
            </w:r>
            <w:r w:rsidRPr="00000C79">
              <w:rPr>
                <w:rFonts w:hint="eastAsia"/>
                <w:sz w:val="24"/>
              </w:rPr>
              <w:t>的</w:t>
            </w:r>
            <w:r w:rsidRPr="00000C79">
              <w:rPr>
                <w:rFonts w:hint="eastAsia"/>
                <w:sz w:val="24"/>
              </w:rPr>
              <w:t>Q235A</w:t>
            </w:r>
            <w:r w:rsidRPr="00000C79">
              <w:rPr>
                <w:rFonts w:hint="eastAsia"/>
                <w:sz w:val="24"/>
              </w:rPr>
              <w:t>圆钢，无明显缺</w:t>
            </w:r>
            <w:proofErr w:type="gramStart"/>
            <w:r w:rsidRPr="00000C79">
              <w:rPr>
                <w:rFonts w:hint="eastAsia"/>
                <w:sz w:val="24"/>
              </w:rPr>
              <w:t>刃</w:t>
            </w:r>
            <w:proofErr w:type="gramEnd"/>
            <w:r w:rsidRPr="00000C79">
              <w:rPr>
                <w:rFonts w:hint="eastAsia"/>
                <w:sz w:val="24"/>
              </w:rPr>
              <w:t>、卷边和裂纹等影响使用功能的损伤。</w:t>
            </w:r>
          </w:p>
          <w:p w:rsidR="00A80A05" w:rsidRPr="00000C79" w:rsidRDefault="00A80A05" w:rsidP="00000C79">
            <w:pPr>
              <w:shd w:val="clear" w:color="auto" w:fill="FFFFFF" w:themeFill="background1"/>
              <w:rPr>
                <w:sz w:val="24"/>
              </w:rPr>
            </w:pPr>
            <w:r w:rsidRPr="00000C79">
              <w:rPr>
                <w:rFonts w:hint="eastAsia"/>
                <w:sz w:val="24"/>
              </w:rPr>
              <w:t>●</w:t>
            </w:r>
            <w:r w:rsidRPr="00000C79">
              <w:rPr>
                <w:rFonts w:hint="eastAsia"/>
                <w:sz w:val="24"/>
              </w:rPr>
              <w:t>4.6.</w:t>
            </w:r>
            <w:r w:rsidRPr="00000C79">
              <w:rPr>
                <w:rFonts w:hint="eastAsia"/>
                <w:sz w:val="24"/>
              </w:rPr>
              <w:t>尖</w:t>
            </w:r>
            <w:proofErr w:type="gramStart"/>
            <w:r w:rsidRPr="00000C79">
              <w:rPr>
                <w:rFonts w:hint="eastAsia"/>
                <w:sz w:val="24"/>
              </w:rPr>
              <w:t>刃凿击</w:t>
            </w:r>
            <w:proofErr w:type="gramEnd"/>
            <w:r w:rsidRPr="00000C79">
              <w:rPr>
                <w:rFonts w:hint="eastAsia"/>
                <w:sz w:val="24"/>
              </w:rPr>
              <w:t>性能：腰斧尖</w:t>
            </w:r>
            <w:proofErr w:type="gramStart"/>
            <w:r w:rsidRPr="00000C79">
              <w:rPr>
                <w:rFonts w:hint="eastAsia"/>
                <w:sz w:val="24"/>
              </w:rPr>
              <w:t>刃</w:t>
            </w:r>
            <w:proofErr w:type="gramEnd"/>
            <w:r w:rsidRPr="00000C79">
              <w:rPr>
                <w:rFonts w:hint="eastAsia"/>
                <w:sz w:val="24"/>
              </w:rPr>
              <w:t>应能凿穿厚度</w:t>
            </w:r>
            <w:r w:rsidRPr="00000C79">
              <w:rPr>
                <w:rFonts w:hint="eastAsia"/>
                <w:sz w:val="24"/>
              </w:rPr>
              <w:t>1.5mm</w:t>
            </w:r>
            <w:r w:rsidRPr="00000C79">
              <w:rPr>
                <w:rFonts w:hint="eastAsia"/>
                <w:sz w:val="24"/>
              </w:rPr>
              <w:t>的</w:t>
            </w:r>
            <w:r w:rsidRPr="00000C79">
              <w:rPr>
                <w:rFonts w:hint="eastAsia"/>
                <w:sz w:val="24"/>
              </w:rPr>
              <w:t>Q235A</w:t>
            </w:r>
            <w:r w:rsidRPr="00000C79">
              <w:rPr>
                <w:rFonts w:hint="eastAsia"/>
                <w:sz w:val="24"/>
              </w:rPr>
              <w:t>钢平板，应无明显缺</w:t>
            </w:r>
            <w:proofErr w:type="gramStart"/>
            <w:r w:rsidRPr="00000C79">
              <w:rPr>
                <w:rFonts w:hint="eastAsia"/>
                <w:sz w:val="24"/>
              </w:rPr>
              <w:t>刃</w:t>
            </w:r>
            <w:proofErr w:type="gramEnd"/>
            <w:r w:rsidRPr="00000C79">
              <w:rPr>
                <w:rFonts w:hint="eastAsia"/>
                <w:sz w:val="24"/>
              </w:rPr>
              <w:t>、卷边和裂纹等影响使用功能的损伤。</w:t>
            </w:r>
          </w:p>
          <w:p w:rsidR="00A80A05" w:rsidRPr="00000C79" w:rsidRDefault="00A80A05" w:rsidP="00000C79">
            <w:pPr>
              <w:shd w:val="clear" w:color="auto" w:fill="FFFFFF" w:themeFill="background1"/>
              <w:rPr>
                <w:sz w:val="24"/>
                <w:szCs w:val="21"/>
              </w:rPr>
            </w:pPr>
            <w:r w:rsidRPr="00000C79">
              <w:rPr>
                <w:rFonts w:hint="eastAsia"/>
                <w:sz w:val="24"/>
                <w:szCs w:val="21"/>
              </w:rPr>
              <w:t>4.7.</w:t>
            </w:r>
            <w:r w:rsidRPr="00000C79">
              <w:rPr>
                <w:rFonts w:hint="eastAsia"/>
                <w:sz w:val="24"/>
                <w:szCs w:val="21"/>
              </w:rPr>
              <w:t>具备耐腐蚀、防锈性能。</w:t>
            </w:r>
          </w:p>
          <w:p w:rsidR="00A80A05" w:rsidRDefault="00A80A05" w:rsidP="00000C79">
            <w:pPr>
              <w:shd w:val="clear" w:color="auto" w:fill="FFFFFF" w:themeFill="background1"/>
              <w:rPr>
                <w:sz w:val="24"/>
                <w:szCs w:val="21"/>
              </w:rPr>
            </w:pPr>
            <w:r w:rsidRPr="00000C79">
              <w:rPr>
                <w:rFonts w:hint="eastAsia"/>
                <w:sz w:val="24"/>
                <w:szCs w:val="21"/>
              </w:rPr>
              <w:t>5.</w:t>
            </w:r>
            <w:r w:rsidRPr="00000C79">
              <w:rPr>
                <w:rFonts w:hint="eastAsia"/>
                <w:sz w:val="24"/>
                <w:szCs w:val="21"/>
              </w:rPr>
              <w:t>配件：每个腰</w:t>
            </w:r>
            <w:proofErr w:type="gramStart"/>
            <w:r w:rsidRPr="00000C79">
              <w:rPr>
                <w:rFonts w:hint="eastAsia"/>
                <w:sz w:val="24"/>
                <w:szCs w:val="21"/>
              </w:rPr>
              <w:t>斧提供</w:t>
            </w:r>
            <w:proofErr w:type="gramEnd"/>
            <w:r w:rsidRPr="00000C79">
              <w:rPr>
                <w:rFonts w:hint="eastAsia"/>
                <w:sz w:val="24"/>
                <w:szCs w:val="21"/>
              </w:rPr>
              <w:t>2</w:t>
            </w:r>
            <w:r w:rsidRPr="00000C79">
              <w:rPr>
                <w:rFonts w:hint="eastAsia"/>
                <w:sz w:val="24"/>
                <w:szCs w:val="21"/>
              </w:rPr>
              <w:t>个腰斧套。</w:t>
            </w:r>
            <w:proofErr w:type="gramStart"/>
            <w:r w:rsidRPr="00000C79">
              <w:rPr>
                <w:rFonts w:hint="eastAsia"/>
                <w:sz w:val="24"/>
                <w:szCs w:val="21"/>
              </w:rPr>
              <w:t>腰斧套黑色</w:t>
            </w:r>
            <w:proofErr w:type="gramEnd"/>
            <w:r w:rsidRPr="00000C79">
              <w:rPr>
                <w:rFonts w:hint="eastAsia"/>
                <w:sz w:val="24"/>
                <w:szCs w:val="21"/>
              </w:rPr>
              <w:t>，采用阻燃芳纶材质，材质柔软且耐磨耐拉扯，防火材质，可与消防腰带紧密配合，在施加</w:t>
            </w:r>
            <w:r w:rsidRPr="00000C79">
              <w:rPr>
                <w:rFonts w:hint="eastAsia"/>
                <w:sz w:val="24"/>
                <w:szCs w:val="21"/>
              </w:rPr>
              <w:t>800N</w:t>
            </w:r>
            <w:r w:rsidRPr="00000C79">
              <w:rPr>
                <w:rFonts w:hint="eastAsia"/>
                <w:sz w:val="24"/>
                <w:szCs w:val="21"/>
              </w:rPr>
              <w:t>拆卸力时，</w:t>
            </w:r>
            <w:proofErr w:type="gramStart"/>
            <w:r w:rsidRPr="00000C79">
              <w:rPr>
                <w:rFonts w:hint="eastAsia"/>
                <w:sz w:val="24"/>
                <w:szCs w:val="21"/>
              </w:rPr>
              <w:t>柄套与</w:t>
            </w:r>
            <w:proofErr w:type="gramEnd"/>
            <w:r w:rsidRPr="00000C79">
              <w:rPr>
                <w:rFonts w:hint="eastAsia"/>
                <w:sz w:val="24"/>
                <w:szCs w:val="21"/>
              </w:rPr>
              <w:t>斧柄不应松脱，与腰带连接处应增加强</w:t>
            </w:r>
            <w:r>
              <w:rPr>
                <w:rFonts w:hint="eastAsia"/>
                <w:sz w:val="24"/>
                <w:szCs w:val="21"/>
              </w:rPr>
              <w:t>度。</w:t>
            </w:r>
          </w:p>
          <w:p w:rsidR="00A80A05" w:rsidRDefault="00A80A05" w:rsidP="00EF3818">
            <w:pPr>
              <w:rPr>
                <w:sz w:val="24"/>
                <w:szCs w:val="21"/>
              </w:rPr>
            </w:pPr>
            <w:r>
              <w:rPr>
                <w:rFonts w:hint="eastAsia"/>
                <w:sz w:val="24"/>
                <w:szCs w:val="21"/>
              </w:rPr>
              <w:t>6.</w:t>
            </w:r>
            <w:r>
              <w:rPr>
                <w:rFonts w:hint="eastAsia"/>
                <w:sz w:val="24"/>
                <w:szCs w:val="21"/>
              </w:rPr>
              <w:t>标识：斧</w:t>
            </w:r>
            <w:proofErr w:type="gramStart"/>
            <w:r>
              <w:rPr>
                <w:rFonts w:hint="eastAsia"/>
                <w:sz w:val="24"/>
                <w:szCs w:val="21"/>
              </w:rPr>
              <w:t>面设置</w:t>
            </w:r>
            <w:proofErr w:type="gramEnd"/>
            <w:r>
              <w:rPr>
                <w:rFonts w:hint="eastAsia"/>
                <w:sz w:val="24"/>
                <w:szCs w:val="21"/>
              </w:rPr>
              <w:t>永久性标志，包括：生产企业名称、产品名称及型号、产品批号或编号、法律法规要求标注的其他内容。</w:t>
            </w:r>
          </w:p>
          <w:p w:rsidR="00A80A05" w:rsidRDefault="00A80A05" w:rsidP="00EF3818">
            <w:pPr>
              <w:rPr>
                <w:sz w:val="24"/>
                <w:szCs w:val="21"/>
              </w:rPr>
            </w:pPr>
            <w:r>
              <w:rPr>
                <w:rFonts w:hint="eastAsia"/>
                <w:sz w:val="24"/>
                <w:szCs w:val="21"/>
              </w:rPr>
              <w:t>7.</w:t>
            </w:r>
            <w:r>
              <w:rPr>
                <w:rFonts w:hint="eastAsia"/>
                <w:sz w:val="24"/>
                <w:szCs w:val="21"/>
              </w:rPr>
              <w:t>每件产品需配有在应急管理部消防装备物资信息采集系统注册的（厂家信息录入系统使用地址：</w:t>
            </w:r>
            <w:r>
              <w:rPr>
                <w:rFonts w:hint="eastAsia"/>
                <w:sz w:val="24"/>
                <w:szCs w:val="21"/>
              </w:rPr>
              <w:t>http://xfzb.119.gov.cn/fems/</w:t>
            </w:r>
            <w:r>
              <w:rPr>
                <w:rFonts w:hint="eastAsia"/>
                <w:sz w:val="24"/>
                <w:szCs w:val="21"/>
              </w:rPr>
              <w:t>）</w:t>
            </w:r>
            <w:r>
              <w:rPr>
                <w:rFonts w:hint="eastAsia"/>
                <w:sz w:val="24"/>
                <w:szCs w:val="21"/>
              </w:rPr>
              <w:t>RFID</w:t>
            </w:r>
            <w:r>
              <w:rPr>
                <w:rFonts w:hint="eastAsia"/>
                <w:sz w:val="24"/>
                <w:szCs w:val="21"/>
              </w:rPr>
              <w:t>射频电子标签或粘贴二维码，防水，不易脱落，可根据</w:t>
            </w:r>
            <w:r w:rsidR="000F7396">
              <w:rPr>
                <w:rFonts w:hint="eastAsia"/>
                <w:sz w:val="24"/>
                <w:szCs w:val="21"/>
              </w:rPr>
              <w:t>采购人</w:t>
            </w:r>
            <w:proofErr w:type="gramStart"/>
            <w:r>
              <w:rPr>
                <w:rFonts w:hint="eastAsia"/>
                <w:sz w:val="24"/>
                <w:szCs w:val="21"/>
              </w:rPr>
              <w:t>要求涂印标识</w:t>
            </w:r>
            <w:proofErr w:type="gramEnd"/>
            <w:r>
              <w:rPr>
                <w:rFonts w:hint="eastAsia"/>
                <w:sz w:val="24"/>
                <w:szCs w:val="21"/>
              </w:rPr>
              <w:t>。</w:t>
            </w:r>
          </w:p>
          <w:p w:rsidR="00A80A05" w:rsidRDefault="00A80A05" w:rsidP="00EF3818">
            <w:pPr>
              <w:rPr>
                <w:sz w:val="24"/>
                <w:szCs w:val="21"/>
              </w:rPr>
            </w:pPr>
            <w:r>
              <w:rPr>
                <w:rFonts w:hint="eastAsia"/>
                <w:sz w:val="24"/>
                <w:szCs w:val="21"/>
              </w:rPr>
              <w:t>8.</w:t>
            </w:r>
            <w:r w:rsidRPr="000F7396">
              <w:rPr>
                <w:rFonts w:hint="eastAsia"/>
                <w:b/>
                <w:sz w:val="24"/>
                <w:szCs w:val="21"/>
              </w:rPr>
              <w:t>样品测试</w:t>
            </w:r>
            <w:r>
              <w:rPr>
                <w:rFonts w:cs="宋体" w:hint="eastAsia"/>
                <w:sz w:val="24"/>
                <w:szCs w:val="21"/>
                <w:lang w:bidi="ar"/>
              </w:rPr>
              <w:t>（此项只作为投标样品评测要求，不在技术指标评分时予以扣分）</w:t>
            </w:r>
          </w:p>
          <w:p w:rsidR="00A80A05" w:rsidRDefault="00A80A05" w:rsidP="00EF3818">
            <w:pPr>
              <w:rPr>
                <w:sz w:val="24"/>
                <w:szCs w:val="21"/>
              </w:rPr>
            </w:pPr>
            <w:r>
              <w:rPr>
                <w:rFonts w:hint="eastAsia"/>
                <w:sz w:val="24"/>
                <w:szCs w:val="21"/>
              </w:rPr>
              <w:t>8.1</w:t>
            </w:r>
            <w:proofErr w:type="gramStart"/>
            <w:r>
              <w:rPr>
                <w:rFonts w:hint="eastAsia"/>
                <w:sz w:val="24"/>
                <w:szCs w:val="21"/>
              </w:rPr>
              <w:t>各</w:t>
            </w:r>
            <w:proofErr w:type="gramEnd"/>
            <w:r>
              <w:rPr>
                <w:rFonts w:hint="eastAsia"/>
                <w:sz w:val="24"/>
                <w:szCs w:val="21"/>
              </w:rPr>
              <w:t>刃部抛光。金属表面平整光洁，无裂痕、毛刺、凹痕、缺损或有害杂质等缺陷，涂漆部分不应有流痕、气泡等缺陷。</w:t>
            </w:r>
          </w:p>
          <w:p w:rsidR="00A80A05" w:rsidRDefault="00A80A05" w:rsidP="00EF3818">
            <w:pPr>
              <w:rPr>
                <w:sz w:val="24"/>
                <w:szCs w:val="21"/>
              </w:rPr>
            </w:pPr>
            <w:r>
              <w:rPr>
                <w:rFonts w:hint="eastAsia"/>
                <w:sz w:val="24"/>
                <w:szCs w:val="21"/>
              </w:rPr>
              <w:t>8.2</w:t>
            </w:r>
            <w:r>
              <w:rPr>
                <w:rFonts w:hint="eastAsia"/>
                <w:sz w:val="24"/>
                <w:szCs w:val="21"/>
              </w:rPr>
              <w:t>橡胶斧柄套与金属斧柄装配牢固，无碎渣、气泡、空隙、夹杂物及其它明显缺陷，表面花纹应清晰。表面不得有焊瘤、夹渣、裂纹、</w:t>
            </w:r>
            <w:proofErr w:type="gramStart"/>
            <w:r>
              <w:rPr>
                <w:rFonts w:hint="eastAsia"/>
                <w:sz w:val="24"/>
                <w:szCs w:val="21"/>
              </w:rPr>
              <w:t>弧坑等</w:t>
            </w:r>
            <w:proofErr w:type="gramEnd"/>
            <w:r>
              <w:rPr>
                <w:rFonts w:hint="eastAsia"/>
                <w:sz w:val="24"/>
                <w:szCs w:val="21"/>
              </w:rPr>
              <w:t>缺陷。</w:t>
            </w:r>
          </w:p>
        </w:tc>
        <w:tc>
          <w:tcPr>
            <w:tcW w:w="710"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3000</w:t>
            </w:r>
          </w:p>
        </w:tc>
      </w:tr>
      <w:tr w:rsidR="00A80A05" w:rsidTr="00000C79">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lastRenderedPageBreak/>
              <w:t>3</w:t>
            </w:r>
          </w:p>
        </w:tc>
        <w:tc>
          <w:tcPr>
            <w:tcW w:w="1263"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rFonts w:hint="eastAsia"/>
                <w:sz w:val="24"/>
                <w:szCs w:val="21"/>
              </w:rPr>
              <w:t>消防</w:t>
            </w:r>
            <w:proofErr w:type="gramStart"/>
            <w:r>
              <w:rPr>
                <w:rFonts w:hint="eastAsia"/>
                <w:sz w:val="24"/>
                <w:szCs w:val="21"/>
              </w:rPr>
              <w:t>腰斧套</w:t>
            </w:r>
            <w:proofErr w:type="gramEnd"/>
          </w:p>
        </w:tc>
        <w:tc>
          <w:tcPr>
            <w:tcW w:w="49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A80A05" w:rsidRPr="00000C79" w:rsidRDefault="00A80A05" w:rsidP="00EF3818">
            <w:pPr>
              <w:rPr>
                <w:sz w:val="24"/>
                <w:szCs w:val="21"/>
              </w:rPr>
            </w:pPr>
            <w:r w:rsidRPr="00000C79">
              <w:rPr>
                <w:rFonts w:hint="eastAsia"/>
                <w:sz w:val="24"/>
                <w:szCs w:val="21"/>
              </w:rPr>
              <w:t>1.</w:t>
            </w:r>
            <w:r w:rsidRPr="00000C79">
              <w:rPr>
                <w:rFonts w:hint="eastAsia"/>
                <w:sz w:val="24"/>
                <w:szCs w:val="21"/>
              </w:rPr>
              <w:t>用于消防员随身携带和固定消防腰斧。</w:t>
            </w:r>
          </w:p>
          <w:p w:rsidR="00A80A05" w:rsidRPr="00000C79" w:rsidRDefault="00A80A05" w:rsidP="00EF3818">
            <w:pPr>
              <w:rPr>
                <w:sz w:val="24"/>
                <w:szCs w:val="21"/>
              </w:rPr>
            </w:pPr>
            <w:r w:rsidRPr="00000C79">
              <w:rPr>
                <w:rFonts w:hint="eastAsia"/>
                <w:sz w:val="24"/>
                <w:szCs w:val="21"/>
              </w:rPr>
              <w:t>2.</w:t>
            </w:r>
            <w:r w:rsidRPr="00000C79">
              <w:rPr>
                <w:rFonts w:hint="eastAsia"/>
                <w:sz w:val="24"/>
                <w:szCs w:val="21"/>
                <w:shd w:val="clear" w:color="auto" w:fill="FFFFFF" w:themeFill="background1"/>
              </w:rPr>
              <w:t>尺寸符合《消防腰斧》（</w:t>
            </w:r>
            <w:r w:rsidRPr="00000C79">
              <w:rPr>
                <w:rFonts w:hint="eastAsia"/>
                <w:sz w:val="24"/>
                <w:szCs w:val="21"/>
                <w:shd w:val="clear" w:color="auto" w:fill="FFFFFF" w:themeFill="background1"/>
              </w:rPr>
              <w:t>XF630-2023</w:t>
            </w:r>
            <w:r w:rsidRPr="00000C79">
              <w:rPr>
                <w:rFonts w:hint="eastAsia"/>
                <w:sz w:val="24"/>
                <w:szCs w:val="21"/>
                <w:shd w:val="clear" w:color="auto" w:fill="FFFFFF" w:themeFill="background1"/>
              </w:rPr>
              <w:t>）标准</w:t>
            </w:r>
            <w:r w:rsidRPr="00000C79">
              <w:rPr>
                <w:rFonts w:hint="eastAsia"/>
                <w:sz w:val="24"/>
                <w:szCs w:val="21"/>
              </w:rPr>
              <w:t>的消防腰斧的佩戴，避免晃动、取放不畅。</w:t>
            </w:r>
          </w:p>
          <w:p w:rsidR="00A80A05" w:rsidRPr="00000C79" w:rsidRDefault="00A80A05" w:rsidP="00EF3818">
            <w:pPr>
              <w:rPr>
                <w:sz w:val="24"/>
                <w:szCs w:val="21"/>
              </w:rPr>
            </w:pPr>
            <w:r w:rsidRPr="00000C79">
              <w:rPr>
                <w:rFonts w:hint="eastAsia"/>
                <w:sz w:val="24"/>
                <w:szCs w:val="21"/>
              </w:rPr>
              <w:t>3.</w:t>
            </w:r>
            <w:r w:rsidRPr="00000C79">
              <w:rPr>
                <w:rFonts w:hint="eastAsia"/>
                <w:sz w:val="24"/>
                <w:szCs w:val="21"/>
              </w:rPr>
              <w:t>整体结构：</w:t>
            </w:r>
          </w:p>
          <w:p w:rsidR="00A80A05" w:rsidRPr="00000C79" w:rsidRDefault="00A80A05" w:rsidP="00EF3818">
            <w:pPr>
              <w:rPr>
                <w:sz w:val="24"/>
                <w:szCs w:val="21"/>
              </w:rPr>
            </w:pPr>
            <w:r w:rsidRPr="00000C79">
              <w:rPr>
                <w:rFonts w:hint="eastAsia"/>
                <w:sz w:val="24"/>
                <w:szCs w:val="21"/>
              </w:rPr>
              <w:t>3.1.</w:t>
            </w:r>
            <w:r w:rsidRPr="00000C79">
              <w:rPr>
                <w:rFonts w:hint="eastAsia"/>
                <w:sz w:val="24"/>
                <w:szCs w:val="21"/>
              </w:rPr>
              <w:t>消防腰</w:t>
            </w:r>
            <w:proofErr w:type="gramStart"/>
            <w:r w:rsidRPr="00000C79">
              <w:rPr>
                <w:rFonts w:hint="eastAsia"/>
                <w:sz w:val="24"/>
                <w:szCs w:val="21"/>
              </w:rPr>
              <w:t>斧套位一</w:t>
            </w:r>
            <w:proofErr w:type="gramEnd"/>
            <w:r w:rsidRPr="00000C79">
              <w:rPr>
                <w:rFonts w:hint="eastAsia"/>
                <w:sz w:val="24"/>
                <w:szCs w:val="21"/>
              </w:rPr>
              <w:t>体式斧套（含斧头部</w:t>
            </w:r>
            <w:r w:rsidRPr="00000C79">
              <w:rPr>
                <w:rFonts w:hint="eastAsia"/>
                <w:sz w:val="24"/>
                <w:szCs w:val="21"/>
              </w:rPr>
              <w:t>+</w:t>
            </w:r>
            <w:r w:rsidRPr="00000C79">
              <w:rPr>
                <w:rFonts w:hint="eastAsia"/>
                <w:sz w:val="24"/>
                <w:szCs w:val="21"/>
              </w:rPr>
              <w:t>柄部），斧刃处加厚防护（≥</w:t>
            </w:r>
            <w:r w:rsidRPr="00000C79">
              <w:rPr>
                <w:rFonts w:hint="eastAsia"/>
                <w:sz w:val="24"/>
                <w:szCs w:val="21"/>
              </w:rPr>
              <w:t xml:space="preserve">2 </w:t>
            </w:r>
            <w:r w:rsidRPr="00000C79">
              <w:rPr>
                <w:rFonts w:hint="eastAsia"/>
                <w:sz w:val="24"/>
                <w:szCs w:val="21"/>
              </w:rPr>
              <w:t>层），防割、防刮、防磕碰。</w:t>
            </w:r>
          </w:p>
          <w:p w:rsidR="00A80A05" w:rsidRPr="00000C79" w:rsidRDefault="00A80A05" w:rsidP="00EF3818">
            <w:pPr>
              <w:rPr>
                <w:sz w:val="24"/>
                <w:szCs w:val="21"/>
              </w:rPr>
            </w:pPr>
            <w:r w:rsidRPr="00000C79">
              <w:rPr>
                <w:rFonts w:hint="eastAsia"/>
                <w:sz w:val="24"/>
                <w:szCs w:val="21"/>
              </w:rPr>
              <w:t>3.2.</w:t>
            </w:r>
            <w:r w:rsidRPr="00000C79">
              <w:rPr>
                <w:rFonts w:hint="eastAsia"/>
                <w:sz w:val="24"/>
                <w:szCs w:val="21"/>
              </w:rPr>
              <w:t>消防</w:t>
            </w:r>
            <w:proofErr w:type="gramStart"/>
            <w:r w:rsidRPr="00000C79">
              <w:rPr>
                <w:rFonts w:hint="eastAsia"/>
                <w:sz w:val="24"/>
                <w:szCs w:val="21"/>
              </w:rPr>
              <w:t>腰斧套固定</w:t>
            </w:r>
            <w:proofErr w:type="gramEnd"/>
            <w:r w:rsidRPr="00000C79">
              <w:rPr>
                <w:rFonts w:hint="eastAsia"/>
                <w:sz w:val="24"/>
                <w:szCs w:val="21"/>
              </w:rPr>
              <w:t>于消防腰带。斧柄固定：魔术贴</w:t>
            </w:r>
            <w:r w:rsidRPr="00000C79">
              <w:rPr>
                <w:rFonts w:hint="eastAsia"/>
                <w:sz w:val="24"/>
                <w:szCs w:val="21"/>
              </w:rPr>
              <w:t>+</w:t>
            </w:r>
            <w:r w:rsidRPr="00000C79">
              <w:rPr>
                <w:rFonts w:hint="eastAsia"/>
                <w:sz w:val="24"/>
                <w:szCs w:val="21"/>
              </w:rPr>
              <w:t>卡扣双重固定，跑动、作业不松动、不脱落，单手可快速抽斧取用。</w:t>
            </w:r>
          </w:p>
          <w:p w:rsidR="00A80A05" w:rsidRPr="00000C79" w:rsidRDefault="00A80A05" w:rsidP="00EF3818">
            <w:pPr>
              <w:rPr>
                <w:sz w:val="24"/>
                <w:szCs w:val="21"/>
              </w:rPr>
            </w:pPr>
            <w:r w:rsidRPr="00000C79">
              <w:rPr>
                <w:rFonts w:hint="eastAsia"/>
                <w:sz w:val="24"/>
                <w:szCs w:val="21"/>
              </w:rPr>
              <w:lastRenderedPageBreak/>
              <w:t>3.3.</w:t>
            </w:r>
            <w:r w:rsidRPr="00000C79">
              <w:rPr>
                <w:rFonts w:hint="eastAsia"/>
                <w:sz w:val="24"/>
                <w:szCs w:val="21"/>
              </w:rPr>
              <w:t>消防腰</w:t>
            </w:r>
            <w:proofErr w:type="gramStart"/>
            <w:r w:rsidRPr="00000C79">
              <w:rPr>
                <w:rFonts w:hint="eastAsia"/>
                <w:sz w:val="24"/>
                <w:szCs w:val="21"/>
              </w:rPr>
              <w:t>斧套对</w:t>
            </w:r>
            <w:proofErr w:type="gramEnd"/>
            <w:r w:rsidRPr="00000C79">
              <w:rPr>
                <w:rFonts w:hint="eastAsia"/>
                <w:sz w:val="24"/>
                <w:szCs w:val="21"/>
              </w:rPr>
              <w:t>消防腰斧</w:t>
            </w:r>
            <w:proofErr w:type="gramStart"/>
            <w:r w:rsidRPr="00000C79">
              <w:rPr>
                <w:rFonts w:hint="eastAsia"/>
                <w:sz w:val="24"/>
                <w:szCs w:val="21"/>
              </w:rPr>
              <w:t>刃口全</w:t>
            </w:r>
            <w:proofErr w:type="gramEnd"/>
            <w:r w:rsidRPr="00000C79">
              <w:rPr>
                <w:rFonts w:hint="eastAsia"/>
                <w:sz w:val="24"/>
                <w:szCs w:val="21"/>
              </w:rPr>
              <w:t>包裹，无外露锋利面，防水、防油污、耐酸碱。</w:t>
            </w:r>
          </w:p>
          <w:p w:rsidR="00A80A05" w:rsidRPr="00000C79" w:rsidRDefault="00A80A05" w:rsidP="00EF3818">
            <w:pPr>
              <w:rPr>
                <w:sz w:val="24"/>
                <w:szCs w:val="21"/>
              </w:rPr>
            </w:pPr>
            <w:r w:rsidRPr="00000C79">
              <w:rPr>
                <w:rFonts w:hint="eastAsia"/>
                <w:sz w:val="24"/>
                <w:szCs w:val="21"/>
              </w:rPr>
              <w:t>3.4.</w:t>
            </w:r>
            <w:r w:rsidRPr="00000C79">
              <w:rPr>
                <w:rFonts w:hint="eastAsia"/>
                <w:sz w:val="24"/>
                <w:szCs w:val="21"/>
              </w:rPr>
              <w:t>阻燃：离火自熄，无熔滴。</w:t>
            </w:r>
          </w:p>
          <w:p w:rsidR="00A80A05" w:rsidRPr="00000C79" w:rsidRDefault="00A80A05" w:rsidP="00EF3818">
            <w:pPr>
              <w:rPr>
                <w:sz w:val="24"/>
                <w:szCs w:val="21"/>
              </w:rPr>
            </w:pPr>
            <w:r w:rsidRPr="00000C79">
              <w:rPr>
                <w:rFonts w:hint="eastAsia"/>
                <w:sz w:val="24"/>
                <w:szCs w:val="21"/>
              </w:rPr>
              <w:t>3.5.</w:t>
            </w:r>
            <w:r w:rsidRPr="00000C79">
              <w:rPr>
                <w:rFonts w:hint="eastAsia"/>
                <w:sz w:val="24"/>
                <w:szCs w:val="21"/>
              </w:rPr>
              <w:t>缝线均匀、无跳线、无开线，五金件无毛刺、无锈斑、安装牢固。</w:t>
            </w:r>
          </w:p>
          <w:p w:rsidR="00A80A05" w:rsidRPr="00000C79" w:rsidRDefault="00A80A05" w:rsidP="00EF3818">
            <w:pPr>
              <w:rPr>
                <w:sz w:val="24"/>
                <w:szCs w:val="21"/>
              </w:rPr>
            </w:pPr>
            <w:r w:rsidRPr="00000C79">
              <w:rPr>
                <w:rFonts w:hint="eastAsia"/>
                <w:sz w:val="24"/>
                <w:szCs w:val="21"/>
              </w:rPr>
              <w:t>3.6.</w:t>
            </w:r>
            <w:r w:rsidRPr="00000C79">
              <w:rPr>
                <w:rFonts w:hint="eastAsia"/>
                <w:sz w:val="24"/>
                <w:szCs w:val="21"/>
              </w:rPr>
              <w:t>颜色：主体黑色。</w:t>
            </w:r>
          </w:p>
          <w:p w:rsidR="00A80A05" w:rsidRPr="00000C79" w:rsidRDefault="00A80A05" w:rsidP="00EF3818">
            <w:pPr>
              <w:rPr>
                <w:sz w:val="24"/>
                <w:szCs w:val="21"/>
              </w:rPr>
            </w:pPr>
            <w:r w:rsidRPr="00000C79">
              <w:rPr>
                <w:rFonts w:hint="eastAsia"/>
                <w:sz w:val="24"/>
                <w:szCs w:val="21"/>
              </w:rPr>
              <w:t>4.</w:t>
            </w:r>
            <w:r w:rsidRPr="00000C79">
              <w:rPr>
                <w:rFonts w:hint="eastAsia"/>
                <w:sz w:val="24"/>
                <w:szCs w:val="21"/>
              </w:rPr>
              <w:t>各项需求：</w:t>
            </w:r>
          </w:p>
          <w:p w:rsidR="00A80A05" w:rsidRPr="00000C79" w:rsidRDefault="00A80A05" w:rsidP="00EF3818">
            <w:pPr>
              <w:rPr>
                <w:sz w:val="24"/>
                <w:szCs w:val="21"/>
              </w:rPr>
            </w:pPr>
            <w:r w:rsidRPr="00000C79">
              <w:rPr>
                <w:rFonts w:hint="eastAsia"/>
                <w:sz w:val="24"/>
                <w:szCs w:val="21"/>
              </w:rPr>
              <w:t>4.1.</w:t>
            </w:r>
            <w:r w:rsidRPr="00000C79">
              <w:rPr>
                <w:rFonts w:hint="eastAsia"/>
                <w:sz w:val="24"/>
                <w:szCs w:val="21"/>
              </w:rPr>
              <w:t>主体面料（外层）：阻燃芳</w:t>
            </w:r>
            <w:proofErr w:type="gramStart"/>
            <w:r w:rsidRPr="00000C79">
              <w:rPr>
                <w:rFonts w:hint="eastAsia"/>
                <w:sz w:val="24"/>
                <w:szCs w:val="21"/>
              </w:rPr>
              <w:t>纶</w:t>
            </w:r>
            <w:proofErr w:type="gramEnd"/>
            <w:r w:rsidRPr="00000C79">
              <w:rPr>
                <w:rFonts w:hint="eastAsia"/>
                <w:sz w:val="24"/>
                <w:szCs w:val="21"/>
              </w:rPr>
              <w:t>。</w:t>
            </w:r>
          </w:p>
          <w:p w:rsidR="00A80A05" w:rsidRPr="00000C79" w:rsidRDefault="00A80A05" w:rsidP="00EF3818">
            <w:pPr>
              <w:rPr>
                <w:sz w:val="24"/>
                <w:szCs w:val="21"/>
              </w:rPr>
            </w:pPr>
            <w:r w:rsidRPr="00000C79">
              <w:rPr>
                <w:rFonts w:hint="eastAsia"/>
                <w:sz w:val="24"/>
              </w:rPr>
              <w:t>●</w:t>
            </w:r>
            <w:r w:rsidRPr="00000C79">
              <w:rPr>
                <w:rFonts w:hint="eastAsia"/>
                <w:sz w:val="24"/>
                <w:szCs w:val="21"/>
              </w:rPr>
              <w:t>4.2.</w:t>
            </w:r>
            <w:r w:rsidRPr="00000C79">
              <w:rPr>
                <w:rFonts w:hint="eastAsia"/>
                <w:sz w:val="24"/>
                <w:szCs w:val="21"/>
              </w:rPr>
              <w:t>性能：抗拉强度≥</w:t>
            </w:r>
            <w:r w:rsidRPr="00000C79">
              <w:rPr>
                <w:rFonts w:hint="eastAsia"/>
                <w:sz w:val="24"/>
                <w:szCs w:val="21"/>
              </w:rPr>
              <w:t>1500N</w:t>
            </w:r>
            <w:r w:rsidRPr="00000C79">
              <w:rPr>
                <w:rFonts w:hint="eastAsia"/>
                <w:sz w:val="24"/>
                <w:szCs w:val="21"/>
              </w:rPr>
              <w:t>、撕裂强度≥</w:t>
            </w:r>
            <w:r w:rsidRPr="00000C79">
              <w:rPr>
                <w:rFonts w:hint="eastAsia"/>
                <w:sz w:val="24"/>
                <w:szCs w:val="21"/>
              </w:rPr>
              <w:t>800N</w:t>
            </w:r>
            <w:r w:rsidRPr="00000C79">
              <w:rPr>
                <w:rFonts w:hint="eastAsia"/>
                <w:sz w:val="24"/>
                <w:szCs w:val="21"/>
              </w:rPr>
              <w:t>、耐磨≥</w:t>
            </w:r>
            <w:r w:rsidRPr="00000C79">
              <w:rPr>
                <w:rFonts w:hint="eastAsia"/>
                <w:sz w:val="24"/>
                <w:szCs w:val="21"/>
              </w:rPr>
              <w:t>5000</w:t>
            </w:r>
            <w:r w:rsidRPr="00000C79">
              <w:rPr>
                <w:rFonts w:hint="eastAsia"/>
                <w:sz w:val="24"/>
                <w:szCs w:val="21"/>
              </w:rPr>
              <w:t>次无破损。</w:t>
            </w:r>
          </w:p>
          <w:p w:rsidR="00A80A05" w:rsidRPr="00000C79" w:rsidRDefault="00A80A05" w:rsidP="00EF3818">
            <w:pPr>
              <w:rPr>
                <w:sz w:val="24"/>
                <w:szCs w:val="21"/>
              </w:rPr>
            </w:pPr>
            <w:r w:rsidRPr="00000C79">
              <w:rPr>
                <w:rFonts w:hint="eastAsia"/>
                <w:sz w:val="24"/>
              </w:rPr>
              <w:t>●</w:t>
            </w:r>
            <w:r w:rsidRPr="00000C79">
              <w:rPr>
                <w:rFonts w:hint="eastAsia"/>
                <w:sz w:val="24"/>
                <w:szCs w:val="21"/>
              </w:rPr>
              <w:t>4.2.</w:t>
            </w:r>
            <w:r w:rsidRPr="00000C79">
              <w:rPr>
                <w:rFonts w:hint="eastAsia"/>
                <w:sz w:val="24"/>
                <w:szCs w:val="21"/>
              </w:rPr>
              <w:t>内衬、缓冲层：阻燃无纺布。无毒、防水、抗冲击、甲醛≤</w:t>
            </w:r>
            <w:r w:rsidRPr="00000C79">
              <w:rPr>
                <w:rFonts w:hint="eastAsia"/>
                <w:sz w:val="24"/>
                <w:szCs w:val="21"/>
              </w:rPr>
              <w:t>75mg/kg</w:t>
            </w:r>
            <w:r w:rsidRPr="00000C79">
              <w:rPr>
                <w:rFonts w:hint="eastAsia"/>
                <w:sz w:val="24"/>
                <w:szCs w:val="21"/>
              </w:rPr>
              <w:t>。</w:t>
            </w:r>
          </w:p>
          <w:p w:rsidR="00A80A05" w:rsidRPr="00000C79" w:rsidRDefault="00A80A05" w:rsidP="00EF3818">
            <w:pPr>
              <w:rPr>
                <w:sz w:val="24"/>
                <w:szCs w:val="21"/>
              </w:rPr>
            </w:pPr>
            <w:r w:rsidRPr="00000C79">
              <w:rPr>
                <w:rFonts w:hint="eastAsia"/>
                <w:sz w:val="24"/>
                <w:szCs w:val="21"/>
              </w:rPr>
              <w:t>4.3.</w:t>
            </w:r>
            <w:r w:rsidRPr="00000C79">
              <w:rPr>
                <w:rFonts w:hint="eastAsia"/>
                <w:sz w:val="24"/>
                <w:szCs w:val="21"/>
              </w:rPr>
              <w:t>五金件：卡扣、按扣：不锈钢</w:t>
            </w:r>
            <w:r w:rsidRPr="00000C79">
              <w:rPr>
                <w:rFonts w:hint="eastAsia"/>
                <w:sz w:val="24"/>
                <w:szCs w:val="21"/>
              </w:rPr>
              <w:t>316</w:t>
            </w:r>
            <w:r w:rsidRPr="00000C79">
              <w:rPr>
                <w:rFonts w:hint="eastAsia"/>
                <w:sz w:val="24"/>
                <w:szCs w:val="21"/>
              </w:rPr>
              <w:t>，厚度≥</w:t>
            </w:r>
            <w:r w:rsidRPr="00000C79">
              <w:rPr>
                <w:rFonts w:hint="eastAsia"/>
                <w:sz w:val="24"/>
                <w:szCs w:val="21"/>
              </w:rPr>
              <w:t>1.5mm</w:t>
            </w:r>
            <w:r w:rsidRPr="00000C79">
              <w:rPr>
                <w:rFonts w:hint="eastAsia"/>
                <w:sz w:val="24"/>
                <w:szCs w:val="21"/>
              </w:rPr>
              <w:t>。</w:t>
            </w:r>
          </w:p>
          <w:p w:rsidR="00A80A05" w:rsidRPr="00000C79" w:rsidRDefault="00A80A05" w:rsidP="00EF3818">
            <w:pPr>
              <w:rPr>
                <w:sz w:val="24"/>
                <w:szCs w:val="21"/>
              </w:rPr>
            </w:pPr>
            <w:r w:rsidRPr="00000C79">
              <w:rPr>
                <w:rFonts w:hint="eastAsia"/>
                <w:sz w:val="24"/>
                <w:szCs w:val="21"/>
              </w:rPr>
              <w:t>4.4.</w:t>
            </w:r>
            <w:r w:rsidRPr="00000C79">
              <w:rPr>
                <w:rFonts w:hint="eastAsia"/>
                <w:sz w:val="24"/>
                <w:szCs w:val="21"/>
              </w:rPr>
              <w:t>织带、缝线：阻燃尼龙线，线径≥</w:t>
            </w:r>
            <w:r w:rsidRPr="00000C79">
              <w:rPr>
                <w:rFonts w:hint="eastAsia"/>
                <w:sz w:val="24"/>
                <w:szCs w:val="21"/>
              </w:rPr>
              <w:t>0.8mm</w:t>
            </w:r>
            <w:r w:rsidRPr="00000C79">
              <w:rPr>
                <w:rFonts w:hint="eastAsia"/>
                <w:sz w:val="24"/>
                <w:szCs w:val="21"/>
              </w:rPr>
              <w:t>，拉力≥</w:t>
            </w:r>
            <w:r w:rsidRPr="00000C79">
              <w:rPr>
                <w:rFonts w:hint="eastAsia"/>
                <w:sz w:val="24"/>
                <w:szCs w:val="21"/>
              </w:rPr>
              <w:t>800N</w:t>
            </w:r>
            <w:r w:rsidRPr="00000C79">
              <w:rPr>
                <w:rFonts w:hint="eastAsia"/>
                <w:sz w:val="24"/>
                <w:szCs w:val="21"/>
              </w:rPr>
              <w:t>。</w:t>
            </w:r>
          </w:p>
          <w:p w:rsidR="00A80A05" w:rsidRPr="00000C79" w:rsidRDefault="00A80A05" w:rsidP="00EF3818">
            <w:pPr>
              <w:rPr>
                <w:sz w:val="24"/>
                <w:szCs w:val="21"/>
              </w:rPr>
            </w:pPr>
            <w:r w:rsidRPr="00000C79">
              <w:rPr>
                <w:rFonts w:hint="eastAsia"/>
                <w:sz w:val="24"/>
                <w:szCs w:val="21"/>
              </w:rPr>
              <w:t>5.</w:t>
            </w:r>
            <w:r w:rsidRPr="00000C79">
              <w:rPr>
                <w:rFonts w:hint="eastAsia"/>
                <w:sz w:val="24"/>
                <w:szCs w:val="21"/>
              </w:rPr>
              <w:t>标识：清晰印刷“消防腰斧套”、型号、生产厂家、执行标准（如有）。</w:t>
            </w:r>
          </w:p>
          <w:p w:rsidR="00A80A05" w:rsidRPr="00000C79" w:rsidRDefault="00A80A05" w:rsidP="00EF3818">
            <w:pPr>
              <w:rPr>
                <w:sz w:val="24"/>
                <w:szCs w:val="21"/>
              </w:rPr>
            </w:pPr>
            <w:r w:rsidRPr="00000C79">
              <w:rPr>
                <w:rFonts w:hint="eastAsia"/>
                <w:sz w:val="24"/>
                <w:szCs w:val="21"/>
              </w:rPr>
              <w:t>6.</w:t>
            </w:r>
            <w:r w:rsidRPr="000F7396">
              <w:rPr>
                <w:rFonts w:hint="eastAsia"/>
                <w:b/>
                <w:sz w:val="24"/>
                <w:szCs w:val="21"/>
              </w:rPr>
              <w:t>样品测试</w:t>
            </w:r>
            <w:r w:rsidRPr="00000C79">
              <w:rPr>
                <w:rFonts w:cs="宋体" w:hint="eastAsia"/>
                <w:sz w:val="24"/>
                <w:szCs w:val="21"/>
                <w:lang w:bidi="ar"/>
              </w:rPr>
              <w:t>（此项只作为投标样品评测要求，不在技术指标评分时予以扣分）</w:t>
            </w:r>
          </w:p>
          <w:p w:rsidR="00A80A05" w:rsidRPr="00000C79" w:rsidRDefault="00A80A05" w:rsidP="00EF3818">
            <w:pPr>
              <w:rPr>
                <w:sz w:val="24"/>
                <w:szCs w:val="21"/>
              </w:rPr>
            </w:pPr>
            <w:r w:rsidRPr="00000C79">
              <w:rPr>
                <w:rFonts w:hint="eastAsia"/>
                <w:sz w:val="24"/>
                <w:szCs w:val="21"/>
              </w:rPr>
              <w:t>6.1</w:t>
            </w:r>
            <w:r w:rsidRPr="00000C79">
              <w:rPr>
                <w:rFonts w:hint="eastAsia"/>
                <w:sz w:val="24"/>
                <w:szCs w:val="21"/>
              </w:rPr>
              <w:t>查看</w:t>
            </w:r>
            <w:proofErr w:type="gramStart"/>
            <w:r w:rsidRPr="00000C79">
              <w:rPr>
                <w:rFonts w:hint="eastAsia"/>
                <w:sz w:val="24"/>
                <w:szCs w:val="21"/>
              </w:rPr>
              <w:t>腰斧套材质</w:t>
            </w:r>
            <w:proofErr w:type="gramEnd"/>
            <w:r w:rsidRPr="00000C79">
              <w:rPr>
                <w:rFonts w:hint="eastAsia"/>
                <w:sz w:val="24"/>
                <w:szCs w:val="21"/>
              </w:rPr>
              <w:t>，柔软耐磨耐拉扯，腰</w:t>
            </w:r>
            <w:proofErr w:type="gramStart"/>
            <w:r w:rsidRPr="00000C79">
              <w:rPr>
                <w:rFonts w:hint="eastAsia"/>
                <w:sz w:val="24"/>
                <w:szCs w:val="21"/>
              </w:rPr>
              <w:t>斧套与</w:t>
            </w:r>
            <w:proofErr w:type="gramEnd"/>
            <w:r w:rsidRPr="00000C79">
              <w:rPr>
                <w:rFonts w:hint="eastAsia"/>
                <w:sz w:val="24"/>
                <w:szCs w:val="21"/>
              </w:rPr>
              <w:t>腰带连接处是否牢固耐用。</w:t>
            </w:r>
          </w:p>
        </w:tc>
        <w:tc>
          <w:tcPr>
            <w:tcW w:w="710"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A80A05" w:rsidRDefault="00A80A05" w:rsidP="00EF3818">
            <w:pPr>
              <w:jc w:val="center"/>
              <w:rPr>
                <w:sz w:val="24"/>
                <w:szCs w:val="21"/>
              </w:rPr>
            </w:pPr>
            <w:r>
              <w:rPr>
                <w:sz w:val="24"/>
                <w:szCs w:val="21"/>
              </w:rPr>
              <w:t>5000</w:t>
            </w:r>
          </w:p>
        </w:tc>
      </w:tr>
    </w:tbl>
    <w:p w:rsidR="00E81E14" w:rsidRPr="009E6B86" w:rsidRDefault="00E81E14" w:rsidP="00E81E14">
      <w:pPr>
        <w:pStyle w:val="Default"/>
        <w:spacing w:line="360" w:lineRule="auto"/>
        <w:ind w:firstLineChars="200" w:firstLine="480"/>
        <w:jc w:val="both"/>
        <w:rPr>
          <w:rFonts w:ascii="Times New Roman" w:eastAsia="宋体" w:hAnsi="Times New Roman" w:cs="Times New Roman"/>
          <w:color w:val="auto"/>
        </w:rPr>
      </w:pPr>
      <w:r w:rsidRPr="009E6B86">
        <w:rPr>
          <w:rFonts w:ascii="Times New Roman" w:eastAsia="宋体" w:hAnsi="Times New Roman" w:cs="Times New Roman" w:hint="eastAsia"/>
          <w:color w:val="auto"/>
        </w:rPr>
        <w:lastRenderedPageBreak/>
        <w:t>第</w:t>
      </w:r>
      <w:r w:rsidR="001B1865" w:rsidRPr="009E6B86">
        <w:rPr>
          <w:rFonts w:ascii="Times New Roman" w:eastAsia="宋体" w:hAnsi="Times New Roman" w:cs="Times New Roman" w:hint="eastAsia"/>
          <w:color w:val="auto"/>
        </w:rPr>
        <w:t>五</w:t>
      </w:r>
      <w:r w:rsidRPr="009E6B86">
        <w:rPr>
          <w:rFonts w:ascii="Times New Roman" w:eastAsia="宋体" w:hAnsi="Times New Roman" w:cs="Times New Roman" w:hint="eastAsia"/>
          <w:color w:val="auto"/>
        </w:rPr>
        <w:t>包：</w:t>
      </w:r>
    </w:p>
    <w:p w:rsidR="00E81E14" w:rsidRDefault="00E81E14" w:rsidP="00E81E14">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9E6B86" w:rsidTr="00EF3818">
        <w:trPr>
          <w:tblHeader/>
          <w:jc w:val="center"/>
        </w:trPr>
        <w:tc>
          <w:tcPr>
            <w:tcW w:w="815" w:type="dxa"/>
            <w:vAlign w:val="center"/>
          </w:tcPr>
          <w:p w:rsidR="009E6B86" w:rsidRDefault="009E6B86" w:rsidP="00EF3818">
            <w:pPr>
              <w:jc w:val="center"/>
              <w:rPr>
                <w:sz w:val="24"/>
                <w:szCs w:val="21"/>
              </w:rPr>
            </w:pPr>
            <w:r>
              <w:rPr>
                <w:sz w:val="24"/>
                <w:szCs w:val="21"/>
              </w:rPr>
              <w:t>序号</w:t>
            </w:r>
          </w:p>
        </w:tc>
        <w:tc>
          <w:tcPr>
            <w:tcW w:w="1263" w:type="dxa"/>
            <w:vAlign w:val="center"/>
          </w:tcPr>
          <w:p w:rsidR="009E6B86" w:rsidRDefault="009E6B86" w:rsidP="00EF3818">
            <w:pPr>
              <w:jc w:val="center"/>
              <w:rPr>
                <w:sz w:val="24"/>
                <w:szCs w:val="21"/>
              </w:rPr>
            </w:pPr>
            <w:r>
              <w:rPr>
                <w:rFonts w:hint="eastAsia"/>
                <w:sz w:val="24"/>
                <w:szCs w:val="21"/>
              </w:rPr>
              <w:t>标的</w:t>
            </w:r>
            <w:r>
              <w:rPr>
                <w:sz w:val="24"/>
                <w:szCs w:val="21"/>
              </w:rPr>
              <w:t>名称</w:t>
            </w:r>
          </w:p>
        </w:tc>
        <w:tc>
          <w:tcPr>
            <w:tcW w:w="4976" w:type="dxa"/>
            <w:vAlign w:val="center"/>
          </w:tcPr>
          <w:p w:rsidR="009E6B86" w:rsidRDefault="009E6B86" w:rsidP="00EF3818">
            <w:pPr>
              <w:jc w:val="center"/>
              <w:rPr>
                <w:sz w:val="24"/>
                <w:szCs w:val="21"/>
              </w:rPr>
            </w:pPr>
            <w:r>
              <w:rPr>
                <w:sz w:val="24"/>
                <w:szCs w:val="21"/>
              </w:rPr>
              <w:t>技术要求</w:t>
            </w:r>
          </w:p>
        </w:tc>
        <w:tc>
          <w:tcPr>
            <w:tcW w:w="710" w:type="dxa"/>
            <w:vAlign w:val="center"/>
          </w:tcPr>
          <w:p w:rsidR="009E6B86" w:rsidRDefault="009E6B86" w:rsidP="00EF3818">
            <w:pPr>
              <w:jc w:val="center"/>
              <w:rPr>
                <w:sz w:val="24"/>
                <w:szCs w:val="21"/>
              </w:rPr>
            </w:pPr>
            <w:r>
              <w:rPr>
                <w:sz w:val="24"/>
                <w:szCs w:val="21"/>
              </w:rPr>
              <w:t>单位</w:t>
            </w:r>
          </w:p>
        </w:tc>
        <w:tc>
          <w:tcPr>
            <w:tcW w:w="758" w:type="dxa"/>
            <w:vAlign w:val="center"/>
          </w:tcPr>
          <w:p w:rsidR="009E6B86" w:rsidRDefault="009E6B86" w:rsidP="00EF3818">
            <w:pPr>
              <w:jc w:val="center"/>
              <w:rPr>
                <w:sz w:val="24"/>
                <w:szCs w:val="21"/>
              </w:rPr>
            </w:pPr>
            <w:r>
              <w:rPr>
                <w:sz w:val="24"/>
                <w:szCs w:val="21"/>
              </w:rPr>
              <w:t>数量</w:t>
            </w:r>
          </w:p>
        </w:tc>
      </w:tr>
      <w:tr w:rsidR="009E6B86" w:rsidTr="009E6B86">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t>多功能水枪（</w:t>
            </w:r>
            <w:r>
              <w:rPr>
                <w:rFonts w:hint="eastAsia"/>
                <w:sz w:val="24"/>
                <w:szCs w:val="21"/>
              </w:rPr>
              <w:t>40mm</w:t>
            </w:r>
            <w:r>
              <w:rPr>
                <w:rFonts w:hint="eastAsia"/>
                <w:sz w:val="24"/>
                <w:szCs w:val="21"/>
              </w:rPr>
              <w:t>）</w:t>
            </w:r>
          </w:p>
        </w:tc>
        <w:tc>
          <w:tcPr>
            <w:tcW w:w="49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9E6B86" w:rsidRPr="009E6B86" w:rsidRDefault="009E6B86" w:rsidP="00EF3818">
            <w:pPr>
              <w:rPr>
                <w:sz w:val="24"/>
                <w:szCs w:val="21"/>
              </w:rPr>
            </w:pPr>
            <w:r w:rsidRPr="009E6B86">
              <w:rPr>
                <w:rFonts w:hint="eastAsia"/>
                <w:sz w:val="24"/>
                <w:szCs w:val="21"/>
              </w:rPr>
              <w:t>1.</w:t>
            </w:r>
            <w:r w:rsidRPr="009E6B86">
              <w:rPr>
                <w:rFonts w:hint="eastAsia"/>
                <w:sz w:val="24"/>
                <w:szCs w:val="21"/>
              </w:rPr>
              <w:t>用于喷射灭火剂灭火。</w:t>
            </w:r>
          </w:p>
          <w:p w:rsidR="009E6B86" w:rsidRPr="009E6B86" w:rsidRDefault="009E6B86" w:rsidP="00EF3818">
            <w:pPr>
              <w:rPr>
                <w:sz w:val="24"/>
                <w:szCs w:val="21"/>
              </w:rPr>
            </w:pPr>
            <w:r w:rsidRPr="009E6B86">
              <w:rPr>
                <w:rFonts w:hint="eastAsia"/>
                <w:sz w:val="24"/>
                <w:szCs w:val="21"/>
              </w:rPr>
              <w:t>2.</w:t>
            </w:r>
            <w:r w:rsidRPr="009E6B86">
              <w:rPr>
                <w:rFonts w:hint="eastAsia"/>
                <w:sz w:val="24"/>
                <w:szCs w:val="21"/>
              </w:rPr>
              <w:t>符合《消防水枪》（</w:t>
            </w:r>
            <w:r w:rsidRPr="009E6B86">
              <w:rPr>
                <w:rFonts w:hint="eastAsia"/>
                <w:sz w:val="24"/>
                <w:szCs w:val="21"/>
              </w:rPr>
              <w:t>GB8181-2005</w:t>
            </w:r>
            <w:r w:rsidRPr="009E6B86">
              <w:rPr>
                <w:rFonts w:hint="eastAsia"/>
                <w:sz w:val="24"/>
                <w:szCs w:val="21"/>
              </w:rPr>
              <w:t>）标准。</w:t>
            </w:r>
          </w:p>
          <w:p w:rsidR="009E6B86" w:rsidRPr="009E6B86" w:rsidRDefault="009E6B86" w:rsidP="00EF3818">
            <w:pPr>
              <w:rPr>
                <w:sz w:val="24"/>
                <w:szCs w:val="21"/>
              </w:rPr>
            </w:pPr>
            <w:r w:rsidRPr="009E6B86">
              <w:rPr>
                <w:rFonts w:hint="eastAsia"/>
                <w:sz w:val="24"/>
                <w:szCs w:val="21"/>
              </w:rPr>
              <w:t>3.</w:t>
            </w:r>
            <w:r w:rsidRPr="009E6B86">
              <w:rPr>
                <w:rFonts w:hint="eastAsia"/>
                <w:sz w:val="24"/>
                <w:szCs w:val="21"/>
              </w:rPr>
              <w:t>导流式直流喷雾水枪，第</w:t>
            </w:r>
            <w:r w:rsidRPr="009E6B86">
              <w:rPr>
                <w:rFonts w:hint="eastAsia"/>
                <w:sz w:val="24"/>
                <w:szCs w:val="21"/>
              </w:rPr>
              <w:t>III</w:t>
            </w:r>
            <w:r w:rsidRPr="009E6B86">
              <w:rPr>
                <w:rFonts w:hint="eastAsia"/>
                <w:sz w:val="24"/>
                <w:szCs w:val="21"/>
              </w:rPr>
              <w:t>类；</w:t>
            </w:r>
          </w:p>
          <w:p w:rsidR="009E6B86" w:rsidRPr="009E6B86" w:rsidRDefault="009E6B86" w:rsidP="00EF3818">
            <w:pPr>
              <w:rPr>
                <w:sz w:val="24"/>
              </w:rPr>
            </w:pPr>
            <w:r w:rsidRPr="009E6B86">
              <w:rPr>
                <w:rFonts w:hint="eastAsia"/>
                <w:sz w:val="24"/>
              </w:rPr>
              <w:t>●</w:t>
            </w:r>
            <w:r w:rsidRPr="009E6B86">
              <w:rPr>
                <w:rFonts w:hint="eastAsia"/>
                <w:sz w:val="24"/>
              </w:rPr>
              <w:t>4.</w:t>
            </w:r>
            <w:r w:rsidRPr="009E6B86">
              <w:rPr>
                <w:rFonts w:hint="eastAsia"/>
                <w:sz w:val="24"/>
              </w:rPr>
              <w:t>额定喷射压力≥</w:t>
            </w:r>
            <w:r w:rsidRPr="009E6B86">
              <w:rPr>
                <w:rFonts w:hint="eastAsia"/>
                <w:sz w:val="24"/>
              </w:rPr>
              <w:t>0.6MPa</w:t>
            </w:r>
            <w:r w:rsidRPr="009E6B86">
              <w:rPr>
                <w:rFonts w:hint="eastAsia"/>
                <w:sz w:val="24"/>
              </w:rPr>
              <w:t>，低压水枪；</w:t>
            </w:r>
          </w:p>
          <w:p w:rsidR="009E6B86" w:rsidRPr="009E6B86" w:rsidRDefault="009E6B86" w:rsidP="00EF3818">
            <w:pPr>
              <w:rPr>
                <w:sz w:val="24"/>
              </w:rPr>
            </w:pPr>
            <w:r w:rsidRPr="009E6B86">
              <w:rPr>
                <w:rFonts w:hint="eastAsia"/>
                <w:sz w:val="24"/>
              </w:rPr>
              <w:t>●</w:t>
            </w:r>
            <w:r w:rsidRPr="009E6B86">
              <w:rPr>
                <w:rFonts w:hint="eastAsia"/>
                <w:sz w:val="24"/>
              </w:rPr>
              <w:t>5.</w:t>
            </w:r>
            <w:r w:rsidRPr="009E6B86">
              <w:rPr>
                <w:rFonts w:hint="eastAsia"/>
                <w:sz w:val="24"/>
              </w:rPr>
              <w:t>额定直流喷射流量≥</w:t>
            </w:r>
            <w:r w:rsidRPr="009E6B86">
              <w:rPr>
                <w:rFonts w:hint="eastAsia"/>
                <w:sz w:val="24"/>
              </w:rPr>
              <w:t>4L/s</w:t>
            </w:r>
            <w:r w:rsidRPr="009E6B86">
              <w:rPr>
                <w:rFonts w:hint="eastAsia"/>
                <w:sz w:val="24"/>
              </w:rPr>
              <w:t>；</w:t>
            </w:r>
          </w:p>
          <w:p w:rsidR="009E6B86" w:rsidRPr="009E6B86" w:rsidRDefault="009E6B86" w:rsidP="00EF3818">
            <w:pPr>
              <w:rPr>
                <w:sz w:val="24"/>
                <w:szCs w:val="21"/>
              </w:rPr>
            </w:pPr>
            <w:r w:rsidRPr="009E6B86">
              <w:rPr>
                <w:rFonts w:hint="eastAsia"/>
                <w:sz w:val="24"/>
                <w:szCs w:val="21"/>
              </w:rPr>
              <w:t>6.</w:t>
            </w:r>
            <w:r w:rsidRPr="009E6B86">
              <w:rPr>
                <w:rFonts w:hint="eastAsia"/>
                <w:sz w:val="24"/>
                <w:szCs w:val="21"/>
              </w:rPr>
              <w:t>额定直流喷射射程≥</w:t>
            </w:r>
            <w:r w:rsidRPr="009E6B86">
              <w:rPr>
                <w:rFonts w:hint="eastAsia"/>
                <w:sz w:val="24"/>
                <w:szCs w:val="21"/>
              </w:rPr>
              <w:t>25m</w:t>
            </w:r>
            <w:r w:rsidRPr="009E6B86">
              <w:rPr>
                <w:rFonts w:hint="eastAsia"/>
                <w:sz w:val="24"/>
                <w:szCs w:val="21"/>
              </w:rPr>
              <w:t>；</w:t>
            </w:r>
            <w:r w:rsidRPr="009E6B86">
              <w:rPr>
                <w:rFonts w:hint="eastAsia"/>
                <w:sz w:val="24"/>
                <w:szCs w:val="21"/>
              </w:rPr>
              <w:t xml:space="preserve"> </w:t>
            </w:r>
          </w:p>
          <w:p w:rsidR="009E6B86" w:rsidRPr="009E6B86" w:rsidRDefault="009E6B86" w:rsidP="00EF3818">
            <w:pPr>
              <w:rPr>
                <w:sz w:val="24"/>
                <w:szCs w:val="21"/>
              </w:rPr>
            </w:pPr>
            <w:r w:rsidRPr="009E6B86">
              <w:rPr>
                <w:rFonts w:hint="eastAsia"/>
                <w:sz w:val="24"/>
                <w:szCs w:val="21"/>
              </w:rPr>
              <w:t>7.</w:t>
            </w:r>
            <w:r w:rsidRPr="009E6B86">
              <w:rPr>
                <w:rFonts w:hint="eastAsia"/>
                <w:sz w:val="24"/>
                <w:szCs w:val="21"/>
              </w:rPr>
              <w:t>流量至少包括</w:t>
            </w:r>
            <w:r w:rsidRPr="009E6B86">
              <w:rPr>
                <w:rFonts w:hint="eastAsia"/>
                <w:sz w:val="24"/>
                <w:szCs w:val="21"/>
              </w:rPr>
              <w:t>2</w:t>
            </w:r>
            <w:r w:rsidRPr="009E6B86">
              <w:rPr>
                <w:rFonts w:hint="eastAsia"/>
                <w:sz w:val="24"/>
                <w:szCs w:val="21"/>
              </w:rPr>
              <w:t>个不同档位；</w:t>
            </w:r>
          </w:p>
          <w:p w:rsidR="009E6B86" w:rsidRPr="009E6B86" w:rsidRDefault="009E6B86" w:rsidP="00EF3818">
            <w:pPr>
              <w:rPr>
                <w:sz w:val="24"/>
                <w:szCs w:val="21"/>
              </w:rPr>
            </w:pPr>
            <w:r w:rsidRPr="009E6B86">
              <w:rPr>
                <w:rFonts w:hint="eastAsia"/>
                <w:sz w:val="24"/>
              </w:rPr>
              <w:t>●</w:t>
            </w:r>
            <w:r w:rsidRPr="009E6B86">
              <w:rPr>
                <w:rFonts w:hint="eastAsia"/>
                <w:sz w:val="24"/>
              </w:rPr>
              <w:t>8.</w:t>
            </w:r>
            <w:r w:rsidRPr="009E6B86">
              <w:rPr>
                <w:rFonts w:hint="eastAsia"/>
                <w:sz w:val="24"/>
              </w:rPr>
              <w:t>喷雾角最小调节范围不小于</w:t>
            </w:r>
            <w:r w:rsidRPr="009E6B86">
              <w:rPr>
                <w:rFonts w:hint="eastAsia"/>
                <w:sz w:val="24"/>
              </w:rPr>
              <w:t>0-120</w:t>
            </w:r>
            <w:r w:rsidRPr="009E6B86">
              <w:rPr>
                <w:rFonts w:hint="eastAsia"/>
                <w:sz w:val="24"/>
              </w:rPr>
              <w:t>°；</w:t>
            </w:r>
          </w:p>
          <w:p w:rsidR="009E6B86" w:rsidRPr="009E6B86" w:rsidRDefault="009E6B86" w:rsidP="00EF3818">
            <w:pPr>
              <w:rPr>
                <w:sz w:val="24"/>
                <w:szCs w:val="21"/>
              </w:rPr>
            </w:pPr>
            <w:r w:rsidRPr="009E6B86">
              <w:rPr>
                <w:rFonts w:hint="eastAsia"/>
                <w:sz w:val="24"/>
                <w:szCs w:val="21"/>
              </w:rPr>
              <w:t>9.</w:t>
            </w:r>
            <w:r w:rsidRPr="009E6B86">
              <w:rPr>
                <w:rFonts w:hint="eastAsia"/>
                <w:sz w:val="24"/>
                <w:szCs w:val="21"/>
              </w:rPr>
              <w:t>接口样式为</w:t>
            </w:r>
            <w:r w:rsidRPr="009E6B86">
              <w:rPr>
                <w:rFonts w:hint="eastAsia"/>
                <w:sz w:val="24"/>
                <w:szCs w:val="21"/>
              </w:rPr>
              <w:t>40mm</w:t>
            </w:r>
            <w:r w:rsidRPr="009E6B86">
              <w:rPr>
                <w:rFonts w:hint="eastAsia"/>
                <w:sz w:val="24"/>
                <w:szCs w:val="21"/>
              </w:rPr>
              <w:t>卡式雄接口。</w:t>
            </w:r>
          </w:p>
          <w:p w:rsidR="009E6B86" w:rsidRPr="009E6B86" w:rsidRDefault="009E6B86" w:rsidP="00EF3818">
            <w:pPr>
              <w:rPr>
                <w:sz w:val="24"/>
                <w:szCs w:val="21"/>
              </w:rPr>
            </w:pPr>
            <w:r w:rsidRPr="009E6B86">
              <w:rPr>
                <w:rFonts w:hint="eastAsia"/>
                <w:sz w:val="24"/>
                <w:szCs w:val="21"/>
              </w:rPr>
              <w:t>10.</w:t>
            </w:r>
            <w:r w:rsidRPr="009E6B86">
              <w:rPr>
                <w:rFonts w:hint="eastAsia"/>
                <w:sz w:val="24"/>
                <w:szCs w:val="21"/>
              </w:rPr>
              <w:t>铸件表面无结疤、裂纹及孔眼。</w:t>
            </w:r>
          </w:p>
          <w:p w:rsidR="009E6B86" w:rsidRPr="009E6B86" w:rsidRDefault="009E6B86" w:rsidP="00EF3818">
            <w:pPr>
              <w:rPr>
                <w:sz w:val="24"/>
                <w:szCs w:val="21"/>
              </w:rPr>
            </w:pPr>
            <w:r w:rsidRPr="009E6B86">
              <w:rPr>
                <w:rFonts w:hint="eastAsia"/>
                <w:sz w:val="24"/>
                <w:szCs w:val="21"/>
              </w:rPr>
              <w:t>11.</w:t>
            </w:r>
            <w:r w:rsidRPr="009E6B86">
              <w:rPr>
                <w:rFonts w:hint="eastAsia"/>
                <w:sz w:val="24"/>
                <w:szCs w:val="21"/>
              </w:rPr>
              <w:t>铝制件表面作阳极氧化处理。</w:t>
            </w:r>
          </w:p>
          <w:p w:rsidR="009E6B86" w:rsidRPr="009E6B86" w:rsidRDefault="009E6B86" w:rsidP="00EF3818">
            <w:pPr>
              <w:rPr>
                <w:sz w:val="24"/>
                <w:szCs w:val="21"/>
              </w:rPr>
            </w:pPr>
            <w:r w:rsidRPr="009E6B86">
              <w:rPr>
                <w:rFonts w:hint="eastAsia"/>
                <w:sz w:val="24"/>
                <w:szCs w:val="21"/>
              </w:rPr>
              <w:t>12.</w:t>
            </w:r>
            <w:r w:rsidRPr="009E6B86">
              <w:rPr>
                <w:rFonts w:hint="eastAsia"/>
                <w:sz w:val="24"/>
                <w:szCs w:val="21"/>
              </w:rPr>
              <w:t>螺丝紧固不易脱落。</w:t>
            </w:r>
          </w:p>
          <w:p w:rsidR="009E6B86" w:rsidRPr="009E6B86" w:rsidRDefault="009E6B86" w:rsidP="00EF3818">
            <w:pPr>
              <w:rPr>
                <w:sz w:val="24"/>
                <w:szCs w:val="21"/>
              </w:rPr>
            </w:pPr>
            <w:r w:rsidRPr="009E6B86">
              <w:rPr>
                <w:rFonts w:hint="eastAsia"/>
                <w:sz w:val="24"/>
                <w:szCs w:val="21"/>
              </w:rPr>
              <w:t>13.</w:t>
            </w:r>
            <w:r w:rsidRPr="009E6B86">
              <w:rPr>
                <w:rFonts w:hint="eastAsia"/>
                <w:sz w:val="24"/>
                <w:szCs w:val="21"/>
              </w:rPr>
              <w:t>材质结实耐用，水枪于离地</w:t>
            </w:r>
            <w:r w:rsidRPr="009E6B86">
              <w:rPr>
                <w:rFonts w:hint="eastAsia"/>
                <w:sz w:val="24"/>
                <w:szCs w:val="21"/>
              </w:rPr>
              <w:t>2m</w:t>
            </w:r>
            <w:r w:rsidRPr="009E6B86">
              <w:rPr>
                <w:rFonts w:hint="eastAsia"/>
                <w:sz w:val="24"/>
                <w:szCs w:val="21"/>
              </w:rPr>
              <w:t>±</w:t>
            </w:r>
            <w:r w:rsidRPr="009E6B86">
              <w:rPr>
                <w:rFonts w:hint="eastAsia"/>
                <w:sz w:val="24"/>
                <w:szCs w:val="21"/>
              </w:rPr>
              <w:t>0.02m</w:t>
            </w:r>
            <w:r w:rsidRPr="009E6B86">
              <w:rPr>
                <w:rFonts w:hint="eastAsia"/>
                <w:sz w:val="24"/>
                <w:szCs w:val="21"/>
              </w:rPr>
              <w:t>高处按</w:t>
            </w:r>
            <w:r w:rsidRPr="009E6B86">
              <w:rPr>
                <w:rFonts w:hint="eastAsia"/>
                <w:sz w:val="24"/>
                <w:szCs w:val="21"/>
              </w:rPr>
              <w:t>GB8181-2005</w:t>
            </w:r>
            <w:r w:rsidRPr="009E6B86">
              <w:rPr>
                <w:rFonts w:hint="eastAsia"/>
                <w:sz w:val="24"/>
                <w:szCs w:val="21"/>
              </w:rPr>
              <w:t>《消防水枪》标准中测试要求跌落后能正常操作使用。</w:t>
            </w:r>
          </w:p>
          <w:p w:rsidR="009E6B86" w:rsidRPr="009E6B86" w:rsidRDefault="009E6B86" w:rsidP="00EF3818">
            <w:pPr>
              <w:rPr>
                <w:sz w:val="24"/>
                <w:szCs w:val="21"/>
              </w:rPr>
            </w:pPr>
            <w:r w:rsidRPr="009E6B86">
              <w:rPr>
                <w:rFonts w:hint="eastAsia"/>
                <w:sz w:val="24"/>
                <w:szCs w:val="21"/>
              </w:rPr>
              <w:t>14.</w:t>
            </w:r>
            <w:r w:rsidRPr="009E6B86">
              <w:rPr>
                <w:rFonts w:hint="eastAsia"/>
                <w:sz w:val="24"/>
                <w:szCs w:val="21"/>
              </w:rPr>
              <w:t>水枪开关及把手不易损坏。交货时提供采购数量</w:t>
            </w:r>
            <w:r w:rsidRPr="009E6B86">
              <w:rPr>
                <w:rFonts w:hint="eastAsia"/>
                <w:sz w:val="24"/>
                <w:szCs w:val="21"/>
              </w:rPr>
              <w:t>2</w:t>
            </w:r>
            <w:r w:rsidRPr="009E6B86">
              <w:rPr>
                <w:rFonts w:hint="eastAsia"/>
                <w:sz w:val="24"/>
                <w:szCs w:val="21"/>
              </w:rPr>
              <w:t>倍比例的开关把手备件。</w:t>
            </w:r>
          </w:p>
          <w:p w:rsidR="009E6B86" w:rsidRPr="009E6B86" w:rsidRDefault="009E6B86" w:rsidP="00EF3818">
            <w:pPr>
              <w:rPr>
                <w:sz w:val="24"/>
                <w:szCs w:val="21"/>
              </w:rPr>
            </w:pPr>
            <w:r w:rsidRPr="009E6B86">
              <w:rPr>
                <w:rFonts w:hint="eastAsia"/>
                <w:sz w:val="24"/>
                <w:szCs w:val="21"/>
              </w:rPr>
              <w:lastRenderedPageBreak/>
              <w:t>15.</w:t>
            </w:r>
            <w:r w:rsidRPr="009E6B86">
              <w:rPr>
                <w:rFonts w:hint="eastAsia"/>
                <w:sz w:val="24"/>
                <w:szCs w:val="21"/>
              </w:rPr>
              <w:t>尼龙背带连接牢固。</w:t>
            </w:r>
          </w:p>
          <w:p w:rsidR="009E6B86" w:rsidRPr="009E6B86" w:rsidRDefault="009E6B86" w:rsidP="00EF3818">
            <w:pPr>
              <w:rPr>
                <w:sz w:val="24"/>
                <w:szCs w:val="21"/>
              </w:rPr>
            </w:pPr>
            <w:r w:rsidRPr="009E6B86">
              <w:rPr>
                <w:rFonts w:hint="eastAsia"/>
                <w:sz w:val="24"/>
                <w:szCs w:val="21"/>
              </w:rPr>
              <w:t>16.</w:t>
            </w:r>
            <w:r w:rsidRPr="009E6B86">
              <w:rPr>
                <w:rFonts w:hint="eastAsia"/>
                <w:sz w:val="24"/>
                <w:szCs w:val="21"/>
              </w:rPr>
              <w:t>水枪上牢固标有型号、商标或厂名，有射流形态改变的易辨认的永久性指示标记，有流量刻度值（以</w:t>
            </w:r>
            <w:r w:rsidRPr="009E6B86">
              <w:rPr>
                <w:rFonts w:hint="eastAsia"/>
                <w:sz w:val="24"/>
                <w:szCs w:val="21"/>
              </w:rPr>
              <w:t>L/s</w:t>
            </w:r>
            <w:r w:rsidRPr="009E6B86">
              <w:rPr>
                <w:rFonts w:hint="eastAsia"/>
                <w:sz w:val="24"/>
                <w:szCs w:val="21"/>
              </w:rPr>
              <w:t>为单位）的永久性标记。</w:t>
            </w:r>
          </w:p>
          <w:p w:rsidR="009E6B86" w:rsidRPr="009E6B86" w:rsidRDefault="009E6B86" w:rsidP="00EF3818">
            <w:pPr>
              <w:rPr>
                <w:sz w:val="24"/>
                <w:szCs w:val="21"/>
              </w:rPr>
            </w:pPr>
            <w:r w:rsidRPr="009E6B86">
              <w:rPr>
                <w:rFonts w:hint="eastAsia"/>
                <w:sz w:val="24"/>
                <w:szCs w:val="21"/>
              </w:rPr>
              <w:t>17.</w:t>
            </w:r>
            <w:r w:rsidRPr="009E6B86">
              <w:rPr>
                <w:rFonts w:hint="eastAsia"/>
                <w:sz w:val="24"/>
                <w:szCs w:val="21"/>
              </w:rPr>
              <w:t>每件产品需配有在应急管理部消防装备物资信息采集系统注册的（厂家信息录入系统使用地址：</w:t>
            </w:r>
            <w:r w:rsidRPr="009E6B86">
              <w:rPr>
                <w:rFonts w:hint="eastAsia"/>
                <w:sz w:val="24"/>
                <w:szCs w:val="21"/>
              </w:rPr>
              <w:t>http://xfzb.119.gov.cn/fems/</w:t>
            </w:r>
            <w:r w:rsidRPr="009E6B86">
              <w:rPr>
                <w:rFonts w:hint="eastAsia"/>
                <w:sz w:val="24"/>
                <w:szCs w:val="21"/>
              </w:rPr>
              <w:t>）</w:t>
            </w:r>
            <w:r w:rsidRPr="009E6B86">
              <w:rPr>
                <w:rFonts w:hint="eastAsia"/>
                <w:sz w:val="24"/>
                <w:szCs w:val="21"/>
              </w:rPr>
              <w:t>RFID</w:t>
            </w:r>
            <w:r w:rsidRPr="009E6B86">
              <w:rPr>
                <w:rFonts w:hint="eastAsia"/>
                <w:sz w:val="24"/>
                <w:szCs w:val="21"/>
              </w:rPr>
              <w:t>射频电子标签或粘贴二维码，防水，不易脱落，可根据</w:t>
            </w:r>
            <w:r w:rsidR="000F7396">
              <w:rPr>
                <w:rFonts w:hint="eastAsia"/>
                <w:sz w:val="24"/>
                <w:szCs w:val="21"/>
              </w:rPr>
              <w:t>采购人</w:t>
            </w:r>
            <w:proofErr w:type="gramStart"/>
            <w:r w:rsidRPr="009E6B86">
              <w:rPr>
                <w:rFonts w:hint="eastAsia"/>
                <w:sz w:val="24"/>
                <w:szCs w:val="21"/>
              </w:rPr>
              <w:t>要求涂印标识</w:t>
            </w:r>
            <w:proofErr w:type="gramEnd"/>
            <w:r w:rsidRPr="009E6B86">
              <w:rPr>
                <w:rFonts w:hint="eastAsia"/>
                <w:sz w:val="24"/>
                <w:szCs w:val="21"/>
              </w:rPr>
              <w:t>。</w:t>
            </w:r>
          </w:p>
          <w:p w:rsidR="009E6B86" w:rsidRPr="009E6B86" w:rsidRDefault="009E6B86" w:rsidP="00EF3818">
            <w:pPr>
              <w:rPr>
                <w:sz w:val="24"/>
                <w:szCs w:val="21"/>
              </w:rPr>
            </w:pPr>
            <w:r w:rsidRPr="009E6B86">
              <w:rPr>
                <w:rFonts w:hint="eastAsia"/>
                <w:sz w:val="24"/>
                <w:szCs w:val="21"/>
              </w:rPr>
              <w:t>18.</w:t>
            </w:r>
            <w:r w:rsidRPr="000F7396">
              <w:rPr>
                <w:rFonts w:hint="eastAsia"/>
                <w:b/>
                <w:sz w:val="24"/>
                <w:szCs w:val="21"/>
              </w:rPr>
              <w:t>样品测试</w:t>
            </w:r>
            <w:r w:rsidRPr="009E6B86">
              <w:rPr>
                <w:rFonts w:cs="宋体" w:hint="eastAsia"/>
                <w:sz w:val="24"/>
                <w:szCs w:val="21"/>
                <w:lang w:bidi="ar"/>
              </w:rPr>
              <w:t>（此项只作为投标样品评测要求，不在技术指标评分时予以扣分）</w:t>
            </w:r>
          </w:p>
          <w:p w:rsidR="009E6B86" w:rsidRPr="009E6B86" w:rsidRDefault="009E6B86" w:rsidP="00EF3818">
            <w:pPr>
              <w:rPr>
                <w:sz w:val="24"/>
                <w:szCs w:val="21"/>
              </w:rPr>
            </w:pPr>
            <w:r w:rsidRPr="009E6B86">
              <w:rPr>
                <w:rFonts w:hint="eastAsia"/>
                <w:sz w:val="24"/>
                <w:szCs w:val="21"/>
              </w:rPr>
              <w:t>18.1</w:t>
            </w:r>
            <w:r w:rsidRPr="009E6B86">
              <w:rPr>
                <w:rFonts w:hint="eastAsia"/>
                <w:sz w:val="24"/>
                <w:szCs w:val="21"/>
              </w:rPr>
              <w:t>查看做工精细度，铸件表面无结疤、裂纹及孔眼。铝制件表面作阳极氧化处理。螺丝紧固不易脱落。材质结实耐用，水枪于离地</w:t>
            </w:r>
            <w:r w:rsidRPr="009E6B86">
              <w:rPr>
                <w:rFonts w:hint="eastAsia"/>
                <w:sz w:val="24"/>
                <w:szCs w:val="21"/>
              </w:rPr>
              <w:t>2m</w:t>
            </w:r>
            <w:r w:rsidRPr="009E6B86">
              <w:rPr>
                <w:rFonts w:hint="eastAsia"/>
                <w:sz w:val="24"/>
                <w:szCs w:val="21"/>
              </w:rPr>
              <w:t>±</w:t>
            </w:r>
            <w:r w:rsidRPr="009E6B86">
              <w:rPr>
                <w:rFonts w:hint="eastAsia"/>
                <w:sz w:val="24"/>
                <w:szCs w:val="21"/>
              </w:rPr>
              <w:t>0.02m</w:t>
            </w:r>
            <w:r w:rsidRPr="009E6B86">
              <w:rPr>
                <w:rFonts w:hint="eastAsia"/>
                <w:sz w:val="24"/>
                <w:szCs w:val="21"/>
              </w:rPr>
              <w:t>高处按标准跌落后能正常操作使用。水枪开关及把手不易损坏。尼龙背带连接牢固。</w:t>
            </w:r>
          </w:p>
          <w:p w:rsidR="009E6B86" w:rsidRPr="009E6B86" w:rsidRDefault="009E6B86" w:rsidP="00EF3818">
            <w:pPr>
              <w:rPr>
                <w:sz w:val="24"/>
                <w:szCs w:val="21"/>
              </w:rPr>
            </w:pPr>
            <w:r w:rsidRPr="009E6B86">
              <w:rPr>
                <w:rFonts w:hint="eastAsia"/>
                <w:sz w:val="24"/>
                <w:szCs w:val="21"/>
              </w:rPr>
              <w:t>18.2</w:t>
            </w:r>
            <w:r w:rsidRPr="009E6B86">
              <w:rPr>
                <w:rFonts w:hint="eastAsia"/>
                <w:sz w:val="24"/>
                <w:szCs w:val="21"/>
              </w:rPr>
              <w:t>对标识进行查看，水枪上牢固标有型号、商标或厂名，有射流形态改变的易辨认的永久性指示标记，有流量刻度值（以</w:t>
            </w:r>
            <w:r w:rsidRPr="009E6B86">
              <w:rPr>
                <w:rFonts w:hint="eastAsia"/>
                <w:sz w:val="24"/>
                <w:szCs w:val="21"/>
              </w:rPr>
              <w:t>L/s</w:t>
            </w:r>
            <w:r w:rsidRPr="009E6B86">
              <w:rPr>
                <w:rFonts w:hint="eastAsia"/>
                <w:sz w:val="24"/>
                <w:szCs w:val="21"/>
              </w:rPr>
              <w:t>为单位）的永久性标记。</w:t>
            </w:r>
          </w:p>
          <w:p w:rsidR="009E6B86" w:rsidRPr="009E6B86" w:rsidRDefault="009E6B86" w:rsidP="00EF3818">
            <w:pPr>
              <w:rPr>
                <w:sz w:val="24"/>
                <w:szCs w:val="21"/>
              </w:rPr>
            </w:pPr>
            <w:r w:rsidRPr="009E6B86">
              <w:rPr>
                <w:rFonts w:hint="eastAsia"/>
                <w:sz w:val="24"/>
                <w:szCs w:val="21"/>
              </w:rPr>
              <w:t>18.3</w:t>
            </w:r>
            <w:r w:rsidRPr="009E6B86">
              <w:rPr>
                <w:rFonts w:hint="eastAsia"/>
                <w:sz w:val="24"/>
                <w:szCs w:val="21"/>
              </w:rPr>
              <w:t>实际使用，分别查看直流、喷雾状态下的射水效果，额定直流喷射射程是否≥</w:t>
            </w:r>
            <w:r w:rsidRPr="009E6B86">
              <w:rPr>
                <w:rFonts w:hint="eastAsia"/>
                <w:sz w:val="24"/>
                <w:szCs w:val="21"/>
              </w:rPr>
              <w:t>25m</w:t>
            </w:r>
            <w:r w:rsidRPr="009E6B86">
              <w:rPr>
                <w:rFonts w:hint="eastAsia"/>
                <w:sz w:val="24"/>
                <w:szCs w:val="21"/>
              </w:rPr>
              <w:t>；感受射水时调节流量、射水状态、开关是否便捷流畅等，评测水枪操作性、舒适性等。</w:t>
            </w:r>
          </w:p>
          <w:p w:rsidR="009E6B86" w:rsidRPr="009E6B86" w:rsidRDefault="009E6B86" w:rsidP="00EF3818">
            <w:pPr>
              <w:rPr>
                <w:sz w:val="24"/>
                <w:szCs w:val="21"/>
              </w:rPr>
            </w:pPr>
            <w:r w:rsidRPr="009E6B86">
              <w:rPr>
                <w:rFonts w:hint="eastAsia"/>
                <w:sz w:val="24"/>
                <w:szCs w:val="21"/>
              </w:rPr>
              <w:t>18.4</w:t>
            </w:r>
            <w:r w:rsidRPr="009E6B86">
              <w:rPr>
                <w:rFonts w:hint="eastAsia"/>
                <w:sz w:val="24"/>
                <w:szCs w:val="21"/>
              </w:rPr>
              <w:t>水枪接口符合要求，试</w:t>
            </w:r>
            <w:proofErr w:type="gramStart"/>
            <w:r w:rsidRPr="009E6B86">
              <w:rPr>
                <w:rFonts w:hint="eastAsia"/>
                <w:sz w:val="24"/>
                <w:szCs w:val="21"/>
              </w:rPr>
              <w:t>水过程</w:t>
            </w:r>
            <w:proofErr w:type="gramEnd"/>
            <w:r w:rsidRPr="009E6B86">
              <w:rPr>
                <w:rFonts w:hint="eastAsia"/>
                <w:sz w:val="24"/>
                <w:szCs w:val="21"/>
              </w:rPr>
              <w:t>中各连接处无渗水、漏水现象。</w:t>
            </w:r>
          </w:p>
        </w:tc>
        <w:tc>
          <w:tcPr>
            <w:tcW w:w="710"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lastRenderedPageBreak/>
              <w:t>支</w:t>
            </w:r>
          </w:p>
        </w:tc>
        <w:tc>
          <w:tcPr>
            <w:tcW w:w="758"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t>1350</w:t>
            </w:r>
          </w:p>
        </w:tc>
      </w:tr>
      <w:tr w:rsidR="009E6B8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t>▲多功能水枪</w:t>
            </w:r>
            <w:r>
              <w:rPr>
                <w:rFonts w:hint="eastAsia"/>
                <w:sz w:val="24"/>
                <w:szCs w:val="21"/>
              </w:rPr>
              <w:t>(65mm)</w:t>
            </w:r>
          </w:p>
        </w:tc>
        <w:tc>
          <w:tcPr>
            <w:tcW w:w="4976" w:type="dxa"/>
            <w:tcBorders>
              <w:top w:val="single" w:sz="4" w:space="0" w:color="auto"/>
              <w:left w:val="single" w:sz="4" w:space="0" w:color="auto"/>
              <w:bottom w:val="single" w:sz="4" w:space="0" w:color="auto"/>
              <w:right w:val="single" w:sz="4" w:space="0" w:color="auto"/>
            </w:tcBorders>
            <w:vAlign w:val="center"/>
          </w:tcPr>
          <w:p w:rsidR="009E6B86" w:rsidRPr="00AA09E4" w:rsidRDefault="009E6B86" w:rsidP="00EF3818">
            <w:pPr>
              <w:rPr>
                <w:sz w:val="24"/>
                <w:szCs w:val="21"/>
              </w:rPr>
            </w:pPr>
            <w:r w:rsidRPr="00AA09E4">
              <w:rPr>
                <w:rFonts w:hint="eastAsia"/>
                <w:sz w:val="24"/>
                <w:szCs w:val="21"/>
              </w:rPr>
              <w:t>1.</w:t>
            </w:r>
            <w:r w:rsidRPr="00AA09E4">
              <w:rPr>
                <w:rFonts w:hint="eastAsia"/>
                <w:sz w:val="24"/>
                <w:szCs w:val="21"/>
              </w:rPr>
              <w:t>用于喷射灭火剂灭火。</w:t>
            </w:r>
          </w:p>
          <w:p w:rsidR="009E6B86" w:rsidRPr="00AA09E4" w:rsidRDefault="009E6B86" w:rsidP="00EF3818">
            <w:pPr>
              <w:rPr>
                <w:sz w:val="24"/>
                <w:szCs w:val="21"/>
              </w:rPr>
            </w:pPr>
            <w:r w:rsidRPr="00AA09E4">
              <w:rPr>
                <w:rFonts w:hint="eastAsia"/>
                <w:sz w:val="24"/>
                <w:szCs w:val="21"/>
              </w:rPr>
              <w:t>2.</w:t>
            </w:r>
            <w:r w:rsidRPr="00AA09E4">
              <w:rPr>
                <w:rFonts w:hint="eastAsia"/>
                <w:sz w:val="24"/>
                <w:szCs w:val="21"/>
              </w:rPr>
              <w:t>符合《消防水枪》（</w:t>
            </w:r>
            <w:r w:rsidRPr="00AA09E4">
              <w:rPr>
                <w:rFonts w:hint="eastAsia"/>
                <w:sz w:val="24"/>
                <w:szCs w:val="21"/>
              </w:rPr>
              <w:t>GB8181-2005</w:t>
            </w:r>
            <w:r w:rsidRPr="00AA09E4">
              <w:rPr>
                <w:rFonts w:hint="eastAsia"/>
                <w:sz w:val="24"/>
                <w:szCs w:val="21"/>
              </w:rPr>
              <w:t>）标准。</w:t>
            </w:r>
          </w:p>
          <w:p w:rsidR="009E6B86" w:rsidRPr="00AA09E4" w:rsidRDefault="009E6B86" w:rsidP="00EF3818">
            <w:pPr>
              <w:rPr>
                <w:sz w:val="24"/>
                <w:szCs w:val="21"/>
              </w:rPr>
            </w:pPr>
            <w:r w:rsidRPr="00AA09E4">
              <w:rPr>
                <w:rFonts w:hint="eastAsia"/>
                <w:sz w:val="24"/>
                <w:szCs w:val="21"/>
              </w:rPr>
              <w:t>3.</w:t>
            </w:r>
            <w:r w:rsidRPr="00AA09E4">
              <w:rPr>
                <w:rFonts w:hint="eastAsia"/>
                <w:sz w:val="24"/>
                <w:szCs w:val="21"/>
              </w:rPr>
              <w:t>导流式直流喷雾水枪，第</w:t>
            </w:r>
            <w:r w:rsidRPr="00AA09E4">
              <w:rPr>
                <w:rFonts w:hint="eastAsia"/>
                <w:sz w:val="24"/>
                <w:szCs w:val="21"/>
              </w:rPr>
              <w:t>III</w:t>
            </w:r>
            <w:r w:rsidRPr="00AA09E4">
              <w:rPr>
                <w:rFonts w:hint="eastAsia"/>
                <w:sz w:val="24"/>
                <w:szCs w:val="21"/>
              </w:rPr>
              <w:t>类；</w:t>
            </w:r>
          </w:p>
          <w:p w:rsidR="009E6B86" w:rsidRPr="00AA09E4" w:rsidRDefault="009E6B86" w:rsidP="00EF3818">
            <w:pPr>
              <w:rPr>
                <w:sz w:val="24"/>
              </w:rPr>
            </w:pPr>
            <w:r w:rsidRPr="00AA09E4">
              <w:rPr>
                <w:rFonts w:hint="eastAsia"/>
                <w:sz w:val="24"/>
              </w:rPr>
              <w:t>●</w:t>
            </w:r>
            <w:r w:rsidRPr="00AA09E4">
              <w:rPr>
                <w:rFonts w:hint="eastAsia"/>
                <w:sz w:val="24"/>
              </w:rPr>
              <w:t>4.</w:t>
            </w:r>
            <w:r w:rsidRPr="00AA09E4">
              <w:rPr>
                <w:rFonts w:hint="eastAsia"/>
                <w:sz w:val="24"/>
              </w:rPr>
              <w:t>额定喷射压力≥</w:t>
            </w:r>
            <w:r w:rsidRPr="00AA09E4">
              <w:rPr>
                <w:rFonts w:hint="eastAsia"/>
                <w:sz w:val="24"/>
              </w:rPr>
              <w:t>0.6MPa</w:t>
            </w:r>
            <w:r w:rsidRPr="00AA09E4">
              <w:rPr>
                <w:rFonts w:hint="eastAsia"/>
                <w:sz w:val="24"/>
              </w:rPr>
              <w:t>，低压水枪；</w:t>
            </w:r>
          </w:p>
          <w:p w:rsidR="009E6B86" w:rsidRPr="00AA09E4" w:rsidRDefault="009E6B86" w:rsidP="00EF3818">
            <w:pPr>
              <w:rPr>
                <w:sz w:val="24"/>
              </w:rPr>
            </w:pPr>
            <w:r w:rsidRPr="00AA09E4">
              <w:rPr>
                <w:rFonts w:hint="eastAsia"/>
                <w:sz w:val="24"/>
              </w:rPr>
              <w:t>●</w:t>
            </w:r>
            <w:r w:rsidRPr="00AA09E4">
              <w:rPr>
                <w:rFonts w:hint="eastAsia"/>
                <w:sz w:val="24"/>
              </w:rPr>
              <w:t>5.</w:t>
            </w:r>
            <w:r w:rsidRPr="00AA09E4">
              <w:rPr>
                <w:rFonts w:hint="eastAsia"/>
                <w:sz w:val="24"/>
              </w:rPr>
              <w:t>额定直流喷射流量≥</w:t>
            </w:r>
            <w:r w:rsidRPr="00AA09E4">
              <w:rPr>
                <w:rFonts w:hint="eastAsia"/>
                <w:sz w:val="24"/>
              </w:rPr>
              <w:t>8L/s</w:t>
            </w:r>
            <w:r w:rsidRPr="00AA09E4">
              <w:rPr>
                <w:rFonts w:hint="eastAsia"/>
                <w:sz w:val="24"/>
              </w:rPr>
              <w:t>；</w:t>
            </w:r>
          </w:p>
          <w:p w:rsidR="009E6B86" w:rsidRPr="00AA09E4" w:rsidRDefault="009E6B86" w:rsidP="00EF3818">
            <w:pPr>
              <w:rPr>
                <w:sz w:val="24"/>
                <w:szCs w:val="21"/>
              </w:rPr>
            </w:pPr>
            <w:r w:rsidRPr="00AA09E4">
              <w:rPr>
                <w:rFonts w:hint="eastAsia"/>
                <w:sz w:val="24"/>
                <w:szCs w:val="21"/>
              </w:rPr>
              <w:t>6.</w:t>
            </w:r>
            <w:r w:rsidRPr="00AA09E4">
              <w:rPr>
                <w:rFonts w:hint="eastAsia"/>
                <w:sz w:val="24"/>
                <w:szCs w:val="21"/>
              </w:rPr>
              <w:t>额定直流喷射射程≥</w:t>
            </w:r>
            <w:r w:rsidRPr="00AA09E4">
              <w:rPr>
                <w:rFonts w:hint="eastAsia"/>
                <w:sz w:val="24"/>
                <w:szCs w:val="21"/>
              </w:rPr>
              <w:t>32m</w:t>
            </w:r>
            <w:r w:rsidRPr="00AA09E4">
              <w:rPr>
                <w:rFonts w:hint="eastAsia"/>
                <w:sz w:val="24"/>
                <w:szCs w:val="21"/>
              </w:rPr>
              <w:t>；</w:t>
            </w:r>
            <w:r w:rsidRPr="00AA09E4">
              <w:rPr>
                <w:rFonts w:hint="eastAsia"/>
                <w:sz w:val="24"/>
                <w:szCs w:val="21"/>
              </w:rPr>
              <w:t xml:space="preserve"> </w:t>
            </w:r>
          </w:p>
          <w:p w:rsidR="009E6B86" w:rsidRPr="00AA09E4" w:rsidRDefault="009E6B86" w:rsidP="00EF3818">
            <w:pPr>
              <w:rPr>
                <w:sz w:val="24"/>
                <w:szCs w:val="21"/>
              </w:rPr>
            </w:pPr>
            <w:r w:rsidRPr="00AA09E4">
              <w:rPr>
                <w:rFonts w:hint="eastAsia"/>
                <w:sz w:val="24"/>
                <w:szCs w:val="21"/>
              </w:rPr>
              <w:t>7.</w:t>
            </w:r>
            <w:r w:rsidRPr="00AA09E4">
              <w:rPr>
                <w:rFonts w:hint="eastAsia"/>
                <w:sz w:val="24"/>
                <w:szCs w:val="21"/>
              </w:rPr>
              <w:t>流量至少包括</w:t>
            </w:r>
            <w:r w:rsidRPr="00AA09E4">
              <w:rPr>
                <w:rFonts w:hint="eastAsia"/>
                <w:sz w:val="24"/>
                <w:szCs w:val="21"/>
              </w:rPr>
              <w:t>4</w:t>
            </w:r>
            <w:r w:rsidRPr="00AA09E4">
              <w:rPr>
                <w:rFonts w:hint="eastAsia"/>
                <w:sz w:val="24"/>
                <w:szCs w:val="21"/>
              </w:rPr>
              <w:t>个不同档位；</w:t>
            </w:r>
          </w:p>
          <w:p w:rsidR="009E6B86" w:rsidRPr="00AA09E4" w:rsidRDefault="009E6B86" w:rsidP="00EF3818">
            <w:pPr>
              <w:rPr>
                <w:sz w:val="24"/>
              </w:rPr>
            </w:pPr>
            <w:r w:rsidRPr="00AA09E4">
              <w:rPr>
                <w:rFonts w:hint="eastAsia"/>
                <w:sz w:val="24"/>
              </w:rPr>
              <w:t>●</w:t>
            </w:r>
            <w:r w:rsidRPr="00AA09E4">
              <w:rPr>
                <w:rFonts w:hint="eastAsia"/>
                <w:sz w:val="24"/>
              </w:rPr>
              <w:t>8.</w:t>
            </w:r>
            <w:r w:rsidRPr="00AA09E4">
              <w:rPr>
                <w:rFonts w:hint="eastAsia"/>
                <w:sz w:val="24"/>
              </w:rPr>
              <w:t>喷雾角最小调节范围不小于</w:t>
            </w:r>
            <w:r w:rsidRPr="00AA09E4">
              <w:rPr>
                <w:rFonts w:hint="eastAsia"/>
                <w:sz w:val="24"/>
              </w:rPr>
              <w:t>0-120</w:t>
            </w:r>
            <w:r w:rsidRPr="00AA09E4">
              <w:rPr>
                <w:rFonts w:hint="eastAsia"/>
                <w:sz w:val="24"/>
              </w:rPr>
              <w:t>°；</w:t>
            </w:r>
          </w:p>
          <w:p w:rsidR="009E6B86" w:rsidRPr="00AA09E4" w:rsidRDefault="009E6B86" w:rsidP="00EF3818">
            <w:pPr>
              <w:rPr>
                <w:sz w:val="24"/>
                <w:szCs w:val="21"/>
              </w:rPr>
            </w:pPr>
            <w:r w:rsidRPr="00AA09E4">
              <w:rPr>
                <w:rFonts w:hint="eastAsia"/>
                <w:sz w:val="24"/>
                <w:szCs w:val="21"/>
              </w:rPr>
              <w:t>9.</w:t>
            </w:r>
            <w:r w:rsidRPr="00AA09E4">
              <w:rPr>
                <w:rFonts w:hint="eastAsia"/>
                <w:sz w:val="24"/>
                <w:szCs w:val="21"/>
              </w:rPr>
              <w:t>接口样式为</w:t>
            </w:r>
            <w:r w:rsidRPr="00AA09E4">
              <w:rPr>
                <w:rFonts w:hint="eastAsia"/>
                <w:sz w:val="24"/>
                <w:szCs w:val="21"/>
              </w:rPr>
              <w:t>65mm</w:t>
            </w:r>
            <w:r w:rsidRPr="00AA09E4">
              <w:rPr>
                <w:rFonts w:hint="eastAsia"/>
                <w:sz w:val="24"/>
                <w:szCs w:val="21"/>
              </w:rPr>
              <w:t>卡式雄接口。</w:t>
            </w:r>
          </w:p>
          <w:p w:rsidR="009E6B86" w:rsidRPr="00AA09E4" w:rsidRDefault="009E6B86" w:rsidP="00EF3818">
            <w:pPr>
              <w:rPr>
                <w:sz w:val="24"/>
                <w:szCs w:val="21"/>
              </w:rPr>
            </w:pPr>
            <w:r w:rsidRPr="00AA09E4">
              <w:rPr>
                <w:rFonts w:hint="eastAsia"/>
                <w:sz w:val="24"/>
                <w:szCs w:val="21"/>
              </w:rPr>
              <w:t>10.</w:t>
            </w:r>
            <w:r w:rsidRPr="00AA09E4">
              <w:rPr>
                <w:rFonts w:hint="eastAsia"/>
                <w:sz w:val="24"/>
                <w:szCs w:val="21"/>
              </w:rPr>
              <w:t>铸件表面无结疤、裂纹及孔眼。</w:t>
            </w:r>
          </w:p>
          <w:p w:rsidR="009E6B86" w:rsidRPr="00AA09E4" w:rsidRDefault="009E6B86" w:rsidP="00EF3818">
            <w:pPr>
              <w:rPr>
                <w:sz w:val="24"/>
                <w:szCs w:val="21"/>
              </w:rPr>
            </w:pPr>
            <w:r w:rsidRPr="00AA09E4">
              <w:rPr>
                <w:rFonts w:hint="eastAsia"/>
                <w:sz w:val="24"/>
                <w:szCs w:val="21"/>
              </w:rPr>
              <w:t>11.</w:t>
            </w:r>
            <w:r w:rsidRPr="00AA09E4">
              <w:rPr>
                <w:rFonts w:hint="eastAsia"/>
                <w:sz w:val="24"/>
                <w:szCs w:val="21"/>
              </w:rPr>
              <w:t>铝制件表面作阳极氧化处理。</w:t>
            </w:r>
          </w:p>
          <w:p w:rsidR="009E6B86" w:rsidRPr="00AA09E4" w:rsidRDefault="009E6B86" w:rsidP="00EF3818">
            <w:pPr>
              <w:rPr>
                <w:sz w:val="24"/>
                <w:szCs w:val="21"/>
              </w:rPr>
            </w:pPr>
            <w:r w:rsidRPr="00AA09E4">
              <w:rPr>
                <w:rFonts w:hint="eastAsia"/>
                <w:sz w:val="24"/>
                <w:szCs w:val="21"/>
              </w:rPr>
              <w:t>12.</w:t>
            </w:r>
            <w:r w:rsidRPr="00AA09E4">
              <w:rPr>
                <w:rFonts w:hint="eastAsia"/>
                <w:sz w:val="24"/>
                <w:szCs w:val="21"/>
              </w:rPr>
              <w:t>螺丝紧固不易脱落。</w:t>
            </w:r>
          </w:p>
          <w:p w:rsidR="009E6B86" w:rsidRPr="00AA09E4" w:rsidRDefault="009E6B86" w:rsidP="00EF3818">
            <w:pPr>
              <w:rPr>
                <w:sz w:val="24"/>
                <w:szCs w:val="21"/>
              </w:rPr>
            </w:pPr>
            <w:r w:rsidRPr="00AA09E4">
              <w:rPr>
                <w:rFonts w:hint="eastAsia"/>
                <w:sz w:val="24"/>
                <w:szCs w:val="21"/>
              </w:rPr>
              <w:t>13.</w:t>
            </w:r>
            <w:r w:rsidRPr="00AA09E4">
              <w:rPr>
                <w:rFonts w:hint="eastAsia"/>
                <w:sz w:val="24"/>
                <w:szCs w:val="21"/>
              </w:rPr>
              <w:t>材质结实耐用，水枪于离地</w:t>
            </w:r>
            <w:r w:rsidRPr="00AA09E4">
              <w:rPr>
                <w:rFonts w:hint="eastAsia"/>
                <w:sz w:val="24"/>
                <w:szCs w:val="21"/>
              </w:rPr>
              <w:t>2m</w:t>
            </w:r>
            <w:r w:rsidRPr="00AA09E4">
              <w:rPr>
                <w:rFonts w:hint="eastAsia"/>
                <w:sz w:val="24"/>
                <w:szCs w:val="21"/>
              </w:rPr>
              <w:t>±</w:t>
            </w:r>
            <w:r w:rsidRPr="00AA09E4">
              <w:rPr>
                <w:rFonts w:hint="eastAsia"/>
                <w:sz w:val="24"/>
                <w:szCs w:val="21"/>
              </w:rPr>
              <w:t>0.02m</w:t>
            </w:r>
            <w:r w:rsidRPr="00AA09E4">
              <w:rPr>
                <w:rFonts w:hint="eastAsia"/>
                <w:sz w:val="24"/>
                <w:szCs w:val="21"/>
              </w:rPr>
              <w:t>高处按</w:t>
            </w:r>
            <w:r w:rsidRPr="00AA09E4">
              <w:rPr>
                <w:rFonts w:hint="eastAsia"/>
                <w:sz w:val="24"/>
                <w:szCs w:val="21"/>
              </w:rPr>
              <w:t>GB8181-2005</w:t>
            </w:r>
            <w:r w:rsidRPr="00AA09E4">
              <w:rPr>
                <w:rFonts w:hint="eastAsia"/>
                <w:sz w:val="24"/>
                <w:szCs w:val="21"/>
              </w:rPr>
              <w:t>《消防水枪》标准中测试要求跌落后能正常操作使用。</w:t>
            </w:r>
          </w:p>
          <w:p w:rsidR="009E6B86" w:rsidRPr="00AA09E4" w:rsidRDefault="009E6B86" w:rsidP="00EF3818">
            <w:pPr>
              <w:rPr>
                <w:sz w:val="24"/>
                <w:szCs w:val="21"/>
              </w:rPr>
            </w:pPr>
            <w:r w:rsidRPr="00AA09E4">
              <w:rPr>
                <w:rFonts w:hint="eastAsia"/>
                <w:sz w:val="24"/>
                <w:szCs w:val="21"/>
              </w:rPr>
              <w:t>14.</w:t>
            </w:r>
            <w:r w:rsidRPr="00AA09E4">
              <w:rPr>
                <w:rFonts w:hint="eastAsia"/>
                <w:sz w:val="24"/>
                <w:szCs w:val="21"/>
              </w:rPr>
              <w:t>水枪开关及把手不易损坏。交货时提供采购</w:t>
            </w:r>
            <w:r w:rsidRPr="00AA09E4">
              <w:rPr>
                <w:rFonts w:hint="eastAsia"/>
                <w:sz w:val="24"/>
                <w:szCs w:val="21"/>
              </w:rPr>
              <w:lastRenderedPageBreak/>
              <w:t>数量</w:t>
            </w:r>
            <w:r w:rsidRPr="00AA09E4">
              <w:rPr>
                <w:rFonts w:hint="eastAsia"/>
                <w:sz w:val="24"/>
                <w:szCs w:val="21"/>
              </w:rPr>
              <w:t>2</w:t>
            </w:r>
            <w:r w:rsidRPr="00AA09E4">
              <w:rPr>
                <w:rFonts w:hint="eastAsia"/>
                <w:sz w:val="24"/>
                <w:szCs w:val="21"/>
              </w:rPr>
              <w:t>倍比例的开关把手备件。</w:t>
            </w:r>
          </w:p>
          <w:p w:rsidR="009E6B86" w:rsidRPr="00AA09E4" w:rsidRDefault="009E6B86" w:rsidP="00EF3818">
            <w:pPr>
              <w:rPr>
                <w:sz w:val="24"/>
                <w:szCs w:val="21"/>
              </w:rPr>
            </w:pPr>
            <w:r w:rsidRPr="00AA09E4">
              <w:rPr>
                <w:rFonts w:hint="eastAsia"/>
                <w:sz w:val="24"/>
                <w:szCs w:val="21"/>
              </w:rPr>
              <w:t>15.</w:t>
            </w:r>
            <w:r w:rsidRPr="00AA09E4">
              <w:rPr>
                <w:rFonts w:hint="eastAsia"/>
                <w:sz w:val="24"/>
                <w:szCs w:val="21"/>
              </w:rPr>
              <w:t>尼龙背带连接牢固。</w:t>
            </w:r>
          </w:p>
          <w:p w:rsidR="009E6B86" w:rsidRPr="00AA09E4" w:rsidRDefault="009E6B86" w:rsidP="00EF3818">
            <w:pPr>
              <w:rPr>
                <w:sz w:val="24"/>
                <w:szCs w:val="21"/>
              </w:rPr>
            </w:pPr>
            <w:r w:rsidRPr="00AA09E4">
              <w:rPr>
                <w:rFonts w:hint="eastAsia"/>
                <w:sz w:val="24"/>
                <w:szCs w:val="21"/>
              </w:rPr>
              <w:t>16.</w:t>
            </w:r>
            <w:r w:rsidRPr="00AA09E4">
              <w:rPr>
                <w:rFonts w:hint="eastAsia"/>
                <w:sz w:val="24"/>
                <w:szCs w:val="21"/>
              </w:rPr>
              <w:t>水枪上牢固标有型号、商标或厂名，有射流形态改变的易辨认的永久性指示标记，有流量刻度值（以</w:t>
            </w:r>
            <w:r w:rsidRPr="00AA09E4">
              <w:rPr>
                <w:rFonts w:hint="eastAsia"/>
                <w:sz w:val="24"/>
                <w:szCs w:val="21"/>
              </w:rPr>
              <w:t>L/s</w:t>
            </w:r>
            <w:r w:rsidRPr="00AA09E4">
              <w:rPr>
                <w:rFonts w:hint="eastAsia"/>
                <w:sz w:val="24"/>
                <w:szCs w:val="21"/>
              </w:rPr>
              <w:t>为单位）的永久性标记。</w:t>
            </w:r>
          </w:p>
          <w:p w:rsidR="009E6B86" w:rsidRPr="00AA09E4" w:rsidRDefault="009E6B86" w:rsidP="00EF3818">
            <w:pPr>
              <w:rPr>
                <w:sz w:val="24"/>
                <w:szCs w:val="21"/>
              </w:rPr>
            </w:pPr>
            <w:r w:rsidRPr="00AA09E4">
              <w:rPr>
                <w:rFonts w:hint="eastAsia"/>
                <w:sz w:val="24"/>
                <w:szCs w:val="21"/>
              </w:rPr>
              <w:t>17.</w:t>
            </w:r>
            <w:r w:rsidRPr="00AA09E4">
              <w:rPr>
                <w:rFonts w:hint="eastAsia"/>
                <w:sz w:val="24"/>
                <w:szCs w:val="21"/>
              </w:rPr>
              <w:t>每件产品需配有在应急管理部消防装备物资信息采集系统注册的（厂家信息录入系统使用地址：</w:t>
            </w:r>
            <w:r w:rsidRPr="00AA09E4">
              <w:rPr>
                <w:rFonts w:hint="eastAsia"/>
                <w:sz w:val="24"/>
                <w:szCs w:val="21"/>
              </w:rPr>
              <w:t>http://xfzb.119.gov.cn/fems/</w:t>
            </w:r>
            <w:r w:rsidRPr="00AA09E4">
              <w:rPr>
                <w:rFonts w:hint="eastAsia"/>
                <w:sz w:val="24"/>
                <w:szCs w:val="21"/>
              </w:rPr>
              <w:t>）</w:t>
            </w:r>
            <w:r w:rsidRPr="00AA09E4">
              <w:rPr>
                <w:rFonts w:hint="eastAsia"/>
                <w:sz w:val="24"/>
                <w:szCs w:val="21"/>
              </w:rPr>
              <w:t>RFID</w:t>
            </w:r>
            <w:r w:rsidRPr="00AA09E4">
              <w:rPr>
                <w:rFonts w:hint="eastAsia"/>
                <w:sz w:val="24"/>
                <w:szCs w:val="21"/>
              </w:rPr>
              <w:t>射频电子标签或粘贴二维码，防水，不易脱落，可根据</w:t>
            </w:r>
            <w:r w:rsidR="000F7396">
              <w:rPr>
                <w:rFonts w:hint="eastAsia"/>
                <w:sz w:val="24"/>
                <w:szCs w:val="21"/>
              </w:rPr>
              <w:t>采购人</w:t>
            </w:r>
            <w:proofErr w:type="gramStart"/>
            <w:r w:rsidRPr="00AA09E4">
              <w:rPr>
                <w:rFonts w:hint="eastAsia"/>
                <w:sz w:val="24"/>
                <w:szCs w:val="21"/>
              </w:rPr>
              <w:t>要求涂印标识</w:t>
            </w:r>
            <w:proofErr w:type="gramEnd"/>
            <w:r w:rsidRPr="00AA09E4">
              <w:rPr>
                <w:rFonts w:hint="eastAsia"/>
                <w:sz w:val="24"/>
                <w:szCs w:val="21"/>
              </w:rPr>
              <w:t>。</w:t>
            </w:r>
          </w:p>
          <w:p w:rsidR="009E6B86" w:rsidRPr="00AA09E4" w:rsidRDefault="009E6B86" w:rsidP="00EF3818">
            <w:pPr>
              <w:rPr>
                <w:sz w:val="24"/>
                <w:szCs w:val="21"/>
              </w:rPr>
            </w:pPr>
            <w:r w:rsidRPr="00AA09E4">
              <w:rPr>
                <w:rFonts w:hint="eastAsia"/>
                <w:sz w:val="24"/>
                <w:szCs w:val="21"/>
              </w:rPr>
              <w:t>18.</w:t>
            </w:r>
            <w:r w:rsidRPr="000F7396">
              <w:rPr>
                <w:rFonts w:hint="eastAsia"/>
                <w:b/>
                <w:sz w:val="24"/>
                <w:szCs w:val="21"/>
              </w:rPr>
              <w:t>样品测试</w:t>
            </w:r>
            <w:r w:rsidRPr="00AA09E4">
              <w:rPr>
                <w:rFonts w:cs="宋体" w:hint="eastAsia"/>
                <w:sz w:val="24"/>
                <w:szCs w:val="21"/>
                <w:lang w:bidi="ar"/>
              </w:rPr>
              <w:t>（此项只作为投标样品评测要求，不在技术指标评分时予以扣分）</w:t>
            </w:r>
          </w:p>
          <w:p w:rsidR="009E6B86" w:rsidRPr="00AA09E4" w:rsidRDefault="009E6B86" w:rsidP="00EF3818">
            <w:pPr>
              <w:rPr>
                <w:sz w:val="24"/>
                <w:szCs w:val="21"/>
              </w:rPr>
            </w:pPr>
            <w:r w:rsidRPr="00AA09E4">
              <w:rPr>
                <w:rFonts w:hint="eastAsia"/>
                <w:sz w:val="24"/>
                <w:szCs w:val="21"/>
              </w:rPr>
              <w:t>18.1</w:t>
            </w:r>
            <w:r w:rsidRPr="00AA09E4">
              <w:rPr>
                <w:rFonts w:hint="eastAsia"/>
                <w:sz w:val="24"/>
                <w:szCs w:val="21"/>
              </w:rPr>
              <w:t>查看做工精细度，铸件表面无结疤、裂纹及孔眼。铝制件表面作阳极氧化处理。螺丝紧固不易脱落。材质结实耐用，水枪于离地</w:t>
            </w:r>
            <w:r w:rsidRPr="00AA09E4">
              <w:rPr>
                <w:rFonts w:hint="eastAsia"/>
                <w:sz w:val="24"/>
                <w:szCs w:val="21"/>
              </w:rPr>
              <w:t>2m</w:t>
            </w:r>
            <w:r w:rsidRPr="00AA09E4">
              <w:rPr>
                <w:rFonts w:hint="eastAsia"/>
                <w:sz w:val="24"/>
                <w:szCs w:val="21"/>
              </w:rPr>
              <w:t>±</w:t>
            </w:r>
            <w:r w:rsidRPr="00AA09E4">
              <w:rPr>
                <w:rFonts w:hint="eastAsia"/>
                <w:sz w:val="24"/>
                <w:szCs w:val="21"/>
              </w:rPr>
              <w:t>0.02m</w:t>
            </w:r>
            <w:r w:rsidRPr="00AA09E4">
              <w:rPr>
                <w:rFonts w:hint="eastAsia"/>
                <w:sz w:val="24"/>
                <w:szCs w:val="21"/>
              </w:rPr>
              <w:t>高处按标准跌落后能正常操作使用。水枪开关及把手不易损坏。尼龙背带连接牢固。</w:t>
            </w:r>
          </w:p>
          <w:p w:rsidR="009E6B86" w:rsidRPr="00AA09E4" w:rsidRDefault="009E6B86" w:rsidP="00EF3818">
            <w:pPr>
              <w:rPr>
                <w:sz w:val="24"/>
                <w:szCs w:val="21"/>
              </w:rPr>
            </w:pPr>
            <w:r w:rsidRPr="00AA09E4">
              <w:rPr>
                <w:rFonts w:hint="eastAsia"/>
                <w:sz w:val="24"/>
                <w:szCs w:val="21"/>
              </w:rPr>
              <w:t>18.2</w:t>
            </w:r>
            <w:r w:rsidRPr="00AA09E4">
              <w:rPr>
                <w:rFonts w:hint="eastAsia"/>
                <w:sz w:val="24"/>
                <w:szCs w:val="21"/>
              </w:rPr>
              <w:t>对标识进行查看，水枪上牢固标有型号、商标或厂名，有射流形态改变的易辨认的永久性指示标记，有流量刻度值（以</w:t>
            </w:r>
            <w:r w:rsidRPr="00AA09E4">
              <w:rPr>
                <w:rFonts w:hint="eastAsia"/>
                <w:sz w:val="24"/>
                <w:szCs w:val="21"/>
              </w:rPr>
              <w:t>L/s</w:t>
            </w:r>
            <w:r w:rsidRPr="00AA09E4">
              <w:rPr>
                <w:rFonts w:hint="eastAsia"/>
                <w:sz w:val="24"/>
                <w:szCs w:val="21"/>
              </w:rPr>
              <w:t>为单位）的永久性标记。</w:t>
            </w:r>
          </w:p>
          <w:p w:rsidR="009E6B86" w:rsidRPr="00AA09E4" w:rsidRDefault="009E6B86" w:rsidP="00EF3818">
            <w:pPr>
              <w:rPr>
                <w:sz w:val="24"/>
                <w:szCs w:val="21"/>
              </w:rPr>
            </w:pPr>
            <w:r w:rsidRPr="00AA09E4">
              <w:rPr>
                <w:rFonts w:hint="eastAsia"/>
                <w:sz w:val="24"/>
                <w:szCs w:val="21"/>
              </w:rPr>
              <w:t>18.3</w:t>
            </w:r>
            <w:r w:rsidRPr="00AA09E4">
              <w:rPr>
                <w:rFonts w:hint="eastAsia"/>
                <w:sz w:val="24"/>
                <w:szCs w:val="21"/>
              </w:rPr>
              <w:t>实际使用，分别查看直流、喷雾状态下的射水效果，额定直流喷射射程是否≥</w:t>
            </w:r>
            <w:r w:rsidRPr="00AA09E4">
              <w:rPr>
                <w:rFonts w:hint="eastAsia"/>
                <w:sz w:val="24"/>
                <w:szCs w:val="21"/>
              </w:rPr>
              <w:t>32m</w:t>
            </w:r>
            <w:r w:rsidRPr="00AA09E4">
              <w:rPr>
                <w:rFonts w:hint="eastAsia"/>
                <w:sz w:val="24"/>
                <w:szCs w:val="21"/>
              </w:rPr>
              <w:t>；感受射水时调节流量、射水状态、开关是否便捷流畅等，评测水枪操作性、舒适性等。</w:t>
            </w:r>
          </w:p>
          <w:p w:rsidR="009E6B86" w:rsidRPr="00AA09E4" w:rsidRDefault="009E6B86" w:rsidP="00EF3818">
            <w:pPr>
              <w:rPr>
                <w:sz w:val="24"/>
                <w:szCs w:val="21"/>
              </w:rPr>
            </w:pPr>
            <w:r w:rsidRPr="00AA09E4">
              <w:rPr>
                <w:rFonts w:hint="eastAsia"/>
                <w:sz w:val="24"/>
                <w:szCs w:val="21"/>
              </w:rPr>
              <w:t>18.4</w:t>
            </w:r>
            <w:r w:rsidRPr="00AA09E4">
              <w:rPr>
                <w:rFonts w:hint="eastAsia"/>
                <w:sz w:val="24"/>
                <w:szCs w:val="21"/>
              </w:rPr>
              <w:t>水枪接口符合要求，试</w:t>
            </w:r>
            <w:proofErr w:type="gramStart"/>
            <w:r w:rsidRPr="00AA09E4">
              <w:rPr>
                <w:rFonts w:hint="eastAsia"/>
                <w:sz w:val="24"/>
                <w:szCs w:val="21"/>
              </w:rPr>
              <w:t>水过程</w:t>
            </w:r>
            <w:proofErr w:type="gramEnd"/>
            <w:r w:rsidRPr="00AA09E4">
              <w:rPr>
                <w:rFonts w:hint="eastAsia"/>
                <w:sz w:val="24"/>
                <w:szCs w:val="21"/>
              </w:rPr>
              <w:t>中各连接处无渗水、漏水现象。</w:t>
            </w:r>
          </w:p>
        </w:tc>
        <w:tc>
          <w:tcPr>
            <w:tcW w:w="710"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rFonts w:hint="eastAsia"/>
                <w:sz w:val="24"/>
                <w:szCs w:val="21"/>
              </w:rPr>
              <w:lastRenderedPageBreak/>
              <w:t>支</w:t>
            </w:r>
          </w:p>
        </w:tc>
        <w:tc>
          <w:tcPr>
            <w:tcW w:w="758" w:type="dxa"/>
            <w:tcBorders>
              <w:top w:val="single" w:sz="4" w:space="0" w:color="auto"/>
              <w:left w:val="single" w:sz="4" w:space="0" w:color="auto"/>
              <w:bottom w:val="single" w:sz="4" w:space="0" w:color="auto"/>
              <w:right w:val="single" w:sz="4" w:space="0" w:color="auto"/>
            </w:tcBorders>
            <w:vAlign w:val="center"/>
          </w:tcPr>
          <w:p w:rsidR="009E6B86" w:rsidRDefault="009E6B86" w:rsidP="00EF3818">
            <w:pPr>
              <w:jc w:val="center"/>
              <w:rPr>
                <w:sz w:val="24"/>
                <w:szCs w:val="21"/>
              </w:rPr>
            </w:pPr>
            <w:r>
              <w:rPr>
                <w:sz w:val="24"/>
                <w:szCs w:val="21"/>
              </w:rPr>
              <w:t>1500</w:t>
            </w:r>
          </w:p>
        </w:tc>
      </w:tr>
    </w:tbl>
    <w:p w:rsidR="00E81E14" w:rsidRPr="000F7396" w:rsidRDefault="00E81E14" w:rsidP="00E81E14">
      <w:pPr>
        <w:pStyle w:val="Default"/>
        <w:spacing w:line="360" w:lineRule="auto"/>
        <w:ind w:firstLineChars="200" w:firstLine="480"/>
        <w:jc w:val="both"/>
        <w:rPr>
          <w:rFonts w:ascii="Times New Roman" w:eastAsia="宋体" w:hAnsi="Times New Roman" w:cs="Times New Roman"/>
          <w:color w:val="auto"/>
        </w:rPr>
      </w:pPr>
      <w:r w:rsidRPr="000F7396">
        <w:rPr>
          <w:rFonts w:ascii="Times New Roman" w:eastAsia="宋体" w:hAnsi="Times New Roman" w:cs="Times New Roman" w:hint="eastAsia"/>
          <w:color w:val="auto"/>
        </w:rPr>
        <w:lastRenderedPageBreak/>
        <w:t>第</w:t>
      </w:r>
      <w:r w:rsidR="001B1865" w:rsidRPr="000F7396">
        <w:rPr>
          <w:rFonts w:ascii="Times New Roman" w:eastAsia="宋体" w:hAnsi="Times New Roman" w:cs="Times New Roman" w:hint="eastAsia"/>
          <w:color w:val="auto"/>
        </w:rPr>
        <w:t>六</w:t>
      </w:r>
      <w:r w:rsidRPr="000F7396">
        <w:rPr>
          <w:rFonts w:ascii="Times New Roman" w:eastAsia="宋体" w:hAnsi="Times New Roman" w:cs="Times New Roman" w:hint="eastAsia"/>
          <w:color w:val="auto"/>
        </w:rPr>
        <w:t>包：</w:t>
      </w:r>
    </w:p>
    <w:p w:rsidR="00E81E14" w:rsidRDefault="00E81E14" w:rsidP="00E81E14">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0F7396" w:rsidTr="00EF3818">
        <w:trPr>
          <w:tblHeader/>
          <w:jc w:val="center"/>
        </w:trPr>
        <w:tc>
          <w:tcPr>
            <w:tcW w:w="815" w:type="dxa"/>
            <w:vAlign w:val="center"/>
          </w:tcPr>
          <w:p w:rsidR="000F7396" w:rsidRDefault="000F7396" w:rsidP="00EF3818">
            <w:pPr>
              <w:jc w:val="center"/>
              <w:rPr>
                <w:sz w:val="24"/>
                <w:szCs w:val="21"/>
              </w:rPr>
            </w:pPr>
            <w:r>
              <w:rPr>
                <w:sz w:val="24"/>
                <w:szCs w:val="21"/>
              </w:rPr>
              <w:t>序号</w:t>
            </w:r>
          </w:p>
        </w:tc>
        <w:tc>
          <w:tcPr>
            <w:tcW w:w="1263" w:type="dxa"/>
            <w:vAlign w:val="center"/>
          </w:tcPr>
          <w:p w:rsidR="000F7396" w:rsidRDefault="000F7396" w:rsidP="00EF3818">
            <w:pPr>
              <w:jc w:val="center"/>
              <w:rPr>
                <w:sz w:val="24"/>
                <w:szCs w:val="21"/>
              </w:rPr>
            </w:pPr>
            <w:r>
              <w:rPr>
                <w:rFonts w:hint="eastAsia"/>
                <w:sz w:val="24"/>
                <w:szCs w:val="21"/>
              </w:rPr>
              <w:t>标的</w:t>
            </w:r>
            <w:r>
              <w:rPr>
                <w:sz w:val="24"/>
                <w:szCs w:val="21"/>
              </w:rPr>
              <w:t>名称</w:t>
            </w:r>
          </w:p>
        </w:tc>
        <w:tc>
          <w:tcPr>
            <w:tcW w:w="4976" w:type="dxa"/>
            <w:vAlign w:val="center"/>
          </w:tcPr>
          <w:p w:rsidR="000F7396" w:rsidRDefault="000F7396" w:rsidP="00EF3818">
            <w:pPr>
              <w:jc w:val="center"/>
              <w:rPr>
                <w:sz w:val="24"/>
                <w:szCs w:val="21"/>
              </w:rPr>
            </w:pPr>
            <w:r>
              <w:rPr>
                <w:sz w:val="24"/>
                <w:szCs w:val="21"/>
              </w:rPr>
              <w:t>技术要求</w:t>
            </w:r>
          </w:p>
        </w:tc>
        <w:tc>
          <w:tcPr>
            <w:tcW w:w="710" w:type="dxa"/>
            <w:vAlign w:val="center"/>
          </w:tcPr>
          <w:p w:rsidR="000F7396" w:rsidRDefault="000F7396" w:rsidP="00EF3818">
            <w:pPr>
              <w:jc w:val="center"/>
              <w:rPr>
                <w:sz w:val="24"/>
                <w:szCs w:val="21"/>
              </w:rPr>
            </w:pPr>
            <w:r>
              <w:rPr>
                <w:sz w:val="24"/>
                <w:szCs w:val="21"/>
              </w:rPr>
              <w:t>单位</w:t>
            </w:r>
          </w:p>
        </w:tc>
        <w:tc>
          <w:tcPr>
            <w:tcW w:w="758" w:type="dxa"/>
            <w:vAlign w:val="center"/>
          </w:tcPr>
          <w:p w:rsidR="000F7396" w:rsidRDefault="000F7396" w:rsidP="00EF3818">
            <w:pPr>
              <w:jc w:val="center"/>
              <w:rPr>
                <w:sz w:val="24"/>
                <w:szCs w:val="21"/>
              </w:rPr>
            </w:pPr>
            <w:r>
              <w:rPr>
                <w:sz w:val="24"/>
                <w:szCs w:val="21"/>
              </w:rPr>
              <w:t>数量</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w:t>
            </w:r>
            <w:r>
              <w:rPr>
                <w:sz w:val="24"/>
                <w:szCs w:val="21"/>
              </w:rPr>
              <w:t>40mm</w:t>
            </w:r>
            <w:r>
              <w:rPr>
                <w:rFonts w:hint="eastAsia"/>
                <w:sz w:val="24"/>
                <w:szCs w:val="21"/>
              </w:rPr>
              <w:t>水带</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用于消防员火场供水、供液。</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消防水带符合《消防水带》（</w:t>
            </w:r>
            <w:r w:rsidRPr="000F7396">
              <w:rPr>
                <w:rFonts w:hint="eastAsia"/>
                <w:sz w:val="24"/>
                <w:szCs w:val="21"/>
              </w:rPr>
              <w:t>GB6246-2011</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3.</w:t>
            </w:r>
            <w:r w:rsidRPr="000F7396">
              <w:rPr>
                <w:rFonts w:hint="eastAsia"/>
                <w:sz w:val="24"/>
                <w:szCs w:val="21"/>
              </w:rPr>
              <w:t>消防接口符合《消防接口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1</w:t>
            </w:r>
            <w:r w:rsidRPr="000F7396">
              <w:rPr>
                <w:rFonts w:hint="eastAsia"/>
                <w:sz w:val="24"/>
                <w:szCs w:val="21"/>
              </w:rPr>
              <w:t>部分：消防接口通用技术条件》（</w:t>
            </w:r>
            <w:r w:rsidRPr="000F7396">
              <w:rPr>
                <w:rFonts w:hint="eastAsia"/>
                <w:sz w:val="24"/>
                <w:szCs w:val="21"/>
              </w:rPr>
              <w:t>GB12514.1-2005</w:t>
            </w:r>
            <w:r w:rsidRPr="000F7396">
              <w:rPr>
                <w:rFonts w:hint="eastAsia"/>
                <w:sz w:val="24"/>
                <w:szCs w:val="21"/>
              </w:rPr>
              <w:t>）和《消防接口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3</w:t>
            </w:r>
            <w:r w:rsidRPr="000F7396">
              <w:rPr>
                <w:rFonts w:hint="eastAsia"/>
                <w:sz w:val="24"/>
                <w:szCs w:val="21"/>
              </w:rPr>
              <w:t>部分：卡式消防接口型式和基本参数》（</w:t>
            </w:r>
            <w:r w:rsidRPr="000F7396">
              <w:rPr>
                <w:rFonts w:hint="eastAsia"/>
                <w:sz w:val="24"/>
                <w:szCs w:val="21"/>
              </w:rPr>
              <w:t>GB12514.3-2006</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水带：</w:t>
            </w:r>
          </w:p>
          <w:p w:rsidR="000F7396" w:rsidRPr="000F7396" w:rsidRDefault="000F7396" w:rsidP="00EF3818">
            <w:pPr>
              <w:rPr>
                <w:sz w:val="24"/>
                <w:szCs w:val="21"/>
              </w:rPr>
            </w:pPr>
            <w:r w:rsidRPr="000F7396">
              <w:rPr>
                <w:rFonts w:hint="eastAsia"/>
                <w:sz w:val="24"/>
                <w:szCs w:val="21"/>
              </w:rPr>
              <w:t>4.1.</w:t>
            </w:r>
            <w:r w:rsidRPr="000F7396">
              <w:rPr>
                <w:rFonts w:hint="eastAsia"/>
                <w:sz w:val="24"/>
                <w:szCs w:val="21"/>
              </w:rPr>
              <w:t>材质：编织层经、纬线使用涤纶长丝材质，衬里使用聚氨酯材质。</w:t>
            </w:r>
          </w:p>
          <w:p w:rsidR="000F7396" w:rsidRPr="000F7396" w:rsidRDefault="000F7396" w:rsidP="00EF3818">
            <w:pPr>
              <w:rPr>
                <w:sz w:val="24"/>
                <w:szCs w:val="21"/>
              </w:rPr>
            </w:pPr>
            <w:r w:rsidRPr="000F7396">
              <w:rPr>
                <w:rFonts w:hint="eastAsia"/>
                <w:sz w:val="24"/>
                <w:szCs w:val="21"/>
              </w:rPr>
              <w:t>4.2.</w:t>
            </w:r>
            <w:r w:rsidRPr="000F7396">
              <w:rPr>
                <w:rFonts w:hint="eastAsia"/>
                <w:sz w:val="24"/>
                <w:szCs w:val="21"/>
              </w:rPr>
              <w:t>标识：水带以非黑色的有色线</w:t>
            </w:r>
            <w:proofErr w:type="gramStart"/>
            <w:r w:rsidRPr="000F7396">
              <w:rPr>
                <w:rFonts w:hint="eastAsia"/>
                <w:sz w:val="24"/>
                <w:szCs w:val="21"/>
              </w:rPr>
              <w:t>作带身</w:t>
            </w:r>
            <w:proofErr w:type="gramEnd"/>
            <w:r w:rsidRPr="000F7396">
              <w:rPr>
                <w:rFonts w:hint="eastAsia"/>
                <w:sz w:val="24"/>
                <w:szCs w:val="21"/>
              </w:rPr>
              <w:t>中心</w:t>
            </w:r>
            <w:r w:rsidRPr="000F7396">
              <w:rPr>
                <w:rFonts w:hint="eastAsia"/>
                <w:sz w:val="24"/>
                <w:szCs w:val="21"/>
              </w:rPr>
              <w:lastRenderedPageBreak/>
              <w:t>线，在端部附近中心线两侧用不易脱落的油墨，清晰地印有：产品名称、规格型号、生产厂名、注册商标和生产日期。</w:t>
            </w:r>
          </w:p>
          <w:p w:rsidR="000F7396" w:rsidRPr="000F7396" w:rsidRDefault="000F7396" w:rsidP="00EF3818">
            <w:pPr>
              <w:rPr>
                <w:sz w:val="24"/>
              </w:rPr>
            </w:pPr>
            <w:r w:rsidRPr="000F7396">
              <w:rPr>
                <w:rFonts w:hint="eastAsia"/>
                <w:sz w:val="24"/>
              </w:rPr>
              <w:t>4.3.</w:t>
            </w:r>
            <w:r w:rsidRPr="000F7396">
              <w:rPr>
                <w:rFonts w:hint="eastAsia"/>
                <w:sz w:val="24"/>
              </w:rPr>
              <w:t>反光条：在水带表面对称编织</w:t>
            </w:r>
            <w:r w:rsidRPr="000F7396">
              <w:rPr>
                <w:rFonts w:hint="eastAsia"/>
                <w:sz w:val="24"/>
              </w:rPr>
              <w:t>2</w:t>
            </w:r>
            <w:r w:rsidRPr="000F7396">
              <w:rPr>
                <w:rFonts w:hint="eastAsia"/>
                <w:sz w:val="24"/>
              </w:rPr>
              <w:t>条反光条，宽度</w:t>
            </w:r>
            <w:r w:rsidRPr="000F7396">
              <w:rPr>
                <w:rFonts w:hint="eastAsia"/>
                <w:sz w:val="24"/>
              </w:rPr>
              <w:t>8-10mm</w:t>
            </w:r>
            <w:r w:rsidRPr="000F7396">
              <w:rPr>
                <w:rFonts w:hint="eastAsia"/>
                <w:sz w:val="24"/>
              </w:rPr>
              <w:t>。</w:t>
            </w:r>
          </w:p>
          <w:p w:rsidR="000F7396" w:rsidRPr="000F7396" w:rsidRDefault="000F7396" w:rsidP="00EF3818">
            <w:pPr>
              <w:rPr>
                <w:sz w:val="24"/>
              </w:rPr>
            </w:pPr>
            <w:r w:rsidRPr="000F7396">
              <w:rPr>
                <w:rFonts w:hint="eastAsia"/>
                <w:sz w:val="24"/>
              </w:rPr>
              <w:t>4.4.</w:t>
            </w:r>
            <w:r w:rsidRPr="000F7396">
              <w:rPr>
                <w:rFonts w:hint="eastAsia"/>
                <w:sz w:val="24"/>
              </w:rPr>
              <w:t>水带口径：</w:t>
            </w:r>
            <w:r w:rsidRPr="000F7396">
              <w:rPr>
                <w:rFonts w:hint="eastAsia"/>
                <w:sz w:val="24"/>
              </w:rPr>
              <w:t>40mm</w:t>
            </w:r>
            <w:r w:rsidRPr="000F7396">
              <w:rPr>
                <w:rFonts w:hint="eastAsia"/>
                <w:sz w:val="24"/>
              </w:rPr>
              <w:t>。</w:t>
            </w:r>
          </w:p>
          <w:p w:rsidR="000F7396" w:rsidRPr="000F7396" w:rsidRDefault="000F7396" w:rsidP="00EF3818">
            <w:pPr>
              <w:rPr>
                <w:sz w:val="24"/>
              </w:rPr>
            </w:pPr>
            <w:r w:rsidRPr="000F7396">
              <w:rPr>
                <w:rFonts w:hint="eastAsia"/>
                <w:sz w:val="24"/>
              </w:rPr>
              <w:t>4.5.</w:t>
            </w:r>
            <w:r w:rsidRPr="000F7396">
              <w:rPr>
                <w:rFonts w:hint="eastAsia"/>
                <w:sz w:val="24"/>
              </w:rPr>
              <w:t>水带长度：</w:t>
            </w:r>
            <w:r w:rsidRPr="000F7396">
              <w:rPr>
                <w:rFonts w:hint="eastAsia"/>
                <w:sz w:val="24"/>
              </w:rPr>
              <w:t>20m</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4.6.</w:t>
            </w:r>
            <w:r w:rsidRPr="000F7396">
              <w:rPr>
                <w:rFonts w:hint="eastAsia"/>
                <w:sz w:val="24"/>
              </w:rPr>
              <w:t>工作压力：≥</w:t>
            </w:r>
            <w:r w:rsidRPr="000F7396">
              <w:rPr>
                <w:rFonts w:hint="eastAsia"/>
                <w:sz w:val="24"/>
              </w:rPr>
              <w:t>2.5MPa</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4.7.</w:t>
            </w:r>
            <w:r w:rsidRPr="000F7396">
              <w:rPr>
                <w:rFonts w:hint="eastAsia"/>
                <w:sz w:val="24"/>
              </w:rPr>
              <w:t>爆破压力：≥</w:t>
            </w:r>
            <w:r w:rsidRPr="000F7396">
              <w:rPr>
                <w:rFonts w:hint="eastAsia"/>
                <w:sz w:val="24"/>
              </w:rPr>
              <w:t>7.5MPa</w:t>
            </w:r>
            <w:r w:rsidRPr="000F7396">
              <w:rPr>
                <w:rFonts w:hint="eastAsia"/>
                <w:sz w:val="24"/>
              </w:rPr>
              <w:t>。</w:t>
            </w:r>
          </w:p>
          <w:p w:rsidR="000F7396" w:rsidRPr="000F7396" w:rsidRDefault="000F7396" w:rsidP="00EF3818">
            <w:pPr>
              <w:rPr>
                <w:sz w:val="24"/>
                <w:szCs w:val="21"/>
              </w:rPr>
            </w:pPr>
            <w:r w:rsidRPr="000F7396">
              <w:rPr>
                <w:rFonts w:hint="eastAsia"/>
                <w:sz w:val="24"/>
                <w:szCs w:val="21"/>
              </w:rPr>
              <w:t>4.8.</w:t>
            </w:r>
            <w:r w:rsidRPr="000F7396">
              <w:rPr>
                <w:rFonts w:hint="eastAsia"/>
                <w:sz w:val="24"/>
                <w:szCs w:val="21"/>
              </w:rPr>
              <w:t>颜色：供货时可提供红色、黄色、蓝色、绿色、白色</w:t>
            </w:r>
            <w:r w:rsidRPr="000F7396">
              <w:rPr>
                <w:rFonts w:hint="eastAsia"/>
                <w:sz w:val="24"/>
                <w:szCs w:val="21"/>
              </w:rPr>
              <w:t>5</w:t>
            </w:r>
            <w:r w:rsidRPr="000F7396">
              <w:rPr>
                <w:rFonts w:hint="eastAsia"/>
                <w:sz w:val="24"/>
                <w:szCs w:val="21"/>
              </w:rPr>
              <w:t>种颜色水带，根据客户需求提供各颜色数量水带。原丝染色，使</w:t>
            </w:r>
            <w:proofErr w:type="gramStart"/>
            <w:r w:rsidRPr="000F7396">
              <w:rPr>
                <w:rFonts w:hint="eastAsia"/>
                <w:sz w:val="24"/>
                <w:szCs w:val="21"/>
              </w:rPr>
              <w:t>用水带</w:t>
            </w:r>
            <w:proofErr w:type="gramEnd"/>
            <w:r w:rsidRPr="000F7396">
              <w:rPr>
                <w:rFonts w:hint="eastAsia"/>
                <w:sz w:val="24"/>
                <w:szCs w:val="21"/>
              </w:rPr>
              <w:t>时不掉色。</w:t>
            </w:r>
          </w:p>
          <w:p w:rsidR="000F7396" w:rsidRPr="000F7396" w:rsidRDefault="000F7396" w:rsidP="00EF3818">
            <w:pPr>
              <w:rPr>
                <w:sz w:val="24"/>
                <w:szCs w:val="21"/>
              </w:rPr>
            </w:pPr>
            <w:r w:rsidRPr="000F7396">
              <w:rPr>
                <w:rFonts w:hint="eastAsia"/>
                <w:sz w:val="24"/>
                <w:szCs w:val="21"/>
              </w:rPr>
              <w:t>4.9.</w:t>
            </w:r>
            <w:r w:rsidRPr="000F7396">
              <w:rPr>
                <w:rFonts w:hint="eastAsia"/>
                <w:sz w:val="24"/>
                <w:szCs w:val="21"/>
              </w:rPr>
              <w:t>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5.</w:t>
            </w:r>
            <w:r w:rsidRPr="000F7396">
              <w:rPr>
                <w:rFonts w:hint="eastAsia"/>
                <w:sz w:val="24"/>
                <w:szCs w:val="21"/>
              </w:rPr>
              <w:t>接口：</w:t>
            </w:r>
          </w:p>
          <w:p w:rsidR="000F7396" w:rsidRPr="000F7396" w:rsidRDefault="000F7396" w:rsidP="00EF3818">
            <w:pPr>
              <w:rPr>
                <w:sz w:val="24"/>
                <w:szCs w:val="21"/>
              </w:rPr>
            </w:pPr>
            <w:r w:rsidRPr="000F7396">
              <w:rPr>
                <w:rFonts w:hint="eastAsia"/>
                <w:sz w:val="24"/>
                <w:szCs w:val="21"/>
              </w:rPr>
              <w:t>5.1.</w:t>
            </w:r>
            <w:r w:rsidRPr="000F7396">
              <w:rPr>
                <w:rFonts w:hint="eastAsia"/>
                <w:sz w:val="24"/>
                <w:szCs w:val="21"/>
              </w:rPr>
              <w:t>水带两端有捆扎好的卡式接口（一雌一雄）。</w:t>
            </w:r>
          </w:p>
          <w:p w:rsidR="000F7396" w:rsidRPr="000F7396" w:rsidRDefault="000F7396" w:rsidP="00EF3818">
            <w:pPr>
              <w:rPr>
                <w:sz w:val="24"/>
              </w:rPr>
            </w:pPr>
            <w:r w:rsidRPr="000F7396">
              <w:rPr>
                <w:rFonts w:hint="eastAsia"/>
                <w:sz w:val="24"/>
              </w:rPr>
              <w:t>5.2.</w:t>
            </w:r>
            <w:r w:rsidRPr="000F7396">
              <w:rPr>
                <w:rFonts w:hint="eastAsia"/>
                <w:sz w:val="24"/>
              </w:rPr>
              <w:t>接口公称通径：</w:t>
            </w:r>
            <w:r w:rsidRPr="000F7396">
              <w:rPr>
                <w:rFonts w:hint="eastAsia"/>
                <w:sz w:val="24"/>
              </w:rPr>
              <w:t>40mm</w:t>
            </w:r>
            <w:r w:rsidRPr="000F7396">
              <w:rPr>
                <w:rFonts w:hint="eastAsia"/>
                <w:sz w:val="24"/>
              </w:rPr>
              <w:t>。</w:t>
            </w:r>
          </w:p>
          <w:p w:rsidR="000F7396" w:rsidRPr="000F7396" w:rsidRDefault="000F7396" w:rsidP="00EF3818">
            <w:pPr>
              <w:rPr>
                <w:sz w:val="24"/>
                <w:szCs w:val="21"/>
              </w:rPr>
            </w:pPr>
            <w:r w:rsidRPr="000F7396">
              <w:rPr>
                <w:rFonts w:hint="eastAsia"/>
                <w:sz w:val="24"/>
              </w:rPr>
              <w:t>●</w:t>
            </w:r>
            <w:r w:rsidRPr="000F7396">
              <w:rPr>
                <w:rFonts w:hint="eastAsia"/>
                <w:sz w:val="24"/>
              </w:rPr>
              <w:t>5.3.</w:t>
            </w:r>
            <w:r w:rsidRPr="000F7396">
              <w:rPr>
                <w:rFonts w:hint="eastAsia"/>
                <w:sz w:val="24"/>
              </w:rPr>
              <w:t>接口公称压力：≥</w:t>
            </w:r>
            <w:r w:rsidRPr="000F7396">
              <w:rPr>
                <w:rFonts w:hint="eastAsia"/>
                <w:sz w:val="24"/>
              </w:rPr>
              <w:t>2.5MPa</w:t>
            </w:r>
            <w:r w:rsidRPr="000F7396">
              <w:rPr>
                <w:rFonts w:hint="eastAsia"/>
                <w:sz w:val="24"/>
              </w:rPr>
              <w:t>。</w:t>
            </w:r>
          </w:p>
          <w:p w:rsidR="000F7396" w:rsidRPr="000F7396" w:rsidRDefault="000F7396" w:rsidP="00EF3818">
            <w:pPr>
              <w:rPr>
                <w:sz w:val="24"/>
                <w:szCs w:val="21"/>
              </w:rPr>
            </w:pPr>
            <w:r w:rsidRPr="000F7396">
              <w:rPr>
                <w:rFonts w:hint="eastAsia"/>
                <w:sz w:val="24"/>
                <w:szCs w:val="21"/>
              </w:rPr>
              <w:t>5.4.</w:t>
            </w:r>
            <w:r w:rsidRPr="000F7396">
              <w:rPr>
                <w:rFonts w:hint="eastAsia"/>
                <w:sz w:val="24"/>
                <w:szCs w:val="21"/>
              </w:rPr>
              <w:t>水带接口光滑无毛刺，实际使用后感受水带接口操作力，应顺畅无卡顿。</w:t>
            </w:r>
          </w:p>
          <w:p w:rsidR="000F7396" w:rsidRPr="000F7396" w:rsidRDefault="000F7396" w:rsidP="00EF3818">
            <w:pPr>
              <w:rPr>
                <w:sz w:val="24"/>
                <w:szCs w:val="21"/>
              </w:rPr>
            </w:pPr>
            <w:r w:rsidRPr="000F7396">
              <w:rPr>
                <w:rFonts w:hint="eastAsia"/>
                <w:sz w:val="24"/>
                <w:szCs w:val="21"/>
              </w:rPr>
              <w:t>6.</w:t>
            </w:r>
            <w:r w:rsidRPr="000F7396">
              <w:rPr>
                <w:rFonts w:hint="eastAsia"/>
                <w:sz w:val="24"/>
                <w:szCs w:val="21"/>
              </w:rPr>
              <w:t>水带与接口的连接：</w:t>
            </w:r>
          </w:p>
          <w:p w:rsidR="000F7396" w:rsidRPr="000F7396" w:rsidRDefault="000F7396" w:rsidP="00EF3818">
            <w:pPr>
              <w:rPr>
                <w:sz w:val="24"/>
                <w:szCs w:val="21"/>
              </w:rPr>
            </w:pPr>
            <w:r w:rsidRPr="000F7396">
              <w:rPr>
                <w:rFonts w:hint="eastAsia"/>
                <w:sz w:val="24"/>
                <w:szCs w:val="21"/>
              </w:rPr>
              <w:t>6.1.</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w:t>
            </w:r>
          </w:p>
          <w:p w:rsidR="000F7396" w:rsidRPr="000F7396" w:rsidRDefault="000F7396" w:rsidP="00EF3818">
            <w:pPr>
              <w:rPr>
                <w:sz w:val="24"/>
                <w:szCs w:val="21"/>
              </w:rPr>
            </w:pPr>
            <w:r w:rsidRPr="000F7396">
              <w:rPr>
                <w:rFonts w:hint="eastAsia"/>
                <w:sz w:val="24"/>
                <w:szCs w:val="21"/>
              </w:rPr>
              <w:t>6.2.</w:t>
            </w:r>
            <w:r w:rsidRPr="000F7396">
              <w:rPr>
                <w:rFonts w:hint="eastAsia"/>
                <w:sz w:val="24"/>
                <w:szCs w:val="21"/>
              </w:rPr>
              <w:t>水带与接口连接处不会发生渗漏、爆破或滑脱现象。</w:t>
            </w:r>
          </w:p>
          <w:p w:rsidR="000F7396" w:rsidRPr="000F7396" w:rsidRDefault="000F7396" w:rsidP="00EF3818">
            <w:pPr>
              <w:rPr>
                <w:sz w:val="24"/>
                <w:szCs w:val="21"/>
              </w:rPr>
            </w:pPr>
            <w:r w:rsidRPr="000F7396">
              <w:rPr>
                <w:rFonts w:hint="eastAsia"/>
                <w:sz w:val="24"/>
                <w:szCs w:val="21"/>
              </w:rPr>
              <w:t>7.</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8.</w:t>
            </w:r>
            <w:r w:rsidRPr="000F7396">
              <w:rPr>
                <w:rFonts w:hint="eastAsia"/>
                <w:b/>
                <w:sz w:val="24"/>
                <w:szCs w:val="21"/>
              </w:rPr>
              <w:t>样品测试</w:t>
            </w:r>
            <w:r w:rsidRPr="000F7396">
              <w:rPr>
                <w:rFonts w:cs="宋体" w:hint="eastAsia"/>
                <w:sz w:val="24"/>
                <w:szCs w:val="21"/>
                <w:lang w:bidi="ar"/>
              </w:rPr>
              <w:t>（此项只作为投标样品评测要求，不在技术指标评分时予以扣分）</w:t>
            </w:r>
          </w:p>
          <w:p w:rsidR="000F7396" w:rsidRPr="000F7396" w:rsidRDefault="000F7396" w:rsidP="00EF3818">
            <w:pPr>
              <w:rPr>
                <w:sz w:val="24"/>
                <w:szCs w:val="21"/>
              </w:rPr>
            </w:pPr>
            <w:r w:rsidRPr="000F7396">
              <w:rPr>
                <w:rFonts w:hint="eastAsia"/>
                <w:sz w:val="24"/>
                <w:szCs w:val="21"/>
              </w:rPr>
              <w:t>8.1</w:t>
            </w:r>
            <w:r w:rsidRPr="000F7396">
              <w:rPr>
                <w:rFonts w:hint="eastAsia"/>
                <w:sz w:val="24"/>
                <w:szCs w:val="21"/>
              </w:rPr>
              <w:t>查看做工精细度。织物层编制均匀，表面整洁，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8.2</w:t>
            </w:r>
            <w:r w:rsidRPr="000F7396">
              <w:rPr>
                <w:rFonts w:hint="eastAsia"/>
                <w:sz w:val="24"/>
                <w:szCs w:val="21"/>
              </w:rPr>
              <w:t>水带接口光滑无毛刺，实际使用后感受水带接口操作力，应顺畅无卡顿。实际使用，</w:t>
            </w:r>
            <w:proofErr w:type="gramStart"/>
            <w:r w:rsidRPr="000F7396">
              <w:rPr>
                <w:rFonts w:hint="eastAsia"/>
                <w:sz w:val="24"/>
                <w:szCs w:val="21"/>
              </w:rPr>
              <w:t>经压力</w:t>
            </w:r>
            <w:proofErr w:type="gramEnd"/>
            <w:r w:rsidRPr="000F7396">
              <w:rPr>
                <w:rFonts w:hint="eastAsia"/>
                <w:sz w:val="24"/>
                <w:szCs w:val="21"/>
              </w:rPr>
              <w:t>测试，水带不出现起鼓、渗水、破裂等现象。</w:t>
            </w:r>
          </w:p>
          <w:p w:rsidR="000F7396" w:rsidRPr="000F7396" w:rsidRDefault="000F7396" w:rsidP="00EF3818">
            <w:pPr>
              <w:rPr>
                <w:sz w:val="24"/>
                <w:szCs w:val="21"/>
              </w:rPr>
            </w:pPr>
            <w:r w:rsidRPr="000F7396">
              <w:rPr>
                <w:rFonts w:hint="eastAsia"/>
                <w:sz w:val="24"/>
                <w:szCs w:val="21"/>
              </w:rPr>
              <w:lastRenderedPageBreak/>
              <w:t>8.3</w:t>
            </w:r>
            <w:r w:rsidRPr="000F7396">
              <w:rPr>
                <w:rFonts w:hint="eastAsia"/>
                <w:sz w:val="24"/>
                <w:szCs w:val="21"/>
              </w:rPr>
              <w:t>标识符合要求，接口规格样式符合要求。</w:t>
            </w:r>
          </w:p>
          <w:p w:rsidR="000F7396" w:rsidRPr="000F7396" w:rsidRDefault="000F7396" w:rsidP="00EF3818">
            <w:pPr>
              <w:rPr>
                <w:sz w:val="24"/>
                <w:szCs w:val="21"/>
              </w:rPr>
            </w:pPr>
            <w:r w:rsidRPr="000F7396">
              <w:rPr>
                <w:rFonts w:hint="eastAsia"/>
                <w:sz w:val="24"/>
                <w:szCs w:val="21"/>
              </w:rPr>
              <w:t>8.4</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等附件。水带与接口连接处不会发生渗漏、爆破或滑脱现象。</w:t>
            </w:r>
          </w:p>
          <w:p w:rsidR="000F7396" w:rsidRPr="000F7396" w:rsidRDefault="000F7396" w:rsidP="00EF3818">
            <w:pPr>
              <w:rPr>
                <w:sz w:val="24"/>
                <w:szCs w:val="21"/>
              </w:rPr>
            </w:pPr>
            <w:r w:rsidRPr="000F7396">
              <w:rPr>
                <w:rFonts w:hint="eastAsia"/>
                <w:sz w:val="24"/>
                <w:szCs w:val="21"/>
              </w:rPr>
              <w:t>8.5</w:t>
            </w:r>
            <w:r w:rsidRPr="000F7396">
              <w:rPr>
                <w:rFonts w:hint="eastAsia"/>
                <w:sz w:val="24"/>
                <w:szCs w:val="21"/>
              </w:rPr>
              <w:t>检查水带表面是否对称编织</w:t>
            </w:r>
            <w:r w:rsidRPr="000F7396">
              <w:rPr>
                <w:rFonts w:hint="eastAsia"/>
                <w:sz w:val="24"/>
                <w:szCs w:val="21"/>
              </w:rPr>
              <w:t>2</w:t>
            </w:r>
            <w:r w:rsidRPr="000F7396">
              <w:rPr>
                <w:rFonts w:hint="eastAsia"/>
                <w:sz w:val="24"/>
                <w:szCs w:val="21"/>
              </w:rPr>
              <w:t>条反光条，宽度</w:t>
            </w:r>
            <w:r w:rsidRPr="000F7396">
              <w:rPr>
                <w:rFonts w:hint="eastAsia"/>
                <w:sz w:val="24"/>
                <w:szCs w:val="21"/>
              </w:rPr>
              <w:t>8-10mm</w:t>
            </w:r>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rPr>
                <w:sz w:val="24"/>
                <w:szCs w:val="21"/>
              </w:rPr>
            </w:pPr>
            <w:r>
              <w:rPr>
                <w:rFonts w:hint="eastAsia"/>
                <w:sz w:val="24"/>
                <w:szCs w:val="21"/>
              </w:rPr>
              <w:lastRenderedPageBreak/>
              <w:t>条</w:t>
            </w:r>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rPr>
                <w:sz w:val="24"/>
                <w:szCs w:val="21"/>
              </w:rPr>
            </w:pPr>
            <w:r>
              <w:rPr>
                <w:sz w:val="24"/>
                <w:szCs w:val="21"/>
              </w:rPr>
              <w:t>8000</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灭火无人机专用水带</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符合《消防水带》（</w:t>
            </w:r>
            <w:r w:rsidRPr="000F7396">
              <w:rPr>
                <w:rFonts w:hint="eastAsia"/>
                <w:sz w:val="24"/>
                <w:szCs w:val="21"/>
              </w:rPr>
              <w:t>GB6246-2011</w:t>
            </w:r>
            <w:r w:rsidRPr="000F7396">
              <w:rPr>
                <w:rFonts w:hint="eastAsia"/>
                <w:sz w:val="24"/>
                <w:szCs w:val="21"/>
              </w:rPr>
              <w:t>）标准。</w:t>
            </w:r>
            <w:r w:rsidR="00033E99" w:rsidRPr="00033E99">
              <w:rPr>
                <w:rFonts w:hint="eastAsia"/>
                <w:sz w:val="24"/>
                <w:szCs w:val="21"/>
              </w:rPr>
              <w:t>消防接口符合《消防接口</w:t>
            </w:r>
            <w:r w:rsidR="00033E99" w:rsidRPr="00033E99">
              <w:rPr>
                <w:rFonts w:hint="eastAsia"/>
                <w:sz w:val="24"/>
                <w:szCs w:val="21"/>
              </w:rPr>
              <w:t xml:space="preserve"> </w:t>
            </w:r>
            <w:r w:rsidR="00033E99" w:rsidRPr="00033E99">
              <w:rPr>
                <w:rFonts w:hint="eastAsia"/>
                <w:sz w:val="24"/>
                <w:szCs w:val="21"/>
              </w:rPr>
              <w:t>第</w:t>
            </w:r>
            <w:r w:rsidR="00033E99" w:rsidRPr="00033E99">
              <w:rPr>
                <w:rFonts w:hint="eastAsia"/>
                <w:sz w:val="24"/>
                <w:szCs w:val="21"/>
              </w:rPr>
              <w:t>1</w:t>
            </w:r>
            <w:r w:rsidR="00033E99" w:rsidRPr="00033E99">
              <w:rPr>
                <w:rFonts w:hint="eastAsia"/>
                <w:sz w:val="24"/>
                <w:szCs w:val="21"/>
              </w:rPr>
              <w:t>部分：消防接口通用技术条件》（</w:t>
            </w:r>
            <w:r w:rsidR="00033E99" w:rsidRPr="00033E99">
              <w:rPr>
                <w:rFonts w:hint="eastAsia"/>
                <w:sz w:val="24"/>
                <w:szCs w:val="21"/>
              </w:rPr>
              <w:t>GB12514.1-2005</w:t>
            </w:r>
            <w:r w:rsidR="00033E99" w:rsidRPr="00033E99">
              <w:rPr>
                <w:rFonts w:hint="eastAsia"/>
                <w:sz w:val="24"/>
                <w:szCs w:val="21"/>
              </w:rPr>
              <w:t>）和《消防接口</w:t>
            </w:r>
            <w:r w:rsidR="00033E99" w:rsidRPr="00033E99">
              <w:rPr>
                <w:rFonts w:hint="eastAsia"/>
                <w:sz w:val="24"/>
                <w:szCs w:val="21"/>
              </w:rPr>
              <w:t xml:space="preserve"> </w:t>
            </w:r>
            <w:r w:rsidR="00033E99" w:rsidRPr="00033E99">
              <w:rPr>
                <w:rFonts w:hint="eastAsia"/>
                <w:sz w:val="24"/>
                <w:szCs w:val="21"/>
              </w:rPr>
              <w:t>第</w:t>
            </w:r>
            <w:r w:rsidR="00033E99" w:rsidRPr="00033E99">
              <w:rPr>
                <w:rFonts w:hint="eastAsia"/>
                <w:sz w:val="24"/>
                <w:szCs w:val="21"/>
              </w:rPr>
              <w:t>3</w:t>
            </w:r>
            <w:r w:rsidR="00033E99" w:rsidRPr="00033E99">
              <w:rPr>
                <w:rFonts w:hint="eastAsia"/>
                <w:sz w:val="24"/>
                <w:szCs w:val="21"/>
              </w:rPr>
              <w:t>部分：卡式消防接口型式和基本参数》（</w:t>
            </w:r>
            <w:r w:rsidR="00033E99" w:rsidRPr="00033E99">
              <w:rPr>
                <w:rFonts w:hint="eastAsia"/>
                <w:sz w:val="24"/>
                <w:szCs w:val="21"/>
              </w:rPr>
              <w:t>GB12514.3-2006</w:t>
            </w:r>
            <w:r w:rsidR="00033E99" w:rsidRPr="00033E99">
              <w:rPr>
                <w:rFonts w:hint="eastAsia"/>
                <w:sz w:val="24"/>
                <w:szCs w:val="21"/>
              </w:rPr>
              <w:t>）标准要求。</w:t>
            </w:r>
          </w:p>
          <w:p w:rsidR="000F7396" w:rsidRPr="000F7396" w:rsidRDefault="000F7396" w:rsidP="00EF3818">
            <w:pPr>
              <w:rPr>
                <w:sz w:val="24"/>
              </w:rPr>
            </w:pPr>
            <w:r w:rsidRPr="000F7396">
              <w:rPr>
                <w:rFonts w:hint="eastAsia"/>
                <w:sz w:val="24"/>
              </w:rPr>
              <w:t>2.</w:t>
            </w:r>
            <w:r w:rsidRPr="000F7396">
              <w:rPr>
                <w:rFonts w:hint="eastAsia"/>
                <w:sz w:val="24"/>
              </w:rPr>
              <w:t>公称内径：</w:t>
            </w:r>
            <w:r w:rsidRPr="000F7396">
              <w:rPr>
                <w:rFonts w:hint="eastAsia"/>
                <w:sz w:val="24"/>
              </w:rPr>
              <w:t>40mm</w:t>
            </w:r>
            <w:r w:rsidRPr="000F7396">
              <w:rPr>
                <w:rFonts w:hint="eastAsia"/>
                <w:sz w:val="24"/>
              </w:rPr>
              <w:t>，内径公差≤±</w:t>
            </w:r>
            <w:r w:rsidRPr="000F7396">
              <w:rPr>
                <w:rFonts w:hint="eastAsia"/>
                <w:sz w:val="24"/>
              </w:rPr>
              <w:t>0.5mm</w:t>
            </w:r>
            <w:r w:rsidRPr="000F7396">
              <w:rPr>
                <w:rFonts w:hint="eastAsia"/>
                <w:sz w:val="24"/>
              </w:rPr>
              <w:t>。</w:t>
            </w:r>
          </w:p>
          <w:p w:rsidR="000F7396" w:rsidRPr="000F7396" w:rsidRDefault="000F7396" w:rsidP="00EF3818">
            <w:pPr>
              <w:rPr>
                <w:sz w:val="24"/>
              </w:rPr>
            </w:pPr>
            <w:r w:rsidRPr="000F7396">
              <w:rPr>
                <w:rFonts w:hint="eastAsia"/>
                <w:sz w:val="24"/>
              </w:rPr>
              <w:t>3.</w:t>
            </w:r>
            <w:r w:rsidRPr="000F7396">
              <w:rPr>
                <w:rFonts w:hint="eastAsia"/>
                <w:sz w:val="24"/>
              </w:rPr>
              <w:t>长度规格≥</w:t>
            </w:r>
            <w:r w:rsidRPr="000F7396">
              <w:rPr>
                <w:rFonts w:hint="eastAsia"/>
                <w:sz w:val="24"/>
              </w:rPr>
              <w:t>30m</w:t>
            </w:r>
            <w:r w:rsidRPr="000F7396">
              <w:rPr>
                <w:rFonts w:hint="eastAsia"/>
                <w:sz w:val="24"/>
              </w:rPr>
              <w:t>；长度误差≤±</w:t>
            </w:r>
            <w:r w:rsidRPr="000F7396">
              <w:rPr>
                <w:rFonts w:hint="eastAsia"/>
                <w:sz w:val="24"/>
              </w:rPr>
              <w:t>1m/</w:t>
            </w:r>
            <w:r w:rsidRPr="000F7396">
              <w:rPr>
                <w:rFonts w:hint="eastAsia"/>
                <w:sz w:val="24"/>
              </w:rPr>
              <w:t>条。</w:t>
            </w:r>
          </w:p>
          <w:p w:rsidR="000F7396" w:rsidRPr="000F7396" w:rsidRDefault="000F7396" w:rsidP="00EF3818">
            <w:pPr>
              <w:rPr>
                <w:sz w:val="24"/>
              </w:rPr>
            </w:pPr>
            <w:r w:rsidRPr="000F7396">
              <w:rPr>
                <w:rFonts w:hint="eastAsia"/>
                <w:sz w:val="24"/>
              </w:rPr>
              <w:t>4.</w:t>
            </w:r>
            <w:r w:rsidRPr="000F7396">
              <w:rPr>
                <w:rFonts w:hint="eastAsia"/>
                <w:sz w:val="24"/>
              </w:rPr>
              <w:t>单位长度质量≤</w:t>
            </w:r>
            <w:r w:rsidRPr="000F7396">
              <w:rPr>
                <w:rFonts w:hint="eastAsia"/>
                <w:sz w:val="24"/>
              </w:rPr>
              <w:t>1.2kg/m</w:t>
            </w:r>
            <w:r w:rsidRPr="000F7396">
              <w:rPr>
                <w:rFonts w:hint="eastAsia"/>
                <w:sz w:val="24"/>
              </w:rPr>
              <w:t>。采用轻量化设计，减轻无人机负载，不影响飞行稳定性。</w:t>
            </w:r>
          </w:p>
          <w:p w:rsidR="000F7396" w:rsidRPr="000F7396" w:rsidRDefault="000F7396" w:rsidP="00EF3818">
            <w:pPr>
              <w:rPr>
                <w:sz w:val="24"/>
              </w:rPr>
            </w:pPr>
            <w:r w:rsidRPr="000F7396">
              <w:rPr>
                <w:rFonts w:hint="eastAsia"/>
                <w:sz w:val="24"/>
              </w:rPr>
              <w:t>5.</w:t>
            </w:r>
            <w:r w:rsidRPr="000F7396">
              <w:rPr>
                <w:rFonts w:hint="eastAsia"/>
                <w:sz w:val="24"/>
              </w:rPr>
              <w:t>工作压力：≥</w:t>
            </w:r>
            <w:r w:rsidRPr="000F7396">
              <w:rPr>
                <w:rFonts w:hint="eastAsia"/>
                <w:sz w:val="24"/>
              </w:rPr>
              <w:t>2.0MPa</w:t>
            </w:r>
            <w:r w:rsidRPr="000F7396">
              <w:rPr>
                <w:rFonts w:hint="eastAsia"/>
                <w:sz w:val="24"/>
              </w:rPr>
              <w:t>。</w:t>
            </w:r>
          </w:p>
          <w:p w:rsidR="000F7396" w:rsidRPr="000F7396" w:rsidRDefault="000F7396" w:rsidP="00EF3818">
            <w:pPr>
              <w:rPr>
                <w:sz w:val="24"/>
              </w:rPr>
            </w:pPr>
            <w:r w:rsidRPr="000F7396">
              <w:rPr>
                <w:rFonts w:hint="eastAsia"/>
                <w:sz w:val="24"/>
              </w:rPr>
              <w:t>6.</w:t>
            </w:r>
            <w:r w:rsidRPr="000F7396">
              <w:rPr>
                <w:rFonts w:hint="eastAsia"/>
                <w:sz w:val="24"/>
              </w:rPr>
              <w:t>试验压力：≥</w:t>
            </w:r>
            <w:r w:rsidRPr="000F7396">
              <w:rPr>
                <w:rFonts w:hint="eastAsia"/>
                <w:sz w:val="24"/>
              </w:rPr>
              <w:t>1.5</w:t>
            </w:r>
            <w:r w:rsidRPr="000F7396">
              <w:rPr>
                <w:rFonts w:hint="eastAsia"/>
                <w:sz w:val="24"/>
              </w:rPr>
              <w:t>倍工作压力，保压</w:t>
            </w:r>
            <w:r w:rsidRPr="000F7396">
              <w:rPr>
                <w:rFonts w:hint="eastAsia"/>
                <w:sz w:val="24"/>
              </w:rPr>
              <w:t>5min</w:t>
            </w:r>
            <w:r w:rsidRPr="000F7396">
              <w:rPr>
                <w:rFonts w:hint="eastAsia"/>
                <w:sz w:val="24"/>
              </w:rPr>
              <w:t>无渗漏、无破裂。</w:t>
            </w:r>
          </w:p>
          <w:p w:rsidR="000F7396" w:rsidRPr="000F7396" w:rsidRDefault="000F7396" w:rsidP="00EF3818">
            <w:pPr>
              <w:rPr>
                <w:sz w:val="24"/>
              </w:rPr>
            </w:pPr>
            <w:r w:rsidRPr="000F7396">
              <w:rPr>
                <w:rFonts w:hint="eastAsia"/>
                <w:sz w:val="24"/>
              </w:rPr>
              <w:t>●</w:t>
            </w:r>
            <w:r w:rsidRPr="000F7396">
              <w:rPr>
                <w:rFonts w:hint="eastAsia"/>
                <w:sz w:val="24"/>
              </w:rPr>
              <w:t>7.</w:t>
            </w:r>
            <w:r w:rsidRPr="000F7396">
              <w:rPr>
                <w:rFonts w:hint="eastAsia"/>
                <w:sz w:val="24"/>
              </w:rPr>
              <w:t>爆破压力：≥</w:t>
            </w:r>
            <w:r w:rsidRPr="000F7396">
              <w:rPr>
                <w:rFonts w:hint="eastAsia"/>
                <w:sz w:val="24"/>
              </w:rPr>
              <w:t>6.0MPa</w:t>
            </w:r>
            <w:r w:rsidRPr="000F7396">
              <w:rPr>
                <w:rFonts w:hint="eastAsia"/>
                <w:sz w:val="24"/>
              </w:rPr>
              <w:t>。</w:t>
            </w:r>
          </w:p>
          <w:p w:rsidR="000F7396" w:rsidRPr="000F7396" w:rsidRDefault="000F7396" w:rsidP="00EF3818">
            <w:pPr>
              <w:rPr>
                <w:sz w:val="24"/>
                <w:szCs w:val="21"/>
              </w:rPr>
            </w:pPr>
            <w:r w:rsidRPr="000F7396">
              <w:rPr>
                <w:rFonts w:hint="eastAsia"/>
                <w:sz w:val="24"/>
              </w:rPr>
              <w:t>8.</w:t>
            </w:r>
            <w:r w:rsidRPr="000F7396">
              <w:rPr>
                <w:rFonts w:hint="eastAsia"/>
                <w:sz w:val="24"/>
              </w:rPr>
              <w:t>渗水量：</w:t>
            </w:r>
            <w:r w:rsidRPr="000F7396">
              <w:rPr>
                <w:rFonts w:hint="eastAsia"/>
                <w:sz w:val="24"/>
              </w:rPr>
              <w:t>0.5MPa</w:t>
            </w:r>
            <w:r w:rsidRPr="000F7396">
              <w:rPr>
                <w:rFonts w:hint="eastAsia"/>
                <w:sz w:val="24"/>
              </w:rPr>
              <w:t>下≤</w:t>
            </w:r>
            <w:r w:rsidRPr="000F7396">
              <w:rPr>
                <w:rFonts w:hint="eastAsia"/>
                <w:sz w:val="24"/>
              </w:rPr>
              <w:t>50mL/(m</w:t>
            </w:r>
            <w:r w:rsidRPr="000F7396">
              <w:rPr>
                <w:rFonts w:hint="eastAsia"/>
                <w:sz w:val="24"/>
              </w:rPr>
              <w:t>・</w:t>
            </w:r>
            <w:r w:rsidRPr="000F7396">
              <w:rPr>
                <w:rFonts w:hint="eastAsia"/>
                <w:sz w:val="24"/>
              </w:rPr>
              <w:t>min)</w:t>
            </w:r>
            <w:r w:rsidRPr="000F7396">
              <w:rPr>
                <w:rFonts w:hint="eastAsia"/>
                <w:sz w:val="24"/>
              </w:rPr>
              <w:t>，高压下无明显渗漏。</w:t>
            </w:r>
          </w:p>
          <w:p w:rsidR="000F7396" w:rsidRPr="000F7396" w:rsidRDefault="000F7396" w:rsidP="00EF3818">
            <w:pPr>
              <w:rPr>
                <w:sz w:val="24"/>
                <w:szCs w:val="21"/>
              </w:rPr>
            </w:pPr>
            <w:r w:rsidRPr="000F7396">
              <w:rPr>
                <w:rFonts w:hint="eastAsia"/>
                <w:sz w:val="24"/>
                <w:szCs w:val="21"/>
              </w:rPr>
              <w:t>9.</w:t>
            </w:r>
            <w:r w:rsidRPr="000F7396">
              <w:rPr>
                <w:rFonts w:hint="eastAsia"/>
                <w:sz w:val="24"/>
                <w:szCs w:val="21"/>
              </w:rPr>
              <w:t>外层材料：采用高强度涤纶长丝编织，具备耐磨、抗老化、抗紫外线性能，编织密度均匀，无松散、起毛现象。</w:t>
            </w:r>
          </w:p>
          <w:p w:rsidR="000F7396" w:rsidRPr="000F7396" w:rsidRDefault="000F7396" w:rsidP="00EF3818">
            <w:pPr>
              <w:rPr>
                <w:sz w:val="24"/>
                <w:szCs w:val="21"/>
              </w:rPr>
            </w:pPr>
            <w:r w:rsidRPr="000F7396">
              <w:rPr>
                <w:rFonts w:hint="eastAsia"/>
                <w:sz w:val="24"/>
                <w:szCs w:val="21"/>
              </w:rPr>
              <w:t>10.</w:t>
            </w:r>
            <w:r w:rsidRPr="000F7396">
              <w:rPr>
                <w:rFonts w:hint="eastAsia"/>
                <w:sz w:val="24"/>
                <w:szCs w:val="21"/>
              </w:rPr>
              <w:t>内衬</w:t>
            </w:r>
            <w:r w:rsidRPr="000F7396">
              <w:rPr>
                <w:rFonts w:hint="eastAsia"/>
                <w:sz w:val="24"/>
                <w:szCs w:val="21"/>
              </w:rPr>
              <w:t>/</w:t>
            </w:r>
            <w:r w:rsidRPr="000F7396">
              <w:rPr>
                <w:rFonts w:hint="eastAsia"/>
                <w:sz w:val="24"/>
                <w:szCs w:val="21"/>
              </w:rPr>
              <w:t>覆盖层：采用聚氨酯或合成橡胶，光滑、低摩擦、耐水、耐温。</w:t>
            </w:r>
          </w:p>
          <w:p w:rsidR="000F7396" w:rsidRPr="000F7396" w:rsidRDefault="000F7396" w:rsidP="00EF3818">
            <w:pPr>
              <w:rPr>
                <w:sz w:val="24"/>
                <w:szCs w:val="21"/>
              </w:rPr>
            </w:pPr>
            <w:r w:rsidRPr="000F7396">
              <w:rPr>
                <w:rFonts w:hint="eastAsia"/>
                <w:sz w:val="24"/>
                <w:szCs w:val="21"/>
              </w:rPr>
              <w:t>11.</w:t>
            </w:r>
            <w:r w:rsidRPr="000F7396">
              <w:rPr>
                <w:rFonts w:hint="eastAsia"/>
                <w:sz w:val="24"/>
                <w:szCs w:val="21"/>
              </w:rPr>
              <w:t>衬里厚度≥</w:t>
            </w:r>
            <w:r w:rsidRPr="000F7396">
              <w:rPr>
                <w:rFonts w:hint="eastAsia"/>
                <w:sz w:val="24"/>
                <w:szCs w:val="21"/>
              </w:rPr>
              <w:t>0.7mm</w:t>
            </w:r>
            <w:r w:rsidRPr="000F7396">
              <w:rPr>
                <w:rFonts w:hint="eastAsia"/>
                <w:sz w:val="24"/>
                <w:szCs w:val="21"/>
              </w:rPr>
              <w:t>，厚度均匀，无针孔、破损，与外层编织层结合紧密，无剥离现象。</w:t>
            </w:r>
          </w:p>
          <w:p w:rsidR="000F7396" w:rsidRPr="000F7396" w:rsidRDefault="000F7396" w:rsidP="00EF3818">
            <w:pPr>
              <w:rPr>
                <w:sz w:val="24"/>
                <w:szCs w:val="21"/>
              </w:rPr>
            </w:pPr>
            <w:r w:rsidRPr="000F7396">
              <w:rPr>
                <w:rFonts w:hint="eastAsia"/>
                <w:sz w:val="24"/>
                <w:szCs w:val="21"/>
              </w:rPr>
              <w:t>12.</w:t>
            </w:r>
            <w:r w:rsidRPr="000F7396">
              <w:rPr>
                <w:rFonts w:hint="eastAsia"/>
                <w:sz w:val="24"/>
                <w:szCs w:val="21"/>
              </w:rPr>
              <w:t>整体结构：双层复合结构，编织紧密，无脱丝、断丝，柔韧性良好，易卷绕、易展开。</w:t>
            </w:r>
          </w:p>
          <w:p w:rsidR="000F7396" w:rsidRPr="000F7396" w:rsidRDefault="000F7396" w:rsidP="00EF3818">
            <w:pPr>
              <w:rPr>
                <w:sz w:val="24"/>
              </w:rPr>
            </w:pPr>
            <w:r w:rsidRPr="000F7396">
              <w:rPr>
                <w:rFonts w:hint="eastAsia"/>
                <w:sz w:val="24"/>
              </w:rPr>
              <w:t>●</w:t>
            </w:r>
            <w:r w:rsidRPr="000F7396">
              <w:rPr>
                <w:rFonts w:hint="eastAsia"/>
                <w:sz w:val="24"/>
              </w:rPr>
              <w:t>13.</w:t>
            </w:r>
            <w:r w:rsidRPr="000F7396">
              <w:rPr>
                <w:rFonts w:hint="eastAsia"/>
                <w:sz w:val="24"/>
              </w:rPr>
              <w:t>湿态延伸率≤</w:t>
            </w:r>
            <w:r w:rsidRPr="000F7396">
              <w:rPr>
                <w:rFonts w:hint="eastAsia"/>
                <w:sz w:val="24"/>
              </w:rPr>
              <w:t>5%</w:t>
            </w:r>
            <w:r w:rsidRPr="000F7396">
              <w:rPr>
                <w:rFonts w:hint="eastAsia"/>
                <w:sz w:val="24"/>
              </w:rPr>
              <w:t>。（高压下不过度伸长）</w:t>
            </w:r>
          </w:p>
          <w:p w:rsidR="000F7396" w:rsidRPr="000F7396" w:rsidRDefault="000F7396" w:rsidP="00EF3818">
            <w:pPr>
              <w:rPr>
                <w:sz w:val="24"/>
              </w:rPr>
            </w:pPr>
            <w:r w:rsidRPr="000F7396">
              <w:rPr>
                <w:rFonts w:hint="eastAsia"/>
                <w:sz w:val="24"/>
              </w:rPr>
              <w:t>●</w:t>
            </w:r>
            <w:r w:rsidRPr="000F7396">
              <w:rPr>
                <w:rFonts w:hint="eastAsia"/>
                <w:sz w:val="24"/>
              </w:rPr>
              <w:t>14.</w:t>
            </w:r>
            <w:r w:rsidRPr="000F7396">
              <w:rPr>
                <w:rFonts w:hint="eastAsia"/>
                <w:sz w:val="24"/>
              </w:rPr>
              <w:t>膨胀率≤</w:t>
            </w:r>
            <w:r w:rsidRPr="000F7396">
              <w:rPr>
                <w:rFonts w:hint="eastAsia"/>
                <w:sz w:val="24"/>
              </w:rPr>
              <w:t>3.5%</w:t>
            </w:r>
            <w:r w:rsidRPr="000F7396">
              <w:rPr>
                <w:rFonts w:hint="eastAsia"/>
                <w:sz w:val="24"/>
              </w:rPr>
              <w:t>。（保形，减少风阻与晃动）</w:t>
            </w:r>
          </w:p>
          <w:p w:rsidR="000F7396" w:rsidRPr="000F7396" w:rsidRDefault="000F7396" w:rsidP="00EF3818">
            <w:pPr>
              <w:rPr>
                <w:sz w:val="24"/>
                <w:szCs w:val="21"/>
              </w:rPr>
            </w:pPr>
            <w:r w:rsidRPr="000F7396">
              <w:rPr>
                <w:rFonts w:hint="eastAsia"/>
                <w:sz w:val="24"/>
                <w:szCs w:val="21"/>
              </w:rPr>
              <w:t>15.</w:t>
            </w:r>
            <w:r w:rsidRPr="000F7396">
              <w:rPr>
                <w:rFonts w:hint="eastAsia"/>
                <w:sz w:val="24"/>
                <w:szCs w:val="21"/>
              </w:rPr>
              <w:t>扭转性能：扭转</w:t>
            </w:r>
            <w:r w:rsidRPr="000F7396">
              <w:rPr>
                <w:rFonts w:hint="eastAsia"/>
                <w:sz w:val="24"/>
                <w:szCs w:val="21"/>
              </w:rPr>
              <w:t>180</w:t>
            </w:r>
            <w:r w:rsidRPr="000F7396">
              <w:rPr>
                <w:rFonts w:hint="eastAsia"/>
                <w:sz w:val="24"/>
                <w:szCs w:val="21"/>
              </w:rPr>
              <w:t>°无渗漏、无开裂。</w:t>
            </w:r>
          </w:p>
          <w:p w:rsidR="000F7396" w:rsidRPr="000F7396" w:rsidRDefault="000F7396" w:rsidP="00EF3818">
            <w:pPr>
              <w:rPr>
                <w:sz w:val="24"/>
              </w:rPr>
            </w:pPr>
            <w:r w:rsidRPr="000F7396">
              <w:rPr>
                <w:rFonts w:hint="eastAsia"/>
                <w:sz w:val="24"/>
              </w:rPr>
              <w:t>16.</w:t>
            </w:r>
            <w:r w:rsidRPr="000F7396">
              <w:rPr>
                <w:rFonts w:hint="eastAsia"/>
                <w:sz w:val="24"/>
              </w:rPr>
              <w:t>耐磨性能：标准摩擦≥</w:t>
            </w:r>
            <w:r w:rsidRPr="000F7396">
              <w:rPr>
                <w:rFonts w:hint="eastAsia"/>
                <w:sz w:val="24"/>
              </w:rPr>
              <w:t xml:space="preserve">5000 </w:t>
            </w:r>
            <w:r w:rsidRPr="000F7396">
              <w:rPr>
                <w:rFonts w:hint="eastAsia"/>
                <w:sz w:val="24"/>
              </w:rPr>
              <w:t>次无破损、无渗漏。</w:t>
            </w:r>
          </w:p>
          <w:p w:rsidR="000F7396" w:rsidRPr="000F7396" w:rsidRDefault="000F7396" w:rsidP="00EF3818">
            <w:pPr>
              <w:rPr>
                <w:sz w:val="24"/>
                <w:szCs w:val="21"/>
              </w:rPr>
            </w:pPr>
            <w:r w:rsidRPr="000F7396">
              <w:rPr>
                <w:rFonts w:hint="eastAsia"/>
                <w:sz w:val="24"/>
                <w:szCs w:val="21"/>
              </w:rPr>
              <w:t>17.</w:t>
            </w:r>
            <w:r w:rsidRPr="000F7396">
              <w:rPr>
                <w:rFonts w:hint="eastAsia"/>
                <w:sz w:val="24"/>
                <w:szCs w:val="21"/>
              </w:rPr>
              <w:t>接口类型：消防专用快速接头（</w:t>
            </w:r>
            <w:r w:rsidRPr="000F7396">
              <w:rPr>
                <w:rFonts w:hint="eastAsia"/>
                <w:sz w:val="24"/>
                <w:szCs w:val="21"/>
              </w:rPr>
              <w:t>40mm</w:t>
            </w:r>
            <w:r w:rsidRPr="000F7396">
              <w:rPr>
                <w:rFonts w:hint="eastAsia"/>
                <w:sz w:val="24"/>
                <w:szCs w:val="21"/>
              </w:rPr>
              <w:t>卡式快速接口），公母头配对。</w:t>
            </w:r>
          </w:p>
          <w:p w:rsidR="000F7396" w:rsidRPr="000F7396" w:rsidRDefault="000F7396" w:rsidP="00EF3818">
            <w:pPr>
              <w:rPr>
                <w:sz w:val="24"/>
                <w:szCs w:val="21"/>
              </w:rPr>
            </w:pPr>
            <w:r w:rsidRPr="000F7396">
              <w:rPr>
                <w:rFonts w:hint="eastAsia"/>
                <w:sz w:val="24"/>
                <w:szCs w:val="21"/>
              </w:rPr>
              <w:t>18.</w:t>
            </w:r>
            <w:r w:rsidRPr="000F7396">
              <w:rPr>
                <w:rFonts w:hint="eastAsia"/>
                <w:sz w:val="24"/>
                <w:szCs w:val="21"/>
              </w:rPr>
              <w:t>接口材质：采用铝合金或不锈钢，轻量化、耐腐蚀、耐压。</w:t>
            </w:r>
          </w:p>
          <w:p w:rsidR="000F7396" w:rsidRPr="000F7396" w:rsidRDefault="000F7396" w:rsidP="00EF3818">
            <w:pPr>
              <w:rPr>
                <w:sz w:val="24"/>
                <w:szCs w:val="21"/>
              </w:rPr>
            </w:pPr>
            <w:r w:rsidRPr="000F7396">
              <w:rPr>
                <w:rFonts w:hint="eastAsia"/>
                <w:sz w:val="24"/>
                <w:szCs w:val="21"/>
              </w:rPr>
              <w:t>19.</w:t>
            </w:r>
            <w:r w:rsidRPr="000F7396">
              <w:rPr>
                <w:rFonts w:hint="eastAsia"/>
                <w:sz w:val="24"/>
                <w:szCs w:val="21"/>
              </w:rPr>
              <w:t>密封性能：</w:t>
            </w:r>
            <w:r w:rsidRPr="000F7396">
              <w:rPr>
                <w:rFonts w:hint="eastAsia"/>
                <w:sz w:val="24"/>
                <w:szCs w:val="21"/>
              </w:rPr>
              <w:t xml:space="preserve">0.3MPa </w:t>
            </w:r>
            <w:r w:rsidRPr="000F7396">
              <w:rPr>
                <w:rFonts w:hint="eastAsia"/>
                <w:sz w:val="24"/>
                <w:szCs w:val="21"/>
              </w:rPr>
              <w:t>与公称压力下均无渗漏；</w:t>
            </w:r>
            <w:r w:rsidRPr="000F7396">
              <w:rPr>
                <w:rFonts w:hint="eastAsia"/>
                <w:sz w:val="24"/>
                <w:szCs w:val="21"/>
              </w:rPr>
              <w:t xml:space="preserve">1.5 </w:t>
            </w:r>
            <w:proofErr w:type="gramStart"/>
            <w:r w:rsidRPr="000F7396">
              <w:rPr>
                <w:rFonts w:hint="eastAsia"/>
                <w:sz w:val="24"/>
                <w:szCs w:val="21"/>
              </w:rPr>
              <w:t>倍</w:t>
            </w:r>
            <w:proofErr w:type="gramEnd"/>
            <w:r w:rsidRPr="000F7396">
              <w:rPr>
                <w:rFonts w:hint="eastAsia"/>
                <w:sz w:val="24"/>
                <w:szCs w:val="21"/>
              </w:rPr>
              <w:t>公称压力下无裂纹、可正常操作。</w:t>
            </w:r>
          </w:p>
          <w:p w:rsidR="000F7396" w:rsidRPr="000F7396" w:rsidRDefault="000F7396" w:rsidP="00EF3818">
            <w:pPr>
              <w:rPr>
                <w:sz w:val="24"/>
                <w:szCs w:val="21"/>
              </w:rPr>
            </w:pPr>
            <w:r w:rsidRPr="000F7396">
              <w:rPr>
                <w:rFonts w:hint="eastAsia"/>
                <w:sz w:val="24"/>
                <w:szCs w:val="21"/>
              </w:rPr>
              <w:t>20.</w:t>
            </w:r>
            <w:proofErr w:type="gramStart"/>
            <w:r w:rsidRPr="000F7396">
              <w:rPr>
                <w:rFonts w:hint="eastAsia"/>
                <w:sz w:val="24"/>
                <w:szCs w:val="21"/>
              </w:rPr>
              <w:t>锁止机构</w:t>
            </w:r>
            <w:proofErr w:type="gramEnd"/>
            <w:r w:rsidRPr="000F7396">
              <w:rPr>
                <w:rFonts w:hint="eastAsia"/>
                <w:sz w:val="24"/>
                <w:szCs w:val="21"/>
              </w:rPr>
              <w:t>：带保险锁销或自动锁紧，防高压</w:t>
            </w:r>
            <w:r w:rsidRPr="000F7396">
              <w:rPr>
                <w:rFonts w:hint="eastAsia"/>
                <w:sz w:val="24"/>
                <w:szCs w:val="21"/>
              </w:rPr>
              <w:lastRenderedPageBreak/>
              <w:t>脱落。</w:t>
            </w:r>
          </w:p>
          <w:p w:rsidR="000F7396" w:rsidRPr="000F7396" w:rsidRDefault="000F7396" w:rsidP="00EF3818">
            <w:pPr>
              <w:rPr>
                <w:sz w:val="24"/>
              </w:rPr>
            </w:pPr>
            <w:r w:rsidRPr="000F7396">
              <w:rPr>
                <w:rFonts w:hint="eastAsia"/>
                <w:sz w:val="24"/>
              </w:rPr>
              <w:t>21.</w:t>
            </w:r>
            <w:r w:rsidRPr="000F7396">
              <w:rPr>
                <w:rFonts w:hint="eastAsia"/>
                <w:sz w:val="24"/>
              </w:rPr>
              <w:t>工作温度：可在</w:t>
            </w:r>
            <w:r w:rsidRPr="000F7396">
              <w:rPr>
                <w:rFonts w:hint="eastAsia"/>
                <w:sz w:val="24"/>
              </w:rPr>
              <w:t>-30</w:t>
            </w:r>
            <w:r w:rsidRPr="000F7396">
              <w:rPr>
                <w:rFonts w:hint="eastAsia"/>
                <w:sz w:val="24"/>
              </w:rPr>
              <w:t>℃～</w:t>
            </w:r>
            <w:r w:rsidRPr="000F7396">
              <w:rPr>
                <w:rFonts w:hint="eastAsia"/>
                <w:sz w:val="24"/>
              </w:rPr>
              <w:t>+120</w:t>
            </w:r>
            <w:r w:rsidRPr="000F7396">
              <w:rPr>
                <w:rFonts w:hint="eastAsia"/>
                <w:sz w:val="24"/>
              </w:rPr>
              <w:t>℃温度下正常使用。</w:t>
            </w:r>
          </w:p>
          <w:p w:rsidR="000F7396" w:rsidRPr="000F7396" w:rsidRDefault="000F7396" w:rsidP="00EF3818">
            <w:pPr>
              <w:rPr>
                <w:sz w:val="24"/>
                <w:szCs w:val="21"/>
              </w:rPr>
            </w:pPr>
            <w:r w:rsidRPr="000F7396">
              <w:rPr>
                <w:rFonts w:hint="eastAsia"/>
                <w:sz w:val="24"/>
                <w:szCs w:val="21"/>
              </w:rPr>
              <w:t>22.</w:t>
            </w:r>
            <w:r w:rsidRPr="000F7396">
              <w:rPr>
                <w:rFonts w:hint="eastAsia"/>
                <w:sz w:val="24"/>
                <w:szCs w:val="21"/>
              </w:rPr>
              <w:t>耐候性：抗老化、抗紫外线、耐油、耐化学腐蚀。</w:t>
            </w:r>
          </w:p>
          <w:p w:rsidR="000F7396" w:rsidRPr="000F7396" w:rsidRDefault="000F7396" w:rsidP="00EF3818">
            <w:pPr>
              <w:rPr>
                <w:sz w:val="24"/>
              </w:rPr>
            </w:pPr>
            <w:r w:rsidRPr="000F7396">
              <w:rPr>
                <w:rFonts w:hint="eastAsia"/>
                <w:sz w:val="24"/>
              </w:rPr>
              <w:t>23.</w:t>
            </w:r>
            <w:r w:rsidRPr="000F7396">
              <w:rPr>
                <w:rFonts w:hint="eastAsia"/>
                <w:sz w:val="24"/>
              </w:rPr>
              <w:t>阻燃性：离火自熄，符合消防装备阻燃要求。</w:t>
            </w:r>
          </w:p>
          <w:p w:rsidR="000F7396" w:rsidRPr="000F7396" w:rsidRDefault="000F7396" w:rsidP="00EF3818">
            <w:pPr>
              <w:rPr>
                <w:sz w:val="24"/>
                <w:szCs w:val="21"/>
              </w:rPr>
            </w:pPr>
            <w:r w:rsidRPr="000F7396">
              <w:rPr>
                <w:rFonts w:hint="eastAsia"/>
                <w:sz w:val="24"/>
                <w:szCs w:val="21"/>
              </w:rPr>
              <w:t>存储条件：</w:t>
            </w:r>
            <w:r w:rsidRPr="000F7396">
              <w:rPr>
                <w:rFonts w:hint="eastAsia"/>
                <w:sz w:val="24"/>
                <w:szCs w:val="21"/>
              </w:rPr>
              <w:t>-20</w:t>
            </w:r>
            <w:r w:rsidRPr="000F7396">
              <w:rPr>
                <w:rFonts w:hint="eastAsia"/>
                <w:sz w:val="24"/>
                <w:szCs w:val="21"/>
              </w:rPr>
              <w:t>℃～</w:t>
            </w:r>
            <w:r w:rsidRPr="000F7396">
              <w:rPr>
                <w:rFonts w:hint="eastAsia"/>
                <w:sz w:val="24"/>
                <w:szCs w:val="21"/>
              </w:rPr>
              <w:t>+50</w:t>
            </w:r>
            <w:r w:rsidRPr="000F7396">
              <w:rPr>
                <w:rFonts w:hint="eastAsia"/>
                <w:sz w:val="24"/>
                <w:szCs w:val="21"/>
              </w:rPr>
              <w:t>℃，防潮、防暴晒。</w:t>
            </w:r>
          </w:p>
          <w:p w:rsidR="000F7396" w:rsidRPr="000F7396" w:rsidRDefault="000F7396" w:rsidP="00EF3818">
            <w:pPr>
              <w:rPr>
                <w:sz w:val="24"/>
                <w:szCs w:val="21"/>
              </w:rPr>
            </w:pPr>
            <w:r w:rsidRPr="000F7396">
              <w:rPr>
                <w:rFonts w:hint="eastAsia"/>
                <w:sz w:val="24"/>
                <w:szCs w:val="21"/>
              </w:rPr>
              <w:t>24.</w:t>
            </w:r>
            <w:r w:rsidRPr="000F7396">
              <w:rPr>
                <w:rFonts w:hint="eastAsia"/>
                <w:sz w:val="24"/>
                <w:szCs w:val="21"/>
              </w:rPr>
              <w:t>标识：水带以非黑色的有色线</w:t>
            </w:r>
            <w:proofErr w:type="gramStart"/>
            <w:r w:rsidRPr="000F7396">
              <w:rPr>
                <w:rFonts w:hint="eastAsia"/>
                <w:sz w:val="24"/>
                <w:szCs w:val="21"/>
              </w:rPr>
              <w:t>作带身</w:t>
            </w:r>
            <w:proofErr w:type="gramEnd"/>
            <w:r w:rsidRPr="000F7396">
              <w:rPr>
                <w:rFonts w:hint="eastAsia"/>
                <w:sz w:val="24"/>
                <w:szCs w:val="21"/>
              </w:rPr>
              <w:t>中心线，在端部附近中心线两侧用不易脱落的油墨，清晰地印有：产品名称、规格型号、生产厂名、注册商标和生产日期。</w:t>
            </w:r>
          </w:p>
          <w:p w:rsidR="000F7396" w:rsidRPr="000F7396" w:rsidRDefault="000F7396" w:rsidP="00EF3818">
            <w:pPr>
              <w:rPr>
                <w:sz w:val="24"/>
                <w:szCs w:val="21"/>
              </w:rPr>
            </w:pPr>
            <w:r w:rsidRPr="000F7396">
              <w:rPr>
                <w:rFonts w:hint="eastAsia"/>
                <w:sz w:val="24"/>
                <w:szCs w:val="21"/>
              </w:rPr>
              <w:t>25.</w:t>
            </w:r>
            <w:r w:rsidRPr="000F7396">
              <w:rPr>
                <w:rFonts w:hint="eastAsia"/>
                <w:sz w:val="24"/>
                <w:szCs w:val="21"/>
              </w:rPr>
              <w:t>其它要求：柔韧性好，易卷绕、易展开，高空拖拽无死折、不卡滞。</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条</w:t>
            </w:r>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100</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3</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40mm</w:t>
            </w:r>
            <w:r>
              <w:rPr>
                <w:rFonts w:hint="eastAsia"/>
                <w:sz w:val="24"/>
                <w:szCs w:val="21"/>
              </w:rPr>
              <w:t>三通分水器</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用于联接消防供水干线与多股出水支线的消防器具。</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符合《分水器和集水器》（</w:t>
            </w:r>
            <w:r w:rsidRPr="000F7396">
              <w:rPr>
                <w:rFonts w:hint="eastAsia"/>
                <w:sz w:val="24"/>
                <w:szCs w:val="21"/>
              </w:rPr>
              <w:t>XF868-2010</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3.</w:t>
            </w:r>
            <w:r w:rsidRPr="000F7396">
              <w:rPr>
                <w:rFonts w:hint="eastAsia"/>
                <w:sz w:val="24"/>
                <w:szCs w:val="21"/>
              </w:rPr>
              <w:t>标志：在分水器表面醒目处清晰地铸出型号规格和商标（或制造商名称）。</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外观要求：铸件表面无结疤、裂纹、砂眼。加工表面无明显的伤痕。本体上清晰铸出阀门的“开”、“关”字样或标志。</w:t>
            </w:r>
          </w:p>
          <w:p w:rsidR="000F7396" w:rsidRPr="000F7396" w:rsidRDefault="000F7396" w:rsidP="00EF3818">
            <w:pPr>
              <w:rPr>
                <w:sz w:val="24"/>
              </w:rPr>
            </w:pPr>
            <w:r w:rsidRPr="000F7396">
              <w:rPr>
                <w:rFonts w:hint="eastAsia"/>
                <w:sz w:val="24"/>
              </w:rPr>
              <w:t>5.</w:t>
            </w:r>
            <w:r w:rsidRPr="000F7396">
              <w:rPr>
                <w:rFonts w:hint="eastAsia"/>
                <w:sz w:val="24"/>
              </w:rPr>
              <w:t>密封性能：分水器的各连接部位及阀门无渗漏现象。</w:t>
            </w:r>
          </w:p>
          <w:p w:rsidR="000F7396" w:rsidRPr="000F7396" w:rsidRDefault="000F7396" w:rsidP="00EF3818">
            <w:pPr>
              <w:rPr>
                <w:sz w:val="24"/>
              </w:rPr>
            </w:pPr>
            <w:r w:rsidRPr="000F7396">
              <w:rPr>
                <w:rFonts w:hint="eastAsia"/>
                <w:sz w:val="24"/>
              </w:rPr>
              <w:t>6.</w:t>
            </w:r>
            <w:r w:rsidRPr="000F7396">
              <w:rPr>
                <w:rFonts w:hint="eastAsia"/>
                <w:sz w:val="24"/>
              </w:rPr>
              <w:t>水压强度性能：不出现影响使用的变形。</w:t>
            </w:r>
          </w:p>
          <w:p w:rsidR="000F7396" w:rsidRPr="000F7396" w:rsidRDefault="000F7396" w:rsidP="00EF3818">
            <w:pPr>
              <w:rPr>
                <w:sz w:val="24"/>
                <w:szCs w:val="21"/>
              </w:rPr>
            </w:pPr>
            <w:r w:rsidRPr="000F7396">
              <w:rPr>
                <w:rFonts w:hint="eastAsia"/>
                <w:sz w:val="24"/>
              </w:rPr>
              <w:t>7.</w:t>
            </w:r>
            <w:r w:rsidRPr="000F7396">
              <w:rPr>
                <w:rFonts w:hint="eastAsia"/>
                <w:sz w:val="24"/>
              </w:rPr>
              <w:t>耐腐蚀性能：分水器使用耐腐蚀材料制造或对材料进行防腐蚀处理。</w:t>
            </w:r>
            <w:proofErr w:type="gramStart"/>
            <w:r w:rsidRPr="000F7396">
              <w:rPr>
                <w:rFonts w:hint="eastAsia"/>
                <w:sz w:val="24"/>
              </w:rPr>
              <w:t>经耐腐蚀试验</w:t>
            </w:r>
            <w:proofErr w:type="gramEnd"/>
            <w:r w:rsidRPr="000F7396">
              <w:rPr>
                <w:rFonts w:hint="eastAsia"/>
                <w:sz w:val="24"/>
              </w:rPr>
              <w:t>后，无起层、剥落或肉眼可见的点蚀凹坑，并且阀门能正常操作。</w:t>
            </w:r>
          </w:p>
          <w:p w:rsidR="000F7396" w:rsidRPr="000F7396" w:rsidRDefault="000F7396" w:rsidP="00EF3818">
            <w:pPr>
              <w:rPr>
                <w:sz w:val="24"/>
                <w:szCs w:val="21"/>
              </w:rPr>
            </w:pPr>
            <w:r w:rsidRPr="000F7396">
              <w:rPr>
                <w:rFonts w:hint="eastAsia"/>
                <w:sz w:val="24"/>
                <w:szCs w:val="21"/>
              </w:rPr>
              <w:t>8.</w:t>
            </w:r>
            <w:r w:rsidRPr="000F7396">
              <w:rPr>
                <w:rFonts w:hint="eastAsia"/>
                <w:sz w:val="24"/>
                <w:szCs w:val="21"/>
              </w:rPr>
              <w:t>阀门和通径：分水器出水口均具有</w:t>
            </w:r>
            <w:proofErr w:type="gramStart"/>
            <w:r w:rsidRPr="000F7396">
              <w:rPr>
                <w:rFonts w:hint="eastAsia"/>
                <w:sz w:val="24"/>
                <w:szCs w:val="21"/>
              </w:rPr>
              <w:t>扳</w:t>
            </w:r>
            <w:proofErr w:type="gramEnd"/>
            <w:r w:rsidRPr="000F7396">
              <w:rPr>
                <w:rFonts w:hint="eastAsia"/>
                <w:sz w:val="24"/>
                <w:szCs w:val="21"/>
              </w:rPr>
              <w:t>把式阀门，阀门公称通径不小于分水器出水口的公称通径。</w:t>
            </w:r>
          </w:p>
          <w:p w:rsidR="000F7396" w:rsidRPr="000F7396" w:rsidRDefault="000F7396" w:rsidP="00EF3818">
            <w:pPr>
              <w:rPr>
                <w:sz w:val="24"/>
              </w:rPr>
            </w:pPr>
            <w:r w:rsidRPr="000F7396">
              <w:rPr>
                <w:rFonts w:hint="eastAsia"/>
                <w:sz w:val="24"/>
              </w:rPr>
              <w:t>●</w:t>
            </w:r>
            <w:r w:rsidRPr="000F7396">
              <w:rPr>
                <w:rFonts w:hint="eastAsia"/>
                <w:sz w:val="24"/>
              </w:rPr>
              <w:t>9.</w:t>
            </w:r>
            <w:r w:rsidRPr="000F7396">
              <w:rPr>
                <w:rFonts w:hint="eastAsia"/>
                <w:sz w:val="24"/>
              </w:rPr>
              <w:t>阀门开启力≤</w:t>
            </w:r>
            <w:r w:rsidRPr="000F7396">
              <w:rPr>
                <w:rFonts w:hint="eastAsia"/>
                <w:sz w:val="24"/>
              </w:rPr>
              <w:t>200N</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10.</w:t>
            </w:r>
            <w:r w:rsidRPr="000F7396">
              <w:rPr>
                <w:rFonts w:hint="eastAsia"/>
                <w:sz w:val="24"/>
              </w:rPr>
              <w:t>接口性能：进水口为</w:t>
            </w:r>
            <w:r w:rsidRPr="000F7396">
              <w:rPr>
                <w:rFonts w:hint="eastAsia"/>
                <w:sz w:val="24"/>
              </w:rPr>
              <w:t>1</w:t>
            </w:r>
            <w:r w:rsidRPr="000F7396">
              <w:rPr>
                <w:rFonts w:hint="eastAsia"/>
                <w:sz w:val="24"/>
              </w:rPr>
              <w:t>个</w:t>
            </w:r>
            <w:r w:rsidRPr="000F7396">
              <w:rPr>
                <w:rFonts w:hint="eastAsia"/>
                <w:sz w:val="24"/>
              </w:rPr>
              <w:t>65mm</w:t>
            </w:r>
            <w:r w:rsidRPr="000F7396">
              <w:rPr>
                <w:rFonts w:hint="eastAsia"/>
                <w:sz w:val="24"/>
              </w:rPr>
              <w:t>卡式雄接口，出水口为</w:t>
            </w:r>
            <w:r w:rsidRPr="000F7396">
              <w:rPr>
                <w:rFonts w:hint="eastAsia"/>
                <w:sz w:val="24"/>
              </w:rPr>
              <w:t>2</w:t>
            </w:r>
            <w:r w:rsidRPr="000F7396">
              <w:rPr>
                <w:rFonts w:hint="eastAsia"/>
                <w:sz w:val="24"/>
              </w:rPr>
              <w:t>个</w:t>
            </w:r>
            <w:r w:rsidRPr="000F7396">
              <w:rPr>
                <w:rFonts w:hint="eastAsia"/>
                <w:sz w:val="24"/>
              </w:rPr>
              <w:t>40mm</w:t>
            </w:r>
            <w:r w:rsidRPr="000F7396">
              <w:rPr>
                <w:rFonts w:hint="eastAsia"/>
                <w:sz w:val="24"/>
              </w:rPr>
              <w:t>卡式雌接口，接口公称压力≥</w:t>
            </w:r>
            <w:r w:rsidRPr="000F7396">
              <w:rPr>
                <w:rFonts w:hint="eastAsia"/>
                <w:sz w:val="24"/>
              </w:rPr>
              <w:t>2.5MPa</w:t>
            </w:r>
            <w:r w:rsidRPr="000F7396">
              <w:rPr>
                <w:rFonts w:hint="eastAsia"/>
                <w:sz w:val="24"/>
              </w:rPr>
              <w:t>，性能符合</w:t>
            </w:r>
            <w:r w:rsidRPr="000F7396">
              <w:rPr>
                <w:rFonts w:hint="eastAsia"/>
                <w:sz w:val="24"/>
              </w:rPr>
              <w:t>GB12514.1</w:t>
            </w:r>
            <w:r w:rsidRPr="000F7396">
              <w:rPr>
                <w:rFonts w:hint="eastAsia"/>
                <w:sz w:val="24"/>
              </w:rPr>
              <w:t>的规定，</w:t>
            </w:r>
            <w:r w:rsidRPr="000F7396">
              <w:rPr>
                <w:rFonts w:hint="eastAsia"/>
                <w:sz w:val="24"/>
              </w:rPr>
              <w:t>ZL104</w:t>
            </w:r>
            <w:r w:rsidRPr="000F7396">
              <w:rPr>
                <w:rFonts w:hint="eastAsia"/>
                <w:sz w:val="24"/>
              </w:rPr>
              <w:t>铝合金材质。</w:t>
            </w:r>
          </w:p>
          <w:p w:rsidR="000F7396" w:rsidRPr="000F7396" w:rsidRDefault="000F7396" w:rsidP="00EF3818">
            <w:pPr>
              <w:rPr>
                <w:sz w:val="24"/>
              </w:rPr>
            </w:pPr>
            <w:r w:rsidRPr="000F7396">
              <w:rPr>
                <w:rFonts w:hint="eastAsia"/>
                <w:sz w:val="24"/>
              </w:rPr>
              <w:t>●</w:t>
            </w:r>
            <w:r w:rsidRPr="000F7396">
              <w:rPr>
                <w:rFonts w:hint="eastAsia"/>
                <w:sz w:val="24"/>
              </w:rPr>
              <w:t>11.</w:t>
            </w:r>
            <w:r w:rsidRPr="000F7396">
              <w:rPr>
                <w:rFonts w:hint="eastAsia"/>
                <w:sz w:val="24"/>
              </w:rPr>
              <w:t>整体性能：公称压力≥</w:t>
            </w:r>
            <w:r w:rsidRPr="000F7396">
              <w:rPr>
                <w:rFonts w:hint="eastAsia"/>
                <w:sz w:val="24"/>
              </w:rPr>
              <w:t>2.5MPa</w:t>
            </w:r>
            <w:r w:rsidRPr="000F7396">
              <w:rPr>
                <w:rFonts w:hint="eastAsia"/>
                <w:sz w:val="24"/>
              </w:rPr>
              <w:t>，</w:t>
            </w:r>
            <w:r w:rsidRPr="000F7396">
              <w:rPr>
                <w:rFonts w:hint="eastAsia"/>
                <w:sz w:val="24"/>
              </w:rPr>
              <w:t>ZL104</w:t>
            </w:r>
            <w:r w:rsidRPr="000F7396">
              <w:rPr>
                <w:rFonts w:hint="eastAsia"/>
                <w:sz w:val="24"/>
              </w:rPr>
              <w:t>铝合金材质或优于。有拎手。</w:t>
            </w:r>
          </w:p>
          <w:p w:rsidR="000F7396" w:rsidRPr="000F7396" w:rsidRDefault="000F7396" w:rsidP="00EF3818">
            <w:pPr>
              <w:rPr>
                <w:sz w:val="24"/>
                <w:szCs w:val="21"/>
              </w:rPr>
            </w:pPr>
            <w:r w:rsidRPr="000F7396">
              <w:rPr>
                <w:rFonts w:hint="eastAsia"/>
                <w:sz w:val="24"/>
                <w:szCs w:val="21"/>
              </w:rPr>
              <w:t>12.</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w:t>
            </w:r>
            <w:r w:rsidRPr="000F7396">
              <w:rPr>
                <w:rFonts w:hint="eastAsia"/>
                <w:sz w:val="24"/>
                <w:szCs w:val="21"/>
              </w:rPr>
              <w:lastRenderedPageBreak/>
              <w:t>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500</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4</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40mm</w:t>
            </w:r>
            <w:r>
              <w:rPr>
                <w:rFonts w:hint="eastAsia"/>
                <w:sz w:val="24"/>
                <w:szCs w:val="21"/>
              </w:rPr>
              <w:t>四通分水器</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用于联接消防供水干线与多股出水支线的消防器具。</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符合《分水器和集水器》（</w:t>
            </w:r>
            <w:r w:rsidRPr="000F7396">
              <w:rPr>
                <w:rFonts w:hint="eastAsia"/>
                <w:sz w:val="24"/>
                <w:szCs w:val="21"/>
              </w:rPr>
              <w:t>XF868-2010</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3.</w:t>
            </w:r>
            <w:r w:rsidRPr="000F7396">
              <w:rPr>
                <w:rFonts w:hint="eastAsia"/>
                <w:sz w:val="24"/>
                <w:szCs w:val="21"/>
              </w:rPr>
              <w:t>标志：在分水器表面醒目处清晰地铸出型号规格和商标（或制造商名称）。</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外观要求：铸件表面无结疤、裂纹、砂眼。加工表面无明显的伤痕。本体上清晰铸出阀门的“开”、“关”字样或标志。</w:t>
            </w:r>
          </w:p>
          <w:p w:rsidR="000F7396" w:rsidRPr="000F7396" w:rsidRDefault="000F7396" w:rsidP="00EF3818">
            <w:pPr>
              <w:rPr>
                <w:sz w:val="24"/>
              </w:rPr>
            </w:pPr>
            <w:r w:rsidRPr="000F7396">
              <w:rPr>
                <w:rFonts w:hint="eastAsia"/>
                <w:sz w:val="24"/>
              </w:rPr>
              <w:t>5.</w:t>
            </w:r>
            <w:r w:rsidRPr="000F7396">
              <w:rPr>
                <w:rFonts w:hint="eastAsia"/>
                <w:sz w:val="24"/>
              </w:rPr>
              <w:t>密封性能：分水器的各连接部位及阀门无渗漏现象。</w:t>
            </w:r>
          </w:p>
          <w:p w:rsidR="000F7396" w:rsidRPr="000F7396" w:rsidRDefault="000F7396" w:rsidP="00EF3818">
            <w:pPr>
              <w:rPr>
                <w:sz w:val="24"/>
              </w:rPr>
            </w:pPr>
            <w:r w:rsidRPr="000F7396">
              <w:rPr>
                <w:rFonts w:hint="eastAsia"/>
                <w:sz w:val="24"/>
              </w:rPr>
              <w:t>6.</w:t>
            </w:r>
            <w:r w:rsidRPr="000F7396">
              <w:rPr>
                <w:rFonts w:hint="eastAsia"/>
                <w:sz w:val="24"/>
              </w:rPr>
              <w:t>水压强度性能：不出现影响使用的变形。</w:t>
            </w:r>
          </w:p>
          <w:p w:rsidR="000F7396" w:rsidRPr="000F7396" w:rsidRDefault="000F7396" w:rsidP="00EF3818">
            <w:pPr>
              <w:rPr>
                <w:sz w:val="24"/>
                <w:szCs w:val="21"/>
              </w:rPr>
            </w:pPr>
            <w:r w:rsidRPr="000F7396">
              <w:rPr>
                <w:rFonts w:hint="eastAsia"/>
                <w:sz w:val="24"/>
              </w:rPr>
              <w:t>7.</w:t>
            </w:r>
            <w:r w:rsidRPr="000F7396">
              <w:rPr>
                <w:rFonts w:hint="eastAsia"/>
                <w:sz w:val="24"/>
              </w:rPr>
              <w:t>耐腐蚀性能：分水器使用耐腐蚀材料制造或对材料进行防腐蚀处理。</w:t>
            </w:r>
            <w:proofErr w:type="gramStart"/>
            <w:r w:rsidRPr="000F7396">
              <w:rPr>
                <w:rFonts w:hint="eastAsia"/>
                <w:sz w:val="24"/>
              </w:rPr>
              <w:t>经耐腐蚀试验</w:t>
            </w:r>
            <w:proofErr w:type="gramEnd"/>
            <w:r w:rsidRPr="000F7396">
              <w:rPr>
                <w:rFonts w:hint="eastAsia"/>
                <w:sz w:val="24"/>
              </w:rPr>
              <w:t>后，无起层、剥落或肉眼可见的点蚀凹坑，并且阀门能正常操作。</w:t>
            </w:r>
          </w:p>
          <w:p w:rsidR="000F7396" w:rsidRPr="000F7396" w:rsidRDefault="000F7396" w:rsidP="00EF3818">
            <w:pPr>
              <w:rPr>
                <w:sz w:val="24"/>
                <w:szCs w:val="21"/>
              </w:rPr>
            </w:pPr>
            <w:r w:rsidRPr="000F7396">
              <w:rPr>
                <w:rFonts w:hint="eastAsia"/>
                <w:sz w:val="24"/>
                <w:szCs w:val="21"/>
              </w:rPr>
              <w:t>8.</w:t>
            </w:r>
            <w:r w:rsidRPr="000F7396">
              <w:rPr>
                <w:rFonts w:hint="eastAsia"/>
                <w:sz w:val="24"/>
                <w:szCs w:val="21"/>
              </w:rPr>
              <w:t>阀门和通径：分水器出水口均具有</w:t>
            </w:r>
            <w:proofErr w:type="gramStart"/>
            <w:r w:rsidRPr="000F7396">
              <w:rPr>
                <w:rFonts w:hint="eastAsia"/>
                <w:sz w:val="24"/>
                <w:szCs w:val="21"/>
              </w:rPr>
              <w:t>扳</w:t>
            </w:r>
            <w:proofErr w:type="gramEnd"/>
            <w:r w:rsidRPr="000F7396">
              <w:rPr>
                <w:rFonts w:hint="eastAsia"/>
                <w:sz w:val="24"/>
                <w:szCs w:val="21"/>
              </w:rPr>
              <w:t>把式阀门，阀门公称通径不小于分水器出水口的公称通径。</w:t>
            </w:r>
          </w:p>
          <w:p w:rsidR="000F7396" w:rsidRPr="000F7396" w:rsidRDefault="000F7396" w:rsidP="00EF3818">
            <w:pPr>
              <w:rPr>
                <w:sz w:val="24"/>
              </w:rPr>
            </w:pPr>
            <w:r w:rsidRPr="000F7396">
              <w:rPr>
                <w:rFonts w:hint="eastAsia"/>
                <w:sz w:val="24"/>
              </w:rPr>
              <w:t>●</w:t>
            </w:r>
            <w:r w:rsidRPr="000F7396">
              <w:rPr>
                <w:rFonts w:hint="eastAsia"/>
                <w:sz w:val="24"/>
              </w:rPr>
              <w:t>9.</w:t>
            </w:r>
            <w:r w:rsidRPr="000F7396">
              <w:rPr>
                <w:rFonts w:hint="eastAsia"/>
                <w:sz w:val="24"/>
              </w:rPr>
              <w:t>阀门开启力≤</w:t>
            </w:r>
            <w:r w:rsidRPr="000F7396">
              <w:rPr>
                <w:rFonts w:hint="eastAsia"/>
                <w:sz w:val="24"/>
              </w:rPr>
              <w:t>200N</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10.</w:t>
            </w:r>
            <w:r w:rsidRPr="000F7396">
              <w:rPr>
                <w:rFonts w:hint="eastAsia"/>
                <w:sz w:val="24"/>
              </w:rPr>
              <w:t>接口性能：进水口为</w:t>
            </w:r>
            <w:r w:rsidRPr="000F7396">
              <w:rPr>
                <w:rFonts w:hint="eastAsia"/>
                <w:sz w:val="24"/>
              </w:rPr>
              <w:t>1</w:t>
            </w:r>
            <w:r w:rsidRPr="000F7396">
              <w:rPr>
                <w:rFonts w:hint="eastAsia"/>
                <w:sz w:val="24"/>
              </w:rPr>
              <w:t>个</w:t>
            </w:r>
            <w:r w:rsidRPr="000F7396">
              <w:rPr>
                <w:rFonts w:hint="eastAsia"/>
                <w:sz w:val="24"/>
              </w:rPr>
              <w:t>65mm</w:t>
            </w:r>
            <w:r w:rsidRPr="000F7396">
              <w:rPr>
                <w:rFonts w:hint="eastAsia"/>
                <w:sz w:val="24"/>
              </w:rPr>
              <w:t>卡式雄接口，出水口为</w:t>
            </w:r>
            <w:r w:rsidRPr="000F7396">
              <w:rPr>
                <w:rFonts w:hint="eastAsia"/>
                <w:sz w:val="24"/>
              </w:rPr>
              <w:t>3</w:t>
            </w:r>
            <w:r w:rsidRPr="000F7396">
              <w:rPr>
                <w:rFonts w:hint="eastAsia"/>
                <w:sz w:val="24"/>
              </w:rPr>
              <w:t>个</w:t>
            </w:r>
            <w:r w:rsidRPr="000F7396">
              <w:rPr>
                <w:rFonts w:hint="eastAsia"/>
                <w:sz w:val="24"/>
              </w:rPr>
              <w:t>40mm</w:t>
            </w:r>
            <w:r w:rsidRPr="000F7396">
              <w:rPr>
                <w:rFonts w:hint="eastAsia"/>
                <w:sz w:val="24"/>
              </w:rPr>
              <w:t>卡式雌接口，接口公称压力≥</w:t>
            </w:r>
            <w:r w:rsidRPr="000F7396">
              <w:rPr>
                <w:rFonts w:hint="eastAsia"/>
                <w:sz w:val="24"/>
              </w:rPr>
              <w:t>2.5MPa</w:t>
            </w:r>
            <w:r w:rsidRPr="000F7396">
              <w:rPr>
                <w:rFonts w:hint="eastAsia"/>
                <w:sz w:val="24"/>
              </w:rPr>
              <w:t>，性能符合</w:t>
            </w:r>
            <w:r w:rsidRPr="000F7396">
              <w:rPr>
                <w:rFonts w:hint="eastAsia"/>
                <w:sz w:val="24"/>
              </w:rPr>
              <w:t>GB12514.1</w:t>
            </w:r>
            <w:r w:rsidRPr="000F7396">
              <w:rPr>
                <w:rFonts w:hint="eastAsia"/>
                <w:sz w:val="24"/>
              </w:rPr>
              <w:t>的规定，</w:t>
            </w:r>
            <w:r w:rsidRPr="000F7396">
              <w:rPr>
                <w:rFonts w:hint="eastAsia"/>
                <w:sz w:val="24"/>
              </w:rPr>
              <w:t>ZL104</w:t>
            </w:r>
            <w:r w:rsidRPr="000F7396">
              <w:rPr>
                <w:rFonts w:hint="eastAsia"/>
                <w:sz w:val="24"/>
              </w:rPr>
              <w:t>铝合金材质。</w:t>
            </w:r>
          </w:p>
          <w:p w:rsidR="000F7396" w:rsidRPr="000F7396" w:rsidRDefault="000F7396" w:rsidP="00EF3818">
            <w:pPr>
              <w:rPr>
                <w:sz w:val="24"/>
                <w:szCs w:val="21"/>
              </w:rPr>
            </w:pPr>
            <w:r w:rsidRPr="000F7396">
              <w:rPr>
                <w:rFonts w:hint="eastAsia"/>
                <w:sz w:val="24"/>
              </w:rPr>
              <w:t>●</w:t>
            </w:r>
            <w:r w:rsidRPr="000F7396">
              <w:rPr>
                <w:rFonts w:hint="eastAsia"/>
                <w:sz w:val="24"/>
              </w:rPr>
              <w:t>11.</w:t>
            </w:r>
            <w:r w:rsidRPr="000F7396">
              <w:rPr>
                <w:rFonts w:hint="eastAsia"/>
                <w:sz w:val="24"/>
              </w:rPr>
              <w:t>整体性能：公称压力≥</w:t>
            </w:r>
            <w:r w:rsidRPr="000F7396">
              <w:rPr>
                <w:rFonts w:hint="eastAsia"/>
                <w:sz w:val="24"/>
              </w:rPr>
              <w:t>2.5MPa</w:t>
            </w:r>
            <w:r w:rsidRPr="000F7396">
              <w:rPr>
                <w:rFonts w:hint="eastAsia"/>
                <w:sz w:val="24"/>
              </w:rPr>
              <w:t>，</w:t>
            </w:r>
            <w:r w:rsidRPr="000F7396">
              <w:rPr>
                <w:rFonts w:hint="eastAsia"/>
                <w:sz w:val="24"/>
              </w:rPr>
              <w:t>ZL104</w:t>
            </w:r>
            <w:r w:rsidRPr="000F7396">
              <w:rPr>
                <w:rFonts w:hint="eastAsia"/>
                <w:sz w:val="24"/>
              </w:rPr>
              <w:t>铝合金材质或优于。有拎手。</w:t>
            </w:r>
          </w:p>
          <w:p w:rsidR="000F7396" w:rsidRPr="000F7396" w:rsidRDefault="000F7396" w:rsidP="00EF3818">
            <w:pPr>
              <w:rPr>
                <w:sz w:val="24"/>
                <w:szCs w:val="21"/>
              </w:rPr>
            </w:pPr>
            <w:r w:rsidRPr="000F7396">
              <w:rPr>
                <w:rFonts w:hint="eastAsia"/>
                <w:sz w:val="24"/>
                <w:szCs w:val="21"/>
              </w:rPr>
              <w:t>12.</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proofErr w:type="gramStart"/>
            <w:r>
              <w:rPr>
                <w:rFonts w:hint="eastAsia"/>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300</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5</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40mm</w:t>
            </w:r>
            <w:r>
              <w:rPr>
                <w:rFonts w:hint="eastAsia"/>
                <w:sz w:val="24"/>
                <w:szCs w:val="21"/>
              </w:rPr>
              <w:t>止水器</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w:t>
            </w:r>
            <w:proofErr w:type="gramStart"/>
            <w:r w:rsidRPr="000F7396">
              <w:rPr>
                <w:rFonts w:hint="eastAsia"/>
                <w:sz w:val="24"/>
                <w:szCs w:val="21"/>
              </w:rPr>
              <w:t>连接水</w:t>
            </w:r>
            <w:proofErr w:type="gramEnd"/>
            <w:r w:rsidRPr="000F7396">
              <w:rPr>
                <w:rFonts w:hint="eastAsia"/>
                <w:sz w:val="24"/>
                <w:szCs w:val="21"/>
              </w:rPr>
              <w:t>带，带压阻断水流的器具。</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标志：在止水器表面醒目处清晰地铸出型号规格和商标（或制造商名称）。</w:t>
            </w:r>
          </w:p>
          <w:p w:rsidR="000F7396" w:rsidRPr="000F7396" w:rsidRDefault="000F7396" w:rsidP="00EF3818">
            <w:pPr>
              <w:rPr>
                <w:sz w:val="24"/>
                <w:szCs w:val="21"/>
              </w:rPr>
            </w:pPr>
            <w:r w:rsidRPr="000F7396">
              <w:rPr>
                <w:rFonts w:hint="eastAsia"/>
                <w:sz w:val="24"/>
              </w:rPr>
              <w:t>3.</w:t>
            </w:r>
            <w:r w:rsidRPr="000F7396">
              <w:rPr>
                <w:rFonts w:hint="eastAsia"/>
                <w:sz w:val="24"/>
              </w:rPr>
              <w:t>耐腐蚀性能：止水器使用耐腐蚀材料制造或对材料进行防腐蚀处理。</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阀门和通径：止水器出水口均具有</w:t>
            </w:r>
            <w:proofErr w:type="gramStart"/>
            <w:r w:rsidRPr="000F7396">
              <w:rPr>
                <w:rFonts w:hint="eastAsia"/>
                <w:sz w:val="24"/>
                <w:szCs w:val="21"/>
              </w:rPr>
              <w:t>扳</w:t>
            </w:r>
            <w:proofErr w:type="gramEnd"/>
            <w:r w:rsidRPr="000F7396">
              <w:rPr>
                <w:rFonts w:hint="eastAsia"/>
                <w:sz w:val="24"/>
                <w:szCs w:val="21"/>
              </w:rPr>
              <w:t>把式阀门，阀门公称通径不小于止水器出水口的公称通径。</w:t>
            </w:r>
          </w:p>
          <w:p w:rsidR="000F7396" w:rsidRPr="000F7396" w:rsidRDefault="000F7396" w:rsidP="00EF3818">
            <w:pPr>
              <w:rPr>
                <w:sz w:val="24"/>
                <w:szCs w:val="21"/>
              </w:rPr>
            </w:pPr>
            <w:r w:rsidRPr="000F7396">
              <w:rPr>
                <w:rFonts w:hint="eastAsia"/>
                <w:sz w:val="24"/>
              </w:rPr>
              <w:t>●</w:t>
            </w:r>
            <w:r w:rsidRPr="000F7396">
              <w:rPr>
                <w:rFonts w:hint="eastAsia"/>
                <w:sz w:val="24"/>
              </w:rPr>
              <w:t>5.</w:t>
            </w:r>
            <w:r w:rsidRPr="000F7396">
              <w:rPr>
                <w:rFonts w:hint="eastAsia"/>
                <w:sz w:val="24"/>
              </w:rPr>
              <w:t>阀门开启力：≤</w:t>
            </w:r>
            <w:r w:rsidRPr="000F7396">
              <w:rPr>
                <w:rFonts w:hint="eastAsia"/>
                <w:sz w:val="24"/>
              </w:rPr>
              <w:t>200N</w:t>
            </w:r>
            <w:r w:rsidRPr="000F7396">
              <w:rPr>
                <w:rFonts w:hint="eastAsia"/>
                <w:sz w:val="24"/>
              </w:rPr>
              <w:t>。</w:t>
            </w:r>
          </w:p>
          <w:p w:rsidR="000F7396" w:rsidRPr="000F7396" w:rsidRDefault="000F7396" w:rsidP="00EF3818">
            <w:pPr>
              <w:rPr>
                <w:sz w:val="24"/>
                <w:szCs w:val="21"/>
              </w:rPr>
            </w:pPr>
            <w:r w:rsidRPr="000F7396">
              <w:rPr>
                <w:rFonts w:hint="eastAsia"/>
                <w:sz w:val="24"/>
              </w:rPr>
              <w:t>●</w:t>
            </w:r>
            <w:r w:rsidRPr="000F7396">
              <w:rPr>
                <w:rFonts w:hint="eastAsia"/>
                <w:sz w:val="24"/>
              </w:rPr>
              <w:t>6.</w:t>
            </w:r>
            <w:r w:rsidRPr="000F7396">
              <w:rPr>
                <w:rFonts w:hint="eastAsia"/>
                <w:sz w:val="24"/>
              </w:rPr>
              <w:t>接口：进水口为</w:t>
            </w:r>
            <w:r w:rsidRPr="000F7396">
              <w:rPr>
                <w:rFonts w:hint="eastAsia"/>
                <w:sz w:val="24"/>
              </w:rPr>
              <w:t>1</w:t>
            </w:r>
            <w:r w:rsidRPr="000F7396">
              <w:rPr>
                <w:rFonts w:hint="eastAsia"/>
                <w:sz w:val="24"/>
              </w:rPr>
              <w:t>个</w:t>
            </w:r>
            <w:r w:rsidRPr="000F7396">
              <w:rPr>
                <w:rFonts w:hint="eastAsia"/>
                <w:sz w:val="24"/>
              </w:rPr>
              <w:t>40mm</w:t>
            </w:r>
            <w:r w:rsidRPr="000F7396">
              <w:rPr>
                <w:rFonts w:hint="eastAsia"/>
                <w:sz w:val="24"/>
              </w:rPr>
              <w:t>卡式雄接口，出水口为</w:t>
            </w:r>
            <w:r w:rsidRPr="000F7396">
              <w:rPr>
                <w:rFonts w:hint="eastAsia"/>
                <w:sz w:val="24"/>
              </w:rPr>
              <w:t>1</w:t>
            </w:r>
            <w:r w:rsidRPr="000F7396">
              <w:rPr>
                <w:rFonts w:hint="eastAsia"/>
                <w:sz w:val="24"/>
              </w:rPr>
              <w:t>个</w:t>
            </w:r>
            <w:r w:rsidRPr="000F7396">
              <w:rPr>
                <w:rFonts w:hint="eastAsia"/>
                <w:sz w:val="24"/>
              </w:rPr>
              <w:t>40mm</w:t>
            </w:r>
            <w:r w:rsidRPr="000F7396">
              <w:rPr>
                <w:rFonts w:hint="eastAsia"/>
                <w:sz w:val="24"/>
              </w:rPr>
              <w:t>卡式雌接口，性能符合</w:t>
            </w:r>
            <w:r w:rsidRPr="000F7396">
              <w:rPr>
                <w:rFonts w:hint="eastAsia"/>
                <w:sz w:val="24"/>
              </w:rPr>
              <w:lastRenderedPageBreak/>
              <w:t>GB12514.1</w:t>
            </w:r>
            <w:r w:rsidRPr="000F7396">
              <w:rPr>
                <w:rFonts w:hint="eastAsia"/>
                <w:sz w:val="24"/>
              </w:rPr>
              <w:t>的规定，</w:t>
            </w:r>
            <w:r w:rsidRPr="000F7396">
              <w:rPr>
                <w:rFonts w:hint="eastAsia"/>
                <w:sz w:val="24"/>
              </w:rPr>
              <w:t>ZL104</w:t>
            </w:r>
            <w:r w:rsidRPr="000F7396">
              <w:rPr>
                <w:rFonts w:hint="eastAsia"/>
                <w:sz w:val="24"/>
              </w:rPr>
              <w:t>铝合金材质。</w:t>
            </w:r>
          </w:p>
          <w:p w:rsidR="000F7396" w:rsidRPr="000F7396" w:rsidRDefault="000F7396" w:rsidP="00EF3818">
            <w:pPr>
              <w:rPr>
                <w:sz w:val="24"/>
              </w:rPr>
            </w:pPr>
            <w:r w:rsidRPr="000F7396">
              <w:rPr>
                <w:rFonts w:hint="eastAsia"/>
                <w:sz w:val="24"/>
              </w:rPr>
              <w:t>●</w:t>
            </w:r>
            <w:r w:rsidRPr="000F7396">
              <w:rPr>
                <w:rFonts w:hint="eastAsia"/>
                <w:sz w:val="24"/>
              </w:rPr>
              <w:t>7.</w:t>
            </w:r>
            <w:r w:rsidRPr="000F7396">
              <w:rPr>
                <w:rFonts w:hint="eastAsia"/>
                <w:sz w:val="24"/>
              </w:rPr>
              <w:t>整体性能：公称压力≥</w:t>
            </w:r>
            <w:r w:rsidRPr="000F7396">
              <w:rPr>
                <w:rFonts w:hint="eastAsia"/>
                <w:sz w:val="24"/>
              </w:rPr>
              <w:t>2.5MPa</w:t>
            </w:r>
            <w:r w:rsidRPr="000F7396">
              <w:rPr>
                <w:rFonts w:hint="eastAsia"/>
                <w:sz w:val="24"/>
              </w:rPr>
              <w:t>，</w:t>
            </w:r>
            <w:r w:rsidRPr="000F7396">
              <w:rPr>
                <w:rFonts w:hint="eastAsia"/>
                <w:sz w:val="24"/>
              </w:rPr>
              <w:t>ZL104</w:t>
            </w:r>
            <w:r w:rsidRPr="000F7396">
              <w:rPr>
                <w:rFonts w:hint="eastAsia"/>
                <w:sz w:val="24"/>
              </w:rPr>
              <w:t>铝合金材质或优于。</w:t>
            </w:r>
          </w:p>
          <w:p w:rsidR="000F7396" w:rsidRPr="000F7396" w:rsidRDefault="000F7396" w:rsidP="00EF3818">
            <w:pPr>
              <w:rPr>
                <w:sz w:val="24"/>
              </w:rPr>
            </w:pPr>
            <w:r w:rsidRPr="000F7396">
              <w:rPr>
                <w:rFonts w:hint="eastAsia"/>
                <w:sz w:val="24"/>
              </w:rPr>
              <w:t>8.</w:t>
            </w:r>
            <w:r w:rsidRPr="000F7396">
              <w:rPr>
                <w:rFonts w:hint="eastAsia"/>
                <w:sz w:val="24"/>
              </w:rPr>
              <w:t>重量：≤</w:t>
            </w:r>
            <w:r w:rsidRPr="000F7396">
              <w:rPr>
                <w:rFonts w:hint="eastAsia"/>
                <w:sz w:val="24"/>
              </w:rPr>
              <w:t>2kg</w:t>
            </w:r>
            <w:r w:rsidRPr="000F7396">
              <w:rPr>
                <w:rFonts w:hint="eastAsia"/>
                <w:sz w:val="24"/>
              </w:rPr>
              <w:t>。</w:t>
            </w:r>
          </w:p>
          <w:p w:rsidR="000F7396" w:rsidRPr="000F7396" w:rsidRDefault="000F7396" w:rsidP="00EF3818">
            <w:pPr>
              <w:rPr>
                <w:sz w:val="24"/>
                <w:szCs w:val="21"/>
              </w:rPr>
            </w:pPr>
            <w:r w:rsidRPr="000F7396">
              <w:rPr>
                <w:rFonts w:hint="eastAsia"/>
                <w:sz w:val="24"/>
                <w:szCs w:val="21"/>
              </w:rPr>
              <w:t>9.</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200</w:t>
            </w:r>
          </w:p>
        </w:tc>
      </w:tr>
    </w:tbl>
    <w:p w:rsidR="001B1865" w:rsidRPr="00251027" w:rsidRDefault="001B1865" w:rsidP="001B1865">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lastRenderedPageBreak/>
        <w:t>第七包：</w:t>
      </w:r>
    </w:p>
    <w:p w:rsidR="001B1865" w:rsidRDefault="001B1865" w:rsidP="001B1865">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0F7396" w:rsidTr="00EF3818">
        <w:trPr>
          <w:tblHeader/>
          <w:jc w:val="center"/>
        </w:trPr>
        <w:tc>
          <w:tcPr>
            <w:tcW w:w="815" w:type="dxa"/>
            <w:vAlign w:val="center"/>
          </w:tcPr>
          <w:p w:rsidR="000F7396" w:rsidRDefault="000F7396" w:rsidP="00EF3818">
            <w:pPr>
              <w:jc w:val="center"/>
              <w:rPr>
                <w:sz w:val="24"/>
                <w:szCs w:val="21"/>
              </w:rPr>
            </w:pPr>
            <w:r>
              <w:rPr>
                <w:sz w:val="24"/>
                <w:szCs w:val="21"/>
              </w:rPr>
              <w:t>序号</w:t>
            </w:r>
          </w:p>
        </w:tc>
        <w:tc>
          <w:tcPr>
            <w:tcW w:w="1263" w:type="dxa"/>
            <w:vAlign w:val="center"/>
          </w:tcPr>
          <w:p w:rsidR="000F7396" w:rsidRDefault="000F7396" w:rsidP="00EF3818">
            <w:pPr>
              <w:jc w:val="center"/>
              <w:rPr>
                <w:sz w:val="24"/>
                <w:szCs w:val="21"/>
              </w:rPr>
            </w:pPr>
            <w:r>
              <w:rPr>
                <w:rFonts w:hint="eastAsia"/>
                <w:sz w:val="24"/>
                <w:szCs w:val="21"/>
              </w:rPr>
              <w:t>标的</w:t>
            </w:r>
            <w:r>
              <w:rPr>
                <w:sz w:val="24"/>
                <w:szCs w:val="21"/>
              </w:rPr>
              <w:t>名称</w:t>
            </w:r>
          </w:p>
        </w:tc>
        <w:tc>
          <w:tcPr>
            <w:tcW w:w="4976" w:type="dxa"/>
            <w:vAlign w:val="center"/>
          </w:tcPr>
          <w:p w:rsidR="000F7396" w:rsidRDefault="000F7396" w:rsidP="00EF3818">
            <w:pPr>
              <w:jc w:val="center"/>
              <w:rPr>
                <w:sz w:val="24"/>
                <w:szCs w:val="21"/>
              </w:rPr>
            </w:pPr>
            <w:r>
              <w:rPr>
                <w:sz w:val="24"/>
                <w:szCs w:val="21"/>
              </w:rPr>
              <w:t>技术要求</w:t>
            </w:r>
          </w:p>
        </w:tc>
        <w:tc>
          <w:tcPr>
            <w:tcW w:w="710" w:type="dxa"/>
            <w:vAlign w:val="center"/>
          </w:tcPr>
          <w:p w:rsidR="000F7396" w:rsidRDefault="000F7396" w:rsidP="00EF3818">
            <w:pPr>
              <w:jc w:val="center"/>
              <w:rPr>
                <w:sz w:val="24"/>
                <w:szCs w:val="21"/>
              </w:rPr>
            </w:pPr>
            <w:r>
              <w:rPr>
                <w:sz w:val="24"/>
                <w:szCs w:val="21"/>
              </w:rPr>
              <w:t>单位</w:t>
            </w:r>
          </w:p>
        </w:tc>
        <w:tc>
          <w:tcPr>
            <w:tcW w:w="758" w:type="dxa"/>
            <w:vAlign w:val="center"/>
          </w:tcPr>
          <w:p w:rsidR="000F7396" w:rsidRDefault="000F7396" w:rsidP="00EF3818">
            <w:pPr>
              <w:jc w:val="center"/>
              <w:rPr>
                <w:sz w:val="24"/>
                <w:szCs w:val="21"/>
              </w:rPr>
            </w:pPr>
            <w:r>
              <w:rPr>
                <w:sz w:val="24"/>
                <w:szCs w:val="21"/>
              </w:rPr>
              <w:t>数量</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w:t>
            </w:r>
            <w:r>
              <w:rPr>
                <w:sz w:val="24"/>
                <w:szCs w:val="21"/>
              </w:rPr>
              <w:t>65mm</w:t>
            </w:r>
            <w:r>
              <w:rPr>
                <w:rFonts w:hint="eastAsia"/>
                <w:sz w:val="24"/>
                <w:szCs w:val="21"/>
              </w:rPr>
              <w:t>水带</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用于消防员火场供水、供液。</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消防水带符合《消防水带》（</w:t>
            </w:r>
            <w:r w:rsidRPr="000F7396">
              <w:rPr>
                <w:rFonts w:hint="eastAsia"/>
                <w:sz w:val="24"/>
                <w:szCs w:val="21"/>
              </w:rPr>
              <w:t>GB6246-2011</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3.</w:t>
            </w:r>
            <w:r w:rsidRPr="000F7396">
              <w:rPr>
                <w:rFonts w:hint="eastAsia"/>
                <w:sz w:val="24"/>
                <w:szCs w:val="21"/>
              </w:rPr>
              <w:t>消防接口符合《消防接口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1</w:t>
            </w:r>
            <w:r w:rsidRPr="000F7396">
              <w:rPr>
                <w:rFonts w:hint="eastAsia"/>
                <w:sz w:val="24"/>
                <w:szCs w:val="21"/>
              </w:rPr>
              <w:t>部分：消防接口通用技术条件》（</w:t>
            </w:r>
            <w:r w:rsidRPr="000F7396">
              <w:rPr>
                <w:rFonts w:hint="eastAsia"/>
                <w:sz w:val="24"/>
                <w:szCs w:val="21"/>
              </w:rPr>
              <w:t>GB12514.1-2005</w:t>
            </w:r>
            <w:r w:rsidRPr="000F7396">
              <w:rPr>
                <w:rFonts w:hint="eastAsia"/>
                <w:sz w:val="24"/>
                <w:szCs w:val="21"/>
              </w:rPr>
              <w:t>）和《消防接口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3</w:t>
            </w:r>
            <w:r w:rsidRPr="000F7396">
              <w:rPr>
                <w:rFonts w:hint="eastAsia"/>
                <w:sz w:val="24"/>
                <w:szCs w:val="21"/>
              </w:rPr>
              <w:t>部分：卡式消防接口型式和基本参数》（</w:t>
            </w:r>
            <w:r w:rsidRPr="000F7396">
              <w:rPr>
                <w:rFonts w:hint="eastAsia"/>
                <w:sz w:val="24"/>
                <w:szCs w:val="21"/>
              </w:rPr>
              <w:t>GB12514.3-2006</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水带：</w:t>
            </w:r>
          </w:p>
          <w:p w:rsidR="000F7396" w:rsidRPr="000F7396" w:rsidRDefault="000F7396" w:rsidP="00EF3818">
            <w:pPr>
              <w:rPr>
                <w:sz w:val="24"/>
                <w:szCs w:val="21"/>
              </w:rPr>
            </w:pPr>
            <w:r w:rsidRPr="000F7396">
              <w:rPr>
                <w:rFonts w:hint="eastAsia"/>
                <w:sz w:val="24"/>
                <w:szCs w:val="21"/>
              </w:rPr>
              <w:t>4.1.</w:t>
            </w:r>
            <w:r w:rsidRPr="000F7396">
              <w:rPr>
                <w:rFonts w:hint="eastAsia"/>
                <w:sz w:val="24"/>
                <w:szCs w:val="21"/>
              </w:rPr>
              <w:t>材质：编织层经、纬线使用涤纶长丝材质，衬里使用聚氨酯材质。</w:t>
            </w:r>
          </w:p>
          <w:p w:rsidR="000F7396" w:rsidRPr="000F7396" w:rsidRDefault="000F7396" w:rsidP="00EF3818">
            <w:pPr>
              <w:rPr>
                <w:sz w:val="24"/>
                <w:szCs w:val="21"/>
              </w:rPr>
            </w:pPr>
            <w:r w:rsidRPr="000F7396">
              <w:rPr>
                <w:rFonts w:hint="eastAsia"/>
                <w:sz w:val="24"/>
                <w:szCs w:val="21"/>
              </w:rPr>
              <w:t>4.2.</w:t>
            </w:r>
            <w:r w:rsidRPr="000F7396">
              <w:rPr>
                <w:rFonts w:hint="eastAsia"/>
                <w:sz w:val="24"/>
                <w:szCs w:val="21"/>
              </w:rPr>
              <w:t>标识：水带以非黑色的有色线</w:t>
            </w:r>
            <w:proofErr w:type="gramStart"/>
            <w:r w:rsidRPr="000F7396">
              <w:rPr>
                <w:rFonts w:hint="eastAsia"/>
                <w:sz w:val="24"/>
                <w:szCs w:val="21"/>
              </w:rPr>
              <w:t>作带身</w:t>
            </w:r>
            <w:proofErr w:type="gramEnd"/>
            <w:r w:rsidRPr="000F7396">
              <w:rPr>
                <w:rFonts w:hint="eastAsia"/>
                <w:sz w:val="24"/>
                <w:szCs w:val="21"/>
              </w:rPr>
              <w:t>中心线，在端部附近中心线两侧用不易脱落的油墨，清晰地印有：产品名称、规格型号、生产厂名、注册商标和生产日期。</w:t>
            </w:r>
          </w:p>
          <w:p w:rsidR="000F7396" w:rsidRPr="000F7396" w:rsidRDefault="000F7396" w:rsidP="00EF3818">
            <w:pPr>
              <w:rPr>
                <w:sz w:val="24"/>
                <w:szCs w:val="21"/>
              </w:rPr>
            </w:pPr>
            <w:r w:rsidRPr="000F7396">
              <w:rPr>
                <w:rFonts w:hint="eastAsia"/>
                <w:sz w:val="24"/>
                <w:szCs w:val="21"/>
              </w:rPr>
              <w:t>4.3.</w:t>
            </w:r>
            <w:r w:rsidRPr="000F7396">
              <w:rPr>
                <w:rFonts w:hint="eastAsia"/>
                <w:sz w:val="24"/>
                <w:szCs w:val="21"/>
              </w:rPr>
              <w:t>反光条：在水带表面对称编织</w:t>
            </w:r>
            <w:r w:rsidRPr="000F7396">
              <w:rPr>
                <w:rFonts w:hint="eastAsia"/>
                <w:sz w:val="24"/>
                <w:szCs w:val="21"/>
              </w:rPr>
              <w:t>2</w:t>
            </w:r>
            <w:r w:rsidRPr="000F7396">
              <w:rPr>
                <w:rFonts w:hint="eastAsia"/>
                <w:sz w:val="24"/>
                <w:szCs w:val="21"/>
              </w:rPr>
              <w:t>条反光条，宽度</w:t>
            </w:r>
            <w:r w:rsidRPr="000F7396">
              <w:rPr>
                <w:rFonts w:hint="eastAsia"/>
                <w:sz w:val="24"/>
                <w:szCs w:val="21"/>
              </w:rPr>
              <w:t>8-10mm</w:t>
            </w:r>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4.4.</w:t>
            </w:r>
            <w:r w:rsidRPr="000F7396">
              <w:rPr>
                <w:rFonts w:hint="eastAsia"/>
                <w:sz w:val="24"/>
                <w:szCs w:val="21"/>
              </w:rPr>
              <w:t>水带口径：</w:t>
            </w:r>
            <w:r w:rsidRPr="000F7396">
              <w:rPr>
                <w:rFonts w:hint="eastAsia"/>
                <w:sz w:val="24"/>
                <w:szCs w:val="21"/>
              </w:rPr>
              <w:t>65mm</w:t>
            </w:r>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4.5.</w:t>
            </w:r>
            <w:r w:rsidRPr="000F7396">
              <w:rPr>
                <w:rFonts w:hint="eastAsia"/>
                <w:sz w:val="24"/>
                <w:szCs w:val="21"/>
              </w:rPr>
              <w:t>水带长度：</w:t>
            </w:r>
            <w:r w:rsidRPr="000F7396">
              <w:rPr>
                <w:rFonts w:hint="eastAsia"/>
                <w:sz w:val="24"/>
                <w:szCs w:val="21"/>
              </w:rPr>
              <w:t>20m</w:t>
            </w:r>
            <w:r w:rsidRPr="000F7396">
              <w:rPr>
                <w:rFonts w:hint="eastAsia"/>
                <w:sz w:val="24"/>
                <w:szCs w:val="21"/>
              </w:rPr>
              <w:t>。</w:t>
            </w:r>
          </w:p>
          <w:p w:rsidR="000F7396" w:rsidRPr="000F7396" w:rsidRDefault="000F7396" w:rsidP="00EF3818">
            <w:pPr>
              <w:rPr>
                <w:sz w:val="24"/>
              </w:rPr>
            </w:pPr>
            <w:r w:rsidRPr="000F7396">
              <w:rPr>
                <w:rFonts w:hint="eastAsia"/>
                <w:sz w:val="24"/>
              </w:rPr>
              <w:t>●</w:t>
            </w:r>
            <w:r w:rsidRPr="000F7396">
              <w:rPr>
                <w:rFonts w:hint="eastAsia"/>
                <w:sz w:val="24"/>
              </w:rPr>
              <w:t>4.6.</w:t>
            </w:r>
            <w:r w:rsidRPr="000F7396">
              <w:rPr>
                <w:rFonts w:hint="eastAsia"/>
                <w:sz w:val="24"/>
              </w:rPr>
              <w:t>工作压力：≥</w:t>
            </w:r>
            <w:r w:rsidRPr="000F7396">
              <w:rPr>
                <w:rFonts w:hint="eastAsia"/>
                <w:sz w:val="24"/>
              </w:rPr>
              <w:t>2.0MPa</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4.7.</w:t>
            </w:r>
            <w:r w:rsidRPr="000F7396">
              <w:rPr>
                <w:rFonts w:hint="eastAsia"/>
                <w:sz w:val="24"/>
              </w:rPr>
              <w:t>爆破压力：≥</w:t>
            </w:r>
            <w:r w:rsidRPr="000F7396">
              <w:rPr>
                <w:rFonts w:hint="eastAsia"/>
                <w:sz w:val="24"/>
              </w:rPr>
              <w:t>6.0MPa</w:t>
            </w:r>
            <w:r w:rsidRPr="000F7396">
              <w:rPr>
                <w:rFonts w:hint="eastAsia"/>
                <w:sz w:val="24"/>
              </w:rPr>
              <w:t>。</w:t>
            </w:r>
          </w:p>
          <w:p w:rsidR="000F7396" w:rsidRPr="000F7396" w:rsidRDefault="000F7396" w:rsidP="00EF3818">
            <w:pPr>
              <w:rPr>
                <w:sz w:val="24"/>
                <w:szCs w:val="21"/>
              </w:rPr>
            </w:pPr>
            <w:r w:rsidRPr="000F7396">
              <w:rPr>
                <w:rFonts w:hint="eastAsia"/>
                <w:sz w:val="24"/>
                <w:szCs w:val="21"/>
              </w:rPr>
              <w:t>4.8.</w:t>
            </w:r>
            <w:r w:rsidRPr="000F7396">
              <w:rPr>
                <w:rFonts w:hint="eastAsia"/>
                <w:sz w:val="24"/>
                <w:szCs w:val="21"/>
              </w:rPr>
              <w:t>颜色：供货时可提供红色、黄色、蓝色、绿色、白色</w:t>
            </w:r>
            <w:r w:rsidRPr="000F7396">
              <w:rPr>
                <w:rFonts w:hint="eastAsia"/>
                <w:sz w:val="24"/>
                <w:szCs w:val="21"/>
              </w:rPr>
              <w:t>5</w:t>
            </w:r>
            <w:r w:rsidRPr="000F7396">
              <w:rPr>
                <w:rFonts w:hint="eastAsia"/>
                <w:sz w:val="24"/>
                <w:szCs w:val="21"/>
              </w:rPr>
              <w:t>种颜色水带，根据客户需求提供各颜色数量水带。原丝染色，使</w:t>
            </w:r>
            <w:proofErr w:type="gramStart"/>
            <w:r w:rsidRPr="000F7396">
              <w:rPr>
                <w:rFonts w:hint="eastAsia"/>
                <w:sz w:val="24"/>
                <w:szCs w:val="21"/>
              </w:rPr>
              <w:t>用水带</w:t>
            </w:r>
            <w:proofErr w:type="gramEnd"/>
            <w:r w:rsidRPr="000F7396">
              <w:rPr>
                <w:rFonts w:hint="eastAsia"/>
                <w:sz w:val="24"/>
                <w:szCs w:val="21"/>
              </w:rPr>
              <w:t>时不掉色。</w:t>
            </w:r>
          </w:p>
          <w:p w:rsidR="000F7396" w:rsidRPr="000F7396" w:rsidRDefault="000F7396" w:rsidP="00EF3818">
            <w:pPr>
              <w:rPr>
                <w:sz w:val="24"/>
                <w:szCs w:val="21"/>
              </w:rPr>
            </w:pPr>
            <w:r w:rsidRPr="000F7396">
              <w:rPr>
                <w:rFonts w:hint="eastAsia"/>
                <w:sz w:val="24"/>
                <w:szCs w:val="21"/>
              </w:rPr>
              <w:t>4.9.</w:t>
            </w:r>
            <w:r w:rsidRPr="000F7396">
              <w:rPr>
                <w:rFonts w:hint="eastAsia"/>
                <w:sz w:val="24"/>
                <w:szCs w:val="21"/>
              </w:rPr>
              <w:t>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5.</w:t>
            </w:r>
            <w:r w:rsidRPr="000F7396">
              <w:rPr>
                <w:rFonts w:hint="eastAsia"/>
                <w:sz w:val="24"/>
                <w:szCs w:val="21"/>
              </w:rPr>
              <w:t>接口：</w:t>
            </w:r>
          </w:p>
          <w:p w:rsidR="000F7396" w:rsidRPr="000F7396" w:rsidRDefault="000F7396" w:rsidP="00EF3818">
            <w:pPr>
              <w:rPr>
                <w:sz w:val="24"/>
                <w:szCs w:val="21"/>
              </w:rPr>
            </w:pPr>
            <w:r w:rsidRPr="000F7396">
              <w:rPr>
                <w:rFonts w:hint="eastAsia"/>
                <w:sz w:val="24"/>
                <w:szCs w:val="21"/>
              </w:rPr>
              <w:t>5.1.</w:t>
            </w:r>
            <w:r w:rsidRPr="000F7396">
              <w:rPr>
                <w:rFonts w:hint="eastAsia"/>
                <w:sz w:val="24"/>
                <w:szCs w:val="21"/>
              </w:rPr>
              <w:t>水带两端有捆扎好的卡式接口（一雌一雄）。</w:t>
            </w:r>
          </w:p>
          <w:p w:rsidR="000F7396" w:rsidRPr="000F7396" w:rsidRDefault="000F7396" w:rsidP="00EF3818">
            <w:pPr>
              <w:rPr>
                <w:sz w:val="24"/>
                <w:szCs w:val="21"/>
              </w:rPr>
            </w:pPr>
            <w:r w:rsidRPr="000F7396">
              <w:rPr>
                <w:rFonts w:hint="eastAsia"/>
                <w:sz w:val="24"/>
                <w:szCs w:val="21"/>
              </w:rPr>
              <w:lastRenderedPageBreak/>
              <w:t>5.2.</w:t>
            </w:r>
            <w:r w:rsidRPr="000F7396">
              <w:rPr>
                <w:rFonts w:hint="eastAsia"/>
                <w:sz w:val="24"/>
                <w:szCs w:val="21"/>
              </w:rPr>
              <w:t>接口公称通径：</w:t>
            </w:r>
            <w:r w:rsidRPr="000F7396">
              <w:rPr>
                <w:rFonts w:hint="eastAsia"/>
                <w:sz w:val="24"/>
                <w:szCs w:val="21"/>
              </w:rPr>
              <w:t>65mm</w:t>
            </w:r>
            <w:r w:rsidRPr="000F7396">
              <w:rPr>
                <w:rFonts w:hint="eastAsia"/>
                <w:sz w:val="24"/>
                <w:szCs w:val="21"/>
              </w:rPr>
              <w:t>。</w:t>
            </w:r>
          </w:p>
          <w:p w:rsidR="000F7396" w:rsidRPr="000F7396" w:rsidRDefault="000F7396" w:rsidP="00EF3818">
            <w:pPr>
              <w:rPr>
                <w:sz w:val="24"/>
              </w:rPr>
            </w:pPr>
            <w:r w:rsidRPr="000F7396">
              <w:rPr>
                <w:rFonts w:hint="eastAsia"/>
                <w:sz w:val="24"/>
              </w:rPr>
              <w:t>●</w:t>
            </w:r>
            <w:r w:rsidRPr="000F7396">
              <w:rPr>
                <w:rFonts w:hint="eastAsia"/>
                <w:sz w:val="24"/>
              </w:rPr>
              <w:t>5.3.</w:t>
            </w:r>
            <w:r w:rsidRPr="000F7396">
              <w:rPr>
                <w:rFonts w:hint="eastAsia"/>
                <w:sz w:val="24"/>
              </w:rPr>
              <w:t>接口公称压力：≥</w:t>
            </w:r>
            <w:r w:rsidRPr="000F7396">
              <w:rPr>
                <w:rFonts w:hint="eastAsia"/>
                <w:sz w:val="24"/>
              </w:rPr>
              <w:t>2.5MPa</w:t>
            </w:r>
            <w:r w:rsidRPr="000F7396">
              <w:rPr>
                <w:rFonts w:hint="eastAsia"/>
                <w:sz w:val="24"/>
              </w:rPr>
              <w:t>。</w:t>
            </w:r>
          </w:p>
          <w:p w:rsidR="000F7396" w:rsidRPr="000F7396" w:rsidRDefault="000F7396" w:rsidP="00EF3818">
            <w:pPr>
              <w:rPr>
                <w:sz w:val="24"/>
                <w:szCs w:val="21"/>
              </w:rPr>
            </w:pPr>
            <w:r w:rsidRPr="000F7396">
              <w:rPr>
                <w:rFonts w:hint="eastAsia"/>
                <w:sz w:val="24"/>
                <w:szCs w:val="21"/>
              </w:rPr>
              <w:t>5.4.</w:t>
            </w:r>
            <w:r w:rsidRPr="000F7396">
              <w:rPr>
                <w:rFonts w:hint="eastAsia"/>
                <w:sz w:val="24"/>
                <w:szCs w:val="21"/>
              </w:rPr>
              <w:t>水带接口光滑无毛刺，实际使用后感受水带接口操作力，应顺畅无卡顿。</w:t>
            </w:r>
          </w:p>
          <w:p w:rsidR="000F7396" w:rsidRPr="000F7396" w:rsidRDefault="000F7396" w:rsidP="00EF3818">
            <w:pPr>
              <w:rPr>
                <w:sz w:val="24"/>
                <w:szCs w:val="21"/>
              </w:rPr>
            </w:pPr>
            <w:r w:rsidRPr="000F7396">
              <w:rPr>
                <w:rFonts w:hint="eastAsia"/>
                <w:sz w:val="24"/>
                <w:szCs w:val="21"/>
              </w:rPr>
              <w:t>6.</w:t>
            </w:r>
            <w:r w:rsidRPr="000F7396">
              <w:rPr>
                <w:rFonts w:hint="eastAsia"/>
                <w:sz w:val="24"/>
                <w:szCs w:val="21"/>
              </w:rPr>
              <w:t>水带与接口的连接：</w:t>
            </w:r>
          </w:p>
          <w:p w:rsidR="000F7396" w:rsidRPr="000F7396" w:rsidRDefault="000F7396" w:rsidP="00EF3818">
            <w:pPr>
              <w:rPr>
                <w:sz w:val="24"/>
                <w:szCs w:val="21"/>
              </w:rPr>
            </w:pPr>
            <w:r w:rsidRPr="000F7396">
              <w:rPr>
                <w:rFonts w:hint="eastAsia"/>
                <w:sz w:val="24"/>
                <w:szCs w:val="21"/>
              </w:rPr>
              <w:t>6.1.</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w:t>
            </w:r>
          </w:p>
          <w:p w:rsidR="000F7396" w:rsidRPr="000F7396" w:rsidRDefault="000F7396" w:rsidP="00EF3818">
            <w:pPr>
              <w:rPr>
                <w:sz w:val="24"/>
                <w:szCs w:val="21"/>
              </w:rPr>
            </w:pPr>
            <w:r w:rsidRPr="000F7396">
              <w:rPr>
                <w:rFonts w:hint="eastAsia"/>
                <w:sz w:val="24"/>
                <w:szCs w:val="21"/>
              </w:rPr>
              <w:t>6.2.</w:t>
            </w:r>
            <w:r w:rsidRPr="000F7396">
              <w:rPr>
                <w:rFonts w:hint="eastAsia"/>
                <w:sz w:val="24"/>
                <w:szCs w:val="21"/>
              </w:rPr>
              <w:t>水带与接口连接处不会发生渗漏、爆破或滑脱现象。</w:t>
            </w:r>
          </w:p>
          <w:p w:rsidR="000F7396" w:rsidRPr="000F7396" w:rsidRDefault="000F7396" w:rsidP="00EF3818">
            <w:pPr>
              <w:rPr>
                <w:sz w:val="24"/>
                <w:szCs w:val="21"/>
              </w:rPr>
            </w:pPr>
            <w:r w:rsidRPr="000F7396">
              <w:rPr>
                <w:rFonts w:hint="eastAsia"/>
                <w:sz w:val="24"/>
                <w:szCs w:val="21"/>
              </w:rPr>
              <w:t>7.</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8.</w:t>
            </w:r>
            <w:r w:rsidRPr="000F7396">
              <w:rPr>
                <w:rFonts w:hint="eastAsia"/>
                <w:b/>
                <w:sz w:val="24"/>
                <w:szCs w:val="21"/>
              </w:rPr>
              <w:t>样品测试</w:t>
            </w:r>
            <w:r w:rsidRPr="000F7396">
              <w:rPr>
                <w:rFonts w:cs="宋体" w:hint="eastAsia"/>
                <w:sz w:val="24"/>
                <w:szCs w:val="21"/>
                <w:lang w:bidi="ar"/>
              </w:rPr>
              <w:t>（此项只作为投标样品评测要求，不在技术指标评分时予以扣分）</w:t>
            </w:r>
          </w:p>
          <w:p w:rsidR="000F7396" w:rsidRPr="000F7396" w:rsidRDefault="000F7396" w:rsidP="00EF3818">
            <w:pPr>
              <w:rPr>
                <w:sz w:val="24"/>
                <w:szCs w:val="21"/>
              </w:rPr>
            </w:pPr>
            <w:r w:rsidRPr="000F7396">
              <w:rPr>
                <w:rFonts w:hint="eastAsia"/>
                <w:sz w:val="24"/>
                <w:szCs w:val="21"/>
              </w:rPr>
              <w:t>8.1</w:t>
            </w:r>
            <w:r w:rsidRPr="000F7396">
              <w:rPr>
                <w:rFonts w:hint="eastAsia"/>
                <w:sz w:val="24"/>
                <w:szCs w:val="21"/>
              </w:rPr>
              <w:t>查看做工精细度。织物层编制均匀，表面整洁，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8.2</w:t>
            </w:r>
            <w:r w:rsidRPr="000F7396">
              <w:rPr>
                <w:rFonts w:hint="eastAsia"/>
                <w:sz w:val="24"/>
                <w:szCs w:val="21"/>
              </w:rPr>
              <w:t>水带接口光滑无毛刺，实际使用后感受水带接口操作力，应顺畅无卡顿。实际使用，</w:t>
            </w:r>
            <w:proofErr w:type="gramStart"/>
            <w:r w:rsidRPr="000F7396">
              <w:rPr>
                <w:rFonts w:hint="eastAsia"/>
                <w:sz w:val="24"/>
                <w:szCs w:val="21"/>
              </w:rPr>
              <w:t>经压力</w:t>
            </w:r>
            <w:proofErr w:type="gramEnd"/>
            <w:r w:rsidRPr="000F7396">
              <w:rPr>
                <w:rFonts w:hint="eastAsia"/>
                <w:sz w:val="24"/>
                <w:szCs w:val="21"/>
              </w:rPr>
              <w:t>测试，水带不出现起鼓、渗水、破裂等现象。</w:t>
            </w:r>
          </w:p>
          <w:p w:rsidR="000F7396" w:rsidRPr="000F7396" w:rsidRDefault="000F7396" w:rsidP="00EF3818">
            <w:pPr>
              <w:rPr>
                <w:sz w:val="24"/>
                <w:szCs w:val="21"/>
              </w:rPr>
            </w:pPr>
            <w:r w:rsidRPr="000F7396">
              <w:rPr>
                <w:rFonts w:hint="eastAsia"/>
                <w:sz w:val="24"/>
                <w:szCs w:val="21"/>
              </w:rPr>
              <w:t>8.3</w:t>
            </w:r>
            <w:r w:rsidRPr="000F7396">
              <w:rPr>
                <w:rFonts w:hint="eastAsia"/>
                <w:sz w:val="24"/>
                <w:szCs w:val="21"/>
              </w:rPr>
              <w:t>标识符合要求，接口规格样式符合要求。</w:t>
            </w:r>
          </w:p>
          <w:p w:rsidR="000F7396" w:rsidRPr="000F7396" w:rsidRDefault="000F7396" w:rsidP="00EF3818">
            <w:pPr>
              <w:rPr>
                <w:sz w:val="24"/>
                <w:szCs w:val="21"/>
              </w:rPr>
            </w:pPr>
            <w:r w:rsidRPr="000F7396">
              <w:rPr>
                <w:rFonts w:hint="eastAsia"/>
                <w:sz w:val="24"/>
                <w:szCs w:val="21"/>
              </w:rPr>
              <w:t>8.4</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等附件。水带与接口连接处不会发生渗漏、爆破或滑脱现象。</w:t>
            </w:r>
          </w:p>
          <w:p w:rsidR="000F7396" w:rsidRPr="000F7396" w:rsidRDefault="000F7396" w:rsidP="00EF3818">
            <w:pPr>
              <w:rPr>
                <w:sz w:val="24"/>
                <w:szCs w:val="21"/>
              </w:rPr>
            </w:pPr>
            <w:r w:rsidRPr="000F7396">
              <w:rPr>
                <w:rFonts w:hint="eastAsia"/>
                <w:sz w:val="24"/>
                <w:szCs w:val="21"/>
              </w:rPr>
              <w:t>8.5</w:t>
            </w:r>
            <w:r w:rsidRPr="000F7396">
              <w:rPr>
                <w:rFonts w:hint="eastAsia"/>
                <w:sz w:val="24"/>
                <w:szCs w:val="21"/>
              </w:rPr>
              <w:t>检查水带表面是否对称编织</w:t>
            </w:r>
            <w:r w:rsidRPr="000F7396">
              <w:rPr>
                <w:rFonts w:hint="eastAsia"/>
                <w:sz w:val="24"/>
                <w:szCs w:val="21"/>
              </w:rPr>
              <w:t>2</w:t>
            </w:r>
            <w:r w:rsidRPr="000F7396">
              <w:rPr>
                <w:rFonts w:hint="eastAsia"/>
                <w:sz w:val="24"/>
                <w:szCs w:val="21"/>
              </w:rPr>
              <w:t>条反光条，宽度</w:t>
            </w:r>
            <w:r w:rsidRPr="000F7396">
              <w:rPr>
                <w:rFonts w:hint="eastAsia"/>
                <w:sz w:val="24"/>
                <w:szCs w:val="21"/>
              </w:rPr>
              <w:t>8-10mm</w:t>
            </w:r>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条</w:t>
            </w:r>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5000</w:t>
            </w:r>
          </w:p>
        </w:tc>
      </w:tr>
      <w:tr w:rsidR="000F7396"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80mm</w:t>
            </w:r>
            <w:r>
              <w:rPr>
                <w:rFonts w:hint="eastAsia"/>
                <w:sz w:val="24"/>
                <w:szCs w:val="21"/>
              </w:rPr>
              <w:t>水带</w:t>
            </w:r>
          </w:p>
        </w:tc>
        <w:tc>
          <w:tcPr>
            <w:tcW w:w="4976" w:type="dxa"/>
            <w:tcBorders>
              <w:top w:val="single" w:sz="4" w:space="0" w:color="auto"/>
              <w:left w:val="single" w:sz="4" w:space="0" w:color="auto"/>
              <w:bottom w:val="single" w:sz="4" w:space="0" w:color="auto"/>
              <w:right w:val="single" w:sz="4" w:space="0" w:color="auto"/>
            </w:tcBorders>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用于消防员火场供水、供液。</w:t>
            </w:r>
          </w:p>
          <w:p w:rsidR="000F7396" w:rsidRPr="000F7396" w:rsidRDefault="000F7396" w:rsidP="00EF3818">
            <w:pPr>
              <w:rPr>
                <w:sz w:val="24"/>
                <w:szCs w:val="21"/>
              </w:rPr>
            </w:pPr>
            <w:r w:rsidRPr="000F7396">
              <w:rPr>
                <w:rFonts w:hint="eastAsia"/>
                <w:sz w:val="24"/>
                <w:szCs w:val="21"/>
              </w:rPr>
              <w:t>2.</w:t>
            </w:r>
            <w:r w:rsidRPr="000F7396">
              <w:rPr>
                <w:rFonts w:hint="eastAsia"/>
                <w:sz w:val="24"/>
                <w:szCs w:val="21"/>
              </w:rPr>
              <w:t>消防水带符合《消防水带》（</w:t>
            </w:r>
            <w:r w:rsidRPr="000F7396">
              <w:rPr>
                <w:rFonts w:hint="eastAsia"/>
                <w:sz w:val="24"/>
                <w:szCs w:val="21"/>
              </w:rPr>
              <w:t>GB6246-2011</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3.</w:t>
            </w:r>
            <w:r w:rsidRPr="000F7396">
              <w:rPr>
                <w:rFonts w:hint="eastAsia"/>
                <w:sz w:val="24"/>
                <w:szCs w:val="21"/>
              </w:rPr>
              <w:t>消防接口符合《消防接口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1</w:t>
            </w:r>
            <w:r w:rsidRPr="000F7396">
              <w:rPr>
                <w:rFonts w:hint="eastAsia"/>
                <w:sz w:val="24"/>
                <w:szCs w:val="21"/>
              </w:rPr>
              <w:t>部分：消防接口通用技术条件》（</w:t>
            </w:r>
            <w:r w:rsidRPr="000F7396">
              <w:rPr>
                <w:rFonts w:hint="eastAsia"/>
                <w:sz w:val="24"/>
                <w:szCs w:val="21"/>
              </w:rPr>
              <w:t>GB12514.1-2005</w:t>
            </w:r>
            <w:r w:rsidRPr="000F7396">
              <w:rPr>
                <w:rFonts w:hint="eastAsia"/>
                <w:sz w:val="24"/>
                <w:szCs w:val="21"/>
              </w:rPr>
              <w:t>）和《消防接口</w:t>
            </w:r>
            <w:r w:rsidRPr="000F7396">
              <w:rPr>
                <w:rFonts w:hint="eastAsia"/>
                <w:sz w:val="24"/>
                <w:szCs w:val="21"/>
              </w:rPr>
              <w:t xml:space="preserve"> </w:t>
            </w:r>
            <w:r w:rsidRPr="000F7396">
              <w:rPr>
                <w:rFonts w:hint="eastAsia"/>
                <w:sz w:val="24"/>
                <w:szCs w:val="21"/>
              </w:rPr>
              <w:t>第</w:t>
            </w:r>
            <w:r w:rsidRPr="000F7396">
              <w:rPr>
                <w:rFonts w:hint="eastAsia"/>
                <w:sz w:val="24"/>
                <w:szCs w:val="21"/>
              </w:rPr>
              <w:t>3</w:t>
            </w:r>
            <w:r w:rsidRPr="000F7396">
              <w:rPr>
                <w:rFonts w:hint="eastAsia"/>
                <w:sz w:val="24"/>
                <w:szCs w:val="21"/>
              </w:rPr>
              <w:t>部分：卡式消防接口型式和基本参数》（</w:t>
            </w:r>
            <w:r w:rsidRPr="000F7396">
              <w:rPr>
                <w:rFonts w:hint="eastAsia"/>
                <w:sz w:val="24"/>
                <w:szCs w:val="21"/>
              </w:rPr>
              <w:t>GB12514.3-2006</w:t>
            </w:r>
            <w:r w:rsidRPr="000F7396">
              <w:rPr>
                <w:rFonts w:hint="eastAsia"/>
                <w:sz w:val="24"/>
                <w:szCs w:val="21"/>
              </w:rPr>
              <w:t>）标准要求。</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水带：</w:t>
            </w:r>
          </w:p>
          <w:p w:rsidR="000F7396" w:rsidRPr="000F7396" w:rsidRDefault="000F7396" w:rsidP="00EF3818">
            <w:pPr>
              <w:rPr>
                <w:sz w:val="24"/>
                <w:szCs w:val="21"/>
              </w:rPr>
            </w:pPr>
            <w:r w:rsidRPr="000F7396">
              <w:rPr>
                <w:rFonts w:hint="eastAsia"/>
                <w:sz w:val="24"/>
                <w:szCs w:val="21"/>
              </w:rPr>
              <w:t>4.1.</w:t>
            </w:r>
            <w:r w:rsidRPr="000F7396">
              <w:rPr>
                <w:rFonts w:hint="eastAsia"/>
                <w:sz w:val="24"/>
                <w:szCs w:val="21"/>
              </w:rPr>
              <w:t>材质：编织层经、纬线使用涤纶长丝材质，衬里使用聚氨酯材质。</w:t>
            </w:r>
          </w:p>
          <w:p w:rsidR="000F7396" w:rsidRPr="000F7396" w:rsidRDefault="000F7396" w:rsidP="00EF3818">
            <w:pPr>
              <w:rPr>
                <w:sz w:val="24"/>
                <w:szCs w:val="21"/>
              </w:rPr>
            </w:pPr>
            <w:r w:rsidRPr="000F7396">
              <w:rPr>
                <w:rFonts w:hint="eastAsia"/>
                <w:sz w:val="24"/>
                <w:szCs w:val="21"/>
              </w:rPr>
              <w:t>4.2.</w:t>
            </w:r>
            <w:r w:rsidRPr="000F7396">
              <w:rPr>
                <w:rFonts w:hint="eastAsia"/>
                <w:sz w:val="24"/>
                <w:szCs w:val="21"/>
              </w:rPr>
              <w:t>标识：水带以非黑色的有色线</w:t>
            </w:r>
            <w:proofErr w:type="gramStart"/>
            <w:r w:rsidRPr="000F7396">
              <w:rPr>
                <w:rFonts w:hint="eastAsia"/>
                <w:sz w:val="24"/>
                <w:szCs w:val="21"/>
              </w:rPr>
              <w:t>作带身</w:t>
            </w:r>
            <w:proofErr w:type="gramEnd"/>
            <w:r w:rsidRPr="000F7396">
              <w:rPr>
                <w:rFonts w:hint="eastAsia"/>
                <w:sz w:val="24"/>
                <w:szCs w:val="21"/>
              </w:rPr>
              <w:t>中心线，在端部附近中心线两侧用不易脱落的油</w:t>
            </w:r>
            <w:r w:rsidRPr="000F7396">
              <w:rPr>
                <w:rFonts w:hint="eastAsia"/>
                <w:sz w:val="24"/>
                <w:szCs w:val="21"/>
              </w:rPr>
              <w:lastRenderedPageBreak/>
              <w:t>墨，清晰地印有：产品名称、规格型号、生产厂名、注册商标和生产日期。</w:t>
            </w:r>
          </w:p>
          <w:p w:rsidR="000F7396" w:rsidRPr="000F7396" w:rsidRDefault="000F7396" w:rsidP="00EF3818">
            <w:pPr>
              <w:rPr>
                <w:sz w:val="24"/>
                <w:szCs w:val="21"/>
              </w:rPr>
            </w:pPr>
            <w:r w:rsidRPr="000F7396">
              <w:rPr>
                <w:rFonts w:hint="eastAsia"/>
                <w:sz w:val="24"/>
                <w:szCs w:val="21"/>
              </w:rPr>
              <w:t>4.3.</w:t>
            </w:r>
            <w:r w:rsidRPr="000F7396">
              <w:rPr>
                <w:rFonts w:hint="eastAsia"/>
                <w:sz w:val="24"/>
                <w:szCs w:val="21"/>
              </w:rPr>
              <w:t>反光条：在水带表面对称编织</w:t>
            </w:r>
            <w:r w:rsidRPr="000F7396">
              <w:rPr>
                <w:rFonts w:hint="eastAsia"/>
                <w:sz w:val="24"/>
                <w:szCs w:val="21"/>
              </w:rPr>
              <w:t>2</w:t>
            </w:r>
            <w:r w:rsidRPr="000F7396">
              <w:rPr>
                <w:rFonts w:hint="eastAsia"/>
                <w:sz w:val="24"/>
                <w:szCs w:val="21"/>
              </w:rPr>
              <w:t>条反光条，宽度</w:t>
            </w:r>
            <w:r w:rsidRPr="000F7396">
              <w:rPr>
                <w:rFonts w:hint="eastAsia"/>
                <w:sz w:val="24"/>
                <w:szCs w:val="21"/>
              </w:rPr>
              <w:t>8-10mm</w:t>
            </w:r>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4.4.</w:t>
            </w:r>
            <w:r w:rsidRPr="000F7396">
              <w:rPr>
                <w:rFonts w:hint="eastAsia"/>
                <w:sz w:val="24"/>
                <w:szCs w:val="21"/>
              </w:rPr>
              <w:t>水带口径：</w:t>
            </w:r>
            <w:r w:rsidRPr="000F7396">
              <w:rPr>
                <w:rFonts w:hint="eastAsia"/>
                <w:sz w:val="24"/>
                <w:szCs w:val="21"/>
              </w:rPr>
              <w:t>80mm</w:t>
            </w:r>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4.5.</w:t>
            </w:r>
            <w:r w:rsidRPr="000F7396">
              <w:rPr>
                <w:rFonts w:hint="eastAsia"/>
                <w:sz w:val="24"/>
                <w:szCs w:val="21"/>
              </w:rPr>
              <w:t>水带长度：</w:t>
            </w:r>
            <w:r w:rsidRPr="000F7396">
              <w:rPr>
                <w:rFonts w:hint="eastAsia"/>
                <w:sz w:val="24"/>
                <w:szCs w:val="21"/>
              </w:rPr>
              <w:t>20m</w:t>
            </w:r>
            <w:r w:rsidRPr="000F7396">
              <w:rPr>
                <w:rFonts w:hint="eastAsia"/>
                <w:sz w:val="24"/>
                <w:szCs w:val="21"/>
              </w:rPr>
              <w:t>。</w:t>
            </w:r>
          </w:p>
          <w:p w:rsidR="000F7396" w:rsidRPr="000F7396" w:rsidRDefault="000F7396" w:rsidP="00EF3818">
            <w:pPr>
              <w:rPr>
                <w:sz w:val="24"/>
              </w:rPr>
            </w:pPr>
            <w:r w:rsidRPr="000F7396">
              <w:rPr>
                <w:rFonts w:hint="eastAsia"/>
                <w:sz w:val="24"/>
              </w:rPr>
              <w:t>●</w:t>
            </w:r>
            <w:r w:rsidRPr="000F7396">
              <w:rPr>
                <w:rFonts w:hint="eastAsia"/>
                <w:sz w:val="24"/>
              </w:rPr>
              <w:t>4.6.</w:t>
            </w:r>
            <w:r w:rsidRPr="000F7396">
              <w:rPr>
                <w:rFonts w:hint="eastAsia"/>
                <w:sz w:val="24"/>
              </w:rPr>
              <w:t>工作压力：≥</w:t>
            </w:r>
            <w:r w:rsidRPr="000F7396">
              <w:rPr>
                <w:rFonts w:hint="eastAsia"/>
                <w:sz w:val="24"/>
              </w:rPr>
              <w:t>2.0MPa</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4.7.</w:t>
            </w:r>
            <w:r w:rsidRPr="000F7396">
              <w:rPr>
                <w:rFonts w:hint="eastAsia"/>
                <w:sz w:val="24"/>
              </w:rPr>
              <w:t>爆破压力：≥</w:t>
            </w:r>
            <w:r w:rsidRPr="000F7396">
              <w:rPr>
                <w:rFonts w:hint="eastAsia"/>
                <w:sz w:val="24"/>
              </w:rPr>
              <w:t>6.0MPa</w:t>
            </w:r>
            <w:r w:rsidRPr="000F7396">
              <w:rPr>
                <w:rFonts w:hint="eastAsia"/>
                <w:sz w:val="24"/>
              </w:rPr>
              <w:t>。</w:t>
            </w:r>
          </w:p>
          <w:p w:rsidR="000F7396" w:rsidRPr="000F7396" w:rsidRDefault="000F7396" w:rsidP="00EF3818">
            <w:pPr>
              <w:rPr>
                <w:sz w:val="24"/>
                <w:szCs w:val="21"/>
              </w:rPr>
            </w:pPr>
            <w:r w:rsidRPr="000F7396">
              <w:rPr>
                <w:rFonts w:hint="eastAsia"/>
                <w:sz w:val="24"/>
                <w:szCs w:val="21"/>
              </w:rPr>
              <w:t>4.8.</w:t>
            </w:r>
            <w:r w:rsidRPr="000F7396">
              <w:rPr>
                <w:rFonts w:hint="eastAsia"/>
                <w:sz w:val="24"/>
                <w:szCs w:val="21"/>
              </w:rPr>
              <w:t>颜色：供货时可提供红色、黄色、蓝色、绿色、白色</w:t>
            </w:r>
            <w:r w:rsidRPr="000F7396">
              <w:rPr>
                <w:rFonts w:hint="eastAsia"/>
                <w:sz w:val="24"/>
                <w:szCs w:val="21"/>
              </w:rPr>
              <w:t>5</w:t>
            </w:r>
            <w:r w:rsidRPr="000F7396">
              <w:rPr>
                <w:rFonts w:hint="eastAsia"/>
                <w:sz w:val="24"/>
                <w:szCs w:val="21"/>
              </w:rPr>
              <w:t>种颜色水带，根据客户需求提供各颜色水带数量。原丝染色，使</w:t>
            </w:r>
            <w:proofErr w:type="gramStart"/>
            <w:r w:rsidRPr="000F7396">
              <w:rPr>
                <w:rFonts w:hint="eastAsia"/>
                <w:sz w:val="24"/>
                <w:szCs w:val="21"/>
              </w:rPr>
              <w:t>用水带</w:t>
            </w:r>
            <w:proofErr w:type="gramEnd"/>
            <w:r w:rsidRPr="000F7396">
              <w:rPr>
                <w:rFonts w:hint="eastAsia"/>
                <w:sz w:val="24"/>
                <w:szCs w:val="21"/>
              </w:rPr>
              <w:t>时不掉色。</w:t>
            </w:r>
          </w:p>
          <w:p w:rsidR="000F7396" w:rsidRPr="000F7396" w:rsidRDefault="000F7396" w:rsidP="00EF3818">
            <w:pPr>
              <w:rPr>
                <w:sz w:val="24"/>
                <w:szCs w:val="21"/>
              </w:rPr>
            </w:pPr>
            <w:r w:rsidRPr="000F7396">
              <w:rPr>
                <w:rFonts w:hint="eastAsia"/>
                <w:sz w:val="24"/>
                <w:szCs w:val="21"/>
              </w:rPr>
              <w:t>4.9.</w:t>
            </w:r>
            <w:r w:rsidRPr="000F7396">
              <w:rPr>
                <w:rFonts w:hint="eastAsia"/>
                <w:sz w:val="24"/>
                <w:szCs w:val="21"/>
              </w:rPr>
              <w:t>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5.</w:t>
            </w:r>
            <w:r w:rsidRPr="000F7396">
              <w:rPr>
                <w:rFonts w:hint="eastAsia"/>
                <w:sz w:val="24"/>
                <w:szCs w:val="21"/>
              </w:rPr>
              <w:t>接口：</w:t>
            </w:r>
          </w:p>
          <w:p w:rsidR="000F7396" w:rsidRPr="000F7396" w:rsidRDefault="000F7396" w:rsidP="00EF3818">
            <w:pPr>
              <w:rPr>
                <w:sz w:val="24"/>
                <w:szCs w:val="21"/>
              </w:rPr>
            </w:pPr>
            <w:r w:rsidRPr="000F7396">
              <w:rPr>
                <w:rFonts w:hint="eastAsia"/>
                <w:sz w:val="24"/>
                <w:szCs w:val="21"/>
              </w:rPr>
              <w:t>5.1.</w:t>
            </w:r>
            <w:r w:rsidRPr="000F7396">
              <w:rPr>
                <w:rFonts w:hint="eastAsia"/>
                <w:sz w:val="24"/>
                <w:szCs w:val="21"/>
              </w:rPr>
              <w:t>水带两端有捆扎好的卡式接口（一雌一雄）；</w:t>
            </w:r>
          </w:p>
          <w:p w:rsidR="000F7396" w:rsidRPr="000F7396" w:rsidRDefault="000F7396" w:rsidP="00EF3818">
            <w:pPr>
              <w:rPr>
                <w:sz w:val="24"/>
                <w:szCs w:val="21"/>
              </w:rPr>
            </w:pPr>
            <w:r w:rsidRPr="000F7396">
              <w:rPr>
                <w:rFonts w:hint="eastAsia"/>
                <w:sz w:val="24"/>
                <w:szCs w:val="21"/>
              </w:rPr>
              <w:t>5.2.</w:t>
            </w:r>
            <w:r w:rsidRPr="000F7396">
              <w:rPr>
                <w:rFonts w:hint="eastAsia"/>
                <w:sz w:val="24"/>
                <w:szCs w:val="21"/>
              </w:rPr>
              <w:t>接口公称通径：</w:t>
            </w:r>
            <w:r w:rsidRPr="000F7396">
              <w:rPr>
                <w:rFonts w:hint="eastAsia"/>
                <w:sz w:val="24"/>
                <w:szCs w:val="21"/>
              </w:rPr>
              <w:t>80mm</w:t>
            </w:r>
            <w:r w:rsidRPr="000F7396">
              <w:rPr>
                <w:rFonts w:hint="eastAsia"/>
                <w:sz w:val="24"/>
                <w:szCs w:val="21"/>
              </w:rPr>
              <w:t>；</w:t>
            </w:r>
          </w:p>
          <w:p w:rsidR="000F7396" w:rsidRPr="000F7396" w:rsidRDefault="000F7396" w:rsidP="00EF3818">
            <w:pPr>
              <w:rPr>
                <w:sz w:val="24"/>
                <w:szCs w:val="21"/>
              </w:rPr>
            </w:pPr>
            <w:r w:rsidRPr="000F7396">
              <w:rPr>
                <w:rFonts w:hint="eastAsia"/>
                <w:sz w:val="24"/>
              </w:rPr>
              <w:t>●</w:t>
            </w:r>
            <w:r w:rsidRPr="000F7396">
              <w:rPr>
                <w:rFonts w:hint="eastAsia"/>
                <w:sz w:val="24"/>
              </w:rPr>
              <w:t>5.3.</w:t>
            </w:r>
            <w:r w:rsidRPr="000F7396">
              <w:rPr>
                <w:rFonts w:hint="eastAsia"/>
                <w:sz w:val="24"/>
              </w:rPr>
              <w:t>接口公称压力：≥</w:t>
            </w:r>
            <w:r w:rsidRPr="000F7396">
              <w:rPr>
                <w:rFonts w:hint="eastAsia"/>
                <w:sz w:val="24"/>
              </w:rPr>
              <w:t>2.5MPa</w:t>
            </w:r>
            <w:r w:rsidRPr="000F7396">
              <w:rPr>
                <w:rFonts w:hint="eastAsia"/>
                <w:sz w:val="24"/>
              </w:rPr>
              <w:t>。</w:t>
            </w:r>
          </w:p>
          <w:p w:rsidR="000F7396" w:rsidRPr="000F7396" w:rsidRDefault="000F7396" w:rsidP="00EF3818">
            <w:pPr>
              <w:rPr>
                <w:sz w:val="24"/>
                <w:szCs w:val="21"/>
              </w:rPr>
            </w:pPr>
            <w:r w:rsidRPr="000F7396">
              <w:rPr>
                <w:rFonts w:hint="eastAsia"/>
                <w:sz w:val="24"/>
                <w:szCs w:val="21"/>
              </w:rPr>
              <w:t>5.4.</w:t>
            </w:r>
            <w:r w:rsidRPr="000F7396">
              <w:rPr>
                <w:rFonts w:hint="eastAsia"/>
                <w:sz w:val="24"/>
                <w:szCs w:val="21"/>
              </w:rPr>
              <w:t>水带接口光滑无毛刺，实际使用后感受水带接口操作力，应顺畅无卡顿。</w:t>
            </w:r>
          </w:p>
          <w:p w:rsidR="000F7396" w:rsidRPr="000F7396" w:rsidRDefault="000F7396" w:rsidP="00EF3818">
            <w:pPr>
              <w:rPr>
                <w:sz w:val="24"/>
                <w:szCs w:val="21"/>
              </w:rPr>
            </w:pPr>
            <w:r w:rsidRPr="000F7396">
              <w:rPr>
                <w:rFonts w:hint="eastAsia"/>
                <w:sz w:val="24"/>
                <w:szCs w:val="21"/>
              </w:rPr>
              <w:t>6.</w:t>
            </w:r>
            <w:r w:rsidRPr="000F7396">
              <w:rPr>
                <w:rFonts w:hint="eastAsia"/>
                <w:sz w:val="24"/>
                <w:szCs w:val="21"/>
              </w:rPr>
              <w:t>水带与接口的连接：</w:t>
            </w:r>
          </w:p>
          <w:p w:rsidR="000F7396" w:rsidRPr="000F7396" w:rsidRDefault="000F7396" w:rsidP="00EF3818">
            <w:pPr>
              <w:rPr>
                <w:sz w:val="24"/>
                <w:szCs w:val="21"/>
              </w:rPr>
            </w:pPr>
            <w:r w:rsidRPr="000F7396">
              <w:rPr>
                <w:rFonts w:hint="eastAsia"/>
                <w:sz w:val="24"/>
                <w:szCs w:val="21"/>
              </w:rPr>
              <w:t>6.1.</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w:t>
            </w:r>
          </w:p>
          <w:p w:rsidR="000F7396" w:rsidRPr="000F7396" w:rsidRDefault="000F7396" w:rsidP="00EF3818">
            <w:pPr>
              <w:rPr>
                <w:sz w:val="24"/>
                <w:szCs w:val="21"/>
              </w:rPr>
            </w:pPr>
            <w:r w:rsidRPr="000F7396">
              <w:rPr>
                <w:rFonts w:hint="eastAsia"/>
                <w:sz w:val="24"/>
                <w:szCs w:val="21"/>
              </w:rPr>
              <w:t>6.2.</w:t>
            </w:r>
            <w:r w:rsidRPr="000F7396">
              <w:rPr>
                <w:rFonts w:hint="eastAsia"/>
                <w:sz w:val="24"/>
                <w:szCs w:val="21"/>
              </w:rPr>
              <w:t>水带与接口连接处不会发生渗漏、爆破或滑脱现象。</w:t>
            </w:r>
          </w:p>
          <w:p w:rsidR="000F7396" w:rsidRPr="000F7396" w:rsidRDefault="000F7396" w:rsidP="00EF3818">
            <w:pPr>
              <w:rPr>
                <w:sz w:val="24"/>
                <w:szCs w:val="21"/>
              </w:rPr>
            </w:pPr>
            <w:r w:rsidRPr="000F7396">
              <w:rPr>
                <w:rFonts w:hint="eastAsia"/>
                <w:sz w:val="24"/>
                <w:szCs w:val="21"/>
              </w:rPr>
              <w:t>7.</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射频电子标签或粘贴二维码，必须保证其防水，不易脱落，可根据</w:t>
            </w:r>
            <w:r w:rsidR="0042563F">
              <w:rPr>
                <w:rFonts w:hint="eastAsia"/>
                <w:sz w:val="24"/>
                <w:szCs w:val="21"/>
              </w:rPr>
              <w:t>采购人</w:t>
            </w:r>
            <w:proofErr w:type="gramStart"/>
            <w:r w:rsidRPr="000F7396">
              <w:rPr>
                <w:rFonts w:hint="eastAsia"/>
                <w:sz w:val="24"/>
                <w:szCs w:val="21"/>
              </w:rPr>
              <w:t>要求涂印标识</w:t>
            </w:r>
            <w:proofErr w:type="gramEnd"/>
            <w:r w:rsidRPr="000F7396">
              <w:rPr>
                <w:rFonts w:hint="eastAsia"/>
                <w:sz w:val="24"/>
                <w:szCs w:val="21"/>
              </w:rPr>
              <w:t>。</w:t>
            </w:r>
          </w:p>
          <w:p w:rsidR="000F7396" w:rsidRPr="000F7396" w:rsidRDefault="000F7396" w:rsidP="00EF3818">
            <w:pPr>
              <w:rPr>
                <w:sz w:val="24"/>
                <w:szCs w:val="21"/>
              </w:rPr>
            </w:pPr>
            <w:r w:rsidRPr="000F7396">
              <w:rPr>
                <w:rFonts w:hint="eastAsia"/>
                <w:sz w:val="24"/>
                <w:szCs w:val="21"/>
              </w:rPr>
              <w:t>8.</w:t>
            </w:r>
            <w:r w:rsidRPr="000F7396">
              <w:rPr>
                <w:rFonts w:hint="eastAsia"/>
                <w:b/>
                <w:sz w:val="24"/>
                <w:szCs w:val="21"/>
              </w:rPr>
              <w:t>样品测试</w:t>
            </w:r>
            <w:r w:rsidRPr="000F7396">
              <w:rPr>
                <w:rFonts w:cs="宋体" w:hint="eastAsia"/>
                <w:sz w:val="24"/>
                <w:szCs w:val="21"/>
                <w:lang w:bidi="ar"/>
              </w:rPr>
              <w:t>（此项只作为投标样品评测要求，不在技术指标评分时予以扣分）</w:t>
            </w:r>
          </w:p>
          <w:p w:rsidR="000F7396" w:rsidRPr="000F7396" w:rsidRDefault="000F7396" w:rsidP="00EF3818">
            <w:pPr>
              <w:rPr>
                <w:sz w:val="24"/>
                <w:szCs w:val="21"/>
              </w:rPr>
            </w:pPr>
            <w:r w:rsidRPr="000F7396">
              <w:rPr>
                <w:rFonts w:hint="eastAsia"/>
                <w:sz w:val="24"/>
                <w:szCs w:val="21"/>
              </w:rPr>
              <w:t>8.1</w:t>
            </w:r>
            <w:r w:rsidRPr="000F7396">
              <w:rPr>
                <w:rFonts w:hint="eastAsia"/>
                <w:sz w:val="24"/>
                <w:szCs w:val="21"/>
              </w:rPr>
              <w:t>查看做工精细度。织物层编制均匀，表面整洁，</w:t>
            </w:r>
            <w:proofErr w:type="gramStart"/>
            <w:r w:rsidRPr="000F7396">
              <w:rPr>
                <w:rFonts w:hint="eastAsia"/>
                <w:sz w:val="24"/>
                <w:szCs w:val="21"/>
              </w:rPr>
              <w:t>无跳双</w:t>
            </w:r>
            <w:proofErr w:type="gramEnd"/>
            <w:r w:rsidRPr="000F7396">
              <w:rPr>
                <w:rFonts w:hint="eastAsia"/>
                <w:sz w:val="24"/>
                <w:szCs w:val="21"/>
              </w:rPr>
              <w:t>经、</w:t>
            </w:r>
            <w:proofErr w:type="gramStart"/>
            <w:r w:rsidRPr="000F7396">
              <w:rPr>
                <w:rFonts w:hint="eastAsia"/>
                <w:sz w:val="24"/>
                <w:szCs w:val="21"/>
              </w:rPr>
              <w:t>断双经</w:t>
            </w:r>
            <w:proofErr w:type="gramEnd"/>
            <w:r w:rsidRPr="000F7396">
              <w:rPr>
                <w:rFonts w:hint="eastAsia"/>
                <w:sz w:val="24"/>
                <w:szCs w:val="21"/>
              </w:rPr>
              <w:t>、</w:t>
            </w:r>
            <w:proofErr w:type="gramStart"/>
            <w:r w:rsidRPr="000F7396">
              <w:rPr>
                <w:rFonts w:hint="eastAsia"/>
                <w:sz w:val="24"/>
                <w:szCs w:val="21"/>
              </w:rPr>
              <w:t>跳纬及划伤</w:t>
            </w:r>
            <w:proofErr w:type="gramEnd"/>
            <w:r w:rsidRPr="000F7396">
              <w:rPr>
                <w:rFonts w:hint="eastAsia"/>
                <w:sz w:val="24"/>
                <w:szCs w:val="21"/>
              </w:rPr>
              <w:t>。厚度均匀，表面光滑平整，无褶皱或其它缺陷。</w:t>
            </w:r>
          </w:p>
          <w:p w:rsidR="000F7396" w:rsidRPr="000F7396" w:rsidRDefault="000F7396" w:rsidP="00EF3818">
            <w:pPr>
              <w:rPr>
                <w:sz w:val="24"/>
                <w:szCs w:val="21"/>
              </w:rPr>
            </w:pPr>
            <w:r w:rsidRPr="000F7396">
              <w:rPr>
                <w:rFonts w:hint="eastAsia"/>
                <w:sz w:val="24"/>
                <w:szCs w:val="21"/>
              </w:rPr>
              <w:t>8.2</w:t>
            </w:r>
            <w:r w:rsidRPr="000F7396">
              <w:rPr>
                <w:rFonts w:hint="eastAsia"/>
                <w:sz w:val="24"/>
                <w:szCs w:val="21"/>
              </w:rPr>
              <w:t>水带接口光滑无毛刺，实际使用后感受水带接口操作力，应顺畅无卡顿。实际使用，</w:t>
            </w:r>
            <w:proofErr w:type="gramStart"/>
            <w:r w:rsidRPr="000F7396">
              <w:rPr>
                <w:rFonts w:hint="eastAsia"/>
                <w:sz w:val="24"/>
                <w:szCs w:val="21"/>
              </w:rPr>
              <w:t>经压力</w:t>
            </w:r>
            <w:proofErr w:type="gramEnd"/>
            <w:r w:rsidRPr="000F7396">
              <w:rPr>
                <w:rFonts w:hint="eastAsia"/>
                <w:sz w:val="24"/>
                <w:szCs w:val="21"/>
              </w:rPr>
              <w:t>测试，水带不出现起鼓、渗水、破裂等现象。</w:t>
            </w:r>
          </w:p>
          <w:p w:rsidR="000F7396" w:rsidRPr="000F7396" w:rsidRDefault="000F7396" w:rsidP="00EF3818">
            <w:pPr>
              <w:rPr>
                <w:sz w:val="24"/>
                <w:szCs w:val="21"/>
              </w:rPr>
            </w:pPr>
            <w:r w:rsidRPr="000F7396">
              <w:rPr>
                <w:rFonts w:hint="eastAsia"/>
                <w:sz w:val="24"/>
                <w:szCs w:val="21"/>
              </w:rPr>
              <w:t>8.3</w:t>
            </w:r>
            <w:r w:rsidRPr="000F7396">
              <w:rPr>
                <w:rFonts w:hint="eastAsia"/>
                <w:sz w:val="24"/>
                <w:szCs w:val="21"/>
              </w:rPr>
              <w:t>标识符合要求，接口规格样式符合要求。</w:t>
            </w:r>
          </w:p>
          <w:p w:rsidR="000F7396" w:rsidRPr="000F7396" w:rsidRDefault="000F7396" w:rsidP="00EF3818">
            <w:pPr>
              <w:rPr>
                <w:sz w:val="24"/>
                <w:szCs w:val="21"/>
              </w:rPr>
            </w:pPr>
            <w:r w:rsidRPr="000F7396">
              <w:rPr>
                <w:rFonts w:hint="eastAsia"/>
                <w:sz w:val="24"/>
                <w:szCs w:val="21"/>
              </w:rPr>
              <w:lastRenderedPageBreak/>
              <w:t>8.4</w:t>
            </w:r>
            <w:r w:rsidRPr="000F7396">
              <w:rPr>
                <w:rFonts w:hint="eastAsia"/>
                <w:sz w:val="24"/>
                <w:szCs w:val="21"/>
              </w:rPr>
              <w:t>水带和接口的连接采用不锈钢钢丝绑扎，不少于</w:t>
            </w:r>
            <w:r w:rsidRPr="000F7396">
              <w:rPr>
                <w:rFonts w:hint="eastAsia"/>
                <w:sz w:val="24"/>
                <w:szCs w:val="21"/>
              </w:rPr>
              <w:t>3</w:t>
            </w:r>
            <w:r w:rsidRPr="000F7396">
              <w:rPr>
                <w:rFonts w:hint="eastAsia"/>
                <w:sz w:val="24"/>
                <w:szCs w:val="21"/>
              </w:rPr>
              <w:t>道×</w:t>
            </w:r>
            <w:r w:rsidRPr="000F7396">
              <w:rPr>
                <w:rFonts w:hint="eastAsia"/>
                <w:sz w:val="24"/>
                <w:szCs w:val="21"/>
              </w:rPr>
              <w:t>4</w:t>
            </w:r>
            <w:r w:rsidRPr="000F7396">
              <w:rPr>
                <w:rFonts w:hint="eastAsia"/>
                <w:sz w:val="24"/>
                <w:szCs w:val="21"/>
              </w:rPr>
              <w:t>圈，配有喉箍，</w:t>
            </w:r>
            <w:proofErr w:type="gramStart"/>
            <w:r w:rsidRPr="000F7396">
              <w:rPr>
                <w:rFonts w:hint="eastAsia"/>
                <w:sz w:val="24"/>
                <w:szCs w:val="21"/>
              </w:rPr>
              <w:t>带项护套</w:t>
            </w:r>
            <w:proofErr w:type="gramEnd"/>
            <w:r w:rsidRPr="000F7396">
              <w:rPr>
                <w:rFonts w:hint="eastAsia"/>
                <w:sz w:val="24"/>
                <w:szCs w:val="21"/>
              </w:rPr>
              <w:t>等附件。水带与接口连接处不会发生渗漏、爆破或滑脱现象。</w:t>
            </w:r>
          </w:p>
          <w:p w:rsidR="000F7396" w:rsidRPr="000F7396" w:rsidRDefault="000F7396" w:rsidP="00EF3818">
            <w:pPr>
              <w:rPr>
                <w:sz w:val="24"/>
                <w:szCs w:val="21"/>
              </w:rPr>
            </w:pPr>
            <w:r w:rsidRPr="000F7396">
              <w:rPr>
                <w:rFonts w:hint="eastAsia"/>
                <w:sz w:val="24"/>
                <w:szCs w:val="21"/>
              </w:rPr>
              <w:t>8.5</w:t>
            </w:r>
            <w:r w:rsidRPr="000F7396">
              <w:rPr>
                <w:rFonts w:hint="eastAsia"/>
                <w:sz w:val="24"/>
                <w:szCs w:val="21"/>
              </w:rPr>
              <w:t>检查水带表面是否对称编织</w:t>
            </w:r>
            <w:r w:rsidRPr="000F7396">
              <w:rPr>
                <w:rFonts w:hint="eastAsia"/>
                <w:sz w:val="24"/>
                <w:szCs w:val="21"/>
              </w:rPr>
              <w:t>2</w:t>
            </w:r>
            <w:r w:rsidRPr="000F7396">
              <w:rPr>
                <w:rFonts w:hint="eastAsia"/>
                <w:sz w:val="24"/>
                <w:szCs w:val="21"/>
              </w:rPr>
              <w:t>条反光条，宽度</w:t>
            </w:r>
            <w:r w:rsidRPr="000F7396">
              <w:rPr>
                <w:rFonts w:hint="eastAsia"/>
                <w:sz w:val="24"/>
                <w:szCs w:val="21"/>
              </w:rPr>
              <w:t>8-10mm</w:t>
            </w:r>
            <w:r w:rsidRPr="000F7396">
              <w:rPr>
                <w:rFonts w:hint="eastAsia"/>
                <w:sz w:val="24"/>
                <w:szCs w:val="21"/>
              </w:rPr>
              <w:t>。</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rPr>
              <w:lastRenderedPageBreak/>
              <w:t>条</w:t>
            </w:r>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rPr>
              <w:t>3000</w:t>
            </w:r>
          </w:p>
        </w:tc>
      </w:tr>
    </w:tbl>
    <w:p w:rsidR="001B1865" w:rsidRPr="00251027" w:rsidRDefault="001B1865" w:rsidP="001B1865">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lastRenderedPageBreak/>
        <w:t>第八包：</w:t>
      </w:r>
    </w:p>
    <w:p w:rsidR="001B1865" w:rsidRDefault="001B1865" w:rsidP="001B1865">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0F7396" w:rsidTr="00EF3818">
        <w:trPr>
          <w:tblHeader/>
          <w:jc w:val="center"/>
        </w:trPr>
        <w:tc>
          <w:tcPr>
            <w:tcW w:w="815" w:type="dxa"/>
            <w:vAlign w:val="center"/>
          </w:tcPr>
          <w:p w:rsidR="000F7396" w:rsidRDefault="000F7396" w:rsidP="00EF3818">
            <w:pPr>
              <w:jc w:val="center"/>
              <w:rPr>
                <w:sz w:val="24"/>
                <w:szCs w:val="21"/>
              </w:rPr>
            </w:pPr>
            <w:r>
              <w:rPr>
                <w:sz w:val="24"/>
                <w:szCs w:val="21"/>
              </w:rPr>
              <w:t>序号</w:t>
            </w:r>
          </w:p>
        </w:tc>
        <w:tc>
          <w:tcPr>
            <w:tcW w:w="1263" w:type="dxa"/>
            <w:vAlign w:val="center"/>
          </w:tcPr>
          <w:p w:rsidR="000F7396" w:rsidRDefault="000F7396" w:rsidP="00EF3818">
            <w:pPr>
              <w:jc w:val="center"/>
              <w:rPr>
                <w:sz w:val="24"/>
                <w:szCs w:val="21"/>
              </w:rPr>
            </w:pPr>
            <w:r>
              <w:rPr>
                <w:rFonts w:hint="eastAsia"/>
                <w:sz w:val="24"/>
                <w:szCs w:val="21"/>
              </w:rPr>
              <w:t>标的</w:t>
            </w:r>
            <w:r>
              <w:rPr>
                <w:sz w:val="24"/>
                <w:szCs w:val="21"/>
              </w:rPr>
              <w:t>名称</w:t>
            </w:r>
          </w:p>
        </w:tc>
        <w:tc>
          <w:tcPr>
            <w:tcW w:w="4976" w:type="dxa"/>
            <w:vAlign w:val="center"/>
          </w:tcPr>
          <w:p w:rsidR="000F7396" w:rsidRDefault="000F7396" w:rsidP="00EF3818">
            <w:pPr>
              <w:jc w:val="center"/>
              <w:rPr>
                <w:sz w:val="24"/>
                <w:szCs w:val="21"/>
              </w:rPr>
            </w:pPr>
            <w:r>
              <w:rPr>
                <w:sz w:val="24"/>
                <w:szCs w:val="21"/>
              </w:rPr>
              <w:t>技术要求</w:t>
            </w:r>
          </w:p>
        </w:tc>
        <w:tc>
          <w:tcPr>
            <w:tcW w:w="710" w:type="dxa"/>
            <w:vAlign w:val="center"/>
          </w:tcPr>
          <w:p w:rsidR="000F7396" w:rsidRDefault="000F7396" w:rsidP="00EF3818">
            <w:pPr>
              <w:jc w:val="center"/>
              <w:rPr>
                <w:sz w:val="24"/>
                <w:szCs w:val="21"/>
              </w:rPr>
            </w:pPr>
            <w:r>
              <w:rPr>
                <w:sz w:val="24"/>
                <w:szCs w:val="21"/>
              </w:rPr>
              <w:t>单位</w:t>
            </w:r>
          </w:p>
        </w:tc>
        <w:tc>
          <w:tcPr>
            <w:tcW w:w="758" w:type="dxa"/>
            <w:vAlign w:val="center"/>
          </w:tcPr>
          <w:p w:rsidR="000F7396" w:rsidRDefault="000F7396" w:rsidP="00EF3818">
            <w:pPr>
              <w:jc w:val="center"/>
              <w:rPr>
                <w:sz w:val="24"/>
                <w:szCs w:val="21"/>
              </w:rPr>
            </w:pPr>
            <w:r>
              <w:rPr>
                <w:sz w:val="24"/>
                <w:szCs w:val="21"/>
              </w:rPr>
              <w:t>数量</w:t>
            </w:r>
          </w:p>
        </w:tc>
      </w:tr>
      <w:tr w:rsidR="000F7396" w:rsidTr="000F7396">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t>▲移动炮</w:t>
            </w:r>
          </w:p>
        </w:tc>
        <w:tc>
          <w:tcPr>
            <w:tcW w:w="4976"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0F7396" w:rsidRPr="000F7396" w:rsidRDefault="000F7396" w:rsidP="00EF3818">
            <w:pPr>
              <w:rPr>
                <w:sz w:val="24"/>
                <w:szCs w:val="21"/>
              </w:rPr>
            </w:pPr>
            <w:r w:rsidRPr="000F7396">
              <w:rPr>
                <w:rFonts w:hint="eastAsia"/>
                <w:sz w:val="24"/>
                <w:szCs w:val="21"/>
              </w:rPr>
              <w:t>1.</w:t>
            </w:r>
            <w:r w:rsidRPr="000F7396">
              <w:rPr>
                <w:rFonts w:hint="eastAsia"/>
                <w:sz w:val="24"/>
                <w:szCs w:val="21"/>
              </w:rPr>
              <w:t>用于消防员喷射灭火剂灭火。</w:t>
            </w:r>
          </w:p>
          <w:p w:rsidR="000F7396" w:rsidRPr="000F7396" w:rsidRDefault="000F7396" w:rsidP="000F7396">
            <w:pPr>
              <w:shd w:val="clear" w:color="auto" w:fill="FFFFFF" w:themeFill="background1"/>
              <w:rPr>
                <w:sz w:val="24"/>
                <w:szCs w:val="21"/>
              </w:rPr>
            </w:pPr>
            <w:r w:rsidRPr="000F7396">
              <w:rPr>
                <w:rFonts w:hint="eastAsia"/>
                <w:sz w:val="24"/>
                <w:szCs w:val="21"/>
              </w:rPr>
              <w:t>2.</w:t>
            </w:r>
            <w:r w:rsidRPr="000F7396">
              <w:rPr>
                <w:rFonts w:hint="eastAsia"/>
                <w:sz w:val="24"/>
                <w:szCs w:val="21"/>
              </w:rPr>
              <w:t>符合《消防炮通用技术条件》（</w:t>
            </w:r>
            <w:r w:rsidRPr="000F7396">
              <w:rPr>
                <w:rFonts w:hint="eastAsia"/>
                <w:sz w:val="24"/>
                <w:szCs w:val="21"/>
              </w:rPr>
              <w:t>GB19156-2019</w:t>
            </w:r>
            <w:r w:rsidRPr="000F7396">
              <w:rPr>
                <w:rFonts w:hint="eastAsia"/>
                <w:sz w:val="24"/>
                <w:szCs w:val="21"/>
              </w:rPr>
              <w:t>）标准要求。</w:t>
            </w:r>
          </w:p>
          <w:p w:rsidR="000F7396" w:rsidRPr="000F7396" w:rsidRDefault="000F7396" w:rsidP="000F7396">
            <w:pPr>
              <w:shd w:val="clear" w:color="auto" w:fill="FFFFFF" w:themeFill="background1"/>
              <w:rPr>
                <w:sz w:val="24"/>
                <w:szCs w:val="21"/>
              </w:rPr>
            </w:pPr>
            <w:r w:rsidRPr="000F7396">
              <w:rPr>
                <w:rFonts w:hint="eastAsia"/>
                <w:sz w:val="24"/>
                <w:szCs w:val="21"/>
              </w:rPr>
              <w:t>3.</w:t>
            </w:r>
            <w:r w:rsidRPr="000F7396">
              <w:rPr>
                <w:rFonts w:hint="eastAsia"/>
                <w:sz w:val="24"/>
                <w:szCs w:val="21"/>
              </w:rPr>
              <w:t>总体要求</w:t>
            </w:r>
          </w:p>
          <w:p w:rsidR="000F7396" w:rsidRPr="000F7396" w:rsidRDefault="000F7396" w:rsidP="000F7396">
            <w:pPr>
              <w:shd w:val="clear" w:color="auto" w:fill="FFFFFF" w:themeFill="background1"/>
              <w:rPr>
                <w:sz w:val="24"/>
                <w:szCs w:val="21"/>
              </w:rPr>
            </w:pPr>
            <w:r w:rsidRPr="000F7396">
              <w:rPr>
                <w:rFonts w:hint="eastAsia"/>
                <w:sz w:val="24"/>
                <w:szCs w:val="21"/>
              </w:rPr>
              <w:t>3.1.</w:t>
            </w:r>
            <w:r w:rsidRPr="000F7396">
              <w:rPr>
                <w:rFonts w:hint="eastAsia"/>
                <w:sz w:val="24"/>
                <w:szCs w:val="21"/>
              </w:rPr>
              <w:t>手动操作，具有</w:t>
            </w:r>
            <w:proofErr w:type="gramStart"/>
            <w:r w:rsidRPr="000F7396">
              <w:rPr>
                <w:rFonts w:hint="eastAsia"/>
                <w:sz w:val="24"/>
                <w:szCs w:val="21"/>
              </w:rPr>
              <w:t>直流和</w:t>
            </w:r>
            <w:proofErr w:type="gramEnd"/>
            <w:r w:rsidRPr="000F7396">
              <w:rPr>
                <w:rFonts w:hint="eastAsia"/>
                <w:sz w:val="24"/>
                <w:szCs w:val="21"/>
              </w:rPr>
              <w:t>喷雾两种功能，并具有防止回流装置。</w:t>
            </w:r>
          </w:p>
          <w:p w:rsidR="000F7396" w:rsidRPr="000F7396" w:rsidRDefault="000F7396" w:rsidP="00EF3818">
            <w:pPr>
              <w:rPr>
                <w:sz w:val="24"/>
                <w:szCs w:val="21"/>
              </w:rPr>
            </w:pPr>
            <w:r w:rsidRPr="000F7396">
              <w:rPr>
                <w:rFonts w:hint="eastAsia"/>
                <w:sz w:val="24"/>
                <w:szCs w:val="21"/>
              </w:rPr>
              <w:t>3.2.</w:t>
            </w:r>
            <w:r w:rsidRPr="000F7396">
              <w:rPr>
                <w:rFonts w:hint="eastAsia"/>
                <w:sz w:val="24"/>
                <w:szCs w:val="21"/>
              </w:rPr>
              <w:t>炮体主要材质为经过硬质阳极氧化处理的铝合金材质。</w:t>
            </w:r>
          </w:p>
          <w:p w:rsidR="000F7396" w:rsidRPr="000F7396" w:rsidRDefault="000F7396" w:rsidP="00EF3818">
            <w:pPr>
              <w:rPr>
                <w:sz w:val="24"/>
                <w:szCs w:val="21"/>
              </w:rPr>
            </w:pPr>
            <w:r w:rsidRPr="000F7396">
              <w:rPr>
                <w:rFonts w:hint="eastAsia"/>
                <w:sz w:val="24"/>
                <w:szCs w:val="21"/>
              </w:rPr>
              <w:t>3.3.</w:t>
            </w:r>
            <w:r w:rsidRPr="000F7396">
              <w:rPr>
                <w:rFonts w:hint="eastAsia"/>
                <w:sz w:val="24"/>
                <w:szCs w:val="21"/>
              </w:rPr>
              <w:t>炮体支架可折叠，支腿头部有固定钉。</w:t>
            </w:r>
          </w:p>
          <w:p w:rsidR="000F7396" w:rsidRPr="000F7396" w:rsidRDefault="000F7396" w:rsidP="00EF3818">
            <w:pPr>
              <w:rPr>
                <w:sz w:val="24"/>
                <w:szCs w:val="21"/>
              </w:rPr>
            </w:pPr>
            <w:r w:rsidRPr="000F7396">
              <w:rPr>
                <w:rFonts w:hint="eastAsia"/>
                <w:sz w:val="24"/>
                <w:szCs w:val="21"/>
              </w:rPr>
              <w:t>4.</w:t>
            </w:r>
            <w:r w:rsidRPr="000F7396">
              <w:rPr>
                <w:rFonts w:hint="eastAsia"/>
                <w:sz w:val="24"/>
                <w:szCs w:val="21"/>
              </w:rPr>
              <w:t>性能要求</w:t>
            </w:r>
          </w:p>
          <w:p w:rsidR="000F7396" w:rsidRPr="000F7396" w:rsidRDefault="000F7396" w:rsidP="00EF3818">
            <w:pPr>
              <w:rPr>
                <w:sz w:val="24"/>
                <w:szCs w:val="21"/>
              </w:rPr>
            </w:pPr>
            <w:r w:rsidRPr="000F7396">
              <w:rPr>
                <w:rFonts w:hint="eastAsia"/>
                <w:sz w:val="24"/>
                <w:szCs w:val="21"/>
              </w:rPr>
              <w:t>4.1.</w:t>
            </w:r>
            <w:r w:rsidRPr="000F7396">
              <w:rPr>
                <w:rFonts w:hint="eastAsia"/>
                <w:sz w:val="24"/>
                <w:szCs w:val="21"/>
              </w:rPr>
              <w:t>喷射水时，额定工作压力≥</w:t>
            </w:r>
            <w:r w:rsidRPr="000F7396">
              <w:rPr>
                <w:rFonts w:hint="eastAsia"/>
                <w:sz w:val="24"/>
                <w:szCs w:val="21"/>
              </w:rPr>
              <w:t>0.7MPa</w:t>
            </w:r>
            <w:r w:rsidRPr="000F7396">
              <w:rPr>
                <w:rFonts w:hint="eastAsia"/>
                <w:sz w:val="24"/>
                <w:szCs w:val="21"/>
              </w:rPr>
              <w:t>。</w:t>
            </w:r>
          </w:p>
          <w:p w:rsidR="000F7396" w:rsidRPr="000F7396" w:rsidRDefault="000F7396" w:rsidP="00EF3818">
            <w:pPr>
              <w:rPr>
                <w:sz w:val="24"/>
              </w:rPr>
            </w:pPr>
            <w:r w:rsidRPr="000F7396">
              <w:rPr>
                <w:rFonts w:hint="eastAsia"/>
                <w:sz w:val="24"/>
              </w:rPr>
              <w:t>●</w:t>
            </w:r>
            <w:r w:rsidRPr="000F7396">
              <w:rPr>
                <w:rFonts w:hint="eastAsia"/>
                <w:sz w:val="24"/>
              </w:rPr>
              <w:t>4.2.</w:t>
            </w:r>
            <w:r w:rsidRPr="000F7396">
              <w:rPr>
                <w:rFonts w:hint="eastAsia"/>
                <w:sz w:val="24"/>
              </w:rPr>
              <w:t>额定工作压力下，射程≥</w:t>
            </w:r>
            <w:r w:rsidRPr="000F7396">
              <w:rPr>
                <w:rFonts w:hint="eastAsia"/>
                <w:sz w:val="24"/>
              </w:rPr>
              <w:t>60m</w:t>
            </w:r>
            <w:r w:rsidRPr="000F7396">
              <w:rPr>
                <w:rFonts w:hint="eastAsia"/>
                <w:sz w:val="24"/>
              </w:rPr>
              <w:t>，额定流量≥</w:t>
            </w:r>
            <w:r w:rsidRPr="000F7396">
              <w:rPr>
                <w:rFonts w:hint="eastAsia"/>
                <w:sz w:val="24"/>
              </w:rPr>
              <w:t>30L/s</w:t>
            </w:r>
            <w:r w:rsidRPr="000F7396">
              <w:rPr>
                <w:rFonts w:hint="eastAsia"/>
                <w:sz w:val="24"/>
              </w:rPr>
              <w:t>且＜</w:t>
            </w:r>
            <w:r w:rsidRPr="000F7396">
              <w:rPr>
                <w:rFonts w:hint="eastAsia"/>
                <w:sz w:val="24"/>
              </w:rPr>
              <w:t>40L/s</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4.3.</w:t>
            </w:r>
            <w:proofErr w:type="gramStart"/>
            <w:r w:rsidRPr="000F7396">
              <w:rPr>
                <w:rFonts w:hint="eastAsia"/>
                <w:sz w:val="24"/>
              </w:rPr>
              <w:t>仰</w:t>
            </w:r>
            <w:proofErr w:type="gramEnd"/>
            <w:r w:rsidRPr="000F7396">
              <w:rPr>
                <w:rFonts w:hint="eastAsia"/>
                <w:sz w:val="24"/>
              </w:rPr>
              <w:t>俯角范围≥</w:t>
            </w:r>
            <w:r w:rsidRPr="000F7396">
              <w:rPr>
                <w:rFonts w:hint="eastAsia"/>
                <w:sz w:val="24"/>
              </w:rPr>
              <w:t>30</w:t>
            </w:r>
            <w:r w:rsidRPr="000F7396">
              <w:rPr>
                <w:rFonts w:hint="eastAsia"/>
                <w:sz w:val="24"/>
              </w:rPr>
              <w:t>°</w:t>
            </w:r>
            <w:r w:rsidRPr="000F7396">
              <w:rPr>
                <w:rFonts w:hint="eastAsia"/>
                <w:sz w:val="24"/>
              </w:rPr>
              <w:t>~70</w:t>
            </w:r>
            <w:r w:rsidRPr="000F7396">
              <w:rPr>
                <w:rFonts w:hint="eastAsia"/>
                <w:sz w:val="24"/>
              </w:rPr>
              <w:t>°，水平回转角范围≥</w:t>
            </w:r>
            <w:r w:rsidRPr="000F7396">
              <w:rPr>
                <w:rFonts w:hint="eastAsia"/>
                <w:sz w:val="24"/>
              </w:rPr>
              <w:t>20</w:t>
            </w:r>
            <w:r w:rsidRPr="000F7396">
              <w:rPr>
                <w:rFonts w:hint="eastAsia"/>
                <w:sz w:val="24"/>
              </w:rPr>
              <w:t>°。</w:t>
            </w:r>
          </w:p>
          <w:p w:rsidR="000F7396" w:rsidRPr="000F7396" w:rsidRDefault="000F7396" w:rsidP="00EF3818">
            <w:pPr>
              <w:rPr>
                <w:sz w:val="24"/>
              </w:rPr>
            </w:pPr>
            <w:r w:rsidRPr="000F7396">
              <w:rPr>
                <w:rFonts w:hint="eastAsia"/>
                <w:sz w:val="24"/>
              </w:rPr>
              <w:t>●</w:t>
            </w:r>
            <w:r w:rsidRPr="000F7396">
              <w:rPr>
                <w:rFonts w:hint="eastAsia"/>
                <w:sz w:val="24"/>
              </w:rPr>
              <w:t>4.4.</w:t>
            </w:r>
            <w:r w:rsidRPr="000F7396">
              <w:rPr>
                <w:rFonts w:hint="eastAsia"/>
                <w:sz w:val="24"/>
              </w:rPr>
              <w:t>最大喷雾角≥</w:t>
            </w:r>
            <w:r w:rsidRPr="000F7396">
              <w:rPr>
                <w:rFonts w:hint="eastAsia"/>
                <w:sz w:val="24"/>
              </w:rPr>
              <w:t>90</w:t>
            </w:r>
            <w:r w:rsidRPr="000F7396">
              <w:rPr>
                <w:rFonts w:hint="eastAsia"/>
                <w:sz w:val="24"/>
              </w:rPr>
              <w:t>°。</w:t>
            </w:r>
          </w:p>
          <w:p w:rsidR="000F7396" w:rsidRPr="000F7396" w:rsidRDefault="000F7396" w:rsidP="00EF3818">
            <w:pPr>
              <w:rPr>
                <w:sz w:val="24"/>
                <w:szCs w:val="21"/>
              </w:rPr>
            </w:pPr>
            <w:r w:rsidRPr="000F7396">
              <w:rPr>
                <w:rFonts w:hint="eastAsia"/>
                <w:sz w:val="24"/>
                <w:szCs w:val="21"/>
              </w:rPr>
              <w:t>4.5.</w:t>
            </w:r>
            <w:r w:rsidRPr="000F7396">
              <w:rPr>
                <w:rFonts w:hint="eastAsia"/>
                <w:sz w:val="24"/>
                <w:szCs w:val="21"/>
              </w:rPr>
              <w:t>重量≤</w:t>
            </w:r>
            <w:r w:rsidRPr="000F7396">
              <w:rPr>
                <w:rFonts w:hint="eastAsia"/>
                <w:sz w:val="24"/>
                <w:szCs w:val="21"/>
              </w:rPr>
              <w:t>10Kg</w:t>
            </w:r>
            <w:r w:rsidRPr="000F7396">
              <w:rPr>
                <w:rFonts w:hint="eastAsia"/>
                <w:sz w:val="24"/>
                <w:szCs w:val="21"/>
              </w:rPr>
              <w:t>，有把手，易搬运。</w:t>
            </w:r>
          </w:p>
          <w:p w:rsidR="000F7396" w:rsidRPr="000F7396" w:rsidRDefault="000F7396" w:rsidP="00EF3818">
            <w:pPr>
              <w:rPr>
                <w:sz w:val="24"/>
                <w:szCs w:val="21"/>
              </w:rPr>
            </w:pPr>
            <w:r w:rsidRPr="000F7396">
              <w:rPr>
                <w:rFonts w:hint="eastAsia"/>
                <w:sz w:val="24"/>
                <w:szCs w:val="21"/>
              </w:rPr>
              <w:t>5.</w:t>
            </w:r>
            <w:r w:rsidRPr="000F7396">
              <w:rPr>
                <w:rFonts w:hint="eastAsia"/>
                <w:sz w:val="24"/>
                <w:szCs w:val="21"/>
              </w:rPr>
              <w:t>其它要求</w:t>
            </w:r>
          </w:p>
          <w:p w:rsidR="000F7396" w:rsidRPr="000F7396" w:rsidRDefault="000F7396" w:rsidP="00EF3818">
            <w:pPr>
              <w:rPr>
                <w:sz w:val="24"/>
                <w:szCs w:val="21"/>
              </w:rPr>
            </w:pPr>
            <w:r w:rsidRPr="000F7396">
              <w:rPr>
                <w:rFonts w:hint="eastAsia"/>
                <w:sz w:val="24"/>
                <w:szCs w:val="21"/>
              </w:rPr>
              <w:t>5.1.</w:t>
            </w:r>
            <w:r w:rsidRPr="000F7396">
              <w:rPr>
                <w:rFonts w:hint="eastAsia"/>
                <w:sz w:val="24"/>
                <w:szCs w:val="21"/>
              </w:rPr>
              <w:t>炮体进水口为卡式雄接口。</w:t>
            </w:r>
          </w:p>
          <w:p w:rsidR="000F7396" w:rsidRPr="000F7396" w:rsidRDefault="000F7396" w:rsidP="00EF3818">
            <w:pPr>
              <w:rPr>
                <w:sz w:val="24"/>
                <w:szCs w:val="21"/>
              </w:rPr>
            </w:pPr>
            <w:r w:rsidRPr="000F7396">
              <w:rPr>
                <w:rFonts w:hint="eastAsia"/>
                <w:sz w:val="24"/>
                <w:szCs w:val="21"/>
              </w:rPr>
              <w:t>5.2.</w:t>
            </w:r>
            <w:r w:rsidRPr="000F7396">
              <w:rPr>
                <w:rFonts w:hint="eastAsia"/>
                <w:sz w:val="24"/>
                <w:szCs w:val="21"/>
              </w:rPr>
              <w:t>具有炮身安全带。</w:t>
            </w:r>
          </w:p>
          <w:p w:rsidR="000F7396" w:rsidRPr="000F7396" w:rsidRDefault="000F7396" w:rsidP="00EF3818">
            <w:pPr>
              <w:rPr>
                <w:sz w:val="24"/>
                <w:szCs w:val="21"/>
              </w:rPr>
            </w:pPr>
            <w:r w:rsidRPr="000F7396">
              <w:rPr>
                <w:rFonts w:hint="eastAsia"/>
                <w:sz w:val="24"/>
                <w:szCs w:val="21"/>
              </w:rPr>
              <w:t>5.3.</w:t>
            </w:r>
            <w:r w:rsidRPr="000F7396">
              <w:rPr>
                <w:rFonts w:hint="eastAsia"/>
                <w:sz w:val="24"/>
                <w:szCs w:val="21"/>
              </w:rPr>
              <w:t>具有不锈钢球阀，球阀关闭时可以自锁。</w:t>
            </w:r>
          </w:p>
          <w:p w:rsidR="000F7396" w:rsidRPr="000F7396" w:rsidRDefault="000F7396" w:rsidP="00EF3818">
            <w:pPr>
              <w:rPr>
                <w:sz w:val="24"/>
                <w:szCs w:val="21"/>
              </w:rPr>
            </w:pPr>
            <w:r w:rsidRPr="000F7396">
              <w:rPr>
                <w:rFonts w:hint="eastAsia"/>
                <w:sz w:val="24"/>
                <w:szCs w:val="21"/>
              </w:rPr>
              <w:t>5.4.</w:t>
            </w:r>
            <w:r w:rsidRPr="000F7396">
              <w:rPr>
                <w:rFonts w:hint="eastAsia"/>
                <w:sz w:val="24"/>
                <w:szCs w:val="21"/>
              </w:rPr>
              <w:t>炮身具有开关标识。</w:t>
            </w:r>
          </w:p>
          <w:p w:rsidR="000F7396" w:rsidRPr="000F7396" w:rsidRDefault="000F7396" w:rsidP="00EF3818">
            <w:pPr>
              <w:rPr>
                <w:sz w:val="24"/>
                <w:szCs w:val="21"/>
              </w:rPr>
            </w:pPr>
            <w:r w:rsidRPr="000F7396">
              <w:rPr>
                <w:rFonts w:hint="eastAsia"/>
                <w:sz w:val="24"/>
                <w:szCs w:val="21"/>
              </w:rPr>
              <w:t>5.5.</w:t>
            </w:r>
            <w:r w:rsidRPr="000F7396">
              <w:rPr>
                <w:rFonts w:hint="eastAsia"/>
                <w:sz w:val="24"/>
                <w:szCs w:val="21"/>
              </w:rPr>
              <w:t>配有泡沫发泡管。</w:t>
            </w:r>
          </w:p>
          <w:p w:rsidR="000F7396" w:rsidRPr="000F7396" w:rsidRDefault="000F7396" w:rsidP="00EF3818">
            <w:pPr>
              <w:rPr>
                <w:sz w:val="24"/>
                <w:szCs w:val="21"/>
              </w:rPr>
            </w:pPr>
            <w:r w:rsidRPr="000F7396">
              <w:rPr>
                <w:rFonts w:hint="eastAsia"/>
                <w:sz w:val="24"/>
                <w:szCs w:val="21"/>
              </w:rPr>
              <w:t>6.</w:t>
            </w:r>
            <w:r w:rsidRPr="000F7396">
              <w:rPr>
                <w:rFonts w:hint="eastAsia"/>
                <w:sz w:val="24"/>
                <w:szCs w:val="21"/>
              </w:rPr>
              <w:t>外观要求</w:t>
            </w:r>
          </w:p>
          <w:p w:rsidR="000F7396" w:rsidRPr="000F7396" w:rsidRDefault="000F7396" w:rsidP="00EF3818">
            <w:pPr>
              <w:rPr>
                <w:sz w:val="24"/>
                <w:szCs w:val="21"/>
              </w:rPr>
            </w:pPr>
            <w:r w:rsidRPr="000F7396">
              <w:rPr>
                <w:rFonts w:hint="eastAsia"/>
                <w:sz w:val="24"/>
                <w:szCs w:val="21"/>
              </w:rPr>
              <w:t>6.1.</w:t>
            </w:r>
            <w:r w:rsidRPr="000F7396">
              <w:rPr>
                <w:rFonts w:hint="eastAsia"/>
                <w:sz w:val="24"/>
                <w:szCs w:val="21"/>
              </w:rPr>
              <w:t>铸件表面光洁，无裂纹、气孔、缩孔、砂眼等影响强度及性能的缺陷。</w:t>
            </w:r>
          </w:p>
          <w:p w:rsidR="000F7396" w:rsidRPr="000F7396" w:rsidRDefault="000F7396" w:rsidP="00EF3818">
            <w:pPr>
              <w:rPr>
                <w:sz w:val="24"/>
                <w:szCs w:val="21"/>
              </w:rPr>
            </w:pPr>
            <w:r w:rsidRPr="000F7396">
              <w:rPr>
                <w:rFonts w:hint="eastAsia"/>
                <w:sz w:val="24"/>
                <w:szCs w:val="21"/>
              </w:rPr>
              <w:t>6.2.</w:t>
            </w:r>
            <w:r w:rsidRPr="000F7396">
              <w:rPr>
                <w:rFonts w:hint="eastAsia"/>
                <w:sz w:val="24"/>
                <w:szCs w:val="21"/>
              </w:rPr>
              <w:t>焊缝应平整均匀，不得有未焊透、烧穿、疤</w:t>
            </w:r>
            <w:proofErr w:type="gramStart"/>
            <w:r w:rsidRPr="000F7396">
              <w:rPr>
                <w:rFonts w:hint="eastAsia"/>
                <w:sz w:val="24"/>
                <w:szCs w:val="21"/>
              </w:rPr>
              <w:t>瘤及其</w:t>
            </w:r>
            <w:proofErr w:type="gramEnd"/>
            <w:r w:rsidRPr="000F7396">
              <w:rPr>
                <w:rFonts w:hint="eastAsia"/>
                <w:sz w:val="24"/>
                <w:szCs w:val="21"/>
              </w:rPr>
              <w:t>它有损强度和外观质量的缺陷。</w:t>
            </w:r>
          </w:p>
          <w:p w:rsidR="000F7396" w:rsidRPr="000F7396" w:rsidRDefault="000F7396" w:rsidP="00EF3818">
            <w:pPr>
              <w:rPr>
                <w:sz w:val="24"/>
                <w:szCs w:val="21"/>
              </w:rPr>
            </w:pPr>
            <w:r w:rsidRPr="000F7396">
              <w:rPr>
                <w:rFonts w:hint="eastAsia"/>
                <w:sz w:val="24"/>
                <w:szCs w:val="21"/>
              </w:rPr>
              <w:t>6.3.</w:t>
            </w:r>
            <w:r w:rsidRPr="000F7396">
              <w:rPr>
                <w:rFonts w:hint="eastAsia"/>
                <w:sz w:val="24"/>
                <w:szCs w:val="21"/>
              </w:rPr>
              <w:t>消防炮外表面的涂漆层，应光洁均匀，无气泡、明显流痕、龟裂等影响外观质量的缺陷。</w:t>
            </w:r>
          </w:p>
          <w:p w:rsidR="000F7396" w:rsidRPr="000F7396" w:rsidRDefault="000F7396" w:rsidP="00EF3818">
            <w:pPr>
              <w:rPr>
                <w:sz w:val="24"/>
                <w:szCs w:val="21"/>
              </w:rPr>
            </w:pPr>
            <w:r w:rsidRPr="000F7396">
              <w:rPr>
                <w:rFonts w:hint="eastAsia"/>
                <w:sz w:val="24"/>
                <w:szCs w:val="21"/>
              </w:rPr>
              <w:t>6.4.</w:t>
            </w:r>
            <w:r w:rsidRPr="000F7396">
              <w:rPr>
                <w:rFonts w:hint="eastAsia"/>
                <w:sz w:val="24"/>
                <w:szCs w:val="21"/>
              </w:rPr>
              <w:t>过流部件采用耐腐蚀材料或经过防腐蚀处理，采用防腐蚀处理的还应在投标文件中提供过流部件的防腐蚀处理工艺的说明。</w:t>
            </w:r>
          </w:p>
          <w:p w:rsidR="000F7396" w:rsidRPr="000F7396" w:rsidRDefault="000F7396" w:rsidP="00EF3818">
            <w:pPr>
              <w:rPr>
                <w:sz w:val="24"/>
                <w:szCs w:val="21"/>
              </w:rPr>
            </w:pPr>
            <w:r w:rsidRPr="000F7396">
              <w:rPr>
                <w:rFonts w:hint="eastAsia"/>
                <w:sz w:val="24"/>
                <w:szCs w:val="21"/>
              </w:rPr>
              <w:lastRenderedPageBreak/>
              <w:t>6.5.</w:t>
            </w:r>
            <w:r w:rsidRPr="000F7396">
              <w:rPr>
                <w:rFonts w:hint="eastAsia"/>
                <w:sz w:val="24"/>
                <w:szCs w:val="21"/>
              </w:rPr>
              <w:t>消防炮的俯仰回转机构、水平回转机构、各控制手柄（轮）</w:t>
            </w:r>
            <w:proofErr w:type="gramStart"/>
            <w:r w:rsidRPr="000F7396">
              <w:rPr>
                <w:rFonts w:hint="eastAsia"/>
                <w:sz w:val="24"/>
                <w:szCs w:val="21"/>
              </w:rPr>
              <w:t>应操作</w:t>
            </w:r>
            <w:proofErr w:type="gramEnd"/>
            <w:r w:rsidRPr="000F7396">
              <w:rPr>
                <w:rFonts w:hint="eastAsia"/>
                <w:sz w:val="24"/>
                <w:szCs w:val="21"/>
              </w:rPr>
              <w:t>灵活，传动机构安全可靠。</w:t>
            </w:r>
          </w:p>
          <w:p w:rsidR="000F7396" w:rsidRPr="000F7396" w:rsidRDefault="000F7396" w:rsidP="00EF3818">
            <w:pPr>
              <w:rPr>
                <w:sz w:val="24"/>
                <w:szCs w:val="21"/>
              </w:rPr>
            </w:pPr>
            <w:r w:rsidRPr="000F7396">
              <w:rPr>
                <w:rFonts w:hint="eastAsia"/>
                <w:sz w:val="24"/>
                <w:szCs w:val="21"/>
              </w:rPr>
              <w:t>6.6.</w:t>
            </w:r>
            <w:r w:rsidRPr="000F7396">
              <w:rPr>
                <w:rFonts w:hint="eastAsia"/>
                <w:sz w:val="24"/>
                <w:szCs w:val="21"/>
              </w:rPr>
              <w:t>消防炮的仰俯回转机构应具有自锁功能或设锁紧装置。</w:t>
            </w:r>
          </w:p>
          <w:p w:rsidR="000F7396" w:rsidRPr="000F7396" w:rsidRDefault="000F7396" w:rsidP="00EF3818">
            <w:pPr>
              <w:rPr>
                <w:sz w:val="24"/>
                <w:szCs w:val="21"/>
              </w:rPr>
            </w:pPr>
            <w:r w:rsidRPr="000F7396">
              <w:rPr>
                <w:rFonts w:hint="eastAsia"/>
                <w:sz w:val="24"/>
                <w:szCs w:val="21"/>
              </w:rPr>
              <w:t>6.7.</w:t>
            </w:r>
            <w:r w:rsidRPr="000F7396">
              <w:rPr>
                <w:rFonts w:hint="eastAsia"/>
                <w:sz w:val="24"/>
                <w:szCs w:val="21"/>
              </w:rPr>
              <w:t>在整个水平回转角范围内作最小仰角喷射时稳定可靠，无滑移和倾翻现象。</w:t>
            </w:r>
          </w:p>
          <w:p w:rsidR="000F7396" w:rsidRPr="000F7396" w:rsidRDefault="000F7396" w:rsidP="00EF3818">
            <w:pPr>
              <w:rPr>
                <w:sz w:val="24"/>
                <w:szCs w:val="21"/>
              </w:rPr>
            </w:pPr>
            <w:r w:rsidRPr="000F7396">
              <w:rPr>
                <w:rFonts w:hint="eastAsia"/>
                <w:sz w:val="24"/>
                <w:szCs w:val="21"/>
              </w:rPr>
              <w:t>6.8.</w:t>
            </w:r>
            <w:r w:rsidRPr="000F7396">
              <w:rPr>
                <w:rFonts w:hint="eastAsia"/>
                <w:sz w:val="24"/>
                <w:szCs w:val="21"/>
              </w:rPr>
              <w:t>消防炮各连接部位无渗漏现象。经水压强度测试后炮体无冒汗、裂纹及永久变形等缺陷。</w:t>
            </w:r>
          </w:p>
          <w:p w:rsidR="000F7396" w:rsidRPr="000F7396" w:rsidRDefault="000F7396" w:rsidP="00EF3818">
            <w:pPr>
              <w:rPr>
                <w:sz w:val="24"/>
                <w:szCs w:val="21"/>
              </w:rPr>
            </w:pPr>
            <w:r w:rsidRPr="000F7396">
              <w:rPr>
                <w:rFonts w:hint="eastAsia"/>
                <w:sz w:val="24"/>
                <w:szCs w:val="21"/>
              </w:rPr>
              <w:t>6.9.</w:t>
            </w:r>
            <w:r w:rsidRPr="000F7396">
              <w:rPr>
                <w:rFonts w:hint="eastAsia"/>
                <w:sz w:val="24"/>
                <w:szCs w:val="21"/>
              </w:rPr>
              <w:t>炮身铭牌标有“产品名称、型号、额定工作压力及允许最大工作压力、制造日期、出厂编号、厂名或商标、执行产品标准”等。</w:t>
            </w:r>
          </w:p>
          <w:p w:rsidR="000F7396" w:rsidRPr="000F7396" w:rsidRDefault="000F7396" w:rsidP="00EF3818">
            <w:pPr>
              <w:rPr>
                <w:sz w:val="24"/>
                <w:szCs w:val="21"/>
              </w:rPr>
            </w:pPr>
            <w:r w:rsidRPr="000F7396">
              <w:rPr>
                <w:rFonts w:hint="eastAsia"/>
                <w:sz w:val="24"/>
                <w:szCs w:val="21"/>
              </w:rPr>
              <w:t>6.10.</w:t>
            </w:r>
            <w:r w:rsidRPr="000F7396">
              <w:rPr>
                <w:rFonts w:hint="eastAsia"/>
                <w:sz w:val="24"/>
                <w:szCs w:val="21"/>
              </w:rPr>
              <w:t>每件产品需配有在应急管理部消防装备物资信息采集系统注册的（厂家信息录入系统使用地址：</w:t>
            </w:r>
            <w:r w:rsidRPr="000F7396">
              <w:rPr>
                <w:rFonts w:hint="eastAsia"/>
                <w:sz w:val="24"/>
                <w:szCs w:val="21"/>
              </w:rPr>
              <w:t>http://xfzb.119.gov.cn/fems/</w:t>
            </w:r>
            <w:r w:rsidRPr="000F7396">
              <w:rPr>
                <w:rFonts w:hint="eastAsia"/>
                <w:sz w:val="24"/>
                <w:szCs w:val="21"/>
              </w:rPr>
              <w:t>）</w:t>
            </w:r>
            <w:r w:rsidRPr="000F7396">
              <w:rPr>
                <w:rFonts w:hint="eastAsia"/>
                <w:sz w:val="24"/>
                <w:szCs w:val="21"/>
              </w:rPr>
              <w:t>RFID</w:t>
            </w:r>
            <w:r w:rsidRPr="000F7396">
              <w:rPr>
                <w:rFonts w:hint="eastAsia"/>
                <w:sz w:val="24"/>
                <w:szCs w:val="21"/>
              </w:rPr>
              <w:t>射频电子标签或粘贴二维码，防水，不易脱落，可根据甲方</w:t>
            </w:r>
            <w:proofErr w:type="gramStart"/>
            <w:r w:rsidRPr="000F7396">
              <w:rPr>
                <w:rFonts w:hint="eastAsia"/>
                <w:sz w:val="24"/>
                <w:szCs w:val="21"/>
              </w:rPr>
              <w:t>要求涂印标识</w:t>
            </w:r>
            <w:proofErr w:type="gramEnd"/>
            <w:r w:rsidRPr="000F7396">
              <w:rPr>
                <w:rFonts w:hint="eastAsia"/>
                <w:sz w:val="24"/>
                <w:szCs w:val="21"/>
              </w:rPr>
              <w:t>。</w:t>
            </w:r>
            <w:r w:rsidRPr="000F7396">
              <w:rPr>
                <w:rFonts w:hint="eastAsia"/>
                <w:sz w:val="24"/>
                <w:szCs w:val="21"/>
              </w:rPr>
              <w:t xml:space="preserve"> </w:t>
            </w:r>
          </w:p>
          <w:p w:rsidR="000F7396" w:rsidRPr="000F7396" w:rsidRDefault="000F7396" w:rsidP="00EF3818">
            <w:pPr>
              <w:rPr>
                <w:sz w:val="24"/>
                <w:szCs w:val="21"/>
              </w:rPr>
            </w:pPr>
            <w:r w:rsidRPr="000F7396">
              <w:rPr>
                <w:rFonts w:hint="eastAsia"/>
                <w:sz w:val="24"/>
                <w:szCs w:val="21"/>
              </w:rPr>
              <w:t xml:space="preserve">7. </w:t>
            </w:r>
            <w:r w:rsidRPr="0042563F">
              <w:rPr>
                <w:rFonts w:hint="eastAsia"/>
                <w:b/>
                <w:sz w:val="24"/>
                <w:szCs w:val="21"/>
              </w:rPr>
              <w:t>样品测试</w:t>
            </w:r>
            <w:r w:rsidRPr="000F7396">
              <w:rPr>
                <w:rFonts w:cs="宋体" w:hint="eastAsia"/>
                <w:sz w:val="24"/>
                <w:szCs w:val="21"/>
                <w:lang w:bidi="ar"/>
              </w:rPr>
              <w:t>（此项只作为投标样品评测要求，不在技术指标评分时予以扣分）</w:t>
            </w:r>
          </w:p>
          <w:p w:rsidR="000F7396" w:rsidRPr="000F7396" w:rsidRDefault="000F7396" w:rsidP="00EF3818">
            <w:pPr>
              <w:rPr>
                <w:sz w:val="24"/>
                <w:szCs w:val="21"/>
              </w:rPr>
            </w:pPr>
            <w:r w:rsidRPr="000F7396">
              <w:rPr>
                <w:rFonts w:hint="eastAsia"/>
                <w:sz w:val="24"/>
                <w:szCs w:val="21"/>
              </w:rPr>
              <w:t>7.1</w:t>
            </w:r>
            <w:r w:rsidRPr="000F7396">
              <w:rPr>
                <w:rFonts w:hint="eastAsia"/>
                <w:sz w:val="24"/>
                <w:szCs w:val="21"/>
              </w:rPr>
              <w:t>铸件表面光洁，无裂纹、气孔、缩孔、砂眼等影响强度及性能的缺陷。焊缝应平整均匀，不得有未焊透、烧穿、疤</w:t>
            </w:r>
            <w:proofErr w:type="gramStart"/>
            <w:r w:rsidRPr="000F7396">
              <w:rPr>
                <w:rFonts w:hint="eastAsia"/>
                <w:sz w:val="24"/>
                <w:szCs w:val="21"/>
              </w:rPr>
              <w:t>瘤及其</w:t>
            </w:r>
            <w:proofErr w:type="gramEnd"/>
            <w:r w:rsidRPr="000F7396">
              <w:rPr>
                <w:rFonts w:hint="eastAsia"/>
                <w:sz w:val="24"/>
                <w:szCs w:val="21"/>
              </w:rPr>
              <w:t>它有损强度和外观质量的缺陷。炮外表面的涂漆层，应光洁均匀，无气泡、明显流痕、龟裂等影响外观质量的缺陷。过流部件采用耐腐蚀材料或经过防腐蚀处理。</w:t>
            </w:r>
          </w:p>
          <w:p w:rsidR="000F7396" w:rsidRPr="000F7396" w:rsidRDefault="000F7396" w:rsidP="00EF3818">
            <w:pPr>
              <w:rPr>
                <w:sz w:val="24"/>
                <w:szCs w:val="21"/>
              </w:rPr>
            </w:pPr>
            <w:r w:rsidRPr="000F7396">
              <w:rPr>
                <w:rFonts w:hint="eastAsia"/>
                <w:sz w:val="24"/>
                <w:szCs w:val="21"/>
              </w:rPr>
              <w:t>7.2</w:t>
            </w:r>
            <w:r w:rsidRPr="000F7396">
              <w:rPr>
                <w:rFonts w:hint="eastAsia"/>
                <w:sz w:val="24"/>
                <w:szCs w:val="21"/>
              </w:rPr>
              <w:t>炮的俯仰回转机构、水平回转机构、各控制手柄（轮）</w:t>
            </w:r>
            <w:proofErr w:type="gramStart"/>
            <w:r w:rsidRPr="000F7396">
              <w:rPr>
                <w:rFonts w:hint="eastAsia"/>
                <w:sz w:val="24"/>
                <w:szCs w:val="21"/>
              </w:rPr>
              <w:t>应操作</w:t>
            </w:r>
            <w:proofErr w:type="gramEnd"/>
            <w:r w:rsidRPr="000F7396">
              <w:rPr>
                <w:rFonts w:hint="eastAsia"/>
                <w:sz w:val="24"/>
                <w:szCs w:val="21"/>
              </w:rPr>
              <w:t>灵活，传动机构安全可靠。炮的仰俯回转机构应具有自锁功能或设锁紧装置。在整个水平回转角范围内作最小仰角喷射时稳定可靠，无滑移和倾翻现象。</w:t>
            </w:r>
          </w:p>
          <w:p w:rsidR="000F7396" w:rsidRPr="000F7396" w:rsidRDefault="000F7396" w:rsidP="00EF3818">
            <w:pPr>
              <w:rPr>
                <w:sz w:val="24"/>
                <w:szCs w:val="21"/>
              </w:rPr>
            </w:pPr>
            <w:r w:rsidRPr="000F7396">
              <w:rPr>
                <w:rFonts w:hint="eastAsia"/>
                <w:sz w:val="24"/>
                <w:szCs w:val="21"/>
              </w:rPr>
              <w:t>7.3</w:t>
            </w:r>
            <w:r w:rsidRPr="000F7396">
              <w:rPr>
                <w:rFonts w:hint="eastAsia"/>
                <w:sz w:val="24"/>
                <w:szCs w:val="21"/>
              </w:rPr>
              <w:t>查看炮喷射效果，水柱充实，具有</w:t>
            </w:r>
            <w:proofErr w:type="gramStart"/>
            <w:r w:rsidRPr="000F7396">
              <w:rPr>
                <w:rFonts w:hint="eastAsia"/>
                <w:sz w:val="24"/>
                <w:szCs w:val="21"/>
              </w:rPr>
              <w:t>直流和</w:t>
            </w:r>
            <w:proofErr w:type="gramEnd"/>
            <w:r w:rsidRPr="000F7396">
              <w:rPr>
                <w:rFonts w:hint="eastAsia"/>
                <w:sz w:val="24"/>
                <w:szCs w:val="21"/>
              </w:rPr>
              <w:t>喷雾两种功能，并具有防止回流装置。炮各连接部位无渗漏现象。经水压强度测试后炮体无冒汗、裂纹及永久变形等缺陷。炮体支架可折叠，支腿头部有固定钉。有把手，易搬运。</w:t>
            </w:r>
          </w:p>
          <w:p w:rsidR="000F7396" w:rsidRPr="000F7396" w:rsidRDefault="000F7396" w:rsidP="00EF3818">
            <w:pPr>
              <w:rPr>
                <w:sz w:val="24"/>
                <w:szCs w:val="21"/>
              </w:rPr>
            </w:pPr>
            <w:r w:rsidRPr="000F7396">
              <w:rPr>
                <w:rFonts w:hint="eastAsia"/>
                <w:sz w:val="24"/>
                <w:szCs w:val="21"/>
              </w:rPr>
              <w:t>7.4</w:t>
            </w:r>
            <w:r w:rsidRPr="000F7396">
              <w:rPr>
                <w:rFonts w:hint="eastAsia"/>
                <w:sz w:val="24"/>
                <w:szCs w:val="21"/>
              </w:rPr>
              <w:t>炮身铭牌标有“产品名称、型号、额定工作压力及允许最大工作压力、制造日期、出厂编号、厂名或商标、执行产品标准”等。</w:t>
            </w:r>
          </w:p>
          <w:p w:rsidR="000F7396" w:rsidRPr="000F7396" w:rsidRDefault="000F7396" w:rsidP="00EF3818">
            <w:pPr>
              <w:rPr>
                <w:sz w:val="24"/>
                <w:szCs w:val="21"/>
              </w:rPr>
            </w:pPr>
            <w:r w:rsidRPr="000F7396">
              <w:rPr>
                <w:rFonts w:hint="eastAsia"/>
                <w:sz w:val="24"/>
                <w:szCs w:val="21"/>
              </w:rPr>
              <w:t>7.5</w:t>
            </w:r>
            <w:r w:rsidRPr="000F7396">
              <w:rPr>
                <w:rFonts w:hint="eastAsia"/>
                <w:sz w:val="24"/>
                <w:szCs w:val="21"/>
              </w:rPr>
              <w:t>现场测试移动炮重量是否满足要求。</w:t>
            </w:r>
          </w:p>
          <w:p w:rsidR="000F7396" w:rsidRPr="000F7396" w:rsidRDefault="000F7396" w:rsidP="00EF3818">
            <w:pPr>
              <w:rPr>
                <w:sz w:val="24"/>
                <w:szCs w:val="21"/>
              </w:rPr>
            </w:pPr>
            <w:r w:rsidRPr="000F7396">
              <w:rPr>
                <w:rFonts w:hint="eastAsia"/>
                <w:sz w:val="24"/>
                <w:szCs w:val="21"/>
              </w:rPr>
              <w:t>7.6</w:t>
            </w:r>
            <w:r w:rsidRPr="000F7396">
              <w:rPr>
                <w:rFonts w:hint="eastAsia"/>
                <w:sz w:val="24"/>
                <w:szCs w:val="21"/>
              </w:rPr>
              <w:t>现场测试额定工作压力下移动炮射程是否符合要求。</w:t>
            </w:r>
          </w:p>
        </w:tc>
        <w:tc>
          <w:tcPr>
            <w:tcW w:w="710"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rFonts w:hint="eastAsia"/>
                <w:sz w:val="24"/>
                <w:szCs w:val="21"/>
              </w:rPr>
              <w:lastRenderedPageBreak/>
              <w:t>台</w:t>
            </w:r>
          </w:p>
        </w:tc>
        <w:tc>
          <w:tcPr>
            <w:tcW w:w="758" w:type="dxa"/>
            <w:tcBorders>
              <w:top w:val="single" w:sz="4" w:space="0" w:color="auto"/>
              <w:left w:val="single" w:sz="4" w:space="0" w:color="auto"/>
              <w:bottom w:val="single" w:sz="4" w:space="0" w:color="auto"/>
              <w:right w:val="single" w:sz="4" w:space="0" w:color="auto"/>
            </w:tcBorders>
            <w:vAlign w:val="center"/>
          </w:tcPr>
          <w:p w:rsidR="000F7396" w:rsidRDefault="000F7396" w:rsidP="00EF3818">
            <w:pPr>
              <w:jc w:val="center"/>
              <w:rPr>
                <w:sz w:val="24"/>
                <w:szCs w:val="21"/>
              </w:rPr>
            </w:pPr>
            <w:r>
              <w:rPr>
                <w:sz w:val="24"/>
                <w:szCs w:val="21"/>
              </w:rPr>
              <w:t>60</w:t>
            </w:r>
          </w:p>
        </w:tc>
      </w:tr>
    </w:tbl>
    <w:p w:rsidR="001B1865" w:rsidRPr="00251027" w:rsidRDefault="001B1865" w:rsidP="001B1865">
      <w:pPr>
        <w:pStyle w:val="Default"/>
        <w:spacing w:line="360" w:lineRule="auto"/>
        <w:ind w:firstLineChars="200" w:firstLine="480"/>
        <w:jc w:val="both"/>
        <w:rPr>
          <w:rFonts w:ascii="Times New Roman" w:eastAsia="宋体" w:hAnsi="Times New Roman" w:cs="Times New Roman"/>
          <w:color w:val="auto"/>
        </w:rPr>
      </w:pPr>
      <w:r w:rsidRPr="00251027">
        <w:rPr>
          <w:rFonts w:ascii="Times New Roman" w:eastAsia="宋体" w:hAnsi="Times New Roman" w:cs="Times New Roman" w:hint="eastAsia"/>
          <w:color w:val="auto"/>
        </w:rPr>
        <w:lastRenderedPageBreak/>
        <w:t>第九包：</w:t>
      </w:r>
    </w:p>
    <w:p w:rsidR="001B1865" w:rsidRDefault="001B1865" w:rsidP="001B1865">
      <w:pPr>
        <w:spacing w:line="360" w:lineRule="auto"/>
        <w:ind w:firstLineChars="200" w:firstLine="480"/>
        <w:outlineLvl w:val="0"/>
        <w:rPr>
          <w:rFonts w:eastAsiaTheme="minorEastAsia"/>
          <w:kern w:val="0"/>
          <w:sz w:val="24"/>
          <w:szCs w:val="32"/>
        </w:rPr>
      </w:pPr>
      <w:r>
        <w:rPr>
          <w:rFonts w:hint="eastAsia"/>
          <w:sz w:val="24"/>
        </w:rPr>
        <w:t xml:space="preserve">1. </w:t>
      </w:r>
      <w:r>
        <w:rPr>
          <w:rFonts w:eastAsiaTheme="minorEastAsia" w:hint="eastAsia"/>
          <w:kern w:val="0"/>
          <w:sz w:val="24"/>
          <w:szCs w:val="32"/>
        </w:rPr>
        <w:t>技术参数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263"/>
        <w:gridCol w:w="4976"/>
        <w:gridCol w:w="710"/>
        <w:gridCol w:w="758"/>
      </w:tblGrid>
      <w:tr w:rsidR="0042563F" w:rsidTr="00EF3818">
        <w:trPr>
          <w:tblHeader/>
          <w:jc w:val="center"/>
        </w:trPr>
        <w:tc>
          <w:tcPr>
            <w:tcW w:w="815" w:type="dxa"/>
            <w:vAlign w:val="center"/>
          </w:tcPr>
          <w:p w:rsidR="0042563F" w:rsidRDefault="0042563F" w:rsidP="00EF3818">
            <w:pPr>
              <w:jc w:val="center"/>
              <w:rPr>
                <w:sz w:val="24"/>
                <w:szCs w:val="21"/>
              </w:rPr>
            </w:pPr>
            <w:r>
              <w:rPr>
                <w:sz w:val="24"/>
                <w:szCs w:val="21"/>
              </w:rPr>
              <w:t>序号</w:t>
            </w:r>
          </w:p>
        </w:tc>
        <w:tc>
          <w:tcPr>
            <w:tcW w:w="1263" w:type="dxa"/>
            <w:vAlign w:val="center"/>
          </w:tcPr>
          <w:p w:rsidR="0042563F" w:rsidRDefault="0042563F" w:rsidP="00EF3818">
            <w:pPr>
              <w:jc w:val="center"/>
              <w:rPr>
                <w:sz w:val="24"/>
                <w:szCs w:val="21"/>
              </w:rPr>
            </w:pPr>
            <w:r>
              <w:rPr>
                <w:rFonts w:hint="eastAsia"/>
                <w:sz w:val="24"/>
                <w:szCs w:val="21"/>
              </w:rPr>
              <w:t>标的</w:t>
            </w:r>
            <w:r>
              <w:rPr>
                <w:sz w:val="24"/>
                <w:szCs w:val="21"/>
              </w:rPr>
              <w:t>名称</w:t>
            </w:r>
          </w:p>
        </w:tc>
        <w:tc>
          <w:tcPr>
            <w:tcW w:w="4976" w:type="dxa"/>
            <w:vAlign w:val="center"/>
          </w:tcPr>
          <w:p w:rsidR="0042563F" w:rsidRDefault="0042563F" w:rsidP="00EF3818">
            <w:pPr>
              <w:jc w:val="center"/>
              <w:rPr>
                <w:sz w:val="24"/>
                <w:szCs w:val="21"/>
              </w:rPr>
            </w:pPr>
            <w:r>
              <w:rPr>
                <w:sz w:val="24"/>
                <w:szCs w:val="21"/>
              </w:rPr>
              <w:t>技术要求</w:t>
            </w:r>
          </w:p>
        </w:tc>
        <w:tc>
          <w:tcPr>
            <w:tcW w:w="710" w:type="dxa"/>
            <w:vAlign w:val="center"/>
          </w:tcPr>
          <w:p w:rsidR="0042563F" w:rsidRDefault="0042563F" w:rsidP="00EF3818">
            <w:pPr>
              <w:jc w:val="center"/>
              <w:rPr>
                <w:sz w:val="24"/>
                <w:szCs w:val="21"/>
              </w:rPr>
            </w:pPr>
            <w:r>
              <w:rPr>
                <w:sz w:val="24"/>
                <w:szCs w:val="21"/>
              </w:rPr>
              <w:t>单位</w:t>
            </w:r>
          </w:p>
        </w:tc>
        <w:tc>
          <w:tcPr>
            <w:tcW w:w="758" w:type="dxa"/>
            <w:vAlign w:val="center"/>
          </w:tcPr>
          <w:p w:rsidR="0042563F" w:rsidRDefault="0042563F" w:rsidP="00EF3818">
            <w:pPr>
              <w:jc w:val="center"/>
              <w:rPr>
                <w:sz w:val="24"/>
                <w:szCs w:val="21"/>
              </w:rPr>
            </w:pPr>
            <w:r>
              <w:rPr>
                <w:sz w:val="24"/>
                <w:szCs w:val="21"/>
              </w:rPr>
              <w:t>数量</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1</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▲救援三脚架</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Pr="001C4A76" w:rsidRDefault="0042563F" w:rsidP="00EF3818">
            <w:pPr>
              <w:rPr>
                <w:sz w:val="24"/>
                <w:szCs w:val="21"/>
              </w:rPr>
            </w:pPr>
            <w:r w:rsidRPr="001C4A76">
              <w:rPr>
                <w:rFonts w:hint="eastAsia"/>
                <w:sz w:val="24"/>
                <w:szCs w:val="21"/>
              </w:rPr>
              <w:t>1.</w:t>
            </w:r>
            <w:r w:rsidRPr="001C4A76">
              <w:rPr>
                <w:rFonts w:hint="eastAsia"/>
                <w:sz w:val="24"/>
                <w:szCs w:val="21"/>
              </w:rPr>
              <w:t>用于高台、悬崖及井</w:t>
            </w:r>
            <w:proofErr w:type="gramStart"/>
            <w:r w:rsidRPr="001C4A76">
              <w:rPr>
                <w:rFonts w:hint="eastAsia"/>
                <w:sz w:val="24"/>
                <w:szCs w:val="21"/>
              </w:rPr>
              <w:t>下等事故</w:t>
            </w:r>
            <w:proofErr w:type="gramEnd"/>
            <w:r w:rsidRPr="001C4A76">
              <w:rPr>
                <w:rFonts w:hint="eastAsia"/>
                <w:sz w:val="24"/>
                <w:szCs w:val="21"/>
              </w:rPr>
              <w:t>现场救援。</w:t>
            </w:r>
          </w:p>
          <w:p w:rsidR="0042563F" w:rsidRPr="001C4A76" w:rsidRDefault="0042563F" w:rsidP="001C4A76">
            <w:pPr>
              <w:rPr>
                <w:sz w:val="24"/>
                <w:szCs w:val="21"/>
              </w:rPr>
            </w:pPr>
            <w:r w:rsidRPr="001C4A76">
              <w:rPr>
                <w:rFonts w:hint="eastAsia"/>
                <w:sz w:val="24"/>
                <w:szCs w:val="21"/>
              </w:rPr>
              <w:t>2.</w:t>
            </w:r>
            <w:r w:rsidRPr="001C4A76">
              <w:rPr>
                <w:rFonts w:hint="eastAsia"/>
                <w:sz w:val="24"/>
                <w:szCs w:val="21"/>
              </w:rPr>
              <w:t>符合《救援三脚架》（</w:t>
            </w:r>
            <w:r w:rsidRPr="001C4A76">
              <w:rPr>
                <w:rFonts w:hint="eastAsia"/>
                <w:sz w:val="24"/>
                <w:szCs w:val="21"/>
              </w:rPr>
              <w:t>XF3009-2020</w:t>
            </w:r>
            <w:r w:rsidRPr="001C4A76">
              <w:rPr>
                <w:rFonts w:hint="eastAsia"/>
                <w:sz w:val="24"/>
                <w:szCs w:val="21"/>
              </w:rPr>
              <w:t>）标准。</w:t>
            </w:r>
          </w:p>
          <w:p w:rsidR="0042563F" w:rsidRPr="001C4A76" w:rsidRDefault="0042563F" w:rsidP="00EF3818">
            <w:pPr>
              <w:rPr>
                <w:sz w:val="24"/>
                <w:szCs w:val="21"/>
              </w:rPr>
            </w:pPr>
            <w:r w:rsidRPr="001C4A76">
              <w:rPr>
                <w:rFonts w:hint="eastAsia"/>
                <w:sz w:val="24"/>
                <w:szCs w:val="21"/>
              </w:rPr>
              <w:t>3.</w:t>
            </w:r>
            <w:r w:rsidRPr="001C4A76">
              <w:rPr>
                <w:rFonts w:hint="eastAsia"/>
                <w:sz w:val="24"/>
                <w:szCs w:val="21"/>
              </w:rPr>
              <w:t>整体结构：</w:t>
            </w:r>
          </w:p>
          <w:p w:rsidR="0042563F" w:rsidRPr="001C4A76" w:rsidRDefault="0042563F" w:rsidP="00EF3818">
            <w:pPr>
              <w:rPr>
                <w:sz w:val="24"/>
                <w:szCs w:val="21"/>
              </w:rPr>
            </w:pPr>
            <w:r w:rsidRPr="001C4A76">
              <w:rPr>
                <w:rFonts w:hint="eastAsia"/>
                <w:sz w:val="24"/>
                <w:szCs w:val="21"/>
              </w:rPr>
              <w:t>3.1.</w:t>
            </w:r>
            <w:r w:rsidRPr="001C4A76">
              <w:rPr>
                <w:rFonts w:hint="eastAsia"/>
                <w:sz w:val="24"/>
                <w:szCs w:val="21"/>
              </w:rPr>
              <w:t>主要由三脚架主体、手动绞盘、钢丝绳、滑轮装置、安全钩、保护链（带）等设备组成。</w:t>
            </w:r>
          </w:p>
          <w:p w:rsidR="0042563F" w:rsidRPr="001C4A76" w:rsidRDefault="0042563F" w:rsidP="00EF3818">
            <w:pPr>
              <w:rPr>
                <w:sz w:val="24"/>
                <w:szCs w:val="21"/>
              </w:rPr>
            </w:pPr>
            <w:r w:rsidRPr="001C4A76">
              <w:rPr>
                <w:rFonts w:hint="eastAsia"/>
                <w:sz w:val="24"/>
                <w:szCs w:val="21"/>
              </w:rPr>
              <w:t>3.2.</w:t>
            </w:r>
            <w:r w:rsidRPr="001C4A76">
              <w:rPr>
                <w:rFonts w:hint="eastAsia"/>
                <w:sz w:val="24"/>
                <w:szCs w:val="21"/>
              </w:rPr>
              <w:t>救援三脚架外观表面应光滑平整，无明显划伤、变形；金属部件应无机械性损伤、裂纹、毛刺等缺陷。</w:t>
            </w:r>
          </w:p>
          <w:p w:rsidR="0042563F" w:rsidRPr="001C4A76" w:rsidRDefault="0042563F" w:rsidP="00EF3818">
            <w:pPr>
              <w:rPr>
                <w:sz w:val="24"/>
                <w:szCs w:val="21"/>
              </w:rPr>
            </w:pPr>
            <w:r w:rsidRPr="001C4A76">
              <w:rPr>
                <w:rFonts w:hint="eastAsia"/>
                <w:sz w:val="24"/>
                <w:szCs w:val="21"/>
              </w:rPr>
              <w:t>3.3.</w:t>
            </w:r>
            <w:r w:rsidRPr="001C4A76">
              <w:rPr>
                <w:rFonts w:hint="eastAsia"/>
                <w:sz w:val="24"/>
                <w:szCs w:val="21"/>
              </w:rPr>
              <w:t>救援三脚架顶端设置不少于</w:t>
            </w:r>
            <w:r w:rsidRPr="001C4A76">
              <w:rPr>
                <w:rFonts w:hint="eastAsia"/>
                <w:sz w:val="24"/>
                <w:szCs w:val="21"/>
              </w:rPr>
              <w:t>2</w:t>
            </w:r>
            <w:r w:rsidRPr="001C4A76">
              <w:rPr>
                <w:rFonts w:hint="eastAsia"/>
                <w:sz w:val="24"/>
                <w:szCs w:val="21"/>
              </w:rPr>
              <w:t>个固定锚点，且均应能安装通用性滑轮装置。</w:t>
            </w:r>
          </w:p>
          <w:p w:rsidR="0042563F" w:rsidRPr="001C4A76" w:rsidRDefault="0042563F" w:rsidP="00EF3818">
            <w:pPr>
              <w:rPr>
                <w:sz w:val="24"/>
                <w:szCs w:val="21"/>
              </w:rPr>
            </w:pPr>
            <w:r w:rsidRPr="001C4A76">
              <w:rPr>
                <w:rFonts w:hint="eastAsia"/>
                <w:sz w:val="24"/>
                <w:szCs w:val="21"/>
              </w:rPr>
              <w:t>3.4.</w:t>
            </w:r>
            <w:r w:rsidRPr="001C4A76">
              <w:rPr>
                <w:rFonts w:hint="eastAsia"/>
                <w:sz w:val="24"/>
                <w:szCs w:val="21"/>
              </w:rPr>
              <w:t>救援三脚架的各条支撑脚完全展开后，各支撑脚之间的最大长度差不应大于</w:t>
            </w:r>
            <w:r w:rsidRPr="001C4A76">
              <w:rPr>
                <w:rFonts w:hint="eastAsia"/>
                <w:sz w:val="24"/>
                <w:szCs w:val="21"/>
              </w:rPr>
              <w:t>5mm</w:t>
            </w:r>
            <w:r w:rsidRPr="001C4A76">
              <w:rPr>
                <w:rFonts w:hint="eastAsia"/>
                <w:sz w:val="24"/>
                <w:szCs w:val="21"/>
              </w:rPr>
              <w:t>，每条支撑脚均应能安装并固定绞盘。</w:t>
            </w:r>
          </w:p>
          <w:p w:rsidR="0042563F" w:rsidRPr="001C4A76" w:rsidRDefault="0042563F" w:rsidP="00EF3818">
            <w:pPr>
              <w:rPr>
                <w:sz w:val="24"/>
                <w:szCs w:val="21"/>
              </w:rPr>
            </w:pPr>
            <w:r w:rsidRPr="001C4A76">
              <w:rPr>
                <w:rFonts w:hint="eastAsia"/>
                <w:sz w:val="24"/>
                <w:szCs w:val="21"/>
              </w:rPr>
              <w:t>3.5.</w:t>
            </w:r>
            <w:r w:rsidRPr="001C4A76">
              <w:rPr>
                <w:rFonts w:hint="eastAsia"/>
                <w:sz w:val="24"/>
                <w:szCs w:val="21"/>
              </w:rPr>
              <w:t>救援三脚架应设置连接每条支撑脚、可调节长度的保护链（带），并有相应的捆绑固定措施。</w:t>
            </w:r>
          </w:p>
          <w:p w:rsidR="0042563F" w:rsidRPr="001C4A76" w:rsidRDefault="0042563F" w:rsidP="00EF3818">
            <w:pPr>
              <w:rPr>
                <w:sz w:val="24"/>
              </w:rPr>
            </w:pPr>
            <w:r w:rsidRPr="001C4A76">
              <w:rPr>
                <w:rFonts w:hint="eastAsia"/>
                <w:sz w:val="24"/>
              </w:rPr>
              <w:t>3.6.</w:t>
            </w:r>
            <w:r w:rsidRPr="001C4A76">
              <w:rPr>
                <w:rFonts w:hint="eastAsia"/>
                <w:sz w:val="24"/>
              </w:rPr>
              <w:t>救援三脚架的绞盘按额定提升高度展开后，绞盘上的余绳长度不应小于</w:t>
            </w:r>
            <w:r w:rsidRPr="001C4A76">
              <w:rPr>
                <w:rFonts w:hint="eastAsia"/>
                <w:sz w:val="24"/>
              </w:rPr>
              <w:t>1m</w:t>
            </w:r>
            <w:r w:rsidRPr="001C4A76">
              <w:rPr>
                <w:rFonts w:hint="eastAsia"/>
                <w:sz w:val="24"/>
              </w:rPr>
              <w:t>，且应涂覆红色油漆。</w:t>
            </w:r>
          </w:p>
          <w:p w:rsidR="0042563F" w:rsidRPr="001C4A76" w:rsidRDefault="0042563F" w:rsidP="00EF3818">
            <w:pPr>
              <w:rPr>
                <w:sz w:val="24"/>
                <w:szCs w:val="21"/>
              </w:rPr>
            </w:pPr>
            <w:r w:rsidRPr="001C4A76">
              <w:rPr>
                <w:rFonts w:hint="eastAsia"/>
                <w:sz w:val="24"/>
                <w:szCs w:val="21"/>
              </w:rPr>
              <w:t>4.</w:t>
            </w:r>
            <w:r w:rsidRPr="001C4A76">
              <w:rPr>
                <w:rFonts w:hint="eastAsia"/>
                <w:sz w:val="24"/>
                <w:szCs w:val="21"/>
              </w:rPr>
              <w:t>装备的各项参数</w:t>
            </w:r>
            <w:r w:rsidRPr="001C4A76">
              <w:rPr>
                <w:rFonts w:hint="eastAsia"/>
                <w:sz w:val="24"/>
                <w:szCs w:val="21"/>
              </w:rPr>
              <w:t>:</w:t>
            </w:r>
          </w:p>
          <w:p w:rsidR="0042563F" w:rsidRPr="001C4A76" w:rsidRDefault="0042563F" w:rsidP="00EF3818">
            <w:pPr>
              <w:rPr>
                <w:sz w:val="24"/>
              </w:rPr>
            </w:pPr>
            <w:r w:rsidRPr="001C4A76">
              <w:rPr>
                <w:rFonts w:hint="eastAsia"/>
                <w:sz w:val="24"/>
              </w:rPr>
              <w:t>4.1.</w:t>
            </w:r>
            <w:r w:rsidRPr="001C4A76">
              <w:rPr>
                <w:rFonts w:hint="eastAsia"/>
                <w:sz w:val="24"/>
              </w:rPr>
              <w:t>救援三脚架最大工作状态高度≤</w:t>
            </w:r>
            <w:r w:rsidRPr="001C4A76">
              <w:rPr>
                <w:rFonts w:hint="eastAsia"/>
                <w:sz w:val="24"/>
              </w:rPr>
              <w:t>3500mm</w:t>
            </w:r>
            <w:r w:rsidRPr="001C4A76">
              <w:rPr>
                <w:rFonts w:hint="eastAsia"/>
                <w:sz w:val="24"/>
              </w:rPr>
              <w:t>，最小工作状态高度≥</w:t>
            </w:r>
            <w:r w:rsidRPr="001C4A76">
              <w:rPr>
                <w:rFonts w:hint="eastAsia"/>
                <w:sz w:val="24"/>
              </w:rPr>
              <w:t>1000mm</w:t>
            </w:r>
            <w:r w:rsidRPr="001C4A76">
              <w:rPr>
                <w:rFonts w:hint="eastAsia"/>
                <w:sz w:val="24"/>
              </w:rPr>
              <w:t>。</w:t>
            </w:r>
          </w:p>
          <w:p w:rsidR="0042563F" w:rsidRPr="001C4A76" w:rsidRDefault="0042563F" w:rsidP="00EF3818">
            <w:pPr>
              <w:rPr>
                <w:sz w:val="24"/>
              </w:rPr>
            </w:pPr>
            <w:r w:rsidRPr="001C4A76">
              <w:rPr>
                <w:rFonts w:hint="eastAsia"/>
                <w:sz w:val="24"/>
              </w:rPr>
              <w:t>4.2.</w:t>
            </w:r>
            <w:r w:rsidRPr="001C4A76">
              <w:rPr>
                <w:rFonts w:hint="eastAsia"/>
                <w:sz w:val="24"/>
              </w:rPr>
              <w:t>救援三脚架采用高强度轻质合金材质，</w:t>
            </w:r>
            <w:proofErr w:type="gramStart"/>
            <w:r w:rsidRPr="001C4A76">
              <w:rPr>
                <w:rFonts w:hint="eastAsia"/>
                <w:sz w:val="24"/>
              </w:rPr>
              <w:t>携行质量</w:t>
            </w:r>
            <w:proofErr w:type="gramEnd"/>
            <w:r w:rsidRPr="001C4A76">
              <w:rPr>
                <w:rFonts w:hint="eastAsia"/>
                <w:sz w:val="24"/>
              </w:rPr>
              <w:t>（含部件</w:t>
            </w:r>
            <w:proofErr w:type="gramStart"/>
            <w:r w:rsidRPr="001C4A76">
              <w:rPr>
                <w:rFonts w:hint="eastAsia"/>
                <w:sz w:val="24"/>
              </w:rPr>
              <w:t>及携行</w:t>
            </w:r>
            <w:proofErr w:type="gramEnd"/>
            <w:r w:rsidRPr="001C4A76">
              <w:rPr>
                <w:rFonts w:hint="eastAsia"/>
                <w:sz w:val="24"/>
              </w:rPr>
              <w:t>箱</w:t>
            </w:r>
            <w:r w:rsidRPr="001C4A76">
              <w:rPr>
                <w:rFonts w:hint="eastAsia"/>
                <w:sz w:val="24"/>
              </w:rPr>
              <w:t>/</w:t>
            </w:r>
            <w:r w:rsidRPr="001C4A76">
              <w:rPr>
                <w:rFonts w:hint="eastAsia"/>
                <w:sz w:val="24"/>
              </w:rPr>
              <w:t>包）≤</w:t>
            </w:r>
            <w:r w:rsidRPr="001C4A76">
              <w:rPr>
                <w:rFonts w:hint="eastAsia"/>
                <w:sz w:val="24"/>
              </w:rPr>
              <w:t>30kg</w:t>
            </w:r>
            <w:r w:rsidRPr="001C4A76">
              <w:rPr>
                <w:rFonts w:hint="eastAsia"/>
                <w:sz w:val="24"/>
              </w:rPr>
              <w:t>。</w:t>
            </w:r>
          </w:p>
          <w:p w:rsidR="0042563F" w:rsidRPr="001C4A76" w:rsidRDefault="0042563F" w:rsidP="00EF3818">
            <w:pPr>
              <w:rPr>
                <w:sz w:val="24"/>
              </w:rPr>
            </w:pPr>
            <w:r w:rsidRPr="001C4A76">
              <w:rPr>
                <w:rFonts w:hint="eastAsia"/>
                <w:sz w:val="24"/>
              </w:rPr>
              <w:t>●</w:t>
            </w:r>
            <w:r w:rsidRPr="001C4A76">
              <w:rPr>
                <w:rFonts w:hint="eastAsia"/>
                <w:sz w:val="24"/>
              </w:rPr>
              <w:t>4.3.</w:t>
            </w:r>
            <w:r w:rsidRPr="001C4A76">
              <w:rPr>
                <w:rFonts w:hint="eastAsia"/>
                <w:sz w:val="24"/>
              </w:rPr>
              <w:t>救援三脚架额定负载质量≥</w:t>
            </w:r>
            <w:r w:rsidRPr="001C4A76">
              <w:rPr>
                <w:rFonts w:hint="eastAsia"/>
                <w:sz w:val="24"/>
              </w:rPr>
              <w:t>150kg</w:t>
            </w:r>
            <w:r w:rsidRPr="001C4A76">
              <w:rPr>
                <w:rFonts w:hint="eastAsia"/>
                <w:sz w:val="24"/>
              </w:rPr>
              <w:t>，额定提升高度≥</w:t>
            </w:r>
            <w:r w:rsidRPr="001C4A76">
              <w:rPr>
                <w:rFonts w:hint="eastAsia"/>
                <w:sz w:val="24"/>
              </w:rPr>
              <w:t>30m</w:t>
            </w:r>
            <w:r w:rsidRPr="001C4A76">
              <w:rPr>
                <w:rFonts w:hint="eastAsia"/>
                <w:sz w:val="24"/>
              </w:rPr>
              <w:t>。</w:t>
            </w:r>
          </w:p>
          <w:p w:rsidR="0042563F" w:rsidRPr="001C4A76" w:rsidRDefault="0042563F" w:rsidP="00EF3818">
            <w:pPr>
              <w:rPr>
                <w:sz w:val="24"/>
              </w:rPr>
            </w:pPr>
            <w:r w:rsidRPr="001C4A76">
              <w:rPr>
                <w:rFonts w:hint="eastAsia"/>
                <w:sz w:val="24"/>
              </w:rPr>
              <w:t>●</w:t>
            </w:r>
            <w:r w:rsidRPr="001C4A76">
              <w:rPr>
                <w:rFonts w:hint="eastAsia"/>
                <w:sz w:val="24"/>
              </w:rPr>
              <w:t>4.4.</w:t>
            </w:r>
            <w:r w:rsidRPr="001C4A76">
              <w:rPr>
                <w:rFonts w:hint="eastAsia"/>
                <w:sz w:val="24"/>
              </w:rPr>
              <w:t>救援三脚架质量（不含配件）≤</w:t>
            </w:r>
            <w:r w:rsidRPr="001C4A76">
              <w:rPr>
                <w:rFonts w:hint="eastAsia"/>
                <w:sz w:val="24"/>
              </w:rPr>
              <w:t>30kg</w:t>
            </w:r>
            <w:r w:rsidRPr="001C4A76">
              <w:rPr>
                <w:rFonts w:hint="eastAsia"/>
                <w:sz w:val="24"/>
              </w:rPr>
              <w:t>。</w:t>
            </w:r>
          </w:p>
          <w:p w:rsidR="0042563F" w:rsidRPr="001C4A76" w:rsidRDefault="0042563F" w:rsidP="00EF3818">
            <w:pPr>
              <w:rPr>
                <w:sz w:val="24"/>
                <w:szCs w:val="21"/>
              </w:rPr>
            </w:pPr>
            <w:r w:rsidRPr="001C4A76">
              <w:rPr>
                <w:rFonts w:hint="eastAsia"/>
                <w:sz w:val="24"/>
                <w:szCs w:val="21"/>
              </w:rPr>
              <w:t>6.</w:t>
            </w:r>
            <w:r w:rsidRPr="001C4A76">
              <w:rPr>
                <w:rFonts w:hint="eastAsia"/>
                <w:sz w:val="24"/>
                <w:szCs w:val="21"/>
              </w:rPr>
              <w:t>救援三脚架应配置通用型滑轮装置，且滑轮装置应符合</w:t>
            </w:r>
            <w:r w:rsidRPr="001C4A76">
              <w:rPr>
                <w:rFonts w:hint="eastAsia"/>
                <w:sz w:val="24"/>
                <w:szCs w:val="21"/>
              </w:rPr>
              <w:t>XF494-2023</w:t>
            </w:r>
            <w:r w:rsidRPr="001C4A76">
              <w:rPr>
                <w:rFonts w:hint="eastAsia"/>
                <w:sz w:val="24"/>
                <w:szCs w:val="21"/>
              </w:rPr>
              <w:t>的规定。</w:t>
            </w:r>
          </w:p>
          <w:p w:rsidR="0042563F" w:rsidRPr="001C4A76" w:rsidRDefault="0042563F" w:rsidP="00EF3818">
            <w:pPr>
              <w:rPr>
                <w:sz w:val="24"/>
                <w:szCs w:val="21"/>
              </w:rPr>
            </w:pPr>
            <w:r w:rsidRPr="001C4A76">
              <w:rPr>
                <w:rFonts w:hint="eastAsia"/>
                <w:sz w:val="24"/>
                <w:szCs w:val="21"/>
              </w:rPr>
              <w:t>7.</w:t>
            </w:r>
            <w:r w:rsidRPr="001C4A76">
              <w:rPr>
                <w:rFonts w:hint="eastAsia"/>
                <w:sz w:val="24"/>
                <w:szCs w:val="21"/>
              </w:rPr>
              <w:t>救援三脚架绞盘所用钢丝绳的直径≥</w:t>
            </w:r>
            <w:r w:rsidRPr="001C4A76">
              <w:rPr>
                <w:rFonts w:hint="eastAsia"/>
                <w:sz w:val="24"/>
                <w:szCs w:val="21"/>
              </w:rPr>
              <w:t>5mm</w:t>
            </w:r>
            <w:r w:rsidRPr="001C4A76">
              <w:rPr>
                <w:rFonts w:hint="eastAsia"/>
                <w:sz w:val="24"/>
                <w:szCs w:val="21"/>
              </w:rPr>
              <w:t>，且钢丝绳应符合</w:t>
            </w:r>
            <w:r w:rsidRPr="001C4A76">
              <w:rPr>
                <w:rFonts w:hint="eastAsia"/>
                <w:sz w:val="24"/>
                <w:szCs w:val="21"/>
              </w:rPr>
              <w:t>GB/T9944-2025</w:t>
            </w:r>
            <w:r w:rsidRPr="001C4A76">
              <w:rPr>
                <w:rFonts w:hint="eastAsia"/>
                <w:sz w:val="24"/>
                <w:szCs w:val="21"/>
              </w:rPr>
              <w:t>的规定。</w:t>
            </w:r>
          </w:p>
          <w:p w:rsidR="0042563F" w:rsidRPr="001C4A76" w:rsidRDefault="0042563F" w:rsidP="00EF3818">
            <w:pPr>
              <w:rPr>
                <w:sz w:val="24"/>
              </w:rPr>
            </w:pPr>
            <w:r w:rsidRPr="001C4A76">
              <w:rPr>
                <w:rFonts w:hint="eastAsia"/>
                <w:sz w:val="24"/>
              </w:rPr>
              <w:t>8.</w:t>
            </w:r>
            <w:r w:rsidRPr="001C4A76">
              <w:rPr>
                <w:rFonts w:hint="eastAsia"/>
                <w:sz w:val="24"/>
              </w:rPr>
              <w:t>手动绞盘应转动灵活、无卡阻现象，且绞盘手柄的手摇力≤</w:t>
            </w:r>
            <w:r w:rsidRPr="001C4A76">
              <w:rPr>
                <w:rFonts w:hint="eastAsia"/>
                <w:sz w:val="24"/>
              </w:rPr>
              <w:t>250N</w:t>
            </w:r>
            <w:r w:rsidRPr="001C4A76">
              <w:rPr>
                <w:rFonts w:hint="eastAsia"/>
                <w:sz w:val="24"/>
              </w:rPr>
              <w:t>。</w:t>
            </w:r>
          </w:p>
          <w:p w:rsidR="0042563F" w:rsidRPr="001C4A76" w:rsidRDefault="0042563F" w:rsidP="00EF3818">
            <w:pPr>
              <w:rPr>
                <w:sz w:val="24"/>
                <w:szCs w:val="21"/>
              </w:rPr>
            </w:pPr>
            <w:r w:rsidRPr="001C4A76">
              <w:rPr>
                <w:rFonts w:hint="eastAsia"/>
                <w:sz w:val="24"/>
                <w:szCs w:val="21"/>
              </w:rPr>
              <w:t>9.</w:t>
            </w:r>
            <w:r w:rsidRPr="001C4A76">
              <w:rPr>
                <w:rFonts w:hint="eastAsia"/>
                <w:sz w:val="24"/>
                <w:szCs w:val="21"/>
              </w:rPr>
              <w:t>救援三脚架的绞盘应具备自锁功能，绞盘停止升降操作、绞盘升降过程中超载自停或突然失去动力时，手柄不应自行旋转，且绳索不应发生</w:t>
            </w:r>
            <w:r w:rsidRPr="001C4A76">
              <w:rPr>
                <w:rFonts w:hint="eastAsia"/>
                <w:sz w:val="24"/>
                <w:szCs w:val="21"/>
              </w:rPr>
              <w:t>10cm</w:t>
            </w:r>
            <w:r w:rsidRPr="001C4A76">
              <w:rPr>
                <w:rFonts w:hint="eastAsia"/>
                <w:sz w:val="24"/>
                <w:szCs w:val="21"/>
              </w:rPr>
              <w:t>的滑动。</w:t>
            </w:r>
          </w:p>
          <w:p w:rsidR="0042563F" w:rsidRPr="001C4A76" w:rsidRDefault="0042563F" w:rsidP="00EF3818">
            <w:pPr>
              <w:rPr>
                <w:sz w:val="24"/>
              </w:rPr>
            </w:pPr>
            <w:r w:rsidRPr="001C4A76">
              <w:rPr>
                <w:rFonts w:hint="eastAsia"/>
                <w:sz w:val="24"/>
              </w:rPr>
              <w:t>●</w:t>
            </w:r>
            <w:r w:rsidRPr="001C4A76">
              <w:rPr>
                <w:rFonts w:hint="eastAsia"/>
                <w:sz w:val="24"/>
              </w:rPr>
              <w:t>10.</w:t>
            </w:r>
            <w:r w:rsidRPr="001C4A76">
              <w:rPr>
                <w:rFonts w:hint="eastAsia"/>
                <w:sz w:val="24"/>
              </w:rPr>
              <w:t>钢丝绳的断裂强度不应小于救援三脚架额定负载质量的</w:t>
            </w:r>
            <w:r w:rsidRPr="001C4A76">
              <w:rPr>
                <w:rFonts w:hint="eastAsia"/>
                <w:sz w:val="24"/>
              </w:rPr>
              <w:t>5</w:t>
            </w:r>
            <w:r w:rsidRPr="001C4A76">
              <w:rPr>
                <w:rFonts w:hint="eastAsia"/>
                <w:sz w:val="24"/>
              </w:rPr>
              <w:t>倍。</w:t>
            </w:r>
          </w:p>
          <w:p w:rsidR="0042563F" w:rsidRPr="001C4A76" w:rsidRDefault="0042563F" w:rsidP="00EF3818">
            <w:pPr>
              <w:rPr>
                <w:sz w:val="24"/>
                <w:szCs w:val="21"/>
              </w:rPr>
            </w:pPr>
            <w:r w:rsidRPr="001C4A76">
              <w:rPr>
                <w:rFonts w:hint="eastAsia"/>
                <w:sz w:val="24"/>
              </w:rPr>
              <w:t>●</w:t>
            </w:r>
            <w:r w:rsidRPr="001C4A76">
              <w:rPr>
                <w:rFonts w:hint="eastAsia"/>
                <w:sz w:val="24"/>
              </w:rPr>
              <w:t>11.</w:t>
            </w:r>
            <w:r w:rsidRPr="001C4A76">
              <w:rPr>
                <w:rFonts w:hint="eastAsia"/>
                <w:sz w:val="24"/>
              </w:rPr>
              <w:t>保护链（带）的破断强度不应小于救援三</w:t>
            </w:r>
            <w:r w:rsidRPr="001C4A76">
              <w:rPr>
                <w:rFonts w:hint="eastAsia"/>
                <w:sz w:val="24"/>
              </w:rPr>
              <w:lastRenderedPageBreak/>
              <w:t>脚架额定负载质量的</w:t>
            </w:r>
            <w:r w:rsidRPr="001C4A76">
              <w:rPr>
                <w:rFonts w:hint="eastAsia"/>
                <w:sz w:val="24"/>
              </w:rPr>
              <w:t>3</w:t>
            </w:r>
            <w:r w:rsidRPr="001C4A76">
              <w:rPr>
                <w:rFonts w:hint="eastAsia"/>
                <w:sz w:val="24"/>
              </w:rPr>
              <w:t>倍。</w:t>
            </w:r>
          </w:p>
          <w:p w:rsidR="0042563F" w:rsidRPr="001C4A76" w:rsidRDefault="0042563F" w:rsidP="00EF3818">
            <w:pPr>
              <w:rPr>
                <w:sz w:val="24"/>
                <w:szCs w:val="21"/>
              </w:rPr>
            </w:pPr>
            <w:r w:rsidRPr="001C4A76">
              <w:rPr>
                <w:rFonts w:hint="eastAsia"/>
                <w:sz w:val="24"/>
                <w:szCs w:val="21"/>
              </w:rPr>
              <w:t>12.</w:t>
            </w:r>
            <w:r w:rsidRPr="001C4A76">
              <w:rPr>
                <w:rFonts w:hint="eastAsia"/>
                <w:sz w:val="24"/>
                <w:szCs w:val="21"/>
              </w:rPr>
              <w:t>救援三脚架的支撑脚应具备防滑功能，从完全展开到承载起，至作业完成为止，各支撑脚的滑动位移均不应超过</w:t>
            </w:r>
            <w:r w:rsidRPr="001C4A76">
              <w:rPr>
                <w:rFonts w:hint="eastAsia"/>
                <w:sz w:val="24"/>
                <w:szCs w:val="21"/>
              </w:rPr>
              <w:t>20mm</w:t>
            </w:r>
            <w:r w:rsidRPr="001C4A76">
              <w:rPr>
                <w:rFonts w:hint="eastAsia"/>
                <w:sz w:val="24"/>
                <w:szCs w:val="21"/>
              </w:rPr>
              <w:t>。</w:t>
            </w:r>
          </w:p>
          <w:p w:rsidR="0042563F" w:rsidRPr="001C4A76" w:rsidRDefault="0042563F" w:rsidP="00EF3818">
            <w:pPr>
              <w:rPr>
                <w:sz w:val="24"/>
                <w:szCs w:val="21"/>
              </w:rPr>
            </w:pPr>
            <w:r w:rsidRPr="001C4A76">
              <w:rPr>
                <w:rFonts w:hint="eastAsia"/>
                <w:sz w:val="24"/>
                <w:szCs w:val="21"/>
              </w:rPr>
              <w:t>13.</w:t>
            </w:r>
            <w:r w:rsidRPr="001C4A76">
              <w:rPr>
                <w:rFonts w:hint="eastAsia"/>
                <w:sz w:val="24"/>
                <w:szCs w:val="21"/>
              </w:rPr>
              <w:t>救援三脚架明显位置应设置可永久保持的标牌，标牌上字体清晰，标志内容包括：名称和型号、技术参数、生产序号、生产日期、制造厂名称、标准编号等。</w:t>
            </w:r>
          </w:p>
          <w:p w:rsidR="0042563F" w:rsidRPr="001C4A76" w:rsidRDefault="0042563F" w:rsidP="00EF3818">
            <w:pPr>
              <w:rPr>
                <w:sz w:val="24"/>
                <w:szCs w:val="21"/>
              </w:rPr>
            </w:pPr>
            <w:r w:rsidRPr="001C4A76">
              <w:rPr>
                <w:rFonts w:hint="eastAsia"/>
                <w:sz w:val="24"/>
                <w:szCs w:val="21"/>
              </w:rPr>
              <w:t>14.</w:t>
            </w:r>
            <w:r w:rsidRPr="001C4A76">
              <w:rPr>
                <w:rFonts w:hint="eastAsia"/>
                <w:sz w:val="24"/>
                <w:szCs w:val="21"/>
              </w:rPr>
              <w:t>每件产品需配有在应急管理部消防装备物资信息采集系统注册的（厂家信息录入系统使用地址：</w:t>
            </w:r>
            <w:r w:rsidRPr="001C4A76">
              <w:rPr>
                <w:rFonts w:hint="eastAsia"/>
                <w:sz w:val="24"/>
                <w:szCs w:val="21"/>
              </w:rPr>
              <w:t>http://xfzb.119.gov.cn/fems/</w:t>
            </w:r>
            <w:r w:rsidRPr="001C4A76">
              <w:rPr>
                <w:rFonts w:hint="eastAsia"/>
                <w:sz w:val="24"/>
                <w:szCs w:val="21"/>
              </w:rPr>
              <w:t>）</w:t>
            </w:r>
            <w:r w:rsidRPr="001C4A76">
              <w:rPr>
                <w:rFonts w:hint="eastAsia"/>
                <w:sz w:val="24"/>
                <w:szCs w:val="21"/>
              </w:rPr>
              <w:t>RFID</w:t>
            </w:r>
            <w:r w:rsidRPr="001C4A76">
              <w:rPr>
                <w:rFonts w:hint="eastAsia"/>
                <w:sz w:val="24"/>
                <w:szCs w:val="21"/>
              </w:rPr>
              <w:t>射频电子标签或粘贴二维码，防水，不易脱落，可根据采购人</w:t>
            </w:r>
            <w:proofErr w:type="gramStart"/>
            <w:r w:rsidRPr="001C4A76">
              <w:rPr>
                <w:rFonts w:hint="eastAsia"/>
                <w:sz w:val="24"/>
                <w:szCs w:val="21"/>
              </w:rPr>
              <w:t>要求涂印标识</w:t>
            </w:r>
            <w:proofErr w:type="gramEnd"/>
            <w:r w:rsidRPr="001C4A76">
              <w:rPr>
                <w:rFonts w:hint="eastAsia"/>
                <w:sz w:val="24"/>
                <w:szCs w:val="21"/>
              </w:rPr>
              <w:t>。</w:t>
            </w:r>
            <w:r w:rsidRPr="001C4A76">
              <w:rPr>
                <w:rFonts w:hint="eastAsia"/>
                <w:sz w:val="24"/>
                <w:szCs w:val="21"/>
              </w:rPr>
              <w:t xml:space="preserve"> </w:t>
            </w:r>
          </w:p>
          <w:p w:rsidR="0042563F" w:rsidRPr="001C4A76" w:rsidRDefault="0042563F" w:rsidP="00EF3818">
            <w:pPr>
              <w:rPr>
                <w:sz w:val="24"/>
                <w:szCs w:val="21"/>
              </w:rPr>
            </w:pPr>
            <w:r w:rsidRPr="001C4A76">
              <w:rPr>
                <w:rFonts w:hint="eastAsia"/>
                <w:sz w:val="24"/>
                <w:szCs w:val="21"/>
              </w:rPr>
              <w:t>15.</w:t>
            </w:r>
            <w:r w:rsidRPr="001C4A76">
              <w:rPr>
                <w:rFonts w:hint="eastAsia"/>
                <w:b/>
                <w:sz w:val="24"/>
                <w:szCs w:val="21"/>
              </w:rPr>
              <w:t>样品测试</w:t>
            </w:r>
            <w:r w:rsidRPr="001C4A76">
              <w:rPr>
                <w:rFonts w:cs="宋体" w:hint="eastAsia"/>
                <w:sz w:val="24"/>
                <w:szCs w:val="21"/>
                <w:lang w:bidi="ar"/>
              </w:rPr>
              <w:t>（此项只作为投标样品评测要求，不在技术指标评分时予以扣分）</w:t>
            </w:r>
          </w:p>
          <w:p w:rsidR="0042563F" w:rsidRPr="001C4A76" w:rsidRDefault="0042563F" w:rsidP="00EF3818">
            <w:pPr>
              <w:rPr>
                <w:sz w:val="24"/>
                <w:szCs w:val="21"/>
              </w:rPr>
            </w:pPr>
            <w:r w:rsidRPr="001C4A76">
              <w:rPr>
                <w:rFonts w:hint="eastAsia"/>
                <w:sz w:val="24"/>
                <w:szCs w:val="21"/>
              </w:rPr>
              <w:t>15.1</w:t>
            </w:r>
            <w:r w:rsidRPr="001C4A76">
              <w:rPr>
                <w:rFonts w:hint="eastAsia"/>
                <w:sz w:val="24"/>
                <w:szCs w:val="21"/>
              </w:rPr>
              <w:t>救援三脚架外观表面应光滑平整，无明显划伤、变形。金属部件应无机械性损伤、裂纹、毛刺等缺陷。</w:t>
            </w:r>
          </w:p>
          <w:p w:rsidR="0042563F" w:rsidRPr="001C4A76" w:rsidRDefault="0042563F" w:rsidP="00EF3818">
            <w:pPr>
              <w:rPr>
                <w:sz w:val="24"/>
                <w:szCs w:val="21"/>
              </w:rPr>
            </w:pPr>
            <w:r w:rsidRPr="001C4A76">
              <w:rPr>
                <w:rFonts w:hint="eastAsia"/>
                <w:sz w:val="24"/>
                <w:szCs w:val="21"/>
              </w:rPr>
              <w:t>15.2</w:t>
            </w:r>
            <w:r w:rsidRPr="001C4A76">
              <w:rPr>
                <w:rFonts w:hint="eastAsia"/>
                <w:sz w:val="24"/>
                <w:szCs w:val="21"/>
              </w:rPr>
              <w:t>升降系统按照位置科学合理，便于操作人员提升和下降。手动绞盘应转动灵活、无卡阻现象。</w:t>
            </w:r>
          </w:p>
          <w:p w:rsidR="0042563F" w:rsidRPr="001C4A76" w:rsidRDefault="0042563F" w:rsidP="00EF3818">
            <w:pPr>
              <w:rPr>
                <w:sz w:val="24"/>
                <w:szCs w:val="21"/>
              </w:rPr>
            </w:pPr>
            <w:r w:rsidRPr="001C4A76">
              <w:rPr>
                <w:rFonts w:hint="eastAsia"/>
                <w:sz w:val="24"/>
                <w:szCs w:val="21"/>
              </w:rPr>
              <w:t>15.3</w:t>
            </w:r>
            <w:r w:rsidRPr="001C4A76">
              <w:rPr>
                <w:rFonts w:hint="eastAsia"/>
                <w:sz w:val="24"/>
                <w:szCs w:val="21"/>
              </w:rPr>
              <w:t>绞盘应具备自锁功能，绞盘停止升降操作、绞盘升降过程中超载自停或突然失去动力时，手柄不应自行旋转，且绳索不应发生</w:t>
            </w:r>
            <w:r w:rsidRPr="001C4A76">
              <w:rPr>
                <w:rFonts w:hint="eastAsia"/>
                <w:sz w:val="24"/>
                <w:szCs w:val="21"/>
              </w:rPr>
              <w:t>10cm</w:t>
            </w:r>
            <w:r w:rsidRPr="001C4A76">
              <w:rPr>
                <w:rFonts w:hint="eastAsia"/>
                <w:sz w:val="24"/>
                <w:szCs w:val="21"/>
              </w:rPr>
              <w:t>的滑动。</w:t>
            </w:r>
          </w:p>
          <w:p w:rsidR="0042563F" w:rsidRPr="001C4A76" w:rsidRDefault="0042563F" w:rsidP="00EF3818">
            <w:pPr>
              <w:rPr>
                <w:sz w:val="24"/>
                <w:szCs w:val="21"/>
              </w:rPr>
            </w:pPr>
            <w:r w:rsidRPr="001C4A76">
              <w:rPr>
                <w:rFonts w:hint="eastAsia"/>
                <w:sz w:val="24"/>
                <w:szCs w:val="21"/>
              </w:rPr>
              <w:t>15.4</w:t>
            </w:r>
            <w:r w:rsidRPr="001C4A76">
              <w:rPr>
                <w:rFonts w:hint="eastAsia"/>
                <w:sz w:val="24"/>
                <w:szCs w:val="21"/>
              </w:rPr>
              <w:t>测量救援三脚架质量（不含配件）。</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lastRenderedPageBreak/>
              <w:t>架</w:t>
            </w:r>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50</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lastRenderedPageBreak/>
              <w:t>2</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千斤顶</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Pr="0042563F" w:rsidRDefault="0042563F" w:rsidP="00EF3818">
            <w:pPr>
              <w:rPr>
                <w:sz w:val="24"/>
                <w:szCs w:val="21"/>
              </w:rPr>
            </w:pPr>
            <w:r w:rsidRPr="0042563F">
              <w:rPr>
                <w:rFonts w:hint="eastAsia"/>
                <w:sz w:val="24"/>
                <w:szCs w:val="21"/>
              </w:rPr>
              <w:t>1.</w:t>
            </w:r>
            <w:r w:rsidRPr="0042563F">
              <w:rPr>
                <w:rFonts w:hint="eastAsia"/>
                <w:sz w:val="24"/>
                <w:szCs w:val="21"/>
              </w:rPr>
              <w:t>用于交通事故、建筑倒塌现场的重</w:t>
            </w:r>
            <w:proofErr w:type="gramStart"/>
            <w:r w:rsidRPr="0042563F">
              <w:rPr>
                <w:rFonts w:hint="eastAsia"/>
                <w:sz w:val="24"/>
                <w:szCs w:val="21"/>
              </w:rPr>
              <w:t>载荷撑顶救援</w:t>
            </w:r>
            <w:proofErr w:type="gramEnd"/>
            <w:r w:rsidRPr="0042563F">
              <w:rPr>
                <w:rFonts w:hint="eastAsia"/>
                <w:sz w:val="24"/>
                <w:szCs w:val="21"/>
              </w:rPr>
              <w:t>；</w:t>
            </w:r>
          </w:p>
          <w:p w:rsidR="0042563F" w:rsidRPr="0042563F" w:rsidRDefault="0042563F" w:rsidP="00EF3818">
            <w:pPr>
              <w:rPr>
                <w:sz w:val="24"/>
                <w:szCs w:val="21"/>
              </w:rPr>
            </w:pPr>
            <w:r w:rsidRPr="0042563F">
              <w:rPr>
                <w:rFonts w:hint="eastAsia"/>
                <w:sz w:val="24"/>
                <w:szCs w:val="21"/>
              </w:rPr>
              <w:t>2.</w:t>
            </w:r>
            <w:r w:rsidRPr="0042563F">
              <w:rPr>
                <w:rFonts w:hint="eastAsia"/>
                <w:sz w:val="24"/>
                <w:szCs w:val="21"/>
              </w:rPr>
              <w:t>符合《立式油压千斤顶》（</w:t>
            </w:r>
            <w:r w:rsidRPr="0042563F">
              <w:rPr>
                <w:rFonts w:hint="eastAsia"/>
                <w:sz w:val="24"/>
                <w:szCs w:val="21"/>
              </w:rPr>
              <w:t>GB/T27697-2024</w:t>
            </w:r>
            <w:r w:rsidRPr="0042563F">
              <w:rPr>
                <w:rFonts w:hint="eastAsia"/>
                <w:sz w:val="24"/>
                <w:szCs w:val="21"/>
              </w:rPr>
              <w:t>）标准；</w:t>
            </w:r>
          </w:p>
          <w:p w:rsidR="0042563F" w:rsidRPr="0042563F" w:rsidRDefault="0042563F" w:rsidP="00EF3818">
            <w:pPr>
              <w:rPr>
                <w:sz w:val="24"/>
                <w:szCs w:val="21"/>
              </w:rPr>
            </w:pPr>
            <w:r w:rsidRPr="0042563F">
              <w:rPr>
                <w:rFonts w:hint="eastAsia"/>
                <w:sz w:val="24"/>
                <w:szCs w:val="21"/>
              </w:rPr>
              <w:t>3.</w:t>
            </w:r>
            <w:r w:rsidRPr="0042563F">
              <w:rPr>
                <w:rFonts w:hint="eastAsia"/>
                <w:sz w:val="24"/>
                <w:szCs w:val="21"/>
              </w:rPr>
              <w:t>立式油压结构，有手柄；</w:t>
            </w:r>
          </w:p>
          <w:p w:rsidR="0042563F" w:rsidRPr="0042563F" w:rsidRDefault="0042563F" w:rsidP="00EF3818">
            <w:pPr>
              <w:rPr>
                <w:sz w:val="24"/>
              </w:rPr>
            </w:pPr>
            <w:r w:rsidRPr="0042563F">
              <w:rPr>
                <w:rFonts w:hint="eastAsia"/>
                <w:sz w:val="24"/>
              </w:rPr>
              <w:t>●</w:t>
            </w:r>
            <w:r w:rsidRPr="0042563F">
              <w:rPr>
                <w:rFonts w:hint="eastAsia"/>
                <w:sz w:val="24"/>
              </w:rPr>
              <w:t>4.</w:t>
            </w:r>
            <w:r w:rsidRPr="0042563F">
              <w:rPr>
                <w:rFonts w:hint="eastAsia"/>
                <w:sz w:val="24"/>
              </w:rPr>
              <w:t>额定载重：≥</w:t>
            </w:r>
            <w:r w:rsidRPr="0042563F">
              <w:rPr>
                <w:rFonts w:hint="eastAsia"/>
                <w:sz w:val="24"/>
              </w:rPr>
              <w:t>30T</w:t>
            </w:r>
            <w:r w:rsidRPr="0042563F">
              <w:rPr>
                <w:rFonts w:hint="eastAsia"/>
                <w:sz w:val="24"/>
              </w:rPr>
              <w:t>；</w:t>
            </w:r>
          </w:p>
          <w:p w:rsidR="0042563F" w:rsidRPr="0042563F" w:rsidRDefault="0042563F" w:rsidP="00EF3818">
            <w:pPr>
              <w:rPr>
                <w:sz w:val="24"/>
              </w:rPr>
            </w:pPr>
            <w:r w:rsidRPr="0042563F">
              <w:rPr>
                <w:rFonts w:hint="eastAsia"/>
                <w:sz w:val="24"/>
              </w:rPr>
              <w:t>5.</w:t>
            </w:r>
            <w:r w:rsidRPr="0042563F">
              <w:rPr>
                <w:rFonts w:hint="eastAsia"/>
                <w:sz w:val="24"/>
              </w:rPr>
              <w:t>最低高度：≤</w:t>
            </w:r>
            <w:r w:rsidRPr="0042563F">
              <w:rPr>
                <w:rFonts w:hint="eastAsia"/>
                <w:sz w:val="24"/>
              </w:rPr>
              <w:t>270mm</w:t>
            </w:r>
            <w:r w:rsidRPr="0042563F">
              <w:rPr>
                <w:rFonts w:hint="eastAsia"/>
                <w:sz w:val="24"/>
              </w:rPr>
              <w:t>，顶部具有螺旋杆，可上下调整高度；</w:t>
            </w:r>
          </w:p>
          <w:p w:rsidR="0042563F" w:rsidRPr="0042563F" w:rsidRDefault="0042563F" w:rsidP="00EF3818">
            <w:pPr>
              <w:rPr>
                <w:sz w:val="24"/>
              </w:rPr>
            </w:pPr>
            <w:r w:rsidRPr="0042563F">
              <w:rPr>
                <w:rFonts w:hint="eastAsia"/>
                <w:sz w:val="24"/>
              </w:rPr>
              <w:t>6.</w:t>
            </w:r>
            <w:r w:rsidRPr="0042563F">
              <w:rPr>
                <w:rFonts w:hint="eastAsia"/>
                <w:sz w:val="24"/>
              </w:rPr>
              <w:t>质量：≤</w:t>
            </w:r>
            <w:r w:rsidRPr="0042563F">
              <w:rPr>
                <w:rFonts w:hint="eastAsia"/>
                <w:sz w:val="24"/>
              </w:rPr>
              <w:t>15kg</w:t>
            </w:r>
            <w:r w:rsidRPr="0042563F">
              <w:rPr>
                <w:rFonts w:hint="eastAsia"/>
                <w:sz w:val="24"/>
              </w:rPr>
              <w:t>；</w:t>
            </w:r>
          </w:p>
          <w:p w:rsidR="0042563F" w:rsidRPr="0042563F" w:rsidRDefault="0042563F" w:rsidP="00EF3818">
            <w:pPr>
              <w:rPr>
                <w:sz w:val="24"/>
              </w:rPr>
            </w:pPr>
            <w:r w:rsidRPr="0042563F">
              <w:rPr>
                <w:rFonts w:hint="eastAsia"/>
                <w:sz w:val="24"/>
              </w:rPr>
              <w:t>●</w:t>
            </w:r>
            <w:r w:rsidRPr="0042563F">
              <w:rPr>
                <w:rFonts w:hint="eastAsia"/>
                <w:sz w:val="24"/>
              </w:rPr>
              <w:t>7.</w:t>
            </w:r>
            <w:r w:rsidRPr="0042563F">
              <w:rPr>
                <w:rFonts w:hint="eastAsia"/>
                <w:sz w:val="24"/>
              </w:rPr>
              <w:t>顶升行程：≥</w:t>
            </w:r>
            <w:r w:rsidRPr="0042563F">
              <w:rPr>
                <w:rFonts w:hint="eastAsia"/>
                <w:sz w:val="24"/>
              </w:rPr>
              <w:t>130mm</w:t>
            </w:r>
            <w:r w:rsidRPr="0042563F">
              <w:rPr>
                <w:rFonts w:hint="eastAsia"/>
                <w:sz w:val="24"/>
              </w:rPr>
              <w:t>；</w:t>
            </w:r>
          </w:p>
          <w:p w:rsidR="0042563F" w:rsidRPr="0042563F" w:rsidRDefault="0042563F" w:rsidP="00EF3818">
            <w:pPr>
              <w:rPr>
                <w:sz w:val="24"/>
                <w:szCs w:val="21"/>
              </w:rPr>
            </w:pPr>
            <w:r w:rsidRPr="0042563F">
              <w:rPr>
                <w:rFonts w:hint="eastAsia"/>
                <w:sz w:val="24"/>
                <w:szCs w:val="21"/>
              </w:rPr>
              <w:t>8.</w:t>
            </w:r>
            <w:r w:rsidRPr="0042563F">
              <w:rPr>
                <w:rFonts w:hint="eastAsia"/>
                <w:sz w:val="24"/>
                <w:szCs w:val="21"/>
              </w:rPr>
              <w:t>配备泄压阀及便携提手；</w:t>
            </w:r>
          </w:p>
          <w:p w:rsidR="0042563F" w:rsidRPr="0042563F" w:rsidRDefault="0042563F" w:rsidP="00EF3818">
            <w:pPr>
              <w:rPr>
                <w:sz w:val="24"/>
                <w:szCs w:val="21"/>
              </w:rPr>
            </w:pPr>
            <w:r w:rsidRPr="0042563F">
              <w:rPr>
                <w:rFonts w:hint="eastAsia"/>
                <w:sz w:val="24"/>
              </w:rPr>
              <w:t>9.</w:t>
            </w:r>
            <w:r w:rsidRPr="0042563F">
              <w:rPr>
                <w:rFonts w:hint="eastAsia"/>
                <w:sz w:val="24"/>
              </w:rPr>
              <w:t>采用液压驱动系统，顶升过程平稳，无卡顿、漏油现象；</w:t>
            </w:r>
          </w:p>
          <w:p w:rsidR="0042563F" w:rsidRPr="0042563F" w:rsidRDefault="0042563F" w:rsidP="00EF3818">
            <w:pPr>
              <w:rPr>
                <w:sz w:val="24"/>
                <w:szCs w:val="21"/>
              </w:rPr>
            </w:pPr>
            <w:r w:rsidRPr="0042563F">
              <w:rPr>
                <w:rFonts w:hint="eastAsia"/>
                <w:sz w:val="24"/>
                <w:szCs w:val="21"/>
              </w:rPr>
              <w:t>10.</w:t>
            </w:r>
            <w:r w:rsidRPr="0042563F">
              <w:rPr>
                <w:rFonts w:hint="eastAsia"/>
                <w:sz w:val="24"/>
                <w:szCs w:val="21"/>
              </w:rPr>
              <w:t>配备过载保护装置，超载时自动停止顶升，保障操作安全。</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proofErr w:type="gramStart"/>
            <w:r>
              <w:rPr>
                <w:rFonts w:hint="eastAsia"/>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200</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3</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锥形事故标志柱</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Pr="0042563F" w:rsidRDefault="0042563F" w:rsidP="00EF3818">
            <w:pPr>
              <w:rPr>
                <w:sz w:val="24"/>
                <w:szCs w:val="21"/>
              </w:rPr>
            </w:pPr>
            <w:r w:rsidRPr="0042563F">
              <w:rPr>
                <w:rFonts w:hint="eastAsia"/>
                <w:sz w:val="24"/>
                <w:szCs w:val="21"/>
              </w:rPr>
              <w:t>1.</w:t>
            </w:r>
            <w:r w:rsidRPr="0042563F">
              <w:rPr>
                <w:rFonts w:hint="eastAsia"/>
                <w:sz w:val="24"/>
                <w:szCs w:val="21"/>
              </w:rPr>
              <w:t>用于灾害事故现场道路警戒。</w:t>
            </w:r>
          </w:p>
          <w:p w:rsidR="0042563F" w:rsidRPr="0042563F" w:rsidRDefault="0042563F" w:rsidP="00EF3818">
            <w:pPr>
              <w:rPr>
                <w:sz w:val="24"/>
                <w:szCs w:val="21"/>
              </w:rPr>
            </w:pPr>
            <w:r w:rsidRPr="0042563F">
              <w:rPr>
                <w:rFonts w:hint="eastAsia"/>
                <w:sz w:val="24"/>
                <w:szCs w:val="21"/>
              </w:rPr>
              <w:t>★</w:t>
            </w:r>
            <w:r w:rsidRPr="0042563F">
              <w:rPr>
                <w:rFonts w:hint="eastAsia"/>
                <w:sz w:val="24"/>
                <w:szCs w:val="21"/>
              </w:rPr>
              <w:t>2.</w:t>
            </w:r>
            <w:r w:rsidRPr="0042563F">
              <w:rPr>
                <w:rFonts w:hint="eastAsia"/>
                <w:sz w:val="24"/>
                <w:szCs w:val="21"/>
              </w:rPr>
              <w:t>锥形主体具备伸缩性，可回缩成扁平状，</w:t>
            </w:r>
            <w:r w:rsidRPr="0042563F">
              <w:rPr>
                <w:rFonts w:hint="eastAsia"/>
                <w:sz w:val="24"/>
                <w:szCs w:val="21"/>
              </w:rPr>
              <w:lastRenderedPageBreak/>
              <w:t>便于携带，设计科学合理。</w:t>
            </w:r>
          </w:p>
          <w:p w:rsidR="0042563F" w:rsidRPr="0042563F" w:rsidRDefault="0042563F" w:rsidP="00EF3818">
            <w:pPr>
              <w:rPr>
                <w:sz w:val="24"/>
                <w:szCs w:val="21"/>
              </w:rPr>
            </w:pPr>
            <w:r w:rsidRPr="0042563F">
              <w:rPr>
                <w:rFonts w:hint="eastAsia"/>
                <w:sz w:val="24"/>
                <w:szCs w:val="21"/>
              </w:rPr>
              <w:t>3.</w:t>
            </w:r>
            <w:r w:rsidRPr="0042563F">
              <w:rPr>
                <w:rFonts w:hint="eastAsia"/>
                <w:sz w:val="24"/>
                <w:szCs w:val="21"/>
              </w:rPr>
              <w:t>具有银白色反光条，有夜视反光功能。</w:t>
            </w:r>
          </w:p>
          <w:p w:rsidR="0042563F" w:rsidRPr="0042563F" w:rsidRDefault="0042563F" w:rsidP="00EF3818">
            <w:pPr>
              <w:rPr>
                <w:sz w:val="24"/>
                <w:szCs w:val="21"/>
              </w:rPr>
            </w:pPr>
            <w:r w:rsidRPr="0042563F">
              <w:rPr>
                <w:rFonts w:hint="eastAsia"/>
                <w:sz w:val="24"/>
                <w:szCs w:val="21"/>
              </w:rPr>
              <w:t>4.</w:t>
            </w:r>
            <w:r w:rsidRPr="0042563F">
              <w:rPr>
                <w:rFonts w:hint="eastAsia"/>
                <w:sz w:val="24"/>
                <w:szCs w:val="21"/>
              </w:rPr>
              <w:t>底座大小适当，便于立放，重心低，不易倾倒。</w:t>
            </w:r>
          </w:p>
          <w:p w:rsidR="0042563F" w:rsidRPr="0042563F" w:rsidRDefault="0042563F" w:rsidP="00EF3818">
            <w:pPr>
              <w:rPr>
                <w:sz w:val="24"/>
                <w:szCs w:val="21"/>
              </w:rPr>
            </w:pPr>
            <w:r w:rsidRPr="0042563F">
              <w:rPr>
                <w:rFonts w:hint="eastAsia"/>
                <w:sz w:val="24"/>
                <w:szCs w:val="21"/>
              </w:rPr>
              <w:t>5.</w:t>
            </w:r>
            <w:r w:rsidRPr="0042563F">
              <w:rPr>
                <w:rFonts w:hint="eastAsia"/>
                <w:sz w:val="24"/>
                <w:szCs w:val="21"/>
              </w:rPr>
              <w:t>长久使用不老化、</w:t>
            </w:r>
            <w:proofErr w:type="gramStart"/>
            <w:r w:rsidRPr="0042563F">
              <w:rPr>
                <w:rFonts w:hint="eastAsia"/>
                <w:sz w:val="24"/>
                <w:szCs w:val="21"/>
              </w:rPr>
              <w:t>不</w:t>
            </w:r>
            <w:proofErr w:type="gramEnd"/>
            <w:r w:rsidRPr="0042563F">
              <w:rPr>
                <w:rFonts w:hint="eastAsia"/>
                <w:sz w:val="24"/>
                <w:szCs w:val="21"/>
              </w:rPr>
              <w:t>龟裂、不易磨损。</w:t>
            </w:r>
          </w:p>
          <w:p w:rsidR="0042563F" w:rsidRPr="0042563F" w:rsidRDefault="0042563F" w:rsidP="00EF3818">
            <w:pPr>
              <w:rPr>
                <w:sz w:val="24"/>
                <w:szCs w:val="21"/>
              </w:rPr>
            </w:pPr>
            <w:r w:rsidRPr="0042563F">
              <w:rPr>
                <w:rFonts w:hint="eastAsia"/>
                <w:sz w:val="24"/>
                <w:szCs w:val="21"/>
              </w:rPr>
              <w:t>6.</w:t>
            </w:r>
            <w:r w:rsidRPr="0042563F">
              <w:rPr>
                <w:rFonts w:hint="eastAsia"/>
                <w:sz w:val="24"/>
                <w:szCs w:val="21"/>
              </w:rPr>
              <w:t>重量：</w:t>
            </w:r>
            <w:r w:rsidRPr="0042563F">
              <w:rPr>
                <w:rFonts w:hint="eastAsia"/>
                <w:sz w:val="24"/>
                <w:szCs w:val="21"/>
              </w:rPr>
              <w:t>1.0kg-2.5kg</w:t>
            </w:r>
            <w:r w:rsidRPr="0042563F">
              <w:rPr>
                <w:rFonts w:hint="eastAsia"/>
                <w:sz w:val="24"/>
                <w:szCs w:val="21"/>
              </w:rPr>
              <w:t>。</w:t>
            </w:r>
          </w:p>
          <w:p w:rsidR="0042563F" w:rsidRPr="0042563F" w:rsidRDefault="0042563F" w:rsidP="00EF3818">
            <w:pPr>
              <w:rPr>
                <w:sz w:val="24"/>
                <w:szCs w:val="21"/>
              </w:rPr>
            </w:pPr>
            <w:r w:rsidRPr="0042563F">
              <w:rPr>
                <w:rFonts w:hint="eastAsia"/>
                <w:sz w:val="24"/>
              </w:rPr>
              <w:t>●</w:t>
            </w:r>
            <w:r w:rsidRPr="0042563F">
              <w:rPr>
                <w:rFonts w:hint="eastAsia"/>
                <w:sz w:val="24"/>
              </w:rPr>
              <w:t>7.</w:t>
            </w:r>
            <w:r w:rsidRPr="0042563F">
              <w:rPr>
                <w:rFonts w:hint="eastAsia"/>
                <w:sz w:val="24"/>
              </w:rPr>
              <w:t>展开后高度：≥</w:t>
            </w:r>
            <w:r w:rsidRPr="0042563F">
              <w:rPr>
                <w:rFonts w:hint="eastAsia"/>
                <w:sz w:val="24"/>
              </w:rPr>
              <w:t>600mm</w:t>
            </w:r>
            <w:r w:rsidRPr="0042563F">
              <w:rPr>
                <w:rFonts w:hint="eastAsia"/>
                <w:sz w:val="24"/>
              </w:rPr>
              <w:t>。</w:t>
            </w:r>
          </w:p>
          <w:p w:rsidR="0042563F" w:rsidRPr="0042563F" w:rsidRDefault="0042563F" w:rsidP="00EF3818">
            <w:pPr>
              <w:rPr>
                <w:sz w:val="24"/>
                <w:szCs w:val="21"/>
              </w:rPr>
            </w:pPr>
            <w:r w:rsidRPr="0042563F">
              <w:rPr>
                <w:rFonts w:hint="eastAsia"/>
                <w:sz w:val="24"/>
                <w:szCs w:val="21"/>
              </w:rPr>
              <w:t>8.</w:t>
            </w:r>
            <w:r w:rsidRPr="0042563F">
              <w:rPr>
                <w:rFonts w:hint="eastAsia"/>
                <w:sz w:val="24"/>
                <w:szCs w:val="21"/>
              </w:rPr>
              <w:t>颜色：橙色或红色。</w:t>
            </w:r>
          </w:p>
          <w:p w:rsidR="0042563F" w:rsidRPr="0042563F" w:rsidRDefault="0042563F" w:rsidP="00EF3818">
            <w:pPr>
              <w:rPr>
                <w:sz w:val="24"/>
                <w:szCs w:val="21"/>
              </w:rPr>
            </w:pPr>
            <w:r w:rsidRPr="0042563F">
              <w:rPr>
                <w:rFonts w:hint="eastAsia"/>
                <w:sz w:val="24"/>
              </w:rPr>
              <w:t>●</w:t>
            </w:r>
            <w:r w:rsidRPr="0042563F">
              <w:rPr>
                <w:rFonts w:hint="eastAsia"/>
                <w:sz w:val="24"/>
              </w:rPr>
              <w:t>9.</w:t>
            </w:r>
            <w:r w:rsidRPr="0042563F">
              <w:rPr>
                <w:rFonts w:hint="eastAsia"/>
                <w:sz w:val="24"/>
              </w:rPr>
              <w:t>顶部安装</w:t>
            </w:r>
            <w:r w:rsidRPr="0042563F">
              <w:rPr>
                <w:rFonts w:hint="eastAsia"/>
                <w:sz w:val="24"/>
              </w:rPr>
              <w:t>1</w:t>
            </w:r>
            <w:r w:rsidRPr="0042563F">
              <w:rPr>
                <w:rFonts w:hint="eastAsia"/>
                <w:sz w:val="24"/>
              </w:rPr>
              <w:t>个</w:t>
            </w:r>
            <w:r w:rsidRPr="0042563F">
              <w:rPr>
                <w:rFonts w:hint="eastAsia"/>
                <w:sz w:val="24"/>
              </w:rPr>
              <w:t>LED</w:t>
            </w:r>
            <w:r w:rsidRPr="0042563F">
              <w:rPr>
                <w:rFonts w:hint="eastAsia"/>
                <w:sz w:val="24"/>
              </w:rPr>
              <w:t>警示闪光灯。</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5000</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lastRenderedPageBreak/>
              <w:t>4</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劳动保护手套</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rPr>
                <w:sz w:val="24"/>
                <w:szCs w:val="21"/>
              </w:rPr>
            </w:pPr>
            <w:r>
              <w:rPr>
                <w:rFonts w:hint="eastAsia"/>
                <w:sz w:val="24"/>
                <w:szCs w:val="21"/>
              </w:rPr>
              <w:t>1.</w:t>
            </w:r>
            <w:r>
              <w:rPr>
                <w:rFonts w:hint="eastAsia"/>
                <w:sz w:val="24"/>
                <w:szCs w:val="21"/>
              </w:rPr>
              <w:t>用于车辆器材维修、器材搬运和日常劳动。</w:t>
            </w:r>
          </w:p>
          <w:p w:rsidR="0042563F" w:rsidRDefault="0042563F" w:rsidP="00EF3818">
            <w:pPr>
              <w:rPr>
                <w:sz w:val="24"/>
                <w:szCs w:val="21"/>
              </w:rPr>
            </w:pPr>
            <w:r>
              <w:rPr>
                <w:rFonts w:hint="eastAsia"/>
                <w:sz w:val="24"/>
                <w:szCs w:val="21"/>
              </w:rPr>
              <w:t>2.</w:t>
            </w:r>
            <w:r>
              <w:rPr>
                <w:rFonts w:hint="eastAsia"/>
                <w:sz w:val="24"/>
                <w:szCs w:val="21"/>
              </w:rPr>
              <w:t>符合《手部防护</w:t>
            </w:r>
            <w:r>
              <w:rPr>
                <w:rFonts w:hint="eastAsia"/>
                <w:sz w:val="24"/>
                <w:szCs w:val="21"/>
              </w:rPr>
              <w:t xml:space="preserve"> </w:t>
            </w:r>
            <w:r>
              <w:rPr>
                <w:rFonts w:hint="eastAsia"/>
                <w:sz w:val="24"/>
                <w:szCs w:val="21"/>
              </w:rPr>
              <w:t>机械危害防护手套》（</w:t>
            </w:r>
            <w:r>
              <w:rPr>
                <w:rFonts w:hint="eastAsia"/>
                <w:sz w:val="24"/>
                <w:szCs w:val="21"/>
              </w:rPr>
              <w:t>GB24541-2022</w:t>
            </w:r>
            <w:r>
              <w:rPr>
                <w:rFonts w:hint="eastAsia"/>
                <w:sz w:val="24"/>
                <w:szCs w:val="21"/>
              </w:rPr>
              <w:t>）标准要求。</w:t>
            </w:r>
          </w:p>
          <w:p w:rsidR="0042563F" w:rsidRDefault="0042563F" w:rsidP="00EF3818">
            <w:pPr>
              <w:rPr>
                <w:sz w:val="24"/>
                <w:szCs w:val="21"/>
              </w:rPr>
            </w:pPr>
            <w:r>
              <w:rPr>
                <w:rFonts w:hint="eastAsia"/>
                <w:sz w:val="24"/>
                <w:szCs w:val="21"/>
              </w:rPr>
              <w:t>3.</w:t>
            </w:r>
            <w:r>
              <w:rPr>
                <w:rFonts w:hint="eastAsia"/>
                <w:sz w:val="24"/>
                <w:szCs w:val="21"/>
              </w:rPr>
              <w:t>材质：背部采用</w:t>
            </w:r>
            <w:r>
              <w:rPr>
                <w:rFonts w:hint="eastAsia"/>
                <w:sz w:val="24"/>
                <w:szCs w:val="21"/>
              </w:rPr>
              <w:t>18</w:t>
            </w:r>
            <w:r>
              <w:rPr>
                <w:rFonts w:hint="eastAsia"/>
                <w:sz w:val="24"/>
                <w:szCs w:val="21"/>
              </w:rPr>
              <w:t>针尼龙</w:t>
            </w:r>
            <w:proofErr w:type="gramStart"/>
            <w:r>
              <w:rPr>
                <w:rFonts w:hint="eastAsia"/>
                <w:sz w:val="24"/>
                <w:szCs w:val="21"/>
              </w:rPr>
              <w:t>针织而</w:t>
            </w:r>
            <w:proofErr w:type="gramEnd"/>
            <w:r>
              <w:rPr>
                <w:rFonts w:hint="eastAsia"/>
                <w:sz w:val="24"/>
                <w:szCs w:val="21"/>
              </w:rPr>
              <w:t>成，手掌和手指采用丁腈橡胶制作，具有一定的防滑耐磨性、抗油性和耐酸碱性，连接部位结实牢固，质地柔软，穿着舒适。</w:t>
            </w:r>
          </w:p>
          <w:p w:rsidR="0042563F" w:rsidRDefault="0042563F" w:rsidP="00EF3818">
            <w:pPr>
              <w:rPr>
                <w:sz w:val="24"/>
                <w:szCs w:val="21"/>
              </w:rPr>
            </w:pPr>
            <w:r>
              <w:rPr>
                <w:rFonts w:hint="eastAsia"/>
                <w:sz w:val="24"/>
                <w:szCs w:val="21"/>
              </w:rPr>
              <w:t>4.</w:t>
            </w:r>
            <w:r>
              <w:rPr>
                <w:rFonts w:hint="eastAsia"/>
                <w:sz w:val="24"/>
                <w:szCs w:val="21"/>
              </w:rPr>
              <w:t>耐磨等级：≥</w:t>
            </w:r>
            <w:r>
              <w:rPr>
                <w:rFonts w:hint="eastAsia"/>
                <w:sz w:val="24"/>
                <w:szCs w:val="21"/>
              </w:rPr>
              <w:t>4</w:t>
            </w:r>
            <w:r>
              <w:rPr>
                <w:rFonts w:hint="eastAsia"/>
                <w:sz w:val="24"/>
                <w:szCs w:val="21"/>
              </w:rPr>
              <w:t>级；</w:t>
            </w:r>
          </w:p>
          <w:p w:rsidR="0042563F" w:rsidRDefault="0042563F" w:rsidP="00EF3818">
            <w:pPr>
              <w:rPr>
                <w:sz w:val="24"/>
                <w:szCs w:val="21"/>
              </w:rPr>
            </w:pPr>
            <w:r>
              <w:rPr>
                <w:rFonts w:hint="eastAsia"/>
                <w:sz w:val="24"/>
                <w:szCs w:val="21"/>
              </w:rPr>
              <w:t>5.</w:t>
            </w:r>
            <w:r>
              <w:rPr>
                <w:rFonts w:hint="eastAsia"/>
                <w:sz w:val="24"/>
                <w:szCs w:val="21"/>
              </w:rPr>
              <w:t>抗撕裂强度：≥</w:t>
            </w:r>
            <w:r>
              <w:rPr>
                <w:rFonts w:hint="eastAsia"/>
                <w:sz w:val="24"/>
                <w:szCs w:val="21"/>
              </w:rPr>
              <w:t>2</w:t>
            </w:r>
            <w:r>
              <w:rPr>
                <w:rFonts w:hint="eastAsia"/>
                <w:sz w:val="24"/>
                <w:szCs w:val="21"/>
              </w:rPr>
              <w:t>级；</w:t>
            </w:r>
          </w:p>
          <w:p w:rsidR="0042563F" w:rsidRDefault="0042563F" w:rsidP="00EF3818">
            <w:pPr>
              <w:rPr>
                <w:sz w:val="24"/>
                <w:szCs w:val="21"/>
              </w:rPr>
            </w:pPr>
            <w:r>
              <w:rPr>
                <w:rFonts w:hint="eastAsia"/>
                <w:sz w:val="24"/>
                <w:szCs w:val="21"/>
              </w:rPr>
              <w:t>6.</w:t>
            </w:r>
            <w:r>
              <w:rPr>
                <w:rFonts w:hint="eastAsia"/>
                <w:sz w:val="24"/>
                <w:szCs w:val="21"/>
              </w:rPr>
              <w:t>灵活度：≥</w:t>
            </w:r>
            <w:r>
              <w:rPr>
                <w:rFonts w:hint="eastAsia"/>
                <w:sz w:val="24"/>
                <w:szCs w:val="21"/>
              </w:rPr>
              <w:t>5</w:t>
            </w:r>
            <w:r>
              <w:rPr>
                <w:rFonts w:hint="eastAsia"/>
                <w:sz w:val="24"/>
                <w:szCs w:val="21"/>
              </w:rPr>
              <w:t>级；</w:t>
            </w:r>
          </w:p>
          <w:p w:rsidR="0042563F" w:rsidRDefault="0042563F" w:rsidP="00EF3818">
            <w:pPr>
              <w:rPr>
                <w:sz w:val="24"/>
                <w:szCs w:val="21"/>
              </w:rPr>
            </w:pPr>
            <w:r>
              <w:rPr>
                <w:rFonts w:hint="eastAsia"/>
                <w:sz w:val="24"/>
                <w:szCs w:val="21"/>
              </w:rPr>
              <w:t>7.</w:t>
            </w:r>
            <w:r>
              <w:rPr>
                <w:rFonts w:hint="eastAsia"/>
                <w:sz w:val="24"/>
                <w:szCs w:val="21"/>
              </w:rPr>
              <w:t>耐穿刺性能≥</w:t>
            </w:r>
            <w:r>
              <w:rPr>
                <w:rFonts w:hint="eastAsia"/>
                <w:sz w:val="24"/>
                <w:szCs w:val="21"/>
              </w:rPr>
              <w:t>2</w:t>
            </w:r>
            <w:r>
              <w:rPr>
                <w:rFonts w:hint="eastAsia"/>
                <w:sz w:val="24"/>
                <w:szCs w:val="21"/>
              </w:rPr>
              <w:t>级</w:t>
            </w:r>
            <w:r>
              <w:rPr>
                <w:rFonts w:hint="eastAsia"/>
                <w:sz w:val="24"/>
                <w:szCs w:val="21"/>
              </w:rPr>
              <w:t>;</w:t>
            </w:r>
          </w:p>
          <w:p w:rsidR="0042563F" w:rsidRDefault="0042563F" w:rsidP="00EF3818">
            <w:pPr>
              <w:rPr>
                <w:sz w:val="24"/>
                <w:szCs w:val="21"/>
              </w:rPr>
            </w:pPr>
            <w:r>
              <w:rPr>
                <w:rFonts w:hint="eastAsia"/>
                <w:sz w:val="24"/>
                <w:szCs w:val="21"/>
              </w:rPr>
              <w:t>8.</w:t>
            </w:r>
            <w:r>
              <w:rPr>
                <w:rFonts w:hint="eastAsia"/>
                <w:sz w:val="24"/>
                <w:szCs w:val="21"/>
              </w:rPr>
              <w:t>手套整体具有良好的透气性、弹性和灵活性，能够与手掌贴合紧密。</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副</w:t>
            </w:r>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100000</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5</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动物捕捉套装</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Pr="0042563F" w:rsidRDefault="0042563F" w:rsidP="00EF3818">
            <w:pPr>
              <w:rPr>
                <w:sz w:val="24"/>
              </w:rPr>
            </w:pPr>
            <w:r w:rsidRPr="0042563F">
              <w:rPr>
                <w:rFonts w:hint="eastAsia"/>
                <w:sz w:val="24"/>
              </w:rPr>
              <w:t>●</w:t>
            </w:r>
            <w:r w:rsidRPr="0042563F">
              <w:rPr>
                <w:rFonts w:hint="eastAsia"/>
                <w:sz w:val="24"/>
              </w:rPr>
              <w:t>1.</w:t>
            </w:r>
            <w:r w:rsidRPr="0042563F">
              <w:rPr>
                <w:rFonts w:hint="eastAsia"/>
                <w:sz w:val="24"/>
              </w:rPr>
              <w:t>组成：</w:t>
            </w:r>
            <w:proofErr w:type="gramStart"/>
            <w:r w:rsidRPr="0042563F">
              <w:rPr>
                <w:rFonts w:hint="eastAsia"/>
                <w:sz w:val="24"/>
              </w:rPr>
              <w:t>整套由</w:t>
            </w:r>
            <w:proofErr w:type="gramEnd"/>
            <w:r w:rsidRPr="0042563F">
              <w:rPr>
                <w:rFonts w:hint="eastAsia"/>
                <w:sz w:val="24"/>
              </w:rPr>
              <w:t>捕蛇器、网兜、</w:t>
            </w:r>
            <w:proofErr w:type="gramStart"/>
            <w:r w:rsidRPr="0042563F">
              <w:rPr>
                <w:rFonts w:hint="eastAsia"/>
                <w:sz w:val="24"/>
              </w:rPr>
              <w:t>防咬手套</w:t>
            </w:r>
            <w:proofErr w:type="gramEnd"/>
            <w:r w:rsidRPr="0042563F">
              <w:rPr>
                <w:rFonts w:hint="eastAsia"/>
                <w:sz w:val="24"/>
              </w:rPr>
              <w:t>等组成。</w:t>
            </w:r>
          </w:p>
          <w:p w:rsidR="0042563F" w:rsidRPr="0042563F" w:rsidRDefault="0042563F" w:rsidP="00EF3818">
            <w:pPr>
              <w:rPr>
                <w:sz w:val="24"/>
                <w:szCs w:val="21"/>
              </w:rPr>
            </w:pPr>
            <w:r w:rsidRPr="0042563F">
              <w:rPr>
                <w:rFonts w:hint="eastAsia"/>
                <w:sz w:val="24"/>
                <w:szCs w:val="21"/>
              </w:rPr>
              <w:t>2.</w:t>
            </w:r>
            <w:r w:rsidRPr="0042563F">
              <w:rPr>
                <w:rFonts w:hint="eastAsia"/>
                <w:sz w:val="24"/>
                <w:szCs w:val="21"/>
              </w:rPr>
              <w:t>捕蛇器</w:t>
            </w:r>
          </w:p>
          <w:p w:rsidR="0042563F" w:rsidRPr="0042563F" w:rsidRDefault="0042563F" w:rsidP="00EF3818">
            <w:pPr>
              <w:rPr>
                <w:sz w:val="24"/>
              </w:rPr>
            </w:pPr>
            <w:r w:rsidRPr="0042563F">
              <w:rPr>
                <w:rFonts w:hint="eastAsia"/>
                <w:sz w:val="24"/>
              </w:rPr>
              <w:t>●</w:t>
            </w:r>
            <w:r w:rsidRPr="0042563F">
              <w:rPr>
                <w:rFonts w:hint="eastAsia"/>
                <w:sz w:val="24"/>
              </w:rPr>
              <w:t>2.1.</w:t>
            </w:r>
            <w:r w:rsidRPr="0042563F">
              <w:rPr>
                <w:rFonts w:hint="eastAsia"/>
                <w:sz w:val="24"/>
              </w:rPr>
              <w:t>材质：</w:t>
            </w:r>
            <w:proofErr w:type="gramStart"/>
            <w:r w:rsidRPr="0042563F">
              <w:rPr>
                <w:rFonts w:hint="eastAsia"/>
                <w:sz w:val="24"/>
              </w:rPr>
              <w:t>夹投材质</w:t>
            </w:r>
            <w:proofErr w:type="gramEnd"/>
            <w:r w:rsidRPr="0042563F">
              <w:rPr>
                <w:rFonts w:hint="eastAsia"/>
                <w:sz w:val="24"/>
              </w:rPr>
              <w:t>不低于</w:t>
            </w:r>
            <w:r w:rsidRPr="0042563F">
              <w:rPr>
                <w:rFonts w:hint="eastAsia"/>
                <w:sz w:val="24"/>
              </w:rPr>
              <w:t>T8</w:t>
            </w:r>
            <w:r w:rsidRPr="0042563F">
              <w:rPr>
                <w:rFonts w:hint="eastAsia"/>
                <w:sz w:val="24"/>
              </w:rPr>
              <w:t>锰钢，杆身材质不低于航空铝合金，手柄材质不低于铝合金材质。</w:t>
            </w:r>
          </w:p>
          <w:p w:rsidR="0042563F" w:rsidRPr="0042563F" w:rsidRDefault="0042563F" w:rsidP="00EF3818">
            <w:pPr>
              <w:rPr>
                <w:sz w:val="24"/>
                <w:szCs w:val="21"/>
              </w:rPr>
            </w:pPr>
            <w:r w:rsidRPr="0042563F">
              <w:rPr>
                <w:rFonts w:hint="eastAsia"/>
                <w:sz w:val="24"/>
                <w:szCs w:val="21"/>
              </w:rPr>
              <w:t>2.2.</w:t>
            </w:r>
            <w:r w:rsidRPr="0042563F">
              <w:rPr>
                <w:rFonts w:hint="eastAsia"/>
                <w:sz w:val="24"/>
                <w:szCs w:val="21"/>
              </w:rPr>
              <w:t>重量：≤</w:t>
            </w:r>
            <w:r w:rsidRPr="0042563F">
              <w:rPr>
                <w:rFonts w:hint="eastAsia"/>
                <w:sz w:val="24"/>
                <w:szCs w:val="21"/>
              </w:rPr>
              <w:t>1.5kg</w:t>
            </w:r>
            <w:r w:rsidRPr="0042563F">
              <w:rPr>
                <w:rFonts w:hint="eastAsia"/>
                <w:sz w:val="24"/>
                <w:szCs w:val="21"/>
              </w:rPr>
              <w:t>。</w:t>
            </w:r>
          </w:p>
          <w:p w:rsidR="0042563F" w:rsidRPr="0042563F" w:rsidRDefault="0042563F" w:rsidP="00EF3818">
            <w:pPr>
              <w:rPr>
                <w:sz w:val="24"/>
                <w:szCs w:val="21"/>
              </w:rPr>
            </w:pPr>
            <w:r w:rsidRPr="0042563F">
              <w:rPr>
                <w:rFonts w:hint="eastAsia"/>
                <w:sz w:val="24"/>
              </w:rPr>
              <w:t>●</w:t>
            </w:r>
            <w:r w:rsidRPr="0042563F">
              <w:rPr>
                <w:rFonts w:hint="eastAsia"/>
                <w:sz w:val="24"/>
              </w:rPr>
              <w:t>2.3.</w:t>
            </w:r>
            <w:proofErr w:type="gramStart"/>
            <w:r w:rsidRPr="0042563F">
              <w:rPr>
                <w:rFonts w:hint="eastAsia"/>
                <w:sz w:val="24"/>
              </w:rPr>
              <w:t>夹投直径</w:t>
            </w:r>
            <w:proofErr w:type="gramEnd"/>
            <w:r w:rsidRPr="0042563F">
              <w:rPr>
                <w:rFonts w:hint="eastAsia"/>
                <w:sz w:val="24"/>
              </w:rPr>
              <w:t>：≥</w:t>
            </w:r>
            <w:r w:rsidRPr="0042563F">
              <w:rPr>
                <w:rFonts w:hint="eastAsia"/>
                <w:sz w:val="24"/>
              </w:rPr>
              <w:t>12cm</w:t>
            </w:r>
            <w:r w:rsidRPr="0042563F">
              <w:rPr>
                <w:rFonts w:hint="eastAsia"/>
                <w:sz w:val="24"/>
              </w:rPr>
              <w:t>。</w:t>
            </w:r>
          </w:p>
          <w:p w:rsidR="0042563F" w:rsidRPr="0042563F" w:rsidRDefault="0042563F" w:rsidP="00EF3818">
            <w:pPr>
              <w:rPr>
                <w:sz w:val="24"/>
                <w:szCs w:val="21"/>
              </w:rPr>
            </w:pPr>
            <w:r w:rsidRPr="0042563F">
              <w:rPr>
                <w:rFonts w:hint="eastAsia"/>
                <w:sz w:val="24"/>
                <w:szCs w:val="21"/>
              </w:rPr>
              <w:t>3.</w:t>
            </w:r>
            <w:r w:rsidRPr="0042563F">
              <w:rPr>
                <w:rFonts w:hint="eastAsia"/>
                <w:sz w:val="24"/>
                <w:szCs w:val="21"/>
              </w:rPr>
              <w:t>网兜</w:t>
            </w:r>
          </w:p>
          <w:p w:rsidR="0042563F" w:rsidRPr="0042563F" w:rsidRDefault="0042563F" w:rsidP="00EF3818">
            <w:pPr>
              <w:rPr>
                <w:sz w:val="24"/>
              </w:rPr>
            </w:pPr>
            <w:r w:rsidRPr="0042563F">
              <w:rPr>
                <w:rFonts w:hint="eastAsia"/>
                <w:sz w:val="24"/>
              </w:rPr>
              <w:t>●</w:t>
            </w:r>
            <w:r w:rsidRPr="0042563F">
              <w:rPr>
                <w:rFonts w:hint="eastAsia"/>
                <w:sz w:val="24"/>
              </w:rPr>
              <w:t>3.1.</w:t>
            </w:r>
            <w:r w:rsidRPr="0042563F">
              <w:rPr>
                <w:rFonts w:hint="eastAsia"/>
                <w:sz w:val="24"/>
              </w:rPr>
              <w:t>承重：≥</w:t>
            </w:r>
            <w:r w:rsidRPr="0042563F">
              <w:rPr>
                <w:rFonts w:hint="eastAsia"/>
                <w:sz w:val="24"/>
              </w:rPr>
              <w:t>25kg</w:t>
            </w:r>
            <w:r w:rsidRPr="0042563F">
              <w:rPr>
                <w:rFonts w:hint="eastAsia"/>
                <w:sz w:val="24"/>
              </w:rPr>
              <w:t>。</w:t>
            </w:r>
          </w:p>
          <w:p w:rsidR="0042563F" w:rsidRPr="0042563F" w:rsidRDefault="0042563F" w:rsidP="00EF3818">
            <w:pPr>
              <w:rPr>
                <w:sz w:val="24"/>
              </w:rPr>
            </w:pPr>
            <w:r w:rsidRPr="0042563F">
              <w:rPr>
                <w:rFonts w:hint="eastAsia"/>
                <w:sz w:val="24"/>
              </w:rPr>
              <w:t>3.2.</w:t>
            </w:r>
            <w:r w:rsidRPr="0042563F">
              <w:rPr>
                <w:rFonts w:hint="eastAsia"/>
                <w:sz w:val="24"/>
              </w:rPr>
              <w:t>网深：≥</w:t>
            </w:r>
            <w:r w:rsidRPr="0042563F">
              <w:rPr>
                <w:rFonts w:hint="eastAsia"/>
                <w:sz w:val="24"/>
              </w:rPr>
              <w:t>1.2m</w:t>
            </w:r>
            <w:r w:rsidRPr="0042563F">
              <w:rPr>
                <w:rFonts w:hint="eastAsia"/>
                <w:sz w:val="24"/>
              </w:rPr>
              <w:t>。</w:t>
            </w:r>
          </w:p>
          <w:p w:rsidR="0042563F" w:rsidRPr="0042563F" w:rsidRDefault="0042563F" w:rsidP="00EF3818">
            <w:pPr>
              <w:rPr>
                <w:sz w:val="24"/>
                <w:szCs w:val="21"/>
              </w:rPr>
            </w:pPr>
            <w:r w:rsidRPr="0042563F">
              <w:rPr>
                <w:rFonts w:hint="eastAsia"/>
                <w:sz w:val="24"/>
              </w:rPr>
              <w:t>3.3.</w:t>
            </w:r>
            <w:r w:rsidRPr="0042563F">
              <w:rPr>
                <w:rFonts w:hint="eastAsia"/>
                <w:sz w:val="24"/>
              </w:rPr>
              <w:t>网圈直径：≥</w:t>
            </w:r>
            <w:r w:rsidRPr="0042563F">
              <w:rPr>
                <w:rFonts w:hint="eastAsia"/>
                <w:sz w:val="24"/>
              </w:rPr>
              <w:t>50cm</w:t>
            </w:r>
            <w:r w:rsidRPr="0042563F">
              <w:rPr>
                <w:rFonts w:hint="eastAsia"/>
                <w:sz w:val="24"/>
              </w:rPr>
              <w:t>。</w:t>
            </w:r>
          </w:p>
          <w:p w:rsidR="0042563F" w:rsidRPr="0042563F" w:rsidRDefault="0042563F" w:rsidP="00EF3818">
            <w:pPr>
              <w:rPr>
                <w:sz w:val="24"/>
                <w:szCs w:val="21"/>
              </w:rPr>
            </w:pPr>
            <w:r w:rsidRPr="0042563F">
              <w:rPr>
                <w:rFonts w:hint="eastAsia"/>
                <w:sz w:val="24"/>
                <w:szCs w:val="21"/>
              </w:rPr>
              <w:t>3.4.</w:t>
            </w:r>
            <w:r w:rsidRPr="0042563F">
              <w:rPr>
                <w:rFonts w:hint="eastAsia"/>
                <w:sz w:val="24"/>
                <w:szCs w:val="21"/>
              </w:rPr>
              <w:t>规格：总长度≥</w:t>
            </w:r>
            <w:r w:rsidRPr="0042563F">
              <w:rPr>
                <w:rFonts w:hint="eastAsia"/>
                <w:sz w:val="24"/>
                <w:szCs w:val="21"/>
              </w:rPr>
              <w:t>1.5m</w:t>
            </w:r>
            <w:r w:rsidRPr="0042563F">
              <w:rPr>
                <w:rFonts w:hint="eastAsia"/>
                <w:sz w:val="24"/>
                <w:szCs w:val="21"/>
              </w:rPr>
              <w:t>，可伸缩便于储存携带。</w:t>
            </w:r>
          </w:p>
          <w:p w:rsidR="0042563F" w:rsidRPr="0042563F" w:rsidRDefault="0042563F" w:rsidP="00EF3818">
            <w:pPr>
              <w:rPr>
                <w:sz w:val="24"/>
                <w:szCs w:val="21"/>
              </w:rPr>
            </w:pPr>
            <w:r w:rsidRPr="0042563F">
              <w:rPr>
                <w:rFonts w:hint="eastAsia"/>
                <w:sz w:val="24"/>
                <w:szCs w:val="21"/>
              </w:rPr>
              <w:t>4.</w:t>
            </w:r>
            <w:proofErr w:type="gramStart"/>
            <w:r w:rsidRPr="0042563F">
              <w:rPr>
                <w:rFonts w:hint="eastAsia"/>
                <w:sz w:val="24"/>
                <w:szCs w:val="21"/>
              </w:rPr>
              <w:t>防咬手套</w:t>
            </w:r>
            <w:proofErr w:type="gramEnd"/>
          </w:p>
          <w:p w:rsidR="0042563F" w:rsidRPr="0042563F" w:rsidRDefault="0042563F" w:rsidP="00EF3818">
            <w:pPr>
              <w:rPr>
                <w:sz w:val="24"/>
                <w:szCs w:val="21"/>
              </w:rPr>
            </w:pPr>
            <w:r w:rsidRPr="0042563F">
              <w:rPr>
                <w:rFonts w:hint="eastAsia"/>
                <w:sz w:val="24"/>
                <w:szCs w:val="21"/>
              </w:rPr>
              <w:t>4.1.</w:t>
            </w:r>
            <w:r w:rsidRPr="0042563F">
              <w:rPr>
                <w:rFonts w:hint="eastAsia"/>
                <w:sz w:val="24"/>
                <w:szCs w:val="21"/>
              </w:rPr>
              <w:t>材质：牛皮材质，可以对小臂进行防护，具备防穿刺功能，内里有内衬，手背手掌加护，双层防咬，双层加固，结实不怕撕扯。</w:t>
            </w:r>
          </w:p>
          <w:p w:rsidR="0042563F" w:rsidRPr="0042563F" w:rsidRDefault="0042563F" w:rsidP="00EF3818">
            <w:pPr>
              <w:rPr>
                <w:sz w:val="24"/>
                <w:szCs w:val="21"/>
              </w:rPr>
            </w:pPr>
            <w:r w:rsidRPr="0042563F">
              <w:rPr>
                <w:rFonts w:hint="eastAsia"/>
                <w:sz w:val="24"/>
                <w:szCs w:val="21"/>
              </w:rPr>
              <w:t>4.2.</w:t>
            </w:r>
            <w:r w:rsidRPr="0042563F">
              <w:rPr>
                <w:rFonts w:hint="eastAsia"/>
                <w:sz w:val="24"/>
                <w:szCs w:val="21"/>
              </w:rPr>
              <w:t>总长：≥</w:t>
            </w:r>
            <w:r w:rsidRPr="0042563F">
              <w:rPr>
                <w:rFonts w:hint="eastAsia"/>
                <w:sz w:val="24"/>
                <w:szCs w:val="21"/>
              </w:rPr>
              <w:t>50cm</w:t>
            </w:r>
            <w:r w:rsidRPr="0042563F">
              <w:rPr>
                <w:rFonts w:hint="eastAsia"/>
                <w:sz w:val="24"/>
                <w:szCs w:val="21"/>
              </w:rPr>
              <w:t>。</w:t>
            </w:r>
          </w:p>
          <w:p w:rsidR="0042563F" w:rsidRPr="0042563F" w:rsidRDefault="0042563F" w:rsidP="00EF3818">
            <w:pPr>
              <w:rPr>
                <w:sz w:val="24"/>
                <w:szCs w:val="21"/>
              </w:rPr>
            </w:pPr>
            <w:r w:rsidRPr="0042563F">
              <w:rPr>
                <w:rFonts w:hint="eastAsia"/>
                <w:sz w:val="24"/>
                <w:szCs w:val="21"/>
              </w:rPr>
              <w:t>5.</w:t>
            </w:r>
            <w:r w:rsidRPr="0042563F">
              <w:rPr>
                <w:rFonts w:hint="eastAsia"/>
                <w:b/>
                <w:sz w:val="24"/>
                <w:szCs w:val="21"/>
              </w:rPr>
              <w:t>样品测试</w:t>
            </w:r>
            <w:r w:rsidRPr="0042563F">
              <w:rPr>
                <w:rFonts w:cs="宋体" w:hint="eastAsia"/>
                <w:sz w:val="24"/>
                <w:szCs w:val="21"/>
                <w:lang w:bidi="ar"/>
              </w:rPr>
              <w:t>（此项只作为投标样品评测要求，不在技术指标评分时予以扣分）</w:t>
            </w:r>
          </w:p>
          <w:p w:rsidR="0042563F" w:rsidRPr="0042563F" w:rsidRDefault="0042563F" w:rsidP="00EF3818">
            <w:pPr>
              <w:rPr>
                <w:sz w:val="24"/>
                <w:szCs w:val="21"/>
              </w:rPr>
            </w:pPr>
            <w:r w:rsidRPr="0042563F">
              <w:rPr>
                <w:rFonts w:hint="eastAsia"/>
                <w:sz w:val="24"/>
                <w:szCs w:val="21"/>
              </w:rPr>
              <w:lastRenderedPageBreak/>
              <w:t>5.1</w:t>
            </w:r>
            <w:r w:rsidRPr="0042563F">
              <w:rPr>
                <w:rFonts w:hint="eastAsia"/>
                <w:sz w:val="24"/>
                <w:szCs w:val="21"/>
              </w:rPr>
              <w:t>套装完整性：包含捕捉主体、配件、辅助工具等全套组件，无缺失、错配。</w:t>
            </w:r>
          </w:p>
          <w:p w:rsidR="0042563F" w:rsidRPr="0042563F" w:rsidRDefault="0042563F" w:rsidP="00EF3818">
            <w:pPr>
              <w:rPr>
                <w:sz w:val="24"/>
                <w:szCs w:val="21"/>
              </w:rPr>
            </w:pPr>
            <w:r w:rsidRPr="0042563F">
              <w:rPr>
                <w:rFonts w:hint="eastAsia"/>
                <w:sz w:val="24"/>
                <w:szCs w:val="21"/>
              </w:rPr>
              <w:t>5.2</w:t>
            </w:r>
            <w:r w:rsidRPr="0042563F">
              <w:rPr>
                <w:rFonts w:hint="eastAsia"/>
                <w:sz w:val="24"/>
                <w:szCs w:val="21"/>
              </w:rPr>
              <w:t>外观质量：整体无毛刺、锐边、裂纹、变形，拼接处平整无松动。</w:t>
            </w:r>
          </w:p>
          <w:p w:rsidR="0042563F" w:rsidRPr="0042563F" w:rsidRDefault="0042563F" w:rsidP="00EF3818">
            <w:pPr>
              <w:rPr>
                <w:sz w:val="24"/>
                <w:szCs w:val="21"/>
              </w:rPr>
            </w:pPr>
            <w:r w:rsidRPr="0042563F">
              <w:rPr>
                <w:rFonts w:hint="eastAsia"/>
                <w:sz w:val="24"/>
                <w:szCs w:val="21"/>
              </w:rPr>
              <w:t>5.3</w:t>
            </w:r>
            <w:r w:rsidRPr="0042563F">
              <w:rPr>
                <w:rFonts w:hint="eastAsia"/>
                <w:sz w:val="24"/>
                <w:szCs w:val="21"/>
              </w:rPr>
              <w:t>材质查验：主体框架、网体、锁扣、连接件材质符合标注，无劣质、易脆材质。</w:t>
            </w:r>
          </w:p>
          <w:p w:rsidR="0042563F" w:rsidRPr="0042563F" w:rsidRDefault="0042563F" w:rsidP="00EF3818">
            <w:pPr>
              <w:rPr>
                <w:sz w:val="24"/>
                <w:szCs w:val="21"/>
              </w:rPr>
            </w:pPr>
            <w:r w:rsidRPr="0042563F">
              <w:rPr>
                <w:rFonts w:hint="eastAsia"/>
                <w:sz w:val="24"/>
                <w:szCs w:val="21"/>
              </w:rPr>
              <w:t>5.4</w:t>
            </w:r>
            <w:r w:rsidRPr="0042563F">
              <w:rPr>
                <w:rFonts w:hint="eastAsia"/>
                <w:sz w:val="24"/>
                <w:szCs w:val="21"/>
              </w:rPr>
              <w:t>主体材质强度：框架材质抗弯折、抗挤压，不易变形断裂，连接件工艺：锁扣、合页、卡扣连接牢固，开合顺畅无卡顿。</w:t>
            </w:r>
          </w:p>
          <w:p w:rsidR="0042563F" w:rsidRPr="0042563F" w:rsidRDefault="0042563F" w:rsidP="00EF3818">
            <w:pPr>
              <w:rPr>
                <w:sz w:val="24"/>
                <w:szCs w:val="21"/>
              </w:rPr>
            </w:pPr>
            <w:r w:rsidRPr="0042563F">
              <w:rPr>
                <w:rFonts w:hint="eastAsia"/>
                <w:sz w:val="24"/>
                <w:szCs w:val="21"/>
              </w:rPr>
              <w:t>5.5</w:t>
            </w:r>
            <w:r w:rsidRPr="0042563F">
              <w:rPr>
                <w:rFonts w:hint="eastAsia"/>
                <w:sz w:val="24"/>
                <w:szCs w:val="21"/>
              </w:rPr>
              <w:t>捕捉精准度：触发装置灵敏，触发力度适中，目标动物触碰后可快速闭合。闭合</w:t>
            </w:r>
            <w:proofErr w:type="gramStart"/>
            <w:r w:rsidRPr="0042563F">
              <w:rPr>
                <w:rFonts w:hint="eastAsia"/>
                <w:sz w:val="24"/>
                <w:szCs w:val="21"/>
              </w:rPr>
              <w:t>后锁止牢固</w:t>
            </w:r>
            <w:proofErr w:type="gramEnd"/>
            <w:r w:rsidRPr="0042563F">
              <w:rPr>
                <w:rFonts w:hint="eastAsia"/>
                <w:sz w:val="24"/>
                <w:szCs w:val="21"/>
              </w:rPr>
              <w:t>，</w:t>
            </w:r>
            <w:proofErr w:type="gramStart"/>
            <w:r w:rsidRPr="0042563F">
              <w:rPr>
                <w:rFonts w:hint="eastAsia"/>
                <w:sz w:val="24"/>
                <w:szCs w:val="21"/>
              </w:rPr>
              <w:t>无弹开</w:t>
            </w:r>
            <w:proofErr w:type="gramEnd"/>
            <w:r w:rsidRPr="0042563F">
              <w:rPr>
                <w:rFonts w:hint="eastAsia"/>
                <w:sz w:val="24"/>
                <w:szCs w:val="21"/>
              </w:rPr>
              <w:t>、逃脱缝隙，防止捕捉目标挣脱。</w:t>
            </w:r>
          </w:p>
          <w:p w:rsidR="0042563F" w:rsidRPr="0042563F" w:rsidRDefault="0042563F" w:rsidP="00EF3818">
            <w:pPr>
              <w:rPr>
                <w:sz w:val="24"/>
                <w:szCs w:val="21"/>
              </w:rPr>
            </w:pPr>
            <w:r w:rsidRPr="0042563F">
              <w:rPr>
                <w:rFonts w:hint="eastAsia"/>
                <w:sz w:val="24"/>
                <w:szCs w:val="21"/>
              </w:rPr>
              <w:t>5.6</w:t>
            </w:r>
            <w:r w:rsidRPr="0042563F">
              <w:rPr>
                <w:rFonts w:hint="eastAsia"/>
                <w:sz w:val="24"/>
                <w:szCs w:val="21"/>
              </w:rPr>
              <w:t>触发稳定性：多次触发无失灵、卡顿、误触发情况。</w:t>
            </w:r>
          </w:p>
          <w:p w:rsidR="0042563F" w:rsidRPr="0042563F" w:rsidRDefault="0042563F" w:rsidP="00EF3818">
            <w:pPr>
              <w:rPr>
                <w:sz w:val="24"/>
                <w:szCs w:val="21"/>
              </w:rPr>
            </w:pPr>
            <w:r w:rsidRPr="0042563F">
              <w:rPr>
                <w:rFonts w:hint="eastAsia"/>
                <w:sz w:val="24"/>
                <w:szCs w:val="21"/>
              </w:rPr>
              <w:t>5.7</w:t>
            </w:r>
            <w:r w:rsidRPr="0042563F">
              <w:rPr>
                <w:rFonts w:hint="eastAsia"/>
                <w:sz w:val="24"/>
                <w:szCs w:val="21"/>
              </w:rPr>
              <w:t>在网兜内放置</w:t>
            </w:r>
            <w:r w:rsidRPr="0042563F">
              <w:rPr>
                <w:rFonts w:hint="eastAsia"/>
                <w:sz w:val="24"/>
                <w:szCs w:val="21"/>
              </w:rPr>
              <w:t>25kg</w:t>
            </w:r>
            <w:r w:rsidRPr="0042563F">
              <w:rPr>
                <w:rFonts w:hint="eastAsia"/>
                <w:sz w:val="24"/>
                <w:szCs w:val="21"/>
              </w:rPr>
              <w:t>重物，将网兜长度设置为</w:t>
            </w:r>
            <w:r w:rsidRPr="0042563F">
              <w:rPr>
                <w:rFonts w:hint="eastAsia"/>
                <w:sz w:val="24"/>
                <w:szCs w:val="21"/>
              </w:rPr>
              <w:t>1.5m</w:t>
            </w:r>
            <w:r w:rsidRPr="0042563F">
              <w:rPr>
                <w:rFonts w:hint="eastAsia"/>
                <w:sz w:val="24"/>
                <w:szCs w:val="21"/>
              </w:rPr>
              <w:t>，保持网兜同地面水平，</w:t>
            </w:r>
            <w:r w:rsidRPr="0042563F">
              <w:rPr>
                <w:rFonts w:hint="eastAsia"/>
                <w:sz w:val="24"/>
                <w:szCs w:val="21"/>
              </w:rPr>
              <w:t>5</w:t>
            </w:r>
            <w:r w:rsidRPr="0042563F">
              <w:rPr>
                <w:rFonts w:hint="eastAsia"/>
                <w:sz w:val="24"/>
                <w:szCs w:val="21"/>
              </w:rPr>
              <w:t>分钟后网兜整体结构无变形，网兜内部无分股、变形等形式。</w:t>
            </w:r>
          </w:p>
          <w:p w:rsidR="0042563F" w:rsidRPr="0042563F" w:rsidRDefault="0042563F" w:rsidP="00EF3818">
            <w:pPr>
              <w:rPr>
                <w:sz w:val="24"/>
                <w:szCs w:val="21"/>
              </w:rPr>
            </w:pPr>
            <w:r w:rsidRPr="0042563F">
              <w:rPr>
                <w:rFonts w:hint="eastAsia"/>
                <w:sz w:val="24"/>
                <w:szCs w:val="21"/>
              </w:rPr>
              <w:t>5.8</w:t>
            </w:r>
            <w:r w:rsidRPr="0042563F">
              <w:rPr>
                <w:rFonts w:hint="eastAsia"/>
                <w:sz w:val="24"/>
                <w:szCs w:val="21"/>
              </w:rPr>
              <w:t>捕蛇器能轻松抓起</w:t>
            </w:r>
            <w:r w:rsidRPr="0042563F">
              <w:rPr>
                <w:rFonts w:hint="eastAsia"/>
                <w:sz w:val="24"/>
                <w:szCs w:val="21"/>
              </w:rPr>
              <w:t>1m</w:t>
            </w:r>
            <w:r w:rsidRPr="0042563F">
              <w:rPr>
                <w:rFonts w:hint="eastAsia"/>
                <w:sz w:val="24"/>
                <w:szCs w:val="21"/>
              </w:rPr>
              <w:t>—</w:t>
            </w:r>
            <w:r w:rsidRPr="0042563F">
              <w:rPr>
                <w:rFonts w:hint="eastAsia"/>
                <w:sz w:val="24"/>
                <w:szCs w:val="21"/>
              </w:rPr>
              <w:t>1.5m</w:t>
            </w:r>
            <w:r w:rsidRPr="0042563F">
              <w:rPr>
                <w:rFonts w:hint="eastAsia"/>
                <w:sz w:val="24"/>
                <w:szCs w:val="21"/>
              </w:rPr>
              <w:t>的仿真蛇，且抓起后</w:t>
            </w:r>
            <w:proofErr w:type="gramStart"/>
            <w:r w:rsidRPr="0042563F">
              <w:rPr>
                <w:rFonts w:hint="eastAsia"/>
                <w:sz w:val="24"/>
                <w:szCs w:val="21"/>
              </w:rPr>
              <w:t>不</w:t>
            </w:r>
            <w:proofErr w:type="gramEnd"/>
            <w:r w:rsidRPr="0042563F">
              <w:rPr>
                <w:rFonts w:hint="eastAsia"/>
                <w:sz w:val="24"/>
                <w:szCs w:val="21"/>
              </w:rPr>
              <w:t>掉落。</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proofErr w:type="gramStart"/>
            <w:r>
              <w:rPr>
                <w:rFonts w:hint="eastAsia"/>
                <w:sz w:val="24"/>
                <w:szCs w:val="21"/>
              </w:rPr>
              <w:lastRenderedPageBreak/>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300</w:t>
            </w:r>
          </w:p>
        </w:tc>
      </w:tr>
      <w:tr w:rsidR="0042563F" w:rsidTr="00EF3818">
        <w:trPr>
          <w:jc w:val="center"/>
        </w:trPr>
        <w:tc>
          <w:tcPr>
            <w:tcW w:w="815"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lastRenderedPageBreak/>
              <w:t>6</w:t>
            </w:r>
          </w:p>
        </w:tc>
        <w:tc>
          <w:tcPr>
            <w:tcW w:w="1263"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rFonts w:hint="eastAsia"/>
                <w:sz w:val="24"/>
                <w:szCs w:val="21"/>
              </w:rPr>
              <w:t>漏电检测仪</w:t>
            </w:r>
          </w:p>
        </w:tc>
        <w:tc>
          <w:tcPr>
            <w:tcW w:w="4976" w:type="dxa"/>
            <w:tcBorders>
              <w:top w:val="single" w:sz="4" w:space="0" w:color="auto"/>
              <w:left w:val="single" w:sz="4" w:space="0" w:color="auto"/>
              <w:bottom w:val="single" w:sz="4" w:space="0" w:color="auto"/>
              <w:right w:val="single" w:sz="4" w:space="0" w:color="auto"/>
            </w:tcBorders>
            <w:vAlign w:val="center"/>
          </w:tcPr>
          <w:p w:rsidR="0042563F" w:rsidRPr="0042563F" w:rsidRDefault="0042563F" w:rsidP="00EF3818">
            <w:pPr>
              <w:rPr>
                <w:sz w:val="24"/>
                <w:szCs w:val="21"/>
              </w:rPr>
            </w:pPr>
            <w:r w:rsidRPr="0042563F">
              <w:rPr>
                <w:rFonts w:hint="eastAsia"/>
                <w:sz w:val="24"/>
                <w:szCs w:val="21"/>
              </w:rPr>
              <w:t>1.</w:t>
            </w:r>
            <w:r w:rsidRPr="0042563F">
              <w:rPr>
                <w:rFonts w:hint="eastAsia"/>
                <w:sz w:val="24"/>
                <w:szCs w:val="21"/>
              </w:rPr>
              <w:t>用于探测电源位置。</w:t>
            </w:r>
          </w:p>
          <w:p w:rsidR="0042563F" w:rsidRPr="0042563F" w:rsidRDefault="0042563F" w:rsidP="00EF3818">
            <w:pPr>
              <w:rPr>
                <w:sz w:val="24"/>
                <w:szCs w:val="21"/>
              </w:rPr>
            </w:pPr>
            <w:r w:rsidRPr="0042563F">
              <w:rPr>
                <w:rFonts w:hint="eastAsia"/>
                <w:sz w:val="24"/>
                <w:szCs w:val="21"/>
              </w:rPr>
              <w:t>2.</w:t>
            </w:r>
            <w:r w:rsidRPr="0042563F">
              <w:rPr>
                <w:rFonts w:hint="eastAsia"/>
                <w:sz w:val="24"/>
                <w:szCs w:val="21"/>
              </w:rPr>
              <w:t>无需接触电源即可探测安全距离范围内交流电源的具体位置，用声光报警频率的高低、快慢、大小来反映被探测交流电场的远近、强弱。</w:t>
            </w:r>
          </w:p>
          <w:p w:rsidR="0042563F" w:rsidRPr="0042563F" w:rsidRDefault="0042563F" w:rsidP="00EF3818">
            <w:pPr>
              <w:rPr>
                <w:sz w:val="24"/>
              </w:rPr>
            </w:pPr>
            <w:r w:rsidRPr="0042563F">
              <w:rPr>
                <w:rFonts w:hint="eastAsia"/>
                <w:sz w:val="24"/>
              </w:rPr>
              <w:t>●</w:t>
            </w:r>
            <w:r w:rsidRPr="0042563F">
              <w:rPr>
                <w:rFonts w:hint="eastAsia"/>
                <w:sz w:val="24"/>
              </w:rPr>
              <w:t>3.</w:t>
            </w:r>
            <w:r w:rsidRPr="0042563F">
              <w:rPr>
                <w:rFonts w:hint="eastAsia"/>
                <w:sz w:val="24"/>
              </w:rPr>
              <w:t>检测频率范围：≥</w:t>
            </w:r>
            <w:r w:rsidRPr="0042563F">
              <w:rPr>
                <w:rFonts w:hint="eastAsia"/>
                <w:sz w:val="24"/>
              </w:rPr>
              <w:t>40Hz</w:t>
            </w:r>
            <w:r w:rsidRPr="0042563F">
              <w:rPr>
                <w:rFonts w:hint="eastAsia"/>
                <w:sz w:val="24"/>
              </w:rPr>
              <w:t>～</w:t>
            </w:r>
            <w:r w:rsidRPr="0042563F">
              <w:rPr>
                <w:rFonts w:hint="eastAsia"/>
                <w:sz w:val="24"/>
              </w:rPr>
              <w:t>70Hz</w:t>
            </w:r>
            <w:r w:rsidRPr="0042563F">
              <w:rPr>
                <w:rFonts w:hint="eastAsia"/>
                <w:sz w:val="24"/>
              </w:rPr>
              <w:t>；</w:t>
            </w:r>
          </w:p>
          <w:p w:rsidR="0042563F" w:rsidRPr="0042563F" w:rsidRDefault="0042563F" w:rsidP="00EF3818">
            <w:pPr>
              <w:rPr>
                <w:sz w:val="24"/>
              </w:rPr>
            </w:pPr>
            <w:r w:rsidRPr="0042563F">
              <w:rPr>
                <w:rFonts w:hint="eastAsia"/>
                <w:sz w:val="24"/>
              </w:rPr>
              <w:t>●</w:t>
            </w:r>
            <w:r w:rsidRPr="0042563F">
              <w:rPr>
                <w:rFonts w:hint="eastAsia"/>
                <w:sz w:val="24"/>
              </w:rPr>
              <w:t>4.</w:t>
            </w:r>
            <w:r w:rsidRPr="0042563F">
              <w:rPr>
                <w:rFonts w:hint="eastAsia"/>
                <w:sz w:val="24"/>
              </w:rPr>
              <w:t>检测电压范围：</w:t>
            </w:r>
            <w:r w:rsidRPr="0042563F">
              <w:rPr>
                <w:rFonts w:hint="eastAsia"/>
                <w:sz w:val="24"/>
              </w:rPr>
              <w:t>220V</w:t>
            </w:r>
            <w:r w:rsidRPr="0042563F">
              <w:rPr>
                <w:rFonts w:hint="eastAsia"/>
                <w:sz w:val="24"/>
              </w:rPr>
              <w:t>～</w:t>
            </w:r>
            <w:r w:rsidRPr="0042563F">
              <w:rPr>
                <w:rFonts w:hint="eastAsia"/>
                <w:sz w:val="24"/>
              </w:rPr>
              <w:t>110KV</w:t>
            </w:r>
            <w:r w:rsidRPr="0042563F">
              <w:rPr>
                <w:rFonts w:hint="eastAsia"/>
                <w:sz w:val="24"/>
              </w:rPr>
              <w:t>的交流电；</w:t>
            </w:r>
          </w:p>
          <w:p w:rsidR="0042563F" w:rsidRPr="0042563F" w:rsidRDefault="0042563F" w:rsidP="00EF3818">
            <w:pPr>
              <w:rPr>
                <w:sz w:val="24"/>
              </w:rPr>
            </w:pPr>
            <w:r w:rsidRPr="0042563F">
              <w:rPr>
                <w:rFonts w:hint="eastAsia"/>
                <w:sz w:val="24"/>
              </w:rPr>
              <w:t>●</w:t>
            </w:r>
            <w:r w:rsidRPr="0042563F">
              <w:rPr>
                <w:rFonts w:hint="eastAsia"/>
                <w:sz w:val="24"/>
              </w:rPr>
              <w:t>5.</w:t>
            </w:r>
            <w:r w:rsidRPr="0042563F">
              <w:rPr>
                <w:rFonts w:hint="eastAsia"/>
                <w:sz w:val="24"/>
              </w:rPr>
              <w:t>防护等级：≥</w:t>
            </w:r>
            <w:r w:rsidRPr="0042563F">
              <w:rPr>
                <w:rFonts w:hint="eastAsia"/>
                <w:sz w:val="24"/>
              </w:rPr>
              <w:t>IP67</w:t>
            </w:r>
            <w:r w:rsidRPr="0042563F">
              <w:rPr>
                <w:rFonts w:hint="eastAsia"/>
                <w:sz w:val="24"/>
              </w:rPr>
              <w:t>；</w:t>
            </w:r>
          </w:p>
          <w:p w:rsidR="0042563F" w:rsidRPr="0042563F" w:rsidRDefault="0042563F" w:rsidP="00EF3818">
            <w:pPr>
              <w:rPr>
                <w:sz w:val="24"/>
              </w:rPr>
            </w:pPr>
            <w:r w:rsidRPr="0042563F">
              <w:rPr>
                <w:rFonts w:hint="eastAsia"/>
                <w:sz w:val="24"/>
              </w:rPr>
              <w:t>6.</w:t>
            </w:r>
            <w:r w:rsidRPr="0042563F">
              <w:rPr>
                <w:rFonts w:hint="eastAsia"/>
                <w:sz w:val="24"/>
              </w:rPr>
              <w:t>抗跌落高度：≥</w:t>
            </w:r>
            <w:r w:rsidRPr="0042563F">
              <w:rPr>
                <w:rFonts w:hint="eastAsia"/>
                <w:sz w:val="24"/>
              </w:rPr>
              <w:t>1m</w:t>
            </w:r>
            <w:r w:rsidRPr="0042563F">
              <w:rPr>
                <w:rFonts w:hint="eastAsia"/>
                <w:sz w:val="24"/>
              </w:rPr>
              <w:t>；</w:t>
            </w:r>
          </w:p>
          <w:p w:rsidR="0042563F" w:rsidRPr="0042563F" w:rsidRDefault="0042563F" w:rsidP="00EF3818">
            <w:pPr>
              <w:rPr>
                <w:sz w:val="24"/>
                <w:szCs w:val="21"/>
              </w:rPr>
            </w:pPr>
            <w:r w:rsidRPr="0042563F">
              <w:rPr>
                <w:rFonts w:hint="eastAsia"/>
                <w:sz w:val="24"/>
                <w:szCs w:val="21"/>
              </w:rPr>
              <w:t>7.</w:t>
            </w:r>
            <w:r w:rsidRPr="0042563F">
              <w:rPr>
                <w:rFonts w:hint="eastAsia"/>
                <w:sz w:val="24"/>
                <w:szCs w:val="21"/>
              </w:rPr>
              <w:t>使用温度范围：≥</w:t>
            </w:r>
            <w:r w:rsidRPr="0042563F">
              <w:rPr>
                <w:rFonts w:hint="eastAsia"/>
                <w:sz w:val="24"/>
                <w:szCs w:val="21"/>
              </w:rPr>
              <w:t>-20</w:t>
            </w:r>
            <w:r w:rsidRPr="0042563F">
              <w:rPr>
                <w:rFonts w:hint="eastAsia"/>
                <w:sz w:val="24"/>
                <w:szCs w:val="21"/>
              </w:rPr>
              <w:t>℃～</w:t>
            </w:r>
            <w:r w:rsidRPr="0042563F">
              <w:rPr>
                <w:rFonts w:hint="eastAsia"/>
                <w:sz w:val="24"/>
                <w:szCs w:val="21"/>
              </w:rPr>
              <w:t>50</w:t>
            </w:r>
            <w:r w:rsidRPr="0042563F">
              <w:rPr>
                <w:rFonts w:hint="eastAsia"/>
                <w:sz w:val="24"/>
                <w:szCs w:val="21"/>
              </w:rPr>
              <w:t>℃；</w:t>
            </w:r>
          </w:p>
          <w:p w:rsidR="0042563F" w:rsidRPr="0042563F" w:rsidRDefault="0042563F" w:rsidP="00EF3818">
            <w:pPr>
              <w:rPr>
                <w:sz w:val="24"/>
                <w:szCs w:val="21"/>
              </w:rPr>
            </w:pPr>
            <w:r w:rsidRPr="0042563F">
              <w:rPr>
                <w:rFonts w:hint="eastAsia"/>
                <w:sz w:val="24"/>
                <w:szCs w:val="21"/>
              </w:rPr>
              <w:t>8.</w:t>
            </w:r>
            <w:r w:rsidRPr="0042563F">
              <w:rPr>
                <w:rFonts w:hint="eastAsia"/>
                <w:sz w:val="24"/>
                <w:szCs w:val="21"/>
              </w:rPr>
              <w:t>储存温度：</w:t>
            </w:r>
            <w:r w:rsidRPr="0042563F">
              <w:rPr>
                <w:rFonts w:hint="eastAsia"/>
                <w:sz w:val="24"/>
                <w:szCs w:val="21"/>
              </w:rPr>
              <w:t>-40</w:t>
            </w:r>
            <w:r w:rsidRPr="0042563F">
              <w:rPr>
                <w:rFonts w:hint="eastAsia"/>
                <w:sz w:val="24"/>
                <w:szCs w:val="21"/>
              </w:rPr>
              <w:t>℃～</w:t>
            </w:r>
            <w:r w:rsidRPr="0042563F">
              <w:rPr>
                <w:rFonts w:hint="eastAsia"/>
                <w:sz w:val="24"/>
                <w:szCs w:val="21"/>
              </w:rPr>
              <w:t>70</w:t>
            </w:r>
            <w:r w:rsidRPr="0042563F">
              <w:rPr>
                <w:rFonts w:hint="eastAsia"/>
                <w:sz w:val="24"/>
                <w:szCs w:val="21"/>
              </w:rPr>
              <w:t>℃；</w:t>
            </w:r>
          </w:p>
          <w:p w:rsidR="0042563F" w:rsidRPr="0042563F" w:rsidRDefault="0042563F" w:rsidP="00EF3818">
            <w:pPr>
              <w:rPr>
                <w:sz w:val="24"/>
              </w:rPr>
            </w:pPr>
            <w:r w:rsidRPr="0042563F">
              <w:rPr>
                <w:rFonts w:hint="eastAsia"/>
                <w:sz w:val="24"/>
              </w:rPr>
              <w:t>9.</w:t>
            </w:r>
            <w:proofErr w:type="gramStart"/>
            <w:r w:rsidRPr="0042563F">
              <w:rPr>
                <w:rFonts w:hint="eastAsia"/>
                <w:sz w:val="24"/>
              </w:rPr>
              <w:t>满电工作时间</w:t>
            </w:r>
            <w:proofErr w:type="gramEnd"/>
            <w:r w:rsidRPr="0042563F">
              <w:rPr>
                <w:rFonts w:hint="eastAsia"/>
                <w:sz w:val="24"/>
              </w:rPr>
              <w:t>：≥</w:t>
            </w:r>
            <w:r w:rsidRPr="0042563F">
              <w:rPr>
                <w:rFonts w:hint="eastAsia"/>
                <w:sz w:val="24"/>
              </w:rPr>
              <w:t>10h</w:t>
            </w:r>
            <w:r w:rsidRPr="0042563F">
              <w:rPr>
                <w:rFonts w:hint="eastAsia"/>
                <w:sz w:val="24"/>
              </w:rPr>
              <w:t>；</w:t>
            </w:r>
          </w:p>
          <w:p w:rsidR="0042563F" w:rsidRPr="0042563F" w:rsidRDefault="0042563F" w:rsidP="00EF3818">
            <w:pPr>
              <w:rPr>
                <w:sz w:val="24"/>
                <w:szCs w:val="21"/>
              </w:rPr>
            </w:pPr>
            <w:r w:rsidRPr="0042563F">
              <w:rPr>
                <w:rFonts w:hint="eastAsia"/>
                <w:sz w:val="24"/>
                <w:szCs w:val="21"/>
              </w:rPr>
              <w:t>10.</w:t>
            </w:r>
            <w:r w:rsidRPr="0042563F">
              <w:rPr>
                <w:rFonts w:hint="eastAsia"/>
                <w:sz w:val="24"/>
                <w:szCs w:val="21"/>
              </w:rPr>
              <w:t>重量：≤</w:t>
            </w:r>
            <w:r w:rsidRPr="0042563F">
              <w:rPr>
                <w:rFonts w:hint="eastAsia"/>
                <w:sz w:val="24"/>
                <w:szCs w:val="21"/>
              </w:rPr>
              <w:t>500g</w:t>
            </w:r>
            <w:r w:rsidRPr="0042563F">
              <w:rPr>
                <w:rFonts w:hint="eastAsia"/>
                <w:sz w:val="24"/>
                <w:szCs w:val="21"/>
              </w:rPr>
              <w:t>（含电池）；</w:t>
            </w:r>
          </w:p>
          <w:p w:rsidR="0042563F" w:rsidRPr="0042563F" w:rsidRDefault="0042563F" w:rsidP="00EF3818">
            <w:pPr>
              <w:rPr>
                <w:sz w:val="24"/>
                <w:szCs w:val="21"/>
              </w:rPr>
            </w:pPr>
            <w:r w:rsidRPr="0042563F">
              <w:rPr>
                <w:rFonts w:hint="eastAsia"/>
                <w:sz w:val="24"/>
                <w:szCs w:val="21"/>
              </w:rPr>
              <w:t>11.</w:t>
            </w:r>
            <w:r w:rsidRPr="0042563F">
              <w:rPr>
                <w:rFonts w:hint="eastAsia"/>
                <w:sz w:val="24"/>
                <w:szCs w:val="21"/>
              </w:rPr>
              <w:t>配备液晶显示屏，屏幕尺寸≥</w:t>
            </w:r>
            <w:r w:rsidRPr="0042563F">
              <w:rPr>
                <w:rFonts w:hint="eastAsia"/>
                <w:sz w:val="24"/>
                <w:szCs w:val="21"/>
              </w:rPr>
              <w:t>1.3</w:t>
            </w:r>
            <w:r w:rsidRPr="0042563F">
              <w:rPr>
                <w:rFonts w:hint="eastAsia"/>
                <w:sz w:val="24"/>
                <w:szCs w:val="21"/>
              </w:rPr>
              <w:t>英寸，可显示电量、漏电强弱信息等；</w:t>
            </w:r>
          </w:p>
          <w:p w:rsidR="0042563F" w:rsidRPr="0042563F" w:rsidRDefault="0042563F" w:rsidP="00EF3818">
            <w:pPr>
              <w:rPr>
                <w:sz w:val="24"/>
                <w:szCs w:val="21"/>
              </w:rPr>
            </w:pPr>
            <w:r w:rsidRPr="0042563F">
              <w:rPr>
                <w:rFonts w:hint="eastAsia"/>
                <w:sz w:val="24"/>
                <w:szCs w:val="21"/>
              </w:rPr>
              <w:t>12.</w:t>
            </w:r>
            <w:r w:rsidRPr="0042563F">
              <w:rPr>
                <w:rFonts w:hint="eastAsia"/>
                <w:sz w:val="24"/>
                <w:szCs w:val="21"/>
              </w:rPr>
              <w:t>具有一键</w:t>
            </w:r>
            <w:r w:rsidRPr="0042563F">
              <w:rPr>
                <w:rFonts w:hint="eastAsia"/>
                <w:sz w:val="24"/>
                <w:szCs w:val="21"/>
              </w:rPr>
              <w:t>SOS</w:t>
            </w:r>
            <w:r w:rsidRPr="0042563F">
              <w:rPr>
                <w:rFonts w:hint="eastAsia"/>
                <w:sz w:val="24"/>
                <w:szCs w:val="21"/>
              </w:rPr>
              <w:t>求救功能。</w:t>
            </w:r>
          </w:p>
        </w:tc>
        <w:tc>
          <w:tcPr>
            <w:tcW w:w="710"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proofErr w:type="gramStart"/>
            <w:r>
              <w:rPr>
                <w:rFonts w:hint="eastAsia"/>
                <w:sz w:val="24"/>
                <w:szCs w:val="21"/>
              </w:rPr>
              <w:t>个</w:t>
            </w:r>
            <w:proofErr w:type="gramEnd"/>
          </w:p>
        </w:tc>
        <w:tc>
          <w:tcPr>
            <w:tcW w:w="758" w:type="dxa"/>
            <w:tcBorders>
              <w:top w:val="single" w:sz="4" w:space="0" w:color="auto"/>
              <w:left w:val="single" w:sz="4" w:space="0" w:color="auto"/>
              <w:bottom w:val="single" w:sz="4" w:space="0" w:color="auto"/>
              <w:right w:val="single" w:sz="4" w:space="0" w:color="auto"/>
            </w:tcBorders>
            <w:vAlign w:val="center"/>
          </w:tcPr>
          <w:p w:rsidR="0042563F" w:rsidRDefault="0042563F" w:rsidP="00EF3818">
            <w:pPr>
              <w:jc w:val="center"/>
              <w:rPr>
                <w:sz w:val="24"/>
                <w:szCs w:val="21"/>
              </w:rPr>
            </w:pPr>
            <w:r>
              <w:rPr>
                <w:sz w:val="24"/>
                <w:szCs w:val="21"/>
              </w:rPr>
              <w:t>50</w:t>
            </w:r>
          </w:p>
        </w:tc>
      </w:tr>
    </w:tbl>
    <w:p w:rsidR="001B1865" w:rsidRDefault="001B1865" w:rsidP="001B1865">
      <w:pPr>
        <w:spacing w:line="360" w:lineRule="auto"/>
        <w:ind w:firstLineChars="200" w:firstLine="480"/>
        <w:outlineLvl w:val="0"/>
        <w:rPr>
          <w:sz w:val="24"/>
        </w:rPr>
      </w:pPr>
      <w:r>
        <w:rPr>
          <w:rFonts w:hint="eastAsia"/>
          <w:sz w:val="24"/>
        </w:rPr>
        <w:t>（三）具体要求</w:t>
      </w:r>
    </w:p>
    <w:p w:rsidR="001B1865" w:rsidRDefault="001B1865" w:rsidP="001B1865">
      <w:pPr>
        <w:spacing w:line="360" w:lineRule="auto"/>
        <w:ind w:firstLineChars="200" w:firstLine="480"/>
        <w:outlineLvl w:val="0"/>
        <w:rPr>
          <w:sz w:val="24"/>
        </w:rPr>
      </w:pPr>
      <w:r>
        <w:rPr>
          <w:rFonts w:hint="eastAsia"/>
          <w:sz w:val="24"/>
        </w:rPr>
        <w:t xml:space="preserve">1. </w:t>
      </w:r>
      <w:r>
        <w:rPr>
          <w:sz w:val="24"/>
        </w:rPr>
        <w:t>投标文件中对所投产品的名称、品牌、制造商、产地、主要技术性能指标及其在技术、安全、性能、管理、厂家标准、使用年限及售后服务等方面情况提供详细的具有法律效力的技术资料。</w:t>
      </w:r>
    </w:p>
    <w:p w:rsidR="001B1865" w:rsidRPr="00D21B43" w:rsidRDefault="001B1865" w:rsidP="001B1865">
      <w:pPr>
        <w:spacing w:line="360" w:lineRule="auto"/>
        <w:ind w:firstLineChars="200" w:firstLine="480"/>
        <w:outlineLvl w:val="0"/>
        <w:rPr>
          <w:sz w:val="24"/>
        </w:rPr>
      </w:pPr>
      <w:r w:rsidRPr="00D21B43">
        <w:rPr>
          <w:rFonts w:hint="eastAsia"/>
          <w:sz w:val="24"/>
        </w:rPr>
        <w:t xml:space="preserve">2. </w:t>
      </w:r>
      <w:r w:rsidRPr="00D21B43">
        <w:rPr>
          <w:sz w:val="24"/>
        </w:rPr>
        <w:t>投标文件中提供能够证明所投产品性能质量的证明材料，如检测</w:t>
      </w:r>
      <w:r w:rsidRPr="00D21B43">
        <w:rPr>
          <w:sz w:val="24"/>
        </w:rPr>
        <w:t>/</w:t>
      </w:r>
      <w:r w:rsidRPr="00D21B43">
        <w:rPr>
          <w:sz w:val="24"/>
        </w:rPr>
        <w:t>检验</w:t>
      </w:r>
      <w:r w:rsidRPr="00D21B43">
        <w:rPr>
          <w:sz w:val="24"/>
        </w:rPr>
        <w:t>/</w:t>
      </w:r>
      <w:r w:rsidRPr="00D21B43">
        <w:rPr>
          <w:sz w:val="24"/>
        </w:rPr>
        <w:lastRenderedPageBreak/>
        <w:t>试验</w:t>
      </w:r>
      <w:r w:rsidRPr="00D21B43">
        <w:rPr>
          <w:sz w:val="24"/>
        </w:rPr>
        <w:t>/</w:t>
      </w:r>
      <w:r w:rsidRPr="00D21B43">
        <w:rPr>
          <w:sz w:val="24"/>
        </w:rPr>
        <w:t>测试报告、与所投产</w:t>
      </w:r>
      <w:proofErr w:type="gramStart"/>
      <w:r w:rsidRPr="00D21B43">
        <w:rPr>
          <w:sz w:val="24"/>
        </w:rPr>
        <w:t>品相关</w:t>
      </w:r>
      <w:proofErr w:type="gramEnd"/>
      <w:r w:rsidRPr="00D21B43">
        <w:rPr>
          <w:sz w:val="24"/>
        </w:rPr>
        <w:t>的知识产权证书、第三方认证机构出具的认证证书等。</w:t>
      </w:r>
    </w:p>
    <w:p w:rsidR="001B1865" w:rsidRPr="00D21B43" w:rsidRDefault="001B1865" w:rsidP="001B1865">
      <w:pPr>
        <w:spacing w:line="360" w:lineRule="auto"/>
        <w:ind w:firstLineChars="200" w:firstLine="480"/>
        <w:outlineLvl w:val="0"/>
        <w:rPr>
          <w:sz w:val="24"/>
        </w:rPr>
      </w:pPr>
      <w:r w:rsidRPr="00D21B43">
        <w:rPr>
          <w:rFonts w:hint="eastAsia"/>
          <w:sz w:val="24"/>
        </w:rPr>
        <w:t xml:space="preserve">3. </w:t>
      </w:r>
      <w:r w:rsidRPr="00D21B43">
        <w:rPr>
          <w:sz w:val="24"/>
        </w:rPr>
        <w:t>投标文件中提供能够证明所投产品制造商能力的证明材料，如质量管理体系认证、职业健康安全管理体系认证、环境管理体系认证等。</w:t>
      </w:r>
    </w:p>
    <w:p w:rsidR="001B1865" w:rsidRPr="00D21B43" w:rsidRDefault="001B1865" w:rsidP="001B1865">
      <w:pPr>
        <w:spacing w:line="360" w:lineRule="auto"/>
        <w:ind w:firstLineChars="200" w:firstLine="480"/>
        <w:outlineLvl w:val="0"/>
        <w:rPr>
          <w:sz w:val="24"/>
        </w:rPr>
      </w:pPr>
      <w:r w:rsidRPr="00D21B43">
        <w:rPr>
          <w:rFonts w:hint="eastAsia"/>
          <w:sz w:val="24"/>
        </w:rPr>
        <w:t xml:space="preserve">4. </w:t>
      </w:r>
      <w:r w:rsidRPr="00D21B43">
        <w:rPr>
          <w:sz w:val="24"/>
        </w:rPr>
        <w:t>投标文件中提供从所投产品原材料采购、设计、加工制作、存储、流通、回收等产品全生命周期各环节，详细阐述该产品节能、环保及绿色供应链管理情况，提供相关证明文件，形式包括证书、图示、文字说明等。</w:t>
      </w:r>
    </w:p>
    <w:p w:rsidR="001B1865" w:rsidRPr="001B6F5A" w:rsidRDefault="001B1865" w:rsidP="001B1865">
      <w:pPr>
        <w:spacing w:line="360" w:lineRule="auto"/>
        <w:ind w:firstLineChars="200" w:firstLine="480"/>
        <w:outlineLvl w:val="0"/>
        <w:rPr>
          <w:sz w:val="24"/>
        </w:rPr>
      </w:pPr>
      <w:r w:rsidRPr="00D21B43">
        <w:rPr>
          <w:sz w:val="24"/>
        </w:rPr>
        <w:t>三、样品</w:t>
      </w:r>
    </w:p>
    <w:p w:rsidR="001B1865" w:rsidRPr="001B6F5A" w:rsidRDefault="001B1865" w:rsidP="001B1865">
      <w:pPr>
        <w:spacing w:line="360" w:lineRule="auto"/>
        <w:ind w:firstLineChars="200" w:firstLine="480"/>
        <w:outlineLvl w:val="0"/>
        <w:rPr>
          <w:sz w:val="24"/>
          <w:szCs w:val="24"/>
        </w:rPr>
      </w:pPr>
      <w:r w:rsidRPr="001B6F5A">
        <w:rPr>
          <w:sz w:val="24"/>
          <w:szCs w:val="24"/>
        </w:rPr>
        <w:t>（一）递交样品的时间及地点：</w:t>
      </w:r>
      <w:r w:rsidR="0042563F" w:rsidRPr="001B6F5A">
        <w:rPr>
          <w:rFonts w:hint="eastAsia"/>
          <w:sz w:val="24"/>
          <w:szCs w:val="24"/>
        </w:rPr>
        <w:t>2026</w:t>
      </w:r>
      <w:r w:rsidRPr="001B6F5A">
        <w:rPr>
          <w:sz w:val="24"/>
          <w:szCs w:val="24"/>
        </w:rPr>
        <w:t>年</w:t>
      </w:r>
      <w:r w:rsidR="0042563F" w:rsidRPr="001B6F5A">
        <w:rPr>
          <w:rFonts w:hint="eastAsia"/>
          <w:sz w:val="24"/>
          <w:szCs w:val="24"/>
        </w:rPr>
        <w:t>8</w:t>
      </w:r>
      <w:r w:rsidRPr="001B6F5A">
        <w:rPr>
          <w:rFonts w:hint="eastAsia"/>
          <w:sz w:val="24"/>
          <w:szCs w:val="24"/>
        </w:rPr>
        <w:t xml:space="preserve"> </w:t>
      </w:r>
      <w:r w:rsidRPr="001B6F5A">
        <w:rPr>
          <w:sz w:val="24"/>
          <w:szCs w:val="24"/>
        </w:rPr>
        <w:t>月</w:t>
      </w:r>
      <w:r w:rsidR="000C292F" w:rsidRPr="001B6F5A">
        <w:rPr>
          <w:rFonts w:hint="eastAsia"/>
          <w:sz w:val="24"/>
          <w:szCs w:val="24"/>
        </w:rPr>
        <w:t>3</w:t>
      </w:r>
      <w:r w:rsidRPr="001B6F5A">
        <w:rPr>
          <w:sz w:val="24"/>
          <w:szCs w:val="24"/>
        </w:rPr>
        <w:t>日下午</w:t>
      </w:r>
      <w:r w:rsidRPr="001B6F5A">
        <w:rPr>
          <w:sz w:val="24"/>
          <w:szCs w:val="24"/>
        </w:rPr>
        <w:t>14:00-16:30</w:t>
      </w:r>
      <w:r w:rsidRPr="001B6F5A">
        <w:rPr>
          <w:sz w:val="24"/>
          <w:szCs w:val="24"/>
        </w:rPr>
        <w:t>递交样品，递交样品的地点在</w:t>
      </w:r>
      <w:r w:rsidRPr="001B6F5A">
        <w:rPr>
          <w:rFonts w:ascii="宋体" w:hAnsi="宋体" w:cs="宋体" w:hint="eastAsia"/>
          <w:kern w:val="0"/>
          <w:sz w:val="24"/>
          <w:lang w:bidi="ar"/>
        </w:rPr>
        <w:t>天津市消防救援总队训练与战勤保障支队（天津市北辰区小</w:t>
      </w:r>
      <w:proofErr w:type="gramStart"/>
      <w:r w:rsidRPr="001B6F5A">
        <w:rPr>
          <w:rFonts w:ascii="宋体" w:hAnsi="宋体" w:cs="宋体" w:hint="eastAsia"/>
          <w:kern w:val="0"/>
          <w:sz w:val="24"/>
          <w:lang w:bidi="ar"/>
        </w:rPr>
        <w:t>淀</w:t>
      </w:r>
      <w:proofErr w:type="gramEnd"/>
      <w:r w:rsidRPr="001B6F5A">
        <w:rPr>
          <w:rFonts w:ascii="宋体" w:hAnsi="宋体" w:cs="宋体" w:hint="eastAsia"/>
          <w:kern w:val="0"/>
          <w:sz w:val="24"/>
          <w:lang w:bidi="ar"/>
        </w:rPr>
        <w:t>镇</w:t>
      </w:r>
      <w:proofErr w:type="gramStart"/>
      <w:r w:rsidRPr="001B6F5A">
        <w:rPr>
          <w:rFonts w:ascii="宋体" w:hAnsi="宋体" w:cs="宋体" w:hint="eastAsia"/>
          <w:kern w:val="0"/>
          <w:sz w:val="24"/>
          <w:lang w:bidi="ar"/>
        </w:rPr>
        <w:t>云汉道</w:t>
      </w:r>
      <w:proofErr w:type="gramEnd"/>
      <w:r w:rsidRPr="001B6F5A">
        <w:rPr>
          <w:rFonts w:ascii="宋体" w:hAnsi="宋体" w:cs="宋体" w:hint="eastAsia"/>
          <w:kern w:val="0"/>
          <w:sz w:val="24"/>
          <w:lang w:bidi="ar"/>
        </w:rPr>
        <w:t>500号）</w:t>
      </w:r>
      <w:r w:rsidRPr="001B6F5A">
        <w:rPr>
          <w:sz w:val="24"/>
          <w:szCs w:val="24"/>
        </w:rPr>
        <w:t>。联系人：</w:t>
      </w:r>
      <w:r w:rsidRPr="001B6F5A">
        <w:rPr>
          <w:rFonts w:hint="eastAsia"/>
          <w:sz w:val="24"/>
          <w:szCs w:val="24"/>
        </w:rPr>
        <w:t>王助理，联系电话：</w:t>
      </w:r>
      <w:r w:rsidRPr="001B6F5A">
        <w:rPr>
          <w:rFonts w:hint="eastAsia"/>
          <w:sz w:val="24"/>
          <w:szCs w:val="24"/>
        </w:rPr>
        <w:t>18902054506</w:t>
      </w:r>
      <w:r w:rsidRPr="001B6F5A">
        <w:rPr>
          <w:sz w:val="24"/>
          <w:szCs w:val="24"/>
        </w:rPr>
        <w:t>。逾期送到的样品不予接收。</w:t>
      </w:r>
    </w:p>
    <w:p w:rsidR="001B1865" w:rsidRPr="001B6F5A" w:rsidRDefault="001B1865" w:rsidP="001B1865">
      <w:pPr>
        <w:spacing w:line="360" w:lineRule="auto"/>
        <w:ind w:firstLineChars="200" w:firstLine="480"/>
        <w:outlineLvl w:val="0"/>
        <w:rPr>
          <w:sz w:val="24"/>
          <w:szCs w:val="24"/>
        </w:rPr>
      </w:pPr>
      <w:r w:rsidRPr="001B6F5A">
        <w:rPr>
          <w:rFonts w:hint="eastAsia"/>
          <w:sz w:val="24"/>
          <w:szCs w:val="24"/>
        </w:rPr>
        <w:t>（二）样品评测时间及地点：</w:t>
      </w:r>
      <w:r w:rsidRPr="001B6F5A">
        <w:rPr>
          <w:rFonts w:hint="eastAsia"/>
          <w:sz w:val="24"/>
          <w:szCs w:val="24"/>
        </w:rPr>
        <w:t>2026</w:t>
      </w:r>
      <w:r w:rsidRPr="001B6F5A">
        <w:rPr>
          <w:rFonts w:hint="eastAsia"/>
          <w:sz w:val="24"/>
          <w:szCs w:val="24"/>
        </w:rPr>
        <w:t>年</w:t>
      </w:r>
      <w:r w:rsidR="0042563F" w:rsidRPr="001B6F5A">
        <w:rPr>
          <w:rFonts w:hint="eastAsia"/>
          <w:sz w:val="24"/>
          <w:szCs w:val="24"/>
        </w:rPr>
        <w:t>8</w:t>
      </w:r>
      <w:r w:rsidRPr="001B6F5A">
        <w:rPr>
          <w:rFonts w:hint="eastAsia"/>
          <w:sz w:val="24"/>
          <w:szCs w:val="24"/>
        </w:rPr>
        <w:t>月</w:t>
      </w:r>
      <w:r w:rsidR="000C292F" w:rsidRPr="001B6F5A">
        <w:rPr>
          <w:rFonts w:hint="eastAsia"/>
          <w:sz w:val="24"/>
          <w:szCs w:val="24"/>
        </w:rPr>
        <w:t>4</w:t>
      </w:r>
      <w:r w:rsidRPr="001B6F5A">
        <w:rPr>
          <w:rFonts w:hint="eastAsia"/>
          <w:sz w:val="24"/>
          <w:szCs w:val="24"/>
        </w:rPr>
        <w:t>日上午</w:t>
      </w:r>
      <w:r w:rsidRPr="001B6F5A">
        <w:rPr>
          <w:rFonts w:hint="eastAsia"/>
          <w:sz w:val="24"/>
          <w:szCs w:val="24"/>
        </w:rPr>
        <w:t>10</w:t>
      </w:r>
      <w:r w:rsidRPr="001B6F5A">
        <w:rPr>
          <w:rFonts w:hint="eastAsia"/>
          <w:sz w:val="24"/>
          <w:szCs w:val="24"/>
        </w:rPr>
        <w:t>时起评标委员会将进行样品评测，请各包（无样品评测包除外）投标单位的投标代表人及技术人员（无须携带</w:t>
      </w:r>
      <w:r w:rsidRPr="001B6F5A">
        <w:rPr>
          <w:rFonts w:hint="eastAsia"/>
          <w:sz w:val="24"/>
          <w:szCs w:val="24"/>
        </w:rPr>
        <w:t>CA</w:t>
      </w:r>
      <w:r w:rsidRPr="001B6F5A">
        <w:rPr>
          <w:rFonts w:hint="eastAsia"/>
          <w:sz w:val="24"/>
          <w:szCs w:val="24"/>
        </w:rPr>
        <w:t>数字证书）按时前往</w:t>
      </w:r>
      <w:r w:rsidRPr="001B6F5A">
        <w:rPr>
          <w:rFonts w:ascii="宋体" w:hAnsi="宋体" w:cs="宋体" w:hint="eastAsia"/>
          <w:kern w:val="0"/>
          <w:sz w:val="24"/>
          <w:lang w:bidi="ar"/>
        </w:rPr>
        <w:t>天津市消防救援总队训练与战勤保障支队（天津市北辰区小</w:t>
      </w:r>
      <w:proofErr w:type="gramStart"/>
      <w:r w:rsidRPr="001B6F5A">
        <w:rPr>
          <w:rFonts w:ascii="宋体" w:hAnsi="宋体" w:cs="宋体" w:hint="eastAsia"/>
          <w:kern w:val="0"/>
          <w:sz w:val="24"/>
          <w:lang w:bidi="ar"/>
        </w:rPr>
        <w:t>淀</w:t>
      </w:r>
      <w:proofErr w:type="gramEnd"/>
      <w:r w:rsidRPr="001B6F5A">
        <w:rPr>
          <w:rFonts w:ascii="宋体" w:hAnsi="宋体" w:cs="宋体" w:hint="eastAsia"/>
          <w:kern w:val="0"/>
          <w:sz w:val="24"/>
          <w:lang w:bidi="ar"/>
        </w:rPr>
        <w:t>镇</w:t>
      </w:r>
      <w:proofErr w:type="gramStart"/>
      <w:r w:rsidRPr="001B6F5A">
        <w:rPr>
          <w:rFonts w:ascii="宋体" w:hAnsi="宋体" w:cs="宋体" w:hint="eastAsia"/>
          <w:kern w:val="0"/>
          <w:sz w:val="24"/>
          <w:lang w:bidi="ar"/>
        </w:rPr>
        <w:t>云汉道</w:t>
      </w:r>
      <w:proofErr w:type="gramEnd"/>
      <w:r w:rsidRPr="001B6F5A">
        <w:rPr>
          <w:rFonts w:ascii="宋体" w:hAnsi="宋体" w:cs="宋体" w:hint="eastAsia"/>
          <w:kern w:val="0"/>
          <w:sz w:val="24"/>
          <w:lang w:bidi="ar"/>
        </w:rPr>
        <w:t>500号）</w:t>
      </w:r>
      <w:r w:rsidRPr="001B6F5A">
        <w:rPr>
          <w:rFonts w:hint="eastAsia"/>
          <w:sz w:val="24"/>
          <w:szCs w:val="24"/>
        </w:rPr>
        <w:t>。</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（三）评审过程中评标委员会将对供应商样品进行破坏性检查，供应商自行承担由此产生的损失。</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w:t>
      </w:r>
      <w:r>
        <w:rPr>
          <w:rFonts w:hint="eastAsia"/>
          <w:color w:val="000000" w:themeColor="text1"/>
          <w:sz w:val="24"/>
          <w:szCs w:val="24"/>
        </w:rPr>
        <w:t>四</w:t>
      </w:r>
      <w:r>
        <w:rPr>
          <w:color w:val="000000" w:themeColor="text1"/>
          <w:sz w:val="24"/>
          <w:szCs w:val="24"/>
        </w:rPr>
        <w:t>）未中标供应商提供的样品于发布中标公告之日起</w:t>
      </w:r>
      <w:r>
        <w:rPr>
          <w:color w:val="000000" w:themeColor="text1"/>
          <w:sz w:val="24"/>
          <w:szCs w:val="24"/>
        </w:rPr>
        <w:t>7</w:t>
      </w:r>
      <w:r>
        <w:rPr>
          <w:color w:val="000000" w:themeColor="text1"/>
          <w:sz w:val="24"/>
          <w:szCs w:val="24"/>
        </w:rPr>
        <w:t>日内退还，逾期未退还的样品采购人将统一进行处理，</w:t>
      </w:r>
      <w:r>
        <w:rPr>
          <w:sz w:val="24"/>
          <w:szCs w:val="24"/>
        </w:rPr>
        <w:t>退还样品联系人：</w:t>
      </w:r>
      <w:r>
        <w:rPr>
          <w:rFonts w:hint="eastAsia"/>
          <w:sz w:val="24"/>
          <w:szCs w:val="24"/>
        </w:rPr>
        <w:t>王助理，联系电话：</w:t>
      </w:r>
      <w:r>
        <w:rPr>
          <w:rFonts w:hint="eastAsia"/>
          <w:sz w:val="24"/>
          <w:szCs w:val="24"/>
        </w:rPr>
        <w:t>18902054506</w:t>
      </w:r>
      <w:r>
        <w:rPr>
          <w:rFonts w:hint="eastAsia"/>
          <w:sz w:val="24"/>
          <w:szCs w:val="24"/>
        </w:rPr>
        <w:t>。</w:t>
      </w:r>
      <w:r>
        <w:rPr>
          <w:color w:val="000000" w:themeColor="text1"/>
          <w:sz w:val="24"/>
          <w:szCs w:val="24"/>
        </w:rPr>
        <w:t>中标样品经采购人和中标供应</w:t>
      </w:r>
      <w:proofErr w:type="gramStart"/>
      <w:r>
        <w:rPr>
          <w:color w:val="000000" w:themeColor="text1"/>
          <w:sz w:val="24"/>
          <w:szCs w:val="24"/>
        </w:rPr>
        <w:t>商双方</w:t>
      </w:r>
      <w:proofErr w:type="gramEnd"/>
      <w:r>
        <w:rPr>
          <w:color w:val="000000" w:themeColor="text1"/>
          <w:sz w:val="24"/>
          <w:szCs w:val="24"/>
        </w:rPr>
        <w:t>确认后由采购人负责封存，并作为验收标准之一，中标样品在合同验收合格后由采购人负责退还，中标样品不能顶替供货产品。</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w:t>
      </w:r>
      <w:r>
        <w:rPr>
          <w:rFonts w:hint="eastAsia"/>
          <w:color w:val="000000" w:themeColor="text1"/>
          <w:sz w:val="24"/>
          <w:szCs w:val="24"/>
        </w:rPr>
        <w:t>五</w:t>
      </w:r>
      <w:r>
        <w:rPr>
          <w:color w:val="000000" w:themeColor="text1"/>
          <w:sz w:val="24"/>
          <w:szCs w:val="24"/>
        </w:rPr>
        <w:t>）未按招标文件要求提供样品或样品不齐全的，样品评分为</w:t>
      </w:r>
      <w:r>
        <w:rPr>
          <w:color w:val="000000" w:themeColor="text1"/>
          <w:sz w:val="24"/>
          <w:szCs w:val="24"/>
        </w:rPr>
        <w:t>0</w:t>
      </w:r>
      <w:r>
        <w:rPr>
          <w:color w:val="000000" w:themeColor="text1"/>
          <w:sz w:val="24"/>
          <w:szCs w:val="24"/>
        </w:rPr>
        <w:t>分。</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w:t>
      </w:r>
      <w:r>
        <w:rPr>
          <w:rFonts w:hint="eastAsia"/>
          <w:color w:val="000000" w:themeColor="text1"/>
          <w:sz w:val="24"/>
          <w:szCs w:val="24"/>
        </w:rPr>
        <w:t>六</w:t>
      </w:r>
      <w:r>
        <w:rPr>
          <w:color w:val="000000" w:themeColor="text1"/>
          <w:sz w:val="24"/>
          <w:szCs w:val="24"/>
        </w:rPr>
        <w:t>）投标人提供的样品如涉及油、水、电、气、灭火剂等提前须自行加满，递交样品地不提供任何补充油、水、电、气、灭火剂的条件，样品提交后不允许补充油、水、电、气和灭火剂。</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w:t>
      </w:r>
      <w:r>
        <w:rPr>
          <w:rFonts w:hint="eastAsia"/>
          <w:color w:val="000000" w:themeColor="text1"/>
          <w:sz w:val="24"/>
          <w:szCs w:val="24"/>
        </w:rPr>
        <w:t>七</w:t>
      </w:r>
      <w:r>
        <w:rPr>
          <w:color w:val="000000" w:themeColor="text1"/>
          <w:sz w:val="24"/>
          <w:szCs w:val="24"/>
        </w:rPr>
        <w:t>）样品测试环节均由供应商自行操作演示，测试过程中如样品出现故障或损毁，供应商自行承担由此产生的损失。</w:t>
      </w:r>
    </w:p>
    <w:p w:rsidR="001B1865" w:rsidRDefault="001B1865" w:rsidP="001B1865">
      <w:pPr>
        <w:spacing w:line="360" w:lineRule="auto"/>
        <w:ind w:firstLineChars="200" w:firstLine="480"/>
        <w:outlineLvl w:val="0"/>
        <w:rPr>
          <w:color w:val="000000" w:themeColor="text1"/>
          <w:sz w:val="24"/>
          <w:szCs w:val="24"/>
        </w:rPr>
      </w:pPr>
      <w:r>
        <w:rPr>
          <w:rFonts w:hint="eastAsia"/>
          <w:color w:val="000000" w:themeColor="text1"/>
          <w:sz w:val="24"/>
          <w:szCs w:val="24"/>
        </w:rPr>
        <w:lastRenderedPageBreak/>
        <w:t>（八）每个投标人最多可委托</w:t>
      </w:r>
      <w:r>
        <w:rPr>
          <w:rFonts w:hint="eastAsia"/>
          <w:color w:val="000000" w:themeColor="text1"/>
          <w:sz w:val="24"/>
          <w:szCs w:val="24"/>
        </w:rPr>
        <w:t>2</w:t>
      </w:r>
      <w:r>
        <w:rPr>
          <w:rFonts w:hint="eastAsia"/>
          <w:color w:val="000000" w:themeColor="text1"/>
          <w:sz w:val="24"/>
          <w:szCs w:val="24"/>
        </w:rPr>
        <w:t>名工作人员参加样品测试，评审期间应按照采购人要求在指定区域等待，严禁随意走动。</w:t>
      </w:r>
    </w:p>
    <w:p w:rsidR="001B1865" w:rsidRDefault="001B1865" w:rsidP="001B1865">
      <w:pPr>
        <w:spacing w:line="360" w:lineRule="auto"/>
        <w:ind w:firstLineChars="200" w:firstLine="480"/>
        <w:outlineLvl w:val="0"/>
        <w:rPr>
          <w:color w:val="000000" w:themeColor="text1"/>
          <w:sz w:val="24"/>
          <w:szCs w:val="24"/>
        </w:rPr>
      </w:pPr>
      <w:r>
        <w:rPr>
          <w:color w:val="000000" w:themeColor="text1"/>
          <w:sz w:val="24"/>
          <w:szCs w:val="24"/>
        </w:rPr>
        <w:t>（</w:t>
      </w:r>
      <w:r>
        <w:rPr>
          <w:rFonts w:hint="eastAsia"/>
          <w:color w:val="000000" w:themeColor="text1"/>
          <w:sz w:val="24"/>
          <w:szCs w:val="24"/>
        </w:rPr>
        <w:t>九</w:t>
      </w:r>
      <w:r>
        <w:rPr>
          <w:color w:val="000000" w:themeColor="text1"/>
          <w:sz w:val="24"/>
          <w:szCs w:val="24"/>
        </w:rPr>
        <w:t>）本项目投标人须按照招标文件要求递交样品，投标人提供的样品须与所投产品一致，并在样品明显处粘贴（附件</w:t>
      </w:r>
      <w:r>
        <w:rPr>
          <w:color w:val="000000" w:themeColor="text1"/>
          <w:sz w:val="24"/>
          <w:szCs w:val="24"/>
        </w:rPr>
        <w:t>15</w:t>
      </w:r>
      <w:r>
        <w:rPr>
          <w:color w:val="000000" w:themeColor="text1"/>
          <w:sz w:val="24"/>
          <w:szCs w:val="24"/>
        </w:rPr>
        <w:t>：样品标签），各包递交样品如下：</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第一包：</w:t>
      </w:r>
      <w:r>
        <w:rPr>
          <w:rFonts w:hint="eastAsia"/>
          <w:color w:val="000000" w:themeColor="text1"/>
          <w:sz w:val="24"/>
          <w:szCs w:val="24"/>
        </w:rPr>
        <w:t>RIT</w:t>
      </w:r>
      <w:r>
        <w:rPr>
          <w:rFonts w:hint="eastAsia"/>
          <w:color w:val="000000" w:themeColor="text1"/>
          <w:sz w:val="24"/>
          <w:szCs w:val="24"/>
        </w:rPr>
        <w:t>（紧急救助小组）套装</w:t>
      </w:r>
      <w:r>
        <w:rPr>
          <w:rFonts w:hint="eastAsia"/>
          <w:color w:val="000000" w:themeColor="text1"/>
          <w:sz w:val="24"/>
          <w:szCs w:val="24"/>
        </w:rPr>
        <w:t>1</w:t>
      </w:r>
      <w:r>
        <w:rPr>
          <w:rFonts w:hint="eastAsia"/>
          <w:color w:val="000000" w:themeColor="text1"/>
          <w:sz w:val="24"/>
          <w:szCs w:val="24"/>
        </w:rPr>
        <w:t>套。</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第四包：消防腰带、消防腰斧、消防腰</w:t>
      </w:r>
      <w:proofErr w:type="gramStart"/>
      <w:r>
        <w:rPr>
          <w:rFonts w:hint="eastAsia"/>
          <w:color w:val="000000" w:themeColor="text1"/>
          <w:sz w:val="24"/>
          <w:szCs w:val="24"/>
        </w:rPr>
        <w:t>斧套各</w:t>
      </w:r>
      <w:proofErr w:type="gramEnd"/>
      <w:r>
        <w:rPr>
          <w:rFonts w:hint="eastAsia"/>
          <w:color w:val="000000" w:themeColor="text1"/>
          <w:sz w:val="24"/>
          <w:szCs w:val="24"/>
        </w:rPr>
        <w:t>1</w:t>
      </w:r>
      <w:r>
        <w:rPr>
          <w:rFonts w:hint="eastAsia"/>
          <w:color w:val="000000" w:themeColor="text1"/>
          <w:sz w:val="24"/>
          <w:szCs w:val="24"/>
        </w:rPr>
        <w:t>个。</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第五包：</w:t>
      </w:r>
      <w:r>
        <w:rPr>
          <w:rFonts w:hint="eastAsia"/>
          <w:sz w:val="24"/>
          <w:szCs w:val="21"/>
        </w:rPr>
        <w:t>多功能水枪（</w:t>
      </w:r>
      <w:r>
        <w:rPr>
          <w:rFonts w:hint="eastAsia"/>
          <w:sz w:val="24"/>
          <w:szCs w:val="21"/>
        </w:rPr>
        <w:t>40mm</w:t>
      </w:r>
      <w:r>
        <w:rPr>
          <w:rFonts w:hint="eastAsia"/>
          <w:sz w:val="24"/>
          <w:szCs w:val="21"/>
        </w:rPr>
        <w:t>）、多功能水枪（</w:t>
      </w:r>
      <w:r>
        <w:rPr>
          <w:rFonts w:hint="eastAsia"/>
          <w:sz w:val="24"/>
          <w:szCs w:val="21"/>
        </w:rPr>
        <w:t>65mm</w:t>
      </w:r>
      <w:r>
        <w:rPr>
          <w:rFonts w:hint="eastAsia"/>
          <w:sz w:val="24"/>
          <w:szCs w:val="21"/>
        </w:rPr>
        <w:t>）各</w:t>
      </w:r>
      <w:r>
        <w:rPr>
          <w:rFonts w:hint="eastAsia"/>
          <w:sz w:val="24"/>
          <w:szCs w:val="21"/>
        </w:rPr>
        <w:t>1</w:t>
      </w:r>
      <w:r>
        <w:rPr>
          <w:rFonts w:hint="eastAsia"/>
          <w:sz w:val="24"/>
          <w:szCs w:val="21"/>
        </w:rPr>
        <w:t>支</w:t>
      </w:r>
      <w:r>
        <w:rPr>
          <w:rFonts w:hint="eastAsia"/>
          <w:color w:val="000000" w:themeColor="text1"/>
          <w:sz w:val="24"/>
          <w:szCs w:val="24"/>
        </w:rPr>
        <w:t>。</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第六包：</w:t>
      </w:r>
      <w:r>
        <w:rPr>
          <w:rFonts w:hint="eastAsia"/>
          <w:color w:val="000000" w:themeColor="text1"/>
          <w:sz w:val="24"/>
          <w:szCs w:val="24"/>
        </w:rPr>
        <w:t>40mm</w:t>
      </w:r>
      <w:r>
        <w:rPr>
          <w:rFonts w:hint="eastAsia"/>
          <w:color w:val="000000" w:themeColor="text1"/>
          <w:sz w:val="24"/>
          <w:szCs w:val="24"/>
        </w:rPr>
        <w:t>水带</w:t>
      </w:r>
      <w:r>
        <w:rPr>
          <w:rFonts w:hint="eastAsia"/>
          <w:color w:val="000000" w:themeColor="text1"/>
          <w:sz w:val="24"/>
          <w:szCs w:val="24"/>
        </w:rPr>
        <w:t>1</w:t>
      </w:r>
      <w:r>
        <w:rPr>
          <w:rFonts w:hint="eastAsia"/>
          <w:color w:val="000000" w:themeColor="text1"/>
          <w:sz w:val="24"/>
          <w:szCs w:val="24"/>
        </w:rPr>
        <w:t>盘。</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第七包：</w:t>
      </w:r>
      <w:r>
        <w:rPr>
          <w:rFonts w:hint="eastAsia"/>
          <w:color w:val="000000" w:themeColor="text1"/>
          <w:sz w:val="24"/>
          <w:szCs w:val="24"/>
        </w:rPr>
        <w:t>65mm</w:t>
      </w:r>
      <w:r>
        <w:rPr>
          <w:rFonts w:hint="eastAsia"/>
          <w:color w:val="000000" w:themeColor="text1"/>
          <w:sz w:val="24"/>
          <w:szCs w:val="24"/>
        </w:rPr>
        <w:t>水带、</w:t>
      </w:r>
      <w:r>
        <w:rPr>
          <w:rFonts w:hint="eastAsia"/>
          <w:color w:val="000000" w:themeColor="text1"/>
          <w:sz w:val="24"/>
          <w:szCs w:val="24"/>
        </w:rPr>
        <w:t>80mm</w:t>
      </w:r>
      <w:r>
        <w:rPr>
          <w:rFonts w:hint="eastAsia"/>
          <w:color w:val="000000" w:themeColor="text1"/>
          <w:sz w:val="24"/>
          <w:szCs w:val="24"/>
        </w:rPr>
        <w:t>水带各</w:t>
      </w:r>
      <w:r>
        <w:rPr>
          <w:rFonts w:hint="eastAsia"/>
          <w:color w:val="000000" w:themeColor="text1"/>
          <w:sz w:val="24"/>
          <w:szCs w:val="24"/>
        </w:rPr>
        <w:t>1</w:t>
      </w:r>
      <w:r>
        <w:rPr>
          <w:rFonts w:hint="eastAsia"/>
          <w:color w:val="000000" w:themeColor="text1"/>
          <w:sz w:val="24"/>
          <w:szCs w:val="24"/>
        </w:rPr>
        <w:t>盘。</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第八包：移动炮</w:t>
      </w:r>
      <w:r>
        <w:rPr>
          <w:rFonts w:hint="eastAsia"/>
          <w:color w:val="000000" w:themeColor="text1"/>
          <w:sz w:val="24"/>
          <w:szCs w:val="24"/>
        </w:rPr>
        <w:t>1</w:t>
      </w:r>
      <w:r>
        <w:rPr>
          <w:rFonts w:hint="eastAsia"/>
          <w:color w:val="000000" w:themeColor="text1"/>
          <w:sz w:val="24"/>
          <w:szCs w:val="24"/>
        </w:rPr>
        <w:t>台。</w:t>
      </w:r>
    </w:p>
    <w:p w:rsidR="001B1865" w:rsidRDefault="001B1865" w:rsidP="001B1865">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第九包：救援三脚架</w:t>
      </w:r>
      <w:r>
        <w:rPr>
          <w:rFonts w:hint="eastAsia"/>
          <w:color w:val="000000" w:themeColor="text1"/>
          <w:sz w:val="24"/>
          <w:szCs w:val="24"/>
        </w:rPr>
        <w:t>1</w:t>
      </w:r>
      <w:r>
        <w:rPr>
          <w:rFonts w:hint="eastAsia"/>
          <w:color w:val="000000" w:themeColor="text1"/>
          <w:sz w:val="24"/>
          <w:szCs w:val="24"/>
        </w:rPr>
        <w:t>台、动物捕捉套装</w:t>
      </w:r>
      <w:r>
        <w:rPr>
          <w:rFonts w:hint="eastAsia"/>
          <w:color w:val="000000" w:themeColor="text1"/>
          <w:sz w:val="24"/>
          <w:szCs w:val="24"/>
        </w:rPr>
        <w:t>1</w:t>
      </w:r>
      <w:r>
        <w:rPr>
          <w:rFonts w:hint="eastAsia"/>
          <w:color w:val="000000" w:themeColor="text1"/>
          <w:sz w:val="24"/>
          <w:szCs w:val="24"/>
        </w:rPr>
        <w:t>套。</w:t>
      </w:r>
    </w:p>
    <w:p w:rsidR="0070430E" w:rsidRDefault="001B1865">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四</w:t>
      </w:r>
      <w:r w:rsidR="005445D9">
        <w:rPr>
          <w:color w:val="000000"/>
          <w:sz w:val="24"/>
          <w:szCs w:val="24"/>
        </w:rPr>
        <w:t>、</w:t>
      </w:r>
      <w:r w:rsidR="005445D9">
        <w:rPr>
          <w:rFonts w:hint="eastAsia"/>
          <w:sz w:val="24"/>
          <w:szCs w:val="24"/>
        </w:rPr>
        <w:t>商务要求</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（一）报价要求</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w:t>
      </w:r>
      <w:r w:rsidR="002E3B41" w:rsidRPr="002E3B41">
        <w:rPr>
          <w:rFonts w:hint="eastAsia"/>
          <w:color w:val="000000"/>
          <w:sz w:val="24"/>
        </w:rPr>
        <w:t>及其他应有的费用</w:t>
      </w:r>
      <w:r>
        <w:rPr>
          <w:rFonts w:hint="eastAsia"/>
          <w:color w:val="000000"/>
          <w:sz w:val="24"/>
        </w:rPr>
        <w:t>。投标人所报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70430E" w:rsidRDefault="005445D9">
      <w:pPr>
        <w:spacing w:line="360" w:lineRule="auto"/>
        <w:ind w:firstLineChars="200" w:firstLine="480"/>
        <w:outlineLvl w:val="0"/>
        <w:rPr>
          <w:sz w:val="24"/>
        </w:rPr>
      </w:pPr>
      <w:r>
        <w:rPr>
          <w:rFonts w:hint="eastAsia"/>
          <w:sz w:val="24"/>
        </w:rPr>
        <w:t>（二）服务要求</w:t>
      </w:r>
    </w:p>
    <w:p w:rsidR="00820B37" w:rsidRDefault="00820B37" w:rsidP="00820B37">
      <w:pPr>
        <w:autoSpaceDE w:val="0"/>
        <w:autoSpaceDN w:val="0"/>
        <w:adjustRightInd w:val="0"/>
        <w:spacing w:line="360" w:lineRule="auto"/>
        <w:ind w:firstLineChars="200" w:firstLine="480"/>
        <w:rPr>
          <w:color w:val="000000" w:themeColor="text1"/>
          <w:sz w:val="24"/>
        </w:rPr>
      </w:pPr>
      <w:r>
        <w:rPr>
          <w:rFonts w:hint="eastAsia"/>
          <w:color w:val="000000" w:themeColor="text1"/>
          <w:sz w:val="24"/>
        </w:rPr>
        <w:t xml:space="preserve">1. </w:t>
      </w:r>
      <w:r>
        <w:rPr>
          <w:color w:val="000000" w:themeColor="text1"/>
          <w:sz w:val="24"/>
        </w:rPr>
        <w:t>提供</w:t>
      </w:r>
      <w:r>
        <w:rPr>
          <w:rFonts w:hint="eastAsia"/>
          <w:color w:val="000000" w:themeColor="text1"/>
          <w:sz w:val="24"/>
        </w:rPr>
        <w:t>所投产品质保期内的</w:t>
      </w:r>
      <w:proofErr w:type="gramStart"/>
      <w:r>
        <w:rPr>
          <w:rFonts w:hint="eastAsia"/>
          <w:color w:val="000000" w:themeColor="text1"/>
          <w:sz w:val="24"/>
        </w:rPr>
        <w:t>的</w:t>
      </w:r>
      <w:proofErr w:type="gramEnd"/>
      <w:r>
        <w:rPr>
          <w:rFonts w:hint="eastAsia"/>
          <w:color w:val="000000" w:themeColor="text1"/>
          <w:sz w:val="24"/>
        </w:rPr>
        <w:t>免费上门保修</w:t>
      </w:r>
      <w:r>
        <w:rPr>
          <w:color w:val="000000" w:themeColor="text1"/>
          <w:sz w:val="24"/>
        </w:rPr>
        <w:t>，终身维修</w:t>
      </w:r>
      <w:r>
        <w:rPr>
          <w:rFonts w:hint="eastAsia"/>
          <w:color w:val="000000" w:themeColor="text1"/>
          <w:sz w:val="24"/>
        </w:rPr>
        <w:t>，其中，第</w:t>
      </w:r>
      <w:r>
        <w:rPr>
          <w:rFonts w:hint="eastAsia"/>
          <w:color w:val="000000" w:themeColor="text1"/>
          <w:sz w:val="24"/>
        </w:rPr>
        <w:t>1</w:t>
      </w:r>
      <w:r>
        <w:rPr>
          <w:rFonts w:hint="eastAsia"/>
          <w:color w:val="000000" w:themeColor="text1"/>
          <w:sz w:val="24"/>
        </w:rPr>
        <w:t>、</w:t>
      </w:r>
      <w:r>
        <w:rPr>
          <w:rFonts w:hint="eastAsia"/>
          <w:color w:val="000000" w:themeColor="text1"/>
          <w:sz w:val="24"/>
        </w:rPr>
        <w:t>3</w:t>
      </w:r>
      <w:r>
        <w:rPr>
          <w:rFonts w:hint="eastAsia"/>
          <w:color w:val="000000" w:themeColor="text1"/>
          <w:sz w:val="24"/>
        </w:rPr>
        <w:t>、</w:t>
      </w:r>
      <w:r>
        <w:rPr>
          <w:rFonts w:hint="eastAsia"/>
          <w:color w:val="000000" w:themeColor="text1"/>
          <w:sz w:val="24"/>
        </w:rPr>
        <w:t>5</w:t>
      </w:r>
      <w:r>
        <w:rPr>
          <w:rFonts w:hint="eastAsia"/>
          <w:color w:val="000000" w:themeColor="text1"/>
          <w:sz w:val="24"/>
        </w:rPr>
        <w:t>、</w:t>
      </w:r>
      <w:r>
        <w:rPr>
          <w:rFonts w:hint="eastAsia"/>
          <w:color w:val="000000" w:themeColor="text1"/>
          <w:sz w:val="24"/>
        </w:rPr>
        <w:t>8</w:t>
      </w:r>
      <w:r>
        <w:rPr>
          <w:rFonts w:hint="eastAsia"/>
          <w:color w:val="000000" w:themeColor="text1"/>
          <w:sz w:val="24"/>
        </w:rPr>
        <w:t>包质保期</w:t>
      </w:r>
      <w:r>
        <w:rPr>
          <w:rFonts w:hint="eastAsia"/>
          <w:color w:val="000000" w:themeColor="text1"/>
          <w:sz w:val="24"/>
        </w:rPr>
        <w:t>3</w:t>
      </w:r>
      <w:r>
        <w:rPr>
          <w:rFonts w:hint="eastAsia"/>
          <w:color w:val="000000" w:themeColor="text1"/>
          <w:sz w:val="24"/>
        </w:rPr>
        <w:t>年；第</w:t>
      </w:r>
      <w:r>
        <w:rPr>
          <w:rFonts w:hint="eastAsia"/>
          <w:color w:val="000000" w:themeColor="text1"/>
          <w:sz w:val="24"/>
        </w:rPr>
        <w:t>4</w:t>
      </w:r>
      <w:r>
        <w:rPr>
          <w:rFonts w:hint="eastAsia"/>
          <w:color w:val="000000" w:themeColor="text1"/>
          <w:sz w:val="24"/>
        </w:rPr>
        <w:t>、</w:t>
      </w:r>
      <w:r>
        <w:rPr>
          <w:rFonts w:hint="eastAsia"/>
          <w:color w:val="000000" w:themeColor="text1"/>
          <w:sz w:val="24"/>
        </w:rPr>
        <w:t>6</w:t>
      </w:r>
      <w:r>
        <w:rPr>
          <w:rFonts w:hint="eastAsia"/>
          <w:color w:val="000000" w:themeColor="text1"/>
          <w:sz w:val="24"/>
        </w:rPr>
        <w:t>、</w:t>
      </w:r>
      <w:r>
        <w:rPr>
          <w:rFonts w:hint="eastAsia"/>
          <w:color w:val="000000" w:themeColor="text1"/>
          <w:sz w:val="24"/>
        </w:rPr>
        <w:t>7</w:t>
      </w:r>
      <w:r>
        <w:rPr>
          <w:rFonts w:hint="eastAsia"/>
          <w:color w:val="000000" w:themeColor="text1"/>
          <w:sz w:val="24"/>
        </w:rPr>
        <w:t>包质保期</w:t>
      </w:r>
      <w:r>
        <w:rPr>
          <w:rFonts w:hint="eastAsia"/>
          <w:color w:val="000000" w:themeColor="text1"/>
          <w:sz w:val="24"/>
        </w:rPr>
        <w:t>1</w:t>
      </w:r>
      <w:r>
        <w:rPr>
          <w:rFonts w:hint="eastAsia"/>
          <w:color w:val="000000" w:themeColor="text1"/>
          <w:sz w:val="24"/>
        </w:rPr>
        <w:t>年；第</w:t>
      </w:r>
      <w:r>
        <w:rPr>
          <w:rFonts w:hint="eastAsia"/>
          <w:color w:val="000000" w:themeColor="text1"/>
          <w:sz w:val="24"/>
        </w:rPr>
        <w:t>2</w:t>
      </w:r>
      <w:r>
        <w:rPr>
          <w:rFonts w:hint="eastAsia"/>
          <w:color w:val="000000" w:themeColor="text1"/>
          <w:sz w:val="24"/>
        </w:rPr>
        <w:t>包中</w:t>
      </w:r>
      <w:r>
        <w:rPr>
          <w:rFonts w:hint="eastAsia"/>
          <w:color w:val="000000" w:themeColor="text1"/>
          <w:sz w:val="24"/>
        </w:rPr>
        <w:t>A</w:t>
      </w:r>
      <w:r>
        <w:rPr>
          <w:rFonts w:hint="eastAsia"/>
          <w:color w:val="000000" w:themeColor="text1"/>
          <w:sz w:val="24"/>
        </w:rPr>
        <w:t>类泡沫灭火剂质保期</w:t>
      </w:r>
      <w:r>
        <w:rPr>
          <w:rFonts w:hint="eastAsia"/>
          <w:color w:val="000000" w:themeColor="text1"/>
          <w:sz w:val="24"/>
        </w:rPr>
        <w:t>3</w:t>
      </w:r>
      <w:r>
        <w:rPr>
          <w:rFonts w:hint="eastAsia"/>
          <w:color w:val="000000" w:themeColor="text1"/>
          <w:sz w:val="24"/>
        </w:rPr>
        <w:t>年，水成膜泡沫灭火剂质保期</w:t>
      </w:r>
      <w:r>
        <w:rPr>
          <w:rFonts w:hint="eastAsia"/>
          <w:color w:val="000000" w:themeColor="text1"/>
          <w:sz w:val="24"/>
        </w:rPr>
        <w:t>8</w:t>
      </w:r>
      <w:r>
        <w:rPr>
          <w:rFonts w:hint="eastAsia"/>
          <w:color w:val="000000" w:themeColor="text1"/>
          <w:sz w:val="24"/>
        </w:rPr>
        <w:t>年；第</w:t>
      </w:r>
      <w:r>
        <w:rPr>
          <w:rFonts w:hint="eastAsia"/>
          <w:color w:val="000000" w:themeColor="text1"/>
          <w:sz w:val="24"/>
        </w:rPr>
        <w:t>9</w:t>
      </w:r>
      <w:r>
        <w:rPr>
          <w:rFonts w:hint="eastAsia"/>
          <w:color w:val="000000" w:themeColor="text1"/>
          <w:sz w:val="24"/>
        </w:rPr>
        <w:t>包中救援三角架、漏电检测仪质保期</w:t>
      </w:r>
      <w:r>
        <w:rPr>
          <w:rFonts w:hint="eastAsia"/>
          <w:color w:val="000000" w:themeColor="text1"/>
          <w:sz w:val="24"/>
        </w:rPr>
        <w:t>5</w:t>
      </w:r>
      <w:r>
        <w:rPr>
          <w:rFonts w:hint="eastAsia"/>
          <w:color w:val="000000" w:themeColor="text1"/>
          <w:sz w:val="24"/>
        </w:rPr>
        <w:t>年，千斤顶、锥形事故标志柱、劳动保护手套、动物捕捉套装质保期</w:t>
      </w:r>
      <w:r>
        <w:rPr>
          <w:rFonts w:hint="eastAsia"/>
          <w:color w:val="000000" w:themeColor="text1"/>
          <w:sz w:val="24"/>
        </w:rPr>
        <w:t>1</w:t>
      </w:r>
      <w:r>
        <w:rPr>
          <w:rFonts w:hint="eastAsia"/>
          <w:color w:val="000000" w:themeColor="text1"/>
          <w:sz w:val="24"/>
        </w:rPr>
        <w:t>年</w:t>
      </w:r>
      <w:r>
        <w:rPr>
          <w:color w:val="000000" w:themeColor="text1"/>
          <w:sz w:val="24"/>
        </w:rPr>
        <w:t>。保修期内免费更换零配件，</w:t>
      </w:r>
      <w:r>
        <w:rPr>
          <w:color w:val="000000" w:themeColor="text1"/>
          <w:sz w:val="24"/>
        </w:rPr>
        <w:t>7×24</w:t>
      </w:r>
      <w:r>
        <w:rPr>
          <w:color w:val="000000" w:themeColor="text1"/>
          <w:sz w:val="24"/>
        </w:rPr>
        <w:t>小时技术响应，</w:t>
      </w:r>
      <w:r>
        <w:rPr>
          <w:color w:val="000000" w:themeColor="text1"/>
          <w:sz w:val="24"/>
        </w:rPr>
        <w:t>48</w:t>
      </w:r>
      <w:r>
        <w:rPr>
          <w:color w:val="000000" w:themeColor="text1"/>
          <w:sz w:val="24"/>
        </w:rPr>
        <w:t>小时内维修工程师到达维修现场。</w:t>
      </w:r>
      <w:r>
        <w:rPr>
          <w:rFonts w:hint="eastAsia"/>
          <w:color w:val="000000" w:themeColor="text1"/>
          <w:sz w:val="24"/>
        </w:rPr>
        <w:t>保修期后只收取折扣后更换零配件价格，</w:t>
      </w:r>
      <w:r>
        <w:rPr>
          <w:color w:val="000000" w:themeColor="text1"/>
          <w:sz w:val="24"/>
        </w:rPr>
        <w:t>7×24</w:t>
      </w:r>
      <w:r>
        <w:rPr>
          <w:color w:val="000000" w:themeColor="text1"/>
          <w:sz w:val="24"/>
        </w:rPr>
        <w:t>小时技术响应，</w:t>
      </w:r>
      <w:r>
        <w:rPr>
          <w:color w:val="000000" w:themeColor="text1"/>
          <w:sz w:val="24"/>
        </w:rPr>
        <w:t>48</w:t>
      </w:r>
      <w:r>
        <w:rPr>
          <w:color w:val="000000" w:themeColor="text1"/>
          <w:sz w:val="24"/>
        </w:rPr>
        <w:t>小时内维修工程师到达维修现场。保修期自验收合格之日起计算。</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 xml:space="preserve">2. </w:t>
      </w:r>
      <w:r>
        <w:rPr>
          <w:color w:val="000000" w:themeColor="text1"/>
          <w:sz w:val="24"/>
        </w:rPr>
        <w:t>提供所投产品制造商服务机构情况，包括地址、联系方式及技术人员数量等。</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 xml:space="preserve">3. </w:t>
      </w:r>
      <w:r>
        <w:rPr>
          <w:color w:val="000000" w:themeColor="text1"/>
          <w:sz w:val="24"/>
        </w:rPr>
        <w:t>提供原厂标准的易耗品、消耗材料价格清单及折扣率，保修期后设备维</w:t>
      </w:r>
      <w:r>
        <w:rPr>
          <w:color w:val="000000" w:themeColor="text1"/>
          <w:sz w:val="24"/>
        </w:rPr>
        <w:lastRenderedPageBreak/>
        <w:t>修的价格清单及折扣率。</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4</w:t>
      </w:r>
      <w:r>
        <w:rPr>
          <w:color w:val="000000" w:themeColor="text1"/>
          <w:sz w:val="24"/>
        </w:rPr>
        <w:t>．提供主要零部件价格清单，并承诺在采购人使用期间，更换零部件价格不得高于清单内价格。</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5</w:t>
      </w:r>
      <w:r>
        <w:rPr>
          <w:color w:val="000000" w:themeColor="text1"/>
          <w:sz w:val="24"/>
        </w:rPr>
        <w:t>．所供产品如出现</w:t>
      </w:r>
      <w:r>
        <w:rPr>
          <w:color w:val="000000" w:themeColor="text1"/>
          <w:sz w:val="24"/>
        </w:rPr>
        <w:t>2</w:t>
      </w:r>
      <w:r>
        <w:rPr>
          <w:color w:val="000000" w:themeColor="text1"/>
          <w:sz w:val="24"/>
        </w:rPr>
        <w:t>次验收未通过的，采购人有权终止合同，并按照合同约定执行。</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 xml:space="preserve">6. </w:t>
      </w:r>
      <w:r>
        <w:rPr>
          <w:color w:val="000000" w:themeColor="text1"/>
          <w:sz w:val="24"/>
        </w:rPr>
        <w:t>提供免费的现场（各基层中队或重大现场）技术使用培训。初次配发后，中标人须提供上门的免费技术使用培训。在商品使用年限内，中标人承诺随时免费派出专业技术人员参与采购方组织的</w:t>
      </w:r>
      <w:r>
        <w:rPr>
          <w:rStyle w:val="af3"/>
          <w:rFonts w:eastAsiaTheme="minorEastAsia"/>
          <w:sz w:val="24"/>
          <w:szCs w:val="24"/>
        </w:rPr>
        <w:t>全市</w:t>
      </w:r>
      <w:proofErr w:type="gramStart"/>
      <w:r>
        <w:rPr>
          <w:color w:val="000000" w:themeColor="text1"/>
          <w:sz w:val="24"/>
        </w:rPr>
        <w:t>巡检巡修活动</w:t>
      </w:r>
      <w:proofErr w:type="gramEnd"/>
      <w:r>
        <w:rPr>
          <w:color w:val="000000" w:themeColor="text1"/>
          <w:sz w:val="24"/>
        </w:rPr>
        <w:t>，并每半年自行组织技术人员对</w:t>
      </w:r>
      <w:r>
        <w:rPr>
          <w:rStyle w:val="af3"/>
          <w:rFonts w:eastAsiaTheme="minorEastAsia"/>
          <w:sz w:val="24"/>
          <w:szCs w:val="24"/>
        </w:rPr>
        <w:t>全市</w:t>
      </w:r>
      <w:r>
        <w:rPr>
          <w:color w:val="000000" w:themeColor="text1"/>
          <w:sz w:val="24"/>
        </w:rPr>
        <w:t>用户使用情况进行巡检。</w:t>
      </w:r>
    </w:p>
    <w:p w:rsidR="00820B37" w:rsidRDefault="00820B37" w:rsidP="00820B37">
      <w:pPr>
        <w:autoSpaceDE w:val="0"/>
        <w:autoSpaceDN w:val="0"/>
        <w:adjustRightInd w:val="0"/>
        <w:spacing w:line="360" w:lineRule="auto"/>
        <w:ind w:firstLineChars="200" w:firstLine="480"/>
        <w:rPr>
          <w:color w:val="000000" w:themeColor="text1"/>
          <w:sz w:val="24"/>
        </w:rPr>
      </w:pPr>
      <w:r>
        <w:rPr>
          <w:color w:val="000000" w:themeColor="text1"/>
          <w:sz w:val="24"/>
        </w:rPr>
        <w:t xml:space="preserve">7. </w:t>
      </w:r>
      <w:r>
        <w:rPr>
          <w:color w:val="000000" w:themeColor="text1"/>
          <w:sz w:val="24"/>
        </w:rPr>
        <w:t>中标供应商在与采购人签订合同时，将中标产品的技术规格书、检验报告（如有）复印件、认证（如有）复印件等文件订入合同末尾。</w:t>
      </w:r>
    </w:p>
    <w:p w:rsidR="00820B37" w:rsidRDefault="00820B37" w:rsidP="00820B37">
      <w:pPr>
        <w:autoSpaceDE w:val="0"/>
        <w:autoSpaceDN w:val="0"/>
        <w:adjustRightInd w:val="0"/>
        <w:spacing w:line="360" w:lineRule="auto"/>
        <w:ind w:firstLineChars="200" w:firstLine="480"/>
        <w:rPr>
          <w:color w:val="000000"/>
          <w:sz w:val="24"/>
        </w:rPr>
      </w:pPr>
      <w:r>
        <w:rPr>
          <w:rFonts w:hint="eastAsia"/>
          <w:color w:val="000000"/>
          <w:sz w:val="24"/>
        </w:rPr>
        <w:t>8</w:t>
      </w:r>
      <w:r>
        <w:rPr>
          <w:color w:val="000000"/>
          <w:sz w:val="24"/>
        </w:rPr>
        <w:t xml:space="preserve">. </w:t>
      </w:r>
      <w:r>
        <w:rPr>
          <w:rFonts w:hint="eastAsia"/>
          <w:color w:val="000000"/>
          <w:sz w:val="24"/>
        </w:rPr>
        <w:t>交货前，中标供应商须在应急管理部消防</w:t>
      </w:r>
      <w:proofErr w:type="gramStart"/>
      <w:r>
        <w:rPr>
          <w:rFonts w:hint="eastAsia"/>
          <w:color w:val="000000"/>
          <w:sz w:val="24"/>
        </w:rPr>
        <w:t>救援局</w:t>
      </w:r>
      <w:proofErr w:type="gramEnd"/>
      <w:r>
        <w:rPr>
          <w:rFonts w:hint="eastAsia"/>
          <w:color w:val="000000"/>
          <w:sz w:val="24"/>
        </w:rPr>
        <w:t>消防装备物资信息采集系统（</w:t>
      </w:r>
      <w:r>
        <w:rPr>
          <w:rFonts w:hint="eastAsia"/>
          <w:color w:val="000000"/>
          <w:sz w:val="24"/>
        </w:rPr>
        <w:t>http://xfzb.119.gov.cn</w:t>
      </w:r>
      <w:r>
        <w:rPr>
          <w:rFonts w:hint="eastAsia"/>
          <w:color w:val="000000"/>
          <w:sz w:val="24"/>
        </w:rPr>
        <w:t>）录入符合本次招标采购要求的装备信息，根据本次招标要求的装备信息申请编码，制作</w:t>
      </w:r>
      <w:r>
        <w:rPr>
          <w:rFonts w:hint="eastAsia"/>
          <w:color w:val="000000"/>
          <w:sz w:val="24"/>
        </w:rPr>
        <w:t>RFID</w:t>
      </w:r>
      <w:r>
        <w:rPr>
          <w:rFonts w:hint="eastAsia"/>
          <w:color w:val="000000"/>
          <w:sz w:val="24"/>
        </w:rPr>
        <w:t>数字管理标签。中标供应商应预先填写</w:t>
      </w:r>
      <w:r>
        <w:rPr>
          <w:rFonts w:hint="eastAsia"/>
          <w:color w:val="000000"/>
          <w:sz w:val="24"/>
        </w:rPr>
        <w:t>RFID</w:t>
      </w:r>
      <w:r>
        <w:rPr>
          <w:rFonts w:hint="eastAsia"/>
          <w:color w:val="000000"/>
          <w:sz w:val="24"/>
        </w:rPr>
        <w:t>编码的基础信息并对标签进行永久标识或相对固定。签订合同时，中标供应商须与采购人确认</w:t>
      </w:r>
      <w:r>
        <w:rPr>
          <w:rFonts w:hint="eastAsia"/>
          <w:color w:val="000000"/>
          <w:sz w:val="24"/>
        </w:rPr>
        <w:t>RFID</w:t>
      </w:r>
      <w:r>
        <w:rPr>
          <w:rFonts w:hint="eastAsia"/>
          <w:color w:val="000000"/>
          <w:sz w:val="24"/>
        </w:rPr>
        <w:t>标签的安装位置。</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（三）交货要求</w:t>
      </w:r>
    </w:p>
    <w:p w:rsidR="00820B37" w:rsidRPr="00D21B43" w:rsidRDefault="00820B37" w:rsidP="00820B37">
      <w:pPr>
        <w:autoSpaceDE w:val="0"/>
        <w:autoSpaceDN w:val="0"/>
        <w:adjustRightInd w:val="0"/>
        <w:spacing w:line="360" w:lineRule="auto"/>
        <w:ind w:firstLineChars="200" w:firstLine="480"/>
        <w:rPr>
          <w:sz w:val="24"/>
        </w:rPr>
      </w:pPr>
      <w:r>
        <w:rPr>
          <w:color w:val="000000"/>
          <w:sz w:val="24"/>
        </w:rPr>
        <w:t xml:space="preserve">1. </w:t>
      </w:r>
      <w:r>
        <w:rPr>
          <w:color w:val="000000"/>
          <w:sz w:val="24"/>
        </w:rPr>
        <w:t>交货期：</w:t>
      </w:r>
      <w:r>
        <w:rPr>
          <w:rFonts w:ascii="宋体" w:hAnsi="宋体" w:cs="宋体" w:hint="eastAsia"/>
          <w:kern w:val="0"/>
          <w:sz w:val="24"/>
          <w:lang w:bidi="ar"/>
        </w:rPr>
        <w:t>自签订合同之日起3个月内交货，特殊情况以合同为准。请各投标人在标书中注明供货期，以签订合同时间为限，</w:t>
      </w:r>
      <w:r w:rsidRPr="00D21B43">
        <w:rPr>
          <w:rFonts w:ascii="宋体" w:hAnsi="宋体" w:cs="宋体" w:hint="eastAsia"/>
          <w:kern w:val="0"/>
          <w:sz w:val="24"/>
          <w:lang w:bidi="ar"/>
        </w:rPr>
        <w:t>合同将以此为依据。</w:t>
      </w:r>
      <w:r w:rsidRPr="00D21B43">
        <w:rPr>
          <w:rFonts w:hint="eastAsia"/>
          <w:sz w:val="24"/>
        </w:rPr>
        <w:t>验收通过后，应出具验收书，列明各项标准的验收情况及项目总体评价，由验收双方共同签署。如验收不通过，投标人整改时间计入交货期。</w:t>
      </w:r>
    </w:p>
    <w:p w:rsidR="00820B37" w:rsidRPr="00D21B43" w:rsidRDefault="00820B37" w:rsidP="00820B37">
      <w:pPr>
        <w:autoSpaceDE w:val="0"/>
        <w:autoSpaceDN w:val="0"/>
        <w:adjustRightInd w:val="0"/>
        <w:spacing w:line="360" w:lineRule="auto"/>
        <w:ind w:firstLineChars="200" w:firstLine="480"/>
        <w:rPr>
          <w:sz w:val="24"/>
        </w:rPr>
      </w:pPr>
      <w:r w:rsidRPr="00D21B43">
        <w:rPr>
          <w:sz w:val="24"/>
        </w:rPr>
        <w:t xml:space="preserve">2. </w:t>
      </w:r>
      <w:r w:rsidRPr="00D21B43">
        <w:rPr>
          <w:sz w:val="24"/>
        </w:rPr>
        <w:t>交货地点：天津市消防救援总队战勤保障大队（天津市北辰区朝阳路</w:t>
      </w:r>
      <w:r w:rsidRPr="00D21B43">
        <w:rPr>
          <w:sz w:val="24"/>
        </w:rPr>
        <w:t>50</w:t>
      </w:r>
      <w:r w:rsidRPr="00D21B43">
        <w:rPr>
          <w:sz w:val="24"/>
        </w:rPr>
        <w:t>号）（特殊情况以合同为准）。</w:t>
      </w:r>
      <w:r w:rsidRPr="00D21B43">
        <w:rPr>
          <w:rFonts w:hint="eastAsia"/>
          <w:sz w:val="24"/>
        </w:rPr>
        <w:t>联系人</w:t>
      </w:r>
      <w:r w:rsidR="00D21B43">
        <w:rPr>
          <w:rFonts w:hint="eastAsia"/>
          <w:sz w:val="24"/>
        </w:rPr>
        <w:t>：</w:t>
      </w:r>
      <w:r w:rsidRPr="00D21B43">
        <w:rPr>
          <w:rFonts w:hint="eastAsia"/>
          <w:sz w:val="24"/>
        </w:rPr>
        <w:t>卢助理，联系电话</w:t>
      </w:r>
      <w:r w:rsidR="00D21B43">
        <w:rPr>
          <w:rFonts w:hint="eastAsia"/>
          <w:sz w:val="24"/>
        </w:rPr>
        <w:t>：</w:t>
      </w:r>
      <w:r w:rsidRPr="00D21B43">
        <w:rPr>
          <w:rFonts w:hint="eastAsia"/>
          <w:sz w:val="24"/>
        </w:rPr>
        <w:t>15802258119</w:t>
      </w:r>
      <w:r w:rsidRPr="00D21B43">
        <w:rPr>
          <w:rFonts w:hint="eastAsia"/>
          <w:sz w:val="24"/>
        </w:rPr>
        <w:t>。</w:t>
      </w:r>
    </w:p>
    <w:p w:rsidR="0070430E" w:rsidRPr="00D21B43" w:rsidRDefault="005445D9">
      <w:pPr>
        <w:autoSpaceDE w:val="0"/>
        <w:autoSpaceDN w:val="0"/>
        <w:adjustRightInd w:val="0"/>
        <w:spacing w:line="360" w:lineRule="auto"/>
        <w:ind w:firstLineChars="200" w:firstLine="480"/>
        <w:rPr>
          <w:sz w:val="24"/>
        </w:rPr>
      </w:pPr>
      <w:r w:rsidRPr="00D21B43">
        <w:rPr>
          <w:rFonts w:hint="eastAsia"/>
          <w:sz w:val="24"/>
        </w:rPr>
        <w:t xml:space="preserve">3. </w:t>
      </w:r>
      <w:r w:rsidRPr="00D21B43">
        <w:rPr>
          <w:rFonts w:hint="eastAsia"/>
          <w:sz w:val="24"/>
        </w:rPr>
        <w:t>提供制造商完整的随机资料，包括完整的使用和维修手册等。</w:t>
      </w:r>
    </w:p>
    <w:p w:rsidR="0070430E" w:rsidRDefault="005445D9">
      <w:pPr>
        <w:autoSpaceDE w:val="0"/>
        <w:autoSpaceDN w:val="0"/>
        <w:adjustRightInd w:val="0"/>
        <w:spacing w:line="360" w:lineRule="auto"/>
        <w:ind w:firstLineChars="200" w:firstLine="480"/>
        <w:rPr>
          <w:color w:val="000000"/>
          <w:sz w:val="24"/>
        </w:rPr>
      </w:pPr>
      <w:r w:rsidRPr="00D21B43">
        <w:rPr>
          <w:rFonts w:hint="eastAsia"/>
          <w:sz w:val="24"/>
        </w:rPr>
        <w:t xml:space="preserve">4. </w:t>
      </w:r>
      <w:r w:rsidRPr="00D21B43">
        <w:rPr>
          <w:rFonts w:hint="eastAsia"/>
          <w:sz w:val="24"/>
        </w:rPr>
        <w:t>特别要求：交货时要求投标人就所投产</w:t>
      </w:r>
      <w:proofErr w:type="gramStart"/>
      <w:r w:rsidRPr="00D21B43">
        <w:rPr>
          <w:rFonts w:hint="eastAsia"/>
          <w:sz w:val="24"/>
        </w:rPr>
        <w:t>品提供</w:t>
      </w:r>
      <w:proofErr w:type="gramEnd"/>
      <w:r w:rsidRPr="00D21B43">
        <w:rPr>
          <w:rFonts w:hint="eastAsia"/>
          <w:sz w:val="24"/>
        </w:rPr>
        <w:t>产品说明书，同时采购人有权要求投标人对产品的合法供货渠道进行说明，经核实如投标人</w:t>
      </w:r>
      <w:r>
        <w:rPr>
          <w:rFonts w:hint="eastAsia"/>
          <w:color w:val="000000"/>
          <w:sz w:val="24"/>
        </w:rPr>
        <w:t>提供非法渠道的商品，视为欺诈，为维护采购人合法权益，投标人要承担商品价值双倍的赔偿；同时，依据现行的国家法律法规追究其他责任，并连带追究所投产品制造商的责任。</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lastRenderedPageBreak/>
        <w:t>（四）付款方式</w:t>
      </w:r>
    </w:p>
    <w:p w:rsidR="0070430E" w:rsidRPr="00B535BC" w:rsidRDefault="00820B37">
      <w:pPr>
        <w:autoSpaceDE w:val="0"/>
        <w:autoSpaceDN w:val="0"/>
        <w:adjustRightInd w:val="0"/>
        <w:spacing w:line="360" w:lineRule="auto"/>
        <w:ind w:firstLineChars="200" w:firstLine="480"/>
        <w:rPr>
          <w:sz w:val="24"/>
        </w:rPr>
      </w:pPr>
      <w:r>
        <w:rPr>
          <w:sz w:val="24"/>
        </w:rPr>
        <w:t>本合同签订生效后，供应商须向采购方开具合同总金额</w:t>
      </w:r>
      <w:r>
        <w:rPr>
          <w:sz w:val="24"/>
        </w:rPr>
        <w:t>50%</w:t>
      </w:r>
      <w:r>
        <w:rPr>
          <w:sz w:val="24"/>
        </w:rPr>
        <w:t>的增值税普通发票。采购方在收到发票后</w:t>
      </w:r>
      <w:r>
        <w:rPr>
          <w:sz w:val="24"/>
        </w:rPr>
        <w:t>10</w:t>
      </w:r>
      <w:r>
        <w:rPr>
          <w:sz w:val="24"/>
        </w:rPr>
        <w:t>个工作日内支付合同总价款的</w:t>
      </w:r>
      <w:r>
        <w:rPr>
          <w:sz w:val="24"/>
        </w:rPr>
        <w:t>50%</w:t>
      </w:r>
      <w:r>
        <w:rPr>
          <w:sz w:val="24"/>
        </w:rPr>
        <w:t>。供应商将全部货物交付至采购方指定地点，并完成安装、调试，经采购</w:t>
      </w:r>
      <w:proofErr w:type="gramStart"/>
      <w:r>
        <w:rPr>
          <w:sz w:val="24"/>
        </w:rPr>
        <w:t>方最终</w:t>
      </w:r>
      <w:proofErr w:type="gramEnd"/>
      <w:r>
        <w:rPr>
          <w:sz w:val="24"/>
        </w:rPr>
        <w:t>验收合格后，供应商向采购方开具剩余</w:t>
      </w:r>
      <w:r>
        <w:rPr>
          <w:sz w:val="24"/>
        </w:rPr>
        <w:t>50%</w:t>
      </w:r>
      <w:r>
        <w:rPr>
          <w:sz w:val="24"/>
        </w:rPr>
        <w:t>合同价款的增值税普通发票。采购方在收到发票后</w:t>
      </w:r>
      <w:r>
        <w:rPr>
          <w:rFonts w:hint="eastAsia"/>
          <w:sz w:val="24"/>
        </w:rPr>
        <w:t>1</w:t>
      </w:r>
      <w:r>
        <w:rPr>
          <w:sz w:val="24"/>
        </w:rPr>
        <w:t>0</w:t>
      </w:r>
      <w:r>
        <w:rPr>
          <w:sz w:val="24"/>
        </w:rPr>
        <w:t>个工作日内支付剩余</w:t>
      </w:r>
      <w:r w:rsidRPr="00B535BC">
        <w:rPr>
          <w:sz w:val="24"/>
        </w:rPr>
        <w:t>款项</w:t>
      </w:r>
      <w:r w:rsidR="005445D9" w:rsidRPr="00B535BC">
        <w:rPr>
          <w:rFonts w:hint="eastAsia"/>
          <w:sz w:val="24"/>
        </w:rPr>
        <w:t>（特殊情况以合同为准）。</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（五）投标保证金和履约保证金</w:t>
      </w:r>
    </w:p>
    <w:p w:rsidR="00820B37" w:rsidRDefault="00820B37" w:rsidP="00820B37">
      <w:pPr>
        <w:autoSpaceDE w:val="0"/>
        <w:autoSpaceDN w:val="0"/>
        <w:adjustRightInd w:val="0"/>
        <w:spacing w:line="360" w:lineRule="auto"/>
        <w:ind w:firstLineChars="200" w:firstLine="480"/>
        <w:rPr>
          <w:sz w:val="24"/>
        </w:rPr>
      </w:pPr>
      <w:r>
        <w:rPr>
          <w:rFonts w:hint="eastAsia"/>
          <w:sz w:val="24"/>
        </w:rPr>
        <w:t>本项目收取投标保证金，第一包：</w:t>
      </w:r>
      <w:r>
        <w:rPr>
          <w:rFonts w:hint="eastAsia"/>
          <w:sz w:val="24"/>
        </w:rPr>
        <w:t>16800</w:t>
      </w:r>
      <w:r>
        <w:rPr>
          <w:rFonts w:hint="eastAsia"/>
          <w:sz w:val="24"/>
        </w:rPr>
        <w:t>元；第二包：</w:t>
      </w:r>
      <w:r>
        <w:rPr>
          <w:rFonts w:hint="eastAsia"/>
          <w:sz w:val="24"/>
        </w:rPr>
        <w:t>16600</w:t>
      </w:r>
      <w:r>
        <w:rPr>
          <w:rFonts w:hint="eastAsia"/>
          <w:sz w:val="24"/>
        </w:rPr>
        <w:t>元；第三包：</w:t>
      </w:r>
      <w:r>
        <w:rPr>
          <w:rFonts w:hint="eastAsia"/>
          <w:sz w:val="24"/>
        </w:rPr>
        <w:t>3190</w:t>
      </w:r>
      <w:r>
        <w:rPr>
          <w:rFonts w:hint="eastAsia"/>
          <w:sz w:val="24"/>
        </w:rPr>
        <w:t>元；第四包：</w:t>
      </w:r>
      <w:r>
        <w:rPr>
          <w:rFonts w:hint="eastAsia"/>
          <w:sz w:val="24"/>
        </w:rPr>
        <w:t>25600</w:t>
      </w:r>
      <w:r>
        <w:rPr>
          <w:rFonts w:hint="eastAsia"/>
          <w:sz w:val="24"/>
        </w:rPr>
        <w:t>元；第五包：</w:t>
      </w:r>
      <w:r>
        <w:rPr>
          <w:rFonts w:hint="eastAsia"/>
          <w:sz w:val="24"/>
        </w:rPr>
        <w:t>63000</w:t>
      </w:r>
      <w:r>
        <w:rPr>
          <w:rFonts w:hint="eastAsia"/>
          <w:sz w:val="24"/>
        </w:rPr>
        <w:t>元；第六包：</w:t>
      </w:r>
      <w:r>
        <w:rPr>
          <w:rFonts w:hint="eastAsia"/>
          <w:sz w:val="24"/>
        </w:rPr>
        <w:t>89000</w:t>
      </w:r>
      <w:r>
        <w:rPr>
          <w:rFonts w:hint="eastAsia"/>
          <w:sz w:val="24"/>
        </w:rPr>
        <w:t>元；第七包：</w:t>
      </w:r>
      <w:r>
        <w:rPr>
          <w:rFonts w:hint="eastAsia"/>
          <w:sz w:val="24"/>
        </w:rPr>
        <w:t>63200</w:t>
      </w:r>
      <w:r>
        <w:rPr>
          <w:rFonts w:hint="eastAsia"/>
          <w:sz w:val="24"/>
        </w:rPr>
        <w:t>元；第八包：</w:t>
      </w:r>
      <w:r>
        <w:rPr>
          <w:rFonts w:hint="eastAsia"/>
          <w:sz w:val="24"/>
        </w:rPr>
        <w:t>18000</w:t>
      </w:r>
      <w:r>
        <w:rPr>
          <w:rFonts w:hint="eastAsia"/>
          <w:sz w:val="24"/>
        </w:rPr>
        <w:t>元；第九包：</w:t>
      </w:r>
      <w:r>
        <w:rPr>
          <w:rFonts w:hint="eastAsia"/>
          <w:sz w:val="24"/>
        </w:rPr>
        <w:t>31460</w:t>
      </w:r>
      <w:r>
        <w:rPr>
          <w:rFonts w:hint="eastAsia"/>
          <w:sz w:val="24"/>
        </w:rPr>
        <w:t>元。</w:t>
      </w:r>
    </w:p>
    <w:p w:rsidR="00820B37" w:rsidRDefault="00820B37" w:rsidP="00820B37">
      <w:pPr>
        <w:autoSpaceDE w:val="0"/>
        <w:autoSpaceDN w:val="0"/>
        <w:adjustRightInd w:val="0"/>
        <w:spacing w:line="360" w:lineRule="auto"/>
        <w:ind w:firstLineChars="200" w:firstLine="480"/>
        <w:rPr>
          <w:sz w:val="24"/>
        </w:rPr>
      </w:pPr>
      <w:r>
        <w:rPr>
          <w:rFonts w:hint="eastAsia"/>
          <w:sz w:val="24"/>
        </w:rPr>
        <w:t>1</w:t>
      </w:r>
      <w:r>
        <w:rPr>
          <w:rFonts w:hint="eastAsia"/>
          <w:sz w:val="24"/>
        </w:rPr>
        <w:t>、投标保证金形式：电汇、支票（支票内容需填写完整）、汇票、本票或者金融机构、担保机构出具的保函等非现金方式。</w:t>
      </w:r>
    </w:p>
    <w:p w:rsidR="00820B37" w:rsidRDefault="00820B37" w:rsidP="00820B37">
      <w:pPr>
        <w:autoSpaceDE w:val="0"/>
        <w:autoSpaceDN w:val="0"/>
        <w:adjustRightInd w:val="0"/>
        <w:spacing w:line="360" w:lineRule="auto"/>
        <w:ind w:firstLineChars="200" w:firstLine="480"/>
        <w:rPr>
          <w:sz w:val="24"/>
        </w:rPr>
      </w:pPr>
      <w:r>
        <w:rPr>
          <w:rFonts w:hint="eastAsia"/>
          <w:sz w:val="24"/>
        </w:rPr>
        <w:t>2</w:t>
      </w:r>
      <w:r>
        <w:rPr>
          <w:rFonts w:hint="eastAsia"/>
          <w:sz w:val="24"/>
        </w:rPr>
        <w:t>、有效的投标保证金提交：投标人最迟应在投标文件递交前将投标保证金交至采购人并取得收据，收到保证金时间以保证金到账时间为准，如出现电汇未到账等情况，</w:t>
      </w:r>
      <w:proofErr w:type="gramStart"/>
      <w:r>
        <w:rPr>
          <w:rFonts w:hint="eastAsia"/>
          <w:sz w:val="24"/>
        </w:rPr>
        <w:t>按供应</w:t>
      </w:r>
      <w:proofErr w:type="gramEnd"/>
      <w:r>
        <w:rPr>
          <w:rFonts w:hint="eastAsia"/>
          <w:sz w:val="24"/>
        </w:rPr>
        <w:t>商未缴纳保证金处理。（汇款信息需标注所投项目编号）供应商未按要求提交投标保证金的，投标无效。</w:t>
      </w:r>
    </w:p>
    <w:p w:rsidR="00820B37" w:rsidRDefault="00820B37" w:rsidP="00820B37">
      <w:pPr>
        <w:autoSpaceDE w:val="0"/>
        <w:autoSpaceDN w:val="0"/>
        <w:adjustRightInd w:val="0"/>
        <w:spacing w:line="360" w:lineRule="auto"/>
        <w:ind w:firstLineChars="200" w:firstLine="480"/>
        <w:rPr>
          <w:sz w:val="24"/>
        </w:rPr>
      </w:pPr>
      <w:r>
        <w:rPr>
          <w:rFonts w:hint="eastAsia"/>
          <w:sz w:val="24"/>
        </w:rPr>
        <w:t>汇款信息：</w:t>
      </w:r>
    </w:p>
    <w:p w:rsidR="00820B37" w:rsidRDefault="00820B37" w:rsidP="00820B37">
      <w:pPr>
        <w:autoSpaceDE w:val="0"/>
        <w:autoSpaceDN w:val="0"/>
        <w:adjustRightInd w:val="0"/>
        <w:spacing w:line="360" w:lineRule="auto"/>
        <w:ind w:firstLineChars="200" w:firstLine="480"/>
        <w:rPr>
          <w:sz w:val="24"/>
        </w:rPr>
      </w:pPr>
      <w:r>
        <w:rPr>
          <w:rFonts w:hint="eastAsia"/>
          <w:sz w:val="24"/>
        </w:rPr>
        <w:t>开户行：中国农业银行天津佟楼支行</w:t>
      </w:r>
    </w:p>
    <w:p w:rsidR="00820B37" w:rsidRDefault="00820B37" w:rsidP="00820B37">
      <w:pPr>
        <w:autoSpaceDE w:val="0"/>
        <w:autoSpaceDN w:val="0"/>
        <w:adjustRightInd w:val="0"/>
        <w:spacing w:line="360" w:lineRule="auto"/>
        <w:ind w:firstLineChars="200" w:firstLine="480"/>
        <w:rPr>
          <w:sz w:val="24"/>
        </w:rPr>
      </w:pPr>
      <w:proofErr w:type="gramStart"/>
      <w:r>
        <w:rPr>
          <w:rFonts w:hint="eastAsia"/>
          <w:sz w:val="24"/>
        </w:rPr>
        <w:t>账</w:t>
      </w:r>
      <w:proofErr w:type="gramEnd"/>
      <w:r>
        <w:rPr>
          <w:rFonts w:hint="eastAsia"/>
          <w:sz w:val="24"/>
        </w:rPr>
        <w:t xml:space="preserve">  </w:t>
      </w:r>
      <w:r>
        <w:rPr>
          <w:rFonts w:hint="eastAsia"/>
          <w:sz w:val="24"/>
        </w:rPr>
        <w:t>号：</w:t>
      </w:r>
      <w:r>
        <w:rPr>
          <w:rFonts w:hint="eastAsia"/>
          <w:sz w:val="24"/>
        </w:rPr>
        <w:t>02180001040005167</w:t>
      </w:r>
    </w:p>
    <w:p w:rsidR="00820B37" w:rsidRDefault="00820B37" w:rsidP="00820B37">
      <w:pPr>
        <w:autoSpaceDE w:val="0"/>
        <w:autoSpaceDN w:val="0"/>
        <w:adjustRightInd w:val="0"/>
        <w:spacing w:line="360" w:lineRule="auto"/>
        <w:ind w:firstLineChars="200" w:firstLine="480"/>
        <w:rPr>
          <w:sz w:val="24"/>
        </w:rPr>
      </w:pPr>
      <w:r>
        <w:rPr>
          <w:rFonts w:hint="eastAsia"/>
          <w:sz w:val="24"/>
        </w:rPr>
        <w:t>行号：</w:t>
      </w:r>
      <w:r>
        <w:rPr>
          <w:rFonts w:hint="eastAsia"/>
          <w:sz w:val="24"/>
        </w:rPr>
        <w:t>103110018003</w:t>
      </w:r>
    </w:p>
    <w:p w:rsidR="00820B37" w:rsidRDefault="00820B37" w:rsidP="00820B37">
      <w:pPr>
        <w:autoSpaceDE w:val="0"/>
        <w:autoSpaceDN w:val="0"/>
        <w:adjustRightInd w:val="0"/>
        <w:spacing w:line="360" w:lineRule="auto"/>
        <w:ind w:firstLineChars="200" w:firstLine="480"/>
        <w:rPr>
          <w:sz w:val="24"/>
        </w:rPr>
      </w:pPr>
      <w:r>
        <w:rPr>
          <w:rFonts w:hint="eastAsia"/>
          <w:sz w:val="24"/>
        </w:rPr>
        <w:t>名称：天津市消防救援总队</w:t>
      </w:r>
    </w:p>
    <w:p w:rsidR="00820B37" w:rsidRDefault="00820B37" w:rsidP="00820B37">
      <w:pPr>
        <w:autoSpaceDE w:val="0"/>
        <w:autoSpaceDN w:val="0"/>
        <w:adjustRightInd w:val="0"/>
        <w:spacing w:line="360" w:lineRule="auto"/>
        <w:ind w:firstLineChars="200" w:firstLine="480"/>
        <w:rPr>
          <w:sz w:val="24"/>
        </w:rPr>
      </w:pPr>
      <w:r>
        <w:rPr>
          <w:rFonts w:hint="eastAsia"/>
          <w:sz w:val="24"/>
        </w:rPr>
        <w:t>注：不接受个人电汇，汇款单位应与供应商名称一致，在电汇时请各单位注明项目编号，及时与采购人联系。</w:t>
      </w:r>
    </w:p>
    <w:p w:rsidR="00820B37" w:rsidRDefault="00820B37" w:rsidP="00820B37">
      <w:pPr>
        <w:autoSpaceDE w:val="0"/>
        <w:autoSpaceDN w:val="0"/>
        <w:adjustRightInd w:val="0"/>
        <w:spacing w:line="360" w:lineRule="auto"/>
        <w:ind w:firstLineChars="200" w:firstLine="480"/>
        <w:rPr>
          <w:sz w:val="24"/>
        </w:rPr>
      </w:pPr>
      <w:r>
        <w:rPr>
          <w:rFonts w:hint="eastAsia"/>
          <w:sz w:val="24"/>
        </w:rPr>
        <w:t>3</w:t>
      </w:r>
      <w:r>
        <w:rPr>
          <w:rFonts w:hint="eastAsia"/>
          <w:sz w:val="24"/>
        </w:rPr>
        <w:t>、保证金的退还：自中标通知书发出之日起</w:t>
      </w:r>
      <w:r>
        <w:rPr>
          <w:rFonts w:hint="eastAsia"/>
          <w:sz w:val="24"/>
        </w:rPr>
        <w:t>5</w:t>
      </w:r>
      <w:r>
        <w:rPr>
          <w:rFonts w:hint="eastAsia"/>
          <w:sz w:val="24"/>
        </w:rPr>
        <w:t>个工作日内退还未中标供应商的投标保证金，自政府采购合同签订之日起</w:t>
      </w:r>
      <w:r>
        <w:rPr>
          <w:rFonts w:hint="eastAsia"/>
          <w:sz w:val="24"/>
        </w:rPr>
        <w:t>5</w:t>
      </w:r>
      <w:r>
        <w:rPr>
          <w:rFonts w:hint="eastAsia"/>
          <w:sz w:val="24"/>
        </w:rPr>
        <w:t>个工作日内退还中标供应商的投标保证金。</w:t>
      </w:r>
    </w:p>
    <w:p w:rsidR="00820B37" w:rsidRDefault="00820B37" w:rsidP="00820B37">
      <w:pPr>
        <w:autoSpaceDE w:val="0"/>
        <w:autoSpaceDN w:val="0"/>
        <w:adjustRightInd w:val="0"/>
        <w:spacing w:line="360" w:lineRule="auto"/>
        <w:ind w:firstLineChars="200" w:firstLine="480"/>
        <w:rPr>
          <w:sz w:val="24"/>
        </w:rPr>
      </w:pPr>
      <w:r>
        <w:rPr>
          <w:rFonts w:hint="eastAsia"/>
          <w:sz w:val="24"/>
        </w:rPr>
        <w:t>4</w:t>
      </w:r>
      <w:r>
        <w:rPr>
          <w:rFonts w:hint="eastAsia"/>
          <w:sz w:val="24"/>
        </w:rPr>
        <w:t>、有下列情形之一的，投标保证金不予退还：</w:t>
      </w:r>
    </w:p>
    <w:p w:rsidR="00820B37" w:rsidRDefault="00820B37" w:rsidP="00820B37">
      <w:pPr>
        <w:autoSpaceDE w:val="0"/>
        <w:autoSpaceDN w:val="0"/>
        <w:adjustRightInd w:val="0"/>
        <w:spacing w:line="360" w:lineRule="auto"/>
        <w:ind w:firstLineChars="200" w:firstLine="480"/>
        <w:rPr>
          <w:sz w:val="24"/>
        </w:rPr>
      </w:pPr>
      <w:r>
        <w:rPr>
          <w:rFonts w:hint="eastAsia"/>
          <w:sz w:val="24"/>
        </w:rPr>
        <w:t>（</w:t>
      </w:r>
      <w:r>
        <w:rPr>
          <w:rFonts w:hint="eastAsia"/>
          <w:sz w:val="24"/>
        </w:rPr>
        <w:t>1</w:t>
      </w:r>
      <w:r>
        <w:rPr>
          <w:rFonts w:hint="eastAsia"/>
          <w:sz w:val="24"/>
        </w:rPr>
        <w:t>）投标人在提交投标文件截止时间后撤回投标文件的；</w:t>
      </w:r>
    </w:p>
    <w:p w:rsidR="00820B37" w:rsidRDefault="00820B37" w:rsidP="00820B37">
      <w:pPr>
        <w:autoSpaceDE w:val="0"/>
        <w:autoSpaceDN w:val="0"/>
        <w:adjustRightInd w:val="0"/>
        <w:spacing w:line="360" w:lineRule="auto"/>
        <w:ind w:firstLineChars="200" w:firstLine="480"/>
        <w:rPr>
          <w:sz w:val="24"/>
        </w:rPr>
      </w:pPr>
      <w:r>
        <w:rPr>
          <w:rFonts w:hint="eastAsia"/>
          <w:sz w:val="24"/>
        </w:rPr>
        <w:t>（</w:t>
      </w:r>
      <w:r>
        <w:rPr>
          <w:rFonts w:hint="eastAsia"/>
          <w:sz w:val="24"/>
        </w:rPr>
        <w:t>2</w:t>
      </w:r>
      <w:r>
        <w:rPr>
          <w:rFonts w:hint="eastAsia"/>
          <w:sz w:val="24"/>
        </w:rPr>
        <w:t>）投标人在投标文件中提供虚假材料的；</w:t>
      </w:r>
    </w:p>
    <w:p w:rsidR="00820B37" w:rsidRDefault="00820B37" w:rsidP="00820B37">
      <w:pPr>
        <w:autoSpaceDE w:val="0"/>
        <w:autoSpaceDN w:val="0"/>
        <w:adjustRightInd w:val="0"/>
        <w:spacing w:line="360" w:lineRule="auto"/>
        <w:ind w:firstLineChars="200" w:firstLine="480"/>
        <w:rPr>
          <w:sz w:val="24"/>
        </w:rPr>
      </w:pPr>
      <w:r>
        <w:rPr>
          <w:rFonts w:hint="eastAsia"/>
          <w:sz w:val="24"/>
        </w:rPr>
        <w:lastRenderedPageBreak/>
        <w:t>（</w:t>
      </w:r>
      <w:r>
        <w:rPr>
          <w:rFonts w:hint="eastAsia"/>
          <w:sz w:val="24"/>
        </w:rPr>
        <w:t>3</w:t>
      </w:r>
      <w:r>
        <w:rPr>
          <w:rFonts w:hint="eastAsia"/>
          <w:sz w:val="24"/>
        </w:rPr>
        <w:t>）除因不可抗力或采购文件认可的情形以外，中标单位不与采购人签订合同的；</w:t>
      </w:r>
    </w:p>
    <w:p w:rsidR="00820B37" w:rsidRDefault="00820B37" w:rsidP="00820B37">
      <w:pPr>
        <w:autoSpaceDE w:val="0"/>
        <w:autoSpaceDN w:val="0"/>
        <w:adjustRightInd w:val="0"/>
        <w:spacing w:line="360" w:lineRule="auto"/>
        <w:ind w:firstLineChars="200" w:firstLine="480"/>
        <w:rPr>
          <w:sz w:val="24"/>
        </w:rPr>
      </w:pPr>
      <w:r>
        <w:rPr>
          <w:rFonts w:hint="eastAsia"/>
          <w:sz w:val="24"/>
        </w:rPr>
        <w:t>（</w:t>
      </w:r>
      <w:r>
        <w:rPr>
          <w:rFonts w:hint="eastAsia"/>
          <w:sz w:val="24"/>
        </w:rPr>
        <w:t>4</w:t>
      </w:r>
      <w:r>
        <w:rPr>
          <w:rFonts w:hint="eastAsia"/>
          <w:sz w:val="24"/>
        </w:rPr>
        <w:t>）投标人与采购人、其他投标人或者采购代理机构恶意串通的；</w:t>
      </w:r>
    </w:p>
    <w:p w:rsidR="00820B37" w:rsidRDefault="00820B37" w:rsidP="00820B37">
      <w:pPr>
        <w:autoSpaceDE w:val="0"/>
        <w:autoSpaceDN w:val="0"/>
        <w:adjustRightInd w:val="0"/>
        <w:spacing w:line="360" w:lineRule="auto"/>
        <w:ind w:firstLineChars="200" w:firstLine="480"/>
        <w:rPr>
          <w:sz w:val="24"/>
        </w:rPr>
      </w:pPr>
      <w:r>
        <w:rPr>
          <w:rFonts w:hint="eastAsia"/>
          <w:sz w:val="24"/>
        </w:rPr>
        <w:t>（</w:t>
      </w:r>
      <w:r>
        <w:rPr>
          <w:rFonts w:hint="eastAsia"/>
          <w:sz w:val="24"/>
        </w:rPr>
        <w:t>5</w:t>
      </w:r>
      <w:r>
        <w:rPr>
          <w:rFonts w:hint="eastAsia"/>
          <w:sz w:val="24"/>
        </w:rPr>
        <w:t>）法律法规和招标文件规定的其他情形。</w:t>
      </w:r>
    </w:p>
    <w:p w:rsidR="00820B37" w:rsidRDefault="00820B37" w:rsidP="00820B37">
      <w:pPr>
        <w:autoSpaceDE w:val="0"/>
        <w:autoSpaceDN w:val="0"/>
        <w:adjustRightInd w:val="0"/>
        <w:spacing w:line="360" w:lineRule="auto"/>
        <w:ind w:firstLineChars="200" w:firstLine="480"/>
        <w:rPr>
          <w:color w:val="FF0000"/>
          <w:sz w:val="24"/>
        </w:rPr>
      </w:pPr>
      <w:r>
        <w:rPr>
          <w:rFonts w:hint="eastAsia"/>
          <w:sz w:val="24"/>
        </w:rPr>
        <w:t>本项目不收取履约保证金。</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70430E" w:rsidRDefault="005445D9">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70430E" w:rsidRDefault="00AD19C5">
      <w:pPr>
        <w:spacing w:line="360" w:lineRule="auto"/>
        <w:ind w:firstLineChars="200" w:firstLine="480"/>
        <w:outlineLvl w:val="0"/>
        <w:rPr>
          <w:rFonts w:eastAsiaTheme="minorEastAsia"/>
          <w:kern w:val="0"/>
          <w:sz w:val="24"/>
          <w:szCs w:val="32"/>
        </w:rPr>
      </w:pPr>
      <w:r>
        <w:rPr>
          <w:rFonts w:hint="eastAsia"/>
          <w:sz w:val="24"/>
        </w:rPr>
        <w:t>五</w:t>
      </w:r>
      <w:r w:rsidR="005445D9">
        <w:rPr>
          <w:rFonts w:hint="eastAsia"/>
          <w:sz w:val="24"/>
        </w:rPr>
        <w:t>、</w:t>
      </w:r>
      <w:r w:rsidR="005445D9">
        <w:rPr>
          <w:rFonts w:eastAsiaTheme="minorEastAsia" w:hint="eastAsia"/>
          <w:kern w:val="0"/>
          <w:sz w:val="24"/>
          <w:szCs w:val="32"/>
        </w:rPr>
        <w:t>评分因素及评标标准</w:t>
      </w:r>
    </w:p>
    <w:p w:rsidR="00820B37" w:rsidRDefault="00820B37">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0430E">
        <w:trPr>
          <w:jc w:val="center"/>
        </w:trPr>
        <w:tc>
          <w:tcPr>
            <w:tcW w:w="9250" w:type="dxa"/>
            <w:gridSpan w:val="3"/>
            <w:shd w:val="clear" w:color="auto" w:fill="auto"/>
            <w:vAlign w:val="center"/>
          </w:tcPr>
          <w:p w:rsidR="0070430E" w:rsidRDefault="005445D9">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70430E" w:rsidRDefault="005445D9">
            <w:pPr>
              <w:widowControl/>
              <w:snapToGrid w:val="0"/>
              <w:jc w:val="center"/>
              <w:rPr>
                <w:rFonts w:eastAsiaTheme="minorEastAsia"/>
                <w:kern w:val="0"/>
                <w:sz w:val="24"/>
                <w:szCs w:val="32"/>
              </w:rPr>
            </w:pPr>
            <w:r>
              <w:rPr>
                <w:rFonts w:eastAsiaTheme="minorEastAsia"/>
                <w:kern w:val="0"/>
                <w:sz w:val="24"/>
                <w:szCs w:val="32"/>
              </w:rPr>
              <w:t>分值</w:t>
            </w:r>
          </w:p>
        </w:tc>
      </w:tr>
      <w:tr w:rsidR="0070430E">
        <w:trPr>
          <w:jc w:val="center"/>
        </w:trPr>
        <w:tc>
          <w:tcPr>
            <w:tcW w:w="508" w:type="dxa"/>
            <w:shd w:val="clear" w:color="auto" w:fill="auto"/>
            <w:noWrap/>
            <w:vAlign w:val="center"/>
          </w:tcPr>
          <w:p w:rsidR="0070430E" w:rsidRDefault="005445D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0430E" w:rsidRDefault="005445D9">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70430E" w:rsidRDefault="005445D9">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70430E" w:rsidRDefault="005445D9">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70430E" w:rsidRDefault="005445D9">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70430E" w:rsidRDefault="005445D9">
            <w:pPr>
              <w:widowControl/>
              <w:snapToGrid w:val="0"/>
              <w:jc w:val="center"/>
              <w:rPr>
                <w:kern w:val="0"/>
                <w:sz w:val="24"/>
                <w:szCs w:val="24"/>
              </w:rPr>
            </w:pPr>
            <w:r>
              <w:rPr>
                <w:rFonts w:hint="eastAsia"/>
                <w:kern w:val="0"/>
                <w:sz w:val="24"/>
                <w:szCs w:val="24"/>
              </w:rPr>
              <w:t>30</w:t>
            </w:r>
          </w:p>
        </w:tc>
      </w:tr>
      <w:tr w:rsidR="0070430E">
        <w:trPr>
          <w:jc w:val="center"/>
        </w:trPr>
        <w:tc>
          <w:tcPr>
            <w:tcW w:w="9250" w:type="dxa"/>
            <w:gridSpan w:val="3"/>
            <w:shd w:val="clear" w:color="auto" w:fill="auto"/>
            <w:noWrap/>
            <w:vAlign w:val="center"/>
          </w:tcPr>
          <w:p w:rsidR="0070430E" w:rsidRDefault="005445D9" w:rsidP="00213A35">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sidR="00213A35">
              <w:rPr>
                <w:rFonts w:eastAsiaTheme="minorEastAsia" w:hint="eastAsia"/>
                <w:kern w:val="0"/>
                <w:sz w:val="24"/>
                <w:szCs w:val="32"/>
              </w:rPr>
              <w:t>34</w:t>
            </w:r>
            <w:r>
              <w:rPr>
                <w:rFonts w:eastAsiaTheme="minorEastAsia"/>
                <w:kern w:val="0"/>
                <w:sz w:val="24"/>
                <w:szCs w:val="32"/>
              </w:rPr>
              <w:t>分）</w:t>
            </w:r>
          </w:p>
        </w:tc>
        <w:tc>
          <w:tcPr>
            <w:tcW w:w="1010" w:type="dxa"/>
            <w:shd w:val="clear" w:color="auto" w:fill="auto"/>
            <w:vAlign w:val="center"/>
          </w:tcPr>
          <w:p w:rsidR="0070430E" w:rsidRDefault="005445D9">
            <w:pPr>
              <w:widowControl/>
              <w:snapToGrid w:val="0"/>
              <w:jc w:val="center"/>
              <w:rPr>
                <w:rFonts w:eastAsiaTheme="minorEastAsia"/>
                <w:kern w:val="0"/>
                <w:sz w:val="24"/>
                <w:szCs w:val="32"/>
              </w:rPr>
            </w:pPr>
            <w:r>
              <w:rPr>
                <w:rFonts w:eastAsiaTheme="minorEastAsia" w:hint="eastAsia"/>
                <w:kern w:val="0"/>
                <w:sz w:val="24"/>
                <w:szCs w:val="32"/>
              </w:rPr>
              <w:t>分值</w:t>
            </w:r>
          </w:p>
        </w:tc>
      </w:tr>
      <w:tr w:rsidR="00CE328F">
        <w:trPr>
          <w:jc w:val="center"/>
        </w:trPr>
        <w:tc>
          <w:tcPr>
            <w:tcW w:w="508" w:type="dxa"/>
            <w:shd w:val="clear" w:color="auto" w:fill="auto"/>
            <w:noWrap/>
            <w:vAlign w:val="center"/>
          </w:tcPr>
          <w:p w:rsidR="00CE328F" w:rsidRDefault="00CE328F">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CE328F" w:rsidRDefault="00CE328F" w:rsidP="00EF3818">
            <w:pPr>
              <w:spacing w:line="400" w:lineRule="exact"/>
              <w:jc w:val="center"/>
              <w:rPr>
                <w:bCs/>
                <w:sz w:val="24"/>
              </w:rPr>
            </w:pPr>
            <w:r>
              <w:rPr>
                <w:kern w:val="0"/>
                <w:sz w:val="24"/>
                <w:szCs w:val="24"/>
              </w:rPr>
              <w:t>检测</w:t>
            </w:r>
            <w:r>
              <w:rPr>
                <w:kern w:val="0"/>
                <w:sz w:val="24"/>
                <w:szCs w:val="24"/>
              </w:rPr>
              <w:t>/</w:t>
            </w:r>
            <w:r>
              <w:rPr>
                <w:kern w:val="0"/>
                <w:sz w:val="24"/>
                <w:szCs w:val="24"/>
              </w:rPr>
              <w:t>检验</w:t>
            </w:r>
            <w:r>
              <w:rPr>
                <w:kern w:val="0"/>
                <w:sz w:val="24"/>
                <w:szCs w:val="24"/>
              </w:rPr>
              <w:t>/</w:t>
            </w:r>
            <w:r>
              <w:rPr>
                <w:kern w:val="0"/>
                <w:sz w:val="24"/>
                <w:szCs w:val="24"/>
              </w:rPr>
              <w:t>试验</w:t>
            </w:r>
            <w:r>
              <w:rPr>
                <w:kern w:val="0"/>
                <w:sz w:val="24"/>
                <w:szCs w:val="24"/>
              </w:rPr>
              <w:t>/</w:t>
            </w:r>
            <w:r>
              <w:rPr>
                <w:kern w:val="0"/>
                <w:sz w:val="24"/>
                <w:szCs w:val="24"/>
              </w:rPr>
              <w:t>测试报告</w:t>
            </w:r>
          </w:p>
        </w:tc>
        <w:tc>
          <w:tcPr>
            <w:tcW w:w="7087" w:type="dxa"/>
            <w:shd w:val="clear" w:color="auto" w:fill="auto"/>
            <w:vAlign w:val="center"/>
          </w:tcPr>
          <w:p w:rsidR="00CE328F" w:rsidRDefault="00CE328F" w:rsidP="00EF3818">
            <w:pPr>
              <w:snapToGrid w:val="0"/>
              <w:rPr>
                <w:bCs/>
                <w:sz w:val="24"/>
              </w:rPr>
            </w:pPr>
            <w:r>
              <w:rPr>
                <w:sz w:val="24"/>
                <w:szCs w:val="24"/>
              </w:rPr>
              <w:t>所投核心产品具有第三方检验机构出具的检测</w:t>
            </w:r>
            <w:r>
              <w:rPr>
                <w:sz w:val="24"/>
                <w:szCs w:val="24"/>
              </w:rPr>
              <w:t>/</w:t>
            </w:r>
            <w:r>
              <w:rPr>
                <w:sz w:val="24"/>
                <w:szCs w:val="24"/>
              </w:rPr>
              <w:t>检验</w:t>
            </w:r>
            <w:r>
              <w:rPr>
                <w:sz w:val="24"/>
                <w:szCs w:val="24"/>
              </w:rPr>
              <w:t>/</w:t>
            </w:r>
            <w:r>
              <w:rPr>
                <w:sz w:val="24"/>
                <w:szCs w:val="24"/>
              </w:rPr>
              <w:t>试验</w:t>
            </w:r>
            <w:r>
              <w:rPr>
                <w:sz w:val="24"/>
                <w:szCs w:val="24"/>
              </w:rPr>
              <w:t>/</w:t>
            </w:r>
            <w:r>
              <w:rPr>
                <w:sz w:val="24"/>
                <w:szCs w:val="24"/>
              </w:rPr>
              <w:t>测试报告（报告中的型号须与所投产品型号一致），投标文件中提供完整检验报告</w:t>
            </w:r>
            <w:r>
              <w:rPr>
                <w:rFonts w:hint="eastAsia"/>
                <w:sz w:val="24"/>
                <w:szCs w:val="24"/>
              </w:rPr>
              <w:t>电子件</w:t>
            </w:r>
            <w:r>
              <w:rPr>
                <w:sz w:val="24"/>
                <w:szCs w:val="24"/>
              </w:rPr>
              <w:t>得</w:t>
            </w:r>
            <w:r>
              <w:rPr>
                <w:sz w:val="24"/>
                <w:szCs w:val="24"/>
              </w:rPr>
              <w:t>2</w:t>
            </w:r>
            <w:r>
              <w:rPr>
                <w:sz w:val="24"/>
                <w:szCs w:val="24"/>
              </w:rPr>
              <w:t>分。</w:t>
            </w:r>
          </w:p>
        </w:tc>
        <w:tc>
          <w:tcPr>
            <w:tcW w:w="1010" w:type="dxa"/>
            <w:shd w:val="clear" w:color="auto" w:fill="auto"/>
            <w:vAlign w:val="center"/>
          </w:tcPr>
          <w:p w:rsidR="00CE328F" w:rsidRDefault="00CE328F">
            <w:pPr>
              <w:widowControl/>
              <w:snapToGrid w:val="0"/>
              <w:jc w:val="center"/>
              <w:rPr>
                <w:kern w:val="0"/>
                <w:sz w:val="24"/>
                <w:szCs w:val="24"/>
              </w:rPr>
            </w:pPr>
            <w:r>
              <w:rPr>
                <w:rFonts w:hint="eastAsia"/>
                <w:kern w:val="0"/>
                <w:sz w:val="24"/>
                <w:szCs w:val="24"/>
              </w:rPr>
              <w:t>2</w:t>
            </w:r>
          </w:p>
        </w:tc>
      </w:tr>
      <w:tr w:rsidR="00CE328F">
        <w:trPr>
          <w:jc w:val="center"/>
        </w:trPr>
        <w:tc>
          <w:tcPr>
            <w:tcW w:w="508" w:type="dxa"/>
            <w:shd w:val="clear" w:color="auto" w:fill="auto"/>
            <w:noWrap/>
            <w:vAlign w:val="center"/>
          </w:tcPr>
          <w:p w:rsidR="00CE328F" w:rsidRPr="00CE328F" w:rsidRDefault="00CE328F">
            <w:pPr>
              <w:widowControl/>
              <w:snapToGrid w:val="0"/>
              <w:jc w:val="center"/>
              <w:rPr>
                <w:kern w:val="0"/>
                <w:sz w:val="24"/>
                <w:szCs w:val="24"/>
              </w:rPr>
            </w:pPr>
            <w:r w:rsidRPr="00CE328F">
              <w:rPr>
                <w:rFonts w:hint="eastAsia"/>
                <w:kern w:val="0"/>
                <w:sz w:val="24"/>
                <w:szCs w:val="24"/>
              </w:rPr>
              <w:t>2</w:t>
            </w:r>
          </w:p>
        </w:tc>
        <w:tc>
          <w:tcPr>
            <w:tcW w:w="1655" w:type="dxa"/>
            <w:shd w:val="clear" w:color="auto" w:fill="auto"/>
            <w:vAlign w:val="center"/>
          </w:tcPr>
          <w:p w:rsidR="00CE328F" w:rsidRPr="00CE328F" w:rsidRDefault="00CE328F">
            <w:pPr>
              <w:widowControl/>
              <w:snapToGrid w:val="0"/>
              <w:jc w:val="center"/>
              <w:rPr>
                <w:kern w:val="0"/>
                <w:sz w:val="24"/>
                <w:szCs w:val="24"/>
              </w:rPr>
            </w:pPr>
            <w:r w:rsidRPr="00CE328F">
              <w:rPr>
                <w:rFonts w:hint="eastAsia"/>
                <w:kern w:val="0"/>
                <w:sz w:val="24"/>
                <w:szCs w:val="24"/>
              </w:rPr>
              <w:t>产品业绩评价</w:t>
            </w:r>
          </w:p>
        </w:tc>
        <w:tc>
          <w:tcPr>
            <w:tcW w:w="7087" w:type="dxa"/>
            <w:shd w:val="clear" w:color="auto" w:fill="auto"/>
            <w:vAlign w:val="center"/>
          </w:tcPr>
          <w:p w:rsidR="00CE328F" w:rsidRPr="00CE328F" w:rsidRDefault="00CE328F">
            <w:pPr>
              <w:snapToGrid w:val="0"/>
              <w:rPr>
                <w:bCs/>
                <w:sz w:val="24"/>
              </w:rPr>
            </w:pPr>
            <w:r w:rsidRPr="00CE328F">
              <w:rPr>
                <w:bCs/>
                <w:sz w:val="24"/>
              </w:rPr>
              <w:t>完全按照以下要求提供</w:t>
            </w:r>
            <w:r w:rsidRPr="00CE328F">
              <w:rPr>
                <w:rFonts w:hint="eastAsia"/>
                <w:bCs/>
                <w:sz w:val="24"/>
              </w:rPr>
              <w:t>与所投核心产品同品牌同型号的业绩</w:t>
            </w:r>
            <w:r w:rsidRPr="00CE328F">
              <w:rPr>
                <w:bCs/>
                <w:sz w:val="24"/>
              </w:rPr>
              <w:t>，</w:t>
            </w:r>
            <w:r w:rsidRPr="00CE328F">
              <w:rPr>
                <w:rFonts w:hint="eastAsia"/>
                <w:bCs/>
                <w:sz w:val="24"/>
              </w:rPr>
              <w:t>提供的证明材料均不得遮挡涂黑</w:t>
            </w:r>
            <w:r w:rsidRPr="00CE328F">
              <w:rPr>
                <w:bCs/>
                <w:sz w:val="24"/>
              </w:rPr>
              <w:t>，否则不予认定加分。</w:t>
            </w:r>
          </w:p>
          <w:p w:rsidR="00CE328F" w:rsidRPr="00CE328F" w:rsidRDefault="00CE328F">
            <w:pPr>
              <w:snapToGrid w:val="0"/>
              <w:rPr>
                <w:bCs/>
                <w:sz w:val="24"/>
              </w:rPr>
            </w:pPr>
            <w:r w:rsidRPr="00CE328F">
              <w:rPr>
                <w:rFonts w:hint="eastAsia"/>
                <w:sz w:val="24"/>
              </w:rPr>
              <w:t xml:space="preserve">A. </w:t>
            </w:r>
            <w:r w:rsidRPr="00CE328F">
              <w:rPr>
                <w:rFonts w:hint="eastAsia"/>
                <w:sz w:val="24"/>
              </w:rPr>
              <w:t>合同原件电子件。</w:t>
            </w:r>
            <w:r w:rsidRPr="00CE328F">
              <w:rPr>
                <w:bCs/>
                <w:sz w:val="24"/>
              </w:rPr>
              <w:t>包括买卖双方名称及盖章、合同清单。</w:t>
            </w:r>
          </w:p>
          <w:p w:rsidR="00CE328F" w:rsidRPr="00CE328F" w:rsidRDefault="00CE328F">
            <w:pPr>
              <w:snapToGrid w:val="0"/>
              <w:rPr>
                <w:sz w:val="24"/>
              </w:rPr>
            </w:pPr>
            <w:r w:rsidRPr="00CE328F">
              <w:rPr>
                <w:sz w:val="24"/>
              </w:rPr>
              <w:t>B.</w:t>
            </w:r>
            <w:r w:rsidRPr="00CE328F">
              <w:rPr>
                <w:rFonts w:hint="eastAsia"/>
                <w:sz w:val="24"/>
              </w:rPr>
              <w:t xml:space="preserve"> </w:t>
            </w:r>
            <w:r w:rsidRPr="00CE328F">
              <w:rPr>
                <w:rFonts w:hint="eastAsia"/>
                <w:sz w:val="24"/>
              </w:rPr>
              <w:t>上述</w:t>
            </w:r>
            <w:r w:rsidRPr="00CE328F">
              <w:rPr>
                <w:sz w:val="24"/>
              </w:rPr>
              <w:t>合同履行</w:t>
            </w:r>
            <w:r w:rsidRPr="00CE328F">
              <w:rPr>
                <w:rFonts w:hint="eastAsia"/>
                <w:sz w:val="24"/>
              </w:rPr>
              <w:t>良好</w:t>
            </w:r>
            <w:r w:rsidRPr="00CE328F">
              <w:rPr>
                <w:sz w:val="24"/>
              </w:rPr>
              <w:t>的相关证明材料</w:t>
            </w:r>
            <w:r w:rsidRPr="00CE328F">
              <w:rPr>
                <w:rFonts w:hint="eastAsia"/>
                <w:sz w:val="24"/>
              </w:rPr>
              <w:t>原件</w:t>
            </w:r>
            <w:r w:rsidRPr="00CE328F">
              <w:rPr>
                <w:sz w:val="24"/>
              </w:rPr>
              <w:t>电子件</w:t>
            </w:r>
            <w:r w:rsidRPr="00CE328F">
              <w:rPr>
                <w:rFonts w:hint="eastAsia"/>
                <w:sz w:val="24"/>
              </w:rPr>
              <w:t>（加盖上述合同甲方单位公章或上述合同中所盖的甲方印章）</w:t>
            </w:r>
            <w:r w:rsidRPr="00CE328F">
              <w:rPr>
                <w:sz w:val="24"/>
              </w:rPr>
              <w:t>。</w:t>
            </w:r>
          </w:p>
          <w:p w:rsidR="00CE328F" w:rsidRPr="00CE328F" w:rsidRDefault="00CE328F" w:rsidP="00CE328F">
            <w:pPr>
              <w:widowControl/>
              <w:snapToGrid w:val="0"/>
              <w:rPr>
                <w:bCs/>
                <w:sz w:val="24"/>
              </w:rPr>
            </w:pPr>
            <w:r w:rsidRPr="00CE328F">
              <w:rPr>
                <w:rFonts w:hint="eastAsia"/>
                <w:bCs/>
                <w:sz w:val="24"/>
              </w:rPr>
              <w:t>1</w:t>
            </w:r>
            <w:r w:rsidRPr="00CE328F">
              <w:rPr>
                <w:rFonts w:hint="eastAsia"/>
                <w:bCs/>
                <w:sz w:val="24"/>
              </w:rPr>
              <w:t>个业绩</w:t>
            </w:r>
            <w:r w:rsidRPr="00CE328F">
              <w:rPr>
                <w:rFonts w:hint="eastAsia"/>
                <w:bCs/>
                <w:sz w:val="24"/>
              </w:rPr>
              <w:t>0.5</w:t>
            </w:r>
            <w:r w:rsidRPr="00CE328F">
              <w:rPr>
                <w:rFonts w:hint="eastAsia"/>
                <w:bCs/>
                <w:sz w:val="24"/>
              </w:rPr>
              <w:t>分，最多</w:t>
            </w:r>
            <w:r w:rsidRPr="00CE328F">
              <w:rPr>
                <w:rFonts w:hint="eastAsia"/>
                <w:bCs/>
                <w:sz w:val="24"/>
              </w:rPr>
              <w:t>2</w:t>
            </w:r>
            <w:r w:rsidRPr="00CE328F">
              <w:rPr>
                <w:rFonts w:hint="eastAsia"/>
                <w:bCs/>
                <w:sz w:val="24"/>
              </w:rPr>
              <w:t>分。</w:t>
            </w:r>
          </w:p>
          <w:p w:rsidR="00CE328F" w:rsidRPr="00CE328F" w:rsidRDefault="00CE328F" w:rsidP="00CE328F">
            <w:pPr>
              <w:widowControl/>
              <w:snapToGrid w:val="0"/>
              <w:rPr>
                <w:sz w:val="24"/>
              </w:rPr>
            </w:pPr>
            <w:r w:rsidRPr="00CE328F">
              <w:rPr>
                <w:bCs/>
                <w:sz w:val="24"/>
                <w:szCs w:val="24"/>
              </w:rPr>
              <w:t>注：若采购包有多项核心产品的，合同中包含其中</w:t>
            </w:r>
            <w:r w:rsidRPr="00CE328F">
              <w:rPr>
                <w:bCs/>
                <w:sz w:val="24"/>
                <w:szCs w:val="24"/>
              </w:rPr>
              <w:t>1</w:t>
            </w:r>
            <w:r w:rsidRPr="00CE328F">
              <w:rPr>
                <w:bCs/>
                <w:sz w:val="24"/>
                <w:szCs w:val="24"/>
              </w:rPr>
              <w:t>项产品即可。</w:t>
            </w:r>
          </w:p>
        </w:tc>
        <w:tc>
          <w:tcPr>
            <w:tcW w:w="1010" w:type="dxa"/>
            <w:shd w:val="clear" w:color="auto" w:fill="auto"/>
            <w:vAlign w:val="center"/>
          </w:tcPr>
          <w:p w:rsidR="00CE328F" w:rsidRDefault="00CE328F">
            <w:pPr>
              <w:widowControl/>
              <w:snapToGrid w:val="0"/>
              <w:jc w:val="center"/>
              <w:rPr>
                <w:kern w:val="0"/>
                <w:sz w:val="24"/>
                <w:szCs w:val="24"/>
              </w:rPr>
            </w:pPr>
            <w:r>
              <w:rPr>
                <w:rFonts w:hint="eastAsia"/>
                <w:kern w:val="0"/>
                <w:sz w:val="24"/>
                <w:szCs w:val="24"/>
              </w:rPr>
              <w:t>2</w:t>
            </w:r>
          </w:p>
        </w:tc>
      </w:tr>
      <w:tr w:rsidR="00213A35" w:rsidTr="00794A70">
        <w:trPr>
          <w:trHeight w:val="539"/>
          <w:jc w:val="center"/>
        </w:trPr>
        <w:tc>
          <w:tcPr>
            <w:tcW w:w="508" w:type="dxa"/>
            <w:shd w:val="clear" w:color="auto" w:fill="auto"/>
            <w:noWrap/>
            <w:vAlign w:val="center"/>
          </w:tcPr>
          <w:p w:rsidR="00213A35" w:rsidRDefault="00213A35">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213A35" w:rsidRPr="00213A35" w:rsidRDefault="00213A35" w:rsidP="00794A70">
            <w:pPr>
              <w:widowControl/>
              <w:snapToGrid w:val="0"/>
              <w:jc w:val="center"/>
              <w:rPr>
                <w:kern w:val="0"/>
                <w:sz w:val="24"/>
                <w:szCs w:val="24"/>
              </w:rPr>
            </w:pPr>
            <w:r w:rsidRPr="00213A35">
              <w:rPr>
                <w:rFonts w:hint="eastAsia"/>
                <w:kern w:val="0"/>
                <w:sz w:val="24"/>
                <w:szCs w:val="24"/>
              </w:rPr>
              <w:t>产品参数证明评价</w:t>
            </w:r>
          </w:p>
        </w:tc>
        <w:tc>
          <w:tcPr>
            <w:tcW w:w="7087" w:type="dxa"/>
            <w:shd w:val="clear" w:color="auto" w:fill="auto"/>
            <w:vAlign w:val="center"/>
          </w:tcPr>
          <w:p w:rsidR="00213A35" w:rsidRPr="00213A35" w:rsidRDefault="00213A35" w:rsidP="00213A35">
            <w:pPr>
              <w:snapToGrid w:val="0"/>
              <w:rPr>
                <w:bCs/>
                <w:sz w:val="24"/>
              </w:rPr>
            </w:pPr>
            <w:r w:rsidRPr="00213A35">
              <w:rPr>
                <w:rFonts w:hint="eastAsia"/>
                <w:bCs/>
                <w:sz w:val="24"/>
              </w:rPr>
              <w:t>提供所投产品的技术支撑材料电子件，上述技术支撑材料能证明所投产品标注“●”的参数满足本文件要求，</w:t>
            </w:r>
            <w:proofErr w:type="gramStart"/>
            <w:r w:rsidRPr="00213A35">
              <w:rPr>
                <w:rFonts w:hint="eastAsia"/>
                <w:bCs/>
                <w:sz w:val="24"/>
              </w:rPr>
              <w:t>每证明</w:t>
            </w:r>
            <w:proofErr w:type="gramEnd"/>
            <w:r w:rsidRPr="00213A35">
              <w:rPr>
                <w:rFonts w:hint="eastAsia"/>
                <w:bCs/>
                <w:sz w:val="24"/>
              </w:rPr>
              <w:t>1</w:t>
            </w:r>
            <w:r w:rsidRPr="00213A35">
              <w:rPr>
                <w:rFonts w:hint="eastAsia"/>
                <w:bCs/>
                <w:sz w:val="24"/>
              </w:rPr>
              <w:t>条得</w:t>
            </w:r>
            <w:r w:rsidRPr="00213A35">
              <w:rPr>
                <w:rFonts w:hint="eastAsia"/>
                <w:bCs/>
                <w:sz w:val="24"/>
              </w:rPr>
              <w:t>3</w:t>
            </w:r>
            <w:r w:rsidRPr="00213A35">
              <w:rPr>
                <w:rFonts w:hint="eastAsia"/>
                <w:bCs/>
                <w:sz w:val="24"/>
              </w:rPr>
              <w:t>分，最多</w:t>
            </w:r>
            <w:r w:rsidRPr="00213A35">
              <w:rPr>
                <w:rFonts w:hint="eastAsia"/>
                <w:bCs/>
                <w:sz w:val="24"/>
              </w:rPr>
              <w:t>15</w:t>
            </w:r>
            <w:r w:rsidRPr="00213A35">
              <w:rPr>
                <w:rFonts w:hint="eastAsia"/>
                <w:bCs/>
                <w:sz w:val="24"/>
              </w:rPr>
              <w:t>分。</w:t>
            </w:r>
          </w:p>
          <w:p w:rsidR="00213A35" w:rsidRPr="00213A35" w:rsidRDefault="00213A35" w:rsidP="00213A35">
            <w:pPr>
              <w:snapToGrid w:val="0"/>
              <w:rPr>
                <w:bCs/>
                <w:sz w:val="24"/>
              </w:rPr>
            </w:pPr>
            <w:r w:rsidRPr="00213A35">
              <w:rPr>
                <w:rFonts w:hint="eastAsia"/>
                <w:bCs/>
                <w:sz w:val="24"/>
              </w:rPr>
              <w:t>技术支撑材料是指国家消防装备质量监督检验中心或应急管理部上海消防研究所或应急管理部天津消防研究所或</w:t>
            </w:r>
            <w:r w:rsidRPr="00213A35">
              <w:rPr>
                <w:sz w:val="24"/>
                <w:szCs w:val="24"/>
              </w:rPr>
              <w:t>第三方检验机构</w:t>
            </w:r>
            <w:r w:rsidRPr="00213A35">
              <w:rPr>
                <w:rFonts w:hint="eastAsia"/>
                <w:bCs/>
                <w:sz w:val="24"/>
              </w:rPr>
              <w:t>出具的检测</w:t>
            </w:r>
            <w:r w:rsidRPr="00213A35">
              <w:rPr>
                <w:rFonts w:hint="eastAsia"/>
                <w:bCs/>
                <w:sz w:val="24"/>
              </w:rPr>
              <w:t>/</w:t>
            </w:r>
            <w:r w:rsidRPr="00213A35">
              <w:rPr>
                <w:rFonts w:hint="eastAsia"/>
                <w:bCs/>
                <w:sz w:val="24"/>
              </w:rPr>
              <w:t>检验</w:t>
            </w:r>
            <w:r w:rsidRPr="00213A35">
              <w:rPr>
                <w:rFonts w:hint="eastAsia"/>
                <w:bCs/>
                <w:sz w:val="24"/>
              </w:rPr>
              <w:t>/</w:t>
            </w:r>
            <w:r w:rsidRPr="00213A35">
              <w:rPr>
                <w:rFonts w:hint="eastAsia"/>
                <w:bCs/>
                <w:sz w:val="24"/>
              </w:rPr>
              <w:t>试验</w:t>
            </w:r>
            <w:r w:rsidRPr="00213A35">
              <w:rPr>
                <w:rFonts w:hint="eastAsia"/>
                <w:bCs/>
                <w:sz w:val="24"/>
              </w:rPr>
              <w:t>/</w:t>
            </w:r>
            <w:r w:rsidRPr="00213A35">
              <w:rPr>
                <w:rFonts w:hint="eastAsia"/>
                <w:bCs/>
                <w:sz w:val="24"/>
              </w:rPr>
              <w:t>测试报告，或加盖所投产品制造商公章的技术证明材料。</w:t>
            </w:r>
          </w:p>
          <w:p w:rsidR="00213A35" w:rsidRPr="00213A35" w:rsidRDefault="00213A35" w:rsidP="00213A35">
            <w:pPr>
              <w:widowControl/>
              <w:snapToGrid w:val="0"/>
              <w:rPr>
                <w:kern w:val="0"/>
                <w:sz w:val="24"/>
                <w:szCs w:val="24"/>
              </w:rPr>
            </w:pPr>
            <w:r w:rsidRPr="00213A35">
              <w:rPr>
                <w:rFonts w:hint="eastAsia"/>
                <w:bCs/>
                <w:sz w:val="24"/>
              </w:rPr>
              <w:lastRenderedPageBreak/>
              <w:t>未证明所投产</w:t>
            </w:r>
            <w:proofErr w:type="gramStart"/>
            <w:r w:rsidRPr="00213A35">
              <w:rPr>
                <w:rFonts w:hint="eastAsia"/>
                <w:bCs/>
                <w:sz w:val="24"/>
              </w:rPr>
              <w:t>品满足</w:t>
            </w:r>
            <w:proofErr w:type="gramEnd"/>
            <w:r w:rsidRPr="00213A35">
              <w:rPr>
                <w:rFonts w:hint="eastAsia"/>
                <w:bCs/>
                <w:sz w:val="24"/>
              </w:rPr>
              <w:t>本文件要求的或未提供上述技术支撑材料的，不得分。</w:t>
            </w:r>
          </w:p>
        </w:tc>
        <w:tc>
          <w:tcPr>
            <w:tcW w:w="1010" w:type="dxa"/>
            <w:shd w:val="clear" w:color="auto" w:fill="auto"/>
            <w:vAlign w:val="center"/>
          </w:tcPr>
          <w:p w:rsidR="00213A35" w:rsidRDefault="00213A35">
            <w:pPr>
              <w:widowControl/>
              <w:snapToGrid w:val="0"/>
              <w:jc w:val="center"/>
              <w:rPr>
                <w:kern w:val="0"/>
                <w:sz w:val="24"/>
                <w:szCs w:val="24"/>
              </w:rPr>
            </w:pPr>
            <w:r>
              <w:rPr>
                <w:rFonts w:hint="eastAsia"/>
                <w:kern w:val="0"/>
                <w:sz w:val="24"/>
                <w:szCs w:val="24"/>
              </w:rPr>
              <w:lastRenderedPageBreak/>
              <w:t>15</w:t>
            </w:r>
          </w:p>
        </w:tc>
      </w:tr>
      <w:tr w:rsidR="00CE328F" w:rsidTr="00794A70">
        <w:trPr>
          <w:trHeight w:val="539"/>
          <w:jc w:val="center"/>
        </w:trPr>
        <w:tc>
          <w:tcPr>
            <w:tcW w:w="508" w:type="dxa"/>
            <w:shd w:val="clear" w:color="auto" w:fill="auto"/>
            <w:noWrap/>
            <w:vAlign w:val="center"/>
          </w:tcPr>
          <w:p w:rsidR="00CE328F" w:rsidRDefault="00213A35">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CE328F" w:rsidRDefault="00CE328F" w:rsidP="00794A70">
            <w:pPr>
              <w:widowControl/>
              <w:snapToGrid w:val="0"/>
              <w:jc w:val="center"/>
              <w:rPr>
                <w:kern w:val="0"/>
                <w:sz w:val="24"/>
                <w:szCs w:val="24"/>
              </w:rPr>
            </w:pPr>
            <w:r>
              <w:rPr>
                <w:rFonts w:hint="eastAsia"/>
                <w:kern w:val="0"/>
                <w:sz w:val="24"/>
                <w:szCs w:val="24"/>
              </w:rPr>
              <w:t>非“★”技术要求</w:t>
            </w:r>
            <w:r w:rsidR="00213A35" w:rsidRPr="00213A35">
              <w:rPr>
                <w:rFonts w:hint="eastAsia"/>
                <w:kern w:val="0"/>
                <w:sz w:val="24"/>
                <w:szCs w:val="24"/>
              </w:rPr>
              <w:t>（不含上述产品参数证明评价中的参数要求）</w:t>
            </w:r>
            <w:r>
              <w:rPr>
                <w:rFonts w:hint="eastAsia"/>
                <w:kern w:val="0"/>
                <w:sz w:val="24"/>
                <w:szCs w:val="24"/>
              </w:rPr>
              <w:t>响应性评价</w:t>
            </w:r>
          </w:p>
        </w:tc>
        <w:tc>
          <w:tcPr>
            <w:tcW w:w="7087" w:type="dxa"/>
            <w:shd w:val="clear" w:color="auto" w:fill="auto"/>
            <w:vAlign w:val="center"/>
          </w:tcPr>
          <w:p w:rsidR="00CE328F" w:rsidRDefault="00CE328F">
            <w:pPr>
              <w:widowControl/>
              <w:snapToGrid w:val="0"/>
              <w:rPr>
                <w:kern w:val="0"/>
                <w:sz w:val="24"/>
                <w:szCs w:val="24"/>
              </w:rPr>
            </w:pPr>
            <w:r>
              <w:rPr>
                <w:rFonts w:hint="eastAsia"/>
                <w:kern w:val="0"/>
                <w:sz w:val="24"/>
                <w:szCs w:val="24"/>
              </w:rPr>
              <w:t>完全满足无偏离的得</w:t>
            </w:r>
            <w:r w:rsidR="00794A70">
              <w:rPr>
                <w:rFonts w:hint="eastAsia"/>
                <w:kern w:val="0"/>
                <w:sz w:val="24"/>
                <w:szCs w:val="24"/>
              </w:rPr>
              <w:t>15</w:t>
            </w:r>
            <w:r>
              <w:rPr>
                <w:rFonts w:hint="eastAsia"/>
                <w:kern w:val="0"/>
                <w:sz w:val="24"/>
                <w:szCs w:val="24"/>
              </w:rPr>
              <w:t>分；</w:t>
            </w:r>
          </w:p>
          <w:p w:rsidR="00CE328F" w:rsidRDefault="00CE328F">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劣于本文件要求不足</w:t>
            </w:r>
            <w:r w:rsidR="00794A70">
              <w:rPr>
                <w:rFonts w:hint="eastAsia"/>
                <w:kern w:val="0"/>
                <w:sz w:val="24"/>
                <w:szCs w:val="24"/>
              </w:rPr>
              <w:t>15</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794A70">
              <w:rPr>
                <w:rFonts w:hint="eastAsia"/>
                <w:kern w:val="0"/>
                <w:sz w:val="24"/>
                <w:szCs w:val="24"/>
              </w:rPr>
              <w:t>，</w:t>
            </w:r>
          </w:p>
          <w:p w:rsidR="00CE328F" w:rsidRDefault="00CE328F" w:rsidP="00794A7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w:t>
            </w:r>
            <w:r w:rsidR="00794A70">
              <w:rPr>
                <w:rFonts w:hint="eastAsia"/>
                <w:kern w:val="0"/>
                <w:sz w:val="24"/>
                <w:szCs w:val="24"/>
              </w:rPr>
              <w:t>15</w:t>
            </w:r>
            <w:r>
              <w:rPr>
                <w:rFonts w:hint="eastAsia"/>
                <w:kern w:val="0"/>
                <w:sz w:val="24"/>
                <w:szCs w:val="24"/>
              </w:rPr>
              <w:t>条的，本项得</w:t>
            </w:r>
            <w:r>
              <w:rPr>
                <w:rFonts w:hint="eastAsia"/>
                <w:kern w:val="0"/>
                <w:sz w:val="24"/>
                <w:szCs w:val="24"/>
              </w:rPr>
              <w:t>0</w:t>
            </w:r>
            <w:r>
              <w:rPr>
                <w:rFonts w:hint="eastAsia"/>
                <w:kern w:val="0"/>
                <w:sz w:val="24"/>
                <w:szCs w:val="24"/>
              </w:rPr>
              <w:t>分</w:t>
            </w:r>
            <w:r w:rsidR="00794A70">
              <w:rPr>
                <w:rFonts w:hint="eastAsia"/>
                <w:kern w:val="0"/>
                <w:sz w:val="24"/>
                <w:szCs w:val="24"/>
              </w:rPr>
              <w:t>。</w:t>
            </w:r>
          </w:p>
        </w:tc>
        <w:tc>
          <w:tcPr>
            <w:tcW w:w="1010" w:type="dxa"/>
            <w:shd w:val="clear" w:color="auto" w:fill="auto"/>
            <w:vAlign w:val="center"/>
          </w:tcPr>
          <w:p w:rsidR="00CE328F" w:rsidRDefault="00794A70">
            <w:pPr>
              <w:widowControl/>
              <w:snapToGrid w:val="0"/>
              <w:jc w:val="center"/>
              <w:rPr>
                <w:kern w:val="0"/>
                <w:sz w:val="24"/>
                <w:szCs w:val="24"/>
              </w:rPr>
            </w:pPr>
            <w:r>
              <w:rPr>
                <w:rFonts w:hint="eastAsia"/>
                <w:kern w:val="0"/>
                <w:sz w:val="24"/>
                <w:szCs w:val="24"/>
              </w:rPr>
              <w:t>15</w:t>
            </w:r>
          </w:p>
        </w:tc>
      </w:tr>
      <w:tr w:rsidR="00CE328F">
        <w:trPr>
          <w:jc w:val="center"/>
        </w:trPr>
        <w:tc>
          <w:tcPr>
            <w:tcW w:w="9250" w:type="dxa"/>
            <w:gridSpan w:val="3"/>
            <w:shd w:val="clear" w:color="auto" w:fill="auto"/>
            <w:noWrap/>
            <w:vAlign w:val="center"/>
          </w:tcPr>
          <w:p w:rsidR="00CE328F" w:rsidRDefault="00CE328F" w:rsidP="00725E75">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sidR="00725E75">
              <w:rPr>
                <w:rFonts w:eastAsiaTheme="minorEastAsia" w:hint="eastAsia"/>
                <w:kern w:val="0"/>
                <w:sz w:val="24"/>
                <w:szCs w:val="32"/>
              </w:rPr>
              <w:t>36</w:t>
            </w:r>
            <w:r>
              <w:rPr>
                <w:rFonts w:eastAsiaTheme="minorEastAsia"/>
                <w:kern w:val="0"/>
                <w:sz w:val="24"/>
                <w:szCs w:val="32"/>
              </w:rPr>
              <w:t>分）</w:t>
            </w:r>
          </w:p>
        </w:tc>
        <w:tc>
          <w:tcPr>
            <w:tcW w:w="1010" w:type="dxa"/>
            <w:shd w:val="clear" w:color="auto" w:fill="auto"/>
            <w:vAlign w:val="center"/>
          </w:tcPr>
          <w:p w:rsidR="00CE328F" w:rsidRDefault="00CE328F">
            <w:pPr>
              <w:widowControl/>
              <w:snapToGrid w:val="0"/>
              <w:jc w:val="center"/>
              <w:rPr>
                <w:rFonts w:eastAsiaTheme="minorEastAsia"/>
                <w:kern w:val="0"/>
                <w:sz w:val="24"/>
                <w:szCs w:val="32"/>
              </w:rPr>
            </w:pPr>
            <w:r>
              <w:rPr>
                <w:rFonts w:eastAsiaTheme="minorEastAsia" w:hint="eastAsia"/>
                <w:kern w:val="0"/>
                <w:sz w:val="24"/>
                <w:szCs w:val="32"/>
              </w:rPr>
              <w:t>分值</w:t>
            </w:r>
          </w:p>
        </w:tc>
      </w:tr>
      <w:tr w:rsidR="00725E75">
        <w:trPr>
          <w:jc w:val="center"/>
        </w:trPr>
        <w:tc>
          <w:tcPr>
            <w:tcW w:w="508" w:type="dxa"/>
            <w:shd w:val="clear" w:color="auto" w:fill="auto"/>
            <w:noWrap/>
            <w:vAlign w:val="center"/>
          </w:tcPr>
          <w:p w:rsidR="00725E75" w:rsidRDefault="00725E75">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25E75" w:rsidRDefault="00725E75" w:rsidP="00EF3818">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BD44EB" w:rsidRDefault="00725E75" w:rsidP="00EF3818">
            <w:pPr>
              <w:spacing w:line="320" w:lineRule="exact"/>
              <w:rPr>
                <w:sz w:val="24"/>
                <w:szCs w:val="24"/>
              </w:rPr>
            </w:pPr>
            <w:r>
              <w:rPr>
                <w:sz w:val="24"/>
                <w:szCs w:val="24"/>
              </w:rPr>
              <w:t>1</w:t>
            </w:r>
            <w:r>
              <w:rPr>
                <w:rFonts w:hint="eastAsia"/>
                <w:sz w:val="24"/>
                <w:szCs w:val="24"/>
              </w:rPr>
              <w:t>、套装配置齐全，无缺件、错件。</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spacing w:line="320" w:lineRule="exact"/>
              <w:rPr>
                <w:sz w:val="24"/>
                <w:szCs w:val="24"/>
              </w:rPr>
            </w:pPr>
            <w:r>
              <w:rPr>
                <w:sz w:val="24"/>
                <w:szCs w:val="24"/>
              </w:rPr>
              <w:t>2</w:t>
            </w:r>
            <w:r>
              <w:rPr>
                <w:rFonts w:hint="eastAsia"/>
                <w:sz w:val="24"/>
                <w:szCs w:val="24"/>
              </w:rPr>
              <w:t>、检查狭窄空间救援担架是否带有专用</w:t>
            </w:r>
            <w:proofErr w:type="gramStart"/>
            <w:r>
              <w:rPr>
                <w:rFonts w:hint="eastAsia"/>
                <w:sz w:val="24"/>
                <w:szCs w:val="24"/>
              </w:rPr>
              <w:t>钩环固定座</w:t>
            </w:r>
            <w:proofErr w:type="gramEnd"/>
            <w:r>
              <w:rPr>
                <w:rFonts w:hint="eastAsia"/>
                <w:sz w:val="24"/>
                <w:szCs w:val="24"/>
              </w:rPr>
              <w:t>及固定带。担架内部</w:t>
            </w:r>
            <w:proofErr w:type="gramStart"/>
            <w:r>
              <w:rPr>
                <w:rFonts w:hint="eastAsia"/>
                <w:sz w:val="24"/>
                <w:szCs w:val="24"/>
              </w:rPr>
              <w:t>及各手把</w:t>
            </w:r>
            <w:proofErr w:type="gramEnd"/>
            <w:r>
              <w:rPr>
                <w:rFonts w:hint="eastAsia"/>
                <w:sz w:val="24"/>
                <w:szCs w:val="24"/>
              </w:rPr>
              <w:t>位置均增加反光荧光贴纸。担架沿边增设可调式灯光。</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6</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4</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2</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spacing w:line="320" w:lineRule="exact"/>
              <w:rPr>
                <w:sz w:val="24"/>
                <w:szCs w:val="24"/>
              </w:rPr>
            </w:pPr>
            <w:r>
              <w:rPr>
                <w:sz w:val="24"/>
                <w:szCs w:val="24"/>
              </w:rPr>
              <w:t>3</w:t>
            </w:r>
            <w:r>
              <w:rPr>
                <w:rFonts w:hint="eastAsia"/>
                <w:sz w:val="24"/>
                <w:szCs w:val="24"/>
              </w:rPr>
              <w:t>、检查紧急气瓶供气包是否可放置</w:t>
            </w:r>
            <w:r>
              <w:rPr>
                <w:rFonts w:hint="eastAsia"/>
                <w:sz w:val="24"/>
                <w:szCs w:val="24"/>
              </w:rPr>
              <w:t>9L</w:t>
            </w:r>
            <w:r>
              <w:rPr>
                <w:rFonts w:hint="eastAsia"/>
                <w:sz w:val="24"/>
                <w:szCs w:val="24"/>
              </w:rPr>
              <w:t>的气瓶及面罩隔层。气瓶包是否设计两边不同的把手用于分别出面罩及气瓶阀门方向。气瓶包上功能</w:t>
            </w:r>
            <w:proofErr w:type="gramStart"/>
            <w:r>
              <w:rPr>
                <w:rFonts w:hint="eastAsia"/>
                <w:sz w:val="24"/>
                <w:szCs w:val="24"/>
              </w:rPr>
              <w:t>袋设计</w:t>
            </w:r>
            <w:proofErr w:type="gramEnd"/>
            <w:r>
              <w:rPr>
                <w:rFonts w:hint="eastAsia"/>
                <w:sz w:val="24"/>
                <w:szCs w:val="24"/>
              </w:rPr>
              <w:t>是否科学牢固。气瓶包及外壳是否采用高耐磨性的材料制成。紧急气瓶供气包是否包含收纳包、</w:t>
            </w:r>
            <w:proofErr w:type="gramStart"/>
            <w:r>
              <w:rPr>
                <w:rFonts w:hint="eastAsia"/>
                <w:sz w:val="24"/>
                <w:szCs w:val="24"/>
              </w:rPr>
              <w:t>铝合金钩环</w:t>
            </w:r>
            <w:r>
              <w:rPr>
                <w:rFonts w:hint="eastAsia"/>
                <w:sz w:val="24"/>
                <w:szCs w:val="24"/>
              </w:rPr>
              <w:t>2</w:t>
            </w:r>
            <w:r>
              <w:rPr>
                <w:rFonts w:hint="eastAsia"/>
                <w:sz w:val="24"/>
                <w:szCs w:val="24"/>
              </w:rPr>
              <w:t>只</w:t>
            </w:r>
            <w:proofErr w:type="gramEnd"/>
            <w:r>
              <w:rPr>
                <w:rFonts w:hint="eastAsia"/>
                <w:sz w:val="24"/>
                <w:szCs w:val="24"/>
              </w:rPr>
              <w:t>、背带</w:t>
            </w:r>
            <w:r>
              <w:rPr>
                <w:rFonts w:hint="eastAsia"/>
                <w:sz w:val="24"/>
                <w:szCs w:val="24"/>
              </w:rPr>
              <w:t>1</w:t>
            </w:r>
            <w:r>
              <w:rPr>
                <w:rFonts w:hint="eastAsia"/>
                <w:sz w:val="24"/>
                <w:szCs w:val="24"/>
              </w:rPr>
              <w:t>条。测量尺寸是否满足要求。测量重量是否满足要求。</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8</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6</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2</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4</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3</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spacing w:line="320" w:lineRule="exact"/>
              <w:rPr>
                <w:sz w:val="24"/>
                <w:szCs w:val="24"/>
              </w:rPr>
            </w:pPr>
            <w:r>
              <w:rPr>
                <w:sz w:val="24"/>
                <w:szCs w:val="24"/>
              </w:rPr>
              <w:t>4</w:t>
            </w:r>
            <w:r>
              <w:rPr>
                <w:rFonts w:hint="eastAsia"/>
                <w:sz w:val="24"/>
                <w:szCs w:val="24"/>
              </w:rPr>
              <w:t>、检查单兵搜索引导</w:t>
            </w:r>
            <w:proofErr w:type="gramStart"/>
            <w:r>
              <w:rPr>
                <w:rFonts w:hint="eastAsia"/>
                <w:sz w:val="24"/>
                <w:szCs w:val="24"/>
              </w:rPr>
              <w:t>绳</w:t>
            </w:r>
            <w:proofErr w:type="gramEnd"/>
            <w:r>
              <w:rPr>
                <w:rFonts w:hint="eastAsia"/>
                <w:sz w:val="24"/>
                <w:szCs w:val="24"/>
              </w:rPr>
              <w:t>是否分为两段式延长伸缩。绳索末端具有</w:t>
            </w:r>
            <w:r>
              <w:rPr>
                <w:rFonts w:hint="eastAsia"/>
                <w:sz w:val="24"/>
                <w:szCs w:val="24"/>
              </w:rPr>
              <w:t>100mm</w:t>
            </w:r>
            <w:r>
              <w:rPr>
                <w:rFonts w:hint="eastAsia"/>
                <w:sz w:val="24"/>
                <w:szCs w:val="24"/>
              </w:rPr>
              <w:t>铝合金钩环。是否可以连接沿水带搜索滚珠一起使用。测量第一段和总长是否满足要求。</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6</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4</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2</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spacing w:line="320" w:lineRule="exact"/>
              <w:rPr>
                <w:sz w:val="24"/>
                <w:szCs w:val="24"/>
              </w:rPr>
            </w:pPr>
            <w:r>
              <w:rPr>
                <w:rFonts w:hint="eastAsia"/>
                <w:sz w:val="24"/>
                <w:szCs w:val="24"/>
              </w:rPr>
              <w:t>5</w:t>
            </w:r>
            <w:r>
              <w:rPr>
                <w:rFonts w:hint="eastAsia"/>
                <w:sz w:val="24"/>
                <w:szCs w:val="24"/>
              </w:rPr>
              <w:t>、检查耐高温搜救</w:t>
            </w:r>
            <w:proofErr w:type="gramStart"/>
            <w:r>
              <w:rPr>
                <w:rFonts w:hint="eastAsia"/>
                <w:sz w:val="24"/>
                <w:szCs w:val="24"/>
              </w:rPr>
              <w:t>绳</w:t>
            </w:r>
            <w:proofErr w:type="gramEnd"/>
            <w:r>
              <w:rPr>
                <w:rFonts w:hint="eastAsia"/>
                <w:sz w:val="24"/>
                <w:szCs w:val="24"/>
              </w:rPr>
              <w:t>荧光节点是否易分辨、极具耐磨性。连接单兵搜索绳时，</w:t>
            </w:r>
            <w:proofErr w:type="gramStart"/>
            <w:r>
              <w:rPr>
                <w:rFonts w:hint="eastAsia"/>
                <w:sz w:val="24"/>
                <w:szCs w:val="24"/>
              </w:rPr>
              <w:t>铝合金钩环也能</w:t>
            </w:r>
            <w:proofErr w:type="gramEnd"/>
            <w:r>
              <w:rPr>
                <w:rFonts w:hint="eastAsia"/>
                <w:sz w:val="24"/>
                <w:szCs w:val="24"/>
              </w:rPr>
              <w:t>轻易通过。检查绳索每</w:t>
            </w:r>
            <w:r>
              <w:rPr>
                <w:rFonts w:hint="eastAsia"/>
                <w:sz w:val="24"/>
                <w:szCs w:val="24"/>
              </w:rPr>
              <w:t>2.5m</w:t>
            </w:r>
            <w:r>
              <w:rPr>
                <w:rFonts w:hint="eastAsia"/>
                <w:sz w:val="24"/>
                <w:szCs w:val="24"/>
              </w:rPr>
              <w:t>是否有节点标记，每个标记长度是否为</w:t>
            </w:r>
            <w:r>
              <w:rPr>
                <w:rFonts w:hint="eastAsia"/>
                <w:sz w:val="24"/>
                <w:szCs w:val="24"/>
              </w:rPr>
              <w:t>1m</w:t>
            </w:r>
            <w:r>
              <w:rPr>
                <w:rFonts w:hint="eastAsia"/>
                <w:sz w:val="24"/>
                <w:szCs w:val="24"/>
              </w:rPr>
              <w:t>，节点标志直径是否约为</w:t>
            </w:r>
            <w:r>
              <w:rPr>
                <w:rFonts w:hint="eastAsia"/>
                <w:sz w:val="24"/>
                <w:szCs w:val="24"/>
              </w:rPr>
              <w:t>12mm</w:t>
            </w:r>
            <w:r>
              <w:rPr>
                <w:rFonts w:hint="eastAsia"/>
                <w:sz w:val="24"/>
                <w:szCs w:val="24"/>
              </w:rPr>
              <w:t>。</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6</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4</w:t>
            </w:r>
            <w:r>
              <w:rPr>
                <w:rFonts w:hint="eastAsia"/>
                <w:sz w:val="24"/>
                <w:szCs w:val="24"/>
              </w:rPr>
              <w:t>分；</w:t>
            </w:r>
          </w:p>
          <w:p w:rsidR="00BD44EB" w:rsidRDefault="00725E75" w:rsidP="00EF3818">
            <w:pPr>
              <w:spacing w:line="320" w:lineRule="exact"/>
              <w:rPr>
                <w:sz w:val="24"/>
                <w:szCs w:val="24"/>
              </w:rPr>
            </w:pPr>
            <w:r>
              <w:rPr>
                <w:rFonts w:hint="eastAsia"/>
                <w:sz w:val="24"/>
                <w:szCs w:val="24"/>
              </w:rPr>
              <w:t>有</w:t>
            </w:r>
            <w:r>
              <w:rPr>
                <w:rFonts w:hint="eastAsia"/>
                <w:sz w:val="24"/>
                <w:szCs w:val="24"/>
              </w:rPr>
              <w:t>2</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spacing w:line="320" w:lineRule="exact"/>
              <w:rPr>
                <w:sz w:val="24"/>
                <w:szCs w:val="24"/>
              </w:rPr>
            </w:pPr>
            <w:r>
              <w:rPr>
                <w:rFonts w:hint="eastAsia"/>
                <w:sz w:val="24"/>
                <w:szCs w:val="24"/>
              </w:rPr>
              <w:lastRenderedPageBreak/>
              <w:t>6</w:t>
            </w:r>
            <w:r>
              <w:rPr>
                <w:rFonts w:hint="eastAsia"/>
                <w:sz w:val="24"/>
                <w:szCs w:val="24"/>
              </w:rPr>
              <w:t>、检查水带搜索滚珠是否可轻松过通过水带连接头，快速找到搜索路线进入或撤离。</w:t>
            </w:r>
          </w:p>
          <w:p w:rsidR="00BD44EB" w:rsidRDefault="00725E75" w:rsidP="00EF3818">
            <w:pPr>
              <w:spacing w:line="320" w:lineRule="exact"/>
              <w:rPr>
                <w:sz w:val="24"/>
                <w:szCs w:val="24"/>
              </w:rPr>
            </w:pPr>
            <w:r>
              <w:rPr>
                <w:rFonts w:hint="eastAsia"/>
                <w:sz w:val="24"/>
                <w:szCs w:val="24"/>
              </w:rPr>
              <w:t>完全符合需求：</w:t>
            </w:r>
            <w:r>
              <w:rPr>
                <w:rFonts w:hint="eastAsia"/>
                <w:sz w:val="24"/>
                <w:szCs w:val="24"/>
              </w:rPr>
              <w:t>2</w:t>
            </w:r>
            <w:r>
              <w:rPr>
                <w:rFonts w:hint="eastAsia"/>
                <w:sz w:val="24"/>
                <w:szCs w:val="24"/>
              </w:rPr>
              <w:t>分；</w:t>
            </w:r>
          </w:p>
          <w:p w:rsidR="00725E75" w:rsidRDefault="00725E75" w:rsidP="00EF3818">
            <w:pPr>
              <w:spacing w:line="320" w:lineRule="exact"/>
              <w:rPr>
                <w:sz w:val="24"/>
                <w:szCs w:val="24"/>
              </w:rPr>
            </w:pPr>
            <w:r>
              <w:rPr>
                <w:rFonts w:hint="eastAsia"/>
                <w:sz w:val="24"/>
                <w:szCs w:val="24"/>
              </w:rPr>
              <w:t>其他：</w:t>
            </w:r>
            <w:r>
              <w:rPr>
                <w:rFonts w:hint="eastAsia"/>
                <w:sz w:val="24"/>
                <w:szCs w:val="24"/>
              </w:rPr>
              <w:t>0</w:t>
            </w:r>
            <w:r>
              <w:rPr>
                <w:rFonts w:hint="eastAsia"/>
                <w:sz w:val="24"/>
                <w:szCs w:val="24"/>
              </w:rPr>
              <w:t>分。</w:t>
            </w:r>
          </w:p>
          <w:p w:rsidR="00BD44EB" w:rsidRDefault="00725E75" w:rsidP="00EF3818">
            <w:pPr>
              <w:widowControl/>
              <w:snapToGrid w:val="0"/>
              <w:rPr>
                <w:sz w:val="24"/>
                <w:szCs w:val="24"/>
              </w:rPr>
            </w:pPr>
            <w:r>
              <w:rPr>
                <w:rFonts w:hint="eastAsia"/>
                <w:sz w:val="24"/>
                <w:szCs w:val="24"/>
              </w:rPr>
              <w:t>7</w:t>
            </w:r>
            <w:r>
              <w:rPr>
                <w:rFonts w:hint="eastAsia"/>
                <w:sz w:val="24"/>
                <w:szCs w:val="24"/>
              </w:rPr>
              <w:t>、检查搜救路线灯不少于</w:t>
            </w:r>
            <w:r>
              <w:rPr>
                <w:rFonts w:hint="eastAsia"/>
                <w:sz w:val="24"/>
                <w:szCs w:val="24"/>
              </w:rPr>
              <w:t>9</w:t>
            </w:r>
            <w:r>
              <w:rPr>
                <w:rFonts w:hint="eastAsia"/>
                <w:sz w:val="24"/>
                <w:szCs w:val="24"/>
              </w:rPr>
              <w:t>种闪光模式。是否装有强吸力磁铁。发光效果是否明显。产品操作是否方便可靠。</w:t>
            </w:r>
          </w:p>
          <w:p w:rsidR="00BD44EB" w:rsidRDefault="00725E75" w:rsidP="00EF3818">
            <w:pPr>
              <w:widowControl/>
              <w:snapToGrid w:val="0"/>
              <w:rPr>
                <w:sz w:val="24"/>
                <w:szCs w:val="24"/>
              </w:rPr>
            </w:pPr>
            <w:r>
              <w:rPr>
                <w:rFonts w:hint="eastAsia"/>
                <w:sz w:val="24"/>
                <w:szCs w:val="24"/>
              </w:rPr>
              <w:t>完全符合需求：</w:t>
            </w:r>
            <w:r>
              <w:rPr>
                <w:rFonts w:hint="eastAsia"/>
                <w:sz w:val="24"/>
                <w:szCs w:val="24"/>
              </w:rPr>
              <w:t>6</w:t>
            </w:r>
            <w:r>
              <w:rPr>
                <w:rFonts w:hint="eastAsia"/>
                <w:sz w:val="24"/>
                <w:szCs w:val="24"/>
              </w:rPr>
              <w:t>分；</w:t>
            </w:r>
          </w:p>
          <w:p w:rsidR="00BD44EB" w:rsidRDefault="00725E75" w:rsidP="00EF3818">
            <w:pPr>
              <w:widowControl/>
              <w:snapToGrid w:val="0"/>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4</w:t>
            </w:r>
            <w:r>
              <w:rPr>
                <w:rFonts w:hint="eastAsia"/>
                <w:sz w:val="24"/>
                <w:szCs w:val="24"/>
              </w:rPr>
              <w:t>分；</w:t>
            </w:r>
          </w:p>
          <w:p w:rsidR="00BD44EB" w:rsidRDefault="00725E75" w:rsidP="00EF3818">
            <w:pPr>
              <w:widowControl/>
              <w:snapToGrid w:val="0"/>
              <w:rPr>
                <w:sz w:val="24"/>
                <w:szCs w:val="24"/>
              </w:rPr>
            </w:pPr>
            <w:r>
              <w:rPr>
                <w:rFonts w:hint="eastAsia"/>
                <w:sz w:val="24"/>
                <w:szCs w:val="24"/>
              </w:rPr>
              <w:t>有</w:t>
            </w:r>
            <w:r>
              <w:rPr>
                <w:rFonts w:hint="eastAsia"/>
                <w:sz w:val="24"/>
                <w:szCs w:val="24"/>
              </w:rPr>
              <w:t>2</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2</w:t>
            </w:r>
            <w:r>
              <w:rPr>
                <w:rFonts w:hint="eastAsia"/>
                <w:sz w:val="24"/>
                <w:szCs w:val="24"/>
              </w:rPr>
              <w:t>分；</w:t>
            </w:r>
          </w:p>
          <w:p w:rsidR="00725E75" w:rsidRDefault="00725E75" w:rsidP="00EF3818">
            <w:pPr>
              <w:widowControl/>
              <w:snapToGrid w:val="0"/>
              <w:rPr>
                <w:color w:val="FF0000"/>
                <w:kern w:val="0"/>
                <w:sz w:val="24"/>
              </w:rPr>
            </w:pPr>
            <w:r>
              <w:rPr>
                <w:rFonts w:hint="eastAsia"/>
                <w:sz w:val="24"/>
                <w:szCs w:val="24"/>
              </w:rPr>
              <w:t>其他：</w:t>
            </w:r>
            <w:r>
              <w:rPr>
                <w:rFonts w:hint="eastAsia"/>
                <w:sz w:val="24"/>
                <w:szCs w:val="24"/>
              </w:rPr>
              <w:t>0</w:t>
            </w:r>
            <w:r>
              <w:rPr>
                <w:rFonts w:hint="eastAsia"/>
                <w:sz w:val="24"/>
                <w:szCs w:val="24"/>
              </w:rPr>
              <w:t>分。</w:t>
            </w:r>
          </w:p>
        </w:tc>
        <w:tc>
          <w:tcPr>
            <w:tcW w:w="1010" w:type="dxa"/>
            <w:shd w:val="clear" w:color="auto" w:fill="auto"/>
            <w:vAlign w:val="center"/>
          </w:tcPr>
          <w:p w:rsidR="00725E75" w:rsidRDefault="00725E75">
            <w:pPr>
              <w:widowControl/>
              <w:snapToGrid w:val="0"/>
              <w:jc w:val="center"/>
              <w:rPr>
                <w:kern w:val="0"/>
                <w:sz w:val="24"/>
                <w:szCs w:val="24"/>
              </w:rPr>
            </w:pPr>
            <w:r>
              <w:rPr>
                <w:rFonts w:hint="eastAsia"/>
                <w:kern w:val="0"/>
                <w:sz w:val="24"/>
                <w:szCs w:val="24"/>
              </w:rPr>
              <w:lastRenderedPageBreak/>
              <w:t>36</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F3818" w:rsidTr="00EF3818">
        <w:trPr>
          <w:jc w:val="center"/>
        </w:trPr>
        <w:tc>
          <w:tcPr>
            <w:tcW w:w="9250" w:type="dxa"/>
            <w:gridSpan w:val="3"/>
            <w:shd w:val="clear" w:color="auto" w:fill="auto"/>
            <w:vAlign w:val="center"/>
          </w:tcPr>
          <w:p w:rsidR="00EF3818" w:rsidRDefault="00EF3818" w:rsidP="00EF3818">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EF3818" w:rsidRDefault="00EF3818" w:rsidP="00EF3818">
            <w:pPr>
              <w:widowControl/>
              <w:snapToGrid w:val="0"/>
              <w:jc w:val="center"/>
              <w:rPr>
                <w:rFonts w:eastAsiaTheme="minorEastAsia"/>
                <w:kern w:val="0"/>
                <w:sz w:val="24"/>
                <w:szCs w:val="32"/>
              </w:rPr>
            </w:pPr>
            <w:r>
              <w:rPr>
                <w:rFonts w:eastAsiaTheme="minorEastAsia"/>
                <w:kern w:val="0"/>
                <w:sz w:val="24"/>
                <w:szCs w:val="32"/>
              </w:rPr>
              <w:t>分值</w:t>
            </w:r>
          </w:p>
        </w:tc>
      </w:tr>
      <w:tr w:rsidR="00EF3818" w:rsidTr="00EF3818">
        <w:trPr>
          <w:jc w:val="center"/>
        </w:trPr>
        <w:tc>
          <w:tcPr>
            <w:tcW w:w="508" w:type="dxa"/>
            <w:shd w:val="clear" w:color="auto" w:fill="auto"/>
            <w:noWrap/>
            <w:vAlign w:val="center"/>
          </w:tcPr>
          <w:p w:rsidR="00EF3818" w:rsidRDefault="00EF3818" w:rsidP="00EF381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F3818" w:rsidRDefault="00EF3818" w:rsidP="00EF3818">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EF3818" w:rsidRDefault="00EF3818" w:rsidP="00EF3818">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EF3818" w:rsidRDefault="00EF3818" w:rsidP="00EF3818">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EF3818" w:rsidRDefault="00EF3818" w:rsidP="00EF3818">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EF3818" w:rsidRDefault="00EF3818" w:rsidP="00EF3818">
            <w:pPr>
              <w:widowControl/>
              <w:snapToGrid w:val="0"/>
              <w:jc w:val="center"/>
              <w:rPr>
                <w:kern w:val="0"/>
                <w:sz w:val="24"/>
                <w:szCs w:val="24"/>
              </w:rPr>
            </w:pPr>
            <w:r>
              <w:rPr>
                <w:rFonts w:hint="eastAsia"/>
                <w:kern w:val="0"/>
                <w:sz w:val="24"/>
                <w:szCs w:val="24"/>
              </w:rPr>
              <w:t>30</w:t>
            </w:r>
          </w:p>
        </w:tc>
      </w:tr>
      <w:tr w:rsidR="00EF3818" w:rsidTr="00EF3818">
        <w:trPr>
          <w:jc w:val="center"/>
        </w:trPr>
        <w:tc>
          <w:tcPr>
            <w:tcW w:w="9250" w:type="dxa"/>
            <w:gridSpan w:val="3"/>
            <w:shd w:val="clear" w:color="auto" w:fill="auto"/>
            <w:noWrap/>
            <w:vAlign w:val="center"/>
          </w:tcPr>
          <w:p w:rsidR="00EF3818" w:rsidRDefault="00EF3818" w:rsidP="00404D26">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sidR="00404D26">
              <w:rPr>
                <w:rFonts w:eastAsiaTheme="minorEastAsia" w:hint="eastAsia"/>
                <w:kern w:val="0"/>
                <w:sz w:val="24"/>
                <w:szCs w:val="32"/>
              </w:rPr>
              <w:t>46</w:t>
            </w:r>
            <w:r>
              <w:rPr>
                <w:rFonts w:eastAsiaTheme="minorEastAsia"/>
                <w:kern w:val="0"/>
                <w:sz w:val="24"/>
                <w:szCs w:val="32"/>
              </w:rPr>
              <w:t>分）</w:t>
            </w:r>
          </w:p>
        </w:tc>
        <w:tc>
          <w:tcPr>
            <w:tcW w:w="1010" w:type="dxa"/>
            <w:shd w:val="clear" w:color="auto" w:fill="auto"/>
            <w:vAlign w:val="center"/>
          </w:tcPr>
          <w:p w:rsidR="00EF3818" w:rsidRDefault="00EF3818" w:rsidP="00EF3818">
            <w:pPr>
              <w:widowControl/>
              <w:snapToGrid w:val="0"/>
              <w:jc w:val="center"/>
              <w:rPr>
                <w:rFonts w:eastAsiaTheme="minorEastAsia"/>
                <w:kern w:val="0"/>
                <w:sz w:val="24"/>
                <w:szCs w:val="32"/>
              </w:rPr>
            </w:pPr>
            <w:r>
              <w:rPr>
                <w:rFonts w:eastAsiaTheme="minorEastAsia" w:hint="eastAsia"/>
                <w:kern w:val="0"/>
                <w:sz w:val="24"/>
                <w:szCs w:val="32"/>
              </w:rPr>
              <w:t>分值</w:t>
            </w:r>
          </w:p>
        </w:tc>
      </w:tr>
      <w:tr w:rsidR="00EF3818" w:rsidTr="00EF3818">
        <w:trPr>
          <w:jc w:val="center"/>
        </w:trPr>
        <w:tc>
          <w:tcPr>
            <w:tcW w:w="508" w:type="dxa"/>
            <w:shd w:val="clear" w:color="auto" w:fill="auto"/>
            <w:noWrap/>
            <w:vAlign w:val="center"/>
          </w:tcPr>
          <w:p w:rsidR="00EF3818" w:rsidRDefault="00EF3818" w:rsidP="00EF3818">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EF3818" w:rsidRDefault="00EF3818" w:rsidP="00EF3818">
            <w:pPr>
              <w:spacing w:line="400" w:lineRule="exact"/>
              <w:jc w:val="center"/>
              <w:rPr>
                <w:bCs/>
                <w:sz w:val="24"/>
              </w:rPr>
            </w:pPr>
            <w:r>
              <w:rPr>
                <w:kern w:val="0"/>
                <w:sz w:val="24"/>
                <w:szCs w:val="24"/>
              </w:rPr>
              <w:t>检测</w:t>
            </w:r>
            <w:r>
              <w:rPr>
                <w:kern w:val="0"/>
                <w:sz w:val="24"/>
                <w:szCs w:val="24"/>
              </w:rPr>
              <w:t>/</w:t>
            </w:r>
            <w:r>
              <w:rPr>
                <w:kern w:val="0"/>
                <w:sz w:val="24"/>
                <w:szCs w:val="24"/>
              </w:rPr>
              <w:t>检验</w:t>
            </w:r>
            <w:r>
              <w:rPr>
                <w:kern w:val="0"/>
                <w:sz w:val="24"/>
                <w:szCs w:val="24"/>
              </w:rPr>
              <w:t>/</w:t>
            </w:r>
            <w:r>
              <w:rPr>
                <w:kern w:val="0"/>
                <w:sz w:val="24"/>
                <w:szCs w:val="24"/>
              </w:rPr>
              <w:t>试验</w:t>
            </w:r>
            <w:r>
              <w:rPr>
                <w:kern w:val="0"/>
                <w:sz w:val="24"/>
                <w:szCs w:val="24"/>
              </w:rPr>
              <w:t>/</w:t>
            </w:r>
            <w:r>
              <w:rPr>
                <w:kern w:val="0"/>
                <w:sz w:val="24"/>
                <w:szCs w:val="24"/>
              </w:rPr>
              <w:t>测试报告</w:t>
            </w:r>
          </w:p>
        </w:tc>
        <w:tc>
          <w:tcPr>
            <w:tcW w:w="7087" w:type="dxa"/>
            <w:shd w:val="clear" w:color="auto" w:fill="auto"/>
            <w:vAlign w:val="center"/>
          </w:tcPr>
          <w:p w:rsidR="00EF3818" w:rsidRDefault="00333E69" w:rsidP="00EF3818">
            <w:pPr>
              <w:snapToGrid w:val="0"/>
              <w:rPr>
                <w:bCs/>
                <w:sz w:val="24"/>
              </w:rPr>
            </w:pPr>
            <w:r w:rsidRPr="00B535BC">
              <w:rPr>
                <w:sz w:val="24"/>
                <w:szCs w:val="24"/>
              </w:rPr>
              <w:t>所投</w:t>
            </w:r>
            <w:r w:rsidRPr="00B535BC">
              <w:rPr>
                <w:rFonts w:hint="eastAsia"/>
                <w:sz w:val="24"/>
                <w:szCs w:val="24"/>
              </w:rPr>
              <w:t>A</w:t>
            </w:r>
            <w:r w:rsidRPr="00B535BC">
              <w:rPr>
                <w:rFonts w:hint="eastAsia"/>
                <w:sz w:val="24"/>
                <w:szCs w:val="24"/>
              </w:rPr>
              <w:t>类泡沫灭火剂和水成膜泡沫灭火剂</w:t>
            </w:r>
            <w:r w:rsidRPr="00B535BC">
              <w:rPr>
                <w:sz w:val="24"/>
                <w:szCs w:val="24"/>
              </w:rPr>
              <w:t>具有第三方检验机构</w:t>
            </w:r>
            <w:r w:rsidRPr="00B535BC">
              <w:rPr>
                <w:rFonts w:hint="eastAsia"/>
                <w:sz w:val="24"/>
                <w:szCs w:val="24"/>
              </w:rPr>
              <w:t>以</w:t>
            </w:r>
            <w:r w:rsidRPr="00B535BC">
              <w:rPr>
                <w:rFonts w:hint="eastAsia"/>
                <w:sz w:val="24"/>
                <w:szCs w:val="24"/>
              </w:rPr>
              <w:t>GB27897-2011</w:t>
            </w:r>
            <w:r w:rsidRPr="00B535BC">
              <w:rPr>
                <w:rFonts w:hint="eastAsia"/>
                <w:sz w:val="24"/>
                <w:szCs w:val="24"/>
              </w:rPr>
              <w:t>和</w:t>
            </w:r>
            <w:r w:rsidRPr="00B535BC">
              <w:rPr>
                <w:rFonts w:hint="eastAsia"/>
                <w:sz w:val="24"/>
                <w:szCs w:val="24"/>
              </w:rPr>
              <w:t>GB15308-2006</w:t>
            </w:r>
            <w:r w:rsidRPr="00B535BC">
              <w:rPr>
                <w:rFonts w:hint="eastAsia"/>
                <w:sz w:val="24"/>
                <w:szCs w:val="24"/>
              </w:rPr>
              <w:t>标准</w:t>
            </w:r>
            <w:r w:rsidRPr="00B535BC">
              <w:rPr>
                <w:sz w:val="24"/>
                <w:szCs w:val="24"/>
              </w:rPr>
              <w:t>出具的带</w:t>
            </w:r>
            <w:r w:rsidRPr="00B535BC">
              <w:rPr>
                <w:sz w:val="24"/>
                <w:szCs w:val="24"/>
              </w:rPr>
              <w:t>CMA</w:t>
            </w:r>
            <w:r w:rsidRPr="00B535BC">
              <w:rPr>
                <w:sz w:val="24"/>
                <w:szCs w:val="24"/>
              </w:rPr>
              <w:t>标识的检测</w:t>
            </w:r>
            <w:r w:rsidRPr="00B535BC">
              <w:rPr>
                <w:sz w:val="24"/>
                <w:szCs w:val="24"/>
              </w:rPr>
              <w:t>/</w:t>
            </w:r>
            <w:r w:rsidRPr="00B535BC">
              <w:rPr>
                <w:sz w:val="24"/>
                <w:szCs w:val="24"/>
              </w:rPr>
              <w:t>检验</w:t>
            </w:r>
            <w:r w:rsidRPr="00B535BC">
              <w:rPr>
                <w:sz w:val="24"/>
                <w:szCs w:val="24"/>
              </w:rPr>
              <w:t>/</w:t>
            </w:r>
            <w:r w:rsidRPr="00B535BC">
              <w:rPr>
                <w:sz w:val="24"/>
                <w:szCs w:val="24"/>
              </w:rPr>
              <w:t>试验</w:t>
            </w:r>
            <w:r w:rsidRPr="00B535BC">
              <w:rPr>
                <w:sz w:val="24"/>
                <w:szCs w:val="24"/>
              </w:rPr>
              <w:t>/</w:t>
            </w:r>
            <w:r w:rsidRPr="00B535BC">
              <w:rPr>
                <w:sz w:val="24"/>
                <w:szCs w:val="24"/>
              </w:rPr>
              <w:t>测试报</w:t>
            </w:r>
            <w:r>
              <w:rPr>
                <w:sz w:val="24"/>
                <w:szCs w:val="24"/>
              </w:rPr>
              <w:t>告（报告中的型号须与所投产品型号一致），</w:t>
            </w:r>
            <w:r>
              <w:rPr>
                <w:rFonts w:hint="eastAsia"/>
                <w:sz w:val="24"/>
                <w:szCs w:val="24"/>
              </w:rPr>
              <w:t>投标文件中提供完整检验报告电子件加盖公章得</w:t>
            </w:r>
            <w:r>
              <w:rPr>
                <w:rFonts w:hint="eastAsia"/>
                <w:sz w:val="24"/>
                <w:szCs w:val="24"/>
              </w:rPr>
              <w:t>2</w:t>
            </w:r>
            <w:r>
              <w:rPr>
                <w:rFonts w:hint="eastAsia"/>
                <w:sz w:val="24"/>
                <w:szCs w:val="24"/>
              </w:rPr>
              <w:t>分，最多</w:t>
            </w:r>
            <w:r>
              <w:rPr>
                <w:rFonts w:hint="eastAsia"/>
                <w:sz w:val="24"/>
                <w:szCs w:val="24"/>
              </w:rPr>
              <w:t>4</w:t>
            </w:r>
            <w:r>
              <w:rPr>
                <w:rFonts w:hint="eastAsia"/>
                <w:sz w:val="24"/>
                <w:szCs w:val="24"/>
              </w:rPr>
              <w:t>分</w:t>
            </w:r>
            <w:r w:rsidR="00EF3818">
              <w:rPr>
                <w:sz w:val="24"/>
                <w:szCs w:val="24"/>
              </w:rPr>
              <w:t>。</w:t>
            </w:r>
          </w:p>
        </w:tc>
        <w:tc>
          <w:tcPr>
            <w:tcW w:w="1010" w:type="dxa"/>
            <w:shd w:val="clear" w:color="auto" w:fill="auto"/>
            <w:vAlign w:val="center"/>
          </w:tcPr>
          <w:p w:rsidR="00EF3818" w:rsidRDefault="00333E69" w:rsidP="00EF3818">
            <w:pPr>
              <w:widowControl/>
              <w:snapToGrid w:val="0"/>
              <w:jc w:val="center"/>
              <w:rPr>
                <w:kern w:val="0"/>
                <w:sz w:val="24"/>
                <w:szCs w:val="24"/>
              </w:rPr>
            </w:pPr>
            <w:r>
              <w:rPr>
                <w:rFonts w:hint="eastAsia"/>
                <w:kern w:val="0"/>
                <w:sz w:val="24"/>
                <w:szCs w:val="24"/>
              </w:rPr>
              <w:t>4</w:t>
            </w:r>
          </w:p>
        </w:tc>
      </w:tr>
      <w:tr w:rsidR="00EF3818" w:rsidTr="00EF3818">
        <w:trPr>
          <w:jc w:val="center"/>
        </w:trPr>
        <w:tc>
          <w:tcPr>
            <w:tcW w:w="508" w:type="dxa"/>
            <w:shd w:val="clear" w:color="auto" w:fill="auto"/>
            <w:noWrap/>
            <w:vAlign w:val="center"/>
          </w:tcPr>
          <w:p w:rsidR="00EF3818" w:rsidRPr="00CE328F" w:rsidRDefault="00EF3818" w:rsidP="00EF3818">
            <w:pPr>
              <w:widowControl/>
              <w:snapToGrid w:val="0"/>
              <w:jc w:val="center"/>
              <w:rPr>
                <w:kern w:val="0"/>
                <w:sz w:val="24"/>
                <w:szCs w:val="24"/>
              </w:rPr>
            </w:pPr>
            <w:r w:rsidRPr="00CE328F">
              <w:rPr>
                <w:rFonts w:hint="eastAsia"/>
                <w:kern w:val="0"/>
                <w:sz w:val="24"/>
                <w:szCs w:val="24"/>
              </w:rPr>
              <w:t>2</w:t>
            </w:r>
          </w:p>
        </w:tc>
        <w:tc>
          <w:tcPr>
            <w:tcW w:w="1655" w:type="dxa"/>
            <w:shd w:val="clear" w:color="auto" w:fill="auto"/>
            <w:vAlign w:val="center"/>
          </w:tcPr>
          <w:p w:rsidR="00EF3818" w:rsidRPr="00CE328F" w:rsidRDefault="00EF3818" w:rsidP="00EF3818">
            <w:pPr>
              <w:widowControl/>
              <w:snapToGrid w:val="0"/>
              <w:jc w:val="center"/>
              <w:rPr>
                <w:kern w:val="0"/>
                <w:sz w:val="24"/>
                <w:szCs w:val="24"/>
              </w:rPr>
            </w:pPr>
            <w:r w:rsidRPr="00CE328F">
              <w:rPr>
                <w:rFonts w:hint="eastAsia"/>
                <w:kern w:val="0"/>
                <w:sz w:val="24"/>
                <w:szCs w:val="24"/>
              </w:rPr>
              <w:t>产品业绩评价</w:t>
            </w:r>
          </w:p>
        </w:tc>
        <w:tc>
          <w:tcPr>
            <w:tcW w:w="7087" w:type="dxa"/>
            <w:shd w:val="clear" w:color="auto" w:fill="auto"/>
            <w:vAlign w:val="center"/>
          </w:tcPr>
          <w:p w:rsidR="00EF3818" w:rsidRPr="00CE328F" w:rsidRDefault="00EF3818" w:rsidP="00EF3818">
            <w:pPr>
              <w:snapToGrid w:val="0"/>
              <w:rPr>
                <w:bCs/>
                <w:sz w:val="24"/>
              </w:rPr>
            </w:pPr>
            <w:r w:rsidRPr="00CE328F">
              <w:rPr>
                <w:bCs/>
                <w:sz w:val="24"/>
              </w:rPr>
              <w:t>完全按照以下要求提供</w:t>
            </w:r>
            <w:r w:rsidRPr="00CE328F">
              <w:rPr>
                <w:rFonts w:hint="eastAsia"/>
                <w:bCs/>
                <w:sz w:val="24"/>
              </w:rPr>
              <w:t>与所投核心产品同品牌同型号的业绩</w:t>
            </w:r>
            <w:r w:rsidRPr="00CE328F">
              <w:rPr>
                <w:bCs/>
                <w:sz w:val="24"/>
              </w:rPr>
              <w:t>，</w:t>
            </w:r>
            <w:r w:rsidRPr="00CE328F">
              <w:rPr>
                <w:rFonts w:hint="eastAsia"/>
                <w:bCs/>
                <w:sz w:val="24"/>
              </w:rPr>
              <w:t>提供的证明材料均不得遮挡涂黑</w:t>
            </w:r>
            <w:r w:rsidRPr="00CE328F">
              <w:rPr>
                <w:bCs/>
                <w:sz w:val="24"/>
              </w:rPr>
              <w:t>，否则不予认定加分。</w:t>
            </w:r>
          </w:p>
          <w:p w:rsidR="00EF3818" w:rsidRPr="00CE328F" w:rsidRDefault="00EF3818" w:rsidP="00EF3818">
            <w:pPr>
              <w:snapToGrid w:val="0"/>
              <w:rPr>
                <w:bCs/>
                <w:sz w:val="24"/>
              </w:rPr>
            </w:pPr>
            <w:r w:rsidRPr="00CE328F">
              <w:rPr>
                <w:rFonts w:hint="eastAsia"/>
                <w:sz w:val="24"/>
              </w:rPr>
              <w:t xml:space="preserve">A. </w:t>
            </w:r>
            <w:r w:rsidRPr="00CE328F">
              <w:rPr>
                <w:rFonts w:hint="eastAsia"/>
                <w:sz w:val="24"/>
              </w:rPr>
              <w:t>合同原件电子件。</w:t>
            </w:r>
            <w:r w:rsidRPr="00CE328F">
              <w:rPr>
                <w:bCs/>
                <w:sz w:val="24"/>
              </w:rPr>
              <w:t>包括买卖双方名称及盖章、合同清单。</w:t>
            </w:r>
          </w:p>
          <w:p w:rsidR="00EF3818" w:rsidRPr="00CE328F" w:rsidRDefault="00EF3818" w:rsidP="00EF3818">
            <w:pPr>
              <w:snapToGrid w:val="0"/>
              <w:rPr>
                <w:sz w:val="24"/>
              </w:rPr>
            </w:pPr>
            <w:r w:rsidRPr="00CE328F">
              <w:rPr>
                <w:sz w:val="24"/>
              </w:rPr>
              <w:t>B.</w:t>
            </w:r>
            <w:r w:rsidRPr="00CE328F">
              <w:rPr>
                <w:rFonts w:hint="eastAsia"/>
                <w:sz w:val="24"/>
              </w:rPr>
              <w:t xml:space="preserve"> </w:t>
            </w:r>
            <w:r w:rsidRPr="00CE328F">
              <w:rPr>
                <w:rFonts w:hint="eastAsia"/>
                <w:sz w:val="24"/>
              </w:rPr>
              <w:t>上述</w:t>
            </w:r>
            <w:r w:rsidRPr="00CE328F">
              <w:rPr>
                <w:sz w:val="24"/>
              </w:rPr>
              <w:t>合同履行</w:t>
            </w:r>
            <w:r w:rsidRPr="00CE328F">
              <w:rPr>
                <w:rFonts w:hint="eastAsia"/>
                <w:sz w:val="24"/>
              </w:rPr>
              <w:t>良好</w:t>
            </w:r>
            <w:r w:rsidRPr="00CE328F">
              <w:rPr>
                <w:sz w:val="24"/>
              </w:rPr>
              <w:t>的相关证明材料</w:t>
            </w:r>
            <w:r w:rsidRPr="00CE328F">
              <w:rPr>
                <w:rFonts w:hint="eastAsia"/>
                <w:sz w:val="24"/>
              </w:rPr>
              <w:t>原件</w:t>
            </w:r>
            <w:r w:rsidRPr="00CE328F">
              <w:rPr>
                <w:sz w:val="24"/>
              </w:rPr>
              <w:t>电子件</w:t>
            </w:r>
            <w:r w:rsidRPr="00CE328F">
              <w:rPr>
                <w:rFonts w:hint="eastAsia"/>
                <w:sz w:val="24"/>
              </w:rPr>
              <w:t>（加盖上述合同甲方单位公章或上述合同中所盖的甲方印章）</w:t>
            </w:r>
            <w:r w:rsidRPr="00CE328F">
              <w:rPr>
                <w:sz w:val="24"/>
              </w:rPr>
              <w:t>。</w:t>
            </w:r>
          </w:p>
          <w:p w:rsidR="00EF3818" w:rsidRPr="00CE328F" w:rsidRDefault="00EF3818" w:rsidP="00EF3818">
            <w:pPr>
              <w:widowControl/>
              <w:snapToGrid w:val="0"/>
              <w:rPr>
                <w:bCs/>
                <w:sz w:val="24"/>
              </w:rPr>
            </w:pPr>
            <w:r w:rsidRPr="00CE328F">
              <w:rPr>
                <w:rFonts w:hint="eastAsia"/>
                <w:bCs/>
                <w:sz w:val="24"/>
              </w:rPr>
              <w:t>1</w:t>
            </w:r>
            <w:r w:rsidRPr="00CE328F">
              <w:rPr>
                <w:rFonts w:hint="eastAsia"/>
                <w:bCs/>
                <w:sz w:val="24"/>
              </w:rPr>
              <w:t>个业绩</w:t>
            </w:r>
            <w:r w:rsidRPr="00CE328F">
              <w:rPr>
                <w:rFonts w:hint="eastAsia"/>
                <w:bCs/>
                <w:sz w:val="24"/>
              </w:rPr>
              <w:t>0.5</w:t>
            </w:r>
            <w:r w:rsidRPr="00CE328F">
              <w:rPr>
                <w:rFonts w:hint="eastAsia"/>
                <w:bCs/>
                <w:sz w:val="24"/>
              </w:rPr>
              <w:t>分，最多</w:t>
            </w:r>
            <w:r w:rsidRPr="00CE328F">
              <w:rPr>
                <w:rFonts w:hint="eastAsia"/>
                <w:bCs/>
                <w:sz w:val="24"/>
              </w:rPr>
              <w:t>2</w:t>
            </w:r>
            <w:r w:rsidRPr="00CE328F">
              <w:rPr>
                <w:rFonts w:hint="eastAsia"/>
                <w:bCs/>
                <w:sz w:val="24"/>
              </w:rPr>
              <w:t>分。</w:t>
            </w:r>
          </w:p>
          <w:p w:rsidR="00EF3818" w:rsidRPr="00CE328F" w:rsidRDefault="00EF3818" w:rsidP="00EF3818">
            <w:pPr>
              <w:widowControl/>
              <w:snapToGrid w:val="0"/>
              <w:rPr>
                <w:sz w:val="24"/>
              </w:rPr>
            </w:pPr>
            <w:r w:rsidRPr="00CE328F">
              <w:rPr>
                <w:bCs/>
                <w:sz w:val="24"/>
                <w:szCs w:val="24"/>
              </w:rPr>
              <w:t>注：若采购包有多项核心产品的，合同中包含其中</w:t>
            </w:r>
            <w:r w:rsidRPr="00CE328F">
              <w:rPr>
                <w:bCs/>
                <w:sz w:val="24"/>
                <w:szCs w:val="24"/>
              </w:rPr>
              <w:t>1</w:t>
            </w:r>
            <w:r w:rsidRPr="00CE328F">
              <w:rPr>
                <w:bCs/>
                <w:sz w:val="24"/>
                <w:szCs w:val="24"/>
              </w:rPr>
              <w:t>项产品即可。</w:t>
            </w:r>
          </w:p>
        </w:tc>
        <w:tc>
          <w:tcPr>
            <w:tcW w:w="1010" w:type="dxa"/>
            <w:shd w:val="clear" w:color="auto" w:fill="auto"/>
            <w:vAlign w:val="center"/>
          </w:tcPr>
          <w:p w:rsidR="00EF3818" w:rsidRDefault="00EF3818" w:rsidP="00EF3818">
            <w:pPr>
              <w:widowControl/>
              <w:snapToGrid w:val="0"/>
              <w:jc w:val="center"/>
              <w:rPr>
                <w:kern w:val="0"/>
                <w:sz w:val="24"/>
                <w:szCs w:val="24"/>
              </w:rPr>
            </w:pPr>
            <w:r>
              <w:rPr>
                <w:rFonts w:hint="eastAsia"/>
                <w:kern w:val="0"/>
                <w:sz w:val="24"/>
                <w:szCs w:val="24"/>
              </w:rPr>
              <w:t>2</w:t>
            </w:r>
          </w:p>
        </w:tc>
      </w:tr>
      <w:tr w:rsidR="00EF3818" w:rsidTr="00EF3818">
        <w:trPr>
          <w:trHeight w:val="539"/>
          <w:jc w:val="center"/>
        </w:trPr>
        <w:tc>
          <w:tcPr>
            <w:tcW w:w="508" w:type="dxa"/>
            <w:shd w:val="clear" w:color="auto" w:fill="auto"/>
            <w:noWrap/>
            <w:vAlign w:val="center"/>
          </w:tcPr>
          <w:p w:rsidR="00EF3818" w:rsidRDefault="00404D26" w:rsidP="00EF3818">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F3818" w:rsidRDefault="00EF3818" w:rsidP="00A268CC">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EF3818" w:rsidRDefault="00EF3818" w:rsidP="00EF3818">
            <w:pPr>
              <w:widowControl/>
              <w:snapToGrid w:val="0"/>
              <w:rPr>
                <w:kern w:val="0"/>
                <w:sz w:val="24"/>
                <w:szCs w:val="24"/>
              </w:rPr>
            </w:pPr>
            <w:r>
              <w:rPr>
                <w:rFonts w:hint="eastAsia"/>
                <w:kern w:val="0"/>
                <w:sz w:val="24"/>
                <w:szCs w:val="24"/>
              </w:rPr>
              <w:t>完全满足无偏离的得</w:t>
            </w:r>
            <w:r w:rsidR="00404D26">
              <w:rPr>
                <w:rFonts w:hint="eastAsia"/>
                <w:kern w:val="0"/>
                <w:sz w:val="24"/>
                <w:szCs w:val="24"/>
              </w:rPr>
              <w:t>40</w:t>
            </w:r>
            <w:r>
              <w:rPr>
                <w:rFonts w:hint="eastAsia"/>
                <w:kern w:val="0"/>
                <w:sz w:val="24"/>
                <w:szCs w:val="24"/>
              </w:rPr>
              <w:t>分；</w:t>
            </w:r>
          </w:p>
          <w:p w:rsidR="00EF3818" w:rsidRDefault="00EF3818" w:rsidP="00EF3818">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劣于本文件要求不足</w:t>
            </w:r>
            <w:r w:rsidR="00404D26">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404D26">
              <w:rPr>
                <w:rFonts w:hint="eastAsia"/>
                <w:kern w:val="0"/>
                <w:sz w:val="24"/>
                <w:szCs w:val="24"/>
              </w:rPr>
              <w:t>2</w:t>
            </w:r>
            <w:r>
              <w:rPr>
                <w:rFonts w:hint="eastAsia"/>
                <w:kern w:val="0"/>
                <w:sz w:val="24"/>
                <w:szCs w:val="24"/>
              </w:rPr>
              <w:t>分，</w:t>
            </w:r>
          </w:p>
          <w:p w:rsidR="00EF3818" w:rsidRDefault="00EF3818" w:rsidP="00404D2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w:t>
            </w:r>
            <w:r w:rsidR="00404D26">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EF3818" w:rsidRDefault="00404D26" w:rsidP="00EF3818">
            <w:pPr>
              <w:widowControl/>
              <w:snapToGrid w:val="0"/>
              <w:jc w:val="center"/>
              <w:rPr>
                <w:kern w:val="0"/>
                <w:sz w:val="24"/>
                <w:szCs w:val="24"/>
              </w:rPr>
            </w:pPr>
            <w:r>
              <w:rPr>
                <w:rFonts w:hint="eastAsia"/>
                <w:kern w:val="0"/>
                <w:sz w:val="24"/>
                <w:szCs w:val="24"/>
              </w:rPr>
              <w:t>40</w:t>
            </w:r>
          </w:p>
        </w:tc>
      </w:tr>
      <w:tr w:rsidR="00EF3818" w:rsidTr="00EF3818">
        <w:trPr>
          <w:jc w:val="center"/>
        </w:trPr>
        <w:tc>
          <w:tcPr>
            <w:tcW w:w="9250" w:type="dxa"/>
            <w:gridSpan w:val="3"/>
            <w:shd w:val="clear" w:color="auto" w:fill="auto"/>
            <w:noWrap/>
            <w:vAlign w:val="center"/>
          </w:tcPr>
          <w:p w:rsidR="00EF3818" w:rsidRDefault="00EF3818" w:rsidP="00404D26">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sidR="00404D26">
              <w:rPr>
                <w:rFonts w:eastAsiaTheme="minorEastAsia" w:hint="eastAsia"/>
                <w:kern w:val="0"/>
                <w:sz w:val="24"/>
                <w:szCs w:val="32"/>
              </w:rPr>
              <w:t>24</w:t>
            </w:r>
            <w:r>
              <w:rPr>
                <w:rFonts w:eastAsiaTheme="minorEastAsia"/>
                <w:kern w:val="0"/>
                <w:sz w:val="24"/>
                <w:szCs w:val="32"/>
              </w:rPr>
              <w:t>分）</w:t>
            </w:r>
          </w:p>
        </w:tc>
        <w:tc>
          <w:tcPr>
            <w:tcW w:w="1010" w:type="dxa"/>
            <w:shd w:val="clear" w:color="auto" w:fill="auto"/>
            <w:vAlign w:val="center"/>
          </w:tcPr>
          <w:p w:rsidR="00EF3818" w:rsidRDefault="00EF3818" w:rsidP="00EF3818">
            <w:pPr>
              <w:widowControl/>
              <w:snapToGrid w:val="0"/>
              <w:jc w:val="center"/>
              <w:rPr>
                <w:rFonts w:eastAsiaTheme="minorEastAsia"/>
                <w:kern w:val="0"/>
                <w:sz w:val="24"/>
                <w:szCs w:val="32"/>
              </w:rPr>
            </w:pPr>
            <w:r>
              <w:rPr>
                <w:rFonts w:eastAsiaTheme="minorEastAsia" w:hint="eastAsia"/>
                <w:kern w:val="0"/>
                <w:sz w:val="24"/>
                <w:szCs w:val="32"/>
              </w:rPr>
              <w:t>分值</w:t>
            </w:r>
          </w:p>
        </w:tc>
      </w:tr>
      <w:tr w:rsidR="00404D26" w:rsidTr="00EF3818">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404D26" w:rsidRDefault="00404D26" w:rsidP="00EB35FB">
            <w:pPr>
              <w:widowControl/>
              <w:snapToGrid w:val="0"/>
              <w:jc w:val="center"/>
              <w:rPr>
                <w:sz w:val="24"/>
              </w:rPr>
            </w:pPr>
            <w:r>
              <w:rPr>
                <w:kern w:val="0"/>
                <w:sz w:val="24"/>
                <w:szCs w:val="24"/>
              </w:rPr>
              <w:t>产品整体性能评价</w:t>
            </w:r>
          </w:p>
        </w:tc>
        <w:tc>
          <w:tcPr>
            <w:tcW w:w="7087" w:type="dxa"/>
            <w:shd w:val="clear" w:color="auto" w:fill="auto"/>
            <w:vAlign w:val="center"/>
          </w:tcPr>
          <w:p w:rsidR="00404D26" w:rsidRDefault="00404D26" w:rsidP="00EB35FB">
            <w:pPr>
              <w:widowControl/>
              <w:snapToGrid w:val="0"/>
              <w:rPr>
                <w:kern w:val="0"/>
                <w:sz w:val="24"/>
                <w:szCs w:val="24"/>
              </w:rPr>
            </w:pPr>
            <w:r>
              <w:rPr>
                <w:kern w:val="0"/>
                <w:sz w:val="24"/>
                <w:szCs w:val="24"/>
              </w:rPr>
              <w:t>至少包含产品整体设计理念、性能描述、安全耐用性描述等。</w:t>
            </w:r>
          </w:p>
          <w:p w:rsidR="00404D26" w:rsidRDefault="00404D26"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04D26" w:rsidRDefault="00404D26" w:rsidP="00EB35FB">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404D26" w:rsidRDefault="00404D26" w:rsidP="00EB35FB">
            <w:pPr>
              <w:widowControl/>
              <w:snapToGrid w:val="0"/>
              <w:rPr>
                <w:kern w:val="0"/>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6</w:t>
            </w:r>
          </w:p>
        </w:tc>
      </w:tr>
      <w:tr w:rsidR="00404D26" w:rsidTr="00EF3818">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kern w:val="0"/>
                <w:sz w:val="24"/>
                <w:szCs w:val="24"/>
              </w:rPr>
              <w:t>2</w:t>
            </w:r>
          </w:p>
        </w:tc>
        <w:tc>
          <w:tcPr>
            <w:tcW w:w="1655" w:type="dxa"/>
            <w:shd w:val="clear" w:color="auto" w:fill="auto"/>
            <w:vAlign w:val="center"/>
          </w:tcPr>
          <w:p w:rsidR="00404D26" w:rsidRDefault="00404D26" w:rsidP="00EB35FB">
            <w:pPr>
              <w:widowControl/>
              <w:snapToGrid w:val="0"/>
              <w:jc w:val="center"/>
              <w:rPr>
                <w:sz w:val="24"/>
              </w:rPr>
            </w:pPr>
            <w:r>
              <w:rPr>
                <w:sz w:val="24"/>
              </w:rPr>
              <w:t>培训方案评价</w:t>
            </w:r>
          </w:p>
        </w:tc>
        <w:tc>
          <w:tcPr>
            <w:tcW w:w="7087" w:type="dxa"/>
            <w:shd w:val="clear" w:color="auto" w:fill="auto"/>
            <w:vAlign w:val="center"/>
          </w:tcPr>
          <w:p w:rsidR="00404D26" w:rsidRDefault="00404D26" w:rsidP="00EB35FB">
            <w:pPr>
              <w:widowControl/>
              <w:snapToGrid w:val="0"/>
              <w:rPr>
                <w:kern w:val="0"/>
                <w:sz w:val="24"/>
                <w:szCs w:val="24"/>
              </w:rPr>
            </w:pPr>
            <w:r>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404D26" w:rsidRPr="00F5179A" w:rsidRDefault="00404D26" w:rsidP="00EB35FB">
            <w:pPr>
              <w:widowControl/>
              <w:snapToGrid w:val="0"/>
              <w:rPr>
                <w:kern w:val="0"/>
                <w:sz w:val="24"/>
                <w:szCs w:val="24"/>
              </w:rPr>
            </w:pPr>
            <w:r>
              <w:rPr>
                <w:rFonts w:hint="eastAsia"/>
                <w:kern w:val="0"/>
                <w:sz w:val="24"/>
                <w:szCs w:val="24"/>
              </w:rPr>
              <w:lastRenderedPageBreak/>
              <w:t>培</w:t>
            </w:r>
            <w:r w:rsidRPr="00F5179A">
              <w:rPr>
                <w:rFonts w:hint="eastAsia"/>
                <w:kern w:val="0"/>
                <w:sz w:val="24"/>
                <w:szCs w:val="24"/>
              </w:rPr>
              <w:t>训后，将培训单原件送到采购人处，培训视频和照片发送至</w:t>
            </w:r>
            <w:r w:rsidRPr="00F5179A">
              <w:rPr>
                <w:rFonts w:hint="eastAsia"/>
                <w:kern w:val="0"/>
                <w:sz w:val="24"/>
                <w:szCs w:val="24"/>
              </w:rPr>
              <w:t>tianjinzbc@163.com</w:t>
            </w:r>
            <w:r w:rsidRPr="00F5179A">
              <w:rPr>
                <w:rFonts w:hint="eastAsia"/>
                <w:kern w:val="0"/>
                <w:sz w:val="24"/>
                <w:szCs w:val="24"/>
              </w:rPr>
              <w:t>邮箱。</w:t>
            </w:r>
          </w:p>
          <w:p w:rsidR="00404D26" w:rsidRPr="00F5179A" w:rsidRDefault="00404D26" w:rsidP="00EB35FB">
            <w:pPr>
              <w:widowControl/>
              <w:adjustRightInd w:val="0"/>
              <w:snapToGrid w:val="0"/>
              <w:rPr>
                <w:kern w:val="0"/>
                <w:sz w:val="24"/>
                <w:szCs w:val="24"/>
              </w:rPr>
            </w:pPr>
            <w:r w:rsidRPr="00F5179A">
              <w:rPr>
                <w:rFonts w:hint="eastAsia"/>
                <w:kern w:val="0"/>
                <w:sz w:val="24"/>
                <w:szCs w:val="24"/>
              </w:rPr>
              <w:t>满足</w:t>
            </w:r>
            <w:r w:rsidRPr="00F5179A">
              <w:rPr>
                <w:kern w:val="0"/>
                <w:sz w:val="24"/>
                <w:szCs w:val="24"/>
              </w:rPr>
              <w:t>本文件要求，无瑕疵得满分；</w:t>
            </w:r>
          </w:p>
          <w:p w:rsidR="00404D26" w:rsidRDefault="00404D26" w:rsidP="00EB35FB">
            <w:pPr>
              <w:adjustRightInd w:val="0"/>
              <w:snapToGrid w:val="0"/>
              <w:rPr>
                <w:kern w:val="0"/>
                <w:sz w:val="24"/>
                <w:szCs w:val="24"/>
              </w:rPr>
            </w:pPr>
            <w:r w:rsidRPr="00F5179A">
              <w:rPr>
                <w:rFonts w:hint="eastAsia"/>
                <w:kern w:val="0"/>
                <w:sz w:val="24"/>
                <w:szCs w:val="24"/>
              </w:rPr>
              <w:t>方案</w:t>
            </w:r>
            <w:r w:rsidRPr="00F5179A">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404D26" w:rsidRDefault="00404D26" w:rsidP="00EB35FB">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lastRenderedPageBreak/>
              <w:t>10</w:t>
            </w:r>
          </w:p>
        </w:tc>
      </w:tr>
      <w:tr w:rsidR="00404D26" w:rsidTr="00EF3818">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404D26" w:rsidRDefault="00404D26" w:rsidP="00EB35FB">
            <w:pPr>
              <w:widowControl/>
              <w:snapToGrid w:val="0"/>
              <w:jc w:val="center"/>
              <w:rPr>
                <w:sz w:val="24"/>
              </w:rPr>
            </w:pPr>
            <w:r>
              <w:rPr>
                <w:kern w:val="0"/>
                <w:sz w:val="24"/>
                <w:szCs w:val="24"/>
              </w:rPr>
              <w:t>售后服务方案评价</w:t>
            </w:r>
          </w:p>
        </w:tc>
        <w:tc>
          <w:tcPr>
            <w:tcW w:w="7087" w:type="dxa"/>
            <w:shd w:val="clear" w:color="auto" w:fill="auto"/>
            <w:vAlign w:val="center"/>
          </w:tcPr>
          <w:p w:rsidR="00404D26" w:rsidRDefault="00404D26" w:rsidP="00EB35FB">
            <w:pPr>
              <w:widowControl/>
              <w:snapToGrid w:val="0"/>
              <w:rPr>
                <w:kern w:val="0"/>
                <w:sz w:val="24"/>
                <w:szCs w:val="24"/>
              </w:rPr>
            </w:pPr>
            <w:r>
              <w:rPr>
                <w:kern w:val="0"/>
                <w:sz w:val="24"/>
                <w:szCs w:val="24"/>
              </w:rPr>
              <w:t>至少包含制造商服务承诺、投标人服务承诺、免费保修期时间、服务响应时间等。</w:t>
            </w:r>
          </w:p>
          <w:p w:rsidR="00404D26" w:rsidRDefault="00404D26"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04D26" w:rsidRDefault="00404D26" w:rsidP="00EB35FB">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404D26" w:rsidRDefault="00404D26"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8</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04D26" w:rsidTr="00EB35FB">
        <w:trPr>
          <w:jc w:val="center"/>
        </w:trPr>
        <w:tc>
          <w:tcPr>
            <w:tcW w:w="9250" w:type="dxa"/>
            <w:gridSpan w:val="3"/>
            <w:shd w:val="clear" w:color="auto" w:fill="auto"/>
            <w:vAlign w:val="center"/>
          </w:tcPr>
          <w:p w:rsidR="00404D26" w:rsidRDefault="00404D26" w:rsidP="00EB35FB">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404D26" w:rsidRDefault="00404D26" w:rsidP="00EB35FB">
            <w:pPr>
              <w:widowControl/>
              <w:snapToGrid w:val="0"/>
              <w:jc w:val="center"/>
              <w:rPr>
                <w:rFonts w:eastAsiaTheme="minorEastAsia"/>
                <w:kern w:val="0"/>
                <w:sz w:val="24"/>
                <w:szCs w:val="32"/>
              </w:rPr>
            </w:pPr>
            <w:r>
              <w:rPr>
                <w:rFonts w:eastAsiaTheme="minorEastAsia"/>
                <w:kern w:val="0"/>
                <w:sz w:val="24"/>
                <w:szCs w:val="32"/>
              </w:rPr>
              <w:t>分值</w:t>
            </w:r>
          </w:p>
        </w:tc>
      </w:tr>
      <w:tr w:rsidR="00404D26" w:rsidTr="00EB35FB">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04D26" w:rsidRDefault="00404D26" w:rsidP="00EB35F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04D26" w:rsidRDefault="00404D26" w:rsidP="00EB35F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04D26" w:rsidRDefault="00404D26" w:rsidP="00EB35FB">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30</w:t>
            </w:r>
          </w:p>
        </w:tc>
      </w:tr>
      <w:tr w:rsidR="00404D26" w:rsidTr="00EB35FB">
        <w:trPr>
          <w:jc w:val="center"/>
        </w:trPr>
        <w:tc>
          <w:tcPr>
            <w:tcW w:w="9250" w:type="dxa"/>
            <w:gridSpan w:val="3"/>
            <w:shd w:val="clear" w:color="auto" w:fill="auto"/>
            <w:noWrap/>
            <w:vAlign w:val="center"/>
          </w:tcPr>
          <w:p w:rsidR="00404D26" w:rsidRDefault="00404D26" w:rsidP="00404D26">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Pr>
                <w:rFonts w:eastAsiaTheme="minorEastAsia" w:hint="eastAsia"/>
                <w:kern w:val="0"/>
                <w:sz w:val="24"/>
                <w:szCs w:val="32"/>
              </w:rPr>
              <w:t>37</w:t>
            </w:r>
            <w:r>
              <w:rPr>
                <w:rFonts w:eastAsiaTheme="minorEastAsia"/>
                <w:kern w:val="0"/>
                <w:sz w:val="24"/>
                <w:szCs w:val="32"/>
              </w:rPr>
              <w:t>分）</w:t>
            </w:r>
          </w:p>
        </w:tc>
        <w:tc>
          <w:tcPr>
            <w:tcW w:w="1010" w:type="dxa"/>
            <w:shd w:val="clear" w:color="auto" w:fill="auto"/>
            <w:vAlign w:val="center"/>
          </w:tcPr>
          <w:p w:rsidR="00404D26" w:rsidRDefault="00404D26" w:rsidP="00EB35FB">
            <w:pPr>
              <w:widowControl/>
              <w:snapToGrid w:val="0"/>
              <w:jc w:val="center"/>
              <w:rPr>
                <w:rFonts w:eastAsiaTheme="minorEastAsia"/>
                <w:kern w:val="0"/>
                <w:sz w:val="24"/>
                <w:szCs w:val="32"/>
              </w:rPr>
            </w:pPr>
            <w:r>
              <w:rPr>
                <w:rFonts w:eastAsiaTheme="minorEastAsia" w:hint="eastAsia"/>
                <w:kern w:val="0"/>
                <w:sz w:val="24"/>
                <w:szCs w:val="32"/>
              </w:rPr>
              <w:t>分值</w:t>
            </w:r>
          </w:p>
        </w:tc>
      </w:tr>
      <w:tr w:rsidR="00404D26" w:rsidTr="00EB35FB">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04D26" w:rsidRDefault="00404D26" w:rsidP="00EB35FB">
            <w:pPr>
              <w:spacing w:line="400" w:lineRule="exact"/>
              <w:jc w:val="center"/>
              <w:rPr>
                <w:bCs/>
                <w:sz w:val="24"/>
              </w:rPr>
            </w:pPr>
            <w:r>
              <w:rPr>
                <w:kern w:val="0"/>
                <w:sz w:val="24"/>
                <w:szCs w:val="24"/>
              </w:rPr>
              <w:t>检测</w:t>
            </w:r>
            <w:r>
              <w:rPr>
                <w:kern w:val="0"/>
                <w:sz w:val="24"/>
                <w:szCs w:val="24"/>
              </w:rPr>
              <w:t>/</w:t>
            </w:r>
            <w:r>
              <w:rPr>
                <w:kern w:val="0"/>
                <w:sz w:val="24"/>
                <w:szCs w:val="24"/>
              </w:rPr>
              <w:t>检验</w:t>
            </w:r>
            <w:r>
              <w:rPr>
                <w:kern w:val="0"/>
                <w:sz w:val="24"/>
                <w:szCs w:val="24"/>
              </w:rPr>
              <w:t>/</w:t>
            </w:r>
            <w:r>
              <w:rPr>
                <w:kern w:val="0"/>
                <w:sz w:val="24"/>
                <w:szCs w:val="24"/>
              </w:rPr>
              <w:t>试验</w:t>
            </w:r>
            <w:r>
              <w:rPr>
                <w:kern w:val="0"/>
                <w:sz w:val="24"/>
                <w:szCs w:val="24"/>
              </w:rPr>
              <w:t>/</w:t>
            </w:r>
            <w:r>
              <w:rPr>
                <w:kern w:val="0"/>
                <w:sz w:val="24"/>
                <w:szCs w:val="24"/>
              </w:rPr>
              <w:t>测试报告</w:t>
            </w:r>
          </w:p>
        </w:tc>
        <w:tc>
          <w:tcPr>
            <w:tcW w:w="7087" w:type="dxa"/>
            <w:shd w:val="clear" w:color="auto" w:fill="auto"/>
            <w:vAlign w:val="center"/>
          </w:tcPr>
          <w:p w:rsidR="00404D26" w:rsidRDefault="00404D26" w:rsidP="00404D26">
            <w:pPr>
              <w:snapToGrid w:val="0"/>
              <w:rPr>
                <w:bCs/>
                <w:sz w:val="24"/>
              </w:rPr>
            </w:pPr>
            <w:r>
              <w:rPr>
                <w:sz w:val="24"/>
                <w:szCs w:val="24"/>
              </w:rPr>
              <w:t>所投核心产品具有第三方检验机构出具的检测</w:t>
            </w:r>
            <w:r>
              <w:rPr>
                <w:sz w:val="24"/>
                <w:szCs w:val="24"/>
              </w:rPr>
              <w:t>/</w:t>
            </w:r>
            <w:r>
              <w:rPr>
                <w:sz w:val="24"/>
                <w:szCs w:val="24"/>
              </w:rPr>
              <w:t>检验</w:t>
            </w:r>
            <w:r>
              <w:rPr>
                <w:sz w:val="24"/>
                <w:szCs w:val="24"/>
              </w:rPr>
              <w:t>/</w:t>
            </w:r>
            <w:r>
              <w:rPr>
                <w:sz w:val="24"/>
                <w:szCs w:val="24"/>
              </w:rPr>
              <w:t>试验</w:t>
            </w:r>
            <w:r>
              <w:rPr>
                <w:sz w:val="24"/>
                <w:szCs w:val="24"/>
              </w:rPr>
              <w:t>/</w:t>
            </w:r>
            <w:r>
              <w:rPr>
                <w:sz w:val="24"/>
                <w:szCs w:val="24"/>
              </w:rPr>
              <w:t>测试报告（报告中的型号须与所投产品型号一致），投标文件中提供完整检验报告</w:t>
            </w:r>
            <w:r>
              <w:rPr>
                <w:rFonts w:hint="eastAsia"/>
                <w:sz w:val="24"/>
                <w:szCs w:val="24"/>
              </w:rPr>
              <w:t>电子件</w:t>
            </w:r>
            <w:r>
              <w:rPr>
                <w:sz w:val="24"/>
                <w:szCs w:val="24"/>
              </w:rPr>
              <w:t>得</w:t>
            </w:r>
            <w:r>
              <w:rPr>
                <w:rFonts w:hint="eastAsia"/>
                <w:sz w:val="24"/>
                <w:szCs w:val="24"/>
              </w:rPr>
              <w:t>3</w:t>
            </w:r>
            <w:r>
              <w:rPr>
                <w:sz w:val="24"/>
                <w:szCs w:val="24"/>
              </w:rPr>
              <w:t>分。</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3</w:t>
            </w:r>
          </w:p>
        </w:tc>
      </w:tr>
      <w:tr w:rsidR="00404D26" w:rsidTr="00EB35FB">
        <w:trPr>
          <w:jc w:val="center"/>
        </w:trPr>
        <w:tc>
          <w:tcPr>
            <w:tcW w:w="508" w:type="dxa"/>
            <w:shd w:val="clear" w:color="auto" w:fill="auto"/>
            <w:noWrap/>
            <w:vAlign w:val="center"/>
          </w:tcPr>
          <w:p w:rsidR="00404D26" w:rsidRPr="00CE328F" w:rsidRDefault="00404D26" w:rsidP="00EB35FB">
            <w:pPr>
              <w:widowControl/>
              <w:snapToGrid w:val="0"/>
              <w:jc w:val="center"/>
              <w:rPr>
                <w:kern w:val="0"/>
                <w:sz w:val="24"/>
                <w:szCs w:val="24"/>
              </w:rPr>
            </w:pPr>
            <w:r w:rsidRPr="00CE328F">
              <w:rPr>
                <w:rFonts w:hint="eastAsia"/>
                <w:kern w:val="0"/>
                <w:sz w:val="24"/>
                <w:szCs w:val="24"/>
              </w:rPr>
              <w:t>2</w:t>
            </w:r>
          </w:p>
        </w:tc>
        <w:tc>
          <w:tcPr>
            <w:tcW w:w="1655" w:type="dxa"/>
            <w:shd w:val="clear" w:color="auto" w:fill="auto"/>
            <w:vAlign w:val="center"/>
          </w:tcPr>
          <w:p w:rsidR="00404D26" w:rsidRPr="00CE328F" w:rsidRDefault="00404D26" w:rsidP="00EB35FB">
            <w:pPr>
              <w:widowControl/>
              <w:snapToGrid w:val="0"/>
              <w:jc w:val="center"/>
              <w:rPr>
                <w:kern w:val="0"/>
                <w:sz w:val="24"/>
                <w:szCs w:val="24"/>
              </w:rPr>
            </w:pPr>
            <w:r w:rsidRPr="00CE328F">
              <w:rPr>
                <w:rFonts w:hint="eastAsia"/>
                <w:kern w:val="0"/>
                <w:sz w:val="24"/>
                <w:szCs w:val="24"/>
              </w:rPr>
              <w:t>产品业绩评价</w:t>
            </w:r>
          </w:p>
        </w:tc>
        <w:tc>
          <w:tcPr>
            <w:tcW w:w="7087" w:type="dxa"/>
            <w:shd w:val="clear" w:color="auto" w:fill="auto"/>
            <w:vAlign w:val="center"/>
          </w:tcPr>
          <w:p w:rsidR="00404D26" w:rsidRPr="00CE328F" w:rsidRDefault="00404D26" w:rsidP="00EB35FB">
            <w:pPr>
              <w:snapToGrid w:val="0"/>
              <w:rPr>
                <w:bCs/>
                <w:sz w:val="24"/>
              </w:rPr>
            </w:pPr>
            <w:r w:rsidRPr="00CE328F">
              <w:rPr>
                <w:bCs/>
                <w:sz w:val="24"/>
              </w:rPr>
              <w:t>完全按照以下要求提供</w:t>
            </w:r>
            <w:r w:rsidRPr="00CE328F">
              <w:rPr>
                <w:rFonts w:hint="eastAsia"/>
                <w:bCs/>
                <w:sz w:val="24"/>
              </w:rPr>
              <w:t>与所投核心产品同品牌同型号的业绩</w:t>
            </w:r>
            <w:r w:rsidRPr="00CE328F">
              <w:rPr>
                <w:bCs/>
                <w:sz w:val="24"/>
              </w:rPr>
              <w:t>，</w:t>
            </w:r>
            <w:r w:rsidRPr="00CE328F">
              <w:rPr>
                <w:rFonts w:hint="eastAsia"/>
                <w:bCs/>
                <w:sz w:val="24"/>
              </w:rPr>
              <w:t>提供的证明材料均不得遮挡涂黑</w:t>
            </w:r>
            <w:r w:rsidRPr="00CE328F">
              <w:rPr>
                <w:bCs/>
                <w:sz w:val="24"/>
              </w:rPr>
              <w:t>，否则不予认定加分。</w:t>
            </w:r>
          </w:p>
          <w:p w:rsidR="00404D26" w:rsidRPr="00CE328F" w:rsidRDefault="00404D26" w:rsidP="00EB35FB">
            <w:pPr>
              <w:snapToGrid w:val="0"/>
              <w:rPr>
                <w:bCs/>
                <w:sz w:val="24"/>
              </w:rPr>
            </w:pPr>
            <w:r w:rsidRPr="00CE328F">
              <w:rPr>
                <w:rFonts w:hint="eastAsia"/>
                <w:sz w:val="24"/>
              </w:rPr>
              <w:t xml:space="preserve">A. </w:t>
            </w:r>
            <w:r w:rsidRPr="00CE328F">
              <w:rPr>
                <w:rFonts w:hint="eastAsia"/>
                <w:sz w:val="24"/>
              </w:rPr>
              <w:t>合同原件电子件。</w:t>
            </w:r>
            <w:r w:rsidRPr="00CE328F">
              <w:rPr>
                <w:bCs/>
                <w:sz w:val="24"/>
              </w:rPr>
              <w:t>包括买卖双方名称及盖章、合同清单。</w:t>
            </w:r>
          </w:p>
          <w:p w:rsidR="00404D26" w:rsidRPr="00CE328F" w:rsidRDefault="00404D26" w:rsidP="00EB35FB">
            <w:pPr>
              <w:snapToGrid w:val="0"/>
              <w:rPr>
                <w:sz w:val="24"/>
              </w:rPr>
            </w:pPr>
            <w:r w:rsidRPr="00CE328F">
              <w:rPr>
                <w:sz w:val="24"/>
              </w:rPr>
              <w:t>B.</w:t>
            </w:r>
            <w:r w:rsidRPr="00CE328F">
              <w:rPr>
                <w:rFonts w:hint="eastAsia"/>
                <w:sz w:val="24"/>
              </w:rPr>
              <w:t xml:space="preserve"> </w:t>
            </w:r>
            <w:r w:rsidRPr="00CE328F">
              <w:rPr>
                <w:rFonts w:hint="eastAsia"/>
                <w:sz w:val="24"/>
              </w:rPr>
              <w:t>上述</w:t>
            </w:r>
            <w:r w:rsidRPr="00CE328F">
              <w:rPr>
                <w:sz w:val="24"/>
              </w:rPr>
              <w:t>合同履行</w:t>
            </w:r>
            <w:r w:rsidRPr="00CE328F">
              <w:rPr>
                <w:rFonts w:hint="eastAsia"/>
                <w:sz w:val="24"/>
              </w:rPr>
              <w:t>良好</w:t>
            </w:r>
            <w:r w:rsidRPr="00CE328F">
              <w:rPr>
                <w:sz w:val="24"/>
              </w:rPr>
              <w:t>的相关证明材料</w:t>
            </w:r>
            <w:r w:rsidRPr="00CE328F">
              <w:rPr>
                <w:rFonts w:hint="eastAsia"/>
                <w:sz w:val="24"/>
              </w:rPr>
              <w:t>原件</w:t>
            </w:r>
            <w:r w:rsidRPr="00CE328F">
              <w:rPr>
                <w:sz w:val="24"/>
              </w:rPr>
              <w:t>电子件</w:t>
            </w:r>
            <w:r w:rsidRPr="00CE328F">
              <w:rPr>
                <w:rFonts w:hint="eastAsia"/>
                <w:sz w:val="24"/>
              </w:rPr>
              <w:t>（加盖上述合同甲方单位公章或上述合同中所盖的甲方印章）</w:t>
            </w:r>
            <w:r w:rsidRPr="00CE328F">
              <w:rPr>
                <w:sz w:val="24"/>
              </w:rPr>
              <w:t>。</w:t>
            </w:r>
          </w:p>
          <w:p w:rsidR="00404D26" w:rsidRPr="00CE328F" w:rsidRDefault="00404D26" w:rsidP="00EB35FB">
            <w:pPr>
              <w:widowControl/>
              <w:snapToGrid w:val="0"/>
              <w:rPr>
                <w:bCs/>
                <w:sz w:val="24"/>
              </w:rPr>
            </w:pPr>
            <w:r w:rsidRPr="00CE328F">
              <w:rPr>
                <w:rFonts w:hint="eastAsia"/>
                <w:bCs/>
                <w:sz w:val="24"/>
              </w:rPr>
              <w:t>1</w:t>
            </w:r>
            <w:r w:rsidRPr="00CE328F">
              <w:rPr>
                <w:rFonts w:hint="eastAsia"/>
                <w:bCs/>
                <w:sz w:val="24"/>
              </w:rPr>
              <w:t>个业绩</w:t>
            </w:r>
            <w:r w:rsidRPr="00CE328F">
              <w:rPr>
                <w:rFonts w:hint="eastAsia"/>
                <w:bCs/>
                <w:sz w:val="24"/>
              </w:rPr>
              <w:t>0.5</w:t>
            </w:r>
            <w:r w:rsidRPr="00CE328F">
              <w:rPr>
                <w:rFonts w:hint="eastAsia"/>
                <w:bCs/>
                <w:sz w:val="24"/>
              </w:rPr>
              <w:t>分，最多</w:t>
            </w:r>
            <w:r w:rsidRPr="00CE328F">
              <w:rPr>
                <w:rFonts w:hint="eastAsia"/>
                <w:bCs/>
                <w:sz w:val="24"/>
              </w:rPr>
              <w:t>2</w:t>
            </w:r>
            <w:r w:rsidRPr="00CE328F">
              <w:rPr>
                <w:rFonts w:hint="eastAsia"/>
                <w:bCs/>
                <w:sz w:val="24"/>
              </w:rPr>
              <w:t>分。</w:t>
            </w:r>
          </w:p>
          <w:p w:rsidR="00404D26" w:rsidRPr="00CE328F" w:rsidRDefault="00404D26" w:rsidP="00EB35FB">
            <w:pPr>
              <w:widowControl/>
              <w:snapToGrid w:val="0"/>
              <w:rPr>
                <w:sz w:val="24"/>
              </w:rPr>
            </w:pPr>
            <w:r w:rsidRPr="00CE328F">
              <w:rPr>
                <w:bCs/>
                <w:sz w:val="24"/>
                <w:szCs w:val="24"/>
              </w:rPr>
              <w:t>注：若采购包有多项核心产品的，合同中包含其中</w:t>
            </w:r>
            <w:r w:rsidRPr="00CE328F">
              <w:rPr>
                <w:bCs/>
                <w:sz w:val="24"/>
                <w:szCs w:val="24"/>
              </w:rPr>
              <w:t>1</w:t>
            </w:r>
            <w:r w:rsidRPr="00CE328F">
              <w:rPr>
                <w:bCs/>
                <w:sz w:val="24"/>
                <w:szCs w:val="24"/>
              </w:rPr>
              <w:t>项产品即可。</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2</w:t>
            </w:r>
          </w:p>
        </w:tc>
      </w:tr>
      <w:tr w:rsidR="00404D26" w:rsidTr="00EB35FB">
        <w:trPr>
          <w:trHeight w:val="539"/>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04D26" w:rsidRDefault="00404D26" w:rsidP="000F3545">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rsidR="00404D26" w:rsidRDefault="00404D26" w:rsidP="00EB35FB">
            <w:pPr>
              <w:widowControl/>
              <w:snapToGrid w:val="0"/>
              <w:rPr>
                <w:kern w:val="0"/>
                <w:sz w:val="24"/>
                <w:szCs w:val="24"/>
              </w:rPr>
            </w:pPr>
            <w:r>
              <w:rPr>
                <w:rFonts w:hint="eastAsia"/>
                <w:kern w:val="0"/>
                <w:sz w:val="24"/>
                <w:szCs w:val="24"/>
              </w:rPr>
              <w:t>完全满足无偏离的得</w:t>
            </w:r>
            <w:r>
              <w:rPr>
                <w:rFonts w:hint="eastAsia"/>
                <w:kern w:val="0"/>
                <w:sz w:val="24"/>
                <w:szCs w:val="24"/>
              </w:rPr>
              <w:t>32</w:t>
            </w:r>
            <w:r>
              <w:rPr>
                <w:rFonts w:hint="eastAsia"/>
                <w:kern w:val="0"/>
                <w:sz w:val="24"/>
                <w:szCs w:val="24"/>
              </w:rPr>
              <w:t>分；</w:t>
            </w:r>
          </w:p>
          <w:p w:rsidR="00404D26" w:rsidRDefault="00404D26" w:rsidP="00EB35F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劣于本文件要求不足</w:t>
            </w:r>
            <w:r w:rsidR="00442B0B">
              <w:rPr>
                <w:rFonts w:hint="eastAsia"/>
                <w:kern w:val="0"/>
                <w:sz w:val="24"/>
                <w:szCs w:val="24"/>
              </w:rPr>
              <w:t>8</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sidR="00442B0B">
              <w:rPr>
                <w:rFonts w:hint="eastAsia"/>
                <w:kern w:val="0"/>
                <w:sz w:val="24"/>
                <w:szCs w:val="24"/>
              </w:rPr>
              <w:t>4</w:t>
            </w:r>
            <w:r>
              <w:rPr>
                <w:rFonts w:hint="eastAsia"/>
                <w:kern w:val="0"/>
                <w:sz w:val="24"/>
                <w:szCs w:val="24"/>
              </w:rPr>
              <w:t>分，</w:t>
            </w:r>
          </w:p>
          <w:p w:rsidR="00404D26" w:rsidRDefault="00404D26" w:rsidP="00442B0B">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劣于本文件要求≥</w:t>
            </w:r>
            <w:r w:rsidR="00442B0B">
              <w:rPr>
                <w:rFonts w:hint="eastAsia"/>
                <w:kern w:val="0"/>
                <w:sz w:val="24"/>
                <w:szCs w:val="24"/>
              </w:rPr>
              <w:t>8</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404D26" w:rsidRDefault="00404D26" w:rsidP="00EB35FB">
            <w:pPr>
              <w:widowControl/>
              <w:snapToGrid w:val="0"/>
              <w:jc w:val="center"/>
              <w:rPr>
                <w:kern w:val="0"/>
                <w:sz w:val="24"/>
                <w:szCs w:val="24"/>
              </w:rPr>
            </w:pPr>
            <w:r>
              <w:rPr>
                <w:rFonts w:hint="eastAsia"/>
                <w:kern w:val="0"/>
                <w:sz w:val="24"/>
                <w:szCs w:val="24"/>
              </w:rPr>
              <w:t>32</w:t>
            </w:r>
          </w:p>
        </w:tc>
      </w:tr>
      <w:tr w:rsidR="00404D26" w:rsidTr="00EB35FB">
        <w:trPr>
          <w:jc w:val="center"/>
        </w:trPr>
        <w:tc>
          <w:tcPr>
            <w:tcW w:w="9250" w:type="dxa"/>
            <w:gridSpan w:val="3"/>
            <w:shd w:val="clear" w:color="auto" w:fill="auto"/>
            <w:noWrap/>
            <w:vAlign w:val="center"/>
          </w:tcPr>
          <w:p w:rsidR="00404D26" w:rsidRDefault="00404D26" w:rsidP="00442B0B">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sidR="00442B0B">
              <w:rPr>
                <w:rFonts w:eastAsiaTheme="minorEastAsia" w:hint="eastAsia"/>
                <w:kern w:val="0"/>
                <w:sz w:val="24"/>
                <w:szCs w:val="32"/>
              </w:rPr>
              <w:t>33</w:t>
            </w:r>
            <w:r>
              <w:rPr>
                <w:rFonts w:eastAsiaTheme="minorEastAsia"/>
                <w:kern w:val="0"/>
                <w:sz w:val="24"/>
                <w:szCs w:val="32"/>
              </w:rPr>
              <w:t>分）</w:t>
            </w:r>
          </w:p>
        </w:tc>
        <w:tc>
          <w:tcPr>
            <w:tcW w:w="1010" w:type="dxa"/>
            <w:shd w:val="clear" w:color="auto" w:fill="auto"/>
            <w:vAlign w:val="center"/>
          </w:tcPr>
          <w:p w:rsidR="00404D26" w:rsidRDefault="00404D26" w:rsidP="00EB35FB">
            <w:pPr>
              <w:widowControl/>
              <w:snapToGrid w:val="0"/>
              <w:jc w:val="center"/>
              <w:rPr>
                <w:rFonts w:eastAsiaTheme="minorEastAsia"/>
                <w:kern w:val="0"/>
                <w:sz w:val="24"/>
                <w:szCs w:val="32"/>
              </w:rPr>
            </w:pPr>
            <w:r>
              <w:rPr>
                <w:rFonts w:eastAsiaTheme="minorEastAsia" w:hint="eastAsia"/>
                <w:kern w:val="0"/>
                <w:sz w:val="24"/>
                <w:szCs w:val="32"/>
              </w:rPr>
              <w:t>分值</w:t>
            </w:r>
          </w:p>
        </w:tc>
      </w:tr>
      <w:tr w:rsidR="00404D26" w:rsidTr="00EB35FB">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404D26" w:rsidRDefault="00404D26" w:rsidP="00EB35FB">
            <w:pPr>
              <w:widowControl/>
              <w:snapToGrid w:val="0"/>
              <w:jc w:val="center"/>
              <w:rPr>
                <w:sz w:val="24"/>
              </w:rPr>
            </w:pPr>
            <w:r>
              <w:rPr>
                <w:kern w:val="0"/>
                <w:sz w:val="24"/>
                <w:szCs w:val="24"/>
              </w:rPr>
              <w:t>产品整体性能评价</w:t>
            </w:r>
          </w:p>
        </w:tc>
        <w:tc>
          <w:tcPr>
            <w:tcW w:w="7087" w:type="dxa"/>
            <w:shd w:val="clear" w:color="auto" w:fill="auto"/>
            <w:vAlign w:val="center"/>
          </w:tcPr>
          <w:p w:rsidR="00404D26" w:rsidRDefault="00404D26" w:rsidP="00EB35FB">
            <w:pPr>
              <w:widowControl/>
              <w:snapToGrid w:val="0"/>
              <w:rPr>
                <w:kern w:val="0"/>
                <w:sz w:val="24"/>
                <w:szCs w:val="24"/>
              </w:rPr>
            </w:pPr>
            <w:r>
              <w:rPr>
                <w:kern w:val="0"/>
                <w:sz w:val="24"/>
                <w:szCs w:val="24"/>
              </w:rPr>
              <w:t>至少包含产品整体设计理念、性能描述、安全耐用性描述等。</w:t>
            </w:r>
          </w:p>
          <w:p w:rsidR="00404D26" w:rsidRDefault="00404D26"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04D26" w:rsidRDefault="00404D26" w:rsidP="00EB35FB">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442B0B">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p w:rsidR="00404D26" w:rsidRDefault="00404D26" w:rsidP="00EB35FB">
            <w:pPr>
              <w:widowControl/>
              <w:snapToGrid w:val="0"/>
              <w:rPr>
                <w:kern w:val="0"/>
                <w:sz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w:t>
            </w:r>
            <w:r>
              <w:rPr>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42B0B" w:rsidP="00EB35FB">
            <w:pPr>
              <w:widowControl/>
              <w:snapToGrid w:val="0"/>
              <w:jc w:val="center"/>
              <w:rPr>
                <w:kern w:val="0"/>
                <w:sz w:val="24"/>
                <w:szCs w:val="24"/>
              </w:rPr>
            </w:pPr>
            <w:r>
              <w:rPr>
                <w:rFonts w:hint="eastAsia"/>
                <w:kern w:val="0"/>
                <w:sz w:val="24"/>
                <w:szCs w:val="24"/>
              </w:rPr>
              <w:lastRenderedPageBreak/>
              <w:t>9</w:t>
            </w:r>
          </w:p>
        </w:tc>
      </w:tr>
      <w:tr w:rsidR="00404D26" w:rsidTr="00EB35FB">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kern w:val="0"/>
                <w:sz w:val="24"/>
                <w:szCs w:val="24"/>
              </w:rPr>
              <w:lastRenderedPageBreak/>
              <w:t>2</w:t>
            </w:r>
          </w:p>
        </w:tc>
        <w:tc>
          <w:tcPr>
            <w:tcW w:w="1655" w:type="dxa"/>
            <w:shd w:val="clear" w:color="auto" w:fill="auto"/>
            <w:vAlign w:val="center"/>
          </w:tcPr>
          <w:p w:rsidR="00404D26" w:rsidRDefault="00404D26" w:rsidP="00EB35FB">
            <w:pPr>
              <w:widowControl/>
              <w:snapToGrid w:val="0"/>
              <w:jc w:val="center"/>
              <w:rPr>
                <w:sz w:val="24"/>
              </w:rPr>
            </w:pPr>
            <w:r>
              <w:rPr>
                <w:sz w:val="24"/>
              </w:rPr>
              <w:t>培训方案评价</w:t>
            </w:r>
          </w:p>
        </w:tc>
        <w:tc>
          <w:tcPr>
            <w:tcW w:w="7087" w:type="dxa"/>
            <w:shd w:val="clear" w:color="auto" w:fill="auto"/>
            <w:vAlign w:val="center"/>
          </w:tcPr>
          <w:p w:rsidR="00404D26" w:rsidRDefault="00404D26" w:rsidP="00EB35FB">
            <w:pPr>
              <w:widowControl/>
              <w:snapToGrid w:val="0"/>
              <w:rPr>
                <w:kern w:val="0"/>
                <w:sz w:val="24"/>
                <w:szCs w:val="24"/>
              </w:rPr>
            </w:pPr>
            <w:r>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404D26" w:rsidRPr="00F5179A" w:rsidRDefault="00404D26" w:rsidP="00EB35FB">
            <w:pPr>
              <w:widowControl/>
              <w:snapToGrid w:val="0"/>
              <w:rPr>
                <w:kern w:val="0"/>
                <w:sz w:val="24"/>
                <w:szCs w:val="24"/>
              </w:rPr>
            </w:pPr>
            <w:r>
              <w:rPr>
                <w:rFonts w:hint="eastAsia"/>
                <w:kern w:val="0"/>
                <w:sz w:val="24"/>
                <w:szCs w:val="24"/>
              </w:rPr>
              <w:t>培训</w:t>
            </w:r>
            <w:r w:rsidRPr="00F5179A">
              <w:rPr>
                <w:rFonts w:hint="eastAsia"/>
                <w:kern w:val="0"/>
                <w:sz w:val="24"/>
                <w:szCs w:val="24"/>
              </w:rPr>
              <w:t>后，将培训单原件送到采购人处，培训视频和照片发送至</w:t>
            </w:r>
            <w:r w:rsidRPr="00F5179A">
              <w:rPr>
                <w:rFonts w:hint="eastAsia"/>
                <w:kern w:val="0"/>
                <w:sz w:val="24"/>
                <w:szCs w:val="24"/>
              </w:rPr>
              <w:t>tianjinzbc@163.com</w:t>
            </w:r>
            <w:r w:rsidRPr="00F5179A">
              <w:rPr>
                <w:rFonts w:hint="eastAsia"/>
                <w:kern w:val="0"/>
                <w:sz w:val="24"/>
                <w:szCs w:val="24"/>
              </w:rPr>
              <w:t>邮箱。</w:t>
            </w:r>
          </w:p>
          <w:p w:rsidR="00404D26" w:rsidRPr="00F5179A" w:rsidRDefault="00404D26" w:rsidP="00EB35FB">
            <w:pPr>
              <w:widowControl/>
              <w:adjustRightInd w:val="0"/>
              <w:snapToGrid w:val="0"/>
              <w:rPr>
                <w:kern w:val="0"/>
                <w:sz w:val="24"/>
                <w:szCs w:val="24"/>
              </w:rPr>
            </w:pPr>
            <w:r w:rsidRPr="00F5179A">
              <w:rPr>
                <w:rFonts w:hint="eastAsia"/>
                <w:kern w:val="0"/>
                <w:sz w:val="24"/>
                <w:szCs w:val="24"/>
              </w:rPr>
              <w:t>满足</w:t>
            </w:r>
            <w:r w:rsidRPr="00F5179A">
              <w:rPr>
                <w:kern w:val="0"/>
                <w:sz w:val="24"/>
                <w:szCs w:val="24"/>
              </w:rPr>
              <w:t>本文件要求，无瑕疵得满分；</w:t>
            </w:r>
          </w:p>
          <w:p w:rsidR="00404D26" w:rsidRPr="00F5179A" w:rsidRDefault="00404D26" w:rsidP="00EB35FB">
            <w:pPr>
              <w:adjustRightInd w:val="0"/>
              <w:snapToGrid w:val="0"/>
              <w:rPr>
                <w:kern w:val="0"/>
                <w:sz w:val="24"/>
                <w:szCs w:val="24"/>
              </w:rPr>
            </w:pPr>
            <w:r w:rsidRPr="00F5179A">
              <w:rPr>
                <w:rFonts w:hint="eastAsia"/>
                <w:kern w:val="0"/>
                <w:sz w:val="24"/>
                <w:szCs w:val="24"/>
              </w:rPr>
              <w:t>方案</w:t>
            </w:r>
            <w:r w:rsidRPr="00F5179A">
              <w:rPr>
                <w:kern w:val="0"/>
                <w:sz w:val="24"/>
                <w:szCs w:val="24"/>
              </w:rPr>
              <w:t>内容每出现</w:t>
            </w:r>
            <w:r w:rsidRPr="00F5179A">
              <w:rPr>
                <w:rFonts w:hint="eastAsia"/>
                <w:kern w:val="0"/>
                <w:sz w:val="24"/>
                <w:szCs w:val="24"/>
              </w:rPr>
              <w:t>1</w:t>
            </w:r>
            <w:r w:rsidRPr="00F5179A">
              <w:rPr>
                <w:rFonts w:hint="eastAsia"/>
                <w:kern w:val="0"/>
                <w:sz w:val="24"/>
                <w:szCs w:val="24"/>
              </w:rPr>
              <w:t>处瑕疵减</w:t>
            </w:r>
            <w:r w:rsidR="00442B0B" w:rsidRPr="00F5179A">
              <w:rPr>
                <w:rFonts w:hint="eastAsia"/>
                <w:kern w:val="0"/>
                <w:sz w:val="24"/>
                <w:szCs w:val="24"/>
              </w:rPr>
              <w:t>3</w:t>
            </w:r>
            <w:r w:rsidRPr="00F5179A">
              <w:rPr>
                <w:rFonts w:hint="eastAsia"/>
                <w:kern w:val="0"/>
                <w:sz w:val="24"/>
                <w:szCs w:val="24"/>
              </w:rPr>
              <w:t>分，最低</w:t>
            </w:r>
            <w:r w:rsidRPr="00F5179A">
              <w:rPr>
                <w:rFonts w:hint="eastAsia"/>
                <w:kern w:val="0"/>
                <w:sz w:val="24"/>
                <w:szCs w:val="24"/>
              </w:rPr>
              <w:t>0</w:t>
            </w:r>
            <w:r w:rsidRPr="00F5179A">
              <w:rPr>
                <w:rFonts w:hint="eastAsia"/>
                <w:kern w:val="0"/>
                <w:sz w:val="24"/>
                <w:szCs w:val="24"/>
              </w:rPr>
              <w:t>分。</w:t>
            </w:r>
          </w:p>
          <w:p w:rsidR="00404D26" w:rsidRDefault="00404D26" w:rsidP="00EB35FB">
            <w:pPr>
              <w:adjustRightInd w:val="0"/>
              <w:snapToGrid w:val="0"/>
              <w:rPr>
                <w:kern w:val="0"/>
                <w:sz w:val="24"/>
                <w:szCs w:val="24"/>
              </w:rPr>
            </w:pPr>
            <w:r w:rsidRPr="00F5179A">
              <w:rPr>
                <w:rFonts w:hint="eastAsia"/>
                <w:kern w:val="0"/>
                <w:sz w:val="24"/>
                <w:szCs w:val="24"/>
              </w:rPr>
              <w:t>（本项所称“瑕疵”</w:t>
            </w:r>
            <w:r>
              <w:rPr>
                <w:rFonts w:hint="eastAsia"/>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42B0B" w:rsidP="00EB35FB">
            <w:pPr>
              <w:widowControl/>
              <w:snapToGrid w:val="0"/>
              <w:jc w:val="center"/>
              <w:rPr>
                <w:kern w:val="0"/>
                <w:sz w:val="24"/>
                <w:szCs w:val="24"/>
              </w:rPr>
            </w:pPr>
            <w:r>
              <w:rPr>
                <w:rFonts w:hint="eastAsia"/>
                <w:kern w:val="0"/>
                <w:sz w:val="24"/>
                <w:szCs w:val="24"/>
              </w:rPr>
              <w:t>12</w:t>
            </w:r>
          </w:p>
        </w:tc>
      </w:tr>
      <w:tr w:rsidR="00404D26" w:rsidTr="00EB35FB">
        <w:trPr>
          <w:jc w:val="center"/>
        </w:trPr>
        <w:tc>
          <w:tcPr>
            <w:tcW w:w="508" w:type="dxa"/>
            <w:shd w:val="clear" w:color="auto" w:fill="auto"/>
            <w:noWrap/>
            <w:vAlign w:val="center"/>
          </w:tcPr>
          <w:p w:rsidR="00404D26" w:rsidRDefault="00404D26" w:rsidP="00EB35F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404D26" w:rsidRDefault="00404D26" w:rsidP="00EB35FB">
            <w:pPr>
              <w:widowControl/>
              <w:snapToGrid w:val="0"/>
              <w:jc w:val="center"/>
              <w:rPr>
                <w:sz w:val="24"/>
              </w:rPr>
            </w:pPr>
            <w:r>
              <w:rPr>
                <w:kern w:val="0"/>
                <w:sz w:val="24"/>
                <w:szCs w:val="24"/>
              </w:rPr>
              <w:t>售后服务方案评价</w:t>
            </w:r>
          </w:p>
        </w:tc>
        <w:tc>
          <w:tcPr>
            <w:tcW w:w="7087" w:type="dxa"/>
            <w:shd w:val="clear" w:color="auto" w:fill="auto"/>
            <w:vAlign w:val="center"/>
          </w:tcPr>
          <w:p w:rsidR="00404D26" w:rsidRDefault="00404D26" w:rsidP="00EB35FB">
            <w:pPr>
              <w:widowControl/>
              <w:snapToGrid w:val="0"/>
              <w:rPr>
                <w:kern w:val="0"/>
                <w:sz w:val="24"/>
                <w:szCs w:val="24"/>
              </w:rPr>
            </w:pPr>
            <w:r>
              <w:rPr>
                <w:kern w:val="0"/>
                <w:sz w:val="24"/>
                <w:szCs w:val="24"/>
              </w:rPr>
              <w:t>至少包含制造商服务承诺、投标人服务承诺、免费保修期时间、服务响应时间等。</w:t>
            </w:r>
          </w:p>
          <w:p w:rsidR="00404D26" w:rsidRDefault="00404D26"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404D26" w:rsidRDefault="00404D26" w:rsidP="00EB35FB">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sidR="00442B0B">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p w:rsidR="00404D26" w:rsidRDefault="00404D26"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4D26" w:rsidRDefault="00442B0B" w:rsidP="00EB35FB">
            <w:pPr>
              <w:widowControl/>
              <w:snapToGrid w:val="0"/>
              <w:jc w:val="center"/>
              <w:rPr>
                <w:kern w:val="0"/>
                <w:sz w:val="24"/>
                <w:szCs w:val="24"/>
              </w:rPr>
            </w:pPr>
            <w:r>
              <w:rPr>
                <w:rFonts w:hint="eastAsia"/>
                <w:kern w:val="0"/>
                <w:sz w:val="24"/>
                <w:szCs w:val="24"/>
              </w:rPr>
              <w:t>12</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442B0B" w:rsidTr="00EB35FB">
        <w:trPr>
          <w:jc w:val="center"/>
        </w:trPr>
        <w:tc>
          <w:tcPr>
            <w:tcW w:w="9250" w:type="dxa"/>
            <w:gridSpan w:val="3"/>
            <w:shd w:val="clear" w:color="auto" w:fill="auto"/>
            <w:vAlign w:val="center"/>
          </w:tcPr>
          <w:p w:rsidR="00442B0B" w:rsidRDefault="00442B0B" w:rsidP="00EB35FB">
            <w:pPr>
              <w:widowControl/>
              <w:snapToGrid w:val="0"/>
              <w:jc w:val="center"/>
              <w:rPr>
                <w:rFonts w:eastAsiaTheme="minorEastAsia"/>
                <w:kern w:val="0"/>
                <w:sz w:val="24"/>
                <w:szCs w:val="32"/>
              </w:rPr>
            </w:pPr>
            <w:r>
              <w:rPr>
                <w:rFonts w:eastAsiaTheme="minorEastAsia"/>
                <w:kern w:val="0"/>
                <w:sz w:val="24"/>
                <w:szCs w:val="32"/>
              </w:rPr>
              <w:t>第一部分</w:t>
            </w:r>
            <w:r>
              <w:rPr>
                <w:rFonts w:eastAsiaTheme="minorEastAsia" w:hint="eastAsia"/>
                <w:kern w:val="0"/>
                <w:sz w:val="24"/>
                <w:szCs w:val="32"/>
              </w:rPr>
              <w:t xml:space="preserve"> </w:t>
            </w:r>
            <w:r>
              <w:rPr>
                <w:rFonts w:eastAsiaTheme="minorEastAsia" w:hint="eastAsia"/>
                <w:kern w:val="0"/>
                <w:sz w:val="24"/>
                <w:szCs w:val="32"/>
              </w:rPr>
              <w:t>价格（</w:t>
            </w:r>
            <w:r>
              <w:rPr>
                <w:rFonts w:eastAsiaTheme="minorEastAsia" w:hint="eastAsia"/>
                <w:kern w:val="0"/>
                <w:sz w:val="24"/>
                <w:szCs w:val="32"/>
              </w:rPr>
              <w:t>30</w:t>
            </w:r>
            <w:r>
              <w:rPr>
                <w:rFonts w:eastAsiaTheme="minorEastAsia" w:hint="eastAsia"/>
                <w:kern w:val="0"/>
                <w:sz w:val="24"/>
                <w:szCs w:val="32"/>
              </w:rPr>
              <w:t>分）</w:t>
            </w:r>
          </w:p>
        </w:tc>
        <w:tc>
          <w:tcPr>
            <w:tcW w:w="1010" w:type="dxa"/>
            <w:shd w:val="clear" w:color="auto" w:fill="auto"/>
            <w:vAlign w:val="center"/>
          </w:tcPr>
          <w:p w:rsidR="00442B0B" w:rsidRDefault="00442B0B" w:rsidP="00EB35FB">
            <w:pPr>
              <w:widowControl/>
              <w:snapToGrid w:val="0"/>
              <w:jc w:val="center"/>
              <w:rPr>
                <w:rFonts w:eastAsiaTheme="minorEastAsia"/>
                <w:kern w:val="0"/>
                <w:sz w:val="24"/>
                <w:szCs w:val="32"/>
              </w:rPr>
            </w:pPr>
            <w:r>
              <w:rPr>
                <w:rFonts w:eastAsiaTheme="minorEastAsia"/>
                <w:kern w:val="0"/>
                <w:sz w:val="24"/>
                <w:szCs w:val="32"/>
              </w:rPr>
              <w:t>分值</w:t>
            </w:r>
          </w:p>
        </w:tc>
      </w:tr>
      <w:tr w:rsidR="00442B0B" w:rsidTr="00EB35FB">
        <w:trPr>
          <w:jc w:val="center"/>
        </w:trPr>
        <w:tc>
          <w:tcPr>
            <w:tcW w:w="508" w:type="dxa"/>
            <w:shd w:val="clear" w:color="auto" w:fill="auto"/>
            <w:noWrap/>
            <w:vAlign w:val="center"/>
          </w:tcPr>
          <w:p w:rsidR="00442B0B" w:rsidRDefault="00442B0B" w:rsidP="00EB3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42B0B" w:rsidRDefault="00442B0B" w:rsidP="00EB35FB">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442B0B" w:rsidRDefault="00442B0B" w:rsidP="00EB35FB">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442B0B" w:rsidRDefault="00442B0B" w:rsidP="00EB35FB">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442B0B" w:rsidRDefault="00442B0B" w:rsidP="00EB35FB">
            <w:pPr>
              <w:widowControl/>
              <w:snapToGrid w:val="0"/>
              <w:rPr>
                <w:kern w:val="0"/>
                <w:sz w:val="24"/>
                <w:szCs w:val="24"/>
              </w:rPr>
            </w:pPr>
            <w:r>
              <w:rPr>
                <w:rFonts w:hint="eastAsia"/>
                <w:kern w:val="0"/>
                <w:sz w:val="24"/>
                <w:szCs w:val="24"/>
              </w:rPr>
              <w:t>注：满足本文件要求且投标报价最低的投标报价为评标基准价</w:t>
            </w:r>
          </w:p>
        </w:tc>
        <w:tc>
          <w:tcPr>
            <w:tcW w:w="1010" w:type="dxa"/>
            <w:shd w:val="clear" w:color="auto" w:fill="auto"/>
            <w:vAlign w:val="center"/>
          </w:tcPr>
          <w:p w:rsidR="00442B0B" w:rsidRDefault="00442B0B" w:rsidP="00EB35FB">
            <w:pPr>
              <w:widowControl/>
              <w:snapToGrid w:val="0"/>
              <w:jc w:val="center"/>
              <w:rPr>
                <w:kern w:val="0"/>
                <w:sz w:val="24"/>
                <w:szCs w:val="24"/>
              </w:rPr>
            </w:pPr>
            <w:r>
              <w:rPr>
                <w:rFonts w:hint="eastAsia"/>
                <w:kern w:val="0"/>
                <w:sz w:val="24"/>
                <w:szCs w:val="24"/>
              </w:rPr>
              <w:t>30</w:t>
            </w:r>
          </w:p>
        </w:tc>
      </w:tr>
      <w:tr w:rsidR="00442B0B" w:rsidTr="00EB35FB">
        <w:trPr>
          <w:jc w:val="center"/>
        </w:trPr>
        <w:tc>
          <w:tcPr>
            <w:tcW w:w="9250" w:type="dxa"/>
            <w:gridSpan w:val="3"/>
            <w:shd w:val="clear" w:color="auto" w:fill="auto"/>
            <w:noWrap/>
            <w:vAlign w:val="center"/>
          </w:tcPr>
          <w:p w:rsidR="00442B0B" w:rsidRDefault="00442B0B" w:rsidP="00CD166E">
            <w:pPr>
              <w:widowControl/>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二</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客观分</w:t>
            </w:r>
            <w:r>
              <w:rPr>
                <w:rFonts w:eastAsiaTheme="minorEastAsia"/>
                <w:kern w:val="0"/>
                <w:sz w:val="24"/>
                <w:szCs w:val="32"/>
              </w:rPr>
              <w:t>（</w:t>
            </w:r>
            <w:r w:rsidR="00CD166E">
              <w:rPr>
                <w:rFonts w:eastAsiaTheme="minorEastAsia" w:hint="eastAsia"/>
                <w:kern w:val="0"/>
                <w:sz w:val="24"/>
                <w:szCs w:val="32"/>
              </w:rPr>
              <w:t>34</w:t>
            </w:r>
            <w:r>
              <w:rPr>
                <w:rFonts w:eastAsiaTheme="minorEastAsia"/>
                <w:kern w:val="0"/>
                <w:sz w:val="24"/>
                <w:szCs w:val="32"/>
              </w:rPr>
              <w:t>分）</w:t>
            </w:r>
          </w:p>
        </w:tc>
        <w:tc>
          <w:tcPr>
            <w:tcW w:w="1010" w:type="dxa"/>
            <w:shd w:val="clear" w:color="auto" w:fill="auto"/>
            <w:vAlign w:val="center"/>
          </w:tcPr>
          <w:p w:rsidR="00442B0B" w:rsidRDefault="00442B0B" w:rsidP="00EB35FB">
            <w:pPr>
              <w:widowControl/>
              <w:snapToGrid w:val="0"/>
              <w:jc w:val="center"/>
              <w:rPr>
                <w:rFonts w:eastAsiaTheme="minorEastAsia"/>
                <w:kern w:val="0"/>
                <w:sz w:val="24"/>
                <w:szCs w:val="32"/>
              </w:rPr>
            </w:pPr>
            <w:r>
              <w:rPr>
                <w:rFonts w:eastAsiaTheme="minorEastAsia" w:hint="eastAsia"/>
                <w:kern w:val="0"/>
                <w:sz w:val="24"/>
                <w:szCs w:val="32"/>
              </w:rPr>
              <w:t>分值</w:t>
            </w:r>
          </w:p>
        </w:tc>
      </w:tr>
      <w:tr w:rsidR="00442B0B" w:rsidTr="00EB35FB">
        <w:trPr>
          <w:jc w:val="center"/>
        </w:trPr>
        <w:tc>
          <w:tcPr>
            <w:tcW w:w="508" w:type="dxa"/>
            <w:shd w:val="clear" w:color="auto" w:fill="auto"/>
            <w:noWrap/>
            <w:vAlign w:val="center"/>
          </w:tcPr>
          <w:p w:rsidR="00442B0B" w:rsidRDefault="00442B0B" w:rsidP="00EB3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442B0B" w:rsidRDefault="00442B0B" w:rsidP="00EB35FB">
            <w:pPr>
              <w:spacing w:line="400" w:lineRule="exact"/>
              <w:jc w:val="center"/>
              <w:rPr>
                <w:bCs/>
                <w:sz w:val="24"/>
              </w:rPr>
            </w:pPr>
            <w:r>
              <w:rPr>
                <w:kern w:val="0"/>
                <w:sz w:val="24"/>
                <w:szCs w:val="24"/>
              </w:rPr>
              <w:t>检测</w:t>
            </w:r>
            <w:r>
              <w:rPr>
                <w:kern w:val="0"/>
                <w:sz w:val="24"/>
                <w:szCs w:val="24"/>
              </w:rPr>
              <w:t>/</w:t>
            </w:r>
            <w:r>
              <w:rPr>
                <w:kern w:val="0"/>
                <w:sz w:val="24"/>
                <w:szCs w:val="24"/>
              </w:rPr>
              <w:t>检验</w:t>
            </w:r>
            <w:r>
              <w:rPr>
                <w:kern w:val="0"/>
                <w:sz w:val="24"/>
                <w:szCs w:val="24"/>
              </w:rPr>
              <w:t>/</w:t>
            </w:r>
            <w:r>
              <w:rPr>
                <w:kern w:val="0"/>
                <w:sz w:val="24"/>
                <w:szCs w:val="24"/>
              </w:rPr>
              <w:t>试验</w:t>
            </w:r>
            <w:r>
              <w:rPr>
                <w:kern w:val="0"/>
                <w:sz w:val="24"/>
                <w:szCs w:val="24"/>
              </w:rPr>
              <w:t>/</w:t>
            </w:r>
            <w:r>
              <w:rPr>
                <w:kern w:val="0"/>
                <w:sz w:val="24"/>
                <w:szCs w:val="24"/>
              </w:rPr>
              <w:t>测试报告</w:t>
            </w:r>
          </w:p>
        </w:tc>
        <w:tc>
          <w:tcPr>
            <w:tcW w:w="7087" w:type="dxa"/>
            <w:shd w:val="clear" w:color="auto" w:fill="auto"/>
            <w:vAlign w:val="center"/>
          </w:tcPr>
          <w:p w:rsidR="00CD166E" w:rsidRPr="00F5179A" w:rsidRDefault="00DD1ED0" w:rsidP="00DD1ED0">
            <w:pPr>
              <w:tabs>
                <w:tab w:val="left" w:pos="312"/>
              </w:tabs>
              <w:snapToGrid w:val="0"/>
              <w:rPr>
                <w:sz w:val="24"/>
                <w:szCs w:val="24"/>
              </w:rPr>
            </w:pPr>
            <w:r>
              <w:rPr>
                <w:rFonts w:hint="eastAsia"/>
                <w:sz w:val="24"/>
                <w:szCs w:val="24"/>
              </w:rPr>
              <w:t>（</w:t>
            </w:r>
            <w:r>
              <w:rPr>
                <w:rFonts w:hint="eastAsia"/>
                <w:sz w:val="24"/>
                <w:szCs w:val="24"/>
              </w:rPr>
              <w:t>1</w:t>
            </w:r>
            <w:r>
              <w:rPr>
                <w:rFonts w:hint="eastAsia"/>
                <w:sz w:val="24"/>
                <w:szCs w:val="24"/>
              </w:rPr>
              <w:t>）</w:t>
            </w:r>
            <w:r w:rsidR="00CD166E" w:rsidRPr="00F5179A">
              <w:rPr>
                <w:sz w:val="24"/>
                <w:szCs w:val="24"/>
              </w:rPr>
              <w:t>所投</w:t>
            </w:r>
            <w:r w:rsidR="00CD166E" w:rsidRPr="00F5179A">
              <w:rPr>
                <w:rFonts w:hint="eastAsia"/>
                <w:sz w:val="24"/>
                <w:szCs w:val="21"/>
              </w:rPr>
              <w:t>消防腰带</w:t>
            </w:r>
            <w:r w:rsidR="00CD166E" w:rsidRPr="00F5179A">
              <w:rPr>
                <w:kern w:val="0"/>
                <w:sz w:val="24"/>
                <w:szCs w:val="24"/>
              </w:rPr>
              <w:t>具有第三方检验机构</w:t>
            </w:r>
            <w:r w:rsidR="00CD166E" w:rsidRPr="00F5179A">
              <w:rPr>
                <w:rFonts w:hint="eastAsia"/>
                <w:kern w:val="0"/>
                <w:sz w:val="24"/>
                <w:szCs w:val="24"/>
              </w:rPr>
              <w:t>以</w:t>
            </w:r>
            <w:r w:rsidR="00CD166E" w:rsidRPr="00F5179A">
              <w:rPr>
                <w:rFonts w:hint="eastAsia"/>
                <w:sz w:val="24"/>
                <w:szCs w:val="21"/>
              </w:rPr>
              <w:t>XF494-2023</w:t>
            </w:r>
            <w:r w:rsidR="00CD166E" w:rsidRPr="00F5179A">
              <w:rPr>
                <w:rFonts w:hint="eastAsia"/>
                <w:sz w:val="24"/>
                <w:szCs w:val="21"/>
              </w:rPr>
              <w:t>标准</w:t>
            </w:r>
            <w:r w:rsidR="00CD166E" w:rsidRPr="00F5179A">
              <w:rPr>
                <w:kern w:val="0"/>
                <w:sz w:val="24"/>
                <w:szCs w:val="24"/>
              </w:rPr>
              <w:t>出具的带</w:t>
            </w:r>
            <w:r w:rsidR="00CD166E" w:rsidRPr="00F5179A">
              <w:rPr>
                <w:kern w:val="0"/>
                <w:sz w:val="24"/>
                <w:szCs w:val="24"/>
              </w:rPr>
              <w:t>CMA</w:t>
            </w:r>
            <w:r w:rsidR="00CD166E" w:rsidRPr="00F5179A">
              <w:rPr>
                <w:kern w:val="0"/>
                <w:sz w:val="24"/>
                <w:szCs w:val="24"/>
              </w:rPr>
              <w:t>标识的检测</w:t>
            </w:r>
            <w:r w:rsidR="00CD166E" w:rsidRPr="00F5179A">
              <w:rPr>
                <w:kern w:val="0"/>
                <w:sz w:val="24"/>
                <w:szCs w:val="24"/>
              </w:rPr>
              <w:t>/</w:t>
            </w:r>
            <w:r w:rsidR="00CD166E" w:rsidRPr="00F5179A">
              <w:rPr>
                <w:kern w:val="0"/>
                <w:sz w:val="24"/>
                <w:szCs w:val="24"/>
              </w:rPr>
              <w:t>检验</w:t>
            </w:r>
            <w:r w:rsidR="00CD166E" w:rsidRPr="00F5179A">
              <w:rPr>
                <w:kern w:val="0"/>
                <w:sz w:val="24"/>
                <w:szCs w:val="24"/>
              </w:rPr>
              <w:t>/</w:t>
            </w:r>
            <w:r w:rsidR="00CD166E" w:rsidRPr="00F5179A">
              <w:rPr>
                <w:kern w:val="0"/>
                <w:sz w:val="24"/>
                <w:szCs w:val="24"/>
              </w:rPr>
              <w:t>试验</w:t>
            </w:r>
            <w:r w:rsidR="00CD166E" w:rsidRPr="00F5179A">
              <w:rPr>
                <w:kern w:val="0"/>
                <w:sz w:val="24"/>
                <w:szCs w:val="24"/>
              </w:rPr>
              <w:t>/</w:t>
            </w:r>
            <w:r w:rsidR="00CD166E" w:rsidRPr="00F5179A">
              <w:rPr>
                <w:kern w:val="0"/>
                <w:sz w:val="24"/>
                <w:szCs w:val="24"/>
              </w:rPr>
              <w:t>测试报告（报告中的型号须与所投产品型号一致），投标文件中提供完整检验报告</w:t>
            </w:r>
            <w:r w:rsidR="00CD166E" w:rsidRPr="00F5179A">
              <w:rPr>
                <w:rFonts w:hint="eastAsia"/>
                <w:kern w:val="0"/>
                <w:sz w:val="24"/>
                <w:szCs w:val="24"/>
              </w:rPr>
              <w:t>电子件</w:t>
            </w:r>
            <w:r w:rsidR="00CD166E" w:rsidRPr="00F5179A">
              <w:rPr>
                <w:kern w:val="0"/>
                <w:sz w:val="24"/>
                <w:szCs w:val="24"/>
              </w:rPr>
              <w:t>得</w:t>
            </w:r>
            <w:r w:rsidR="00CD166E" w:rsidRPr="00F5179A">
              <w:rPr>
                <w:kern w:val="0"/>
                <w:sz w:val="24"/>
                <w:szCs w:val="24"/>
              </w:rPr>
              <w:t>2</w:t>
            </w:r>
            <w:r w:rsidR="00CD166E" w:rsidRPr="00F5179A">
              <w:rPr>
                <w:kern w:val="0"/>
                <w:sz w:val="24"/>
                <w:szCs w:val="24"/>
              </w:rPr>
              <w:t>分。</w:t>
            </w:r>
          </w:p>
          <w:p w:rsidR="00442B0B" w:rsidRDefault="00DD1ED0" w:rsidP="00CD166E">
            <w:pPr>
              <w:snapToGrid w:val="0"/>
              <w:rPr>
                <w:bCs/>
                <w:sz w:val="24"/>
              </w:rPr>
            </w:pPr>
            <w:r>
              <w:rPr>
                <w:rFonts w:hint="eastAsia"/>
                <w:sz w:val="24"/>
                <w:szCs w:val="24"/>
              </w:rPr>
              <w:t>（</w:t>
            </w:r>
            <w:r>
              <w:rPr>
                <w:rFonts w:hint="eastAsia"/>
                <w:sz w:val="24"/>
                <w:szCs w:val="24"/>
              </w:rPr>
              <w:t>2</w:t>
            </w:r>
            <w:r>
              <w:rPr>
                <w:rFonts w:hint="eastAsia"/>
                <w:sz w:val="24"/>
                <w:szCs w:val="24"/>
              </w:rPr>
              <w:t>）</w:t>
            </w:r>
            <w:r w:rsidR="00CD166E" w:rsidRPr="00F5179A">
              <w:rPr>
                <w:sz w:val="24"/>
                <w:szCs w:val="24"/>
              </w:rPr>
              <w:t>所投</w:t>
            </w:r>
            <w:r w:rsidR="00CD166E" w:rsidRPr="00F5179A">
              <w:rPr>
                <w:rFonts w:hint="eastAsia"/>
                <w:sz w:val="24"/>
                <w:szCs w:val="21"/>
              </w:rPr>
              <w:t>消防腰斧和消防腰</w:t>
            </w:r>
            <w:proofErr w:type="gramStart"/>
            <w:r w:rsidR="00CD166E" w:rsidRPr="00F5179A">
              <w:rPr>
                <w:rFonts w:hint="eastAsia"/>
                <w:sz w:val="24"/>
                <w:szCs w:val="21"/>
              </w:rPr>
              <w:t>斧套</w:t>
            </w:r>
            <w:r w:rsidR="00CD166E" w:rsidRPr="00F5179A">
              <w:rPr>
                <w:sz w:val="24"/>
                <w:szCs w:val="24"/>
              </w:rPr>
              <w:t>具有</w:t>
            </w:r>
            <w:proofErr w:type="gramEnd"/>
            <w:r w:rsidR="00CD166E" w:rsidRPr="00F5179A">
              <w:rPr>
                <w:sz w:val="24"/>
                <w:szCs w:val="24"/>
              </w:rPr>
              <w:t>第三方检验机构出具的检测</w:t>
            </w:r>
            <w:r w:rsidR="00CD166E" w:rsidRPr="00F5179A">
              <w:rPr>
                <w:sz w:val="24"/>
                <w:szCs w:val="24"/>
              </w:rPr>
              <w:t>/</w:t>
            </w:r>
            <w:r w:rsidR="00CD166E" w:rsidRPr="00F5179A">
              <w:rPr>
                <w:sz w:val="24"/>
                <w:szCs w:val="24"/>
              </w:rPr>
              <w:t>检验</w:t>
            </w:r>
            <w:r w:rsidR="00CD166E" w:rsidRPr="00F5179A">
              <w:rPr>
                <w:sz w:val="24"/>
                <w:szCs w:val="24"/>
              </w:rPr>
              <w:t>/</w:t>
            </w:r>
            <w:r w:rsidR="00CD166E" w:rsidRPr="00F5179A">
              <w:rPr>
                <w:sz w:val="24"/>
                <w:szCs w:val="24"/>
              </w:rPr>
              <w:t>试验</w:t>
            </w:r>
            <w:r w:rsidR="00CD166E" w:rsidRPr="00F5179A">
              <w:rPr>
                <w:sz w:val="24"/>
                <w:szCs w:val="24"/>
              </w:rPr>
              <w:t>/</w:t>
            </w:r>
            <w:r w:rsidR="00CD166E" w:rsidRPr="00F5179A">
              <w:rPr>
                <w:sz w:val="24"/>
                <w:szCs w:val="24"/>
              </w:rPr>
              <w:t>测试报告（报告中的型号须与所投产品型号一致），</w:t>
            </w:r>
            <w:r w:rsidR="00CD166E" w:rsidRPr="00F5179A">
              <w:rPr>
                <w:rFonts w:ascii="宋体" w:hAnsi="宋体" w:cs="宋体" w:hint="eastAsia"/>
                <w:kern w:val="0"/>
                <w:sz w:val="24"/>
                <w:szCs w:val="24"/>
              </w:rPr>
              <w:t>投标文件中提供完整检验报告电子件得2分，最多4分。</w:t>
            </w:r>
          </w:p>
        </w:tc>
        <w:tc>
          <w:tcPr>
            <w:tcW w:w="1010" w:type="dxa"/>
            <w:shd w:val="clear" w:color="auto" w:fill="auto"/>
            <w:vAlign w:val="center"/>
          </w:tcPr>
          <w:p w:rsidR="00442B0B" w:rsidRDefault="00CD166E" w:rsidP="00EB35FB">
            <w:pPr>
              <w:widowControl/>
              <w:snapToGrid w:val="0"/>
              <w:jc w:val="center"/>
              <w:rPr>
                <w:kern w:val="0"/>
                <w:sz w:val="24"/>
                <w:szCs w:val="24"/>
              </w:rPr>
            </w:pPr>
            <w:r>
              <w:rPr>
                <w:rFonts w:hint="eastAsia"/>
                <w:kern w:val="0"/>
                <w:sz w:val="24"/>
                <w:szCs w:val="24"/>
              </w:rPr>
              <w:t>6</w:t>
            </w:r>
          </w:p>
        </w:tc>
      </w:tr>
      <w:tr w:rsidR="00442B0B" w:rsidTr="00EB35FB">
        <w:trPr>
          <w:jc w:val="center"/>
        </w:trPr>
        <w:tc>
          <w:tcPr>
            <w:tcW w:w="508" w:type="dxa"/>
            <w:shd w:val="clear" w:color="auto" w:fill="auto"/>
            <w:noWrap/>
            <w:vAlign w:val="center"/>
          </w:tcPr>
          <w:p w:rsidR="00442B0B" w:rsidRPr="00CE328F" w:rsidRDefault="00442B0B" w:rsidP="00EB35FB">
            <w:pPr>
              <w:widowControl/>
              <w:snapToGrid w:val="0"/>
              <w:jc w:val="center"/>
              <w:rPr>
                <w:kern w:val="0"/>
                <w:sz w:val="24"/>
                <w:szCs w:val="24"/>
              </w:rPr>
            </w:pPr>
            <w:r w:rsidRPr="00CE328F">
              <w:rPr>
                <w:rFonts w:hint="eastAsia"/>
                <w:kern w:val="0"/>
                <w:sz w:val="24"/>
                <w:szCs w:val="24"/>
              </w:rPr>
              <w:t>2</w:t>
            </w:r>
          </w:p>
        </w:tc>
        <w:tc>
          <w:tcPr>
            <w:tcW w:w="1655" w:type="dxa"/>
            <w:shd w:val="clear" w:color="auto" w:fill="auto"/>
            <w:vAlign w:val="center"/>
          </w:tcPr>
          <w:p w:rsidR="00442B0B" w:rsidRPr="00CE328F" w:rsidRDefault="00442B0B" w:rsidP="00EB35FB">
            <w:pPr>
              <w:widowControl/>
              <w:snapToGrid w:val="0"/>
              <w:jc w:val="center"/>
              <w:rPr>
                <w:kern w:val="0"/>
                <w:sz w:val="24"/>
                <w:szCs w:val="24"/>
              </w:rPr>
            </w:pPr>
            <w:r w:rsidRPr="00CE328F">
              <w:rPr>
                <w:rFonts w:hint="eastAsia"/>
                <w:kern w:val="0"/>
                <w:sz w:val="24"/>
                <w:szCs w:val="24"/>
              </w:rPr>
              <w:t>产品业绩评价</w:t>
            </w:r>
          </w:p>
        </w:tc>
        <w:tc>
          <w:tcPr>
            <w:tcW w:w="7087" w:type="dxa"/>
            <w:shd w:val="clear" w:color="auto" w:fill="auto"/>
            <w:vAlign w:val="center"/>
          </w:tcPr>
          <w:p w:rsidR="00442B0B" w:rsidRPr="00CE328F" w:rsidRDefault="00442B0B" w:rsidP="00EB35FB">
            <w:pPr>
              <w:snapToGrid w:val="0"/>
              <w:rPr>
                <w:bCs/>
                <w:sz w:val="24"/>
              </w:rPr>
            </w:pPr>
            <w:r w:rsidRPr="00CE328F">
              <w:rPr>
                <w:bCs/>
                <w:sz w:val="24"/>
              </w:rPr>
              <w:t>完全按照以下要求提供</w:t>
            </w:r>
            <w:r w:rsidRPr="00CE328F">
              <w:rPr>
                <w:rFonts w:hint="eastAsia"/>
                <w:bCs/>
                <w:sz w:val="24"/>
              </w:rPr>
              <w:t>与所投核心产品同品牌同型号的业绩</w:t>
            </w:r>
            <w:r w:rsidRPr="00CE328F">
              <w:rPr>
                <w:bCs/>
                <w:sz w:val="24"/>
              </w:rPr>
              <w:t>，</w:t>
            </w:r>
            <w:r w:rsidRPr="00CE328F">
              <w:rPr>
                <w:rFonts w:hint="eastAsia"/>
                <w:bCs/>
                <w:sz w:val="24"/>
              </w:rPr>
              <w:t>提供的证明材料均不得遮挡涂黑</w:t>
            </w:r>
            <w:r w:rsidRPr="00CE328F">
              <w:rPr>
                <w:bCs/>
                <w:sz w:val="24"/>
              </w:rPr>
              <w:t>，否则不予认定加分。</w:t>
            </w:r>
          </w:p>
          <w:p w:rsidR="00442B0B" w:rsidRPr="00CE328F" w:rsidRDefault="00442B0B" w:rsidP="00EB35FB">
            <w:pPr>
              <w:snapToGrid w:val="0"/>
              <w:rPr>
                <w:bCs/>
                <w:sz w:val="24"/>
              </w:rPr>
            </w:pPr>
            <w:r w:rsidRPr="00CE328F">
              <w:rPr>
                <w:rFonts w:hint="eastAsia"/>
                <w:sz w:val="24"/>
              </w:rPr>
              <w:t xml:space="preserve">A. </w:t>
            </w:r>
            <w:r w:rsidRPr="00CE328F">
              <w:rPr>
                <w:rFonts w:hint="eastAsia"/>
                <w:sz w:val="24"/>
              </w:rPr>
              <w:t>合同原件电子件。</w:t>
            </w:r>
            <w:r w:rsidRPr="00CE328F">
              <w:rPr>
                <w:bCs/>
                <w:sz w:val="24"/>
              </w:rPr>
              <w:t>包括买卖双方名称及盖章、合同清单。</w:t>
            </w:r>
          </w:p>
          <w:p w:rsidR="00442B0B" w:rsidRPr="00CE328F" w:rsidRDefault="00442B0B" w:rsidP="00EB35FB">
            <w:pPr>
              <w:snapToGrid w:val="0"/>
              <w:rPr>
                <w:sz w:val="24"/>
              </w:rPr>
            </w:pPr>
            <w:r w:rsidRPr="00CE328F">
              <w:rPr>
                <w:sz w:val="24"/>
              </w:rPr>
              <w:t>B.</w:t>
            </w:r>
            <w:r w:rsidRPr="00CE328F">
              <w:rPr>
                <w:rFonts w:hint="eastAsia"/>
                <w:sz w:val="24"/>
              </w:rPr>
              <w:t xml:space="preserve"> </w:t>
            </w:r>
            <w:r w:rsidRPr="00CE328F">
              <w:rPr>
                <w:rFonts w:hint="eastAsia"/>
                <w:sz w:val="24"/>
              </w:rPr>
              <w:t>上述</w:t>
            </w:r>
            <w:r w:rsidRPr="00CE328F">
              <w:rPr>
                <w:sz w:val="24"/>
              </w:rPr>
              <w:t>合同履行</w:t>
            </w:r>
            <w:r w:rsidRPr="00CE328F">
              <w:rPr>
                <w:rFonts w:hint="eastAsia"/>
                <w:sz w:val="24"/>
              </w:rPr>
              <w:t>良好</w:t>
            </w:r>
            <w:r w:rsidRPr="00CE328F">
              <w:rPr>
                <w:sz w:val="24"/>
              </w:rPr>
              <w:t>的相关证明材料</w:t>
            </w:r>
            <w:r w:rsidRPr="00CE328F">
              <w:rPr>
                <w:rFonts w:hint="eastAsia"/>
                <w:sz w:val="24"/>
              </w:rPr>
              <w:t>原件</w:t>
            </w:r>
            <w:r w:rsidRPr="00CE328F">
              <w:rPr>
                <w:sz w:val="24"/>
              </w:rPr>
              <w:t>电子件</w:t>
            </w:r>
            <w:r w:rsidRPr="00CE328F">
              <w:rPr>
                <w:rFonts w:hint="eastAsia"/>
                <w:sz w:val="24"/>
              </w:rPr>
              <w:t>（加盖上述合同甲方单位公章或上述合同中所盖的甲方印章）</w:t>
            </w:r>
            <w:r w:rsidRPr="00CE328F">
              <w:rPr>
                <w:sz w:val="24"/>
              </w:rPr>
              <w:t>。</w:t>
            </w:r>
          </w:p>
          <w:p w:rsidR="00442B0B" w:rsidRPr="00CE328F" w:rsidRDefault="00442B0B" w:rsidP="00EB35FB">
            <w:pPr>
              <w:widowControl/>
              <w:snapToGrid w:val="0"/>
              <w:rPr>
                <w:bCs/>
                <w:sz w:val="24"/>
              </w:rPr>
            </w:pPr>
            <w:r w:rsidRPr="00CE328F">
              <w:rPr>
                <w:rFonts w:hint="eastAsia"/>
                <w:bCs/>
                <w:sz w:val="24"/>
              </w:rPr>
              <w:t>1</w:t>
            </w:r>
            <w:r w:rsidRPr="00CE328F">
              <w:rPr>
                <w:rFonts w:hint="eastAsia"/>
                <w:bCs/>
                <w:sz w:val="24"/>
              </w:rPr>
              <w:t>个业绩</w:t>
            </w:r>
            <w:r w:rsidRPr="00CE328F">
              <w:rPr>
                <w:rFonts w:hint="eastAsia"/>
                <w:bCs/>
                <w:sz w:val="24"/>
              </w:rPr>
              <w:t>0.5</w:t>
            </w:r>
            <w:r w:rsidRPr="00CE328F">
              <w:rPr>
                <w:rFonts w:hint="eastAsia"/>
                <w:bCs/>
                <w:sz w:val="24"/>
              </w:rPr>
              <w:t>分，最多</w:t>
            </w:r>
            <w:r w:rsidRPr="00CE328F">
              <w:rPr>
                <w:rFonts w:hint="eastAsia"/>
                <w:bCs/>
                <w:sz w:val="24"/>
              </w:rPr>
              <w:t>2</w:t>
            </w:r>
            <w:r w:rsidRPr="00CE328F">
              <w:rPr>
                <w:rFonts w:hint="eastAsia"/>
                <w:bCs/>
                <w:sz w:val="24"/>
              </w:rPr>
              <w:t>分。</w:t>
            </w:r>
          </w:p>
          <w:p w:rsidR="00442B0B" w:rsidRPr="00CE328F" w:rsidRDefault="00442B0B" w:rsidP="00EB35FB">
            <w:pPr>
              <w:widowControl/>
              <w:snapToGrid w:val="0"/>
              <w:rPr>
                <w:sz w:val="24"/>
              </w:rPr>
            </w:pPr>
            <w:r w:rsidRPr="00CE328F">
              <w:rPr>
                <w:bCs/>
                <w:sz w:val="24"/>
                <w:szCs w:val="24"/>
              </w:rPr>
              <w:t>注：若采购包有多项核心产品的，合同中包含其中</w:t>
            </w:r>
            <w:r w:rsidRPr="00CE328F">
              <w:rPr>
                <w:bCs/>
                <w:sz w:val="24"/>
                <w:szCs w:val="24"/>
              </w:rPr>
              <w:t>1</w:t>
            </w:r>
            <w:r w:rsidRPr="00CE328F">
              <w:rPr>
                <w:bCs/>
                <w:sz w:val="24"/>
                <w:szCs w:val="24"/>
              </w:rPr>
              <w:t>项产品即可。</w:t>
            </w:r>
          </w:p>
        </w:tc>
        <w:tc>
          <w:tcPr>
            <w:tcW w:w="1010" w:type="dxa"/>
            <w:shd w:val="clear" w:color="auto" w:fill="auto"/>
            <w:vAlign w:val="center"/>
          </w:tcPr>
          <w:p w:rsidR="00442B0B" w:rsidRDefault="00442B0B" w:rsidP="00EB35FB">
            <w:pPr>
              <w:widowControl/>
              <w:snapToGrid w:val="0"/>
              <w:jc w:val="center"/>
              <w:rPr>
                <w:kern w:val="0"/>
                <w:sz w:val="24"/>
                <w:szCs w:val="24"/>
              </w:rPr>
            </w:pPr>
            <w:r>
              <w:rPr>
                <w:rFonts w:hint="eastAsia"/>
                <w:kern w:val="0"/>
                <w:sz w:val="24"/>
                <w:szCs w:val="24"/>
              </w:rPr>
              <w:t>2</w:t>
            </w:r>
          </w:p>
        </w:tc>
      </w:tr>
      <w:tr w:rsidR="00CD166E" w:rsidTr="00EB35FB">
        <w:trPr>
          <w:trHeight w:val="539"/>
          <w:jc w:val="center"/>
        </w:trPr>
        <w:tc>
          <w:tcPr>
            <w:tcW w:w="508" w:type="dxa"/>
            <w:shd w:val="clear" w:color="auto" w:fill="auto"/>
            <w:noWrap/>
            <w:vAlign w:val="center"/>
          </w:tcPr>
          <w:p w:rsidR="00CD166E" w:rsidRPr="00F5179A" w:rsidRDefault="00CD166E" w:rsidP="00EB35FB">
            <w:pPr>
              <w:widowControl/>
              <w:snapToGrid w:val="0"/>
              <w:jc w:val="center"/>
              <w:rPr>
                <w:kern w:val="0"/>
                <w:sz w:val="24"/>
                <w:szCs w:val="24"/>
              </w:rPr>
            </w:pPr>
            <w:r w:rsidRPr="00F5179A">
              <w:rPr>
                <w:rFonts w:hint="eastAsia"/>
                <w:kern w:val="0"/>
                <w:sz w:val="24"/>
                <w:szCs w:val="24"/>
              </w:rPr>
              <w:lastRenderedPageBreak/>
              <w:t>3</w:t>
            </w:r>
          </w:p>
        </w:tc>
        <w:tc>
          <w:tcPr>
            <w:tcW w:w="1655" w:type="dxa"/>
            <w:shd w:val="clear" w:color="auto" w:fill="auto"/>
            <w:vAlign w:val="center"/>
          </w:tcPr>
          <w:p w:rsidR="00CD166E" w:rsidRPr="00F5179A" w:rsidRDefault="00CD166E" w:rsidP="00EB35FB">
            <w:pPr>
              <w:widowControl/>
              <w:snapToGrid w:val="0"/>
              <w:jc w:val="center"/>
              <w:rPr>
                <w:kern w:val="0"/>
                <w:sz w:val="24"/>
                <w:szCs w:val="24"/>
              </w:rPr>
            </w:pPr>
            <w:r w:rsidRPr="00F5179A">
              <w:rPr>
                <w:rFonts w:hint="eastAsia"/>
                <w:kern w:val="0"/>
                <w:sz w:val="24"/>
                <w:szCs w:val="24"/>
              </w:rPr>
              <w:t>产品参数证明评价</w:t>
            </w:r>
          </w:p>
        </w:tc>
        <w:tc>
          <w:tcPr>
            <w:tcW w:w="7087" w:type="dxa"/>
            <w:shd w:val="clear" w:color="auto" w:fill="auto"/>
            <w:vAlign w:val="center"/>
          </w:tcPr>
          <w:p w:rsidR="00CD166E" w:rsidRPr="00F5179A" w:rsidRDefault="00CD166E" w:rsidP="00EB35FB">
            <w:pPr>
              <w:snapToGrid w:val="0"/>
              <w:rPr>
                <w:bCs/>
                <w:sz w:val="24"/>
              </w:rPr>
            </w:pPr>
            <w:r w:rsidRPr="00F5179A">
              <w:rPr>
                <w:rFonts w:hint="eastAsia"/>
                <w:bCs/>
                <w:sz w:val="24"/>
              </w:rPr>
              <w:t>提供所投产品的技术支撑材料电子件，上述技术支撑材料能证明所投产品标注“●”的参数满足本文件要求，</w:t>
            </w:r>
            <w:proofErr w:type="gramStart"/>
            <w:r w:rsidRPr="00F5179A">
              <w:rPr>
                <w:rFonts w:hint="eastAsia"/>
                <w:bCs/>
                <w:sz w:val="24"/>
              </w:rPr>
              <w:t>每证明</w:t>
            </w:r>
            <w:proofErr w:type="gramEnd"/>
            <w:r w:rsidRPr="00F5179A">
              <w:rPr>
                <w:rFonts w:hint="eastAsia"/>
                <w:bCs/>
                <w:sz w:val="24"/>
              </w:rPr>
              <w:t>1</w:t>
            </w:r>
            <w:r w:rsidRPr="00F5179A">
              <w:rPr>
                <w:rFonts w:hint="eastAsia"/>
                <w:bCs/>
                <w:sz w:val="24"/>
              </w:rPr>
              <w:t>条得</w:t>
            </w:r>
            <w:r w:rsidRPr="00F5179A">
              <w:rPr>
                <w:rFonts w:hint="eastAsia"/>
                <w:bCs/>
                <w:sz w:val="24"/>
              </w:rPr>
              <w:t>2</w:t>
            </w:r>
            <w:r w:rsidRPr="00F5179A">
              <w:rPr>
                <w:rFonts w:hint="eastAsia"/>
                <w:bCs/>
                <w:sz w:val="24"/>
              </w:rPr>
              <w:t>分，最多</w:t>
            </w:r>
            <w:r w:rsidRPr="00F5179A">
              <w:rPr>
                <w:rFonts w:hint="eastAsia"/>
                <w:bCs/>
                <w:sz w:val="24"/>
              </w:rPr>
              <w:t>16</w:t>
            </w:r>
            <w:r w:rsidRPr="00F5179A">
              <w:rPr>
                <w:rFonts w:hint="eastAsia"/>
                <w:bCs/>
                <w:sz w:val="24"/>
              </w:rPr>
              <w:t>分。</w:t>
            </w:r>
          </w:p>
          <w:p w:rsidR="00CD166E" w:rsidRPr="00F5179A" w:rsidRDefault="00CD166E" w:rsidP="00CD166E">
            <w:pPr>
              <w:numPr>
                <w:ilvl w:val="0"/>
                <w:numId w:val="9"/>
              </w:numPr>
              <w:snapToGrid w:val="0"/>
              <w:rPr>
                <w:bCs/>
                <w:sz w:val="24"/>
              </w:rPr>
            </w:pPr>
            <w:r w:rsidRPr="00F5179A">
              <w:rPr>
                <w:rFonts w:hint="eastAsia"/>
                <w:sz w:val="24"/>
                <w:szCs w:val="21"/>
              </w:rPr>
              <w:t>消防腰带</w:t>
            </w:r>
            <w:r w:rsidRPr="00F5179A">
              <w:rPr>
                <w:rFonts w:hint="eastAsia"/>
                <w:bCs/>
                <w:sz w:val="24"/>
              </w:rPr>
              <w:t>技术支撑材料是指具有</w:t>
            </w:r>
            <w:r w:rsidRPr="00F5179A">
              <w:rPr>
                <w:rFonts w:hint="eastAsia"/>
                <w:bCs/>
                <w:sz w:val="24"/>
              </w:rPr>
              <w:t>CMA</w:t>
            </w:r>
            <w:r w:rsidRPr="00F5179A">
              <w:rPr>
                <w:rFonts w:hint="eastAsia"/>
                <w:bCs/>
                <w:sz w:val="24"/>
              </w:rPr>
              <w:t>标识的，或国家消防装备质量监督检验中心或应急管理部上海消防研究所或应急管理部天津消防研究所出具的检测</w:t>
            </w:r>
            <w:r w:rsidRPr="00F5179A">
              <w:rPr>
                <w:rFonts w:hint="eastAsia"/>
                <w:bCs/>
                <w:sz w:val="24"/>
              </w:rPr>
              <w:t>/</w:t>
            </w:r>
            <w:r w:rsidRPr="00F5179A">
              <w:rPr>
                <w:rFonts w:hint="eastAsia"/>
                <w:bCs/>
                <w:sz w:val="24"/>
              </w:rPr>
              <w:t>检验</w:t>
            </w:r>
            <w:r w:rsidRPr="00F5179A">
              <w:rPr>
                <w:rFonts w:hint="eastAsia"/>
                <w:bCs/>
                <w:sz w:val="24"/>
              </w:rPr>
              <w:t>/</w:t>
            </w:r>
            <w:r w:rsidRPr="00F5179A">
              <w:rPr>
                <w:rFonts w:hint="eastAsia"/>
                <w:bCs/>
                <w:sz w:val="24"/>
              </w:rPr>
              <w:t>试验</w:t>
            </w:r>
            <w:r w:rsidRPr="00F5179A">
              <w:rPr>
                <w:rFonts w:hint="eastAsia"/>
                <w:bCs/>
                <w:sz w:val="24"/>
              </w:rPr>
              <w:t>/</w:t>
            </w:r>
            <w:r w:rsidRPr="00F5179A">
              <w:rPr>
                <w:rFonts w:hint="eastAsia"/>
                <w:bCs/>
                <w:sz w:val="24"/>
              </w:rPr>
              <w:t>测试报告，或加盖所投产品制造商公章的技术证明材料。</w:t>
            </w:r>
          </w:p>
          <w:p w:rsidR="00CD166E" w:rsidRPr="00F5179A" w:rsidRDefault="00CD166E" w:rsidP="00CD166E">
            <w:pPr>
              <w:numPr>
                <w:ilvl w:val="0"/>
                <w:numId w:val="9"/>
              </w:numPr>
              <w:snapToGrid w:val="0"/>
              <w:rPr>
                <w:bCs/>
                <w:sz w:val="24"/>
              </w:rPr>
            </w:pPr>
            <w:r w:rsidRPr="00F5179A">
              <w:rPr>
                <w:rFonts w:hint="eastAsia"/>
                <w:sz w:val="24"/>
                <w:szCs w:val="21"/>
              </w:rPr>
              <w:t>消防腰斧和消防腰</w:t>
            </w:r>
            <w:proofErr w:type="gramStart"/>
            <w:r w:rsidRPr="00F5179A">
              <w:rPr>
                <w:rFonts w:hint="eastAsia"/>
                <w:sz w:val="24"/>
                <w:szCs w:val="21"/>
              </w:rPr>
              <w:t>斧套</w:t>
            </w:r>
            <w:r w:rsidRPr="00F5179A">
              <w:rPr>
                <w:rFonts w:hint="eastAsia"/>
                <w:bCs/>
                <w:sz w:val="24"/>
              </w:rPr>
              <w:t>技术</w:t>
            </w:r>
            <w:proofErr w:type="gramEnd"/>
            <w:r w:rsidRPr="00F5179A">
              <w:rPr>
                <w:rFonts w:hint="eastAsia"/>
                <w:bCs/>
                <w:sz w:val="24"/>
              </w:rPr>
              <w:t>支撑材料是指国家消防装备质量监督检验中心或应急管理部上海消防研究所或应急管理部天津消防研究所或第三方检测机构出具的检测</w:t>
            </w:r>
            <w:r w:rsidRPr="00F5179A">
              <w:rPr>
                <w:rFonts w:hint="eastAsia"/>
                <w:bCs/>
                <w:sz w:val="24"/>
              </w:rPr>
              <w:t>/</w:t>
            </w:r>
            <w:r w:rsidRPr="00F5179A">
              <w:rPr>
                <w:rFonts w:hint="eastAsia"/>
                <w:bCs/>
                <w:sz w:val="24"/>
              </w:rPr>
              <w:t>检验</w:t>
            </w:r>
            <w:r w:rsidRPr="00F5179A">
              <w:rPr>
                <w:rFonts w:hint="eastAsia"/>
                <w:bCs/>
                <w:sz w:val="24"/>
              </w:rPr>
              <w:t>/</w:t>
            </w:r>
            <w:r w:rsidRPr="00F5179A">
              <w:rPr>
                <w:rFonts w:hint="eastAsia"/>
                <w:bCs/>
                <w:sz w:val="24"/>
              </w:rPr>
              <w:t>试验</w:t>
            </w:r>
            <w:r w:rsidRPr="00F5179A">
              <w:rPr>
                <w:rFonts w:hint="eastAsia"/>
                <w:bCs/>
                <w:sz w:val="24"/>
              </w:rPr>
              <w:t>/</w:t>
            </w:r>
            <w:r w:rsidRPr="00F5179A">
              <w:rPr>
                <w:rFonts w:hint="eastAsia"/>
                <w:bCs/>
                <w:sz w:val="24"/>
              </w:rPr>
              <w:t>测试报告，或加盖所投产品制造商公章的技术证明材料。</w:t>
            </w:r>
          </w:p>
          <w:p w:rsidR="00CD166E" w:rsidRPr="00F5179A" w:rsidRDefault="00CD166E" w:rsidP="00EB35FB">
            <w:pPr>
              <w:widowControl/>
              <w:snapToGrid w:val="0"/>
              <w:rPr>
                <w:kern w:val="0"/>
                <w:sz w:val="24"/>
                <w:szCs w:val="24"/>
              </w:rPr>
            </w:pPr>
            <w:r w:rsidRPr="00F5179A">
              <w:rPr>
                <w:rFonts w:hint="eastAsia"/>
                <w:bCs/>
                <w:sz w:val="24"/>
              </w:rPr>
              <w:t>未证明所投产</w:t>
            </w:r>
            <w:proofErr w:type="gramStart"/>
            <w:r w:rsidRPr="00F5179A">
              <w:rPr>
                <w:rFonts w:hint="eastAsia"/>
                <w:bCs/>
                <w:sz w:val="24"/>
              </w:rPr>
              <w:t>品满足</w:t>
            </w:r>
            <w:proofErr w:type="gramEnd"/>
            <w:r w:rsidRPr="00F5179A">
              <w:rPr>
                <w:rFonts w:hint="eastAsia"/>
                <w:bCs/>
                <w:sz w:val="24"/>
              </w:rPr>
              <w:t>本文件要求的或未提供上述技术支撑材料的，不得分。</w:t>
            </w:r>
          </w:p>
        </w:tc>
        <w:tc>
          <w:tcPr>
            <w:tcW w:w="1010" w:type="dxa"/>
            <w:shd w:val="clear" w:color="auto" w:fill="auto"/>
            <w:vAlign w:val="center"/>
          </w:tcPr>
          <w:p w:rsidR="00CD166E" w:rsidRDefault="00CD166E" w:rsidP="00EB35FB">
            <w:pPr>
              <w:widowControl/>
              <w:snapToGrid w:val="0"/>
              <w:jc w:val="center"/>
              <w:rPr>
                <w:kern w:val="0"/>
                <w:sz w:val="24"/>
                <w:szCs w:val="24"/>
              </w:rPr>
            </w:pPr>
            <w:r>
              <w:rPr>
                <w:rFonts w:hint="eastAsia"/>
                <w:kern w:val="0"/>
                <w:sz w:val="24"/>
                <w:szCs w:val="24"/>
              </w:rPr>
              <w:t>16</w:t>
            </w:r>
          </w:p>
        </w:tc>
      </w:tr>
      <w:tr w:rsidR="00CD166E" w:rsidTr="00EB35FB">
        <w:trPr>
          <w:trHeight w:val="539"/>
          <w:jc w:val="center"/>
        </w:trPr>
        <w:tc>
          <w:tcPr>
            <w:tcW w:w="508" w:type="dxa"/>
            <w:shd w:val="clear" w:color="auto" w:fill="auto"/>
            <w:noWrap/>
            <w:vAlign w:val="center"/>
          </w:tcPr>
          <w:p w:rsidR="00CD166E" w:rsidRPr="00F5179A" w:rsidRDefault="00CD166E" w:rsidP="00EB35FB">
            <w:pPr>
              <w:widowControl/>
              <w:snapToGrid w:val="0"/>
              <w:jc w:val="center"/>
              <w:rPr>
                <w:kern w:val="0"/>
                <w:sz w:val="24"/>
                <w:szCs w:val="24"/>
              </w:rPr>
            </w:pPr>
            <w:r w:rsidRPr="00F5179A">
              <w:rPr>
                <w:rFonts w:hint="eastAsia"/>
                <w:kern w:val="0"/>
                <w:sz w:val="24"/>
                <w:szCs w:val="24"/>
              </w:rPr>
              <w:t>4</w:t>
            </w:r>
          </w:p>
        </w:tc>
        <w:tc>
          <w:tcPr>
            <w:tcW w:w="1655" w:type="dxa"/>
            <w:shd w:val="clear" w:color="auto" w:fill="auto"/>
            <w:vAlign w:val="center"/>
          </w:tcPr>
          <w:p w:rsidR="00CD166E" w:rsidRPr="00F5179A" w:rsidRDefault="00CD166E" w:rsidP="00EB35FB">
            <w:pPr>
              <w:widowControl/>
              <w:snapToGrid w:val="0"/>
              <w:jc w:val="center"/>
              <w:rPr>
                <w:kern w:val="0"/>
                <w:sz w:val="24"/>
                <w:szCs w:val="24"/>
              </w:rPr>
            </w:pPr>
            <w:r w:rsidRPr="00F5179A">
              <w:rPr>
                <w:rFonts w:hint="eastAsia"/>
                <w:kern w:val="0"/>
                <w:sz w:val="24"/>
                <w:szCs w:val="24"/>
              </w:rPr>
              <w:t>非“★”技术要求（不含上述产品参数证明评价中的参数要求）响应性评价</w:t>
            </w:r>
          </w:p>
        </w:tc>
        <w:tc>
          <w:tcPr>
            <w:tcW w:w="7087" w:type="dxa"/>
            <w:shd w:val="clear" w:color="auto" w:fill="auto"/>
            <w:vAlign w:val="center"/>
          </w:tcPr>
          <w:p w:rsidR="00CD166E" w:rsidRPr="00F5179A" w:rsidRDefault="00CD166E" w:rsidP="00EB35FB">
            <w:pPr>
              <w:widowControl/>
              <w:snapToGrid w:val="0"/>
              <w:rPr>
                <w:kern w:val="0"/>
                <w:sz w:val="24"/>
                <w:szCs w:val="24"/>
              </w:rPr>
            </w:pPr>
            <w:r w:rsidRPr="00F5179A">
              <w:rPr>
                <w:rFonts w:hint="eastAsia"/>
                <w:kern w:val="0"/>
                <w:sz w:val="24"/>
                <w:szCs w:val="24"/>
              </w:rPr>
              <w:t>完全满足无偏离的得</w:t>
            </w:r>
            <w:r w:rsidRPr="00F5179A">
              <w:rPr>
                <w:rFonts w:hint="eastAsia"/>
                <w:kern w:val="0"/>
                <w:sz w:val="24"/>
                <w:szCs w:val="24"/>
              </w:rPr>
              <w:t>10</w:t>
            </w:r>
            <w:r w:rsidRPr="00F5179A">
              <w:rPr>
                <w:rFonts w:hint="eastAsia"/>
                <w:kern w:val="0"/>
                <w:sz w:val="24"/>
                <w:szCs w:val="24"/>
              </w:rPr>
              <w:t>分；</w:t>
            </w:r>
          </w:p>
          <w:p w:rsidR="00CD166E" w:rsidRPr="00F5179A" w:rsidRDefault="00CD166E" w:rsidP="00EB35FB">
            <w:pPr>
              <w:widowControl/>
              <w:snapToGrid w:val="0"/>
              <w:rPr>
                <w:kern w:val="0"/>
                <w:sz w:val="24"/>
                <w:szCs w:val="24"/>
              </w:rPr>
            </w:pPr>
            <w:r w:rsidRPr="00F5179A">
              <w:rPr>
                <w:rFonts w:hint="eastAsia"/>
                <w:kern w:val="0"/>
                <w:sz w:val="24"/>
                <w:szCs w:val="24"/>
              </w:rPr>
              <w:t>非“★”</w:t>
            </w:r>
            <w:r w:rsidRPr="00F5179A">
              <w:rPr>
                <w:bCs/>
                <w:sz w:val="24"/>
              </w:rPr>
              <w:t>技术要求</w:t>
            </w:r>
            <w:r w:rsidRPr="00F5179A">
              <w:rPr>
                <w:rFonts w:hint="eastAsia"/>
                <w:kern w:val="0"/>
                <w:sz w:val="24"/>
                <w:szCs w:val="24"/>
              </w:rPr>
              <w:t>劣于本文件要求不足</w:t>
            </w:r>
            <w:r w:rsidRPr="00F5179A">
              <w:rPr>
                <w:rFonts w:hint="eastAsia"/>
                <w:kern w:val="0"/>
                <w:sz w:val="24"/>
                <w:szCs w:val="24"/>
              </w:rPr>
              <w:t>10</w:t>
            </w:r>
            <w:r w:rsidRPr="00F5179A">
              <w:rPr>
                <w:rFonts w:hint="eastAsia"/>
                <w:kern w:val="0"/>
                <w:sz w:val="24"/>
                <w:szCs w:val="24"/>
              </w:rPr>
              <w:t>条的，每出现</w:t>
            </w:r>
            <w:r w:rsidRPr="00F5179A">
              <w:rPr>
                <w:rFonts w:hint="eastAsia"/>
                <w:kern w:val="0"/>
                <w:sz w:val="24"/>
                <w:szCs w:val="24"/>
              </w:rPr>
              <w:t>1</w:t>
            </w:r>
            <w:r w:rsidRPr="00F5179A">
              <w:rPr>
                <w:rFonts w:hint="eastAsia"/>
                <w:kern w:val="0"/>
                <w:sz w:val="24"/>
                <w:szCs w:val="24"/>
              </w:rPr>
              <w:t>条以上情形减</w:t>
            </w:r>
            <w:r w:rsidRPr="00F5179A">
              <w:rPr>
                <w:rFonts w:hint="eastAsia"/>
                <w:kern w:val="0"/>
                <w:sz w:val="24"/>
                <w:szCs w:val="24"/>
              </w:rPr>
              <w:t>1</w:t>
            </w:r>
            <w:r w:rsidRPr="00F5179A">
              <w:rPr>
                <w:rFonts w:hint="eastAsia"/>
                <w:kern w:val="0"/>
                <w:sz w:val="24"/>
                <w:szCs w:val="24"/>
              </w:rPr>
              <w:t>分，</w:t>
            </w:r>
          </w:p>
          <w:p w:rsidR="00CD166E" w:rsidRPr="00F5179A" w:rsidRDefault="00CD166E" w:rsidP="00CD166E">
            <w:pPr>
              <w:widowControl/>
              <w:snapToGrid w:val="0"/>
              <w:rPr>
                <w:kern w:val="0"/>
                <w:sz w:val="24"/>
                <w:szCs w:val="24"/>
              </w:rPr>
            </w:pPr>
            <w:r w:rsidRPr="00F5179A">
              <w:rPr>
                <w:rFonts w:hint="eastAsia"/>
                <w:kern w:val="0"/>
                <w:sz w:val="24"/>
                <w:szCs w:val="24"/>
              </w:rPr>
              <w:t>非“★”</w:t>
            </w:r>
            <w:r w:rsidRPr="00F5179A">
              <w:rPr>
                <w:bCs/>
                <w:sz w:val="24"/>
              </w:rPr>
              <w:t>技术要求</w:t>
            </w:r>
            <w:r w:rsidRPr="00F5179A">
              <w:rPr>
                <w:rFonts w:hint="eastAsia"/>
                <w:kern w:val="0"/>
                <w:sz w:val="24"/>
                <w:szCs w:val="24"/>
              </w:rPr>
              <w:t>劣于本文件要求≥</w:t>
            </w:r>
            <w:r w:rsidRPr="00F5179A">
              <w:rPr>
                <w:rFonts w:hint="eastAsia"/>
                <w:kern w:val="0"/>
                <w:sz w:val="24"/>
                <w:szCs w:val="24"/>
              </w:rPr>
              <w:t>10</w:t>
            </w:r>
            <w:r w:rsidRPr="00F5179A">
              <w:rPr>
                <w:rFonts w:hint="eastAsia"/>
                <w:kern w:val="0"/>
                <w:sz w:val="24"/>
                <w:szCs w:val="24"/>
              </w:rPr>
              <w:t>条的，本项得</w:t>
            </w:r>
            <w:r w:rsidRPr="00F5179A">
              <w:rPr>
                <w:rFonts w:hint="eastAsia"/>
                <w:kern w:val="0"/>
                <w:sz w:val="24"/>
                <w:szCs w:val="24"/>
              </w:rPr>
              <w:t>0</w:t>
            </w:r>
            <w:r w:rsidRPr="00F5179A">
              <w:rPr>
                <w:rFonts w:hint="eastAsia"/>
                <w:kern w:val="0"/>
                <w:sz w:val="24"/>
                <w:szCs w:val="24"/>
              </w:rPr>
              <w:t>分。</w:t>
            </w:r>
          </w:p>
        </w:tc>
        <w:tc>
          <w:tcPr>
            <w:tcW w:w="1010" w:type="dxa"/>
            <w:shd w:val="clear" w:color="auto" w:fill="auto"/>
            <w:vAlign w:val="center"/>
          </w:tcPr>
          <w:p w:rsidR="00CD166E" w:rsidRDefault="00CD166E" w:rsidP="00EB35FB">
            <w:pPr>
              <w:widowControl/>
              <w:snapToGrid w:val="0"/>
              <w:jc w:val="center"/>
              <w:rPr>
                <w:kern w:val="0"/>
                <w:sz w:val="24"/>
                <w:szCs w:val="24"/>
              </w:rPr>
            </w:pPr>
            <w:r>
              <w:rPr>
                <w:rFonts w:hint="eastAsia"/>
                <w:kern w:val="0"/>
                <w:sz w:val="24"/>
                <w:szCs w:val="24"/>
              </w:rPr>
              <w:t>10</w:t>
            </w:r>
          </w:p>
        </w:tc>
      </w:tr>
      <w:tr w:rsidR="00CD166E" w:rsidTr="00EB35FB">
        <w:trPr>
          <w:jc w:val="center"/>
        </w:trPr>
        <w:tc>
          <w:tcPr>
            <w:tcW w:w="9250" w:type="dxa"/>
            <w:gridSpan w:val="3"/>
            <w:shd w:val="clear" w:color="auto" w:fill="auto"/>
            <w:noWrap/>
            <w:vAlign w:val="center"/>
          </w:tcPr>
          <w:p w:rsidR="00CD166E" w:rsidRDefault="00CD166E" w:rsidP="00CD166E">
            <w:pPr>
              <w:snapToGrid w:val="0"/>
              <w:jc w:val="center"/>
              <w:rPr>
                <w:rFonts w:eastAsiaTheme="minorEastAsia"/>
                <w:kern w:val="0"/>
                <w:sz w:val="24"/>
                <w:szCs w:val="32"/>
              </w:rPr>
            </w:pPr>
            <w:r>
              <w:rPr>
                <w:rFonts w:eastAsiaTheme="minorEastAsia"/>
                <w:kern w:val="0"/>
                <w:sz w:val="24"/>
                <w:szCs w:val="32"/>
              </w:rPr>
              <w:t>第</w:t>
            </w:r>
            <w:r>
              <w:rPr>
                <w:rFonts w:eastAsiaTheme="minorEastAsia" w:hint="eastAsia"/>
                <w:kern w:val="0"/>
                <w:sz w:val="24"/>
                <w:szCs w:val="32"/>
              </w:rPr>
              <w:t>三</w:t>
            </w:r>
            <w:r>
              <w:rPr>
                <w:rFonts w:eastAsiaTheme="minorEastAsia"/>
                <w:kern w:val="0"/>
                <w:sz w:val="24"/>
                <w:szCs w:val="32"/>
              </w:rPr>
              <w:t>部分</w:t>
            </w:r>
            <w:r>
              <w:rPr>
                <w:rFonts w:eastAsiaTheme="minorEastAsia"/>
                <w:kern w:val="0"/>
                <w:sz w:val="24"/>
                <w:szCs w:val="32"/>
              </w:rPr>
              <w:t xml:space="preserve"> </w:t>
            </w:r>
            <w:r>
              <w:rPr>
                <w:rFonts w:eastAsiaTheme="minorEastAsia" w:hint="eastAsia"/>
                <w:kern w:val="0"/>
                <w:sz w:val="24"/>
                <w:szCs w:val="32"/>
              </w:rPr>
              <w:t>主观分</w:t>
            </w:r>
            <w:r>
              <w:rPr>
                <w:rFonts w:eastAsiaTheme="minorEastAsia"/>
                <w:kern w:val="0"/>
                <w:sz w:val="24"/>
                <w:szCs w:val="32"/>
              </w:rPr>
              <w:t>（</w:t>
            </w:r>
            <w:r>
              <w:rPr>
                <w:rFonts w:eastAsiaTheme="minorEastAsia" w:hint="eastAsia"/>
                <w:kern w:val="0"/>
                <w:sz w:val="24"/>
                <w:szCs w:val="32"/>
              </w:rPr>
              <w:t>36</w:t>
            </w:r>
            <w:r>
              <w:rPr>
                <w:rFonts w:eastAsiaTheme="minorEastAsia"/>
                <w:kern w:val="0"/>
                <w:sz w:val="24"/>
                <w:szCs w:val="32"/>
              </w:rPr>
              <w:t>分）</w:t>
            </w:r>
          </w:p>
        </w:tc>
        <w:tc>
          <w:tcPr>
            <w:tcW w:w="1010" w:type="dxa"/>
            <w:shd w:val="clear" w:color="auto" w:fill="auto"/>
            <w:vAlign w:val="center"/>
          </w:tcPr>
          <w:p w:rsidR="00CD166E" w:rsidRDefault="00CD166E" w:rsidP="00EB35FB">
            <w:pPr>
              <w:widowControl/>
              <w:snapToGrid w:val="0"/>
              <w:jc w:val="center"/>
              <w:rPr>
                <w:rFonts w:eastAsiaTheme="minorEastAsia"/>
                <w:kern w:val="0"/>
                <w:sz w:val="24"/>
                <w:szCs w:val="32"/>
              </w:rPr>
            </w:pPr>
            <w:r>
              <w:rPr>
                <w:rFonts w:eastAsiaTheme="minorEastAsia" w:hint="eastAsia"/>
                <w:kern w:val="0"/>
                <w:sz w:val="24"/>
                <w:szCs w:val="32"/>
              </w:rPr>
              <w:t>分值</w:t>
            </w:r>
          </w:p>
        </w:tc>
      </w:tr>
      <w:tr w:rsidR="00CD166E" w:rsidTr="00EB35FB">
        <w:trPr>
          <w:jc w:val="center"/>
        </w:trPr>
        <w:tc>
          <w:tcPr>
            <w:tcW w:w="508" w:type="dxa"/>
            <w:shd w:val="clear" w:color="auto" w:fill="auto"/>
            <w:noWrap/>
            <w:vAlign w:val="center"/>
          </w:tcPr>
          <w:p w:rsidR="00CD166E" w:rsidRDefault="00CD166E" w:rsidP="00EB35FB">
            <w:pPr>
              <w:widowControl/>
              <w:snapToGrid w:val="0"/>
              <w:jc w:val="center"/>
              <w:rPr>
                <w:sz w:val="24"/>
              </w:rPr>
            </w:pPr>
            <w:r>
              <w:rPr>
                <w:rFonts w:hint="eastAsia"/>
                <w:sz w:val="24"/>
              </w:rPr>
              <w:t>1</w:t>
            </w:r>
          </w:p>
        </w:tc>
        <w:tc>
          <w:tcPr>
            <w:tcW w:w="1655" w:type="dxa"/>
            <w:shd w:val="clear" w:color="auto" w:fill="auto"/>
            <w:vAlign w:val="center"/>
          </w:tcPr>
          <w:p w:rsidR="00CD166E" w:rsidRDefault="00CD166E" w:rsidP="00EB35FB">
            <w:pPr>
              <w:widowControl/>
              <w:snapToGrid w:val="0"/>
              <w:jc w:val="center"/>
              <w:rPr>
                <w:sz w:val="24"/>
              </w:rPr>
            </w:pPr>
            <w:r>
              <w:rPr>
                <w:rFonts w:hint="eastAsia"/>
                <w:sz w:val="24"/>
              </w:rPr>
              <w:t>样品评测</w:t>
            </w:r>
          </w:p>
        </w:tc>
        <w:tc>
          <w:tcPr>
            <w:tcW w:w="7087" w:type="dxa"/>
            <w:shd w:val="clear" w:color="auto" w:fill="auto"/>
            <w:vAlign w:val="center"/>
          </w:tcPr>
          <w:p w:rsidR="00CD166E" w:rsidRDefault="00CD166E" w:rsidP="00EB35FB">
            <w:pPr>
              <w:widowControl/>
              <w:snapToGrid w:val="0"/>
              <w:rPr>
                <w:kern w:val="0"/>
                <w:sz w:val="24"/>
                <w:szCs w:val="24"/>
              </w:rPr>
            </w:pPr>
            <w:r>
              <w:rPr>
                <w:rFonts w:hint="eastAsia"/>
                <w:kern w:val="0"/>
                <w:sz w:val="24"/>
                <w:szCs w:val="24"/>
              </w:rPr>
              <w:t>一、对消防腰带进行测试。</w:t>
            </w:r>
          </w:p>
          <w:p w:rsidR="00CD166E" w:rsidRDefault="00CD166E" w:rsidP="00EB35FB">
            <w:pPr>
              <w:widowControl/>
              <w:snapToGrid w:val="0"/>
              <w:rPr>
                <w:kern w:val="0"/>
                <w:sz w:val="24"/>
                <w:szCs w:val="24"/>
              </w:rPr>
            </w:pPr>
            <w:r>
              <w:rPr>
                <w:rFonts w:hint="eastAsia"/>
                <w:kern w:val="0"/>
                <w:sz w:val="24"/>
                <w:szCs w:val="24"/>
              </w:rPr>
              <w:t>1</w:t>
            </w:r>
            <w:r>
              <w:rPr>
                <w:rFonts w:hint="eastAsia"/>
                <w:kern w:val="0"/>
                <w:sz w:val="24"/>
                <w:szCs w:val="24"/>
              </w:rPr>
              <w:t>、安全腰带的缝线应与织带相匹配。线路、针迹应顺直、整齐，无明显弯曲或堆砌，</w:t>
            </w:r>
            <w:proofErr w:type="gramStart"/>
            <w:r>
              <w:rPr>
                <w:rFonts w:hint="eastAsia"/>
                <w:kern w:val="0"/>
                <w:sz w:val="24"/>
                <w:szCs w:val="24"/>
              </w:rPr>
              <w:t>无跳针</w:t>
            </w:r>
            <w:proofErr w:type="gramEnd"/>
            <w:r>
              <w:rPr>
                <w:rFonts w:hint="eastAsia"/>
                <w:kern w:val="0"/>
                <w:sz w:val="24"/>
                <w:szCs w:val="24"/>
              </w:rPr>
              <w:t>、开线、断线。</w:t>
            </w:r>
          </w:p>
          <w:p w:rsidR="00CD166E" w:rsidRDefault="00CD166E" w:rsidP="00EB35FB">
            <w:pPr>
              <w:widowControl/>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CD166E" w:rsidRDefault="00CD166E" w:rsidP="00EB35FB">
            <w:pPr>
              <w:widowControl/>
              <w:snapToGrid w:val="0"/>
              <w:rPr>
                <w:sz w:val="24"/>
                <w:szCs w:val="24"/>
              </w:rPr>
            </w:pPr>
            <w:r>
              <w:rPr>
                <w:rFonts w:hint="eastAsia"/>
                <w:sz w:val="24"/>
                <w:szCs w:val="24"/>
              </w:rPr>
              <w:t>有</w:t>
            </w:r>
            <w:r>
              <w:rPr>
                <w:rFonts w:hint="eastAsia"/>
                <w:sz w:val="24"/>
                <w:szCs w:val="24"/>
              </w:rPr>
              <w:t>1</w:t>
            </w:r>
            <w:r>
              <w:rPr>
                <w:rFonts w:hint="eastAsia"/>
                <w:sz w:val="24"/>
                <w:szCs w:val="24"/>
              </w:rPr>
              <w:t>处</w:t>
            </w:r>
            <w:r>
              <w:rPr>
                <w:rFonts w:hint="eastAsia"/>
                <w:kern w:val="0"/>
                <w:sz w:val="24"/>
              </w:rPr>
              <w:t>不符合需求的</w:t>
            </w:r>
            <w:r>
              <w:rPr>
                <w:rFonts w:hint="eastAsia"/>
                <w:sz w:val="24"/>
                <w:szCs w:val="24"/>
              </w:rPr>
              <w:t>：</w:t>
            </w:r>
            <w:r>
              <w:rPr>
                <w:rFonts w:hint="eastAsia"/>
                <w:sz w:val="24"/>
                <w:szCs w:val="24"/>
              </w:rPr>
              <w:t>3</w:t>
            </w:r>
            <w:r>
              <w:rPr>
                <w:rFonts w:hint="eastAsia"/>
                <w:sz w:val="24"/>
                <w:szCs w:val="24"/>
              </w:rPr>
              <w:t>分；</w:t>
            </w:r>
          </w:p>
          <w:p w:rsidR="00CD166E" w:rsidRDefault="00CD166E" w:rsidP="00EB35FB">
            <w:pPr>
              <w:widowControl/>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2</w:t>
            </w:r>
            <w:r>
              <w:rPr>
                <w:rFonts w:hint="eastAsia"/>
                <w:kern w:val="0"/>
                <w:sz w:val="24"/>
                <w:szCs w:val="24"/>
              </w:rPr>
              <w:t>、产品具有执行标准、生产厂家、出厂日期、型号、批次号、注意事项等永久性标识。</w:t>
            </w:r>
          </w:p>
          <w:p w:rsidR="00CD166E" w:rsidRDefault="00CD166E"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3</w:t>
            </w:r>
            <w:r>
              <w:rPr>
                <w:rFonts w:hint="eastAsia"/>
                <w:kern w:val="0"/>
                <w:sz w:val="24"/>
                <w:szCs w:val="24"/>
              </w:rPr>
              <w:t>、重量符合要求。</w:t>
            </w:r>
          </w:p>
          <w:p w:rsidR="00CD166E" w:rsidRDefault="00CD166E"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snapToGrid w:val="0"/>
              <w:rPr>
                <w:sz w:val="24"/>
                <w:szCs w:val="21"/>
              </w:rPr>
            </w:pPr>
            <w:r>
              <w:rPr>
                <w:rFonts w:hint="eastAsia"/>
                <w:sz w:val="24"/>
                <w:szCs w:val="21"/>
              </w:rPr>
              <w:t>4</w:t>
            </w:r>
            <w:r>
              <w:rPr>
                <w:rFonts w:hint="eastAsia"/>
                <w:sz w:val="24"/>
                <w:szCs w:val="21"/>
              </w:rPr>
              <w:t>、织带主体、反光标识、缝线颜色符合要求。</w:t>
            </w:r>
          </w:p>
          <w:p w:rsidR="00CD166E" w:rsidRDefault="00CD166E"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5</w:t>
            </w:r>
            <w:r>
              <w:rPr>
                <w:rFonts w:hint="eastAsia"/>
                <w:kern w:val="0"/>
                <w:sz w:val="24"/>
                <w:szCs w:val="24"/>
              </w:rPr>
              <w:t>、实际进行佩戴，牢固不易松动脱落，无安全隐患。</w:t>
            </w:r>
          </w:p>
          <w:p w:rsidR="00CD166E" w:rsidRDefault="00CD166E"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snapToGrid w:val="0"/>
              <w:rPr>
                <w:kern w:val="0"/>
                <w:sz w:val="24"/>
                <w:szCs w:val="24"/>
              </w:rPr>
            </w:pPr>
            <w:r>
              <w:rPr>
                <w:rFonts w:hint="eastAsia"/>
                <w:kern w:val="0"/>
                <w:sz w:val="24"/>
                <w:szCs w:val="24"/>
              </w:rPr>
              <w:t>二、对消防腰</w:t>
            </w:r>
            <w:proofErr w:type="gramStart"/>
            <w:r>
              <w:rPr>
                <w:rFonts w:hint="eastAsia"/>
                <w:kern w:val="0"/>
                <w:sz w:val="24"/>
                <w:szCs w:val="24"/>
              </w:rPr>
              <w:t>斧进行</w:t>
            </w:r>
            <w:proofErr w:type="gramEnd"/>
            <w:r>
              <w:rPr>
                <w:rFonts w:hint="eastAsia"/>
                <w:kern w:val="0"/>
                <w:sz w:val="24"/>
                <w:szCs w:val="24"/>
              </w:rPr>
              <w:t>测试。</w:t>
            </w:r>
          </w:p>
          <w:p w:rsidR="00CD166E" w:rsidRDefault="00CD166E" w:rsidP="00EB35FB">
            <w:pPr>
              <w:widowControl/>
              <w:tabs>
                <w:tab w:val="left" w:pos="1313"/>
              </w:tabs>
              <w:snapToGrid w:val="0"/>
              <w:rPr>
                <w:kern w:val="0"/>
                <w:sz w:val="24"/>
                <w:szCs w:val="24"/>
              </w:rPr>
            </w:pPr>
            <w:r>
              <w:rPr>
                <w:rFonts w:hint="eastAsia"/>
                <w:kern w:val="0"/>
                <w:sz w:val="24"/>
                <w:szCs w:val="24"/>
              </w:rPr>
              <w:t>1</w:t>
            </w:r>
            <w:r>
              <w:rPr>
                <w:rFonts w:hint="eastAsia"/>
                <w:kern w:val="0"/>
                <w:sz w:val="24"/>
                <w:szCs w:val="24"/>
              </w:rPr>
              <w:t>、各刃部抛光。金属表面平整光洁，无裂痕、毛刺、凹痕、缺损或有害杂质等缺陷，涂漆部分不应有流痕、气泡等缺陷。</w:t>
            </w:r>
          </w:p>
          <w:p w:rsidR="00CD166E" w:rsidRDefault="00CD166E" w:rsidP="00EB35FB">
            <w:pPr>
              <w:widowControl/>
              <w:tabs>
                <w:tab w:val="left" w:pos="1313"/>
              </w:tabs>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CD166E" w:rsidRDefault="00CD166E" w:rsidP="00EB35FB">
            <w:pPr>
              <w:widowControl/>
              <w:tabs>
                <w:tab w:val="left" w:pos="1313"/>
              </w:tabs>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tabs>
                <w:tab w:val="left" w:pos="1313"/>
              </w:tabs>
              <w:snapToGrid w:val="0"/>
              <w:rPr>
                <w:kern w:val="0"/>
                <w:sz w:val="24"/>
                <w:szCs w:val="24"/>
              </w:rPr>
            </w:pPr>
            <w:r>
              <w:rPr>
                <w:rFonts w:hint="eastAsia"/>
                <w:kern w:val="0"/>
                <w:sz w:val="24"/>
                <w:szCs w:val="24"/>
              </w:rPr>
              <w:lastRenderedPageBreak/>
              <w:t>2</w:t>
            </w:r>
            <w:r>
              <w:rPr>
                <w:rFonts w:hint="eastAsia"/>
                <w:kern w:val="0"/>
                <w:sz w:val="24"/>
                <w:szCs w:val="24"/>
              </w:rPr>
              <w:t>、橡胶斧柄套与金属斧柄装配牢固，无碎渣、气泡、空隙、夹杂物及其它明显缺陷，表面花纹应清晰。表面不得有焊瘤、夹渣、裂纹、</w:t>
            </w:r>
            <w:proofErr w:type="gramStart"/>
            <w:r>
              <w:rPr>
                <w:rFonts w:hint="eastAsia"/>
                <w:kern w:val="0"/>
                <w:sz w:val="24"/>
                <w:szCs w:val="24"/>
              </w:rPr>
              <w:t>弧坑等</w:t>
            </w:r>
            <w:proofErr w:type="gramEnd"/>
            <w:r>
              <w:rPr>
                <w:rFonts w:hint="eastAsia"/>
                <w:kern w:val="0"/>
                <w:sz w:val="24"/>
                <w:szCs w:val="24"/>
              </w:rPr>
              <w:t>缺陷。</w:t>
            </w:r>
          </w:p>
          <w:p w:rsidR="00CD166E" w:rsidRDefault="00CD166E" w:rsidP="00EB35FB">
            <w:pPr>
              <w:widowControl/>
              <w:tabs>
                <w:tab w:val="left" w:pos="1313"/>
              </w:tabs>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CD166E" w:rsidRDefault="00CD166E" w:rsidP="00EB35FB">
            <w:pPr>
              <w:widowControl/>
              <w:tabs>
                <w:tab w:val="left" w:pos="1313"/>
              </w:tabs>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处不符合需求：</w:t>
            </w:r>
            <w:r>
              <w:rPr>
                <w:rFonts w:hint="eastAsia"/>
                <w:kern w:val="0"/>
                <w:sz w:val="24"/>
                <w:szCs w:val="24"/>
              </w:rPr>
              <w:t>3</w:t>
            </w:r>
            <w:r>
              <w:rPr>
                <w:rFonts w:hint="eastAsia"/>
                <w:kern w:val="0"/>
                <w:sz w:val="24"/>
                <w:szCs w:val="24"/>
              </w:rPr>
              <w:t>分；</w:t>
            </w:r>
          </w:p>
          <w:p w:rsidR="00CD166E" w:rsidRDefault="00CD166E" w:rsidP="00EB35FB">
            <w:pPr>
              <w:widowControl/>
              <w:tabs>
                <w:tab w:val="left" w:pos="1313"/>
              </w:tabs>
              <w:snapToGrid w:val="0"/>
              <w:rPr>
                <w:kern w:val="0"/>
                <w:sz w:val="24"/>
                <w:szCs w:val="24"/>
              </w:rPr>
            </w:pPr>
            <w:r>
              <w:rPr>
                <w:rFonts w:hint="eastAsia"/>
                <w:kern w:val="0"/>
                <w:sz w:val="24"/>
                <w:szCs w:val="24"/>
              </w:rPr>
              <w:t>其它：</w:t>
            </w:r>
            <w:r>
              <w:rPr>
                <w:rFonts w:hint="eastAsia"/>
                <w:kern w:val="0"/>
                <w:sz w:val="24"/>
                <w:szCs w:val="24"/>
              </w:rPr>
              <w:t>0</w:t>
            </w:r>
            <w:r>
              <w:rPr>
                <w:rFonts w:hint="eastAsia"/>
                <w:kern w:val="0"/>
                <w:sz w:val="24"/>
                <w:szCs w:val="24"/>
              </w:rPr>
              <w:t>分。</w:t>
            </w:r>
          </w:p>
          <w:p w:rsidR="00CD166E" w:rsidRDefault="00CD166E" w:rsidP="00EB35FB">
            <w:pPr>
              <w:widowControl/>
              <w:tabs>
                <w:tab w:val="left" w:pos="1313"/>
              </w:tabs>
              <w:snapToGrid w:val="0"/>
              <w:rPr>
                <w:kern w:val="0"/>
                <w:sz w:val="24"/>
                <w:szCs w:val="24"/>
              </w:rPr>
            </w:pPr>
            <w:r>
              <w:rPr>
                <w:rFonts w:hint="eastAsia"/>
                <w:kern w:val="0"/>
                <w:sz w:val="24"/>
                <w:szCs w:val="24"/>
              </w:rPr>
              <w:t>三、对消防腰</w:t>
            </w:r>
            <w:proofErr w:type="gramStart"/>
            <w:r>
              <w:rPr>
                <w:rFonts w:hint="eastAsia"/>
                <w:kern w:val="0"/>
                <w:sz w:val="24"/>
                <w:szCs w:val="24"/>
              </w:rPr>
              <w:t>斧套进行</w:t>
            </w:r>
            <w:proofErr w:type="gramEnd"/>
            <w:r>
              <w:rPr>
                <w:rFonts w:hint="eastAsia"/>
                <w:kern w:val="0"/>
                <w:sz w:val="24"/>
                <w:szCs w:val="24"/>
              </w:rPr>
              <w:t>测试。</w:t>
            </w:r>
          </w:p>
          <w:p w:rsidR="00CD166E" w:rsidRDefault="00CD166E" w:rsidP="00EB35FB">
            <w:pPr>
              <w:widowControl/>
              <w:tabs>
                <w:tab w:val="left" w:pos="1313"/>
              </w:tabs>
              <w:snapToGrid w:val="0"/>
              <w:rPr>
                <w:kern w:val="0"/>
                <w:sz w:val="24"/>
                <w:szCs w:val="24"/>
              </w:rPr>
            </w:pPr>
            <w:r>
              <w:rPr>
                <w:rFonts w:hint="eastAsia"/>
                <w:kern w:val="0"/>
                <w:sz w:val="24"/>
                <w:szCs w:val="24"/>
              </w:rPr>
              <w:t>1</w:t>
            </w:r>
            <w:r>
              <w:rPr>
                <w:rFonts w:hint="eastAsia"/>
                <w:kern w:val="0"/>
                <w:sz w:val="24"/>
                <w:szCs w:val="24"/>
              </w:rPr>
              <w:t>、</w:t>
            </w:r>
            <w:r>
              <w:rPr>
                <w:kern w:val="0"/>
                <w:sz w:val="24"/>
                <w:szCs w:val="24"/>
              </w:rPr>
              <w:t>查看</w:t>
            </w:r>
            <w:proofErr w:type="gramStart"/>
            <w:r>
              <w:rPr>
                <w:kern w:val="0"/>
                <w:sz w:val="24"/>
                <w:szCs w:val="24"/>
              </w:rPr>
              <w:t>腰斧套材质</w:t>
            </w:r>
            <w:proofErr w:type="gramEnd"/>
            <w:r>
              <w:rPr>
                <w:kern w:val="0"/>
                <w:sz w:val="24"/>
                <w:szCs w:val="24"/>
              </w:rPr>
              <w:t>，柔软耐磨耐拉扯，腰</w:t>
            </w:r>
            <w:proofErr w:type="gramStart"/>
            <w:r>
              <w:rPr>
                <w:kern w:val="0"/>
                <w:sz w:val="24"/>
                <w:szCs w:val="24"/>
              </w:rPr>
              <w:t>斧套与</w:t>
            </w:r>
            <w:proofErr w:type="gramEnd"/>
            <w:r>
              <w:rPr>
                <w:kern w:val="0"/>
                <w:sz w:val="24"/>
                <w:szCs w:val="24"/>
              </w:rPr>
              <w:t>腰带连接处是否牢固耐用。</w:t>
            </w:r>
          </w:p>
          <w:p w:rsidR="00CD166E" w:rsidRDefault="00CD166E" w:rsidP="00EB35FB">
            <w:pPr>
              <w:widowControl/>
              <w:tabs>
                <w:tab w:val="left" w:pos="1313"/>
              </w:tabs>
              <w:snapToGrid w:val="0"/>
              <w:rPr>
                <w:kern w:val="0"/>
                <w:sz w:val="24"/>
                <w:szCs w:val="24"/>
              </w:rPr>
            </w:pPr>
            <w:r>
              <w:rPr>
                <w:kern w:val="0"/>
                <w:sz w:val="24"/>
                <w:szCs w:val="24"/>
              </w:rPr>
              <w:t>完全符合需求：</w:t>
            </w:r>
            <w:r>
              <w:rPr>
                <w:rFonts w:hint="eastAsia"/>
                <w:kern w:val="0"/>
                <w:sz w:val="24"/>
                <w:szCs w:val="24"/>
              </w:rPr>
              <w:t>3</w:t>
            </w:r>
            <w:r>
              <w:rPr>
                <w:kern w:val="0"/>
                <w:sz w:val="24"/>
                <w:szCs w:val="24"/>
              </w:rPr>
              <w:t>分；</w:t>
            </w:r>
          </w:p>
          <w:p w:rsidR="00CD166E" w:rsidRDefault="00CD166E" w:rsidP="00EB35FB">
            <w:pPr>
              <w:widowControl/>
              <w:tabs>
                <w:tab w:val="left" w:pos="1313"/>
              </w:tabs>
              <w:snapToGrid w:val="0"/>
              <w:rPr>
                <w:kern w:val="0"/>
                <w:sz w:val="24"/>
                <w:szCs w:val="24"/>
              </w:rPr>
            </w:pPr>
            <w:r>
              <w:rPr>
                <w:kern w:val="0"/>
                <w:sz w:val="24"/>
                <w:szCs w:val="24"/>
              </w:rPr>
              <w:t>其它：</w:t>
            </w:r>
            <w:r>
              <w:rPr>
                <w:kern w:val="0"/>
                <w:sz w:val="24"/>
                <w:szCs w:val="24"/>
              </w:rPr>
              <w:t>0</w:t>
            </w:r>
            <w:r>
              <w:rPr>
                <w:kern w:val="0"/>
                <w:sz w:val="24"/>
                <w:szCs w:val="24"/>
              </w:rPr>
              <w:t>分。</w:t>
            </w:r>
          </w:p>
        </w:tc>
        <w:tc>
          <w:tcPr>
            <w:tcW w:w="1010" w:type="dxa"/>
            <w:shd w:val="clear" w:color="auto" w:fill="auto"/>
            <w:vAlign w:val="center"/>
          </w:tcPr>
          <w:p w:rsidR="00CD166E" w:rsidRDefault="00CD166E" w:rsidP="00EB35FB">
            <w:pPr>
              <w:widowControl/>
              <w:snapToGrid w:val="0"/>
              <w:jc w:val="center"/>
              <w:rPr>
                <w:kern w:val="0"/>
                <w:sz w:val="24"/>
                <w:szCs w:val="24"/>
              </w:rPr>
            </w:pPr>
            <w:r>
              <w:rPr>
                <w:rFonts w:hint="eastAsia"/>
                <w:kern w:val="0"/>
                <w:sz w:val="24"/>
                <w:szCs w:val="24"/>
              </w:rPr>
              <w:lastRenderedPageBreak/>
              <w:t>30</w:t>
            </w:r>
          </w:p>
        </w:tc>
      </w:tr>
      <w:tr w:rsidR="00CD166E" w:rsidTr="00EB35FB">
        <w:trPr>
          <w:jc w:val="center"/>
        </w:trPr>
        <w:tc>
          <w:tcPr>
            <w:tcW w:w="508" w:type="dxa"/>
            <w:shd w:val="clear" w:color="auto" w:fill="auto"/>
            <w:noWrap/>
            <w:vAlign w:val="center"/>
          </w:tcPr>
          <w:p w:rsidR="00CD166E" w:rsidRDefault="00CD166E" w:rsidP="00EB35FB">
            <w:pPr>
              <w:widowControl/>
              <w:snapToGrid w:val="0"/>
              <w:jc w:val="center"/>
              <w:rPr>
                <w:kern w:val="0"/>
                <w:sz w:val="24"/>
                <w:szCs w:val="24"/>
              </w:rPr>
            </w:pPr>
            <w:r>
              <w:rPr>
                <w:kern w:val="0"/>
                <w:sz w:val="24"/>
                <w:szCs w:val="24"/>
              </w:rPr>
              <w:lastRenderedPageBreak/>
              <w:t>2</w:t>
            </w:r>
          </w:p>
        </w:tc>
        <w:tc>
          <w:tcPr>
            <w:tcW w:w="1655" w:type="dxa"/>
            <w:shd w:val="clear" w:color="auto" w:fill="auto"/>
            <w:vAlign w:val="center"/>
          </w:tcPr>
          <w:p w:rsidR="00CD166E" w:rsidRDefault="00CD166E" w:rsidP="00EB35FB">
            <w:pPr>
              <w:widowControl/>
              <w:snapToGrid w:val="0"/>
              <w:jc w:val="center"/>
              <w:rPr>
                <w:sz w:val="24"/>
              </w:rPr>
            </w:pPr>
            <w:r>
              <w:rPr>
                <w:sz w:val="24"/>
              </w:rPr>
              <w:t>培训方案评价</w:t>
            </w:r>
          </w:p>
        </w:tc>
        <w:tc>
          <w:tcPr>
            <w:tcW w:w="7087" w:type="dxa"/>
            <w:shd w:val="clear" w:color="auto" w:fill="auto"/>
            <w:vAlign w:val="center"/>
          </w:tcPr>
          <w:p w:rsidR="00CD166E" w:rsidRPr="00F5179A" w:rsidRDefault="00CD166E" w:rsidP="00EB35FB">
            <w:pPr>
              <w:widowControl/>
              <w:snapToGrid w:val="0"/>
              <w:rPr>
                <w:kern w:val="0"/>
                <w:sz w:val="24"/>
                <w:szCs w:val="24"/>
              </w:rPr>
            </w:pPr>
            <w:r>
              <w:rPr>
                <w:rFonts w:hint="eastAsia"/>
                <w:kern w:val="0"/>
                <w:sz w:val="24"/>
                <w:szCs w:val="24"/>
              </w:rPr>
              <w:t>至少包含针对本项目的培训方案：明确培训人员、培训周期、培训内容，逐队上门开展装备接装培训，对装备技术性能、操作使用方法、</w:t>
            </w:r>
            <w:r w:rsidRPr="00F5179A">
              <w:rPr>
                <w:rFonts w:hint="eastAsia"/>
                <w:kern w:val="0"/>
                <w:sz w:val="24"/>
                <w:szCs w:val="24"/>
              </w:rPr>
              <w:t>维护保养方法、注意事项等内容进行细致的讲解等。</w:t>
            </w:r>
          </w:p>
          <w:p w:rsidR="00CD166E" w:rsidRPr="00F5179A" w:rsidRDefault="00CD166E" w:rsidP="00EB35FB">
            <w:pPr>
              <w:widowControl/>
              <w:snapToGrid w:val="0"/>
              <w:rPr>
                <w:kern w:val="0"/>
                <w:sz w:val="24"/>
                <w:szCs w:val="24"/>
              </w:rPr>
            </w:pPr>
            <w:r w:rsidRPr="00F5179A">
              <w:rPr>
                <w:rFonts w:hint="eastAsia"/>
                <w:kern w:val="0"/>
                <w:sz w:val="24"/>
                <w:szCs w:val="24"/>
              </w:rPr>
              <w:t>培训后，将培训单原件送到采购人处，培训视频和照片发送至</w:t>
            </w:r>
            <w:r w:rsidRPr="00F5179A">
              <w:rPr>
                <w:rFonts w:hint="eastAsia"/>
                <w:kern w:val="0"/>
                <w:sz w:val="24"/>
                <w:szCs w:val="24"/>
              </w:rPr>
              <w:t>tianjinzbc@163.com</w:t>
            </w:r>
            <w:r w:rsidRPr="00F5179A">
              <w:rPr>
                <w:rFonts w:hint="eastAsia"/>
                <w:kern w:val="0"/>
                <w:sz w:val="24"/>
                <w:szCs w:val="24"/>
              </w:rPr>
              <w:t>邮箱。</w:t>
            </w:r>
          </w:p>
          <w:p w:rsidR="00CD166E" w:rsidRPr="00F5179A" w:rsidRDefault="00CD166E" w:rsidP="00EB35FB">
            <w:pPr>
              <w:widowControl/>
              <w:adjustRightInd w:val="0"/>
              <w:snapToGrid w:val="0"/>
              <w:rPr>
                <w:kern w:val="0"/>
                <w:sz w:val="24"/>
                <w:szCs w:val="24"/>
              </w:rPr>
            </w:pPr>
            <w:r w:rsidRPr="00F5179A">
              <w:rPr>
                <w:rFonts w:hint="eastAsia"/>
                <w:kern w:val="0"/>
                <w:sz w:val="24"/>
                <w:szCs w:val="24"/>
              </w:rPr>
              <w:t>满足</w:t>
            </w:r>
            <w:r w:rsidRPr="00F5179A">
              <w:rPr>
                <w:kern w:val="0"/>
                <w:sz w:val="24"/>
                <w:szCs w:val="24"/>
              </w:rPr>
              <w:t>本文件要求，无瑕疵得满分；</w:t>
            </w:r>
          </w:p>
          <w:p w:rsidR="00CD166E" w:rsidRPr="00F5179A" w:rsidRDefault="00CD166E" w:rsidP="00EB35FB">
            <w:pPr>
              <w:adjustRightInd w:val="0"/>
              <w:snapToGrid w:val="0"/>
              <w:rPr>
                <w:kern w:val="0"/>
                <w:sz w:val="24"/>
                <w:szCs w:val="24"/>
              </w:rPr>
            </w:pPr>
            <w:r w:rsidRPr="00F5179A">
              <w:rPr>
                <w:rFonts w:hint="eastAsia"/>
                <w:kern w:val="0"/>
                <w:sz w:val="24"/>
                <w:szCs w:val="24"/>
              </w:rPr>
              <w:t>方案</w:t>
            </w:r>
            <w:r w:rsidRPr="00F5179A">
              <w:rPr>
                <w:kern w:val="0"/>
                <w:sz w:val="24"/>
                <w:szCs w:val="24"/>
              </w:rPr>
              <w:t>内容每出现</w:t>
            </w:r>
            <w:r w:rsidRPr="00F5179A">
              <w:rPr>
                <w:rFonts w:hint="eastAsia"/>
                <w:kern w:val="0"/>
                <w:sz w:val="24"/>
                <w:szCs w:val="24"/>
              </w:rPr>
              <w:t>1</w:t>
            </w:r>
            <w:r w:rsidRPr="00F5179A">
              <w:rPr>
                <w:rFonts w:hint="eastAsia"/>
                <w:kern w:val="0"/>
                <w:sz w:val="24"/>
                <w:szCs w:val="24"/>
              </w:rPr>
              <w:t>处瑕疵减</w:t>
            </w:r>
            <w:r w:rsidRPr="00F5179A">
              <w:rPr>
                <w:rFonts w:hint="eastAsia"/>
                <w:kern w:val="0"/>
                <w:sz w:val="24"/>
                <w:szCs w:val="24"/>
              </w:rPr>
              <w:t>1</w:t>
            </w:r>
            <w:r w:rsidRPr="00F5179A">
              <w:rPr>
                <w:rFonts w:hint="eastAsia"/>
                <w:kern w:val="0"/>
                <w:sz w:val="24"/>
                <w:szCs w:val="24"/>
              </w:rPr>
              <w:t>分，最低</w:t>
            </w:r>
            <w:r w:rsidRPr="00F5179A">
              <w:rPr>
                <w:rFonts w:hint="eastAsia"/>
                <w:kern w:val="0"/>
                <w:sz w:val="24"/>
                <w:szCs w:val="24"/>
              </w:rPr>
              <w:t>0</w:t>
            </w:r>
            <w:r w:rsidRPr="00F5179A">
              <w:rPr>
                <w:rFonts w:hint="eastAsia"/>
                <w:kern w:val="0"/>
                <w:sz w:val="24"/>
                <w:szCs w:val="24"/>
              </w:rPr>
              <w:t>分。</w:t>
            </w:r>
          </w:p>
          <w:p w:rsidR="00CD166E" w:rsidRDefault="00CD166E" w:rsidP="00EB35FB">
            <w:pPr>
              <w:adjustRightInd w:val="0"/>
              <w:snapToGrid w:val="0"/>
              <w:rPr>
                <w:kern w:val="0"/>
                <w:sz w:val="24"/>
                <w:szCs w:val="24"/>
              </w:rPr>
            </w:pPr>
            <w:r w:rsidRPr="00F5179A">
              <w:rPr>
                <w:rFonts w:hint="eastAsia"/>
                <w:kern w:val="0"/>
                <w:sz w:val="24"/>
                <w:szCs w:val="24"/>
              </w:rPr>
              <w:t>（本项所称“瑕疵”是指内容缺项、不完整或缺少关键点；非专门针对本项目或不适用本项目特性、套用其他项目内容；对同一问题前后表述矛盾；存在逻辑漏</w:t>
            </w:r>
            <w:r>
              <w:rPr>
                <w:rFonts w:hint="eastAsia"/>
                <w:kern w:val="0"/>
                <w:sz w:val="24"/>
                <w:szCs w:val="24"/>
              </w:rPr>
              <w:t>洞、科学原理或常识错误；不利于本项目目标的实现、现有技术条件下不可能出现的情形等任意一种情形）</w:t>
            </w:r>
          </w:p>
        </w:tc>
        <w:tc>
          <w:tcPr>
            <w:tcW w:w="1010" w:type="dxa"/>
            <w:shd w:val="clear" w:color="auto" w:fill="auto"/>
            <w:vAlign w:val="center"/>
          </w:tcPr>
          <w:p w:rsidR="00CD166E" w:rsidRDefault="00CD166E" w:rsidP="00EB35FB">
            <w:pPr>
              <w:widowControl/>
              <w:snapToGrid w:val="0"/>
              <w:jc w:val="center"/>
              <w:rPr>
                <w:kern w:val="0"/>
                <w:sz w:val="24"/>
                <w:szCs w:val="24"/>
              </w:rPr>
            </w:pPr>
            <w:r>
              <w:rPr>
                <w:rFonts w:hint="eastAsia"/>
                <w:kern w:val="0"/>
                <w:sz w:val="24"/>
                <w:szCs w:val="24"/>
              </w:rPr>
              <w:t>3</w:t>
            </w:r>
          </w:p>
        </w:tc>
      </w:tr>
      <w:tr w:rsidR="00CD166E" w:rsidTr="00EB35FB">
        <w:trPr>
          <w:jc w:val="center"/>
        </w:trPr>
        <w:tc>
          <w:tcPr>
            <w:tcW w:w="508" w:type="dxa"/>
            <w:shd w:val="clear" w:color="auto" w:fill="auto"/>
            <w:noWrap/>
            <w:vAlign w:val="center"/>
          </w:tcPr>
          <w:p w:rsidR="00CD166E" w:rsidRDefault="00CD166E" w:rsidP="00EB35F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CD166E" w:rsidRDefault="00CD166E" w:rsidP="00EB35FB">
            <w:pPr>
              <w:widowControl/>
              <w:snapToGrid w:val="0"/>
              <w:jc w:val="center"/>
              <w:rPr>
                <w:kern w:val="0"/>
                <w:sz w:val="24"/>
                <w:szCs w:val="24"/>
              </w:rPr>
            </w:pPr>
            <w:r>
              <w:rPr>
                <w:kern w:val="0"/>
                <w:sz w:val="24"/>
                <w:szCs w:val="24"/>
              </w:rPr>
              <w:t>售后服务方案评价</w:t>
            </w:r>
          </w:p>
        </w:tc>
        <w:tc>
          <w:tcPr>
            <w:tcW w:w="7087" w:type="dxa"/>
            <w:shd w:val="clear" w:color="auto" w:fill="auto"/>
            <w:vAlign w:val="center"/>
          </w:tcPr>
          <w:p w:rsidR="00CD166E" w:rsidRDefault="00CD166E" w:rsidP="00EB35FB">
            <w:pPr>
              <w:widowControl/>
              <w:snapToGrid w:val="0"/>
              <w:rPr>
                <w:kern w:val="0"/>
                <w:sz w:val="24"/>
                <w:szCs w:val="24"/>
              </w:rPr>
            </w:pPr>
            <w:r>
              <w:rPr>
                <w:kern w:val="0"/>
                <w:sz w:val="24"/>
                <w:szCs w:val="24"/>
              </w:rPr>
              <w:t>至少包含制造商服务承诺、投标人服务承诺、免费保修期时间、服务响应时间等。</w:t>
            </w:r>
          </w:p>
          <w:p w:rsidR="00CD166E" w:rsidRDefault="00CD166E"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CD166E" w:rsidRDefault="00CD166E" w:rsidP="00EB35FB">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1</w:t>
            </w:r>
            <w:r>
              <w:rPr>
                <w:rFonts w:hint="eastAsia"/>
                <w:kern w:val="0"/>
                <w:sz w:val="24"/>
                <w:szCs w:val="24"/>
              </w:rPr>
              <w:t>分，最低</w:t>
            </w:r>
            <w:r>
              <w:rPr>
                <w:rFonts w:hint="eastAsia"/>
                <w:kern w:val="0"/>
                <w:sz w:val="24"/>
                <w:szCs w:val="24"/>
              </w:rPr>
              <w:t>0</w:t>
            </w:r>
            <w:r>
              <w:rPr>
                <w:rFonts w:hint="eastAsia"/>
                <w:kern w:val="0"/>
                <w:sz w:val="24"/>
                <w:szCs w:val="24"/>
              </w:rPr>
              <w:t>分。</w:t>
            </w:r>
          </w:p>
          <w:p w:rsidR="00CD166E" w:rsidRDefault="00CD166E"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CD166E" w:rsidRDefault="00CD166E" w:rsidP="00EB35FB">
            <w:pPr>
              <w:widowControl/>
              <w:snapToGrid w:val="0"/>
              <w:jc w:val="center"/>
              <w:rPr>
                <w:kern w:val="0"/>
                <w:sz w:val="24"/>
                <w:szCs w:val="24"/>
              </w:rPr>
            </w:pPr>
            <w:r>
              <w:rPr>
                <w:rFonts w:hint="eastAsia"/>
                <w:kern w:val="0"/>
                <w:sz w:val="24"/>
                <w:szCs w:val="24"/>
              </w:rPr>
              <w:t>3</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E1167" w:rsidRDefault="00FE1167" w:rsidP="00EB35FB">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FE1167" w:rsidRDefault="00FE1167" w:rsidP="00EB35FB">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30</w:t>
            </w:r>
          </w:p>
        </w:tc>
      </w:tr>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26</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bCs/>
                <w:sz w:val="24"/>
                <w:szCs w:val="24"/>
              </w:rPr>
            </w:pPr>
            <w:r>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spacing w:line="400" w:lineRule="exact"/>
              <w:jc w:val="center"/>
              <w:rPr>
                <w:bCs/>
                <w:sz w:val="24"/>
              </w:rPr>
            </w:pPr>
            <w:r w:rsidRPr="00F5179A">
              <w:rPr>
                <w:kern w:val="0"/>
                <w:sz w:val="24"/>
                <w:szCs w:val="24"/>
              </w:rPr>
              <w:t>检测</w:t>
            </w:r>
            <w:r w:rsidRPr="00F5179A">
              <w:rPr>
                <w:kern w:val="0"/>
                <w:sz w:val="24"/>
                <w:szCs w:val="24"/>
              </w:rPr>
              <w:t>/</w:t>
            </w:r>
            <w:r w:rsidRPr="00F5179A">
              <w:rPr>
                <w:kern w:val="0"/>
                <w:sz w:val="24"/>
                <w:szCs w:val="24"/>
              </w:rPr>
              <w:t>检验</w:t>
            </w:r>
            <w:r w:rsidRPr="00F5179A">
              <w:rPr>
                <w:kern w:val="0"/>
                <w:sz w:val="24"/>
                <w:szCs w:val="24"/>
              </w:rPr>
              <w:t>/</w:t>
            </w:r>
            <w:r w:rsidRPr="00F5179A">
              <w:rPr>
                <w:kern w:val="0"/>
                <w:sz w:val="24"/>
                <w:szCs w:val="24"/>
              </w:rPr>
              <w:t>试验</w:t>
            </w:r>
            <w:r w:rsidRPr="00F5179A">
              <w:rPr>
                <w:kern w:val="0"/>
                <w:sz w:val="24"/>
                <w:szCs w:val="24"/>
              </w:rPr>
              <w:t>/</w:t>
            </w:r>
            <w:r w:rsidRPr="00F5179A">
              <w:rPr>
                <w:kern w:val="0"/>
                <w:sz w:val="24"/>
                <w:szCs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snapToGrid w:val="0"/>
              <w:rPr>
                <w:bCs/>
                <w:sz w:val="24"/>
              </w:rPr>
            </w:pPr>
            <w:r w:rsidRPr="00F5179A">
              <w:rPr>
                <w:sz w:val="24"/>
                <w:szCs w:val="24"/>
              </w:rPr>
              <w:t>所投</w:t>
            </w:r>
            <w:r w:rsidRPr="00F5179A">
              <w:rPr>
                <w:rFonts w:hint="eastAsia"/>
                <w:sz w:val="24"/>
                <w:szCs w:val="21"/>
              </w:rPr>
              <w:t>多功能水枪（</w:t>
            </w:r>
            <w:r w:rsidRPr="00F5179A">
              <w:rPr>
                <w:rFonts w:hint="eastAsia"/>
                <w:sz w:val="24"/>
                <w:szCs w:val="21"/>
              </w:rPr>
              <w:t>40mm</w:t>
            </w:r>
            <w:r w:rsidRPr="00F5179A">
              <w:rPr>
                <w:rFonts w:hint="eastAsia"/>
                <w:sz w:val="24"/>
                <w:szCs w:val="21"/>
              </w:rPr>
              <w:t>）和多功能水枪</w:t>
            </w:r>
            <w:r w:rsidRPr="00F5179A">
              <w:rPr>
                <w:rFonts w:hint="eastAsia"/>
                <w:sz w:val="24"/>
                <w:szCs w:val="21"/>
              </w:rPr>
              <w:t>(65mm)</w:t>
            </w:r>
            <w:r w:rsidRPr="00F5179A">
              <w:rPr>
                <w:sz w:val="24"/>
                <w:szCs w:val="24"/>
              </w:rPr>
              <w:t>具有第三方检验机构</w:t>
            </w:r>
            <w:r w:rsidRPr="00F5179A">
              <w:rPr>
                <w:rFonts w:hint="eastAsia"/>
                <w:sz w:val="24"/>
                <w:szCs w:val="24"/>
              </w:rPr>
              <w:t>以</w:t>
            </w:r>
            <w:r w:rsidRPr="00F5179A">
              <w:rPr>
                <w:rFonts w:hint="eastAsia"/>
                <w:sz w:val="24"/>
                <w:szCs w:val="21"/>
              </w:rPr>
              <w:t>GB8181-2005</w:t>
            </w:r>
            <w:r w:rsidRPr="00F5179A">
              <w:rPr>
                <w:rFonts w:hint="eastAsia"/>
                <w:sz w:val="24"/>
                <w:szCs w:val="21"/>
              </w:rPr>
              <w:t>标准</w:t>
            </w:r>
            <w:r w:rsidRPr="00F5179A">
              <w:rPr>
                <w:sz w:val="24"/>
                <w:szCs w:val="24"/>
              </w:rPr>
              <w:t>出具的带</w:t>
            </w:r>
            <w:r w:rsidRPr="00F5179A">
              <w:rPr>
                <w:sz w:val="24"/>
                <w:szCs w:val="24"/>
              </w:rPr>
              <w:t>CMA</w:t>
            </w:r>
            <w:r w:rsidRPr="00F5179A">
              <w:rPr>
                <w:sz w:val="24"/>
                <w:szCs w:val="24"/>
              </w:rPr>
              <w:t>标识的检测</w:t>
            </w:r>
            <w:r w:rsidRPr="00F5179A">
              <w:rPr>
                <w:sz w:val="24"/>
                <w:szCs w:val="24"/>
              </w:rPr>
              <w:t>/</w:t>
            </w:r>
            <w:r w:rsidRPr="00F5179A">
              <w:rPr>
                <w:sz w:val="24"/>
                <w:szCs w:val="24"/>
              </w:rPr>
              <w:t>检验</w:t>
            </w:r>
            <w:r w:rsidRPr="00F5179A">
              <w:rPr>
                <w:sz w:val="24"/>
                <w:szCs w:val="24"/>
              </w:rPr>
              <w:t>/</w:t>
            </w:r>
            <w:r w:rsidRPr="00F5179A">
              <w:rPr>
                <w:sz w:val="24"/>
                <w:szCs w:val="24"/>
              </w:rPr>
              <w:t>试验</w:t>
            </w:r>
            <w:r w:rsidRPr="00F5179A">
              <w:rPr>
                <w:sz w:val="24"/>
                <w:szCs w:val="24"/>
              </w:rPr>
              <w:t>/</w:t>
            </w:r>
            <w:r w:rsidRPr="00F5179A">
              <w:rPr>
                <w:sz w:val="24"/>
                <w:szCs w:val="24"/>
              </w:rPr>
              <w:t>测试报告（报告中的型号须与所投产品型号一致），</w:t>
            </w:r>
            <w:r w:rsidRPr="00F5179A">
              <w:rPr>
                <w:rFonts w:hint="eastAsia"/>
                <w:sz w:val="24"/>
                <w:szCs w:val="24"/>
              </w:rPr>
              <w:t>投标文件中提供完整检验报告电子件得</w:t>
            </w:r>
            <w:r w:rsidRPr="00F5179A">
              <w:rPr>
                <w:rFonts w:hint="eastAsia"/>
                <w:sz w:val="24"/>
                <w:szCs w:val="24"/>
              </w:rPr>
              <w:t>2</w:t>
            </w:r>
            <w:r w:rsidRPr="00F5179A">
              <w:rPr>
                <w:rFonts w:hint="eastAsia"/>
                <w:sz w:val="24"/>
                <w:szCs w:val="24"/>
              </w:rPr>
              <w:t>分，最多</w:t>
            </w:r>
            <w:r w:rsidRPr="00F5179A">
              <w:rPr>
                <w:rFonts w:hint="eastAsia"/>
                <w:sz w:val="24"/>
                <w:szCs w:val="24"/>
              </w:rPr>
              <w:t>4</w:t>
            </w:r>
            <w:r w:rsidRPr="00F5179A">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4</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widowControl/>
              <w:spacing w:line="400" w:lineRule="exact"/>
              <w:jc w:val="center"/>
              <w:rPr>
                <w:kern w:val="0"/>
                <w:sz w:val="24"/>
                <w:szCs w:val="24"/>
              </w:rPr>
            </w:pPr>
            <w:r w:rsidRPr="00F5179A">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snapToGrid w:val="0"/>
              <w:rPr>
                <w:bCs/>
                <w:sz w:val="24"/>
              </w:rPr>
            </w:pPr>
            <w:r w:rsidRPr="00F5179A">
              <w:rPr>
                <w:bCs/>
                <w:sz w:val="24"/>
              </w:rPr>
              <w:t>完全按照以下要求提供</w:t>
            </w:r>
            <w:r w:rsidRPr="00F5179A">
              <w:rPr>
                <w:rFonts w:hint="eastAsia"/>
                <w:bCs/>
                <w:sz w:val="24"/>
              </w:rPr>
              <w:t>与所投核心产品同品牌同型号的业绩</w:t>
            </w:r>
            <w:r w:rsidRPr="00F5179A">
              <w:rPr>
                <w:bCs/>
                <w:sz w:val="24"/>
              </w:rPr>
              <w:t>，</w:t>
            </w:r>
            <w:r w:rsidRPr="00F5179A">
              <w:rPr>
                <w:rFonts w:hint="eastAsia"/>
                <w:bCs/>
                <w:sz w:val="24"/>
              </w:rPr>
              <w:t>提供的证明材料均不得遮挡涂黑</w:t>
            </w:r>
            <w:r w:rsidRPr="00F5179A">
              <w:rPr>
                <w:bCs/>
                <w:sz w:val="24"/>
              </w:rPr>
              <w:t>，否则不予认定加分。</w:t>
            </w:r>
          </w:p>
          <w:p w:rsidR="00FE1167" w:rsidRPr="00F5179A" w:rsidRDefault="00FE1167" w:rsidP="00EB35FB">
            <w:pPr>
              <w:snapToGrid w:val="0"/>
              <w:rPr>
                <w:bCs/>
                <w:sz w:val="24"/>
              </w:rPr>
            </w:pPr>
            <w:r w:rsidRPr="00F5179A">
              <w:rPr>
                <w:rFonts w:hint="eastAsia"/>
                <w:sz w:val="24"/>
              </w:rPr>
              <w:lastRenderedPageBreak/>
              <w:t xml:space="preserve">A. </w:t>
            </w:r>
            <w:r w:rsidRPr="00F5179A">
              <w:rPr>
                <w:rFonts w:hint="eastAsia"/>
                <w:sz w:val="24"/>
              </w:rPr>
              <w:t>合同原件电子件。</w:t>
            </w:r>
            <w:r w:rsidRPr="00F5179A">
              <w:rPr>
                <w:bCs/>
                <w:sz w:val="24"/>
              </w:rPr>
              <w:t>包括买卖双方名称及盖章、合同清单。</w:t>
            </w:r>
          </w:p>
          <w:p w:rsidR="00FE1167" w:rsidRPr="00F5179A" w:rsidRDefault="00FE1167" w:rsidP="00EB35FB">
            <w:pPr>
              <w:snapToGrid w:val="0"/>
              <w:rPr>
                <w:sz w:val="24"/>
              </w:rPr>
            </w:pPr>
            <w:r w:rsidRPr="00F5179A">
              <w:rPr>
                <w:sz w:val="24"/>
              </w:rPr>
              <w:t>B.</w:t>
            </w:r>
            <w:r w:rsidRPr="00F5179A">
              <w:rPr>
                <w:rFonts w:hint="eastAsia"/>
                <w:sz w:val="24"/>
              </w:rPr>
              <w:t xml:space="preserve"> </w:t>
            </w:r>
            <w:r w:rsidRPr="00F5179A">
              <w:rPr>
                <w:rFonts w:hint="eastAsia"/>
                <w:sz w:val="24"/>
              </w:rPr>
              <w:t>上述</w:t>
            </w:r>
            <w:r w:rsidRPr="00F5179A">
              <w:rPr>
                <w:sz w:val="24"/>
              </w:rPr>
              <w:t>合同履行</w:t>
            </w:r>
            <w:r w:rsidRPr="00F5179A">
              <w:rPr>
                <w:rFonts w:hint="eastAsia"/>
                <w:sz w:val="24"/>
              </w:rPr>
              <w:t>良好</w:t>
            </w:r>
            <w:r w:rsidRPr="00F5179A">
              <w:rPr>
                <w:sz w:val="24"/>
              </w:rPr>
              <w:t>的相关证明材料</w:t>
            </w:r>
            <w:r w:rsidRPr="00F5179A">
              <w:rPr>
                <w:rFonts w:hint="eastAsia"/>
                <w:sz w:val="24"/>
              </w:rPr>
              <w:t>原件</w:t>
            </w:r>
            <w:r w:rsidRPr="00F5179A">
              <w:rPr>
                <w:sz w:val="24"/>
              </w:rPr>
              <w:t>电子件</w:t>
            </w:r>
            <w:r w:rsidRPr="00F5179A">
              <w:rPr>
                <w:rFonts w:hint="eastAsia"/>
                <w:sz w:val="24"/>
              </w:rPr>
              <w:t>（加盖上述合同甲方单位公章或上述合同中所盖的甲方印章）</w:t>
            </w:r>
            <w:r w:rsidRPr="00F5179A">
              <w:rPr>
                <w:sz w:val="24"/>
              </w:rPr>
              <w:t>。</w:t>
            </w:r>
          </w:p>
          <w:p w:rsidR="00FE1167" w:rsidRPr="00F5179A" w:rsidRDefault="00FE1167" w:rsidP="00EB35FB">
            <w:pPr>
              <w:widowControl/>
              <w:snapToGrid w:val="0"/>
              <w:rPr>
                <w:bCs/>
                <w:sz w:val="24"/>
              </w:rPr>
            </w:pPr>
            <w:r w:rsidRPr="00F5179A">
              <w:rPr>
                <w:rFonts w:hint="eastAsia"/>
                <w:bCs/>
                <w:sz w:val="24"/>
              </w:rPr>
              <w:t>1</w:t>
            </w:r>
            <w:r w:rsidRPr="00F5179A">
              <w:rPr>
                <w:rFonts w:hint="eastAsia"/>
                <w:bCs/>
                <w:sz w:val="24"/>
              </w:rPr>
              <w:t>个业绩</w:t>
            </w:r>
            <w:r w:rsidRPr="00F5179A">
              <w:rPr>
                <w:rFonts w:hint="eastAsia"/>
                <w:bCs/>
                <w:sz w:val="24"/>
              </w:rPr>
              <w:t>0.5</w:t>
            </w:r>
            <w:r w:rsidRPr="00F5179A">
              <w:rPr>
                <w:rFonts w:hint="eastAsia"/>
                <w:bCs/>
                <w:sz w:val="24"/>
              </w:rPr>
              <w:t>分，最多</w:t>
            </w:r>
            <w:r w:rsidRPr="00F5179A">
              <w:rPr>
                <w:rFonts w:hint="eastAsia"/>
                <w:bCs/>
                <w:sz w:val="24"/>
              </w:rPr>
              <w:t>2</w:t>
            </w:r>
            <w:r w:rsidRPr="00F5179A">
              <w:rPr>
                <w:rFonts w:hint="eastAsia"/>
                <w:bCs/>
                <w:sz w:val="24"/>
              </w:rPr>
              <w:t>分。</w:t>
            </w:r>
          </w:p>
          <w:p w:rsidR="00FE1167" w:rsidRPr="00F5179A" w:rsidRDefault="00FE1167" w:rsidP="00EB35FB">
            <w:pPr>
              <w:widowControl/>
              <w:snapToGrid w:val="0"/>
              <w:rPr>
                <w:sz w:val="24"/>
              </w:rPr>
            </w:pPr>
            <w:r w:rsidRPr="00F5179A">
              <w:rPr>
                <w:bCs/>
                <w:sz w:val="24"/>
                <w:szCs w:val="24"/>
              </w:rPr>
              <w:t>注：若采购包有多项核心产品的，合同中包含其中</w:t>
            </w:r>
            <w:r w:rsidRPr="00F5179A">
              <w:rPr>
                <w:bCs/>
                <w:sz w:val="24"/>
                <w:szCs w:val="24"/>
              </w:rPr>
              <w:t>1</w:t>
            </w:r>
            <w:r w:rsidRPr="00F5179A">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lastRenderedPageBreak/>
              <w:t>2</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lastRenderedPageBreak/>
              <w:t>3</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widowControl/>
              <w:snapToGrid w:val="0"/>
              <w:jc w:val="center"/>
              <w:rPr>
                <w:kern w:val="0"/>
                <w:sz w:val="24"/>
                <w:szCs w:val="24"/>
              </w:rPr>
            </w:pPr>
            <w:r w:rsidRPr="00F5179A">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snapToGrid w:val="0"/>
              <w:rPr>
                <w:bCs/>
                <w:sz w:val="24"/>
              </w:rPr>
            </w:pPr>
            <w:r w:rsidRPr="00F5179A">
              <w:rPr>
                <w:rFonts w:hint="eastAsia"/>
                <w:bCs/>
                <w:sz w:val="24"/>
              </w:rPr>
              <w:t>提供所投产品的技术支撑材料电子件，上述技术支撑材料能证明所投产品标注“●”的参数满足本文件要求，</w:t>
            </w:r>
            <w:proofErr w:type="gramStart"/>
            <w:r w:rsidRPr="00F5179A">
              <w:rPr>
                <w:rFonts w:hint="eastAsia"/>
                <w:bCs/>
                <w:sz w:val="24"/>
              </w:rPr>
              <w:t>每证明</w:t>
            </w:r>
            <w:proofErr w:type="gramEnd"/>
            <w:r w:rsidRPr="00F5179A">
              <w:rPr>
                <w:rFonts w:hint="eastAsia"/>
                <w:bCs/>
                <w:sz w:val="24"/>
              </w:rPr>
              <w:t>1</w:t>
            </w:r>
            <w:r w:rsidRPr="00F5179A">
              <w:rPr>
                <w:rFonts w:hint="eastAsia"/>
                <w:bCs/>
                <w:sz w:val="24"/>
              </w:rPr>
              <w:t>条得</w:t>
            </w:r>
            <w:r w:rsidRPr="00F5179A">
              <w:rPr>
                <w:rFonts w:hint="eastAsia"/>
                <w:bCs/>
                <w:sz w:val="24"/>
              </w:rPr>
              <w:t>2</w:t>
            </w:r>
            <w:r w:rsidRPr="00F5179A">
              <w:rPr>
                <w:rFonts w:hint="eastAsia"/>
                <w:bCs/>
                <w:sz w:val="24"/>
              </w:rPr>
              <w:t>分，最多</w:t>
            </w:r>
            <w:r w:rsidRPr="00F5179A">
              <w:rPr>
                <w:rFonts w:hint="eastAsia"/>
                <w:bCs/>
                <w:sz w:val="24"/>
              </w:rPr>
              <w:t>12</w:t>
            </w:r>
            <w:r w:rsidRPr="00F5179A">
              <w:rPr>
                <w:rFonts w:hint="eastAsia"/>
                <w:bCs/>
                <w:sz w:val="24"/>
              </w:rPr>
              <w:t>分。</w:t>
            </w:r>
          </w:p>
          <w:p w:rsidR="00FE1167" w:rsidRPr="00F5179A" w:rsidRDefault="00FE1167" w:rsidP="00EB35FB">
            <w:pPr>
              <w:snapToGrid w:val="0"/>
              <w:rPr>
                <w:bCs/>
                <w:sz w:val="24"/>
              </w:rPr>
            </w:pPr>
            <w:r w:rsidRPr="00F5179A">
              <w:rPr>
                <w:rFonts w:hint="eastAsia"/>
                <w:bCs/>
                <w:sz w:val="24"/>
              </w:rPr>
              <w:t>技术支撑材料是指具有</w:t>
            </w:r>
            <w:r w:rsidRPr="00F5179A">
              <w:rPr>
                <w:rFonts w:hint="eastAsia"/>
                <w:bCs/>
                <w:sz w:val="24"/>
              </w:rPr>
              <w:t>CMA</w:t>
            </w:r>
            <w:r w:rsidRPr="00F5179A">
              <w:rPr>
                <w:rFonts w:hint="eastAsia"/>
                <w:bCs/>
                <w:sz w:val="24"/>
              </w:rPr>
              <w:t>标识的，或国家消防装备质量监督检验中心或应急管理部上海消防研究所或应急管理部天津消防研究所出具的检测</w:t>
            </w:r>
            <w:r w:rsidRPr="00F5179A">
              <w:rPr>
                <w:rFonts w:hint="eastAsia"/>
                <w:bCs/>
                <w:sz w:val="24"/>
              </w:rPr>
              <w:t>/</w:t>
            </w:r>
            <w:r w:rsidRPr="00F5179A">
              <w:rPr>
                <w:rFonts w:hint="eastAsia"/>
                <w:bCs/>
                <w:sz w:val="24"/>
              </w:rPr>
              <w:t>检验</w:t>
            </w:r>
            <w:r w:rsidRPr="00F5179A">
              <w:rPr>
                <w:rFonts w:hint="eastAsia"/>
                <w:bCs/>
                <w:sz w:val="24"/>
              </w:rPr>
              <w:t>/</w:t>
            </w:r>
            <w:r w:rsidRPr="00F5179A">
              <w:rPr>
                <w:rFonts w:hint="eastAsia"/>
                <w:bCs/>
                <w:sz w:val="24"/>
              </w:rPr>
              <w:t>试验</w:t>
            </w:r>
            <w:r w:rsidRPr="00F5179A">
              <w:rPr>
                <w:rFonts w:hint="eastAsia"/>
                <w:bCs/>
                <w:sz w:val="24"/>
              </w:rPr>
              <w:t>/</w:t>
            </w:r>
            <w:r w:rsidRPr="00F5179A">
              <w:rPr>
                <w:rFonts w:hint="eastAsia"/>
                <w:bCs/>
                <w:sz w:val="24"/>
              </w:rPr>
              <w:t>测试报告，或加盖所投产品制造商公章的技术证明材料。</w:t>
            </w:r>
          </w:p>
          <w:p w:rsidR="00FE1167" w:rsidRPr="00F5179A" w:rsidRDefault="00FE1167" w:rsidP="00EB35FB">
            <w:pPr>
              <w:widowControl/>
              <w:snapToGrid w:val="0"/>
              <w:rPr>
                <w:bCs/>
                <w:sz w:val="24"/>
                <w:szCs w:val="24"/>
              </w:rPr>
            </w:pPr>
            <w:r w:rsidRPr="00F5179A">
              <w:rPr>
                <w:rFonts w:hint="eastAsia"/>
                <w:bCs/>
                <w:sz w:val="24"/>
              </w:rPr>
              <w:t>未证明所投产</w:t>
            </w:r>
            <w:proofErr w:type="gramStart"/>
            <w:r w:rsidRPr="00F5179A">
              <w:rPr>
                <w:rFonts w:hint="eastAsia"/>
                <w:bCs/>
                <w:sz w:val="24"/>
              </w:rPr>
              <w:t>品满足</w:t>
            </w:r>
            <w:proofErr w:type="gramEnd"/>
            <w:r w:rsidRPr="00F5179A">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12</w:t>
            </w:r>
          </w:p>
        </w:tc>
      </w:tr>
      <w:tr w:rsidR="00FE1167" w:rsidTr="00EB35FB">
        <w:trPr>
          <w:jc w:val="center"/>
        </w:trPr>
        <w:tc>
          <w:tcPr>
            <w:tcW w:w="508" w:type="dxa"/>
            <w:tcBorders>
              <w:top w:val="single" w:sz="4" w:space="0" w:color="auto"/>
              <w:left w:val="single" w:sz="4" w:space="0" w:color="auto"/>
              <w:right w:val="single" w:sz="4" w:space="0" w:color="auto"/>
            </w:tcBorders>
            <w:vAlign w:val="center"/>
          </w:tcPr>
          <w:p w:rsidR="00FE1167" w:rsidRDefault="00FE1167" w:rsidP="00EB35FB">
            <w:pPr>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FE1167" w:rsidRPr="00F5179A" w:rsidRDefault="00FE1167" w:rsidP="00EB35FB">
            <w:pPr>
              <w:widowControl/>
              <w:snapToGrid w:val="0"/>
              <w:jc w:val="center"/>
              <w:rPr>
                <w:kern w:val="0"/>
                <w:sz w:val="24"/>
                <w:szCs w:val="24"/>
              </w:rPr>
            </w:pPr>
            <w:r w:rsidRPr="00F5179A">
              <w:rPr>
                <w:rFonts w:hint="eastAsia"/>
                <w:kern w:val="0"/>
                <w:sz w:val="24"/>
                <w:szCs w:val="24"/>
              </w:rPr>
              <w:t>非“★”技术要求</w:t>
            </w:r>
            <w:r w:rsidR="00476AF2" w:rsidRPr="00F5179A">
              <w:rPr>
                <w:rFonts w:hint="eastAsia"/>
                <w:kern w:val="0"/>
                <w:sz w:val="24"/>
                <w:szCs w:val="24"/>
              </w:rPr>
              <w:t>（不含上述产品参数证明评价中的参数要求）</w:t>
            </w:r>
            <w:r w:rsidRPr="00F5179A">
              <w:rPr>
                <w:rFonts w:hint="eastAsia"/>
                <w:kern w:val="0"/>
                <w:sz w:val="24"/>
                <w:szCs w:val="24"/>
              </w:rPr>
              <w:t>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5179A" w:rsidRDefault="00FE1167" w:rsidP="00EB35FB">
            <w:pPr>
              <w:widowControl/>
              <w:snapToGrid w:val="0"/>
              <w:rPr>
                <w:kern w:val="0"/>
                <w:sz w:val="24"/>
                <w:szCs w:val="24"/>
              </w:rPr>
            </w:pPr>
            <w:r w:rsidRPr="00F5179A">
              <w:rPr>
                <w:rFonts w:hint="eastAsia"/>
                <w:kern w:val="0"/>
                <w:sz w:val="24"/>
                <w:szCs w:val="24"/>
              </w:rPr>
              <w:t>完全满足无偏离的得</w:t>
            </w:r>
            <w:r w:rsidRPr="00F5179A">
              <w:rPr>
                <w:rFonts w:hint="eastAsia"/>
                <w:kern w:val="0"/>
                <w:sz w:val="24"/>
                <w:szCs w:val="24"/>
              </w:rPr>
              <w:t>8</w:t>
            </w:r>
            <w:r w:rsidRPr="00F5179A">
              <w:rPr>
                <w:rFonts w:hint="eastAsia"/>
                <w:kern w:val="0"/>
                <w:sz w:val="24"/>
                <w:szCs w:val="24"/>
              </w:rPr>
              <w:t>分；</w:t>
            </w:r>
          </w:p>
          <w:p w:rsidR="00FE1167" w:rsidRPr="00F5179A" w:rsidRDefault="00FE1167" w:rsidP="00EB35FB">
            <w:pPr>
              <w:widowControl/>
              <w:snapToGrid w:val="0"/>
              <w:rPr>
                <w:kern w:val="0"/>
                <w:sz w:val="24"/>
                <w:szCs w:val="24"/>
              </w:rPr>
            </w:pPr>
            <w:r w:rsidRPr="00F5179A">
              <w:rPr>
                <w:rFonts w:hint="eastAsia"/>
                <w:kern w:val="0"/>
                <w:sz w:val="24"/>
                <w:szCs w:val="24"/>
              </w:rPr>
              <w:t>非“★”</w:t>
            </w:r>
            <w:r w:rsidRPr="00F5179A">
              <w:rPr>
                <w:bCs/>
                <w:sz w:val="24"/>
              </w:rPr>
              <w:t>技术要求</w:t>
            </w:r>
            <w:r w:rsidRPr="00F5179A">
              <w:rPr>
                <w:rFonts w:hint="eastAsia"/>
                <w:kern w:val="0"/>
                <w:sz w:val="24"/>
                <w:szCs w:val="24"/>
              </w:rPr>
              <w:t>劣于本文件要求或未做应答的不足</w:t>
            </w:r>
            <w:r w:rsidRPr="00F5179A">
              <w:rPr>
                <w:rFonts w:hint="eastAsia"/>
                <w:kern w:val="0"/>
                <w:sz w:val="24"/>
                <w:szCs w:val="24"/>
              </w:rPr>
              <w:t>8</w:t>
            </w:r>
            <w:r w:rsidRPr="00F5179A">
              <w:rPr>
                <w:rFonts w:hint="eastAsia"/>
                <w:kern w:val="0"/>
                <w:sz w:val="24"/>
                <w:szCs w:val="24"/>
              </w:rPr>
              <w:t>条的，每出现</w:t>
            </w:r>
            <w:r w:rsidRPr="00F5179A">
              <w:rPr>
                <w:rFonts w:hint="eastAsia"/>
                <w:kern w:val="0"/>
                <w:sz w:val="24"/>
                <w:szCs w:val="24"/>
              </w:rPr>
              <w:t>1</w:t>
            </w:r>
            <w:r w:rsidRPr="00F5179A">
              <w:rPr>
                <w:rFonts w:hint="eastAsia"/>
                <w:kern w:val="0"/>
                <w:sz w:val="24"/>
                <w:szCs w:val="24"/>
              </w:rPr>
              <w:t>条以上情形减</w:t>
            </w:r>
            <w:r w:rsidRPr="00F5179A">
              <w:rPr>
                <w:rFonts w:hint="eastAsia"/>
                <w:kern w:val="0"/>
                <w:sz w:val="24"/>
                <w:szCs w:val="24"/>
              </w:rPr>
              <w:t>1</w:t>
            </w:r>
            <w:r w:rsidRPr="00F5179A">
              <w:rPr>
                <w:rFonts w:hint="eastAsia"/>
                <w:kern w:val="0"/>
                <w:sz w:val="24"/>
                <w:szCs w:val="24"/>
              </w:rPr>
              <w:t>分</w:t>
            </w:r>
          </w:p>
          <w:p w:rsidR="00FE1167" w:rsidRPr="00F5179A" w:rsidRDefault="00FE1167" w:rsidP="00EB35FB">
            <w:pPr>
              <w:widowControl/>
              <w:snapToGrid w:val="0"/>
              <w:rPr>
                <w:kern w:val="0"/>
                <w:sz w:val="24"/>
              </w:rPr>
            </w:pPr>
            <w:r w:rsidRPr="00F5179A">
              <w:rPr>
                <w:rFonts w:hint="eastAsia"/>
                <w:kern w:val="0"/>
                <w:sz w:val="24"/>
                <w:szCs w:val="24"/>
              </w:rPr>
              <w:t>非“★”</w:t>
            </w:r>
            <w:r w:rsidRPr="00F5179A">
              <w:rPr>
                <w:bCs/>
                <w:sz w:val="24"/>
              </w:rPr>
              <w:t>技术要求</w:t>
            </w:r>
            <w:r w:rsidRPr="00F5179A">
              <w:rPr>
                <w:rFonts w:hint="eastAsia"/>
                <w:kern w:val="0"/>
                <w:sz w:val="24"/>
                <w:szCs w:val="24"/>
              </w:rPr>
              <w:t>劣于本文件要求或未做应答≥</w:t>
            </w:r>
            <w:r w:rsidRPr="00F5179A">
              <w:rPr>
                <w:rFonts w:hint="eastAsia"/>
                <w:kern w:val="0"/>
                <w:sz w:val="24"/>
                <w:szCs w:val="24"/>
              </w:rPr>
              <w:t>8</w:t>
            </w:r>
            <w:r w:rsidRPr="00F5179A">
              <w:rPr>
                <w:rFonts w:hint="eastAsia"/>
                <w:kern w:val="0"/>
                <w:sz w:val="24"/>
                <w:szCs w:val="24"/>
              </w:rPr>
              <w:t>条的，本项得</w:t>
            </w:r>
            <w:r w:rsidRPr="00F5179A">
              <w:rPr>
                <w:rFonts w:hint="eastAsia"/>
                <w:kern w:val="0"/>
                <w:sz w:val="24"/>
                <w:szCs w:val="24"/>
              </w:rPr>
              <w:t>0</w:t>
            </w:r>
            <w:r w:rsidRPr="00F5179A">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8</w:t>
            </w:r>
          </w:p>
        </w:tc>
      </w:tr>
      <w:tr w:rsidR="00FE1167" w:rsidTr="00EB35FB">
        <w:trPr>
          <w:trHeight w:val="291"/>
          <w:jc w:val="center"/>
        </w:trPr>
        <w:tc>
          <w:tcPr>
            <w:tcW w:w="9250" w:type="dxa"/>
            <w:gridSpan w:val="3"/>
            <w:shd w:val="clear" w:color="auto" w:fill="auto"/>
            <w:noWrap/>
            <w:vAlign w:val="center"/>
          </w:tcPr>
          <w:p w:rsidR="00FE1167" w:rsidRDefault="00FE1167" w:rsidP="00EB35FB">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44</w:t>
            </w:r>
            <w:r>
              <w:rPr>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FE1167" w:rsidRDefault="00FE1167" w:rsidP="00EB35FB">
            <w:pPr>
              <w:adjustRightInd w:val="0"/>
              <w:snapToGrid w:val="0"/>
              <w:rPr>
                <w:kern w:val="0"/>
                <w:sz w:val="24"/>
                <w:szCs w:val="24"/>
              </w:rPr>
            </w:pPr>
            <w:r>
              <w:rPr>
                <w:rFonts w:hint="eastAsia"/>
                <w:kern w:val="0"/>
                <w:sz w:val="24"/>
                <w:szCs w:val="24"/>
              </w:rPr>
              <w:t>一、对多功能水枪（</w:t>
            </w:r>
            <w:r>
              <w:rPr>
                <w:rFonts w:hint="eastAsia"/>
                <w:kern w:val="0"/>
                <w:sz w:val="24"/>
                <w:szCs w:val="24"/>
              </w:rPr>
              <w:t>40mm</w:t>
            </w:r>
            <w:r>
              <w:rPr>
                <w:rFonts w:hint="eastAsia"/>
                <w:kern w:val="0"/>
                <w:sz w:val="24"/>
                <w:szCs w:val="24"/>
              </w:rPr>
              <w:t>）进行测试</w:t>
            </w:r>
          </w:p>
          <w:p w:rsidR="00FE1167" w:rsidRDefault="00FE1167" w:rsidP="00EB35FB">
            <w:pPr>
              <w:adjustRightInd w:val="0"/>
              <w:snapToGrid w:val="0"/>
              <w:rPr>
                <w:kern w:val="0"/>
                <w:sz w:val="24"/>
                <w:szCs w:val="24"/>
              </w:rPr>
            </w:pPr>
            <w:r>
              <w:rPr>
                <w:rFonts w:hint="eastAsia"/>
                <w:kern w:val="0"/>
                <w:sz w:val="24"/>
                <w:szCs w:val="24"/>
              </w:rPr>
              <w:t>1</w:t>
            </w:r>
            <w:r>
              <w:rPr>
                <w:rFonts w:hint="eastAsia"/>
                <w:kern w:val="0"/>
                <w:sz w:val="24"/>
                <w:szCs w:val="24"/>
              </w:rPr>
              <w:t>、查看做工精细度，铸件表面无结疤、裂纹及孔眼。铝制件表面作阳极氧化处理。螺丝紧固不易脱落。材质结实耐用，水枪于离地</w:t>
            </w:r>
            <w:r>
              <w:rPr>
                <w:rFonts w:hint="eastAsia"/>
                <w:kern w:val="0"/>
                <w:sz w:val="24"/>
                <w:szCs w:val="24"/>
              </w:rPr>
              <w:t>2m</w:t>
            </w:r>
            <w:r>
              <w:rPr>
                <w:rFonts w:hint="eastAsia"/>
                <w:kern w:val="0"/>
                <w:sz w:val="24"/>
                <w:szCs w:val="24"/>
              </w:rPr>
              <w:t>±</w:t>
            </w:r>
            <w:r>
              <w:rPr>
                <w:rFonts w:hint="eastAsia"/>
                <w:kern w:val="0"/>
                <w:sz w:val="24"/>
                <w:szCs w:val="24"/>
              </w:rPr>
              <w:t>0.02m</w:t>
            </w:r>
            <w:r>
              <w:rPr>
                <w:rFonts w:hint="eastAsia"/>
                <w:kern w:val="0"/>
                <w:sz w:val="24"/>
                <w:szCs w:val="24"/>
              </w:rPr>
              <w:t>高处按标准跌落后能正常操作使用。水枪开关及把手不易损坏。尼龙背带连接牢固。</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2</w:t>
            </w:r>
            <w:r>
              <w:rPr>
                <w:rFonts w:hint="eastAsia"/>
                <w:kern w:val="0"/>
                <w:sz w:val="24"/>
                <w:szCs w:val="24"/>
              </w:rPr>
              <w:t>、对标识进行查看，水枪上牢固标有型号、商标或厂名，有射流形态改变的易辨认的永久性指示标记，有流量刻度值（以</w:t>
            </w:r>
            <w:r>
              <w:rPr>
                <w:rFonts w:hint="eastAsia"/>
                <w:kern w:val="0"/>
                <w:sz w:val="24"/>
                <w:szCs w:val="24"/>
              </w:rPr>
              <w:t>L/s</w:t>
            </w:r>
            <w:r>
              <w:rPr>
                <w:rFonts w:hint="eastAsia"/>
                <w:kern w:val="0"/>
                <w:sz w:val="24"/>
                <w:szCs w:val="24"/>
              </w:rPr>
              <w:t>为单位）的永久性标记。</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3</w:t>
            </w:r>
            <w:r>
              <w:rPr>
                <w:rFonts w:hint="eastAsia"/>
                <w:kern w:val="0"/>
                <w:sz w:val="24"/>
                <w:szCs w:val="24"/>
              </w:rPr>
              <w:t>、实际使用，分别查看直流、喷雾状态下的射水效果，额定直流喷射射程是否≥</w:t>
            </w:r>
            <w:r>
              <w:rPr>
                <w:rFonts w:hint="eastAsia"/>
                <w:kern w:val="0"/>
                <w:sz w:val="24"/>
                <w:szCs w:val="24"/>
              </w:rPr>
              <w:t>32m</w:t>
            </w:r>
            <w:r>
              <w:rPr>
                <w:rFonts w:hint="eastAsia"/>
                <w:kern w:val="0"/>
                <w:sz w:val="24"/>
                <w:szCs w:val="24"/>
              </w:rPr>
              <w:t>；感受射水时调节流量、射水状态、开关是否便捷流畅等，评测水枪操作性、舒适性等。</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lastRenderedPageBreak/>
              <w:t>4</w:t>
            </w:r>
            <w:r>
              <w:rPr>
                <w:rFonts w:hint="eastAsia"/>
                <w:kern w:val="0"/>
                <w:sz w:val="24"/>
                <w:szCs w:val="24"/>
              </w:rPr>
              <w:t>、水枪接口符合要求，试</w:t>
            </w:r>
            <w:proofErr w:type="gramStart"/>
            <w:r>
              <w:rPr>
                <w:rFonts w:hint="eastAsia"/>
                <w:kern w:val="0"/>
                <w:sz w:val="24"/>
                <w:szCs w:val="24"/>
              </w:rPr>
              <w:t>水过程</w:t>
            </w:r>
            <w:proofErr w:type="gramEnd"/>
            <w:r>
              <w:rPr>
                <w:rFonts w:hint="eastAsia"/>
                <w:kern w:val="0"/>
                <w:sz w:val="24"/>
                <w:szCs w:val="24"/>
              </w:rPr>
              <w:t>中各连接处无渗水、漏水现象。</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二、对多功能水枪（</w:t>
            </w:r>
            <w:r>
              <w:rPr>
                <w:rFonts w:hint="eastAsia"/>
                <w:kern w:val="0"/>
                <w:sz w:val="24"/>
                <w:szCs w:val="24"/>
              </w:rPr>
              <w:t>65mm</w:t>
            </w:r>
            <w:r>
              <w:rPr>
                <w:rFonts w:hint="eastAsia"/>
                <w:kern w:val="0"/>
                <w:sz w:val="24"/>
                <w:szCs w:val="24"/>
              </w:rPr>
              <w:t>）进行测试</w:t>
            </w:r>
          </w:p>
          <w:p w:rsidR="00FE1167" w:rsidRDefault="00FE1167" w:rsidP="00EB35FB">
            <w:pPr>
              <w:adjustRightInd w:val="0"/>
              <w:snapToGrid w:val="0"/>
              <w:rPr>
                <w:kern w:val="0"/>
                <w:sz w:val="24"/>
                <w:szCs w:val="24"/>
              </w:rPr>
            </w:pPr>
            <w:r>
              <w:rPr>
                <w:rFonts w:hint="eastAsia"/>
                <w:kern w:val="0"/>
                <w:sz w:val="24"/>
                <w:szCs w:val="24"/>
              </w:rPr>
              <w:t>1</w:t>
            </w:r>
            <w:r>
              <w:rPr>
                <w:rFonts w:hint="eastAsia"/>
                <w:kern w:val="0"/>
                <w:sz w:val="24"/>
                <w:szCs w:val="24"/>
              </w:rPr>
              <w:t>、查看做工精细度，铸件表面无结疤、裂纹及孔眼。铝制件表面作阳极氧化处理。螺丝紧固不易脱落。材质结实耐用，水枪于离地</w:t>
            </w:r>
            <w:r>
              <w:rPr>
                <w:rFonts w:hint="eastAsia"/>
                <w:kern w:val="0"/>
                <w:sz w:val="24"/>
                <w:szCs w:val="24"/>
              </w:rPr>
              <w:t>2m</w:t>
            </w:r>
            <w:r>
              <w:rPr>
                <w:rFonts w:hint="eastAsia"/>
                <w:kern w:val="0"/>
                <w:sz w:val="24"/>
                <w:szCs w:val="24"/>
              </w:rPr>
              <w:t>±</w:t>
            </w:r>
            <w:r>
              <w:rPr>
                <w:rFonts w:hint="eastAsia"/>
                <w:kern w:val="0"/>
                <w:sz w:val="24"/>
                <w:szCs w:val="24"/>
              </w:rPr>
              <w:t>0.02m</w:t>
            </w:r>
            <w:r>
              <w:rPr>
                <w:rFonts w:hint="eastAsia"/>
                <w:kern w:val="0"/>
                <w:sz w:val="24"/>
                <w:szCs w:val="24"/>
              </w:rPr>
              <w:t>高处按标准跌落后能正常操作使用。水枪开关及把手不易损坏。尼龙背带连接牢固。</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2</w:t>
            </w:r>
            <w:r>
              <w:rPr>
                <w:rFonts w:hint="eastAsia"/>
                <w:kern w:val="0"/>
                <w:sz w:val="24"/>
                <w:szCs w:val="24"/>
              </w:rPr>
              <w:t>、对标识进行查看，水枪上牢固标有型号、商标或厂名，有射流形态改变的易辨认的永久性指示标记，有流量刻度值（以</w:t>
            </w:r>
            <w:r>
              <w:rPr>
                <w:rFonts w:hint="eastAsia"/>
                <w:kern w:val="0"/>
                <w:sz w:val="24"/>
                <w:szCs w:val="24"/>
              </w:rPr>
              <w:t>L/s</w:t>
            </w:r>
            <w:r>
              <w:rPr>
                <w:rFonts w:hint="eastAsia"/>
                <w:kern w:val="0"/>
                <w:sz w:val="24"/>
                <w:szCs w:val="24"/>
              </w:rPr>
              <w:t>为单位）的永久性标记。</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3</w:t>
            </w:r>
            <w:r>
              <w:rPr>
                <w:rFonts w:hint="eastAsia"/>
                <w:kern w:val="0"/>
                <w:sz w:val="24"/>
                <w:szCs w:val="24"/>
              </w:rPr>
              <w:t>、实际使用，分别查看直流、喷雾状态下的射水效果，额定直流喷射射程是否≥</w:t>
            </w:r>
            <w:r>
              <w:rPr>
                <w:rFonts w:hint="eastAsia"/>
                <w:kern w:val="0"/>
                <w:sz w:val="24"/>
                <w:szCs w:val="24"/>
              </w:rPr>
              <w:t>32m</w:t>
            </w:r>
            <w:r>
              <w:rPr>
                <w:rFonts w:hint="eastAsia"/>
                <w:kern w:val="0"/>
                <w:sz w:val="24"/>
                <w:szCs w:val="24"/>
              </w:rPr>
              <w:t>；感受射水时调节流量、射水状态、开关是否便捷流畅等，评测水枪操作性、舒适性等。</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4</w:t>
            </w:r>
            <w:r>
              <w:rPr>
                <w:rFonts w:hint="eastAsia"/>
                <w:kern w:val="0"/>
                <w:sz w:val="24"/>
                <w:szCs w:val="24"/>
              </w:rPr>
              <w:t>、水枪接口符合要求，试</w:t>
            </w:r>
            <w:proofErr w:type="gramStart"/>
            <w:r>
              <w:rPr>
                <w:rFonts w:hint="eastAsia"/>
                <w:kern w:val="0"/>
                <w:sz w:val="24"/>
                <w:szCs w:val="24"/>
              </w:rPr>
              <w:t>水过程</w:t>
            </w:r>
            <w:proofErr w:type="gramEnd"/>
            <w:r>
              <w:rPr>
                <w:rFonts w:hint="eastAsia"/>
                <w:kern w:val="0"/>
                <w:sz w:val="24"/>
                <w:szCs w:val="24"/>
              </w:rPr>
              <w:t>中各连接处无渗水、漏水现象。</w:t>
            </w:r>
          </w:p>
          <w:p w:rsidR="00FE1167"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lastRenderedPageBreak/>
              <w:t>40</w:t>
            </w:r>
          </w:p>
          <w:p w:rsidR="00FE1167" w:rsidRDefault="00FE1167" w:rsidP="00EB35FB">
            <w:pPr>
              <w:widowControl/>
              <w:snapToGrid w:val="0"/>
              <w:jc w:val="center"/>
              <w:rPr>
                <w:kern w:val="0"/>
                <w:sz w:val="24"/>
                <w:szCs w:val="24"/>
              </w:rPr>
            </w:pP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kern w:val="0"/>
                <w:sz w:val="24"/>
                <w:szCs w:val="24"/>
              </w:rPr>
              <w:lastRenderedPageBreak/>
              <w:t>2</w:t>
            </w:r>
          </w:p>
        </w:tc>
        <w:tc>
          <w:tcPr>
            <w:tcW w:w="1655" w:type="dxa"/>
            <w:shd w:val="clear" w:color="auto" w:fill="auto"/>
            <w:vAlign w:val="center"/>
          </w:tcPr>
          <w:p w:rsidR="00FE1167" w:rsidRDefault="00FE1167" w:rsidP="00EB35FB">
            <w:pPr>
              <w:widowControl/>
              <w:snapToGrid w:val="0"/>
              <w:jc w:val="center"/>
              <w:rPr>
                <w:kern w:val="0"/>
                <w:sz w:val="24"/>
                <w:szCs w:val="24"/>
              </w:rPr>
            </w:pPr>
            <w:r>
              <w:rPr>
                <w:sz w:val="24"/>
              </w:rPr>
              <w:t>培训方案评价</w:t>
            </w:r>
          </w:p>
        </w:tc>
        <w:tc>
          <w:tcPr>
            <w:tcW w:w="7087" w:type="dxa"/>
            <w:shd w:val="clear" w:color="auto" w:fill="auto"/>
            <w:vAlign w:val="center"/>
          </w:tcPr>
          <w:p w:rsidR="00FE1167" w:rsidRPr="00F415A9" w:rsidRDefault="00FE1167" w:rsidP="00EB35FB">
            <w:pPr>
              <w:widowControl/>
              <w:snapToGrid w:val="0"/>
              <w:rPr>
                <w:kern w:val="0"/>
                <w:sz w:val="24"/>
                <w:szCs w:val="24"/>
              </w:rPr>
            </w:pPr>
            <w:r>
              <w:rPr>
                <w:rFonts w:hint="eastAsia"/>
                <w:kern w:val="0"/>
                <w:sz w:val="24"/>
                <w:szCs w:val="24"/>
              </w:rPr>
              <w:t>至少包含针对本项目的培训方案：明确培训人员、培训周期、培训内容，逐队上门开展装备接装培训，对装备技术性能、操作使用方法、</w:t>
            </w:r>
            <w:r w:rsidRPr="00F415A9">
              <w:rPr>
                <w:rFonts w:hint="eastAsia"/>
                <w:kern w:val="0"/>
                <w:sz w:val="24"/>
                <w:szCs w:val="24"/>
              </w:rPr>
              <w:t>维护保养方法、注意事项等内容进行细致的讲解等。</w:t>
            </w:r>
          </w:p>
          <w:p w:rsidR="00FE1167" w:rsidRPr="00F415A9" w:rsidRDefault="00FE1167" w:rsidP="00EB35FB">
            <w:pPr>
              <w:widowControl/>
              <w:snapToGrid w:val="0"/>
              <w:rPr>
                <w:kern w:val="0"/>
                <w:sz w:val="24"/>
                <w:szCs w:val="24"/>
              </w:rPr>
            </w:pPr>
            <w:r w:rsidRPr="00F415A9">
              <w:rPr>
                <w:rFonts w:hint="eastAsia"/>
                <w:kern w:val="0"/>
                <w:sz w:val="24"/>
                <w:szCs w:val="24"/>
              </w:rPr>
              <w:t>培训后，将培训单原件送到采购人处，培训视频和照片发送至</w:t>
            </w:r>
            <w:r w:rsidRPr="00F415A9">
              <w:rPr>
                <w:rFonts w:hint="eastAsia"/>
                <w:kern w:val="0"/>
                <w:sz w:val="24"/>
                <w:szCs w:val="24"/>
              </w:rPr>
              <w:t>tianjinzbc@163.com</w:t>
            </w:r>
            <w:r w:rsidRPr="00F415A9">
              <w:rPr>
                <w:rFonts w:hint="eastAsia"/>
                <w:kern w:val="0"/>
                <w:sz w:val="24"/>
                <w:szCs w:val="24"/>
              </w:rPr>
              <w:t>邮箱。</w:t>
            </w:r>
          </w:p>
          <w:p w:rsidR="00FE1167" w:rsidRPr="00F415A9" w:rsidRDefault="00FE1167" w:rsidP="00EB35FB">
            <w:pPr>
              <w:widowControl/>
              <w:adjustRightInd w:val="0"/>
              <w:snapToGrid w:val="0"/>
              <w:rPr>
                <w:kern w:val="0"/>
                <w:sz w:val="24"/>
                <w:szCs w:val="24"/>
              </w:rPr>
            </w:pPr>
            <w:r w:rsidRPr="00F415A9">
              <w:rPr>
                <w:rFonts w:hint="eastAsia"/>
                <w:kern w:val="0"/>
                <w:sz w:val="24"/>
                <w:szCs w:val="24"/>
              </w:rPr>
              <w:t>满足</w:t>
            </w:r>
            <w:r w:rsidRPr="00F415A9">
              <w:rPr>
                <w:kern w:val="0"/>
                <w:sz w:val="24"/>
                <w:szCs w:val="24"/>
              </w:rPr>
              <w:t>本文件要求，无瑕疵得满分；</w:t>
            </w:r>
          </w:p>
          <w:p w:rsidR="00FE1167" w:rsidRPr="00F415A9" w:rsidRDefault="00FE1167" w:rsidP="00EB35FB">
            <w:pPr>
              <w:widowControl/>
              <w:snapToGrid w:val="0"/>
              <w:rPr>
                <w:kern w:val="0"/>
                <w:sz w:val="24"/>
                <w:szCs w:val="24"/>
              </w:rPr>
            </w:pPr>
            <w:r w:rsidRPr="00F415A9">
              <w:rPr>
                <w:rFonts w:hint="eastAsia"/>
                <w:kern w:val="0"/>
                <w:sz w:val="24"/>
                <w:szCs w:val="24"/>
              </w:rPr>
              <w:t>其他情况</w:t>
            </w:r>
            <w:r w:rsidRPr="00F415A9">
              <w:rPr>
                <w:kern w:val="0"/>
                <w:sz w:val="24"/>
                <w:szCs w:val="24"/>
              </w:rPr>
              <w:t>：</w:t>
            </w:r>
            <w:r w:rsidRPr="00F415A9">
              <w:rPr>
                <w:kern w:val="0"/>
                <w:sz w:val="24"/>
                <w:szCs w:val="24"/>
              </w:rPr>
              <w:t>0</w:t>
            </w:r>
            <w:r w:rsidRPr="00F415A9">
              <w:rPr>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t>2</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售后服务方案评价</w:t>
            </w:r>
          </w:p>
        </w:tc>
        <w:tc>
          <w:tcPr>
            <w:tcW w:w="7087" w:type="dxa"/>
            <w:shd w:val="clear" w:color="auto" w:fill="auto"/>
            <w:vAlign w:val="center"/>
          </w:tcPr>
          <w:p w:rsidR="00FE1167" w:rsidRDefault="00FE1167" w:rsidP="00EB35FB">
            <w:pPr>
              <w:widowControl/>
              <w:snapToGrid w:val="0"/>
              <w:rPr>
                <w:kern w:val="0"/>
                <w:sz w:val="24"/>
                <w:szCs w:val="24"/>
              </w:rPr>
            </w:pPr>
            <w:r>
              <w:rPr>
                <w:kern w:val="0"/>
                <w:sz w:val="24"/>
                <w:szCs w:val="24"/>
              </w:rPr>
              <w:t>至少包含制造商服务承诺、投标人服务承诺、免费保修期时间、服务响应时间等。</w:t>
            </w:r>
          </w:p>
          <w:p w:rsidR="00FE1167" w:rsidRDefault="00FE1167"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E1167" w:rsidRDefault="00FE1167" w:rsidP="00EB35FB">
            <w:pPr>
              <w:widowControl/>
              <w:snapToGrid w:val="0"/>
              <w:rPr>
                <w:kern w:val="0"/>
                <w:sz w:val="24"/>
                <w:szCs w:val="24"/>
              </w:rPr>
            </w:pPr>
            <w:r>
              <w:rPr>
                <w:rFonts w:hint="eastAsia"/>
                <w:kern w:val="0"/>
                <w:sz w:val="24"/>
                <w:szCs w:val="24"/>
              </w:rPr>
              <w:lastRenderedPageBreak/>
              <w:t>其他情况</w:t>
            </w:r>
            <w:r>
              <w:rPr>
                <w:kern w:val="0"/>
                <w:sz w:val="24"/>
                <w:szCs w:val="24"/>
              </w:rPr>
              <w:t>：</w:t>
            </w:r>
            <w:r>
              <w:rPr>
                <w:kern w:val="0"/>
                <w:sz w:val="24"/>
                <w:szCs w:val="24"/>
              </w:rPr>
              <w:t>0</w:t>
            </w:r>
            <w:r>
              <w:rPr>
                <w:kern w:val="0"/>
                <w:sz w:val="24"/>
                <w:szCs w:val="24"/>
              </w:rPr>
              <w:t>分；</w:t>
            </w:r>
          </w:p>
          <w:p w:rsidR="00FE1167" w:rsidRDefault="00FE1167"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lastRenderedPageBreak/>
              <w:t>2</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lastRenderedPageBreak/>
        <w:t>第六包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E1167" w:rsidRDefault="00FE1167" w:rsidP="00EB35FB">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FE1167" w:rsidRDefault="00FE1167" w:rsidP="00EB35FB">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30</w:t>
            </w:r>
          </w:p>
        </w:tc>
      </w:tr>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42</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napToGrid w:val="0"/>
              <w:jc w:val="center"/>
              <w:rPr>
                <w:bCs/>
                <w:sz w:val="24"/>
                <w:szCs w:val="24"/>
              </w:rPr>
            </w:pPr>
            <w:r w:rsidRPr="00F415A9">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spacing w:line="400" w:lineRule="exact"/>
              <w:jc w:val="center"/>
              <w:rPr>
                <w:bCs/>
                <w:sz w:val="24"/>
              </w:rPr>
            </w:pPr>
            <w:r w:rsidRPr="00F415A9">
              <w:rPr>
                <w:kern w:val="0"/>
                <w:sz w:val="24"/>
                <w:szCs w:val="24"/>
              </w:rPr>
              <w:t>检测</w:t>
            </w:r>
            <w:r w:rsidRPr="00F415A9">
              <w:rPr>
                <w:kern w:val="0"/>
                <w:sz w:val="24"/>
                <w:szCs w:val="24"/>
              </w:rPr>
              <w:t>/</w:t>
            </w:r>
            <w:r w:rsidRPr="00F415A9">
              <w:rPr>
                <w:kern w:val="0"/>
                <w:sz w:val="24"/>
                <w:szCs w:val="24"/>
              </w:rPr>
              <w:t>检验</w:t>
            </w:r>
            <w:r w:rsidRPr="00F415A9">
              <w:rPr>
                <w:kern w:val="0"/>
                <w:sz w:val="24"/>
                <w:szCs w:val="24"/>
              </w:rPr>
              <w:t>/</w:t>
            </w:r>
            <w:r w:rsidRPr="00F415A9">
              <w:rPr>
                <w:kern w:val="0"/>
                <w:sz w:val="24"/>
                <w:szCs w:val="24"/>
              </w:rPr>
              <w:t>试验</w:t>
            </w:r>
            <w:r w:rsidRPr="00F415A9">
              <w:rPr>
                <w:kern w:val="0"/>
                <w:sz w:val="24"/>
                <w:szCs w:val="24"/>
              </w:rPr>
              <w:t>/</w:t>
            </w:r>
            <w:r w:rsidRPr="00F415A9">
              <w:rPr>
                <w:kern w:val="0"/>
                <w:sz w:val="24"/>
                <w:szCs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415A9" w:rsidRDefault="00602B44" w:rsidP="00EB35FB">
            <w:pPr>
              <w:snapToGrid w:val="0"/>
              <w:rPr>
                <w:sz w:val="24"/>
                <w:szCs w:val="24"/>
              </w:rPr>
            </w:pPr>
            <w:r>
              <w:rPr>
                <w:rFonts w:hint="eastAsia"/>
                <w:sz w:val="24"/>
                <w:szCs w:val="24"/>
              </w:rPr>
              <w:t>（</w:t>
            </w:r>
            <w:r>
              <w:rPr>
                <w:rFonts w:hint="eastAsia"/>
                <w:sz w:val="24"/>
                <w:szCs w:val="24"/>
              </w:rPr>
              <w:t>1</w:t>
            </w:r>
            <w:r>
              <w:rPr>
                <w:rFonts w:hint="eastAsia"/>
                <w:sz w:val="24"/>
                <w:szCs w:val="24"/>
              </w:rPr>
              <w:t>）</w:t>
            </w:r>
            <w:r w:rsidR="00FE1167" w:rsidRPr="00F415A9">
              <w:rPr>
                <w:sz w:val="24"/>
                <w:szCs w:val="24"/>
              </w:rPr>
              <w:t>所投</w:t>
            </w:r>
            <w:r w:rsidR="00FE1167" w:rsidRPr="00F415A9">
              <w:rPr>
                <w:sz w:val="24"/>
                <w:szCs w:val="21"/>
              </w:rPr>
              <w:t>40mm</w:t>
            </w:r>
            <w:r w:rsidR="00FE1167" w:rsidRPr="00F415A9">
              <w:rPr>
                <w:rFonts w:hint="eastAsia"/>
                <w:sz w:val="24"/>
                <w:szCs w:val="21"/>
              </w:rPr>
              <w:t>水带和灭火无人机专用水带</w:t>
            </w:r>
            <w:r w:rsidR="00FE1167" w:rsidRPr="00F415A9">
              <w:rPr>
                <w:sz w:val="24"/>
                <w:szCs w:val="24"/>
              </w:rPr>
              <w:t>具有第三方检验机构</w:t>
            </w:r>
            <w:r w:rsidR="00FE1167" w:rsidRPr="00F415A9">
              <w:rPr>
                <w:rFonts w:hint="eastAsia"/>
                <w:sz w:val="24"/>
                <w:szCs w:val="24"/>
              </w:rPr>
              <w:t>以</w:t>
            </w:r>
            <w:r w:rsidR="00FE1167" w:rsidRPr="00F415A9">
              <w:rPr>
                <w:rFonts w:hint="eastAsia"/>
                <w:sz w:val="24"/>
                <w:szCs w:val="24"/>
              </w:rPr>
              <w:t>GB6246-2011</w:t>
            </w:r>
            <w:r w:rsidR="00FE1167" w:rsidRPr="00F415A9">
              <w:rPr>
                <w:rFonts w:hint="eastAsia"/>
                <w:sz w:val="24"/>
                <w:szCs w:val="24"/>
              </w:rPr>
              <w:t>、</w:t>
            </w:r>
            <w:r w:rsidR="00FE1167" w:rsidRPr="00F415A9">
              <w:rPr>
                <w:rFonts w:hint="eastAsia"/>
                <w:sz w:val="24"/>
                <w:szCs w:val="21"/>
              </w:rPr>
              <w:t>GB12514.1-2005</w:t>
            </w:r>
            <w:r w:rsidR="00FE1167" w:rsidRPr="00F415A9">
              <w:rPr>
                <w:rFonts w:hint="eastAsia"/>
                <w:sz w:val="24"/>
                <w:szCs w:val="21"/>
              </w:rPr>
              <w:t>和</w:t>
            </w:r>
            <w:r w:rsidR="00FE1167" w:rsidRPr="00F415A9">
              <w:rPr>
                <w:rFonts w:hint="eastAsia"/>
                <w:sz w:val="24"/>
                <w:szCs w:val="21"/>
              </w:rPr>
              <w:t>GB12514.3-2006</w:t>
            </w:r>
            <w:r w:rsidR="00FE1167" w:rsidRPr="00F415A9">
              <w:rPr>
                <w:rFonts w:hint="eastAsia"/>
                <w:sz w:val="24"/>
                <w:szCs w:val="21"/>
              </w:rPr>
              <w:t>标准</w:t>
            </w:r>
            <w:r w:rsidR="00FE1167" w:rsidRPr="00F415A9">
              <w:rPr>
                <w:sz w:val="24"/>
                <w:szCs w:val="24"/>
              </w:rPr>
              <w:t>出具的带</w:t>
            </w:r>
            <w:r w:rsidR="00FE1167" w:rsidRPr="00F415A9">
              <w:rPr>
                <w:sz w:val="24"/>
                <w:szCs w:val="24"/>
              </w:rPr>
              <w:t>CMA</w:t>
            </w:r>
            <w:r w:rsidR="00FE1167" w:rsidRPr="00F415A9">
              <w:rPr>
                <w:sz w:val="24"/>
                <w:szCs w:val="24"/>
              </w:rPr>
              <w:t>标识的检测</w:t>
            </w:r>
            <w:r w:rsidR="00FE1167" w:rsidRPr="00F415A9">
              <w:rPr>
                <w:sz w:val="24"/>
                <w:szCs w:val="24"/>
              </w:rPr>
              <w:t>/</w:t>
            </w:r>
            <w:r w:rsidR="00FE1167" w:rsidRPr="00F415A9">
              <w:rPr>
                <w:sz w:val="24"/>
                <w:szCs w:val="24"/>
              </w:rPr>
              <w:t>检验</w:t>
            </w:r>
            <w:r w:rsidR="00FE1167" w:rsidRPr="00F415A9">
              <w:rPr>
                <w:sz w:val="24"/>
                <w:szCs w:val="24"/>
              </w:rPr>
              <w:t>/</w:t>
            </w:r>
            <w:r w:rsidR="00FE1167" w:rsidRPr="00F415A9">
              <w:rPr>
                <w:sz w:val="24"/>
                <w:szCs w:val="24"/>
              </w:rPr>
              <w:t>试验</w:t>
            </w:r>
            <w:r w:rsidR="00FE1167" w:rsidRPr="00F415A9">
              <w:rPr>
                <w:sz w:val="24"/>
                <w:szCs w:val="24"/>
              </w:rPr>
              <w:t>/</w:t>
            </w:r>
            <w:r w:rsidR="00FE1167" w:rsidRPr="00F415A9">
              <w:rPr>
                <w:sz w:val="24"/>
                <w:szCs w:val="24"/>
              </w:rPr>
              <w:t>测试报告（报告中的型号须与所投产品型号一致），</w:t>
            </w:r>
            <w:r w:rsidR="00FE1167" w:rsidRPr="00F415A9">
              <w:rPr>
                <w:rFonts w:hint="eastAsia"/>
                <w:sz w:val="24"/>
                <w:szCs w:val="24"/>
              </w:rPr>
              <w:t>投标文件中提供完整检验报告电子件得</w:t>
            </w:r>
            <w:r w:rsidR="00FE1167" w:rsidRPr="00F415A9">
              <w:rPr>
                <w:rFonts w:hint="eastAsia"/>
                <w:sz w:val="24"/>
                <w:szCs w:val="24"/>
              </w:rPr>
              <w:t>1</w:t>
            </w:r>
            <w:r w:rsidR="00FE1167" w:rsidRPr="00F415A9">
              <w:rPr>
                <w:rFonts w:hint="eastAsia"/>
                <w:sz w:val="24"/>
                <w:szCs w:val="24"/>
              </w:rPr>
              <w:t>分，最多</w:t>
            </w:r>
            <w:r w:rsidR="00FE1167" w:rsidRPr="00F415A9">
              <w:rPr>
                <w:rFonts w:hint="eastAsia"/>
                <w:sz w:val="24"/>
                <w:szCs w:val="24"/>
              </w:rPr>
              <w:t>2</w:t>
            </w:r>
            <w:r w:rsidR="00FE1167" w:rsidRPr="00F415A9">
              <w:rPr>
                <w:rFonts w:hint="eastAsia"/>
                <w:sz w:val="24"/>
                <w:szCs w:val="24"/>
              </w:rPr>
              <w:t>分。</w:t>
            </w:r>
          </w:p>
          <w:p w:rsidR="00FE1167" w:rsidRPr="00F415A9" w:rsidRDefault="00602B44" w:rsidP="00EB35FB">
            <w:pPr>
              <w:snapToGrid w:val="0"/>
              <w:rPr>
                <w:sz w:val="24"/>
                <w:szCs w:val="24"/>
              </w:rPr>
            </w:pPr>
            <w:r>
              <w:rPr>
                <w:rFonts w:hint="eastAsia"/>
                <w:sz w:val="24"/>
                <w:szCs w:val="21"/>
              </w:rPr>
              <w:t>（</w:t>
            </w:r>
            <w:r>
              <w:rPr>
                <w:rFonts w:hint="eastAsia"/>
                <w:sz w:val="24"/>
                <w:szCs w:val="21"/>
              </w:rPr>
              <w:t>2</w:t>
            </w:r>
            <w:r>
              <w:rPr>
                <w:rFonts w:hint="eastAsia"/>
                <w:sz w:val="24"/>
                <w:szCs w:val="21"/>
              </w:rPr>
              <w:t>）</w:t>
            </w:r>
            <w:r w:rsidR="00FE1167" w:rsidRPr="00F415A9">
              <w:rPr>
                <w:sz w:val="24"/>
                <w:szCs w:val="24"/>
              </w:rPr>
              <w:t>所投</w:t>
            </w:r>
            <w:r w:rsidR="00FE1167" w:rsidRPr="00F415A9">
              <w:rPr>
                <w:sz w:val="24"/>
                <w:szCs w:val="21"/>
              </w:rPr>
              <w:t>40mm</w:t>
            </w:r>
            <w:r w:rsidR="00FE1167" w:rsidRPr="00F415A9">
              <w:rPr>
                <w:rFonts w:hint="eastAsia"/>
                <w:sz w:val="24"/>
                <w:szCs w:val="21"/>
              </w:rPr>
              <w:t>三通分水器和</w:t>
            </w:r>
            <w:r w:rsidR="00FE1167" w:rsidRPr="00F415A9">
              <w:rPr>
                <w:sz w:val="24"/>
                <w:szCs w:val="21"/>
              </w:rPr>
              <w:t>40mm</w:t>
            </w:r>
            <w:r w:rsidR="00FE1167" w:rsidRPr="00F415A9">
              <w:rPr>
                <w:rFonts w:hint="eastAsia"/>
                <w:sz w:val="24"/>
                <w:szCs w:val="21"/>
              </w:rPr>
              <w:t>四通分水器</w:t>
            </w:r>
            <w:r w:rsidR="00FE1167" w:rsidRPr="00F415A9">
              <w:rPr>
                <w:sz w:val="24"/>
                <w:szCs w:val="24"/>
              </w:rPr>
              <w:t>具有第三方检验机构</w:t>
            </w:r>
            <w:r w:rsidR="00FE1167" w:rsidRPr="00F415A9">
              <w:rPr>
                <w:rFonts w:hint="eastAsia"/>
                <w:sz w:val="24"/>
                <w:szCs w:val="24"/>
              </w:rPr>
              <w:t>以</w:t>
            </w:r>
            <w:r w:rsidR="00FE1167" w:rsidRPr="00F415A9">
              <w:rPr>
                <w:rFonts w:hint="eastAsia"/>
                <w:sz w:val="24"/>
                <w:szCs w:val="24"/>
              </w:rPr>
              <w:t>XF868-2010</w:t>
            </w:r>
            <w:r w:rsidR="00FE1167" w:rsidRPr="00F415A9">
              <w:rPr>
                <w:rFonts w:hint="eastAsia"/>
                <w:sz w:val="24"/>
                <w:szCs w:val="24"/>
              </w:rPr>
              <w:t>标准</w:t>
            </w:r>
            <w:r w:rsidR="00FE1167" w:rsidRPr="00F415A9">
              <w:rPr>
                <w:sz w:val="24"/>
                <w:szCs w:val="24"/>
              </w:rPr>
              <w:t>出具的带</w:t>
            </w:r>
            <w:r w:rsidR="00FE1167" w:rsidRPr="00F415A9">
              <w:rPr>
                <w:sz w:val="24"/>
                <w:szCs w:val="24"/>
              </w:rPr>
              <w:t>CMA</w:t>
            </w:r>
            <w:r w:rsidR="00FE1167" w:rsidRPr="00F415A9">
              <w:rPr>
                <w:sz w:val="24"/>
                <w:szCs w:val="24"/>
              </w:rPr>
              <w:t>标识的检测</w:t>
            </w:r>
            <w:r w:rsidR="00FE1167" w:rsidRPr="00F415A9">
              <w:rPr>
                <w:sz w:val="24"/>
                <w:szCs w:val="24"/>
              </w:rPr>
              <w:t>/</w:t>
            </w:r>
            <w:r w:rsidR="00FE1167" w:rsidRPr="00F415A9">
              <w:rPr>
                <w:sz w:val="24"/>
                <w:szCs w:val="24"/>
              </w:rPr>
              <w:t>检验</w:t>
            </w:r>
            <w:r w:rsidR="00FE1167" w:rsidRPr="00F415A9">
              <w:rPr>
                <w:sz w:val="24"/>
                <w:szCs w:val="24"/>
              </w:rPr>
              <w:t>/</w:t>
            </w:r>
            <w:r w:rsidR="00FE1167" w:rsidRPr="00F415A9">
              <w:rPr>
                <w:sz w:val="24"/>
                <w:szCs w:val="24"/>
              </w:rPr>
              <w:t>试验</w:t>
            </w:r>
            <w:r w:rsidR="00FE1167" w:rsidRPr="00F415A9">
              <w:rPr>
                <w:sz w:val="24"/>
                <w:szCs w:val="24"/>
              </w:rPr>
              <w:t>/</w:t>
            </w:r>
            <w:r w:rsidR="00FE1167" w:rsidRPr="00F415A9">
              <w:rPr>
                <w:sz w:val="24"/>
                <w:szCs w:val="24"/>
              </w:rPr>
              <w:t>测试报告（报告中的型号须与所投产品型号一致），</w:t>
            </w:r>
            <w:r w:rsidR="00FE1167" w:rsidRPr="00F415A9">
              <w:rPr>
                <w:rFonts w:hint="eastAsia"/>
                <w:sz w:val="24"/>
                <w:szCs w:val="24"/>
              </w:rPr>
              <w:t>投标文件中提供完整检验报告电子件得</w:t>
            </w:r>
            <w:r w:rsidR="00FE1167" w:rsidRPr="00F415A9">
              <w:rPr>
                <w:rFonts w:hint="eastAsia"/>
                <w:sz w:val="24"/>
                <w:szCs w:val="24"/>
              </w:rPr>
              <w:t>1</w:t>
            </w:r>
            <w:r w:rsidR="00FE1167" w:rsidRPr="00F415A9">
              <w:rPr>
                <w:rFonts w:hint="eastAsia"/>
                <w:sz w:val="24"/>
                <w:szCs w:val="24"/>
              </w:rPr>
              <w:t>分，最多</w:t>
            </w:r>
            <w:r w:rsidR="00FE1167" w:rsidRPr="00F415A9">
              <w:rPr>
                <w:rFonts w:hint="eastAsia"/>
                <w:sz w:val="24"/>
                <w:szCs w:val="24"/>
              </w:rPr>
              <w:t>2</w:t>
            </w:r>
            <w:r w:rsidR="00FE1167" w:rsidRPr="00F415A9">
              <w:rPr>
                <w:rFonts w:hint="eastAsia"/>
                <w:sz w:val="24"/>
                <w:szCs w:val="24"/>
              </w:rPr>
              <w:t>分。</w:t>
            </w:r>
          </w:p>
          <w:p w:rsidR="00FE1167" w:rsidRPr="00F415A9" w:rsidRDefault="00602B44" w:rsidP="00EB35FB">
            <w:pPr>
              <w:snapToGrid w:val="0"/>
              <w:rPr>
                <w:sz w:val="24"/>
                <w:szCs w:val="24"/>
              </w:rPr>
            </w:pPr>
            <w:r>
              <w:rPr>
                <w:rFonts w:hint="eastAsia"/>
                <w:sz w:val="24"/>
                <w:szCs w:val="24"/>
              </w:rPr>
              <w:t>（</w:t>
            </w:r>
            <w:r>
              <w:rPr>
                <w:rFonts w:hint="eastAsia"/>
                <w:sz w:val="24"/>
                <w:szCs w:val="24"/>
              </w:rPr>
              <w:t>3</w:t>
            </w:r>
            <w:r>
              <w:rPr>
                <w:rFonts w:hint="eastAsia"/>
                <w:sz w:val="24"/>
                <w:szCs w:val="24"/>
              </w:rPr>
              <w:t>）</w:t>
            </w:r>
            <w:r w:rsidR="00FE1167" w:rsidRPr="00F415A9">
              <w:rPr>
                <w:sz w:val="24"/>
                <w:szCs w:val="21"/>
              </w:rPr>
              <w:t>40mm</w:t>
            </w:r>
            <w:r w:rsidR="00FE1167" w:rsidRPr="00F415A9">
              <w:rPr>
                <w:rFonts w:hint="eastAsia"/>
                <w:sz w:val="24"/>
                <w:szCs w:val="21"/>
              </w:rPr>
              <w:t>止水器</w:t>
            </w:r>
            <w:r w:rsidR="00FE1167" w:rsidRPr="00F415A9">
              <w:rPr>
                <w:sz w:val="24"/>
                <w:szCs w:val="24"/>
              </w:rPr>
              <w:t>具有第三方检验机构出具的检测</w:t>
            </w:r>
            <w:r w:rsidR="00FE1167" w:rsidRPr="00F415A9">
              <w:rPr>
                <w:sz w:val="24"/>
                <w:szCs w:val="24"/>
              </w:rPr>
              <w:t>/</w:t>
            </w:r>
            <w:r w:rsidR="00FE1167" w:rsidRPr="00F415A9">
              <w:rPr>
                <w:sz w:val="24"/>
                <w:szCs w:val="24"/>
              </w:rPr>
              <w:t>检验</w:t>
            </w:r>
            <w:r w:rsidR="00FE1167" w:rsidRPr="00F415A9">
              <w:rPr>
                <w:sz w:val="24"/>
                <w:szCs w:val="24"/>
              </w:rPr>
              <w:t>/</w:t>
            </w:r>
            <w:r w:rsidR="00FE1167" w:rsidRPr="00F415A9">
              <w:rPr>
                <w:sz w:val="24"/>
                <w:szCs w:val="24"/>
              </w:rPr>
              <w:t>试验</w:t>
            </w:r>
            <w:r w:rsidR="00FE1167" w:rsidRPr="00F415A9">
              <w:rPr>
                <w:sz w:val="24"/>
                <w:szCs w:val="24"/>
              </w:rPr>
              <w:t>/</w:t>
            </w:r>
            <w:r w:rsidR="00FE1167" w:rsidRPr="00F415A9">
              <w:rPr>
                <w:sz w:val="24"/>
                <w:szCs w:val="24"/>
              </w:rPr>
              <w:t>测试报告（报告中的型号须与所投产品型号一致），投标文件中提供完整检验报告</w:t>
            </w:r>
            <w:r w:rsidR="00FE1167" w:rsidRPr="00F415A9">
              <w:rPr>
                <w:rFonts w:hint="eastAsia"/>
                <w:sz w:val="24"/>
                <w:szCs w:val="24"/>
              </w:rPr>
              <w:t>电子件</w:t>
            </w:r>
            <w:r w:rsidR="00FE1167" w:rsidRPr="00F415A9">
              <w:rPr>
                <w:sz w:val="24"/>
                <w:szCs w:val="24"/>
              </w:rPr>
              <w:t>得</w:t>
            </w:r>
            <w:r w:rsidR="00FE1167" w:rsidRPr="00F415A9">
              <w:rPr>
                <w:rFonts w:hint="eastAsia"/>
                <w:sz w:val="24"/>
                <w:szCs w:val="24"/>
              </w:rPr>
              <w:t>1</w:t>
            </w:r>
            <w:r w:rsidR="00FE1167" w:rsidRPr="00F415A9">
              <w:rPr>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5</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napToGrid w:val="0"/>
              <w:jc w:val="center"/>
              <w:rPr>
                <w:kern w:val="0"/>
                <w:sz w:val="24"/>
                <w:szCs w:val="24"/>
              </w:rPr>
            </w:pPr>
            <w:r w:rsidRPr="00F415A9">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pacing w:line="400" w:lineRule="exact"/>
              <w:jc w:val="center"/>
              <w:rPr>
                <w:kern w:val="0"/>
                <w:sz w:val="24"/>
                <w:szCs w:val="24"/>
              </w:rPr>
            </w:pPr>
            <w:r w:rsidRPr="00F415A9">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snapToGrid w:val="0"/>
              <w:rPr>
                <w:bCs/>
                <w:sz w:val="24"/>
              </w:rPr>
            </w:pPr>
            <w:r w:rsidRPr="00F415A9">
              <w:rPr>
                <w:bCs/>
                <w:sz w:val="24"/>
              </w:rPr>
              <w:t>完全按照以下要求提供</w:t>
            </w:r>
            <w:r w:rsidRPr="00F415A9">
              <w:rPr>
                <w:rFonts w:hint="eastAsia"/>
                <w:bCs/>
                <w:sz w:val="24"/>
              </w:rPr>
              <w:t>与所投核心产品同品牌同型号的业绩</w:t>
            </w:r>
            <w:r w:rsidRPr="00F415A9">
              <w:rPr>
                <w:bCs/>
                <w:sz w:val="24"/>
              </w:rPr>
              <w:t>，</w:t>
            </w:r>
            <w:r w:rsidRPr="00F415A9">
              <w:rPr>
                <w:rFonts w:hint="eastAsia"/>
                <w:bCs/>
                <w:sz w:val="24"/>
              </w:rPr>
              <w:t>提供的证明材料均不得遮挡涂黑</w:t>
            </w:r>
            <w:r w:rsidRPr="00F415A9">
              <w:rPr>
                <w:bCs/>
                <w:sz w:val="24"/>
              </w:rPr>
              <w:t>，否则不予认定加分。</w:t>
            </w:r>
          </w:p>
          <w:p w:rsidR="00FE1167" w:rsidRPr="00F415A9" w:rsidRDefault="00FE1167" w:rsidP="00EB35FB">
            <w:pPr>
              <w:snapToGrid w:val="0"/>
              <w:rPr>
                <w:bCs/>
                <w:sz w:val="24"/>
              </w:rPr>
            </w:pPr>
            <w:r w:rsidRPr="00F415A9">
              <w:rPr>
                <w:rFonts w:hint="eastAsia"/>
                <w:sz w:val="24"/>
              </w:rPr>
              <w:t xml:space="preserve">A. </w:t>
            </w:r>
            <w:r w:rsidRPr="00F415A9">
              <w:rPr>
                <w:rFonts w:hint="eastAsia"/>
                <w:sz w:val="24"/>
              </w:rPr>
              <w:t>合同原件电子件。</w:t>
            </w:r>
            <w:r w:rsidRPr="00F415A9">
              <w:rPr>
                <w:bCs/>
                <w:sz w:val="24"/>
              </w:rPr>
              <w:t>包括买卖双方名称及盖章、合同清单。</w:t>
            </w:r>
          </w:p>
          <w:p w:rsidR="00FE1167" w:rsidRPr="00F415A9" w:rsidRDefault="00FE1167" w:rsidP="00EB35FB">
            <w:pPr>
              <w:snapToGrid w:val="0"/>
              <w:rPr>
                <w:sz w:val="24"/>
              </w:rPr>
            </w:pPr>
            <w:r w:rsidRPr="00F415A9">
              <w:rPr>
                <w:sz w:val="24"/>
              </w:rPr>
              <w:t>B.</w:t>
            </w:r>
            <w:r w:rsidRPr="00F415A9">
              <w:rPr>
                <w:rFonts w:hint="eastAsia"/>
                <w:sz w:val="24"/>
              </w:rPr>
              <w:t xml:space="preserve"> </w:t>
            </w:r>
            <w:r w:rsidRPr="00F415A9">
              <w:rPr>
                <w:rFonts w:hint="eastAsia"/>
                <w:sz w:val="24"/>
              </w:rPr>
              <w:t>上述</w:t>
            </w:r>
            <w:r w:rsidRPr="00F415A9">
              <w:rPr>
                <w:sz w:val="24"/>
              </w:rPr>
              <w:t>合同履行</w:t>
            </w:r>
            <w:r w:rsidRPr="00F415A9">
              <w:rPr>
                <w:rFonts w:hint="eastAsia"/>
                <w:sz w:val="24"/>
              </w:rPr>
              <w:t>良好</w:t>
            </w:r>
            <w:r w:rsidRPr="00F415A9">
              <w:rPr>
                <w:sz w:val="24"/>
              </w:rPr>
              <w:t>的相关证明材料</w:t>
            </w:r>
            <w:r w:rsidRPr="00F415A9">
              <w:rPr>
                <w:rFonts w:hint="eastAsia"/>
                <w:sz w:val="24"/>
              </w:rPr>
              <w:t>原件</w:t>
            </w:r>
            <w:r w:rsidRPr="00F415A9">
              <w:rPr>
                <w:sz w:val="24"/>
              </w:rPr>
              <w:t>电子件</w:t>
            </w:r>
            <w:r w:rsidRPr="00F415A9">
              <w:rPr>
                <w:rFonts w:hint="eastAsia"/>
                <w:sz w:val="24"/>
              </w:rPr>
              <w:t>（加盖上述合同甲方单位公章或上述合同中所盖的甲方印章）</w:t>
            </w:r>
            <w:r w:rsidRPr="00F415A9">
              <w:rPr>
                <w:sz w:val="24"/>
              </w:rPr>
              <w:t>。</w:t>
            </w:r>
          </w:p>
          <w:p w:rsidR="00FE1167" w:rsidRPr="00F415A9" w:rsidRDefault="00FE1167" w:rsidP="00EB35FB">
            <w:pPr>
              <w:widowControl/>
              <w:snapToGrid w:val="0"/>
              <w:rPr>
                <w:bCs/>
                <w:sz w:val="24"/>
              </w:rPr>
            </w:pPr>
            <w:r w:rsidRPr="00F415A9">
              <w:rPr>
                <w:rFonts w:hint="eastAsia"/>
                <w:bCs/>
                <w:sz w:val="24"/>
              </w:rPr>
              <w:t>1</w:t>
            </w:r>
            <w:r w:rsidRPr="00F415A9">
              <w:rPr>
                <w:rFonts w:hint="eastAsia"/>
                <w:bCs/>
                <w:sz w:val="24"/>
              </w:rPr>
              <w:t>个业绩</w:t>
            </w:r>
            <w:r w:rsidRPr="00F415A9">
              <w:rPr>
                <w:rFonts w:hint="eastAsia"/>
                <w:bCs/>
                <w:sz w:val="24"/>
              </w:rPr>
              <w:t>0.5</w:t>
            </w:r>
            <w:r w:rsidRPr="00F415A9">
              <w:rPr>
                <w:rFonts w:hint="eastAsia"/>
                <w:bCs/>
                <w:sz w:val="24"/>
              </w:rPr>
              <w:t>分，最多</w:t>
            </w:r>
            <w:r w:rsidRPr="00F415A9">
              <w:rPr>
                <w:rFonts w:hint="eastAsia"/>
                <w:bCs/>
                <w:sz w:val="24"/>
              </w:rPr>
              <w:t>2</w:t>
            </w:r>
            <w:r w:rsidRPr="00F415A9">
              <w:rPr>
                <w:rFonts w:hint="eastAsia"/>
                <w:bCs/>
                <w:sz w:val="24"/>
              </w:rPr>
              <w:t>分。</w:t>
            </w:r>
          </w:p>
          <w:p w:rsidR="00FE1167" w:rsidRPr="00F415A9" w:rsidRDefault="00FE1167" w:rsidP="00EB35FB">
            <w:pPr>
              <w:widowControl/>
              <w:snapToGrid w:val="0"/>
              <w:rPr>
                <w:sz w:val="24"/>
              </w:rPr>
            </w:pPr>
            <w:r w:rsidRPr="00F415A9">
              <w:rPr>
                <w:bCs/>
                <w:sz w:val="24"/>
                <w:szCs w:val="24"/>
              </w:rPr>
              <w:t>注：若采购包有多项核心产品的，合同中包含其中</w:t>
            </w:r>
            <w:r w:rsidRPr="00F415A9">
              <w:rPr>
                <w:bCs/>
                <w:sz w:val="24"/>
                <w:szCs w:val="24"/>
              </w:rPr>
              <w:t>1</w:t>
            </w:r>
            <w:r w:rsidRPr="00F415A9">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2</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napToGrid w:val="0"/>
              <w:jc w:val="center"/>
              <w:rPr>
                <w:kern w:val="0"/>
                <w:sz w:val="24"/>
                <w:szCs w:val="24"/>
              </w:rPr>
            </w:pPr>
            <w:r w:rsidRPr="00F415A9">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napToGrid w:val="0"/>
              <w:jc w:val="center"/>
              <w:rPr>
                <w:kern w:val="0"/>
                <w:sz w:val="24"/>
                <w:szCs w:val="24"/>
              </w:rPr>
            </w:pPr>
            <w:r w:rsidRPr="00F415A9">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snapToGrid w:val="0"/>
              <w:rPr>
                <w:bCs/>
                <w:sz w:val="24"/>
              </w:rPr>
            </w:pPr>
            <w:r w:rsidRPr="00F415A9">
              <w:rPr>
                <w:rFonts w:hint="eastAsia"/>
                <w:bCs/>
                <w:sz w:val="24"/>
              </w:rPr>
              <w:t>提供所投产品的技术支撑材料电子件，上述技术支撑材料能证明所投产品标注“●”的参数满足本文件要求，</w:t>
            </w:r>
            <w:proofErr w:type="gramStart"/>
            <w:r w:rsidRPr="00F415A9">
              <w:rPr>
                <w:rFonts w:hint="eastAsia"/>
                <w:bCs/>
                <w:sz w:val="24"/>
              </w:rPr>
              <w:t>每证明</w:t>
            </w:r>
            <w:proofErr w:type="gramEnd"/>
            <w:r w:rsidRPr="00F415A9">
              <w:rPr>
                <w:rFonts w:hint="eastAsia"/>
                <w:bCs/>
                <w:sz w:val="24"/>
              </w:rPr>
              <w:t>1</w:t>
            </w:r>
            <w:r w:rsidRPr="00F415A9">
              <w:rPr>
                <w:rFonts w:hint="eastAsia"/>
                <w:bCs/>
                <w:sz w:val="24"/>
              </w:rPr>
              <w:t>条得</w:t>
            </w:r>
            <w:r w:rsidRPr="00F415A9">
              <w:rPr>
                <w:rFonts w:hint="eastAsia"/>
                <w:bCs/>
                <w:sz w:val="24"/>
              </w:rPr>
              <w:t>2</w:t>
            </w:r>
            <w:r w:rsidRPr="00F415A9">
              <w:rPr>
                <w:rFonts w:hint="eastAsia"/>
                <w:bCs/>
                <w:sz w:val="24"/>
              </w:rPr>
              <w:t>分，最多</w:t>
            </w:r>
            <w:r w:rsidRPr="00F415A9">
              <w:rPr>
                <w:rFonts w:hint="eastAsia"/>
                <w:bCs/>
                <w:sz w:val="24"/>
              </w:rPr>
              <w:t>30</w:t>
            </w:r>
            <w:r w:rsidRPr="00F415A9">
              <w:rPr>
                <w:rFonts w:hint="eastAsia"/>
                <w:bCs/>
                <w:sz w:val="24"/>
              </w:rPr>
              <w:t>分。</w:t>
            </w:r>
          </w:p>
          <w:p w:rsidR="00FE1167" w:rsidRPr="00F415A9" w:rsidRDefault="00FE1167" w:rsidP="00EB35FB">
            <w:pPr>
              <w:snapToGrid w:val="0"/>
              <w:rPr>
                <w:bCs/>
                <w:sz w:val="24"/>
              </w:rPr>
            </w:pPr>
            <w:r w:rsidRPr="00F415A9">
              <w:rPr>
                <w:rFonts w:hint="eastAsia"/>
                <w:sz w:val="24"/>
                <w:szCs w:val="21"/>
              </w:rPr>
              <w:t>A.</w:t>
            </w:r>
            <w:r w:rsidRPr="00F415A9">
              <w:rPr>
                <w:sz w:val="24"/>
                <w:szCs w:val="21"/>
              </w:rPr>
              <w:t>40mm</w:t>
            </w:r>
            <w:r w:rsidRPr="00F415A9">
              <w:rPr>
                <w:rFonts w:hint="eastAsia"/>
                <w:sz w:val="24"/>
                <w:szCs w:val="21"/>
              </w:rPr>
              <w:t>水带、灭火无人机专用水带、</w:t>
            </w:r>
            <w:r w:rsidRPr="00F415A9">
              <w:rPr>
                <w:sz w:val="24"/>
                <w:szCs w:val="21"/>
              </w:rPr>
              <w:t>40mm</w:t>
            </w:r>
            <w:r w:rsidRPr="00F415A9">
              <w:rPr>
                <w:rFonts w:hint="eastAsia"/>
                <w:sz w:val="24"/>
                <w:szCs w:val="21"/>
              </w:rPr>
              <w:t>三通分水器和</w:t>
            </w:r>
            <w:r w:rsidRPr="00F415A9">
              <w:rPr>
                <w:sz w:val="24"/>
                <w:szCs w:val="21"/>
              </w:rPr>
              <w:t>40mm</w:t>
            </w:r>
            <w:r w:rsidRPr="00F415A9">
              <w:rPr>
                <w:rFonts w:hint="eastAsia"/>
                <w:sz w:val="24"/>
                <w:szCs w:val="21"/>
              </w:rPr>
              <w:t>四通分水器</w:t>
            </w:r>
            <w:r w:rsidRPr="00F415A9">
              <w:rPr>
                <w:rFonts w:hint="eastAsia"/>
                <w:bCs/>
                <w:sz w:val="24"/>
              </w:rPr>
              <w:t>技术支撑材料是指具有</w:t>
            </w:r>
            <w:r w:rsidRPr="00F415A9">
              <w:rPr>
                <w:rFonts w:hint="eastAsia"/>
                <w:bCs/>
                <w:sz w:val="24"/>
              </w:rPr>
              <w:t>CMA</w:t>
            </w:r>
            <w:r w:rsidRPr="00F415A9">
              <w:rPr>
                <w:rFonts w:hint="eastAsia"/>
                <w:bCs/>
                <w:sz w:val="24"/>
              </w:rPr>
              <w:t>标识的，或国家消防装备质量监督检验中心或应急管理部上海消防研究所或应急管理部天津消防研究所出具的检测</w:t>
            </w:r>
            <w:r w:rsidRPr="00F415A9">
              <w:rPr>
                <w:rFonts w:hint="eastAsia"/>
                <w:bCs/>
                <w:sz w:val="24"/>
              </w:rPr>
              <w:t>/</w:t>
            </w:r>
            <w:r w:rsidRPr="00F415A9">
              <w:rPr>
                <w:rFonts w:hint="eastAsia"/>
                <w:bCs/>
                <w:sz w:val="24"/>
              </w:rPr>
              <w:t>检验</w:t>
            </w:r>
            <w:r w:rsidRPr="00F415A9">
              <w:rPr>
                <w:rFonts w:hint="eastAsia"/>
                <w:bCs/>
                <w:sz w:val="24"/>
              </w:rPr>
              <w:t>/</w:t>
            </w:r>
            <w:r w:rsidRPr="00F415A9">
              <w:rPr>
                <w:rFonts w:hint="eastAsia"/>
                <w:bCs/>
                <w:sz w:val="24"/>
              </w:rPr>
              <w:t>试验</w:t>
            </w:r>
            <w:r w:rsidRPr="00F415A9">
              <w:rPr>
                <w:rFonts w:hint="eastAsia"/>
                <w:bCs/>
                <w:sz w:val="24"/>
              </w:rPr>
              <w:t>/</w:t>
            </w:r>
            <w:r w:rsidRPr="00F415A9">
              <w:rPr>
                <w:rFonts w:hint="eastAsia"/>
                <w:bCs/>
                <w:sz w:val="24"/>
              </w:rPr>
              <w:t>测试报告，或加盖所投产品制造商公章的技术证明材料。</w:t>
            </w:r>
          </w:p>
          <w:p w:rsidR="00FE1167" w:rsidRPr="00F415A9" w:rsidRDefault="00FE1167" w:rsidP="00EB35FB">
            <w:pPr>
              <w:snapToGrid w:val="0"/>
              <w:rPr>
                <w:bCs/>
                <w:sz w:val="24"/>
              </w:rPr>
            </w:pPr>
            <w:r w:rsidRPr="00F415A9">
              <w:rPr>
                <w:rFonts w:hint="eastAsia"/>
                <w:sz w:val="24"/>
                <w:szCs w:val="21"/>
              </w:rPr>
              <w:t>B.</w:t>
            </w:r>
            <w:r w:rsidRPr="00F415A9">
              <w:rPr>
                <w:sz w:val="24"/>
                <w:szCs w:val="21"/>
              </w:rPr>
              <w:t>40mm</w:t>
            </w:r>
            <w:r w:rsidRPr="00F415A9">
              <w:rPr>
                <w:rFonts w:hint="eastAsia"/>
                <w:sz w:val="24"/>
                <w:szCs w:val="21"/>
              </w:rPr>
              <w:t>止水器</w:t>
            </w:r>
            <w:r w:rsidRPr="00F415A9">
              <w:rPr>
                <w:rFonts w:hint="eastAsia"/>
                <w:bCs/>
                <w:sz w:val="24"/>
              </w:rPr>
              <w:t>技术支撑材料是指国家消防装备质量监督检验中心或应急管理部上海消防研究所或应急管理部天津消防研究所或第三方检测机构出具的检测</w:t>
            </w:r>
            <w:r w:rsidRPr="00F415A9">
              <w:rPr>
                <w:rFonts w:hint="eastAsia"/>
                <w:bCs/>
                <w:sz w:val="24"/>
              </w:rPr>
              <w:t>/</w:t>
            </w:r>
            <w:r w:rsidRPr="00F415A9">
              <w:rPr>
                <w:rFonts w:hint="eastAsia"/>
                <w:bCs/>
                <w:sz w:val="24"/>
              </w:rPr>
              <w:t>检验</w:t>
            </w:r>
            <w:r w:rsidRPr="00F415A9">
              <w:rPr>
                <w:rFonts w:hint="eastAsia"/>
                <w:bCs/>
                <w:sz w:val="24"/>
              </w:rPr>
              <w:t>/</w:t>
            </w:r>
            <w:r w:rsidRPr="00F415A9">
              <w:rPr>
                <w:rFonts w:hint="eastAsia"/>
                <w:bCs/>
                <w:sz w:val="24"/>
              </w:rPr>
              <w:t>试验</w:t>
            </w:r>
            <w:r w:rsidRPr="00F415A9">
              <w:rPr>
                <w:rFonts w:hint="eastAsia"/>
                <w:bCs/>
                <w:sz w:val="24"/>
              </w:rPr>
              <w:t>/</w:t>
            </w:r>
            <w:r w:rsidRPr="00F415A9">
              <w:rPr>
                <w:rFonts w:hint="eastAsia"/>
                <w:bCs/>
                <w:sz w:val="24"/>
              </w:rPr>
              <w:t>测试报告，或加盖所投产品制造商公章的技术证明材料。</w:t>
            </w:r>
          </w:p>
          <w:p w:rsidR="00FE1167" w:rsidRPr="00F415A9" w:rsidRDefault="00FE1167" w:rsidP="00EB35FB">
            <w:pPr>
              <w:widowControl/>
              <w:snapToGrid w:val="0"/>
              <w:rPr>
                <w:bCs/>
                <w:sz w:val="24"/>
                <w:szCs w:val="24"/>
              </w:rPr>
            </w:pPr>
            <w:r w:rsidRPr="00F415A9">
              <w:rPr>
                <w:rFonts w:hint="eastAsia"/>
                <w:bCs/>
                <w:sz w:val="24"/>
              </w:rPr>
              <w:t>未证明所投产</w:t>
            </w:r>
            <w:proofErr w:type="gramStart"/>
            <w:r w:rsidRPr="00F415A9">
              <w:rPr>
                <w:rFonts w:hint="eastAsia"/>
                <w:bCs/>
                <w:sz w:val="24"/>
              </w:rPr>
              <w:t>品满足</w:t>
            </w:r>
            <w:proofErr w:type="gramEnd"/>
            <w:r w:rsidRPr="00F415A9">
              <w:rPr>
                <w:rFonts w:hint="eastAsia"/>
                <w:bCs/>
                <w:sz w:val="24"/>
              </w:rPr>
              <w:t>本文件要求的或未提供上述技术支撑材料的，</w:t>
            </w:r>
            <w:r w:rsidRPr="00F415A9">
              <w:rPr>
                <w:rFonts w:hint="eastAsia"/>
                <w:bCs/>
                <w:sz w:val="24"/>
              </w:rPr>
              <w:lastRenderedPageBreak/>
              <w:t>不得分。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lastRenderedPageBreak/>
              <w:t>30</w:t>
            </w:r>
          </w:p>
        </w:tc>
      </w:tr>
      <w:tr w:rsidR="00FE1167" w:rsidTr="00EB35FB">
        <w:trPr>
          <w:jc w:val="center"/>
        </w:trPr>
        <w:tc>
          <w:tcPr>
            <w:tcW w:w="508" w:type="dxa"/>
            <w:tcBorders>
              <w:top w:val="single" w:sz="4" w:space="0" w:color="auto"/>
              <w:left w:val="single" w:sz="4" w:space="0" w:color="auto"/>
              <w:right w:val="single" w:sz="4" w:space="0" w:color="auto"/>
            </w:tcBorders>
            <w:vAlign w:val="center"/>
          </w:tcPr>
          <w:p w:rsidR="00FE1167" w:rsidRPr="00F415A9" w:rsidRDefault="00FE1167" w:rsidP="00EB35FB">
            <w:pPr>
              <w:snapToGrid w:val="0"/>
              <w:jc w:val="center"/>
              <w:rPr>
                <w:kern w:val="0"/>
                <w:sz w:val="24"/>
                <w:szCs w:val="24"/>
              </w:rPr>
            </w:pPr>
            <w:r w:rsidRPr="00F415A9">
              <w:rPr>
                <w:rFonts w:hint="eastAsia"/>
                <w:kern w:val="0"/>
                <w:sz w:val="24"/>
                <w:szCs w:val="24"/>
              </w:rPr>
              <w:lastRenderedPageBreak/>
              <w:t>4</w:t>
            </w:r>
          </w:p>
        </w:tc>
        <w:tc>
          <w:tcPr>
            <w:tcW w:w="1655" w:type="dxa"/>
            <w:tcBorders>
              <w:top w:val="single" w:sz="4" w:space="0" w:color="auto"/>
              <w:left w:val="single" w:sz="4" w:space="0" w:color="auto"/>
              <w:right w:val="single" w:sz="4" w:space="0" w:color="auto"/>
            </w:tcBorders>
            <w:vAlign w:val="center"/>
          </w:tcPr>
          <w:p w:rsidR="00FE1167" w:rsidRPr="00F415A9" w:rsidRDefault="00FE1167" w:rsidP="00EB35FB">
            <w:pPr>
              <w:widowControl/>
              <w:snapToGrid w:val="0"/>
              <w:jc w:val="center"/>
              <w:rPr>
                <w:kern w:val="0"/>
                <w:sz w:val="24"/>
                <w:szCs w:val="24"/>
              </w:rPr>
            </w:pPr>
            <w:r w:rsidRPr="00F415A9">
              <w:rPr>
                <w:rFonts w:hint="eastAsia"/>
                <w:kern w:val="0"/>
                <w:sz w:val="24"/>
                <w:szCs w:val="24"/>
              </w:rPr>
              <w:t>非“★”技术要求</w:t>
            </w:r>
            <w:r w:rsidR="00476AF2" w:rsidRPr="00F415A9">
              <w:rPr>
                <w:rFonts w:hint="eastAsia"/>
                <w:kern w:val="0"/>
                <w:sz w:val="24"/>
                <w:szCs w:val="24"/>
              </w:rPr>
              <w:t>（不含上述产品参数证明评价中的参数要求）</w:t>
            </w:r>
            <w:r w:rsidRPr="00F415A9">
              <w:rPr>
                <w:rFonts w:hint="eastAsia"/>
                <w:kern w:val="0"/>
                <w:sz w:val="24"/>
                <w:szCs w:val="24"/>
              </w:rPr>
              <w:t>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415A9" w:rsidRDefault="00FE1167" w:rsidP="00EB35FB">
            <w:pPr>
              <w:widowControl/>
              <w:snapToGrid w:val="0"/>
              <w:rPr>
                <w:kern w:val="0"/>
                <w:sz w:val="24"/>
                <w:szCs w:val="24"/>
              </w:rPr>
            </w:pPr>
            <w:r w:rsidRPr="00F415A9">
              <w:rPr>
                <w:rFonts w:hint="eastAsia"/>
                <w:kern w:val="0"/>
                <w:sz w:val="24"/>
                <w:szCs w:val="24"/>
              </w:rPr>
              <w:t>完全满足无偏离的得</w:t>
            </w:r>
            <w:r w:rsidRPr="00F415A9">
              <w:rPr>
                <w:rFonts w:hint="eastAsia"/>
                <w:kern w:val="0"/>
                <w:sz w:val="24"/>
                <w:szCs w:val="24"/>
              </w:rPr>
              <w:t>5</w:t>
            </w:r>
            <w:r w:rsidRPr="00F415A9">
              <w:rPr>
                <w:rFonts w:hint="eastAsia"/>
                <w:kern w:val="0"/>
                <w:sz w:val="24"/>
                <w:szCs w:val="24"/>
              </w:rPr>
              <w:t>分；</w:t>
            </w:r>
          </w:p>
          <w:p w:rsidR="00FE1167" w:rsidRPr="00F415A9" w:rsidRDefault="00FE1167" w:rsidP="00EB35FB">
            <w:pPr>
              <w:widowControl/>
              <w:snapToGrid w:val="0"/>
              <w:rPr>
                <w:kern w:val="0"/>
                <w:sz w:val="24"/>
                <w:szCs w:val="24"/>
              </w:rPr>
            </w:pPr>
            <w:r w:rsidRPr="00F415A9">
              <w:rPr>
                <w:rFonts w:hint="eastAsia"/>
                <w:kern w:val="0"/>
                <w:sz w:val="24"/>
                <w:szCs w:val="24"/>
              </w:rPr>
              <w:t>非“★”</w:t>
            </w:r>
            <w:r w:rsidRPr="00F415A9">
              <w:rPr>
                <w:bCs/>
                <w:sz w:val="24"/>
              </w:rPr>
              <w:t>技术要求</w:t>
            </w:r>
            <w:r w:rsidRPr="00F415A9">
              <w:rPr>
                <w:rFonts w:hint="eastAsia"/>
                <w:kern w:val="0"/>
                <w:sz w:val="24"/>
                <w:szCs w:val="24"/>
              </w:rPr>
              <w:t>劣于本文件要求或未做应答的不足</w:t>
            </w:r>
            <w:r w:rsidRPr="00F415A9">
              <w:rPr>
                <w:rFonts w:hint="eastAsia"/>
                <w:kern w:val="0"/>
                <w:sz w:val="24"/>
                <w:szCs w:val="24"/>
              </w:rPr>
              <w:t>5</w:t>
            </w:r>
            <w:r w:rsidRPr="00F415A9">
              <w:rPr>
                <w:rFonts w:hint="eastAsia"/>
                <w:kern w:val="0"/>
                <w:sz w:val="24"/>
                <w:szCs w:val="24"/>
              </w:rPr>
              <w:t>条的，每出现</w:t>
            </w:r>
            <w:r w:rsidRPr="00F415A9">
              <w:rPr>
                <w:rFonts w:hint="eastAsia"/>
                <w:kern w:val="0"/>
                <w:sz w:val="24"/>
                <w:szCs w:val="24"/>
              </w:rPr>
              <w:t>1</w:t>
            </w:r>
            <w:r w:rsidRPr="00F415A9">
              <w:rPr>
                <w:rFonts w:hint="eastAsia"/>
                <w:kern w:val="0"/>
                <w:sz w:val="24"/>
                <w:szCs w:val="24"/>
              </w:rPr>
              <w:t>条以上情形减</w:t>
            </w:r>
            <w:r w:rsidRPr="00F415A9">
              <w:rPr>
                <w:rFonts w:hint="eastAsia"/>
                <w:kern w:val="0"/>
                <w:sz w:val="24"/>
                <w:szCs w:val="24"/>
              </w:rPr>
              <w:t>1</w:t>
            </w:r>
            <w:r w:rsidRPr="00F415A9">
              <w:rPr>
                <w:rFonts w:hint="eastAsia"/>
                <w:kern w:val="0"/>
                <w:sz w:val="24"/>
                <w:szCs w:val="24"/>
              </w:rPr>
              <w:t>分，</w:t>
            </w:r>
          </w:p>
          <w:p w:rsidR="00FE1167" w:rsidRPr="00F415A9" w:rsidRDefault="00FE1167" w:rsidP="00EB35FB">
            <w:pPr>
              <w:widowControl/>
              <w:snapToGrid w:val="0"/>
              <w:rPr>
                <w:kern w:val="0"/>
                <w:sz w:val="24"/>
              </w:rPr>
            </w:pPr>
            <w:r w:rsidRPr="00F415A9">
              <w:rPr>
                <w:rFonts w:hint="eastAsia"/>
                <w:kern w:val="0"/>
                <w:sz w:val="24"/>
                <w:szCs w:val="24"/>
              </w:rPr>
              <w:t>非“★”</w:t>
            </w:r>
            <w:r w:rsidRPr="00F415A9">
              <w:rPr>
                <w:bCs/>
                <w:sz w:val="24"/>
              </w:rPr>
              <w:t>技术要求</w:t>
            </w:r>
            <w:r w:rsidRPr="00F415A9">
              <w:rPr>
                <w:rFonts w:hint="eastAsia"/>
                <w:kern w:val="0"/>
                <w:sz w:val="24"/>
                <w:szCs w:val="24"/>
              </w:rPr>
              <w:t>劣于本文件要求或未做应答≥</w:t>
            </w:r>
            <w:r w:rsidRPr="00F415A9">
              <w:rPr>
                <w:rFonts w:hint="eastAsia"/>
                <w:kern w:val="0"/>
                <w:sz w:val="24"/>
                <w:szCs w:val="24"/>
              </w:rPr>
              <w:t>5</w:t>
            </w:r>
            <w:r w:rsidRPr="00F415A9">
              <w:rPr>
                <w:rFonts w:hint="eastAsia"/>
                <w:kern w:val="0"/>
                <w:sz w:val="24"/>
                <w:szCs w:val="24"/>
              </w:rPr>
              <w:t>条的，本项得</w:t>
            </w:r>
            <w:r w:rsidRPr="00F415A9">
              <w:rPr>
                <w:rFonts w:hint="eastAsia"/>
                <w:kern w:val="0"/>
                <w:sz w:val="24"/>
                <w:szCs w:val="24"/>
              </w:rPr>
              <w:t>0</w:t>
            </w:r>
            <w:r w:rsidRPr="00F415A9">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5</w:t>
            </w:r>
          </w:p>
        </w:tc>
      </w:tr>
      <w:tr w:rsidR="00FE1167" w:rsidTr="00EB35FB">
        <w:trPr>
          <w:trHeight w:val="291"/>
          <w:jc w:val="center"/>
        </w:trPr>
        <w:tc>
          <w:tcPr>
            <w:tcW w:w="9250" w:type="dxa"/>
            <w:gridSpan w:val="3"/>
            <w:shd w:val="clear" w:color="auto" w:fill="auto"/>
            <w:noWrap/>
            <w:vAlign w:val="center"/>
          </w:tcPr>
          <w:p w:rsidR="00FE1167" w:rsidRDefault="00FE1167" w:rsidP="00EB35FB">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28</w:t>
            </w:r>
            <w:r>
              <w:rPr>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t>样品评测</w:t>
            </w:r>
          </w:p>
        </w:tc>
        <w:tc>
          <w:tcPr>
            <w:tcW w:w="7087" w:type="dxa"/>
            <w:shd w:val="clear" w:color="auto" w:fill="auto"/>
            <w:vAlign w:val="center"/>
          </w:tcPr>
          <w:p w:rsidR="00FE1167" w:rsidRDefault="00FE1167" w:rsidP="00EB35FB">
            <w:pPr>
              <w:widowControl/>
              <w:snapToGrid w:val="0"/>
              <w:rPr>
                <w:kern w:val="0"/>
                <w:sz w:val="24"/>
                <w:szCs w:val="24"/>
              </w:rPr>
            </w:pPr>
            <w:r>
              <w:rPr>
                <w:rFonts w:hint="eastAsia"/>
                <w:kern w:val="0"/>
                <w:sz w:val="24"/>
                <w:szCs w:val="24"/>
              </w:rPr>
              <w:t>1</w:t>
            </w:r>
            <w:r>
              <w:rPr>
                <w:rFonts w:hint="eastAsia"/>
                <w:kern w:val="0"/>
                <w:sz w:val="24"/>
                <w:szCs w:val="24"/>
              </w:rPr>
              <w:t>、查看做工精细度。织物层编制均匀，表面整洁，</w:t>
            </w:r>
            <w:proofErr w:type="gramStart"/>
            <w:r>
              <w:rPr>
                <w:rFonts w:hint="eastAsia"/>
                <w:kern w:val="0"/>
                <w:sz w:val="24"/>
                <w:szCs w:val="24"/>
              </w:rPr>
              <w:t>无跳双</w:t>
            </w:r>
            <w:proofErr w:type="gramEnd"/>
            <w:r>
              <w:rPr>
                <w:rFonts w:hint="eastAsia"/>
                <w:kern w:val="0"/>
                <w:sz w:val="24"/>
                <w:szCs w:val="24"/>
              </w:rPr>
              <w:t>经、</w:t>
            </w:r>
            <w:proofErr w:type="gramStart"/>
            <w:r>
              <w:rPr>
                <w:rFonts w:hint="eastAsia"/>
                <w:kern w:val="0"/>
                <w:sz w:val="24"/>
                <w:szCs w:val="24"/>
              </w:rPr>
              <w:t>断双经</w:t>
            </w:r>
            <w:proofErr w:type="gramEnd"/>
            <w:r>
              <w:rPr>
                <w:rFonts w:hint="eastAsia"/>
                <w:kern w:val="0"/>
                <w:sz w:val="24"/>
                <w:szCs w:val="24"/>
              </w:rPr>
              <w:t>、</w:t>
            </w:r>
            <w:proofErr w:type="gramStart"/>
            <w:r>
              <w:rPr>
                <w:rFonts w:hint="eastAsia"/>
                <w:kern w:val="0"/>
                <w:sz w:val="24"/>
                <w:szCs w:val="24"/>
              </w:rPr>
              <w:t>跳纬及划伤</w:t>
            </w:r>
            <w:proofErr w:type="gramEnd"/>
            <w:r>
              <w:rPr>
                <w:rFonts w:hint="eastAsia"/>
                <w:kern w:val="0"/>
                <w:sz w:val="24"/>
                <w:szCs w:val="24"/>
              </w:rPr>
              <w:t>。厚度均匀，表面光滑平整，无褶皱或其它缺陷。</w:t>
            </w:r>
          </w:p>
          <w:p w:rsidR="00FE1167" w:rsidRDefault="00FE1167" w:rsidP="00EB35FB">
            <w:pPr>
              <w:widowControl/>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2</w:t>
            </w:r>
            <w:r>
              <w:rPr>
                <w:rFonts w:hint="eastAsia"/>
                <w:kern w:val="0"/>
                <w:sz w:val="24"/>
                <w:szCs w:val="24"/>
              </w:rPr>
              <w:t>、水带接口光滑无毛刺，实际使用后感受水带接口操作力，应顺畅无卡顿。实际使用，</w:t>
            </w:r>
            <w:proofErr w:type="gramStart"/>
            <w:r>
              <w:rPr>
                <w:rFonts w:hint="eastAsia"/>
                <w:kern w:val="0"/>
                <w:sz w:val="24"/>
                <w:szCs w:val="24"/>
              </w:rPr>
              <w:t>经压力</w:t>
            </w:r>
            <w:proofErr w:type="gramEnd"/>
            <w:r>
              <w:rPr>
                <w:rFonts w:hint="eastAsia"/>
                <w:kern w:val="0"/>
                <w:sz w:val="24"/>
                <w:szCs w:val="24"/>
              </w:rPr>
              <w:t>测试，水带不出现起鼓、渗水、破裂等现象。</w:t>
            </w:r>
          </w:p>
          <w:p w:rsidR="00FE1167" w:rsidRDefault="00FE1167" w:rsidP="00EB35FB">
            <w:pPr>
              <w:widowControl/>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3</w:t>
            </w:r>
            <w:r>
              <w:rPr>
                <w:rFonts w:hint="eastAsia"/>
                <w:kern w:val="0"/>
                <w:sz w:val="24"/>
                <w:szCs w:val="24"/>
              </w:rPr>
              <w:t>、标识符合要求，接口规格样式符合要求。</w:t>
            </w:r>
          </w:p>
          <w:p w:rsidR="00FE1167" w:rsidRDefault="00FE1167"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4</w:t>
            </w:r>
            <w:r>
              <w:rPr>
                <w:rFonts w:hint="eastAsia"/>
                <w:kern w:val="0"/>
                <w:sz w:val="24"/>
                <w:szCs w:val="24"/>
              </w:rPr>
              <w:t>、水带和接口的连接采用不锈钢钢丝绑扎，不少于</w:t>
            </w:r>
            <w:r>
              <w:rPr>
                <w:rFonts w:hint="eastAsia"/>
                <w:kern w:val="0"/>
                <w:sz w:val="24"/>
                <w:szCs w:val="24"/>
              </w:rPr>
              <w:t>3</w:t>
            </w:r>
            <w:r>
              <w:rPr>
                <w:rFonts w:hint="eastAsia"/>
                <w:kern w:val="0"/>
                <w:sz w:val="24"/>
                <w:szCs w:val="24"/>
              </w:rPr>
              <w:t>道×</w:t>
            </w:r>
            <w:r>
              <w:rPr>
                <w:rFonts w:hint="eastAsia"/>
                <w:kern w:val="0"/>
                <w:sz w:val="24"/>
                <w:szCs w:val="24"/>
              </w:rPr>
              <w:t>4</w:t>
            </w:r>
            <w:r>
              <w:rPr>
                <w:rFonts w:hint="eastAsia"/>
                <w:kern w:val="0"/>
                <w:sz w:val="24"/>
                <w:szCs w:val="24"/>
              </w:rPr>
              <w:t>圈，配有喉箍，</w:t>
            </w:r>
            <w:proofErr w:type="gramStart"/>
            <w:r>
              <w:rPr>
                <w:rFonts w:hint="eastAsia"/>
                <w:kern w:val="0"/>
                <w:sz w:val="24"/>
                <w:szCs w:val="24"/>
              </w:rPr>
              <w:t>带项护套</w:t>
            </w:r>
            <w:proofErr w:type="gramEnd"/>
            <w:r>
              <w:rPr>
                <w:rFonts w:hint="eastAsia"/>
                <w:kern w:val="0"/>
                <w:sz w:val="24"/>
                <w:szCs w:val="24"/>
              </w:rPr>
              <w:t>等附件。水带与接口连接处不会发生渗漏、爆破或滑脱现象。</w:t>
            </w:r>
          </w:p>
          <w:p w:rsidR="00FE1167" w:rsidRDefault="00FE1167" w:rsidP="00EB35FB">
            <w:pPr>
              <w:widowControl/>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widowControl/>
              <w:snapToGrid w:val="0"/>
              <w:rPr>
                <w:kern w:val="0"/>
                <w:sz w:val="24"/>
                <w:szCs w:val="24"/>
              </w:rPr>
            </w:pPr>
            <w:r>
              <w:rPr>
                <w:rFonts w:hint="eastAsia"/>
                <w:kern w:val="0"/>
                <w:sz w:val="24"/>
                <w:szCs w:val="24"/>
              </w:rPr>
              <w:t>5</w:t>
            </w:r>
            <w:r>
              <w:rPr>
                <w:rFonts w:hint="eastAsia"/>
                <w:kern w:val="0"/>
                <w:sz w:val="24"/>
                <w:szCs w:val="24"/>
              </w:rPr>
              <w:t>、检查水带表面是否对称编织</w:t>
            </w:r>
            <w:r>
              <w:rPr>
                <w:rFonts w:hint="eastAsia"/>
                <w:kern w:val="0"/>
                <w:sz w:val="24"/>
                <w:szCs w:val="24"/>
              </w:rPr>
              <w:t>2</w:t>
            </w:r>
            <w:r>
              <w:rPr>
                <w:rFonts w:hint="eastAsia"/>
                <w:kern w:val="0"/>
                <w:sz w:val="24"/>
                <w:szCs w:val="24"/>
              </w:rPr>
              <w:t>条反光条，宽度</w:t>
            </w:r>
            <w:r>
              <w:rPr>
                <w:rFonts w:hint="eastAsia"/>
                <w:kern w:val="0"/>
                <w:sz w:val="24"/>
                <w:szCs w:val="24"/>
              </w:rPr>
              <w:t>8-10mm</w:t>
            </w:r>
            <w:r>
              <w:rPr>
                <w:rFonts w:hint="eastAsia"/>
                <w:kern w:val="0"/>
                <w:sz w:val="24"/>
                <w:szCs w:val="24"/>
              </w:rPr>
              <w:t>。</w:t>
            </w:r>
          </w:p>
          <w:p w:rsidR="00FE1167" w:rsidRDefault="00FE1167" w:rsidP="00EB35FB">
            <w:pPr>
              <w:widowControl/>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FE1167" w:rsidRDefault="00FE1167" w:rsidP="00EB35FB">
            <w:pPr>
              <w:widowControl/>
              <w:snapToGrid w:val="0"/>
              <w:rPr>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t>24</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kern w:val="0"/>
                <w:sz w:val="24"/>
                <w:szCs w:val="24"/>
              </w:rPr>
              <w:t>2</w:t>
            </w:r>
          </w:p>
        </w:tc>
        <w:tc>
          <w:tcPr>
            <w:tcW w:w="1655" w:type="dxa"/>
            <w:shd w:val="clear" w:color="auto" w:fill="auto"/>
            <w:vAlign w:val="center"/>
          </w:tcPr>
          <w:p w:rsidR="00FE1167" w:rsidRDefault="00FE1167" w:rsidP="00EB35FB">
            <w:pPr>
              <w:widowControl/>
              <w:snapToGrid w:val="0"/>
              <w:jc w:val="center"/>
              <w:rPr>
                <w:kern w:val="0"/>
                <w:sz w:val="24"/>
                <w:szCs w:val="24"/>
              </w:rPr>
            </w:pPr>
            <w:r>
              <w:rPr>
                <w:sz w:val="24"/>
              </w:rPr>
              <w:t>培训方案评价</w:t>
            </w:r>
          </w:p>
        </w:tc>
        <w:tc>
          <w:tcPr>
            <w:tcW w:w="7087" w:type="dxa"/>
            <w:shd w:val="clear" w:color="auto" w:fill="auto"/>
            <w:vAlign w:val="center"/>
          </w:tcPr>
          <w:p w:rsidR="00FE1167" w:rsidRDefault="00FE1167" w:rsidP="00EB35FB">
            <w:pPr>
              <w:widowControl/>
              <w:snapToGrid w:val="0"/>
              <w:rPr>
                <w:kern w:val="0"/>
                <w:sz w:val="24"/>
                <w:szCs w:val="24"/>
              </w:rPr>
            </w:pPr>
            <w:r>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FE1167" w:rsidRPr="00F66146" w:rsidRDefault="00FE1167" w:rsidP="00EB35FB">
            <w:pPr>
              <w:widowControl/>
              <w:snapToGrid w:val="0"/>
              <w:rPr>
                <w:kern w:val="0"/>
                <w:sz w:val="24"/>
                <w:szCs w:val="24"/>
              </w:rPr>
            </w:pPr>
            <w:r>
              <w:rPr>
                <w:rFonts w:hint="eastAsia"/>
                <w:kern w:val="0"/>
                <w:sz w:val="24"/>
                <w:szCs w:val="24"/>
              </w:rPr>
              <w:t>培</w:t>
            </w:r>
            <w:r w:rsidRPr="00F66146">
              <w:rPr>
                <w:rFonts w:hint="eastAsia"/>
                <w:kern w:val="0"/>
                <w:sz w:val="24"/>
                <w:szCs w:val="24"/>
              </w:rPr>
              <w:t>训后，将培训单原件送到采购人处，培训视频和照片发送至</w:t>
            </w:r>
            <w:r w:rsidRPr="00F66146">
              <w:rPr>
                <w:rFonts w:hint="eastAsia"/>
                <w:kern w:val="0"/>
                <w:sz w:val="24"/>
                <w:szCs w:val="24"/>
              </w:rPr>
              <w:t>tianjinzbc@163.com</w:t>
            </w:r>
            <w:r w:rsidRPr="00F66146">
              <w:rPr>
                <w:rFonts w:hint="eastAsia"/>
                <w:kern w:val="0"/>
                <w:sz w:val="24"/>
                <w:szCs w:val="24"/>
              </w:rPr>
              <w:t>邮箱。</w:t>
            </w:r>
          </w:p>
          <w:p w:rsidR="00FE1167" w:rsidRPr="00F66146" w:rsidRDefault="00FE1167" w:rsidP="00EB35FB">
            <w:pPr>
              <w:widowControl/>
              <w:adjustRightInd w:val="0"/>
              <w:snapToGrid w:val="0"/>
              <w:rPr>
                <w:kern w:val="0"/>
                <w:sz w:val="24"/>
                <w:szCs w:val="24"/>
              </w:rPr>
            </w:pPr>
            <w:r w:rsidRPr="00F66146">
              <w:rPr>
                <w:rFonts w:hint="eastAsia"/>
                <w:kern w:val="0"/>
                <w:sz w:val="24"/>
                <w:szCs w:val="24"/>
              </w:rPr>
              <w:t>满足</w:t>
            </w:r>
            <w:r w:rsidRPr="00F66146">
              <w:rPr>
                <w:kern w:val="0"/>
                <w:sz w:val="24"/>
                <w:szCs w:val="24"/>
              </w:rPr>
              <w:t>本文件要求，无瑕疵得满分；</w:t>
            </w:r>
          </w:p>
          <w:p w:rsidR="00FE1167" w:rsidRPr="00F66146" w:rsidRDefault="00FE1167" w:rsidP="00EB35FB">
            <w:pPr>
              <w:widowControl/>
              <w:snapToGrid w:val="0"/>
              <w:rPr>
                <w:kern w:val="0"/>
                <w:sz w:val="24"/>
                <w:szCs w:val="24"/>
              </w:rPr>
            </w:pPr>
            <w:r w:rsidRPr="00F66146">
              <w:rPr>
                <w:rFonts w:hint="eastAsia"/>
                <w:kern w:val="0"/>
                <w:sz w:val="24"/>
                <w:szCs w:val="24"/>
              </w:rPr>
              <w:t>其他情况</w:t>
            </w:r>
            <w:r w:rsidRPr="00F66146">
              <w:rPr>
                <w:kern w:val="0"/>
                <w:sz w:val="24"/>
                <w:szCs w:val="24"/>
              </w:rPr>
              <w:t>：</w:t>
            </w:r>
            <w:r w:rsidRPr="00F66146">
              <w:rPr>
                <w:kern w:val="0"/>
                <w:sz w:val="24"/>
                <w:szCs w:val="24"/>
              </w:rPr>
              <w:t>0</w:t>
            </w:r>
            <w:r w:rsidRPr="00F66146">
              <w:rPr>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t>2</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售后服务方</w:t>
            </w:r>
            <w:r>
              <w:rPr>
                <w:kern w:val="0"/>
                <w:sz w:val="24"/>
                <w:szCs w:val="24"/>
              </w:rPr>
              <w:lastRenderedPageBreak/>
              <w:t>案评价</w:t>
            </w:r>
          </w:p>
        </w:tc>
        <w:tc>
          <w:tcPr>
            <w:tcW w:w="7087" w:type="dxa"/>
            <w:shd w:val="clear" w:color="auto" w:fill="auto"/>
            <w:vAlign w:val="center"/>
          </w:tcPr>
          <w:p w:rsidR="00FE1167" w:rsidRDefault="00FE1167" w:rsidP="00EB35FB">
            <w:pPr>
              <w:widowControl/>
              <w:snapToGrid w:val="0"/>
              <w:rPr>
                <w:kern w:val="0"/>
                <w:sz w:val="24"/>
                <w:szCs w:val="24"/>
              </w:rPr>
            </w:pPr>
            <w:r>
              <w:rPr>
                <w:kern w:val="0"/>
                <w:sz w:val="24"/>
                <w:szCs w:val="24"/>
              </w:rPr>
              <w:lastRenderedPageBreak/>
              <w:t>至少包含制造商服务承诺、投标人服务承诺、免费保修期时间、服</w:t>
            </w:r>
            <w:r>
              <w:rPr>
                <w:kern w:val="0"/>
                <w:sz w:val="24"/>
                <w:szCs w:val="24"/>
              </w:rPr>
              <w:lastRenderedPageBreak/>
              <w:t>务响应时间等。</w:t>
            </w:r>
          </w:p>
          <w:p w:rsidR="00FE1167" w:rsidRDefault="00FE1167"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FE1167" w:rsidRDefault="00FE1167" w:rsidP="00EB35FB">
            <w:pPr>
              <w:widowControl/>
              <w:snapToGrid w:val="0"/>
              <w:rPr>
                <w:kern w:val="0"/>
                <w:sz w:val="24"/>
                <w:szCs w:val="24"/>
              </w:rPr>
            </w:pPr>
            <w:r>
              <w:rPr>
                <w:rFonts w:hint="eastAsia"/>
                <w:kern w:val="0"/>
                <w:sz w:val="24"/>
                <w:szCs w:val="24"/>
              </w:rPr>
              <w:t>其他情况</w:t>
            </w:r>
            <w:r>
              <w:rPr>
                <w:kern w:val="0"/>
                <w:sz w:val="24"/>
                <w:szCs w:val="24"/>
              </w:rPr>
              <w:t>：</w:t>
            </w:r>
            <w:r>
              <w:rPr>
                <w:kern w:val="0"/>
                <w:sz w:val="24"/>
                <w:szCs w:val="24"/>
              </w:rPr>
              <w:t>0</w:t>
            </w:r>
            <w:r>
              <w:rPr>
                <w:kern w:val="0"/>
                <w:sz w:val="24"/>
                <w:szCs w:val="24"/>
              </w:rPr>
              <w:t>分；</w:t>
            </w:r>
          </w:p>
          <w:p w:rsidR="00FE1167" w:rsidRDefault="00FE1167"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lastRenderedPageBreak/>
              <w:t>2</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lastRenderedPageBreak/>
        <w:t>第七包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FE1167" w:rsidRDefault="00FE1167" w:rsidP="00EB35FB">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FE1167" w:rsidRDefault="00FE1167" w:rsidP="00EB35FB">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30</w:t>
            </w:r>
          </w:p>
        </w:tc>
      </w:tr>
      <w:tr w:rsidR="00FE116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28</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napToGrid w:val="0"/>
              <w:jc w:val="center"/>
              <w:rPr>
                <w:bCs/>
                <w:sz w:val="24"/>
                <w:szCs w:val="24"/>
              </w:rPr>
            </w:pPr>
            <w:r w:rsidRPr="00F66146">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spacing w:line="400" w:lineRule="exact"/>
              <w:jc w:val="center"/>
              <w:rPr>
                <w:bCs/>
                <w:sz w:val="24"/>
              </w:rPr>
            </w:pPr>
            <w:r w:rsidRPr="00F66146">
              <w:rPr>
                <w:kern w:val="0"/>
                <w:sz w:val="24"/>
                <w:szCs w:val="24"/>
              </w:rPr>
              <w:t>检测</w:t>
            </w:r>
            <w:r w:rsidRPr="00F66146">
              <w:rPr>
                <w:kern w:val="0"/>
                <w:sz w:val="24"/>
                <w:szCs w:val="24"/>
              </w:rPr>
              <w:t>/</w:t>
            </w:r>
            <w:r w:rsidRPr="00F66146">
              <w:rPr>
                <w:kern w:val="0"/>
                <w:sz w:val="24"/>
                <w:szCs w:val="24"/>
              </w:rPr>
              <w:t>检验</w:t>
            </w:r>
            <w:r w:rsidRPr="00F66146">
              <w:rPr>
                <w:kern w:val="0"/>
                <w:sz w:val="24"/>
                <w:szCs w:val="24"/>
              </w:rPr>
              <w:t>/</w:t>
            </w:r>
            <w:r w:rsidRPr="00F66146">
              <w:rPr>
                <w:kern w:val="0"/>
                <w:sz w:val="24"/>
                <w:szCs w:val="24"/>
              </w:rPr>
              <w:t>试验</w:t>
            </w:r>
            <w:r w:rsidRPr="00F66146">
              <w:rPr>
                <w:kern w:val="0"/>
                <w:sz w:val="24"/>
                <w:szCs w:val="24"/>
              </w:rPr>
              <w:t>/</w:t>
            </w:r>
            <w:r w:rsidRPr="00F66146">
              <w:rPr>
                <w:kern w:val="0"/>
                <w:sz w:val="24"/>
                <w:szCs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snapToGrid w:val="0"/>
              <w:rPr>
                <w:bCs/>
                <w:sz w:val="24"/>
              </w:rPr>
            </w:pPr>
            <w:r w:rsidRPr="00F66146">
              <w:rPr>
                <w:sz w:val="24"/>
                <w:szCs w:val="24"/>
              </w:rPr>
              <w:t>所投</w:t>
            </w:r>
            <w:r w:rsidRPr="00F66146">
              <w:rPr>
                <w:sz w:val="24"/>
                <w:szCs w:val="21"/>
              </w:rPr>
              <w:t>65mm</w:t>
            </w:r>
            <w:r w:rsidRPr="00F66146">
              <w:rPr>
                <w:rFonts w:hint="eastAsia"/>
                <w:sz w:val="24"/>
                <w:szCs w:val="21"/>
              </w:rPr>
              <w:t>水带和</w:t>
            </w:r>
            <w:r w:rsidRPr="00F66146">
              <w:rPr>
                <w:sz w:val="24"/>
                <w:szCs w:val="21"/>
              </w:rPr>
              <w:t>80mm</w:t>
            </w:r>
            <w:r w:rsidRPr="00F66146">
              <w:rPr>
                <w:rFonts w:hint="eastAsia"/>
                <w:sz w:val="24"/>
                <w:szCs w:val="21"/>
              </w:rPr>
              <w:t>水带</w:t>
            </w:r>
            <w:r w:rsidRPr="00F66146">
              <w:rPr>
                <w:sz w:val="24"/>
                <w:szCs w:val="24"/>
              </w:rPr>
              <w:t>具有第三方检验机构</w:t>
            </w:r>
            <w:r w:rsidRPr="00F66146">
              <w:rPr>
                <w:rFonts w:hint="eastAsia"/>
                <w:sz w:val="24"/>
                <w:szCs w:val="24"/>
              </w:rPr>
              <w:t>以</w:t>
            </w:r>
            <w:r w:rsidRPr="00F66146">
              <w:rPr>
                <w:rFonts w:hint="eastAsia"/>
                <w:sz w:val="24"/>
                <w:szCs w:val="21"/>
              </w:rPr>
              <w:t>GB8181-2005</w:t>
            </w:r>
            <w:r w:rsidRPr="00F66146">
              <w:rPr>
                <w:rFonts w:hint="eastAsia"/>
                <w:sz w:val="24"/>
                <w:szCs w:val="21"/>
              </w:rPr>
              <w:t>标准</w:t>
            </w:r>
            <w:r w:rsidRPr="00F66146">
              <w:rPr>
                <w:sz w:val="24"/>
                <w:szCs w:val="24"/>
              </w:rPr>
              <w:t>出具的带</w:t>
            </w:r>
            <w:r w:rsidRPr="00F66146">
              <w:rPr>
                <w:sz w:val="24"/>
                <w:szCs w:val="24"/>
              </w:rPr>
              <w:t>CMA</w:t>
            </w:r>
            <w:r w:rsidRPr="00F66146">
              <w:rPr>
                <w:sz w:val="24"/>
                <w:szCs w:val="24"/>
              </w:rPr>
              <w:t>标识的检测</w:t>
            </w:r>
            <w:r w:rsidRPr="00F66146">
              <w:rPr>
                <w:sz w:val="24"/>
                <w:szCs w:val="24"/>
              </w:rPr>
              <w:t>/</w:t>
            </w:r>
            <w:r w:rsidRPr="00F66146">
              <w:rPr>
                <w:sz w:val="24"/>
                <w:szCs w:val="24"/>
              </w:rPr>
              <w:t>检验</w:t>
            </w:r>
            <w:r w:rsidRPr="00F66146">
              <w:rPr>
                <w:sz w:val="24"/>
                <w:szCs w:val="24"/>
              </w:rPr>
              <w:t>/</w:t>
            </w:r>
            <w:r w:rsidRPr="00F66146">
              <w:rPr>
                <w:sz w:val="24"/>
                <w:szCs w:val="24"/>
              </w:rPr>
              <w:t>试验</w:t>
            </w:r>
            <w:r w:rsidRPr="00F66146">
              <w:rPr>
                <w:sz w:val="24"/>
                <w:szCs w:val="24"/>
              </w:rPr>
              <w:t>/</w:t>
            </w:r>
            <w:r w:rsidRPr="00F66146">
              <w:rPr>
                <w:sz w:val="24"/>
                <w:szCs w:val="24"/>
              </w:rPr>
              <w:t>测试报告（报告中的型号须与所投产品型号一致），</w:t>
            </w:r>
            <w:r w:rsidRPr="00F66146">
              <w:rPr>
                <w:rFonts w:hint="eastAsia"/>
                <w:sz w:val="24"/>
                <w:szCs w:val="24"/>
              </w:rPr>
              <w:t>投标文件中提供完整检验报告电子件得</w:t>
            </w:r>
            <w:r w:rsidRPr="00F66146">
              <w:rPr>
                <w:rFonts w:hint="eastAsia"/>
                <w:sz w:val="24"/>
                <w:szCs w:val="24"/>
              </w:rPr>
              <w:t>2</w:t>
            </w:r>
            <w:r w:rsidRPr="00F66146">
              <w:rPr>
                <w:rFonts w:hint="eastAsia"/>
                <w:sz w:val="24"/>
                <w:szCs w:val="24"/>
              </w:rPr>
              <w:t>分，最多</w:t>
            </w:r>
            <w:r w:rsidRPr="00F66146">
              <w:rPr>
                <w:rFonts w:hint="eastAsia"/>
                <w:sz w:val="24"/>
                <w:szCs w:val="24"/>
              </w:rPr>
              <w:t>4</w:t>
            </w:r>
            <w:r w:rsidRPr="00F66146">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4</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napToGrid w:val="0"/>
              <w:jc w:val="center"/>
              <w:rPr>
                <w:kern w:val="0"/>
                <w:sz w:val="24"/>
                <w:szCs w:val="24"/>
              </w:rPr>
            </w:pPr>
            <w:r w:rsidRPr="00F66146">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pacing w:line="400" w:lineRule="exact"/>
              <w:jc w:val="center"/>
              <w:rPr>
                <w:kern w:val="0"/>
                <w:sz w:val="24"/>
                <w:szCs w:val="24"/>
              </w:rPr>
            </w:pPr>
            <w:r w:rsidRPr="00F66146">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snapToGrid w:val="0"/>
              <w:rPr>
                <w:bCs/>
                <w:sz w:val="24"/>
              </w:rPr>
            </w:pPr>
            <w:r w:rsidRPr="00F66146">
              <w:rPr>
                <w:bCs/>
                <w:sz w:val="24"/>
              </w:rPr>
              <w:t>完全按照以下要求提供</w:t>
            </w:r>
            <w:r w:rsidRPr="00F66146">
              <w:rPr>
                <w:rFonts w:hint="eastAsia"/>
                <w:bCs/>
                <w:sz w:val="24"/>
              </w:rPr>
              <w:t>与所投核心产品同品牌同型号的业绩</w:t>
            </w:r>
            <w:r w:rsidRPr="00F66146">
              <w:rPr>
                <w:bCs/>
                <w:sz w:val="24"/>
              </w:rPr>
              <w:t>，</w:t>
            </w:r>
            <w:r w:rsidRPr="00F66146">
              <w:rPr>
                <w:rFonts w:hint="eastAsia"/>
                <w:bCs/>
                <w:sz w:val="24"/>
              </w:rPr>
              <w:t>提供的证明材料均不得遮挡涂黑</w:t>
            </w:r>
            <w:r w:rsidRPr="00F66146">
              <w:rPr>
                <w:bCs/>
                <w:sz w:val="24"/>
              </w:rPr>
              <w:t>，否则不予认定加分。</w:t>
            </w:r>
          </w:p>
          <w:p w:rsidR="00FE1167" w:rsidRPr="00F66146" w:rsidRDefault="00FE1167" w:rsidP="00EB35FB">
            <w:pPr>
              <w:snapToGrid w:val="0"/>
              <w:rPr>
                <w:bCs/>
                <w:sz w:val="24"/>
              </w:rPr>
            </w:pPr>
            <w:r w:rsidRPr="00F66146">
              <w:rPr>
                <w:rFonts w:hint="eastAsia"/>
                <w:sz w:val="24"/>
              </w:rPr>
              <w:t xml:space="preserve">A. </w:t>
            </w:r>
            <w:r w:rsidRPr="00F66146">
              <w:rPr>
                <w:rFonts w:hint="eastAsia"/>
                <w:sz w:val="24"/>
              </w:rPr>
              <w:t>合同原件电子件。</w:t>
            </w:r>
            <w:r w:rsidRPr="00F66146">
              <w:rPr>
                <w:bCs/>
                <w:sz w:val="24"/>
              </w:rPr>
              <w:t>包括买卖双方名称及盖章、合同清单。</w:t>
            </w:r>
          </w:p>
          <w:p w:rsidR="00FE1167" w:rsidRPr="00F66146" w:rsidRDefault="00FE1167" w:rsidP="00EB35FB">
            <w:pPr>
              <w:snapToGrid w:val="0"/>
              <w:rPr>
                <w:sz w:val="24"/>
              </w:rPr>
            </w:pPr>
            <w:r w:rsidRPr="00F66146">
              <w:rPr>
                <w:sz w:val="24"/>
              </w:rPr>
              <w:t>B.</w:t>
            </w:r>
            <w:r w:rsidRPr="00F66146">
              <w:rPr>
                <w:rFonts w:hint="eastAsia"/>
                <w:sz w:val="24"/>
              </w:rPr>
              <w:t xml:space="preserve"> </w:t>
            </w:r>
            <w:r w:rsidRPr="00F66146">
              <w:rPr>
                <w:rFonts w:hint="eastAsia"/>
                <w:sz w:val="24"/>
              </w:rPr>
              <w:t>上述</w:t>
            </w:r>
            <w:r w:rsidRPr="00F66146">
              <w:rPr>
                <w:sz w:val="24"/>
              </w:rPr>
              <w:t>合同履行</w:t>
            </w:r>
            <w:r w:rsidRPr="00F66146">
              <w:rPr>
                <w:rFonts w:hint="eastAsia"/>
                <w:sz w:val="24"/>
              </w:rPr>
              <w:t>良好</w:t>
            </w:r>
            <w:r w:rsidRPr="00F66146">
              <w:rPr>
                <w:sz w:val="24"/>
              </w:rPr>
              <w:t>的相关证明材料</w:t>
            </w:r>
            <w:r w:rsidRPr="00F66146">
              <w:rPr>
                <w:rFonts w:hint="eastAsia"/>
                <w:sz w:val="24"/>
              </w:rPr>
              <w:t>原件</w:t>
            </w:r>
            <w:r w:rsidRPr="00F66146">
              <w:rPr>
                <w:sz w:val="24"/>
              </w:rPr>
              <w:t>电子件</w:t>
            </w:r>
            <w:r w:rsidRPr="00F66146">
              <w:rPr>
                <w:rFonts w:hint="eastAsia"/>
                <w:sz w:val="24"/>
              </w:rPr>
              <w:t>（加盖上述合同甲方单位公章或上述合同中所盖的甲方印章）</w:t>
            </w:r>
            <w:r w:rsidRPr="00F66146">
              <w:rPr>
                <w:sz w:val="24"/>
              </w:rPr>
              <w:t>。</w:t>
            </w:r>
          </w:p>
          <w:p w:rsidR="00FE1167" w:rsidRPr="00F66146" w:rsidRDefault="00FE1167" w:rsidP="00EB35FB">
            <w:pPr>
              <w:widowControl/>
              <w:snapToGrid w:val="0"/>
              <w:rPr>
                <w:bCs/>
                <w:sz w:val="24"/>
              </w:rPr>
            </w:pPr>
            <w:r w:rsidRPr="00F66146">
              <w:rPr>
                <w:rFonts w:hint="eastAsia"/>
                <w:bCs/>
                <w:sz w:val="24"/>
              </w:rPr>
              <w:t>1</w:t>
            </w:r>
            <w:r w:rsidRPr="00F66146">
              <w:rPr>
                <w:rFonts w:hint="eastAsia"/>
                <w:bCs/>
                <w:sz w:val="24"/>
              </w:rPr>
              <w:t>个业绩</w:t>
            </w:r>
            <w:r w:rsidRPr="00F66146">
              <w:rPr>
                <w:rFonts w:hint="eastAsia"/>
                <w:bCs/>
                <w:sz w:val="24"/>
              </w:rPr>
              <w:t>0.5</w:t>
            </w:r>
            <w:r w:rsidRPr="00F66146">
              <w:rPr>
                <w:rFonts w:hint="eastAsia"/>
                <w:bCs/>
                <w:sz w:val="24"/>
              </w:rPr>
              <w:t>分，最多</w:t>
            </w:r>
            <w:r w:rsidRPr="00F66146">
              <w:rPr>
                <w:rFonts w:hint="eastAsia"/>
                <w:bCs/>
                <w:sz w:val="24"/>
              </w:rPr>
              <w:t>2</w:t>
            </w:r>
            <w:r w:rsidRPr="00F66146">
              <w:rPr>
                <w:rFonts w:hint="eastAsia"/>
                <w:bCs/>
                <w:sz w:val="24"/>
              </w:rPr>
              <w:t>分。</w:t>
            </w:r>
          </w:p>
          <w:p w:rsidR="00FE1167" w:rsidRPr="00F66146" w:rsidRDefault="00FE1167" w:rsidP="00EB35FB">
            <w:pPr>
              <w:widowControl/>
              <w:snapToGrid w:val="0"/>
              <w:rPr>
                <w:sz w:val="24"/>
              </w:rPr>
            </w:pPr>
            <w:r w:rsidRPr="00F66146">
              <w:rPr>
                <w:bCs/>
                <w:sz w:val="24"/>
                <w:szCs w:val="24"/>
              </w:rPr>
              <w:t>注：若采购包有多项核心产品的，合同中包含其中</w:t>
            </w:r>
            <w:r w:rsidRPr="00F66146">
              <w:rPr>
                <w:bCs/>
                <w:sz w:val="24"/>
                <w:szCs w:val="24"/>
              </w:rPr>
              <w:t>1</w:t>
            </w:r>
            <w:r w:rsidRPr="00F66146">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kern w:val="0"/>
                <w:sz w:val="24"/>
                <w:szCs w:val="24"/>
              </w:rPr>
              <w:t>2</w:t>
            </w:r>
          </w:p>
        </w:tc>
      </w:tr>
      <w:tr w:rsidR="00FE116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napToGrid w:val="0"/>
              <w:jc w:val="center"/>
              <w:rPr>
                <w:kern w:val="0"/>
                <w:sz w:val="24"/>
                <w:szCs w:val="24"/>
              </w:rPr>
            </w:pPr>
            <w:r w:rsidRPr="00F66146">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napToGrid w:val="0"/>
              <w:jc w:val="center"/>
              <w:rPr>
                <w:kern w:val="0"/>
                <w:sz w:val="24"/>
                <w:szCs w:val="24"/>
              </w:rPr>
            </w:pPr>
            <w:r w:rsidRPr="00F66146">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snapToGrid w:val="0"/>
              <w:rPr>
                <w:bCs/>
                <w:sz w:val="24"/>
              </w:rPr>
            </w:pPr>
            <w:r w:rsidRPr="00F66146">
              <w:rPr>
                <w:rFonts w:hint="eastAsia"/>
                <w:bCs/>
                <w:sz w:val="24"/>
              </w:rPr>
              <w:t>提供所投产品的技术支撑材料电子件，上述技术支撑材料能证明所投产品标注“●”的参数满足本文件要求，</w:t>
            </w:r>
            <w:proofErr w:type="gramStart"/>
            <w:r w:rsidRPr="00F66146">
              <w:rPr>
                <w:rFonts w:hint="eastAsia"/>
                <w:bCs/>
                <w:sz w:val="24"/>
              </w:rPr>
              <w:t>每证明</w:t>
            </w:r>
            <w:proofErr w:type="gramEnd"/>
            <w:r w:rsidRPr="00F66146">
              <w:rPr>
                <w:rFonts w:hint="eastAsia"/>
                <w:bCs/>
                <w:sz w:val="24"/>
              </w:rPr>
              <w:t>1</w:t>
            </w:r>
            <w:r w:rsidRPr="00F66146">
              <w:rPr>
                <w:rFonts w:hint="eastAsia"/>
                <w:bCs/>
                <w:sz w:val="24"/>
              </w:rPr>
              <w:t>条得</w:t>
            </w:r>
            <w:r w:rsidRPr="00F66146">
              <w:rPr>
                <w:rFonts w:hint="eastAsia"/>
                <w:bCs/>
                <w:sz w:val="24"/>
              </w:rPr>
              <w:t>2</w:t>
            </w:r>
            <w:r w:rsidRPr="00F66146">
              <w:rPr>
                <w:rFonts w:hint="eastAsia"/>
                <w:bCs/>
                <w:sz w:val="24"/>
              </w:rPr>
              <w:t>分，最多</w:t>
            </w:r>
            <w:r w:rsidRPr="00F66146">
              <w:rPr>
                <w:rFonts w:hint="eastAsia"/>
                <w:bCs/>
                <w:sz w:val="24"/>
              </w:rPr>
              <w:t>12</w:t>
            </w:r>
            <w:r w:rsidRPr="00F66146">
              <w:rPr>
                <w:rFonts w:hint="eastAsia"/>
                <w:bCs/>
                <w:sz w:val="24"/>
              </w:rPr>
              <w:t>分。</w:t>
            </w:r>
          </w:p>
          <w:p w:rsidR="00FE1167" w:rsidRPr="00F66146" w:rsidRDefault="00FE1167" w:rsidP="00EB35FB">
            <w:pPr>
              <w:snapToGrid w:val="0"/>
              <w:rPr>
                <w:bCs/>
                <w:sz w:val="24"/>
              </w:rPr>
            </w:pPr>
            <w:r w:rsidRPr="00F66146">
              <w:rPr>
                <w:rFonts w:hint="eastAsia"/>
                <w:bCs/>
                <w:sz w:val="24"/>
              </w:rPr>
              <w:t>技术支撑材料是指具有</w:t>
            </w:r>
            <w:r w:rsidRPr="00F66146">
              <w:rPr>
                <w:rFonts w:hint="eastAsia"/>
                <w:bCs/>
                <w:sz w:val="24"/>
              </w:rPr>
              <w:t>CMA</w:t>
            </w:r>
            <w:r w:rsidRPr="00F66146">
              <w:rPr>
                <w:rFonts w:hint="eastAsia"/>
                <w:bCs/>
                <w:sz w:val="24"/>
              </w:rPr>
              <w:t>标识的，或国家消防装备质量监督检验中心或应急管理部上海消防研究所或应急管理部天津消防研究所出具的检测</w:t>
            </w:r>
            <w:r w:rsidRPr="00F66146">
              <w:rPr>
                <w:rFonts w:hint="eastAsia"/>
                <w:bCs/>
                <w:sz w:val="24"/>
              </w:rPr>
              <w:t>/</w:t>
            </w:r>
            <w:r w:rsidRPr="00F66146">
              <w:rPr>
                <w:rFonts w:hint="eastAsia"/>
                <w:bCs/>
                <w:sz w:val="24"/>
              </w:rPr>
              <w:t>检验</w:t>
            </w:r>
            <w:r w:rsidRPr="00F66146">
              <w:rPr>
                <w:rFonts w:hint="eastAsia"/>
                <w:bCs/>
                <w:sz w:val="24"/>
              </w:rPr>
              <w:t>/</w:t>
            </w:r>
            <w:r w:rsidRPr="00F66146">
              <w:rPr>
                <w:rFonts w:hint="eastAsia"/>
                <w:bCs/>
                <w:sz w:val="24"/>
              </w:rPr>
              <w:t>试验</w:t>
            </w:r>
            <w:r w:rsidRPr="00F66146">
              <w:rPr>
                <w:rFonts w:hint="eastAsia"/>
                <w:bCs/>
                <w:sz w:val="24"/>
              </w:rPr>
              <w:t>/</w:t>
            </w:r>
            <w:r w:rsidRPr="00F66146">
              <w:rPr>
                <w:rFonts w:hint="eastAsia"/>
                <w:bCs/>
                <w:sz w:val="24"/>
              </w:rPr>
              <w:t>测试报告，或加盖所投产品制造商公章的技术证明材料。</w:t>
            </w:r>
          </w:p>
          <w:p w:rsidR="00FE1167" w:rsidRPr="00F66146" w:rsidRDefault="00FE1167" w:rsidP="00EB35FB">
            <w:pPr>
              <w:widowControl/>
              <w:snapToGrid w:val="0"/>
              <w:rPr>
                <w:bCs/>
                <w:sz w:val="24"/>
                <w:szCs w:val="24"/>
              </w:rPr>
            </w:pPr>
            <w:r w:rsidRPr="00F66146">
              <w:rPr>
                <w:rFonts w:hint="eastAsia"/>
                <w:bCs/>
                <w:sz w:val="24"/>
              </w:rPr>
              <w:t>未证明所投产</w:t>
            </w:r>
            <w:proofErr w:type="gramStart"/>
            <w:r w:rsidRPr="00F66146">
              <w:rPr>
                <w:rFonts w:hint="eastAsia"/>
                <w:bCs/>
                <w:sz w:val="24"/>
              </w:rPr>
              <w:t>品满足</w:t>
            </w:r>
            <w:proofErr w:type="gramEnd"/>
            <w:r w:rsidRPr="00F66146">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12</w:t>
            </w:r>
          </w:p>
        </w:tc>
      </w:tr>
      <w:tr w:rsidR="00FE1167" w:rsidTr="00EB35FB">
        <w:trPr>
          <w:jc w:val="center"/>
        </w:trPr>
        <w:tc>
          <w:tcPr>
            <w:tcW w:w="508" w:type="dxa"/>
            <w:tcBorders>
              <w:top w:val="single" w:sz="4" w:space="0" w:color="auto"/>
              <w:left w:val="single" w:sz="4" w:space="0" w:color="auto"/>
              <w:right w:val="single" w:sz="4" w:space="0" w:color="auto"/>
            </w:tcBorders>
            <w:vAlign w:val="center"/>
          </w:tcPr>
          <w:p w:rsidR="00FE1167" w:rsidRPr="00F66146" w:rsidRDefault="00FE1167" w:rsidP="00EB35FB">
            <w:pPr>
              <w:snapToGrid w:val="0"/>
              <w:jc w:val="center"/>
              <w:rPr>
                <w:kern w:val="0"/>
                <w:sz w:val="24"/>
                <w:szCs w:val="24"/>
              </w:rPr>
            </w:pPr>
            <w:r w:rsidRPr="00F66146">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FE1167" w:rsidRPr="00F66146" w:rsidRDefault="00FE1167" w:rsidP="00EB35FB">
            <w:pPr>
              <w:widowControl/>
              <w:snapToGrid w:val="0"/>
              <w:jc w:val="center"/>
              <w:rPr>
                <w:kern w:val="0"/>
                <w:sz w:val="24"/>
                <w:szCs w:val="24"/>
              </w:rPr>
            </w:pPr>
            <w:r w:rsidRPr="00F66146">
              <w:rPr>
                <w:rFonts w:hint="eastAsia"/>
                <w:kern w:val="0"/>
                <w:sz w:val="24"/>
                <w:szCs w:val="24"/>
              </w:rPr>
              <w:t>非“★”技术要求（不含上述产品参数证明评价中的参数要求）响应性评价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FE1167" w:rsidRPr="00F66146" w:rsidRDefault="00FE1167" w:rsidP="00EB35FB">
            <w:pPr>
              <w:widowControl/>
              <w:snapToGrid w:val="0"/>
              <w:rPr>
                <w:kern w:val="0"/>
                <w:sz w:val="24"/>
                <w:szCs w:val="24"/>
              </w:rPr>
            </w:pPr>
            <w:r w:rsidRPr="00F66146">
              <w:rPr>
                <w:rFonts w:hint="eastAsia"/>
                <w:kern w:val="0"/>
                <w:sz w:val="24"/>
                <w:szCs w:val="24"/>
              </w:rPr>
              <w:t>完全满足无偏离的得</w:t>
            </w:r>
            <w:r w:rsidRPr="00F66146">
              <w:rPr>
                <w:rFonts w:hint="eastAsia"/>
                <w:kern w:val="0"/>
                <w:sz w:val="24"/>
                <w:szCs w:val="24"/>
              </w:rPr>
              <w:t>10</w:t>
            </w:r>
            <w:r w:rsidRPr="00F66146">
              <w:rPr>
                <w:rFonts w:hint="eastAsia"/>
                <w:kern w:val="0"/>
                <w:sz w:val="24"/>
                <w:szCs w:val="24"/>
              </w:rPr>
              <w:t>分；</w:t>
            </w:r>
          </w:p>
          <w:p w:rsidR="00FE1167" w:rsidRPr="00F66146" w:rsidRDefault="00FE1167" w:rsidP="00EB35FB">
            <w:pPr>
              <w:widowControl/>
              <w:snapToGrid w:val="0"/>
              <w:rPr>
                <w:kern w:val="0"/>
                <w:sz w:val="24"/>
                <w:szCs w:val="24"/>
              </w:rPr>
            </w:pPr>
            <w:r w:rsidRPr="00F66146">
              <w:rPr>
                <w:rFonts w:hint="eastAsia"/>
                <w:kern w:val="0"/>
                <w:sz w:val="24"/>
                <w:szCs w:val="24"/>
              </w:rPr>
              <w:t>非“★”</w:t>
            </w:r>
            <w:r w:rsidRPr="00F66146">
              <w:rPr>
                <w:bCs/>
                <w:sz w:val="24"/>
              </w:rPr>
              <w:t>技术要求</w:t>
            </w:r>
            <w:r w:rsidRPr="00F66146">
              <w:rPr>
                <w:rFonts w:hint="eastAsia"/>
                <w:kern w:val="0"/>
                <w:sz w:val="24"/>
                <w:szCs w:val="24"/>
              </w:rPr>
              <w:t>劣于本文件要求或未做应答的不足</w:t>
            </w:r>
            <w:r w:rsidRPr="00F66146">
              <w:rPr>
                <w:rFonts w:hint="eastAsia"/>
                <w:kern w:val="0"/>
                <w:sz w:val="24"/>
                <w:szCs w:val="24"/>
              </w:rPr>
              <w:t>10</w:t>
            </w:r>
            <w:r w:rsidRPr="00F66146">
              <w:rPr>
                <w:rFonts w:hint="eastAsia"/>
                <w:kern w:val="0"/>
                <w:sz w:val="24"/>
                <w:szCs w:val="24"/>
              </w:rPr>
              <w:t>条的，每出现</w:t>
            </w:r>
            <w:r w:rsidRPr="00F66146">
              <w:rPr>
                <w:rFonts w:hint="eastAsia"/>
                <w:kern w:val="0"/>
                <w:sz w:val="24"/>
                <w:szCs w:val="24"/>
              </w:rPr>
              <w:t>1</w:t>
            </w:r>
            <w:r w:rsidRPr="00F66146">
              <w:rPr>
                <w:rFonts w:hint="eastAsia"/>
                <w:kern w:val="0"/>
                <w:sz w:val="24"/>
                <w:szCs w:val="24"/>
              </w:rPr>
              <w:t>条以上情形减</w:t>
            </w:r>
            <w:r w:rsidRPr="00F66146">
              <w:rPr>
                <w:rFonts w:hint="eastAsia"/>
                <w:kern w:val="0"/>
                <w:sz w:val="24"/>
                <w:szCs w:val="24"/>
              </w:rPr>
              <w:t>1</w:t>
            </w:r>
            <w:r w:rsidRPr="00F66146">
              <w:rPr>
                <w:rFonts w:hint="eastAsia"/>
                <w:kern w:val="0"/>
                <w:sz w:val="24"/>
                <w:szCs w:val="24"/>
              </w:rPr>
              <w:t>分，</w:t>
            </w:r>
          </w:p>
          <w:p w:rsidR="00FE1167" w:rsidRPr="00F66146" w:rsidRDefault="00FE1167" w:rsidP="00EB35FB">
            <w:pPr>
              <w:widowControl/>
              <w:snapToGrid w:val="0"/>
              <w:rPr>
                <w:kern w:val="0"/>
                <w:sz w:val="24"/>
              </w:rPr>
            </w:pPr>
            <w:r w:rsidRPr="00F66146">
              <w:rPr>
                <w:rFonts w:hint="eastAsia"/>
                <w:kern w:val="0"/>
                <w:sz w:val="24"/>
                <w:szCs w:val="24"/>
              </w:rPr>
              <w:t>非“★”</w:t>
            </w:r>
            <w:r w:rsidRPr="00F66146">
              <w:rPr>
                <w:bCs/>
                <w:sz w:val="24"/>
              </w:rPr>
              <w:t>技术要求</w:t>
            </w:r>
            <w:r w:rsidRPr="00F66146">
              <w:rPr>
                <w:rFonts w:hint="eastAsia"/>
                <w:kern w:val="0"/>
                <w:sz w:val="24"/>
                <w:szCs w:val="24"/>
              </w:rPr>
              <w:t>劣于本文件要求或未做应答≥</w:t>
            </w:r>
            <w:r w:rsidRPr="00F66146">
              <w:rPr>
                <w:rFonts w:hint="eastAsia"/>
                <w:kern w:val="0"/>
                <w:sz w:val="24"/>
                <w:szCs w:val="24"/>
              </w:rPr>
              <w:t>10</w:t>
            </w:r>
            <w:r w:rsidRPr="00F66146">
              <w:rPr>
                <w:rFonts w:hint="eastAsia"/>
                <w:kern w:val="0"/>
                <w:sz w:val="24"/>
                <w:szCs w:val="24"/>
              </w:rPr>
              <w:t>条的，本项得</w:t>
            </w:r>
            <w:r w:rsidRPr="00F66146">
              <w:rPr>
                <w:rFonts w:hint="eastAsia"/>
                <w:kern w:val="0"/>
                <w:sz w:val="24"/>
                <w:szCs w:val="24"/>
              </w:rPr>
              <w:t>0</w:t>
            </w:r>
            <w:r w:rsidRPr="00F66146">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FE1167" w:rsidRDefault="00FE1167" w:rsidP="00EB35FB">
            <w:pPr>
              <w:widowControl/>
              <w:snapToGrid w:val="0"/>
              <w:jc w:val="center"/>
              <w:rPr>
                <w:kern w:val="0"/>
                <w:sz w:val="24"/>
                <w:szCs w:val="24"/>
              </w:rPr>
            </w:pPr>
            <w:r>
              <w:rPr>
                <w:rFonts w:hint="eastAsia"/>
                <w:kern w:val="0"/>
                <w:sz w:val="24"/>
                <w:szCs w:val="24"/>
              </w:rPr>
              <w:t>10</w:t>
            </w:r>
          </w:p>
        </w:tc>
      </w:tr>
      <w:tr w:rsidR="00FE1167" w:rsidTr="00EB35FB">
        <w:trPr>
          <w:trHeight w:val="291"/>
          <w:jc w:val="center"/>
        </w:trPr>
        <w:tc>
          <w:tcPr>
            <w:tcW w:w="9250" w:type="dxa"/>
            <w:gridSpan w:val="3"/>
            <w:shd w:val="clear" w:color="auto" w:fill="auto"/>
            <w:noWrap/>
            <w:vAlign w:val="center"/>
          </w:tcPr>
          <w:p w:rsidR="00FE1167" w:rsidRDefault="00FE1167" w:rsidP="00EB35FB">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42</w:t>
            </w:r>
            <w:r>
              <w:rPr>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分值</w:t>
            </w:r>
          </w:p>
        </w:tc>
      </w:tr>
      <w:tr w:rsidR="00FE1167" w:rsidTr="00EB35FB">
        <w:trPr>
          <w:trHeight w:val="342"/>
          <w:jc w:val="center"/>
        </w:trPr>
        <w:tc>
          <w:tcPr>
            <w:tcW w:w="508" w:type="dxa"/>
            <w:shd w:val="clear" w:color="auto" w:fill="auto"/>
            <w:noWrap/>
            <w:vAlign w:val="center"/>
          </w:tcPr>
          <w:p w:rsidR="00FE1167" w:rsidRDefault="00FE1167"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FE1167" w:rsidRDefault="00FE1167" w:rsidP="00EB35FB">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FE1167" w:rsidRDefault="00FE1167" w:rsidP="00EB35FB">
            <w:pPr>
              <w:adjustRightInd w:val="0"/>
              <w:snapToGrid w:val="0"/>
              <w:rPr>
                <w:kern w:val="0"/>
                <w:sz w:val="24"/>
                <w:szCs w:val="24"/>
              </w:rPr>
            </w:pPr>
            <w:r>
              <w:rPr>
                <w:rFonts w:hint="eastAsia"/>
                <w:kern w:val="0"/>
                <w:sz w:val="24"/>
                <w:szCs w:val="24"/>
              </w:rPr>
              <w:t>一、对</w:t>
            </w:r>
            <w:r>
              <w:rPr>
                <w:rFonts w:hint="eastAsia"/>
                <w:kern w:val="0"/>
                <w:sz w:val="24"/>
                <w:szCs w:val="24"/>
              </w:rPr>
              <w:t>65mm</w:t>
            </w:r>
            <w:r>
              <w:rPr>
                <w:rFonts w:hint="eastAsia"/>
                <w:kern w:val="0"/>
                <w:sz w:val="24"/>
                <w:szCs w:val="24"/>
              </w:rPr>
              <w:t>水带测试。</w:t>
            </w:r>
          </w:p>
          <w:p w:rsidR="00167E49" w:rsidRDefault="00FE1167" w:rsidP="00EB35FB">
            <w:pPr>
              <w:adjustRightInd w:val="0"/>
              <w:snapToGrid w:val="0"/>
              <w:rPr>
                <w:kern w:val="0"/>
                <w:sz w:val="24"/>
                <w:szCs w:val="24"/>
              </w:rPr>
            </w:pPr>
            <w:r>
              <w:rPr>
                <w:rFonts w:hint="eastAsia"/>
                <w:kern w:val="0"/>
                <w:sz w:val="24"/>
                <w:szCs w:val="24"/>
              </w:rPr>
              <w:t>1</w:t>
            </w:r>
            <w:r>
              <w:rPr>
                <w:rFonts w:hint="eastAsia"/>
                <w:kern w:val="0"/>
                <w:sz w:val="24"/>
                <w:szCs w:val="24"/>
              </w:rPr>
              <w:t>、查看做工精细度。织物层编制均匀，表面整洁，</w:t>
            </w:r>
            <w:proofErr w:type="gramStart"/>
            <w:r>
              <w:rPr>
                <w:rFonts w:hint="eastAsia"/>
                <w:kern w:val="0"/>
                <w:sz w:val="24"/>
                <w:szCs w:val="24"/>
              </w:rPr>
              <w:t>无跳双</w:t>
            </w:r>
            <w:proofErr w:type="gramEnd"/>
            <w:r>
              <w:rPr>
                <w:rFonts w:hint="eastAsia"/>
                <w:kern w:val="0"/>
                <w:sz w:val="24"/>
                <w:szCs w:val="24"/>
              </w:rPr>
              <w:t>经、</w:t>
            </w:r>
            <w:proofErr w:type="gramStart"/>
            <w:r>
              <w:rPr>
                <w:rFonts w:hint="eastAsia"/>
                <w:kern w:val="0"/>
                <w:sz w:val="24"/>
                <w:szCs w:val="24"/>
              </w:rPr>
              <w:t>断</w:t>
            </w:r>
            <w:r>
              <w:rPr>
                <w:rFonts w:hint="eastAsia"/>
                <w:kern w:val="0"/>
                <w:sz w:val="24"/>
                <w:szCs w:val="24"/>
              </w:rPr>
              <w:lastRenderedPageBreak/>
              <w:t>双经</w:t>
            </w:r>
            <w:proofErr w:type="gramEnd"/>
            <w:r>
              <w:rPr>
                <w:rFonts w:hint="eastAsia"/>
                <w:kern w:val="0"/>
                <w:sz w:val="24"/>
                <w:szCs w:val="24"/>
              </w:rPr>
              <w:t>、</w:t>
            </w:r>
            <w:proofErr w:type="gramStart"/>
            <w:r>
              <w:rPr>
                <w:rFonts w:hint="eastAsia"/>
                <w:kern w:val="0"/>
                <w:sz w:val="24"/>
                <w:szCs w:val="24"/>
              </w:rPr>
              <w:t>跳纬及划伤</w:t>
            </w:r>
            <w:proofErr w:type="gramEnd"/>
            <w:r>
              <w:rPr>
                <w:rFonts w:hint="eastAsia"/>
                <w:kern w:val="0"/>
                <w:sz w:val="24"/>
                <w:szCs w:val="24"/>
              </w:rPr>
              <w:t>。厚度均匀，表面光滑平整，无褶皱或其它缺陷。</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2</w:t>
            </w:r>
            <w:r>
              <w:rPr>
                <w:rFonts w:hint="eastAsia"/>
                <w:kern w:val="0"/>
                <w:sz w:val="24"/>
                <w:szCs w:val="24"/>
              </w:rPr>
              <w:t>、水带接口光滑无毛刺，实际使用后感受水带接口操作力，应顺畅无卡顿。实际使用，</w:t>
            </w:r>
            <w:proofErr w:type="gramStart"/>
            <w:r>
              <w:rPr>
                <w:rFonts w:hint="eastAsia"/>
                <w:kern w:val="0"/>
                <w:sz w:val="24"/>
                <w:szCs w:val="24"/>
              </w:rPr>
              <w:t>经压力</w:t>
            </w:r>
            <w:proofErr w:type="gramEnd"/>
            <w:r>
              <w:rPr>
                <w:rFonts w:hint="eastAsia"/>
                <w:kern w:val="0"/>
                <w:sz w:val="24"/>
                <w:szCs w:val="24"/>
              </w:rPr>
              <w:t>测试，水带不出现起鼓、渗水、破裂等现象。</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3</w:t>
            </w:r>
            <w:r>
              <w:rPr>
                <w:rFonts w:hint="eastAsia"/>
                <w:kern w:val="0"/>
                <w:sz w:val="24"/>
                <w:szCs w:val="24"/>
              </w:rPr>
              <w:t>、标识符合要求，接口规格样式符合要求。</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4</w:t>
            </w:r>
            <w:r>
              <w:rPr>
                <w:rFonts w:hint="eastAsia"/>
                <w:kern w:val="0"/>
                <w:sz w:val="24"/>
                <w:szCs w:val="24"/>
              </w:rPr>
              <w:t>、水带和接口的连接采用不锈钢钢丝绑扎，不少于</w:t>
            </w:r>
            <w:r>
              <w:rPr>
                <w:rFonts w:hint="eastAsia"/>
                <w:kern w:val="0"/>
                <w:sz w:val="24"/>
                <w:szCs w:val="24"/>
              </w:rPr>
              <w:t>3</w:t>
            </w:r>
            <w:r>
              <w:rPr>
                <w:rFonts w:hint="eastAsia"/>
                <w:kern w:val="0"/>
                <w:sz w:val="24"/>
                <w:szCs w:val="24"/>
              </w:rPr>
              <w:t>道×</w:t>
            </w:r>
            <w:r>
              <w:rPr>
                <w:rFonts w:hint="eastAsia"/>
                <w:kern w:val="0"/>
                <w:sz w:val="24"/>
                <w:szCs w:val="24"/>
              </w:rPr>
              <w:t>4</w:t>
            </w:r>
            <w:r>
              <w:rPr>
                <w:rFonts w:hint="eastAsia"/>
                <w:kern w:val="0"/>
                <w:sz w:val="24"/>
                <w:szCs w:val="24"/>
              </w:rPr>
              <w:t>圈，配有喉箍，</w:t>
            </w:r>
            <w:proofErr w:type="gramStart"/>
            <w:r>
              <w:rPr>
                <w:rFonts w:hint="eastAsia"/>
                <w:kern w:val="0"/>
                <w:sz w:val="24"/>
                <w:szCs w:val="24"/>
              </w:rPr>
              <w:t>带项护套</w:t>
            </w:r>
            <w:proofErr w:type="gramEnd"/>
            <w:r>
              <w:rPr>
                <w:rFonts w:hint="eastAsia"/>
                <w:kern w:val="0"/>
                <w:sz w:val="24"/>
                <w:szCs w:val="24"/>
              </w:rPr>
              <w:t>等附件。水带与接口连接处不会发生渗漏、爆破或滑脱现象。</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二、对</w:t>
            </w:r>
            <w:r>
              <w:rPr>
                <w:rFonts w:hint="eastAsia"/>
                <w:kern w:val="0"/>
                <w:sz w:val="24"/>
                <w:szCs w:val="24"/>
              </w:rPr>
              <w:t>80mm</w:t>
            </w:r>
            <w:r>
              <w:rPr>
                <w:rFonts w:hint="eastAsia"/>
                <w:kern w:val="0"/>
                <w:sz w:val="24"/>
                <w:szCs w:val="24"/>
              </w:rPr>
              <w:t>水带测试</w:t>
            </w:r>
          </w:p>
          <w:p w:rsidR="00167E49" w:rsidRDefault="00FE1167" w:rsidP="00EB35FB">
            <w:pPr>
              <w:adjustRightInd w:val="0"/>
              <w:snapToGrid w:val="0"/>
              <w:rPr>
                <w:kern w:val="0"/>
                <w:sz w:val="24"/>
                <w:szCs w:val="24"/>
              </w:rPr>
            </w:pPr>
            <w:r>
              <w:rPr>
                <w:rFonts w:hint="eastAsia"/>
                <w:kern w:val="0"/>
                <w:sz w:val="24"/>
                <w:szCs w:val="24"/>
              </w:rPr>
              <w:t>1</w:t>
            </w:r>
            <w:r>
              <w:rPr>
                <w:rFonts w:hint="eastAsia"/>
                <w:kern w:val="0"/>
                <w:sz w:val="24"/>
                <w:szCs w:val="24"/>
              </w:rPr>
              <w:t>、查看做工精细度。织物层编制均匀，表面整洁，</w:t>
            </w:r>
            <w:proofErr w:type="gramStart"/>
            <w:r>
              <w:rPr>
                <w:rFonts w:hint="eastAsia"/>
                <w:kern w:val="0"/>
                <w:sz w:val="24"/>
                <w:szCs w:val="24"/>
              </w:rPr>
              <w:t>无跳双</w:t>
            </w:r>
            <w:proofErr w:type="gramEnd"/>
            <w:r>
              <w:rPr>
                <w:rFonts w:hint="eastAsia"/>
                <w:kern w:val="0"/>
                <w:sz w:val="24"/>
                <w:szCs w:val="24"/>
              </w:rPr>
              <w:t>经、</w:t>
            </w:r>
            <w:proofErr w:type="gramStart"/>
            <w:r>
              <w:rPr>
                <w:rFonts w:hint="eastAsia"/>
                <w:kern w:val="0"/>
                <w:sz w:val="24"/>
                <w:szCs w:val="24"/>
              </w:rPr>
              <w:t>断双经</w:t>
            </w:r>
            <w:proofErr w:type="gramEnd"/>
            <w:r>
              <w:rPr>
                <w:rFonts w:hint="eastAsia"/>
                <w:kern w:val="0"/>
                <w:sz w:val="24"/>
                <w:szCs w:val="24"/>
              </w:rPr>
              <w:t>、</w:t>
            </w:r>
            <w:proofErr w:type="gramStart"/>
            <w:r>
              <w:rPr>
                <w:rFonts w:hint="eastAsia"/>
                <w:kern w:val="0"/>
                <w:sz w:val="24"/>
                <w:szCs w:val="24"/>
              </w:rPr>
              <w:t>跳纬及划伤</w:t>
            </w:r>
            <w:proofErr w:type="gramEnd"/>
            <w:r>
              <w:rPr>
                <w:rFonts w:hint="eastAsia"/>
                <w:kern w:val="0"/>
                <w:sz w:val="24"/>
                <w:szCs w:val="24"/>
              </w:rPr>
              <w:t>。厚度均匀，表面光滑平整，无褶皱或其它缺陷。</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2</w:t>
            </w:r>
            <w:r>
              <w:rPr>
                <w:rFonts w:hint="eastAsia"/>
                <w:kern w:val="0"/>
                <w:sz w:val="24"/>
                <w:szCs w:val="24"/>
              </w:rPr>
              <w:t>、水带接口光滑无毛刺，实际使用后感受水带接口操作力，应顺畅无卡顿。实际使用，</w:t>
            </w:r>
            <w:proofErr w:type="gramStart"/>
            <w:r>
              <w:rPr>
                <w:rFonts w:hint="eastAsia"/>
                <w:kern w:val="0"/>
                <w:sz w:val="24"/>
                <w:szCs w:val="24"/>
              </w:rPr>
              <w:t>经压力</w:t>
            </w:r>
            <w:proofErr w:type="gramEnd"/>
            <w:r>
              <w:rPr>
                <w:rFonts w:hint="eastAsia"/>
                <w:kern w:val="0"/>
                <w:sz w:val="24"/>
                <w:szCs w:val="24"/>
              </w:rPr>
              <w:t>测试，水带不出现起鼓、渗水、破裂等现象。</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3</w:t>
            </w:r>
            <w:r>
              <w:rPr>
                <w:rFonts w:hint="eastAsia"/>
                <w:kern w:val="0"/>
                <w:sz w:val="24"/>
                <w:szCs w:val="24"/>
              </w:rPr>
              <w:t>、标识符合要求，接口规格样式符合要求。</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4</w:t>
            </w:r>
            <w:r>
              <w:rPr>
                <w:rFonts w:hint="eastAsia"/>
                <w:kern w:val="0"/>
                <w:sz w:val="24"/>
                <w:szCs w:val="24"/>
              </w:rPr>
              <w:t>、水带和接口的连接采用不锈钢钢丝绑扎，不少于</w:t>
            </w:r>
            <w:r>
              <w:rPr>
                <w:rFonts w:hint="eastAsia"/>
                <w:kern w:val="0"/>
                <w:sz w:val="24"/>
                <w:szCs w:val="24"/>
              </w:rPr>
              <w:t>3</w:t>
            </w:r>
            <w:r>
              <w:rPr>
                <w:rFonts w:hint="eastAsia"/>
                <w:kern w:val="0"/>
                <w:sz w:val="24"/>
                <w:szCs w:val="24"/>
              </w:rPr>
              <w:t>道×</w:t>
            </w:r>
            <w:r>
              <w:rPr>
                <w:rFonts w:hint="eastAsia"/>
                <w:kern w:val="0"/>
                <w:sz w:val="24"/>
                <w:szCs w:val="24"/>
              </w:rPr>
              <w:t>4</w:t>
            </w:r>
            <w:r>
              <w:rPr>
                <w:rFonts w:hint="eastAsia"/>
                <w:kern w:val="0"/>
                <w:sz w:val="24"/>
                <w:szCs w:val="24"/>
              </w:rPr>
              <w:t>圈，配有喉箍，</w:t>
            </w:r>
            <w:proofErr w:type="gramStart"/>
            <w:r>
              <w:rPr>
                <w:rFonts w:hint="eastAsia"/>
                <w:kern w:val="0"/>
                <w:sz w:val="24"/>
                <w:szCs w:val="24"/>
              </w:rPr>
              <w:t>带项护套</w:t>
            </w:r>
            <w:proofErr w:type="gramEnd"/>
            <w:r>
              <w:rPr>
                <w:rFonts w:hint="eastAsia"/>
                <w:kern w:val="0"/>
                <w:sz w:val="24"/>
                <w:szCs w:val="24"/>
              </w:rPr>
              <w:t>等附件。水带与接口连接处不会发生渗漏、爆破或滑脱现象。</w:t>
            </w:r>
          </w:p>
          <w:p w:rsidR="00167E49" w:rsidRDefault="00FE116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6</w:t>
            </w:r>
            <w:r>
              <w:rPr>
                <w:rFonts w:hint="eastAsia"/>
                <w:kern w:val="0"/>
                <w:sz w:val="24"/>
                <w:szCs w:val="24"/>
              </w:rPr>
              <w:t>分；</w:t>
            </w:r>
          </w:p>
          <w:p w:rsidR="00167E49" w:rsidRDefault="00FE116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3</w:t>
            </w:r>
            <w:r>
              <w:rPr>
                <w:rFonts w:hint="eastAsia"/>
                <w:kern w:val="0"/>
                <w:sz w:val="24"/>
                <w:szCs w:val="24"/>
              </w:rPr>
              <w:t>分；</w:t>
            </w:r>
          </w:p>
          <w:p w:rsidR="00FE1167" w:rsidRDefault="00FE116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FE1167" w:rsidRDefault="00FE1167" w:rsidP="00EB35FB">
            <w:pPr>
              <w:widowControl/>
              <w:snapToGrid w:val="0"/>
              <w:jc w:val="center"/>
              <w:rPr>
                <w:kern w:val="0"/>
                <w:sz w:val="24"/>
                <w:szCs w:val="24"/>
              </w:rPr>
            </w:pPr>
            <w:r>
              <w:rPr>
                <w:rFonts w:hint="eastAsia"/>
                <w:kern w:val="0"/>
                <w:sz w:val="24"/>
                <w:szCs w:val="24"/>
              </w:rPr>
              <w:lastRenderedPageBreak/>
              <w:t>42</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lastRenderedPageBreak/>
        <w:t>第八包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9608C"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分值</w:t>
            </w:r>
          </w:p>
        </w:tc>
      </w:tr>
      <w:tr w:rsidR="00B9608C" w:rsidTr="00EB35F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9608C" w:rsidRDefault="00B9608C" w:rsidP="00EB35FB">
            <w:pPr>
              <w:widowControl/>
              <w:snapToGrid w:val="0"/>
              <w:rPr>
                <w:kern w:val="0"/>
                <w:sz w:val="24"/>
                <w:szCs w:val="24"/>
              </w:rPr>
            </w:pPr>
            <w:r>
              <w:rPr>
                <w:kern w:val="0"/>
                <w:sz w:val="24"/>
                <w:szCs w:val="24"/>
              </w:rPr>
              <w:lastRenderedPageBreak/>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B9608C" w:rsidRDefault="00B9608C" w:rsidP="00EB35FB">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lastRenderedPageBreak/>
              <w:t>30</w:t>
            </w:r>
          </w:p>
        </w:tc>
      </w:tr>
      <w:tr w:rsidR="00B9608C"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分值</w:t>
            </w:r>
          </w:p>
        </w:tc>
      </w:tr>
      <w:tr w:rsidR="00B9608C" w:rsidTr="00EB35FB">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bCs/>
                <w:sz w:val="24"/>
                <w:szCs w:val="24"/>
              </w:rPr>
            </w:pPr>
            <w:r>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B9608C" w:rsidRPr="00F66146" w:rsidRDefault="00B9608C" w:rsidP="00EB35FB">
            <w:pPr>
              <w:spacing w:line="400" w:lineRule="exact"/>
              <w:jc w:val="center"/>
              <w:rPr>
                <w:bCs/>
                <w:sz w:val="24"/>
              </w:rPr>
            </w:pPr>
            <w:r w:rsidRPr="00F66146">
              <w:rPr>
                <w:kern w:val="0"/>
                <w:sz w:val="24"/>
                <w:szCs w:val="24"/>
              </w:rPr>
              <w:t>检测</w:t>
            </w:r>
            <w:r w:rsidRPr="00F66146">
              <w:rPr>
                <w:kern w:val="0"/>
                <w:sz w:val="24"/>
                <w:szCs w:val="24"/>
              </w:rPr>
              <w:t>/</w:t>
            </w:r>
            <w:r w:rsidRPr="00F66146">
              <w:rPr>
                <w:kern w:val="0"/>
                <w:sz w:val="24"/>
                <w:szCs w:val="24"/>
              </w:rPr>
              <w:t>检验</w:t>
            </w:r>
            <w:r w:rsidRPr="00F66146">
              <w:rPr>
                <w:kern w:val="0"/>
                <w:sz w:val="24"/>
                <w:szCs w:val="24"/>
              </w:rPr>
              <w:t>/</w:t>
            </w:r>
            <w:r w:rsidRPr="00F66146">
              <w:rPr>
                <w:kern w:val="0"/>
                <w:sz w:val="24"/>
                <w:szCs w:val="24"/>
              </w:rPr>
              <w:t>试验</w:t>
            </w:r>
            <w:r w:rsidRPr="00F66146">
              <w:rPr>
                <w:kern w:val="0"/>
                <w:sz w:val="24"/>
                <w:szCs w:val="24"/>
              </w:rPr>
              <w:t>/</w:t>
            </w:r>
            <w:r w:rsidRPr="00F66146">
              <w:rPr>
                <w:kern w:val="0"/>
                <w:sz w:val="24"/>
                <w:szCs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B9608C" w:rsidRPr="00F66146" w:rsidRDefault="00B9608C" w:rsidP="00EB35FB">
            <w:pPr>
              <w:snapToGrid w:val="0"/>
              <w:rPr>
                <w:bCs/>
                <w:sz w:val="24"/>
              </w:rPr>
            </w:pPr>
            <w:r w:rsidRPr="00F66146">
              <w:rPr>
                <w:sz w:val="24"/>
                <w:szCs w:val="24"/>
              </w:rPr>
              <w:t>所投</w:t>
            </w:r>
            <w:r w:rsidRPr="00F66146">
              <w:rPr>
                <w:rFonts w:hint="eastAsia"/>
                <w:sz w:val="24"/>
                <w:szCs w:val="21"/>
              </w:rPr>
              <w:t>移动</w:t>
            </w:r>
            <w:proofErr w:type="gramStart"/>
            <w:r w:rsidRPr="00F66146">
              <w:rPr>
                <w:rFonts w:hint="eastAsia"/>
                <w:sz w:val="24"/>
                <w:szCs w:val="21"/>
              </w:rPr>
              <w:t>炮</w:t>
            </w:r>
            <w:r w:rsidRPr="00F66146">
              <w:rPr>
                <w:sz w:val="24"/>
                <w:szCs w:val="24"/>
              </w:rPr>
              <w:t>具有</w:t>
            </w:r>
            <w:proofErr w:type="gramEnd"/>
            <w:r w:rsidRPr="00F66146">
              <w:rPr>
                <w:sz w:val="24"/>
                <w:szCs w:val="24"/>
              </w:rPr>
              <w:t>第三方检验机构出具的检测</w:t>
            </w:r>
            <w:r w:rsidRPr="00F66146">
              <w:rPr>
                <w:sz w:val="24"/>
                <w:szCs w:val="24"/>
              </w:rPr>
              <w:t>/</w:t>
            </w:r>
            <w:r w:rsidRPr="00F66146">
              <w:rPr>
                <w:sz w:val="24"/>
                <w:szCs w:val="24"/>
              </w:rPr>
              <w:t>检验</w:t>
            </w:r>
            <w:r w:rsidRPr="00F66146">
              <w:rPr>
                <w:sz w:val="24"/>
                <w:szCs w:val="24"/>
              </w:rPr>
              <w:t>/</w:t>
            </w:r>
            <w:r w:rsidRPr="00F66146">
              <w:rPr>
                <w:sz w:val="24"/>
                <w:szCs w:val="24"/>
              </w:rPr>
              <w:t>试验</w:t>
            </w:r>
            <w:r w:rsidRPr="00F66146">
              <w:rPr>
                <w:sz w:val="24"/>
                <w:szCs w:val="24"/>
              </w:rPr>
              <w:t>/</w:t>
            </w:r>
            <w:r w:rsidRPr="00F66146">
              <w:rPr>
                <w:sz w:val="24"/>
                <w:szCs w:val="24"/>
              </w:rPr>
              <w:t>测试报告（报告中的型号须与所投产品型号一致），</w:t>
            </w:r>
            <w:r w:rsidRPr="00F66146">
              <w:rPr>
                <w:kern w:val="0"/>
                <w:sz w:val="24"/>
                <w:szCs w:val="24"/>
              </w:rPr>
              <w:t>投标文件中提供完整检验报告</w:t>
            </w:r>
            <w:r w:rsidRPr="00F66146">
              <w:rPr>
                <w:rFonts w:hint="eastAsia"/>
                <w:kern w:val="0"/>
                <w:sz w:val="24"/>
                <w:szCs w:val="24"/>
              </w:rPr>
              <w:t>电子件</w:t>
            </w:r>
            <w:r w:rsidRPr="00F66146">
              <w:rPr>
                <w:kern w:val="0"/>
                <w:sz w:val="24"/>
                <w:szCs w:val="24"/>
              </w:rPr>
              <w:t>得</w:t>
            </w:r>
            <w:r w:rsidRPr="00F66146">
              <w:rPr>
                <w:kern w:val="0"/>
                <w:sz w:val="24"/>
                <w:szCs w:val="24"/>
              </w:rPr>
              <w:t>2</w:t>
            </w:r>
            <w:r w:rsidRPr="00F66146">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rFonts w:hint="eastAsia"/>
                <w:kern w:val="0"/>
                <w:sz w:val="24"/>
                <w:szCs w:val="24"/>
              </w:rPr>
              <w:t>2</w:t>
            </w:r>
          </w:p>
        </w:tc>
      </w:tr>
      <w:tr w:rsidR="00B9608C"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B9608C" w:rsidRPr="00F66146" w:rsidRDefault="00B9608C" w:rsidP="00EB35FB">
            <w:pPr>
              <w:widowControl/>
              <w:spacing w:line="400" w:lineRule="exact"/>
              <w:jc w:val="center"/>
              <w:rPr>
                <w:kern w:val="0"/>
                <w:sz w:val="24"/>
                <w:szCs w:val="24"/>
              </w:rPr>
            </w:pPr>
            <w:r w:rsidRPr="00F66146">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B9608C" w:rsidRPr="00F66146" w:rsidRDefault="00B9608C" w:rsidP="00EB35FB">
            <w:pPr>
              <w:snapToGrid w:val="0"/>
              <w:rPr>
                <w:bCs/>
                <w:sz w:val="24"/>
              </w:rPr>
            </w:pPr>
            <w:r w:rsidRPr="00F66146">
              <w:rPr>
                <w:bCs/>
                <w:sz w:val="24"/>
              </w:rPr>
              <w:t>完全按照以下要求提供</w:t>
            </w:r>
            <w:r w:rsidRPr="00F66146">
              <w:rPr>
                <w:rFonts w:hint="eastAsia"/>
                <w:bCs/>
                <w:sz w:val="24"/>
              </w:rPr>
              <w:t>与所投核心产品同品牌同型号的业绩</w:t>
            </w:r>
            <w:r w:rsidRPr="00F66146">
              <w:rPr>
                <w:bCs/>
                <w:sz w:val="24"/>
              </w:rPr>
              <w:t>，</w:t>
            </w:r>
            <w:r w:rsidRPr="00F66146">
              <w:rPr>
                <w:rFonts w:hint="eastAsia"/>
                <w:bCs/>
                <w:sz w:val="24"/>
              </w:rPr>
              <w:t>提供的证明材料均不得遮挡涂黑</w:t>
            </w:r>
            <w:r w:rsidRPr="00F66146">
              <w:rPr>
                <w:bCs/>
                <w:sz w:val="24"/>
              </w:rPr>
              <w:t>，否则不予认定加分。</w:t>
            </w:r>
          </w:p>
          <w:p w:rsidR="00B9608C" w:rsidRPr="00F66146" w:rsidRDefault="00B9608C" w:rsidP="00EB35FB">
            <w:pPr>
              <w:snapToGrid w:val="0"/>
              <w:rPr>
                <w:bCs/>
                <w:sz w:val="24"/>
              </w:rPr>
            </w:pPr>
            <w:r w:rsidRPr="00F66146">
              <w:rPr>
                <w:rFonts w:hint="eastAsia"/>
                <w:sz w:val="24"/>
              </w:rPr>
              <w:t xml:space="preserve">A. </w:t>
            </w:r>
            <w:r w:rsidRPr="00F66146">
              <w:rPr>
                <w:rFonts w:hint="eastAsia"/>
                <w:sz w:val="24"/>
              </w:rPr>
              <w:t>合同原件电子件。</w:t>
            </w:r>
            <w:r w:rsidRPr="00F66146">
              <w:rPr>
                <w:bCs/>
                <w:sz w:val="24"/>
              </w:rPr>
              <w:t>包括买卖双方名称及盖章、合同清单。</w:t>
            </w:r>
          </w:p>
          <w:p w:rsidR="00B9608C" w:rsidRPr="00F66146" w:rsidRDefault="00B9608C" w:rsidP="00EB35FB">
            <w:pPr>
              <w:snapToGrid w:val="0"/>
              <w:rPr>
                <w:sz w:val="24"/>
              </w:rPr>
            </w:pPr>
            <w:r w:rsidRPr="00F66146">
              <w:rPr>
                <w:sz w:val="24"/>
              </w:rPr>
              <w:t>B.</w:t>
            </w:r>
            <w:r w:rsidRPr="00F66146">
              <w:rPr>
                <w:rFonts w:hint="eastAsia"/>
                <w:sz w:val="24"/>
              </w:rPr>
              <w:t xml:space="preserve"> </w:t>
            </w:r>
            <w:r w:rsidRPr="00F66146">
              <w:rPr>
                <w:rFonts w:hint="eastAsia"/>
                <w:sz w:val="24"/>
              </w:rPr>
              <w:t>上述</w:t>
            </w:r>
            <w:r w:rsidRPr="00F66146">
              <w:rPr>
                <w:sz w:val="24"/>
              </w:rPr>
              <w:t>合同履行</w:t>
            </w:r>
            <w:r w:rsidRPr="00F66146">
              <w:rPr>
                <w:rFonts w:hint="eastAsia"/>
                <w:sz w:val="24"/>
              </w:rPr>
              <w:t>良好</w:t>
            </w:r>
            <w:r w:rsidRPr="00F66146">
              <w:rPr>
                <w:sz w:val="24"/>
              </w:rPr>
              <w:t>的相关证明材料</w:t>
            </w:r>
            <w:r w:rsidRPr="00F66146">
              <w:rPr>
                <w:rFonts w:hint="eastAsia"/>
                <w:sz w:val="24"/>
              </w:rPr>
              <w:t>原件</w:t>
            </w:r>
            <w:r w:rsidRPr="00F66146">
              <w:rPr>
                <w:sz w:val="24"/>
              </w:rPr>
              <w:t>电子件</w:t>
            </w:r>
            <w:r w:rsidRPr="00F66146">
              <w:rPr>
                <w:rFonts w:hint="eastAsia"/>
                <w:sz w:val="24"/>
              </w:rPr>
              <w:t>（加盖上述合同甲方单位公章或上述合同中所盖的甲方印章）</w:t>
            </w:r>
            <w:r w:rsidRPr="00F66146">
              <w:rPr>
                <w:sz w:val="24"/>
              </w:rPr>
              <w:t>。</w:t>
            </w:r>
          </w:p>
          <w:p w:rsidR="00B9608C" w:rsidRPr="00F66146" w:rsidRDefault="00B9608C" w:rsidP="00EB35FB">
            <w:pPr>
              <w:widowControl/>
              <w:snapToGrid w:val="0"/>
              <w:rPr>
                <w:bCs/>
                <w:sz w:val="24"/>
              </w:rPr>
            </w:pPr>
            <w:r w:rsidRPr="00F66146">
              <w:rPr>
                <w:rFonts w:hint="eastAsia"/>
                <w:bCs/>
                <w:sz w:val="24"/>
              </w:rPr>
              <w:t>1</w:t>
            </w:r>
            <w:r w:rsidRPr="00F66146">
              <w:rPr>
                <w:rFonts w:hint="eastAsia"/>
                <w:bCs/>
                <w:sz w:val="24"/>
              </w:rPr>
              <w:t>个业绩</w:t>
            </w:r>
            <w:r w:rsidRPr="00F66146">
              <w:rPr>
                <w:rFonts w:hint="eastAsia"/>
                <w:bCs/>
                <w:sz w:val="24"/>
              </w:rPr>
              <w:t>0.5</w:t>
            </w:r>
            <w:r w:rsidRPr="00F66146">
              <w:rPr>
                <w:rFonts w:hint="eastAsia"/>
                <w:bCs/>
                <w:sz w:val="24"/>
              </w:rPr>
              <w:t>分，最多</w:t>
            </w:r>
            <w:r w:rsidRPr="00F66146">
              <w:rPr>
                <w:rFonts w:hint="eastAsia"/>
                <w:bCs/>
                <w:sz w:val="24"/>
              </w:rPr>
              <w:t>2</w:t>
            </w:r>
            <w:r w:rsidRPr="00F66146">
              <w:rPr>
                <w:rFonts w:hint="eastAsia"/>
                <w:bCs/>
                <w:sz w:val="24"/>
              </w:rPr>
              <w:t>分。</w:t>
            </w:r>
          </w:p>
          <w:p w:rsidR="00B9608C" w:rsidRPr="00F66146" w:rsidRDefault="00B9608C" w:rsidP="00EB35FB">
            <w:pPr>
              <w:widowControl/>
              <w:snapToGrid w:val="0"/>
              <w:rPr>
                <w:sz w:val="24"/>
              </w:rPr>
            </w:pPr>
            <w:r w:rsidRPr="00F66146">
              <w:rPr>
                <w:bCs/>
                <w:sz w:val="24"/>
                <w:szCs w:val="24"/>
              </w:rPr>
              <w:t>注：若采购包有多项核心产品的，合同中包含其中</w:t>
            </w:r>
            <w:r w:rsidRPr="00F66146">
              <w:rPr>
                <w:bCs/>
                <w:sz w:val="24"/>
                <w:szCs w:val="24"/>
              </w:rPr>
              <w:t>1</w:t>
            </w:r>
            <w:r w:rsidRPr="00F66146">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kern w:val="0"/>
                <w:sz w:val="24"/>
                <w:szCs w:val="24"/>
              </w:rPr>
              <w:t>2</w:t>
            </w:r>
          </w:p>
        </w:tc>
      </w:tr>
      <w:tr w:rsidR="00B9608C"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shd w:val="clear" w:color="auto" w:fill="auto"/>
            <w:vAlign w:val="center"/>
          </w:tcPr>
          <w:p w:rsidR="00B9608C" w:rsidRDefault="00B9608C" w:rsidP="00EB35FB">
            <w:pPr>
              <w:widowControl/>
              <w:snapToGrid w:val="0"/>
              <w:jc w:val="center"/>
              <w:rPr>
                <w:kern w:val="0"/>
                <w:sz w:val="24"/>
                <w:szCs w:val="24"/>
              </w:rPr>
            </w:pPr>
            <w:r>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shd w:val="clear" w:color="auto" w:fill="auto"/>
            <w:vAlign w:val="center"/>
          </w:tcPr>
          <w:p w:rsidR="00B9608C" w:rsidRPr="00F66146" w:rsidRDefault="00B9608C" w:rsidP="00EB35FB">
            <w:pPr>
              <w:widowControl/>
              <w:snapToGrid w:val="0"/>
              <w:jc w:val="center"/>
              <w:rPr>
                <w:kern w:val="0"/>
                <w:sz w:val="24"/>
                <w:szCs w:val="24"/>
              </w:rPr>
            </w:pPr>
            <w:r w:rsidRPr="00F66146">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shd w:val="clear" w:color="auto" w:fill="auto"/>
            <w:vAlign w:val="center"/>
          </w:tcPr>
          <w:p w:rsidR="00B9608C" w:rsidRPr="00F66146" w:rsidRDefault="00B9608C" w:rsidP="00EB35FB">
            <w:pPr>
              <w:snapToGrid w:val="0"/>
              <w:rPr>
                <w:bCs/>
                <w:sz w:val="24"/>
              </w:rPr>
            </w:pPr>
            <w:r w:rsidRPr="00F66146">
              <w:rPr>
                <w:rFonts w:hint="eastAsia"/>
                <w:bCs/>
                <w:sz w:val="24"/>
              </w:rPr>
              <w:t>提供所投产品的技术支撑材料电子件，上述技术支撑材料能证明所投产品标注“●”的参数满足本文件要求，</w:t>
            </w:r>
            <w:proofErr w:type="gramStart"/>
            <w:r w:rsidRPr="00F66146">
              <w:rPr>
                <w:rFonts w:hint="eastAsia"/>
                <w:bCs/>
                <w:sz w:val="24"/>
              </w:rPr>
              <w:t>每证明</w:t>
            </w:r>
            <w:proofErr w:type="gramEnd"/>
            <w:r w:rsidRPr="00F66146">
              <w:rPr>
                <w:rFonts w:hint="eastAsia"/>
                <w:bCs/>
                <w:sz w:val="24"/>
              </w:rPr>
              <w:t>1</w:t>
            </w:r>
            <w:r w:rsidRPr="00F66146">
              <w:rPr>
                <w:rFonts w:hint="eastAsia"/>
                <w:bCs/>
                <w:sz w:val="24"/>
              </w:rPr>
              <w:t>条得</w:t>
            </w:r>
            <w:r w:rsidRPr="00F66146">
              <w:rPr>
                <w:rFonts w:hint="eastAsia"/>
                <w:bCs/>
                <w:sz w:val="24"/>
              </w:rPr>
              <w:t>2</w:t>
            </w:r>
            <w:r w:rsidRPr="00F66146">
              <w:rPr>
                <w:rFonts w:hint="eastAsia"/>
                <w:bCs/>
                <w:sz w:val="24"/>
              </w:rPr>
              <w:t>分，最多</w:t>
            </w:r>
            <w:r w:rsidRPr="00F66146">
              <w:rPr>
                <w:rFonts w:hint="eastAsia"/>
                <w:bCs/>
                <w:sz w:val="24"/>
              </w:rPr>
              <w:t>6</w:t>
            </w:r>
            <w:r w:rsidRPr="00F66146">
              <w:rPr>
                <w:rFonts w:hint="eastAsia"/>
                <w:bCs/>
                <w:sz w:val="24"/>
              </w:rPr>
              <w:t>分。</w:t>
            </w:r>
          </w:p>
          <w:p w:rsidR="00B9608C" w:rsidRPr="00F66146" w:rsidRDefault="00B9608C" w:rsidP="00EB35FB">
            <w:pPr>
              <w:snapToGrid w:val="0"/>
              <w:rPr>
                <w:bCs/>
                <w:sz w:val="24"/>
              </w:rPr>
            </w:pPr>
            <w:r w:rsidRPr="00F66146">
              <w:rPr>
                <w:rFonts w:hint="eastAsia"/>
                <w:bCs/>
                <w:sz w:val="24"/>
              </w:rPr>
              <w:t>技术支撑材料是指国家消防装备质量监督检验中心或应急管理部上海消防研究所或应急管理部天津消防研究所或第三方检测机构出具的检测</w:t>
            </w:r>
            <w:r w:rsidRPr="00F66146">
              <w:rPr>
                <w:rFonts w:hint="eastAsia"/>
                <w:bCs/>
                <w:sz w:val="24"/>
              </w:rPr>
              <w:t>/</w:t>
            </w:r>
            <w:r w:rsidRPr="00F66146">
              <w:rPr>
                <w:rFonts w:hint="eastAsia"/>
                <w:bCs/>
                <w:sz w:val="24"/>
              </w:rPr>
              <w:t>检验</w:t>
            </w:r>
            <w:r w:rsidRPr="00F66146">
              <w:rPr>
                <w:rFonts w:hint="eastAsia"/>
                <w:bCs/>
                <w:sz w:val="24"/>
              </w:rPr>
              <w:t>/</w:t>
            </w:r>
            <w:r w:rsidRPr="00F66146">
              <w:rPr>
                <w:rFonts w:hint="eastAsia"/>
                <w:bCs/>
                <w:sz w:val="24"/>
              </w:rPr>
              <w:t>试验</w:t>
            </w:r>
            <w:r w:rsidRPr="00F66146">
              <w:rPr>
                <w:rFonts w:hint="eastAsia"/>
                <w:bCs/>
                <w:sz w:val="24"/>
              </w:rPr>
              <w:t>/</w:t>
            </w:r>
            <w:r w:rsidRPr="00F66146">
              <w:rPr>
                <w:rFonts w:hint="eastAsia"/>
                <w:bCs/>
                <w:sz w:val="24"/>
              </w:rPr>
              <w:t>测试报告，或加盖所投产品制造商公章的技术证明材料。</w:t>
            </w:r>
          </w:p>
          <w:p w:rsidR="00B9608C" w:rsidRPr="00F66146" w:rsidRDefault="00B9608C" w:rsidP="00EB35FB">
            <w:pPr>
              <w:widowControl/>
              <w:snapToGrid w:val="0"/>
              <w:rPr>
                <w:bCs/>
                <w:sz w:val="24"/>
                <w:szCs w:val="24"/>
              </w:rPr>
            </w:pPr>
            <w:r w:rsidRPr="00F66146">
              <w:rPr>
                <w:rFonts w:hint="eastAsia"/>
                <w:bCs/>
                <w:sz w:val="24"/>
              </w:rPr>
              <w:t>未证明所投产</w:t>
            </w:r>
            <w:proofErr w:type="gramStart"/>
            <w:r w:rsidRPr="00F66146">
              <w:rPr>
                <w:rFonts w:hint="eastAsia"/>
                <w:bCs/>
                <w:sz w:val="24"/>
              </w:rPr>
              <w:t>品满足</w:t>
            </w:r>
            <w:proofErr w:type="gramEnd"/>
            <w:r w:rsidRPr="00F66146">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center"/>
          </w:tcPr>
          <w:p w:rsidR="00B9608C" w:rsidRDefault="00B9608C" w:rsidP="00EB35FB">
            <w:pPr>
              <w:widowControl/>
              <w:snapToGrid w:val="0"/>
              <w:jc w:val="center"/>
              <w:rPr>
                <w:kern w:val="0"/>
                <w:sz w:val="24"/>
                <w:szCs w:val="24"/>
              </w:rPr>
            </w:pPr>
            <w:r>
              <w:rPr>
                <w:rFonts w:hint="eastAsia"/>
                <w:kern w:val="0"/>
                <w:sz w:val="24"/>
                <w:szCs w:val="24"/>
              </w:rPr>
              <w:t>6</w:t>
            </w:r>
          </w:p>
        </w:tc>
      </w:tr>
      <w:tr w:rsidR="00B9608C" w:rsidTr="00EB35FB">
        <w:trPr>
          <w:jc w:val="center"/>
        </w:trPr>
        <w:tc>
          <w:tcPr>
            <w:tcW w:w="508" w:type="dxa"/>
            <w:tcBorders>
              <w:top w:val="single" w:sz="4" w:space="0" w:color="auto"/>
              <w:left w:val="single" w:sz="4" w:space="0" w:color="auto"/>
              <w:right w:val="single" w:sz="4" w:space="0" w:color="auto"/>
            </w:tcBorders>
            <w:vAlign w:val="center"/>
          </w:tcPr>
          <w:p w:rsidR="00B9608C" w:rsidRDefault="00B9608C" w:rsidP="00EB35FB">
            <w:pPr>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B9608C" w:rsidRPr="00F66146" w:rsidRDefault="00B9608C" w:rsidP="00EB35FB">
            <w:pPr>
              <w:widowControl/>
              <w:snapToGrid w:val="0"/>
              <w:jc w:val="center"/>
              <w:rPr>
                <w:kern w:val="0"/>
                <w:sz w:val="24"/>
                <w:szCs w:val="24"/>
              </w:rPr>
            </w:pPr>
            <w:r w:rsidRPr="00F66146">
              <w:rPr>
                <w:rFonts w:hint="eastAsia"/>
                <w:kern w:val="0"/>
                <w:sz w:val="24"/>
                <w:szCs w:val="24"/>
              </w:rPr>
              <w:t>非“★”技术要求</w:t>
            </w:r>
            <w:r w:rsidR="00476AF2" w:rsidRPr="00F66146">
              <w:rPr>
                <w:rFonts w:hint="eastAsia"/>
                <w:kern w:val="0"/>
                <w:sz w:val="24"/>
                <w:szCs w:val="24"/>
              </w:rPr>
              <w:t>（不含上述产品参数证明评价中的参数要求）</w:t>
            </w:r>
            <w:r w:rsidRPr="00F66146">
              <w:rPr>
                <w:rFonts w:hint="eastAsia"/>
                <w:kern w:val="0"/>
                <w:sz w:val="24"/>
                <w:szCs w:val="24"/>
              </w:rPr>
              <w:t>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B9608C" w:rsidRPr="00F66146" w:rsidRDefault="00B9608C" w:rsidP="00EB35FB">
            <w:pPr>
              <w:widowControl/>
              <w:snapToGrid w:val="0"/>
              <w:rPr>
                <w:kern w:val="0"/>
                <w:sz w:val="24"/>
                <w:szCs w:val="24"/>
              </w:rPr>
            </w:pPr>
            <w:r w:rsidRPr="00F66146">
              <w:rPr>
                <w:rFonts w:hint="eastAsia"/>
                <w:kern w:val="0"/>
                <w:sz w:val="24"/>
                <w:szCs w:val="24"/>
              </w:rPr>
              <w:t>完全满足无偏离的得</w:t>
            </w:r>
            <w:r w:rsidRPr="00F66146">
              <w:rPr>
                <w:rFonts w:hint="eastAsia"/>
                <w:kern w:val="0"/>
                <w:sz w:val="24"/>
                <w:szCs w:val="24"/>
              </w:rPr>
              <w:t>20</w:t>
            </w:r>
            <w:r w:rsidRPr="00F66146">
              <w:rPr>
                <w:rFonts w:hint="eastAsia"/>
                <w:kern w:val="0"/>
                <w:sz w:val="24"/>
                <w:szCs w:val="24"/>
              </w:rPr>
              <w:t>分；</w:t>
            </w:r>
          </w:p>
          <w:p w:rsidR="00B9608C" w:rsidRPr="00F66146" w:rsidRDefault="00B9608C" w:rsidP="00EB35FB">
            <w:pPr>
              <w:widowControl/>
              <w:snapToGrid w:val="0"/>
              <w:rPr>
                <w:kern w:val="0"/>
                <w:sz w:val="24"/>
                <w:szCs w:val="24"/>
              </w:rPr>
            </w:pPr>
            <w:r w:rsidRPr="00F66146">
              <w:rPr>
                <w:rFonts w:hint="eastAsia"/>
                <w:kern w:val="0"/>
                <w:sz w:val="24"/>
                <w:szCs w:val="24"/>
              </w:rPr>
              <w:t>非“★”</w:t>
            </w:r>
            <w:r w:rsidRPr="00F66146">
              <w:rPr>
                <w:bCs/>
                <w:sz w:val="24"/>
              </w:rPr>
              <w:t>技术要求</w:t>
            </w:r>
            <w:r w:rsidRPr="00F66146">
              <w:rPr>
                <w:rFonts w:hint="eastAsia"/>
                <w:kern w:val="0"/>
                <w:sz w:val="24"/>
                <w:szCs w:val="24"/>
              </w:rPr>
              <w:t>劣于本文件要求或未做应答的不足</w:t>
            </w:r>
            <w:r w:rsidRPr="00F66146">
              <w:rPr>
                <w:rFonts w:hint="eastAsia"/>
                <w:kern w:val="0"/>
                <w:sz w:val="24"/>
                <w:szCs w:val="24"/>
              </w:rPr>
              <w:t>20</w:t>
            </w:r>
            <w:r w:rsidRPr="00F66146">
              <w:rPr>
                <w:rFonts w:hint="eastAsia"/>
                <w:kern w:val="0"/>
                <w:sz w:val="24"/>
                <w:szCs w:val="24"/>
              </w:rPr>
              <w:t>条的，每出现</w:t>
            </w:r>
            <w:r w:rsidRPr="00F66146">
              <w:rPr>
                <w:rFonts w:hint="eastAsia"/>
                <w:kern w:val="0"/>
                <w:sz w:val="24"/>
                <w:szCs w:val="24"/>
              </w:rPr>
              <w:t>1</w:t>
            </w:r>
            <w:r w:rsidRPr="00F66146">
              <w:rPr>
                <w:rFonts w:hint="eastAsia"/>
                <w:kern w:val="0"/>
                <w:sz w:val="24"/>
                <w:szCs w:val="24"/>
              </w:rPr>
              <w:t>条以上情形减</w:t>
            </w:r>
            <w:r w:rsidRPr="00F66146">
              <w:rPr>
                <w:rFonts w:hint="eastAsia"/>
                <w:kern w:val="0"/>
                <w:sz w:val="24"/>
                <w:szCs w:val="24"/>
              </w:rPr>
              <w:t>1</w:t>
            </w:r>
            <w:r w:rsidRPr="00F66146">
              <w:rPr>
                <w:rFonts w:hint="eastAsia"/>
                <w:kern w:val="0"/>
                <w:sz w:val="24"/>
                <w:szCs w:val="24"/>
              </w:rPr>
              <w:t>分，</w:t>
            </w:r>
          </w:p>
          <w:p w:rsidR="00B9608C" w:rsidRPr="00F66146" w:rsidRDefault="00B9608C" w:rsidP="00EB35FB">
            <w:pPr>
              <w:widowControl/>
              <w:snapToGrid w:val="0"/>
              <w:rPr>
                <w:kern w:val="0"/>
                <w:sz w:val="24"/>
              </w:rPr>
            </w:pPr>
            <w:r w:rsidRPr="00F66146">
              <w:rPr>
                <w:rFonts w:hint="eastAsia"/>
                <w:kern w:val="0"/>
                <w:sz w:val="24"/>
                <w:szCs w:val="24"/>
              </w:rPr>
              <w:t>非“★”</w:t>
            </w:r>
            <w:r w:rsidRPr="00F66146">
              <w:rPr>
                <w:bCs/>
                <w:sz w:val="24"/>
              </w:rPr>
              <w:t>技术要求</w:t>
            </w:r>
            <w:r w:rsidRPr="00F66146">
              <w:rPr>
                <w:rFonts w:hint="eastAsia"/>
                <w:kern w:val="0"/>
                <w:sz w:val="24"/>
                <w:szCs w:val="24"/>
              </w:rPr>
              <w:t>劣于本文件要求或未做应答≥</w:t>
            </w:r>
            <w:r w:rsidRPr="00F66146">
              <w:rPr>
                <w:rFonts w:hint="eastAsia"/>
                <w:kern w:val="0"/>
                <w:sz w:val="24"/>
                <w:szCs w:val="24"/>
              </w:rPr>
              <w:t>20</w:t>
            </w:r>
            <w:r w:rsidRPr="00F66146">
              <w:rPr>
                <w:rFonts w:hint="eastAsia"/>
                <w:kern w:val="0"/>
                <w:sz w:val="24"/>
                <w:szCs w:val="24"/>
              </w:rPr>
              <w:t>条的，本项得</w:t>
            </w:r>
            <w:r w:rsidRPr="00F66146">
              <w:rPr>
                <w:rFonts w:hint="eastAsia"/>
                <w:kern w:val="0"/>
                <w:sz w:val="24"/>
                <w:szCs w:val="24"/>
              </w:rPr>
              <w:t>0</w:t>
            </w:r>
            <w:r w:rsidRPr="00F66146">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9608C" w:rsidRDefault="00B9608C" w:rsidP="00EB35FB">
            <w:pPr>
              <w:widowControl/>
              <w:snapToGrid w:val="0"/>
              <w:jc w:val="center"/>
              <w:rPr>
                <w:kern w:val="0"/>
                <w:sz w:val="24"/>
                <w:szCs w:val="24"/>
              </w:rPr>
            </w:pPr>
            <w:r>
              <w:rPr>
                <w:rFonts w:hint="eastAsia"/>
                <w:kern w:val="0"/>
                <w:sz w:val="24"/>
                <w:szCs w:val="24"/>
              </w:rPr>
              <w:t>20</w:t>
            </w:r>
          </w:p>
        </w:tc>
      </w:tr>
      <w:tr w:rsidR="00B9608C" w:rsidTr="00EB35FB">
        <w:trPr>
          <w:trHeight w:val="291"/>
          <w:jc w:val="center"/>
        </w:trPr>
        <w:tc>
          <w:tcPr>
            <w:tcW w:w="9250" w:type="dxa"/>
            <w:gridSpan w:val="3"/>
            <w:shd w:val="clear" w:color="auto" w:fill="auto"/>
            <w:noWrap/>
            <w:vAlign w:val="center"/>
          </w:tcPr>
          <w:p w:rsidR="00B9608C" w:rsidRDefault="00B9608C" w:rsidP="00EB35FB">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010" w:type="dxa"/>
            <w:shd w:val="clear" w:color="auto" w:fill="auto"/>
            <w:vAlign w:val="center"/>
          </w:tcPr>
          <w:p w:rsidR="00B9608C" w:rsidRDefault="00B9608C" w:rsidP="00EB35FB">
            <w:pPr>
              <w:widowControl/>
              <w:snapToGrid w:val="0"/>
              <w:jc w:val="center"/>
              <w:rPr>
                <w:kern w:val="0"/>
                <w:sz w:val="24"/>
                <w:szCs w:val="24"/>
              </w:rPr>
            </w:pPr>
            <w:r>
              <w:rPr>
                <w:kern w:val="0"/>
                <w:sz w:val="24"/>
                <w:szCs w:val="24"/>
              </w:rPr>
              <w:t>分值</w:t>
            </w:r>
          </w:p>
        </w:tc>
      </w:tr>
      <w:tr w:rsidR="00B9608C" w:rsidTr="00EB35FB">
        <w:trPr>
          <w:trHeight w:val="342"/>
          <w:jc w:val="center"/>
        </w:trPr>
        <w:tc>
          <w:tcPr>
            <w:tcW w:w="508" w:type="dxa"/>
            <w:shd w:val="clear" w:color="auto" w:fill="auto"/>
            <w:noWrap/>
            <w:vAlign w:val="center"/>
          </w:tcPr>
          <w:p w:rsidR="00B9608C" w:rsidRDefault="00B9608C"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B9608C" w:rsidRDefault="00B9608C" w:rsidP="00EB35FB">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B9608C" w:rsidRDefault="00B9608C" w:rsidP="00EB35FB">
            <w:pPr>
              <w:adjustRightInd w:val="0"/>
              <w:snapToGrid w:val="0"/>
              <w:rPr>
                <w:sz w:val="24"/>
                <w:szCs w:val="21"/>
              </w:rPr>
            </w:pPr>
            <w:r>
              <w:rPr>
                <w:rFonts w:hint="eastAsia"/>
                <w:kern w:val="0"/>
                <w:sz w:val="24"/>
                <w:szCs w:val="24"/>
              </w:rPr>
              <w:t>1</w:t>
            </w:r>
            <w:r>
              <w:rPr>
                <w:rFonts w:hint="eastAsia"/>
                <w:kern w:val="0"/>
                <w:sz w:val="24"/>
                <w:szCs w:val="24"/>
              </w:rPr>
              <w:t>、</w:t>
            </w:r>
            <w:r>
              <w:rPr>
                <w:rFonts w:hint="eastAsia"/>
                <w:sz w:val="24"/>
                <w:szCs w:val="21"/>
              </w:rPr>
              <w:t>铸件表面光洁，无裂纹、气孔、缩孔、砂眼等影响强度及性能的缺陷。焊缝应平整均匀，不得有未焊透、烧穿、疤</w:t>
            </w:r>
            <w:proofErr w:type="gramStart"/>
            <w:r>
              <w:rPr>
                <w:rFonts w:hint="eastAsia"/>
                <w:sz w:val="24"/>
                <w:szCs w:val="21"/>
              </w:rPr>
              <w:t>瘤及其</w:t>
            </w:r>
            <w:proofErr w:type="gramEnd"/>
            <w:r>
              <w:rPr>
                <w:rFonts w:hint="eastAsia"/>
                <w:sz w:val="24"/>
                <w:szCs w:val="21"/>
              </w:rPr>
              <w:t>它有损强度和外观质量的缺陷。炮外表面的涂漆层，应光洁均匀，无气泡、明显流痕、龟裂等影响外观质量的缺陷。过流部件采用耐腐蚀材料或经过防腐蚀处理。</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9</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B9608C" w:rsidRDefault="00B9608C" w:rsidP="00EB35FB">
            <w:pPr>
              <w:adjustRightInd w:val="0"/>
              <w:snapToGrid w:val="0"/>
              <w:rPr>
                <w:sz w:val="24"/>
                <w:szCs w:val="21"/>
              </w:rPr>
            </w:pPr>
            <w:r>
              <w:rPr>
                <w:rFonts w:hint="eastAsia"/>
                <w:kern w:val="0"/>
                <w:sz w:val="24"/>
                <w:szCs w:val="24"/>
              </w:rPr>
              <w:t>2</w:t>
            </w:r>
            <w:r>
              <w:rPr>
                <w:rFonts w:hint="eastAsia"/>
                <w:kern w:val="0"/>
                <w:sz w:val="24"/>
                <w:szCs w:val="24"/>
              </w:rPr>
              <w:t>、</w:t>
            </w:r>
            <w:r>
              <w:rPr>
                <w:rFonts w:hint="eastAsia"/>
                <w:sz w:val="24"/>
                <w:szCs w:val="21"/>
              </w:rPr>
              <w:t>炮的俯仰回转机构、水平回转机构、各控制手柄（轮）</w:t>
            </w:r>
            <w:proofErr w:type="gramStart"/>
            <w:r>
              <w:rPr>
                <w:rFonts w:hint="eastAsia"/>
                <w:sz w:val="24"/>
                <w:szCs w:val="21"/>
              </w:rPr>
              <w:t>应操作</w:t>
            </w:r>
            <w:proofErr w:type="gramEnd"/>
            <w:r>
              <w:rPr>
                <w:rFonts w:hint="eastAsia"/>
                <w:sz w:val="24"/>
                <w:szCs w:val="21"/>
              </w:rPr>
              <w:t>灵活，传动机构安全可靠。炮的仰俯回转机构应具有自锁功能或设锁紧装置。在整个水平回转角范围内作最小仰角喷射时稳定可靠，无滑移和倾翻现象。</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9</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lastRenderedPageBreak/>
              <w:t>有</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3</w:t>
            </w:r>
            <w:r>
              <w:rPr>
                <w:rFonts w:hint="eastAsia"/>
                <w:kern w:val="0"/>
                <w:sz w:val="24"/>
                <w:szCs w:val="24"/>
              </w:rPr>
              <w:t>、消防炮的俯仰回转机构、水平回转机构、各控制手柄（轮）是否操作灵活，传动机构是否安全可靠。</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B9608C" w:rsidRDefault="00B9608C" w:rsidP="00EB35FB">
            <w:pPr>
              <w:adjustRightInd w:val="0"/>
              <w:snapToGrid w:val="0"/>
              <w:rPr>
                <w:sz w:val="24"/>
                <w:szCs w:val="21"/>
              </w:rPr>
            </w:pPr>
            <w:r>
              <w:rPr>
                <w:rFonts w:hint="eastAsia"/>
                <w:kern w:val="0"/>
                <w:sz w:val="24"/>
                <w:szCs w:val="24"/>
              </w:rPr>
              <w:t>4</w:t>
            </w:r>
            <w:r>
              <w:rPr>
                <w:rFonts w:hint="eastAsia"/>
                <w:kern w:val="0"/>
                <w:sz w:val="24"/>
                <w:szCs w:val="24"/>
              </w:rPr>
              <w:t>、</w:t>
            </w:r>
            <w:r>
              <w:rPr>
                <w:rFonts w:hint="eastAsia"/>
                <w:sz w:val="24"/>
                <w:szCs w:val="21"/>
              </w:rPr>
              <w:t>查看炮喷射效果，水柱充实，具有</w:t>
            </w:r>
            <w:proofErr w:type="gramStart"/>
            <w:r>
              <w:rPr>
                <w:rFonts w:hint="eastAsia"/>
                <w:sz w:val="24"/>
                <w:szCs w:val="21"/>
              </w:rPr>
              <w:t>直流和</w:t>
            </w:r>
            <w:proofErr w:type="gramEnd"/>
            <w:r>
              <w:rPr>
                <w:rFonts w:hint="eastAsia"/>
                <w:sz w:val="24"/>
                <w:szCs w:val="21"/>
              </w:rPr>
              <w:t>喷雾两种功能，并具有防止回流装置。炮各连接部位无渗漏现象。经水压强度测试后炮体无冒汗、裂纹及永久变形等缺陷。炮体支架可折叠，支腿头部有固定钉。有把手，易搬运。</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9</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6</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有</w:t>
            </w:r>
            <w:r>
              <w:rPr>
                <w:rFonts w:hint="eastAsia"/>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B9608C" w:rsidRDefault="00B9608C" w:rsidP="00EB35FB">
            <w:pPr>
              <w:adjustRightInd w:val="0"/>
              <w:snapToGrid w:val="0"/>
              <w:rPr>
                <w:sz w:val="24"/>
                <w:szCs w:val="21"/>
              </w:rPr>
            </w:pPr>
            <w:r>
              <w:rPr>
                <w:rFonts w:hint="eastAsia"/>
                <w:kern w:val="0"/>
                <w:sz w:val="24"/>
                <w:szCs w:val="24"/>
              </w:rPr>
              <w:t>5</w:t>
            </w:r>
            <w:r>
              <w:rPr>
                <w:rFonts w:hint="eastAsia"/>
                <w:kern w:val="0"/>
                <w:sz w:val="24"/>
                <w:szCs w:val="24"/>
              </w:rPr>
              <w:t>、</w:t>
            </w:r>
            <w:r>
              <w:rPr>
                <w:rFonts w:hint="eastAsia"/>
                <w:sz w:val="24"/>
                <w:szCs w:val="21"/>
              </w:rPr>
              <w:t>现场称重，重量≤</w:t>
            </w:r>
            <w:r>
              <w:rPr>
                <w:rFonts w:hint="eastAsia"/>
                <w:sz w:val="24"/>
                <w:szCs w:val="21"/>
              </w:rPr>
              <w:t>10Kg</w:t>
            </w:r>
            <w:r>
              <w:rPr>
                <w:rFonts w:hint="eastAsia"/>
                <w:sz w:val="24"/>
                <w:szCs w:val="21"/>
              </w:rPr>
              <w:t>。</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B9608C" w:rsidRDefault="00B9608C" w:rsidP="00EB35FB">
            <w:pPr>
              <w:adjustRightInd w:val="0"/>
              <w:snapToGrid w:val="0"/>
              <w:rPr>
                <w:sz w:val="24"/>
                <w:szCs w:val="21"/>
              </w:rPr>
            </w:pPr>
            <w:r>
              <w:rPr>
                <w:rFonts w:hint="eastAsia"/>
                <w:sz w:val="24"/>
                <w:szCs w:val="21"/>
              </w:rPr>
              <w:t>6</w:t>
            </w:r>
            <w:r>
              <w:rPr>
                <w:rFonts w:hint="eastAsia"/>
                <w:sz w:val="24"/>
                <w:szCs w:val="21"/>
              </w:rPr>
              <w:t>、现场测试额定工作压力下移动炮射程，射程≥</w:t>
            </w:r>
            <w:r>
              <w:rPr>
                <w:rFonts w:hint="eastAsia"/>
                <w:sz w:val="24"/>
                <w:szCs w:val="21"/>
              </w:rPr>
              <w:t>60m</w:t>
            </w:r>
            <w:r>
              <w:rPr>
                <w:rFonts w:hint="eastAsia"/>
                <w:sz w:val="24"/>
                <w:szCs w:val="21"/>
              </w:rPr>
              <w:t>。</w:t>
            </w:r>
          </w:p>
          <w:p w:rsidR="00B9608C" w:rsidRDefault="00B9608C"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3</w:t>
            </w:r>
            <w:r>
              <w:rPr>
                <w:rFonts w:hint="eastAsia"/>
                <w:kern w:val="0"/>
                <w:sz w:val="24"/>
                <w:szCs w:val="24"/>
              </w:rPr>
              <w:t>分；</w:t>
            </w:r>
          </w:p>
          <w:p w:rsidR="00B9608C" w:rsidRDefault="00B9608C"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B9608C" w:rsidRDefault="00B9608C" w:rsidP="00EB35FB">
            <w:pPr>
              <w:widowControl/>
              <w:snapToGrid w:val="0"/>
              <w:jc w:val="center"/>
              <w:rPr>
                <w:kern w:val="0"/>
                <w:sz w:val="24"/>
                <w:szCs w:val="24"/>
              </w:rPr>
            </w:pPr>
            <w:r>
              <w:rPr>
                <w:rFonts w:hint="eastAsia"/>
                <w:kern w:val="0"/>
                <w:sz w:val="24"/>
                <w:szCs w:val="24"/>
              </w:rPr>
              <w:lastRenderedPageBreak/>
              <w:t>36</w:t>
            </w:r>
          </w:p>
        </w:tc>
      </w:tr>
      <w:tr w:rsidR="00B9608C" w:rsidTr="00EB35FB">
        <w:trPr>
          <w:jc w:val="center"/>
        </w:trPr>
        <w:tc>
          <w:tcPr>
            <w:tcW w:w="508" w:type="dxa"/>
            <w:shd w:val="clear" w:color="auto" w:fill="auto"/>
            <w:noWrap/>
            <w:vAlign w:val="center"/>
          </w:tcPr>
          <w:p w:rsidR="00B9608C" w:rsidRDefault="00B9608C" w:rsidP="00EB35FB">
            <w:pPr>
              <w:widowControl/>
              <w:snapToGrid w:val="0"/>
              <w:jc w:val="center"/>
            </w:pPr>
            <w:r>
              <w:rPr>
                <w:kern w:val="0"/>
                <w:sz w:val="24"/>
                <w:szCs w:val="24"/>
              </w:rPr>
              <w:lastRenderedPageBreak/>
              <w:t>2</w:t>
            </w:r>
          </w:p>
        </w:tc>
        <w:tc>
          <w:tcPr>
            <w:tcW w:w="1655" w:type="dxa"/>
            <w:shd w:val="clear" w:color="auto" w:fill="auto"/>
            <w:vAlign w:val="center"/>
          </w:tcPr>
          <w:p w:rsidR="00B9608C" w:rsidRPr="00C83020" w:rsidRDefault="00B9608C" w:rsidP="00EB35FB">
            <w:pPr>
              <w:widowControl/>
              <w:snapToGrid w:val="0"/>
              <w:jc w:val="center"/>
              <w:rPr>
                <w:sz w:val="24"/>
              </w:rPr>
            </w:pPr>
            <w:r w:rsidRPr="00C83020">
              <w:rPr>
                <w:sz w:val="24"/>
              </w:rPr>
              <w:t>培训方案评价</w:t>
            </w:r>
          </w:p>
        </w:tc>
        <w:tc>
          <w:tcPr>
            <w:tcW w:w="7087" w:type="dxa"/>
            <w:shd w:val="clear" w:color="auto" w:fill="auto"/>
            <w:vAlign w:val="center"/>
          </w:tcPr>
          <w:p w:rsidR="00B9608C" w:rsidRPr="00C83020" w:rsidRDefault="00B9608C" w:rsidP="00EB35FB">
            <w:pPr>
              <w:widowControl/>
              <w:snapToGrid w:val="0"/>
              <w:rPr>
                <w:kern w:val="0"/>
                <w:sz w:val="24"/>
                <w:szCs w:val="24"/>
              </w:rPr>
            </w:pPr>
            <w:r w:rsidRPr="00C83020">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B9608C" w:rsidRPr="00C83020" w:rsidRDefault="00B9608C" w:rsidP="00EB35FB">
            <w:pPr>
              <w:widowControl/>
              <w:snapToGrid w:val="0"/>
              <w:rPr>
                <w:kern w:val="0"/>
                <w:sz w:val="24"/>
                <w:szCs w:val="24"/>
              </w:rPr>
            </w:pPr>
            <w:r w:rsidRPr="00C83020">
              <w:rPr>
                <w:rFonts w:hint="eastAsia"/>
                <w:kern w:val="0"/>
                <w:sz w:val="24"/>
                <w:szCs w:val="24"/>
              </w:rPr>
              <w:t>培训后，将培训单原件送到采购人处，培训视频和照片发送至</w:t>
            </w:r>
            <w:r w:rsidRPr="00C83020">
              <w:rPr>
                <w:rFonts w:hint="eastAsia"/>
                <w:kern w:val="0"/>
                <w:sz w:val="24"/>
                <w:szCs w:val="24"/>
              </w:rPr>
              <w:t>tianjinzbc@163.com</w:t>
            </w:r>
            <w:r w:rsidRPr="00C83020">
              <w:rPr>
                <w:rFonts w:hint="eastAsia"/>
                <w:kern w:val="0"/>
                <w:sz w:val="24"/>
                <w:szCs w:val="24"/>
              </w:rPr>
              <w:t>邮箱。</w:t>
            </w:r>
          </w:p>
          <w:p w:rsidR="00B9608C" w:rsidRPr="00C83020" w:rsidRDefault="00B9608C" w:rsidP="00EB35FB">
            <w:pPr>
              <w:widowControl/>
              <w:adjustRightInd w:val="0"/>
              <w:snapToGrid w:val="0"/>
              <w:rPr>
                <w:kern w:val="0"/>
                <w:sz w:val="24"/>
                <w:szCs w:val="24"/>
              </w:rPr>
            </w:pPr>
            <w:r w:rsidRPr="00C83020">
              <w:rPr>
                <w:rFonts w:hint="eastAsia"/>
                <w:kern w:val="0"/>
                <w:sz w:val="24"/>
                <w:szCs w:val="24"/>
              </w:rPr>
              <w:t>满足</w:t>
            </w:r>
            <w:r w:rsidRPr="00C83020">
              <w:rPr>
                <w:kern w:val="0"/>
                <w:sz w:val="24"/>
                <w:szCs w:val="24"/>
              </w:rPr>
              <w:t>本文件要求，无瑕疵得满分；</w:t>
            </w:r>
          </w:p>
          <w:p w:rsidR="00B9608C" w:rsidRPr="00C83020" w:rsidRDefault="00B9608C" w:rsidP="00EB35FB">
            <w:pPr>
              <w:widowControl/>
              <w:snapToGrid w:val="0"/>
              <w:rPr>
                <w:kern w:val="0"/>
                <w:sz w:val="24"/>
                <w:szCs w:val="24"/>
              </w:rPr>
            </w:pPr>
            <w:r w:rsidRPr="00C83020">
              <w:rPr>
                <w:rFonts w:hint="eastAsia"/>
                <w:kern w:val="0"/>
                <w:sz w:val="24"/>
                <w:szCs w:val="24"/>
              </w:rPr>
              <w:t>其他情况</w:t>
            </w:r>
            <w:r w:rsidRPr="00C83020">
              <w:rPr>
                <w:kern w:val="0"/>
                <w:sz w:val="24"/>
                <w:szCs w:val="24"/>
              </w:rPr>
              <w:t>：</w:t>
            </w:r>
            <w:r w:rsidRPr="00C83020">
              <w:rPr>
                <w:kern w:val="0"/>
                <w:sz w:val="24"/>
                <w:szCs w:val="24"/>
              </w:rPr>
              <w:t>0</w:t>
            </w:r>
            <w:r w:rsidRPr="00C83020">
              <w:rPr>
                <w:kern w:val="0"/>
                <w:sz w:val="24"/>
                <w:szCs w:val="24"/>
              </w:rPr>
              <w:t>分；</w:t>
            </w:r>
          </w:p>
          <w:p w:rsidR="00B9608C" w:rsidRPr="00C83020" w:rsidRDefault="00B9608C" w:rsidP="00EB35FB">
            <w:pPr>
              <w:adjustRightInd w:val="0"/>
              <w:snapToGrid w:val="0"/>
              <w:rPr>
                <w:kern w:val="0"/>
                <w:sz w:val="24"/>
                <w:szCs w:val="24"/>
              </w:rPr>
            </w:pPr>
            <w:r w:rsidRPr="00C8302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9608C" w:rsidRDefault="00B9608C" w:rsidP="00EB35FB">
            <w:pPr>
              <w:widowControl/>
              <w:snapToGrid w:val="0"/>
              <w:jc w:val="center"/>
              <w:rPr>
                <w:kern w:val="0"/>
                <w:sz w:val="24"/>
                <w:szCs w:val="24"/>
              </w:rPr>
            </w:pPr>
            <w:r>
              <w:rPr>
                <w:rFonts w:hint="eastAsia"/>
                <w:kern w:val="0"/>
                <w:sz w:val="24"/>
                <w:szCs w:val="24"/>
              </w:rPr>
              <w:t>2</w:t>
            </w:r>
          </w:p>
        </w:tc>
      </w:tr>
      <w:tr w:rsidR="00B9608C" w:rsidTr="00EB35FB">
        <w:trPr>
          <w:jc w:val="center"/>
        </w:trPr>
        <w:tc>
          <w:tcPr>
            <w:tcW w:w="508" w:type="dxa"/>
            <w:shd w:val="clear" w:color="auto" w:fill="auto"/>
            <w:noWrap/>
            <w:vAlign w:val="center"/>
          </w:tcPr>
          <w:p w:rsidR="00B9608C" w:rsidRDefault="00B9608C" w:rsidP="00EB35FB">
            <w:pPr>
              <w:widowControl/>
              <w:snapToGrid w:val="0"/>
              <w:jc w:val="center"/>
            </w:pPr>
            <w:r>
              <w:rPr>
                <w:rFonts w:hint="eastAsia"/>
                <w:kern w:val="0"/>
                <w:sz w:val="24"/>
                <w:szCs w:val="24"/>
              </w:rPr>
              <w:t>3</w:t>
            </w:r>
          </w:p>
        </w:tc>
        <w:tc>
          <w:tcPr>
            <w:tcW w:w="1655" w:type="dxa"/>
            <w:shd w:val="clear" w:color="auto" w:fill="auto"/>
            <w:vAlign w:val="center"/>
          </w:tcPr>
          <w:p w:rsidR="00B9608C" w:rsidRDefault="00B9608C" w:rsidP="00EB35FB">
            <w:pPr>
              <w:widowControl/>
              <w:snapToGrid w:val="0"/>
              <w:jc w:val="center"/>
              <w:rPr>
                <w:sz w:val="24"/>
              </w:rPr>
            </w:pPr>
            <w:r>
              <w:rPr>
                <w:kern w:val="0"/>
                <w:sz w:val="24"/>
                <w:szCs w:val="24"/>
              </w:rPr>
              <w:t>售后服务方案评价</w:t>
            </w:r>
          </w:p>
        </w:tc>
        <w:tc>
          <w:tcPr>
            <w:tcW w:w="7087" w:type="dxa"/>
            <w:shd w:val="clear" w:color="auto" w:fill="auto"/>
            <w:vAlign w:val="center"/>
          </w:tcPr>
          <w:p w:rsidR="00B9608C" w:rsidRDefault="00B9608C" w:rsidP="00EB35FB">
            <w:pPr>
              <w:widowControl/>
              <w:snapToGrid w:val="0"/>
              <w:rPr>
                <w:kern w:val="0"/>
                <w:sz w:val="24"/>
                <w:szCs w:val="24"/>
              </w:rPr>
            </w:pPr>
            <w:r>
              <w:rPr>
                <w:kern w:val="0"/>
                <w:sz w:val="24"/>
                <w:szCs w:val="24"/>
              </w:rPr>
              <w:t>至少包含制造商服务承诺、投标人服务承诺、免费保修期时间、服务响应时间等。</w:t>
            </w:r>
          </w:p>
          <w:p w:rsidR="00B9608C" w:rsidRDefault="00B9608C"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B9608C" w:rsidRDefault="00B9608C" w:rsidP="00EB35FB">
            <w:pPr>
              <w:widowControl/>
              <w:snapToGrid w:val="0"/>
              <w:rPr>
                <w:kern w:val="0"/>
                <w:sz w:val="24"/>
                <w:szCs w:val="24"/>
              </w:rPr>
            </w:pPr>
            <w:r>
              <w:rPr>
                <w:rFonts w:hint="eastAsia"/>
                <w:kern w:val="0"/>
                <w:sz w:val="24"/>
                <w:szCs w:val="24"/>
              </w:rPr>
              <w:t>其他情况</w:t>
            </w:r>
            <w:r>
              <w:rPr>
                <w:kern w:val="0"/>
                <w:sz w:val="24"/>
                <w:szCs w:val="24"/>
              </w:rPr>
              <w:t>：</w:t>
            </w:r>
            <w:r>
              <w:rPr>
                <w:kern w:val="0"/>
                <w:sz w:val="24"/>
                <w:szCs w:val="24"/>
              </w:rPr>
              <w:t>0</w:t>
            </w:r>
            <w:r>
              <w:rPr>
                <w:kern w:val="0"/>
                <w:sz w:val="24"/>
                <w:szCs w:val="24"/>
              </w:rPr>
              <w:t>分；</w:t>
            </w:r>
          </w:p>
          <w:p w:rsidR="00B9608C" w:rsidRDefault="00B9608C"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B9608C" w:rsidRDefault="00B9608C" w:rsidP="00EB35FB">
            <w:pPr>
              <w:widowControl/>
              <w:snapToGrid w:val="0"/>
              <w:jc w:val="center"/>
              <w:rPr>
                <w:kern w:val="0"/>
                <w:sz w:val="24"/>
                <w:szCs w:val="24"/>
              </w:rPr>
            </w:pPr>
            <w:r>
              <w:rPr>
                <w:rFonts w:hint="eastAsia"/>
                <w:kern w:val="0"/>
                <w:sz w:val="24"/>
                <w:szCs w:val="24"/>
              </w:rPr>
              <w:t>2</w:t>
            </w:r>
          </w:p>
        </w:tc>
      </w:tr>
    </w:tbl>
    <w:p w:rsidR="008B4129" w:rsidRDefault="008B4129" w:rsidP="008B4129">
      <w:pPr>
        <w:spacing w:line="360" w:lineRule="auto"/>
        <w:ind w:firstLineChars="200" w:firstLine="480"/>
        <w:outlineLvl w:val="0"/>
        <w:rPr>
          <w:rFonts w:eastAsiaTheme="minorEastAsia"/>
          <w:kern w:val="0"/>
          <w:sz w:val="24"/>
          <w:szCs w:val="32"/>
        </w:rPr>
      </w:pPr>
      <w:r>
        <w:rPr>
          <w:rFonts w:eastAsiaTheme="minorEastAsia" w:hint="eastAsia"/>
          <w:kern w:val="0"/>
          <w:sz w:val="24"/>
          <w:szCs w:val="32"/>
        </w:rPr>
        <w:t>第九包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907FA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分值</w:t>
            </w:r>
          </w:p>
        </w:tc>
      </w:tr>
      <w:tr w:rsidR="00907FA7" w:rsidTr="00EB35FB">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907FA7" w:rsidRDefault="00907FA7" w:rsidP="00EB35FB">
            <w:pPr>
              <w:widowControl/>
              <w:snapToGrid w:val="0"/>
              <w:rPr>
                <w:kern w:val="0"/>
                <w:sz w:val="24"/>
                <w:szCs w:val="24"/>
              </w:rPr>
            </w:pPr>
            <w:r>
              <w:rPr>
                <w:kern w:val="0"/>
                <w:sz w:val="24"/>
                <w:szCs w:val="24"/>
              </w:rPr>
              <w:lastRenderedPageBreak/>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907FA7" w:rsidRDefault="00907FA7" w:rsidP="00EB35FB">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lastRenderedPageBreak/>
              <w:t>30</w:t>
            </w:r>
          </w:p>
        </w:tc>
      </w:tr>
      <w:tr w:rsidR="00907FA7" w:rsidTr="00EB35FB">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34</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分值</w:t>
            </w:r>
          </w:p>
        </w:tc>
      </w:tr>
      <w:tr w:rsidR="00907FA7" w:rsidTr="00EB35FB">
        <w:trPr>
          <w:trHeight w:val="401"/>
          <w:jc w:val="center"/>
        </w:trPr>
        <w:tc>
          <w:tcPr>
            <w:tcW w:w="508"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napToGrid w:val="0"/>
              <w:jc w:val="center"/>
              <w:rPr>
                <w:bCs/>
                <w:sz w:val="24"/>
                <w:szCs w:val="24"/>
              </w:rPr>
            </w:pPr>
            <w:r w:rsidRPr="00395A46">
              <w:rPr>
                <w:bCs/>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907FA7" w:rsidRPr="00395A46" w:rsidRDefault="00147DF4" w:rsidP="00EB35FB">
            <w:pPr>
              <w:widowControl/>
              <w:snapToGrid w:val="0"/>
              <w:jc w:val="center"/>
              <w:rPr>
                <w:bCs/>
                <w:sz w:val="24"/>
              </w:rPr>
            </w:pPr>
            <w:r w:rsidRPr="00F66146">
              <w:rPr>
                <w:kern w:val="0"/>
                <w:sz w:val="24"/>
                <w:szCs w:val="24"/>
              </w:rPr>
              <w:t>检测</w:t>
            </w:r>
            <w:r w:rsidRPr="00F66146">
              <w:rPr>
                <w:kern w:val="0"/>
                <w:sz w:val="24"/>
                <w:szCs w:val="24"/>
              </w:rPr>
              <w:t>/</w:t>
            </w:r>
            <w:r w:rsidRPr="00F66146">
              <w:rPr>
                <w:kern w:val="0"/>
                <w:sz w:val="24"/>
                <w:szCs w:val="24"/>
              </w:rPr>
              <w:t>检验</w:t>
            </w:r>
            <w:r w:rsidRPr="00F66146">
              <w:rPr>
                <w:kern w:val="0"/>
                <w:sz w:val="24"/>
                <w:szCs w:val="24"/>
              </w:rPr>
              <w:t>/</w:t>
            </w:r>
            <w:r w:rsidRPr="00F66146">
              <w:rPr>
                <w:kern w:val="0"/>
                <w:sz w:val="24"/>
                <w:szCs w:val="24"/>
              </w:rPr>
              <w:t>试验</w:t>
            </w:r>
            <w:r w:rsidRPr="00F66146">
              <w:rPr>
                <w:kern w:val="0"/>
                <w:sz w:val="24"/>
                <w:szCs w:val="24"/>
              </w:rPr>
              <w:t>/</w:t>
            </w:r>
            <w:r w:rsidRPr="00F66146">
              <w:rPr>
                <w:kern w:val="0"/>
                <w:sz w:val="24"/>
                <w:szCs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907FA7" w:rsidRPr="00395A46" w:rsidRDefault="00602B44" w:rsidP="00EB35FB">
            <w:pPr>
              <w:snapToGrid w:val="0"/>
              <w:rPr>
                <w:sz w:val="24"/>
                <w:szCs w:val="24"/>
              </w:rPr>
            </w:pPr>
            <w:r>
              <w:rPr>
                <w:rFonts w:hint="eastAsia"/>
                <w:sz w:val="24"/>
                <w:szCs w:val="24"/>
              </w:rPr>
              <w:t>（</w:t>
            </w:r>
            <w:r>
              <w:rPr>
                <w:rFonts w:hint="eastAsia"/>
                <w:sz w:val="24"/>
                <w:szCs w:val="24"/>
              </w:rPr>
              <w:t>1</w:t>
            </w:r>
            <w:r>
              <w:rPr>
                <w:rFonts w:hint="eastAsia"/>
                <w:sz w:val="24"/>
                <w:szCs w:val="24"/>
              </w:rPr>
              <w:t>）</w:t>
            </w:r>
            <w:r w:rsidR="00907FA7" w:rsidRPr="00395A46">
              <w:rPr>
                <w:sz w:val="24"/>
                <w:szCs w:val="24"/>
              </w:rPr>
              <w:t>所投</w:t>
            </w:r>
            <w:r w:rsidR="00907FA7" w:rsidRPr="00395A46">
              <w:rPr>
                <w:rFonts w:hint="eastAsia"/>
                <w:sz w:val="24"/>
                <w:szCs w:val="21"/>
              </w:rPr>
              <w:t>千斤顶和劳动保护手套分别</w:t>
            </w:r>
            <w:r w:rsidR="00907FA7" w:rsidRPr="00395A46">
              <w:rPr>
                <w:sz w:val="24"/>
                <w:szCs w:val="24"/>
              </w:rPr>
              <w:t>具有第三方检验机构</w:t>
            </w:r>
            <w:r w:rsidR="00907FA7" w:rsidRPr="00395A46">
              <w:rPr>
                <w:rFonts w:hint="eastAsia"/>
                <w:sz w:val="24"/>
                <w:szCs w:val="24"/>
              </w:rPr>
              <w:t>以</w:t>
            </w:r>
            <w:r w:rsidR="00907FA7" w:rsidRPr="00395A46">
              <w:rPr>
                <w:rFonts w:hint="eastAsia"/>
                <w:sz w:val="24"/>
                <w:szCs w:val="21"/>
              </w:rPr>
              <w:t>GB/T27697-2024</w:t>
            </w:r>
            <w:r w:rsidR="00907FA7" w:rsidRPr="00395A46">
              <w:rPr>
                <w:rFonts w:hint="eastAsia"/>
                <w:sz w:val="24"/>
                <w:szCs w:val="21"/>
              </w:rPr>
              <w:t>和</w:t>
            </w:r>
            <w:r w:rsidR="00907FA7" w:rsidRPr="00395A46">
              <w:rPr>
                <w:rFonts w:hint="eastAsia"/>
                <w:sz w:val="24"/>
                <w:szCs w:val="21"/>
              </w:rPr>
              <w:t>GB24541-2022</w:t>
            </w:r>
            <w:r w:rsidR="00907FA7" w:rsidRPr="00395A46">
              <w:rPr>
                <w:rFonts w:hint="eastAsia"/>
                <w:sz w:val="24"/>
                <w:szCs w:val="21"/>
              </w:rPr>
              <w:t>标准</w:t>
            </w:r>
            <w:r w:rsidR="00907FA7" w:rsidRPr="00395A46">
              <w:rPr>
                <w:sz w:val="24"/>
                <w:szCs w:val="24"/>
              </w:rPr>
              <w:t>出具的带</w:t>
            </w:r>
            <w:r w:rsidR="00907FA7" w:rsidRPr="00395A46">
              <w:rPr>
                <w:sz w:val="24"/>
                <w:szCs w:val="24"/>
              </w:rPr>
              <w:t>CMA</w:t>
            </w:r>
            <w:r w:rsidR="00907FA7" w:rsidRPr="00395A46">
              <w:rPr>
                <w:sz w:val="24"/>
                <w:szCs w:val="24"/>
              </w:rPr>
              <w:t>标识的检测</w:t>
            </w:r>
            <w:r w:rsidR="00907FA7" w:rsidRPr="00395A46">
              <w:rPr>
                <w:sz w:val="24"/>
                <w:szCs w:val="24"/>
              </w:rPr>
              <w:t>/</w:t>
            </w:r>
            <w:r w:rsidR="00907FA7" w:rsidRPr="00395A46">
              <w:rPr>
                <w:sz w:val="24"/>
                <w:szCs w:val="24"/>
              </w:rPr>
              <w:t>检验</w:t>
            </w:r>
            <w:r w:rsidR="00907FA7" w:rsidRPr="00395A46">
              <w:rPr>
                <w:sz w:val="24"/>
                <w:szCs w:val="24"/>
              </w:rPr>
              <w:t>/</w:t>
            </w:r>
            <w:r w:rsidR="00907FA7" w:rsidRPr="00395A46">
              <w:rPr>
                <w:sz w:val="24"/>
                <w:szCs w:val="24"/>
              </w:rPr>
              <w:t>试验</w:t>
            </w:r>
            <w:r w:rsidR="00907FA7" w:rsidRPr="00395A46">
              <w:rPr>
                <w:sz w:val="24"/>
                <w:szCs w:val="24"/>
              </w:rPr>
              <w:t>/</w:t>
            </w:r>
            <w:r w:rsidR="00907FA7" w:rsidRPr="00395A46">
              <w:rPr>
                <w:sz w:val="24"/>
                <w:szCs w:val="24"/>
              </w:rPr>
              <w:t>测试报告（报告中的型号须与所投产品型号一致），</w:t>
            </w:r>
            <w:r w:rsidR="00907FA7" w:rsidRPr="00395A46">
              <w:rPr>
                <w:rFonts w:hint="eastAsia"/>
                <w:sz w:val="24"/>
                <w:szCs w:val="24"/>
              </w:rPr>
              <w:t>投标文件中提供完整检验报告电子件得</w:t>
            </w:r>
            <w:r w:rsidR="00907FA7" w:rsidRPr="00395A46">
              <w:rPr>
                <w:rFonts w:hint="eastAsia"/>
                <w:sz w:val="24"/>
                <w:szCs w:val="24"/>
              </w:rPr>
              <w:t>1</w:t>
            </w:r>
            <w:r w:rsidR="00907FA7" w:rsidRPr="00395A46">
              <w:rPr>
                <w:rFonts w:hint="eastAsia"/>
                <w:sz w:val="24"/>
                <w:szCs w:val="24"/>
              </w:rPr>
              <w:t>分，最多</w:t>
            </w:r>
            <w:r w:rsidR="00907FA7" w:rsidRPr="00395A46">
              <w:rPr>
                <w:rFonts w:hint="eastAsia"/>
                <w:sz w:val="24"/>
                <w:szCs w:val="24"/>
              </w:rPr>
              <w:t>2</w:t>
            </w:r>
            <w:r w:rsidR="00907FA7" w:rsidRPr="00395A46">
              <w:rPr>
                <w:rFonts w:hint="eastAsia"/>
                <w:sz w:val="24"/>
                <w:szCs w:val="24"/>
              </w:rPr>
              <w:t>分。</w:t>
            </w:r>
          </w:p>
          <w:p w:rsidR="00907FA7" w:rsidRPr="00395A46" w:rsidRDefault="00602B44" w:rsidP="00EB35FB">
            <w:pPr>
              <w:snapToGrid w:val="0"/>
              <w:rPr>
                <w:bCs/>
                <w:sz w:val="24"/>
              </w:rPr>
            </w:pPr>
            <w:r>
              <w:rPr>
                <w:rFonts w:hint="eastAsia"/>
                <w:sz w:val="24"/>
                <w:szCs w:val="21"/>
              </w:rPr>
              <w:t>（</w:t>
            </w:r>
            <w:r>
              <w:rPr>
                <w:rFonts w:hint="eastAsia"/>
                <w:sz w:val="24"/>
                <w:szCs w:val="21"/>
              </w:rPr>
              <w:t>2</w:t>
            </w:r>
            <w:r>
              <w:rPr>
                <w:rFonts w:hint="eastAsia"/>
                <w:sz w:val="24"/>
                <w:szCs w:val="21"/>
              </w:rPr>
              <w:t>）</w:t>
            </w:r>
            <w:r w:rsidR="00907FA7" w:rsidRPr="00395A46">
              <w:rPr>
                <w:sz w:val="24"/>
                <w:szCs w:val="24"/>
              </w:rPr>
              <w:t>所投</w:t>
            </w:r>
            <w:r w:rsidR="00907FA7" w:rsidRPr="00395A46">
              <w:rPr>
                <w:rFonts w:hint="eastAsia"/>
                <w:sz w:val="24"/>
                <w:szCs w:val="21"/>
              </w:rPr>
              <w:t>救援三脚架、锥形事故标志柱、动物捕捉套装和漏电检测仪</w:t>
            </w:r>
            <w:r w:rsidR="00907FA7" w:rsidRPr="00395A46">
              <w:rPr>
                <w:sz w:val="24"/>
                <w:szCs w:val="24"/>
              </w:rPr>
              <w:t>具有第三方检验机构出具的检测</w:t>
            </w:r>
            <w:r w:rsidR="00907FA7" w:rsidRPr="00395A46">
              <w:rPr>
                <w:sz w:val="24"/>
                <w:szCs w:val="24"/>
              </w:rPr>
              <w:t>/</w:t>
            </w:r>
            <w:r w:rsidR="00907FA7" w:rsidRPr="00395A46">
              <w:rPr>
                <w:sz w:val="24"/>
                <w:szCs w:val="24"/>
              </w:rPr>
              <w:t>检验</w:t>
            </w:r>
            <w:r w:rsidR="00907FA7" w:rsidRPr="00395A46">
              <w:rPr>
                <w:sz w:val="24"/>
                <w:szCs w:val="24"/>
              </w:rPr>
              <w:t>/</w:t>
            </w:r>
            <w:r w:rsidR="00907FA7" w:rsidRPr="00395A46">
              <w:rPr>
                <w:sz w:val="24"/>
                <w:szCs w:val="24"/>
              </w:rPr>
              <w:t>试验</w:t>
            </w:r>
            <w:r w:rsidR="00907FA7" w:rsidRPr="00395A46">
              <w:rPr>
                <w:sz w:val="24"/>
                <w:szCs w:val="24"/>
              </w:rPr>
              <w:t>/</w:t>
            </w:r>
            <w:r w:rsidR="00907FA7" w:rsidRPr="00395A46">
              <w:rPr>
                <w:sz w:val="24"/>
                <w:szCs w:val="24"/>
              </w:rPr>
              <w:t>测试报告（报告中的型号须与所投产品型号一致），</w:t>
            </w:r>
            <w:r w:rsidR="00907FA7" w:rsidRPr="00395A46">
              <w:rPr>
                <w:rFonts w:hint="eastAsia"/>
                <w:sz w:val="24"/>
                <w:szCs w:val="24"/>
              </w:rPr>
              <w:t>投标文件中提供完整检验报告电子件得</w:t>
            </w:r>
            <w:r w:rsidR="00907FA7" w:rsidRPr="00395A46">
              <w:rPr>
                <w:rFonts w:hint="eastAsia"/>
                <w:sz w:val="24"/>
                <w:szCs w:val="24"/>
              </w:rPr>
              <w:t>0.5</w:t>
            </w:r>
            <w:r w:rsidR="00907FA7" w:rsidRPr="00395A46">
              <w:rPr>
                <w:rFonts w:hint="eastAsia"/>
                <w:sz w:val="24"/>
                <w:szCs w:val="24"/>
              </w:rPr>
              <w:t>分，最多</w:t>
            </w:r>
            <w:r w:rsidR="00907FA7" w:rsidRPr="00395A46">
              <w:rPr>
                <w:rFonts w:hint="eastAsia"/>
                <w:sz w:val="24"/>
                <w:szCs w:val="24"/>
              </w:rPr>
              <w:t>2</w:t>
            </w:r>
            <w:r w:rsidR="00907FA7" w:rsidRPr="00395A46">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rFonts w:hint="eastAsia"/>
                <w:kern w:val="0"/>
                <w:sz w:val="24"/>
                <w:szCs w:val="24"/>
              </w:rPr>
              <w:t>4</w:t>
            </w:r>
          </w:p>
        </w:tc>
      </w:tr>
      <w:tr w:rsidR="00907FA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napToGrid w:val="0"/>
              <w:jc w:val="center"/>
              <w:rPr>
                <w:kern w:val="0"/>
                <w:sz w:val="24"/>
                <w:szCs w:val="24"/>
              </w:rPr>
            </w:pPr>
            <w:r w:rsidRPr="00395A46">
              <w:rPr>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pacing w:line="400" w:lineRule="exact"/>
              <w:jc w:val="center"/>
              <w:rPr>
                <w:kern w:val="0"/>
                <w:sz w:val="24"/>
                <w:szCs w:val="24"/>
              </w:rPr>
            </w:pPr>
            <w:r w:rsidRPr="00395A46">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snapToGrid w:val="0"/>
              <w:rPr>
                <w:bCs/>
                <w:sz w:val="24"/>
              </w:rPr>
            </w:pPr>
            <w:r w:rsidRPr="00395A46">
              <w:rPr>
                <w:bCs/>
                <w:sz w:val="24"/>
              </w:rPr>
              <w:t>完全按照以下要求提供</w:t>
            </w:r>
            <w:r w:rsidRPr="00395A46">
              <w:rPr>
                <w:rFonts w:hint="eastAsia"/>
                <w:bCs/>
                <w:sz w:val="24"/>
              </w:rPr>
              <w:t>与所投核心产品同品牌同型号的业绩</w:t>
            </w:r>
            <w:r w:rsidRPr="00395A46">
              <w:rPr>
                <w:bCs/>
                <w:sz w:val="24"/>
              </w:rPr>
              <w:t>，</w:t>
            </w:r>
            <w:r w:rsidRPr="00395A46">
              <w:rPr>
                <w:rFonts w:hint="eastAsia"/>
                <w:bCs/>
                <w:sz w:val="24"/>
              </w:rPr>
              <w:t>提供的证明材料均不得遮挡涂黑</w:t>
            </w:r>
            <w:r w:rsidRPr="00395A46">
              <w:rPr>
                <w:bCs/>
                <w:sz w:val="24"/>
              </w:rPr>
              <w:t>，否则不予认定加分。</w:t>
            </w:r>
          </w:p>
          <w:p w:rsidR="00907FA7" w:rsidRPr="00395A46" w:rsidRDefault="00907FA7" w:rsidP="00EB35FB">
            <w:pPr>
              <w:snapToGrid w:val="0"/>
              <w:rPr>
                <w:bCs/>
                <w:sz w:val="24"/>
              </w:rPr>
            </w:pPr>
            <w:r w:rsidRPr="00395A46">
              <w:rPr>
                <w:rFonts w:hint="eastAsia"/>
                <w:sz w:val="24"/>
              </w:rPr>
              <w:t xml:space="preserve">A. </w:t>
            </w:r>
            <w:r w:rsidRPr="00395A46">
              <w:rPr>
                <w:rFonts w:hint="eastAsia"/>
                <w:sz w:val="24"/>
              </w:rPr>
              <w:t>合同原件电子件。</w:t>
            </w:r>
            <w:r w:rsidRPr="00395A46">
              <w:rPr>
                <w:bCs/>
                <w:sz w:val="24"/>
              </w:rPr>
              <w:t>包括买卖双方名称及盖章、合同清单。</w:t>
            </w:r>
          </w:p>
          <w:p w:rsidR="00907FA7" w:rsidRPr="00395A46" w:rsidRDefault="00907FA7" w:rsidP="00EB35FB">
            <w:pPr>
              <w:snapToGrid w:val="0"/>
              <w:rPr>
                <w:sz w:val="24"/>
              </w:rPr>
            </w:pPr>
            <w:r w:rsidRPr="00395A46">
              <w:rPr>
                <w:sz w:val="24"/>
              </w:rPr>
              <w:t>B.</w:t>
            </w:r>
            <w:r w:rsidRPr="00395A46">
              <w:rPr>
                <w:rFonts w:hint="eastAsia"/>
                <w:sz w:val="24"/>
              </w:rPr>
              <w:t xml:space="preserve"> </w:t>
            </w:r>
            <w:r w:rsidRPr="00395A46">
              <w:rPr>
                <w:rFonts w:hint="eastAsia"/>
                <w:sz w:val="24"/>
              </w:rPr>
              <w:t>上述</w:t>
            </w:r>
            <w:r w:rsidRPr="00395A46">
              <w:rPr>
                <w:sz w:val="24"/>
              </w:rPr>
              <w:t>合同履行</w:t>
            </w:r>
            <w:r w:rsidRPr="00395A46">
              <w:rPr>
                <w:rFonts w:hint="eastAsia"/>
                <w:sz w:val="24"/>
              </w:rPr>
              <w:t>良好</w:t>
            </w:r>
            <w:r w:rsidRPr="00395A46">
              <w:rPr>
                <w:sz w:val="24"/>
              </w:rPr>
              <w:t>的相关证明材料</w:t>
            </w:r>
            <w:r w:rsidRPr="00395A46">
              <w:rPr>
                <w:rFonts w:hint="eastAsia"/>
                <w:sz w:val="24"/>
              </w:rPr>
              <w:t>原件</w:t>
            </w:r>
            <w:r w:rsidRPr="00395A46">
              <w:rPr>
                <w:sz w:val="24"/>
              </w:rPr>
              <w:t>电子件</w:t>
            </w:r>
            <w:r w:rsidRPr="00395A46">
              <w:rPr>
                <w:rFonts w:hint="eastAsia"/>
                <w:sz w:val="24"/>
              </w:rPr>
              <w:t>（加盖上述合同甲方单位公章或上述合同中所盖的甲方印章）</w:t>
            </w:r>
            <w:r w:rsidRPr="00395A46">
              <w:rPr>
                <w:sz w:val="24"/>
              </w:rPr>
              <w:t>。</w:t>
            </w:r>
          </w:p>
          <w:p w:rsidR="00907FA7" w:rsidRPr="00395A46" w:rsidRDefault="00907FA7" w:rsidP="00EB35FB">
            <w:pPr>
              <w:widowControl/>
              <w:snapToGrid w:val="0"/>
              <w:rPr>
                <w:bCs/>
                <w:sz w:val="24"/>
              </w:rPr>
            </w:pPr>
            <w:r w:rsidRPr="00395A46">
              <w:rPr>
                <w:rFonts w:hint="eastAsia"/>
                <w:bCs/>
                <w:sz w:val="24"/>
              </w:rPr>
              <w:t>1</w:t>
            </w:r>
            <w:r w:rsidRPr="00395A46">
              <w:rPr>
                <w:rFonts w:hint="eastAsia"/>
                <w:bCs/>
                <w:sz w:val="24"/>
              </w:rPr>
              <w:t>个业绩</w:t>
            </w:r>
            <w:r w:rsidRPr="00395A46">
              <w:rPr>
                <w:rFonts w:hint="eastAsia"/>
                <w:bCs/>
                <w:sz w:val="24"/>
              </w:rPr>
              <w:t>0.5</w:t>
            </w:r>
            <w:r w:rsidRPr="00395A46">
              <w:rPr>
                <w:rFonts w:hint="eastAsia"/>
                <w:bCs/>
                <w:sz w:val="24"/>
              </w:rPr>
              <w:t>分，最多</w:t>
            </w:r>
            <w:r w:rsidRPr="00395A46">
              <w:rPr>
                <w:rFonts w:hint="eastAsia"/>
                <w:bCs/>
                <w:sz w:val="24"/>
              </w:rPr>
              <w:t>2</w:t>
            </w:r>
            <w:r w:rsidRPr="00395A46">
              <w:rPr>
                <w:rFonts w:hint="eastAsia"/>
                <w:bCs/>
                <w:sz w:val="24"/>
              </w:rPr>
              <w:t>分。</w:t>
            </w:r>
          </w:p>
          <w:p w:rsidR="00907FA7" w:rsidRPr="00395A46" w:rsidRDefault="00907FA7" w:rsidP="00EB35FB">
            <w:pPr>
              <w:widowControl/>
              <w:snapToGrid w:val="0"/>
              <w:rPr>
                <w:sz w:val="24"/>
              </w:rPr>
            </w:pPr>
            <w:r w:rsidRPr="00395A46">
              <w:rPr>
                <w:bCs/>
                <w:sz w:val="24"/>
                <w:szCs w:val="24"/>
              </w:rPr>
              <w:t>注：若采购包有多项核心产品的，合同中包含其中</w:t>
            </w:r>
            <w:r w:rsidRPr="00395A46">
              <w:rPr>
                <w:bCs/>
                <w:sz w:val="24"/>
                <w:szCs w:val="24"/>
              </w:rPr>
              <w:t>1</w:t>
            </w:r>
            <w:r w:rsidRPr="00395A46">
              <w:rPr>
                <w:bCs/>
                <w:sz w:val="24"/>
                <w:szCs w:val="24"/>
              </w:rPr>
              <w:t>项产品即可。</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kern w:val="0"/>
                <w:sz w:val="24"/>
                <w:szCs w:val="24"/>
              </w:rPr>
              <w:t>2</w:t>
            </w:r>
          </w:p>
        </w:tc>
      </w:tr>
      <w:tr w:rsidR="00907FA7" w:rsidTr="00EB35FB">
        <w:trPr>
          <w:trHeight w:val="60"/>
          <w:jc w:val="center"/>
        </w:trPr>
        <w:tc>
          <w:tcPr>
            <w:tcW w:w="508"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napToGrid w:val="0"/>
              <w:jc w:val="center"/>
              <w:rPr>
                <w:kern w:val="0"/>
                <w:sz w:val="24"/>
                <w:szCs w:val="24"/>
              </w:rPr>
            </w:pPr>
            <w:r w:rsidRPr="00395A46">
              <w:rPr>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napToGrid w:val="0"/>
              <w:jc w:val="center"/>
              <w:rPr>
                <w:kern w:val="0"/>
                <w:sz w:val="24"/>
                <w:szCs w:val="24"/>
              </w:rPr>
            </w:pPr>
            <w:r w:rsidRPr="00395A46">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snapToGrid w:val="0"/>
              <w:rPr>
                <w:bCs/>
                <w:sz w:val="24"/>
              </w:rPr>
            </w:pPr>
            <w:r w:rsidRPr="00395A46">
              <w:rPr>
                <w:rFonts w:hint="eastAsia"/>
                <w:bCs/>
                <w:sz w:val="24"/>
              </w:rPr>
              <w:t>提供所投产品的技术支撑材料电子件，上述技术支撑材料能证明所投产品标注“●”的参数满足本文件要求，</w:t>
            </w:r>
            <w:proofErr w:type="gramStart"/>
            <w:r w:rsidRPr="00395A46">
              <w:rPr>
                <w:rFonts w:hint="eastAsia"/>
                <w:bCs/>
                <w:sz w:val="24"/>
              </w:rPr>
              <w:t>每证明</w:t>
            </w:r>
            <w:proofErr w:type="gramEnd"/>
            <w:r w:rsidRPr="00395A46">
              <w:rPr>
                <w:rFonts w:hint="eastAsia"/>
                <w:bCs/>
                <w:sz w:val="24"/>
              </w:rPr>
              <w:t>1</w:t>
            </w:r>
            <w:r w:rsidRPr="00395A46">
              <w:rPr>
                <w:rFonts w:hint="eastAsia"/>
                <w:bCs/>
                <w:sz w:val="24"/>
              </w:rPr>
              <w:t>条得</w:t>
            </w:r>
            <w:r w:rsidRPr="00395A46">
              <w:rPr>
                <w:rFonts w:hint="eastAsia"/>
                <w:bCs/>
                <w:sz w:val="24"/>
              </w:rPr>
              <w:t>1</w:t>
            </w:r>
            <w:r w:rsidRPr="00395A46">
              <w:rPr>
                <w:rFonts w:hint="eastAsia"/>
                <w:bCs/>
                <w:sz w:val="24"/>
              </w:rPr>
              <w:t>分，最多</w:t>
            </w:r>
            <w:r w:rsidRPr="00395A46">
              <w:rPr>
                <w:rFonts w:hint="eastAsia"/>
                <w:bCs/>
                <w:sz w:val="24"/>
              </w:rPr>
              <w:t>15</w:t>
            </w:r>
            <w:r w:rsidRPr="00395A46">
              <w:rPr>
                <w:rFonts w:hint="eastAsia"/>
                <w:bCs/>
                <w:sz w:val="24"/>
              </w:rPr>
              <w:t>分。</w:t>
            </w:r>
          </w:p>
          <w:p w:rsidR="00907FA7" w:rsidRPr="00395A46" w:rsidRDefault="00907FA7" w:rsidP="00EB35FB">
            <w:pPr>
              <w:snapToGrid w:val="0"/>
              <w:rPr>
                <w:bCs/>
                <w:sz w:val="24"/>
              </w:rPr>
            </w:pPr>
            <w:r w:rsidRPr="00395A46">
              <w:rPr>
                <w:rFonts w:hint="eastAsia"/>
                <w:bCs/>
                <w:sz w:val="24"/>
              </w:rPr>
              <w:t>A.</w:t>
            </w:r>
            <w:r w:rsidRPr="00395A46">
              <w:rPr>
                <w:rFonts w:hint="eastAsia"/>
                <w:sz w:val="24"/>
                <w:szCs w:val="21"/>
              </w:rPr>
              <w:t>千斤顶和劳动保护手套</w:t>
            </w:r>
            <w:r w:rsidRPr="00395A46">
              <w:rPr>
                <w:rFonts w:hint="eastAsia"/>
                <w:bCs/>
                <w:sz w:val="24"/>
              </w:rPr>
              <w:t>技术支撑材料是指具有</w:t>
            </w:r>
            <w:r w:rsidRPr="00395A46">
              <w:rPr>
                <w:rFonts w:hint="eastAsia"/>
                <w:bCs/>
                <w:sz w:val="24"/>
              </w:rPr>
              <w:t>CMA</w:t>
            </w:r>
            <w:r w:rsidRPr="00395A46">
              <w:rPr>
                <w:rFonts w:hint="eastAsia"/>
                <w:bCs/>
                <w:sz w:val="24"/>
              </w:rPr>
              <w:t>标识的，或国家消防装备质量监督检验中心或应急管理部上海消防研究所或应急管理部天津消防研究所出具的检测</w:t>
            </w:r>
            <w:r w:rsidRPr="00395A46">
              <w:rPr>
                <w:rFonts w:hint="eastAsia"/>
                <w:bCs/>
                <w:sz w:val="24"/>
              </w:rPr>
              <w:t>/</w:t>
            </w:r>
            <w:r w:rsidRPr="00395A46">
              <w:rPr>
                <w:rFonts w:hint="eastAsia"/>
                <w:bCs/>
                <w:sz w:val="24"/>
              </w:rPr>
              <w:t>检验</w:t>
            </w:r>
            <w:r w:rsidRPr="00395A46">
              <w:rPr>
                <w:rFonts w:hint="eastAsia"/>
                <w:bCs/>
                <w:sz w:val="24"/>
              </w:rPr>
              <w:t>/</w:t>
            </w:r>
            <w:r w:rsidRPr="00395A46">
              <w:rPr>
                <w:rFonts w:hint="eastAsia"/>
                <w:bCs/>
                <w:sz w:val="24"/>
              </w:rPr>
              <w:t>试验</w:t>
            </w:r>
            <w:r w:rsidRPr="00395A46">
              <w:rPr>
                <w:rFonts w:hint="eastAsia"/>
                <w:bCs/>
                <w:sz w:val="24"/>
              </w:rPr>
              <w:t>/</w:t>
            </w:r>
            <w:r w:rsidRPr="00395A46">
              <w:rPr>
                <w:rFonts w:hint="eastAsia"/>
                <w:bCs/>
                <w:sz w:val="24"/>
              </w:rPr>
              <w:t>测试报告，或加盖所投产品制造商公章的技术证明材料。</w:t>
            </w:r>
          </w:p>
          <w:p w:rsidR="00907FA7" w:rsidRPr="00395A46" w:rsidRDefault="00907FA7" w:rsidP="00EB35FB">
            <w:pPr>
              <w:widowControl/>
              <w:snapToGrid w:val="0"/>
              <w:rPr>
                <w:bCs/>
                <w:sz w:val="24"/>
              </w:rPr>
            </w:pPr>
            <w:r w:rsidRPr="00395A46">
              <w:rPr>
                <w:rFonts w:hint="eastAsia"/>
                <w:bCs/>
                <w:sz w:val="24"/>
              </w:rPr>
              <w:t>B.</w:t>
            </w:r>
            <w:r w:rsidRPr="00395A46">
              <w:rPr>
                <w:rFonts w:hint="eastAsia"/>
                <w:sz w:val="24"/>
                <w:szCs w:val="21"/>
              </w:rPr>
              <w:t>救援三脚架、锥形事故标志柱、动物捕捉套装和漏电检测仪</w:t>
            </w:r>
            <w:r w:rsidRPr="00395A46">
              <w:rPr>
                <w:rFonts w:hint="eastAsia"/>
                <w:bCs/>
                <w:sz w:val="24"/>
              </w:rPr>
              <w:t>技术支撑材料是指国家消防装备质量监督检验中心或应急管理部上海消防研究所或应急管理部天津消防研究所或第三方检测机构出具的检测</w:t>
            </w:r>
            <w:r w:rsidRPr="00395A46">
              <w:rPr>
                <w:rFonts w:hint="eastAsia"/>
                <w:bCs/>
                <w:sz w:val="24"/>
              </w:rPr>
              <w:t>/</w:t>
            </w:r>
            <w:r w:rsidRPr="00395A46">
              <w:rPr>
                <w:rFonts w:hint="eastAsia"/>
                <w:bCs/>
                <w:sz w:val="24"/>
              </w:rPr>
              <w:t>检验</w:t>
            </w:r>
            <w:r w:rsidRPr="00395A46">
              <w:rPr>
                <w:rFonts w:hint="eastAsia"/>
                <w:bCs/>
                <w:sz w:val="24"/>
              </w:rPr>
              <w:t>/</w:t>
            </w:r>
            <w:r w:rsidRPr="00395A46">
              <w:rPr>
                <w:rFonts w:hint="eastAsia"/>
                <w:bCs/>
                <w:sz w:val="24"/>
              </w:rPr>
              <w:t>试验</w:t>
            </w:r>
            <w:r w:rsidRPr="00395A46">
              <w:rPr>
                <w:rFonts w:hint="eastAsia"/>
                <w:bCs/>
                <w:sz w:val="24"/>
              </w:rPr>
              <w:t>/</w:t>
            </w:r>
            <w:r w:rsidRPr="00395A46">
              <w:rPr>
                <w:rFonts w:hint="eastAsia"/>
                <w:bCs/>
                <w:sz w:val="24"/>
              </w:rPr>
              <w:t>测试报告，或加盖所投产品制造商公章的技术证明材料。</w:t>
            </w:r>
          </w:p>
          <w:p w:rsidR="00907FA7" w:rsidRPr="00395A46" w:rsidRDefault="00907FA7" w:rsidP="00EB35FB">
            <w:pPr>
              <w:widowControl/>
              <w:snapToGrid w:val="0"/>
              <w:rPr>
                <w:bCs/>
                <w:sz w:val="24"/>
                <w:szCs w:val="24"/>
              </w:rPr>
            </w:pPr>
            <w:r w:rsidRPr="00395A46">
              <w:rPr>
                <w:rFonts w:hint="eastAsia"/>
                <w:bCs/>
                <w:sz w:val="24"/>
              </w:rPr>
              <w:t>未证明所投产</w:t>
            </w:r>
            <w:proofErr w:type="gramStart"/>
            <w:r w:rsidRPr="00395A46">
              <w:rPr>
                <w:rFonts w:hint="eastAsia"/>
                <w:bCs/>
                <w:sz w:val="24"/>
              </w:rPr>
              <w:t>品满足</w:t>
            </w:r>
            <w:proofErr w:type="gramEnd"/>
            <w:r w:rsidRPr="00395A46">
              <w:rPr>
                <w:rFonts w:hint="eastAsia"/>
                <w:bCs/>
                <w:sz w:val="24"/>
              </w:rPr>
              <w:t>本文件要求的或未提供上述技术支撑材料的，不得分。</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rFonts w:hint="eastAsia"/>
                <w:kern w:val="0"/>
                <w:sz w:val="24"/>
                <w:szCs w:val="24"/>
              </w:rPr>
              <w:t>15</w:t>
            </w:r>
          </w:p>
        </w:tc>
      </w:tr>
      <w:tr w:rsidR="00907FA7" w:rsidTr="00EB35FB">
        <w:trPr>
          <w:jc w:val="center"/>
        </w:trPr>
        <w:tc>
          <w:tcPr>
            <w:tcW w:w="508" w:type="dxa"/>
            <w:tcBorders>
              <w:top w:val="single" w:sz="4" w:space="0" w:color="auto"/>
              <w:left w:val="single" w:sz="4" w:space="0" w:color="auto"/>
              <w:right w:val="single" w:sz="4" w:space="0" w:color="auto"/>
            </w:tcBorders>
            <w:vAlign w:val="center"/>
          </w:tcPr>
          <w:p w:rsidR="00907FA7" w:rsidRPr="00395A46" w:rsidRDefault="00907FA7" w:rsidP="00EB35FB">
            <w:pPr>
              <w:snapToGrid w:val="0"/>
              <w:jc w:val="center"/>
              <w:rPr>
                <w:kern w:val="0"/>
                <w:sz w:val="24"/>
                <w:szCs w:val="24"/>
              </w:rPr>
            </w:pPr>
            <w:r w:rsidRPr="00395A46">
              <w:rPr>
                <w:rFonts w:hint="eastAsia"/>
                <w:kern w:val="0"/>
                <w:sz w:val="24"/>
                <w:szCs w:val="24"/>
              </w:rPr>
              <w:t>4</w:t>
            </w:r>
          </w:p>
        </w:tc>
        <w:tc>
          <w:tcPr>
            <w:tcW w:w="1655" w:type="dxa"/>
            <w:tcBorders>
              <w:top w:val="single" w:sz="4" w:space="0" w:color="auto"/>
              <w:left w:val="single" w:sz="4" w:space="0" w:color="auto"/>
              <w:right w:val="single" w:sz="4" w:space="0" w:color="auto"/>
            </w:tcBorders>
            <w:vAlign w:val="center"/>
          </w:tcPr>
          <w:p w:rsidR="00907FA7" w:rsidRPr="00395A46" w:rsidRDefault="00907FA7" w:rsidP="00EB35FB">
            <w:pPr>
              <w:widowControl/>
              <w:snapToGrid w:val="0"/>
              <w:jc w:val="center"/>
              <w:rPr>
                <w:kern w:val="0"/>
                <w:sz w:val="24"/>
                <w:szCs w:val="24"/>
              </w:rPr>
            </w:pPr>
            <w:r w:rsidRPr="00395A46">
              <w:rPr>
                <w:rFonts w:hint="eastAsia"/>
                <w:kern w:val="0"/>
                <w:sz w:val="24"/>
                <w:szCs w:val="24"/>
              </w:rPr>
              <w:t>非“★”技术要求</w:t>
            </w:r>
            <w:r w:rsidR="00476AF2" w:rsidRPr="00395A46">
              <w:rPr>
                <w:rFonts w:hint="eastAsia"/>
                <w:kern w:val="0"/>
                <w:sz w:val="24"/>
                <w:szCs w:val="24"/>
              </w:rPr>
              <w:t>（不含上述产品参数证明评价中的参数要求）</w:t>
            </w:r>
            <w:r w:rsidRPr="00395A46">
              <w:rPr>
                <w:rFonts w:hint="eastAsia"/>
                <w:kern w:val="0"/>
                <w:sz w:val="24"/>
                <w:szCs w:val="24"/>
              </w:rPr>
              <w:t>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907FA7" w:rsidRPr="00395A46" w:rsidRDefault="00907FA7" w:rsidP="00EB35FB">
            <w:pPr>
              <w:widowControl/>
              <w:snapToGrid w:val="0"/>
              <w:rPr>
                <w:kern w:val="0"/>
                <w:sz w:val="24"/>
                <w:szCs w:val="24"/>
              </w:rPr>
            </w:pPr>
            <w:r w:rsidRPr="00395A46">
              <w:rPr>
                <w:rFonts w:hint="eastAsia"/>
                <w:kern w:val="0"/>
                <w:sz w:val="24"/>
                <w:szCs w:val="24"/>
              </w:rPr>
              <w:t>完全满足无偏离的得</w:t>
            </w:r>
            <w:r w:rsidRPr="00395A46">
              <w:rPr>
                <w:rFonts w:hint="eastAsia"/>
                <w:kern w:val="0"/>
                <w:sz w:val="24"/>
                <w:szCs w:val="24"/>
              </w:rPr>
              <w:t>13</w:t>
            </w:r>
            <w:r w:rsidRPr="00395A46">
              <w:rPr>
                <w:rFonts w:hint="eastAsia"/>
                <w:kern w:val="0"/>
                <w:sz w:val="24"/>
                <w:szCs w:val="24"/>
              </w:rPr>
              <w:t>分；</w:t>
            </w:r>
          </w:p>
          <w:p w:rsidR="00907FA7" w:rsidRPr="00395A46" w:rsidRDefault="00907FA7" w:rsidP="00EB35FB">
            <w:pPr>
              <w:widowControl/>
              <w:snapToGrid w:val="0"/>
              <w:rPr>
                <w:kern w:val="0"/>
                <w:sz w:val="24"/>
                <w:szCs w:val="24"/>
              </w:rPr>
            </w:pPr>
            <w:r w:rsidRPr="00395A46">
              <w:rPr>
                <w:rFonts w:hint="eastAsia"/>
                <w:kern w:val="0"/>
                <w:sz w:val="24"/>
                <w:szCs w:val="24"/>
              </w:rPr>
              <w:t>非“★”</w:t>
            </w:r>
            <w:r w:rsidRPr="00395A46">
              <w:rPr>
                <w:bCs/>
                <w:sz w:val="24"/>
              </w:rPr>
              <w:t>技术要求</w:t>
            </w:r>
            <w:r w:rsidRPr="00395A46">
              <w:rPr>
                <w:rFonts w:hint="eastAsia"/>
                <w:kern w:val="0"/>
                <w:sz w:val="24"/>
                <w:szCs w:val="24"/>
              </w:rPr>
              <w:t>劣于本文件要求或未做应答的不足</w:t>
            </w:r>
            <w:r w:rsidRPr="00395A46">
              <w:rPr>
                <w:rFonts w:hint="eastAsia"/>
                <w:kern w:val="0"/>
                <w:sz w:val="24"/>
                <w:szCs w:val="24"/>
              </w:rPr>
              <w:t>26</w:t>
            </w:r>
            <w:r w:rsidRPr="00395A46">
              <w:rPr>
                <w:rFonts w:hint="eastAsia"/>
                <w:kern w:val="0"/>
                <w:sz w:val="24"/>
                <w:szCs w:val="24"/>
              </w:rPr>
              <w:t>条的，每出现</w:t>
            </w:r>
            <w:r w:rsidRPr="00395A46">
              <w:rPr>
                <w:rFonts w:hint="eastAsia"/>
                <w:kern w:val="0"/>
                <w:sz w:val="24"/>
                <w:szCs w:val="24"/>
              </w:rPr>
              <w:t>1</w:t>
            </w:r>
            <w:r w:rsidRPr="00395A46">
              <w:rPr>
                <w:rFonts w:hint="eastAsia"/>
                <w:kern w:val="0"/>
                <w:sz w:val="24"/>
                <w:szCs w:val="24"/>
              </w:rPr>
              <w:t>条以上情形减</w:t>
            </w:r>
            <w:r w:rsidRPr="00395A46">
              <w:rPr>
                <w:rFonts w:hint="eastAsia"/>
                <w:kern w:val="0"/>
                <w:sz w:val="24"/>
                <w:szCs w:val="24"/>
              </w:rPr>
              <w:t>0.5</w:t>
            </w:r>
            <w:r w:rsidRPr="00395A46">
              <w:rPr>
                <w:rFonts w:hint="eastAsia"/>
                <w:kern w:val="0"/>
                <w:sz w:val="24"/>
                <w:szCs w:val="24"/>
              </w:rPr>
              <w:t>分，</w:t>
            </w:r>
          </w:p>
          <w:p w:rsidR="00907FA7" w:rsidRPr="00395A46" w:rsidRDefault="00907FA7" w:rsidP="00EB35FB">
            <w:pPr>
              <w:widowControl/>
              <w:snapToGrid w:val="0"/>
              <w:rPr>
                <w:kern w:val="0"/>
                <w:sz w:val="24"/>
              </w:rPr>
            </w:pPr>
            <w:r w:rsidRPr="00395A46">
              <w:rPr>
                <w:rFonts w:hint="eastAsia"/>
                <w:kern w:val="0"/>
                <w:sz w:val="24"/>
                <w:szCs w:val="24"/>
              </w:rPr>
              <w:t>非“★”</w:t>
            </w:r>
            <w:r w:rsidRPr="00395A46">
              <w:rPr>
                <w:bCs/>
                <w:sz w:val="24"/>
              </w:rPr>
              <w:t>技术要求</w:t>
            </w:r>
            <w:r w:rsidRPr="00395A46">
              <w:rPr>
                <w:rFonts w:hint="eastAsia"/>
                <w:kern w:val="0"/>
                <w:sz w:val="24"/>
                <w:szCs w:val="24"/>
              </w:rPr>
              <w:t>劣于本文件要求或未做应答≥</w:t>
            </w:r>
            <w:r w:rsidRPr="00395A46">
              <w:rPr>
                <w:rFonts w:hint="eastAsia"/>
                <w:kern w:val="0"/>
                <w:sz w:val="24"/>
                <w:szCs w:val="24"/>
              </w:rPr>
              <w:t>26</w:t>
            </w:r>
            <w:r w:rsidRPr="00395A46">
              <w:rPr>
                <w:rFonts w:hint="eastAsia"/>
                <w:kern w:val="0"/>
                <w:sz w:val="24"/>
                <w:szCs w:val="24"/>
              </w:rPr>
              <w:t>条的，本项得</w:t>
            </w:r>
            <w:r w:rsidRPr="00395A46">
              <w:rPr>
                <w:rFonts w:hint="eastAsia"/>
                <w:kern w:val="0"/>
                <w:sz w:val="24"/>
                <w:szCs w:val="24"/>
              </w:rPr>
              <w:t>0</w:t>
            </w:r>
            <w:r w:rsidRPr="00395A46">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907FA7" w:rsidRDefault="00907FA7" w:rsidP="00EB35FB">
            <w:pPr>
              <w:widowControl/>
              <w:snapToGrid w:val="0"/>
              <w:jc w:val="center"/>
              <w:rPr>
                <w:kern w:val="0"/>
                <w:sz w:val="24"/>
                <w:szCs w:val="24"/>
              </w:rPr>
            </w:pPr>
            <w:r>
              <w:rPr>
                <w:rFonts w:hint="eastAsia"/>
                <w:kern w:val="0"/>
                <w:sz w:val="24"/>
                <w:szCs w:val="24"/>
              </w:rPr>
              <w:t>13</w:t>
            </w:r>
          </w:p>
        </w:tc>
      </w:tr>
      <w:tr w:rsidR="00907FA7" w:rsidTr="00EB35FB">
        <w:trPr>
          <w:trHeight w:val="291"/>
          <w:jc w:val="center"/>
        </w:trPr>
        <w:tc>
          <w:tcPr>
            <w:tcW w:w="9250" w:type="dxa"/>
            <w:gridSpan w:val="3"/>
            <w:shd w:val="clear" w:color="auto" w:fill="auto"/>
            <w:noWrap/>
            <w:vAlign w:val="center"/>
          </w:tcPr>
          <w:p w:rsidR="00907FA7" w:rsidRDefault="00907FA7" w:rsidP="00EB35FB">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36</w:t>
            </w:r>
            <w:r>
              <w:rPr>
                <w:kern w:val="0"/>
                <w:sz w:val="24"/>
                <w:szCs w:val="24"/>
              </w:rPr>
              <w:t>分）</w:t>
            </w:r>
          </w:p>
        </w:tc>
        <w:tc>
          <w:tcPr>
            <w:tcW w:w="1010" w:type="dxa"/>
            <w:shd w:val="clear" w:color="auto" w:fill="auto"/>
            <w:vAlign w:val="center"/>
          </w:tcPr>
          <w:p w:rsidR="00907FA7" w:rsidRDefault="00907FA7" w:rsidP="00EB35FB">
            <w:pPr>
              <w:widowControl/>
              <w:snapToGrid w:val="0"/>
              <w:jc w:val="center"/>
              <w:rPr>
                <w:kern w:val="0"/>
                <w:sz w:val="24"/>
                <w:szCs w:val="24"/>
              </w:rPr>
            </w:pPr>
            <w:r>
              <w:rPr>
                <w:kern w:val="0"/>
                <w:sz w:val="24"/>
                <w:szCs w:val="24"/>
              </w:rPr>
              <w:t>分值</w:t>
            </w:r>
          </w:p>
        </w:tc>
      </w:tr>
      <w:tr w:rsidR="00907FA7" w:rsidTr="00EB35FB">
        <w:trPr>
          <w:trHeight w:val="342"/>
          <w:jc w:val="center"/>
        </w:trPr>
        <w:tc>
          <w:tcPr>
            <w:tcW w:w="508" w:type="dxa"/>
            <w:shd w:val="clear" w:color="auto" w:fill="auto"/>
            <w:noWrap/>
            <w:vAlign w:val="center"/>
          </w:tcPr>
          <w:p w:rsidR="00907FA7" w:rsidRDefault="00907FA7" w:rsidP="00EB35FB">
            <w:pPr>
              <w:widowControl/>
              <w:snapToGrid w:val="0"/>
              <w:jc w:val="center"/>
              <w:rPr>
                <w:kern w:val="0"/>
                <w:sz w:val="24"/>
                <w:szCs w:val="24"/>
              </w:rPr>
            </w:pPr>
            <w:r>
              <w:rPr>
                <w:kern w:val="0"/>
                <w:sz w:val="24"/>
                <w:szCs w:val="24"/>
              </w:rPr>
              <w:t>1</w:t>
            </w:r>
          </w:p>
        </w:tc>
        <w:tc>
          <w:tcPr>
            <w:tcW w:w="1655" w:type="dxa"/>
            <w:shd w:val="clear" w:color="auto" w:fill="auto"/>
            <w:vAlign w:val="center"/>
          </w:tcPr>
          <w:p w:rsidR="00907FA7" w:rsidRDefault="00907FA7" w:rsidP="00EB35FB">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907FA7" w:rsidRDefault="00907FA7" w:rsidP="00EB35FB">
            <w:pPr>
              <w:adjustRightInd w:val="0"/>
              <w:snapToGrid w:val="0"/>
              <w:rPr>
                <w:kern w:val="0"/>
                <w:sz w:val="24"/>
                <w:szCs w:val="24"/>
              </w:rPr>
            </w:pPr>
            <w:r>
              <w:rPr>
                <w:rFonts w:hint="eastAsia"/>
                <w:kern w:val="0"/>
                <w:sz w:val="24"/>
                <w:szCs w:val="24"/>
              </w:rPr>
              <w:t>一、对救援三脚架进行测试。</w:t>
            </w:r>
          </w:p>
          <w:p w:rsidR="00907FA7" w:rsidRDefault="00907FA7" w:rsidP="00EB35FB">
            <w:pPr>
              <w:adjustRightInd w:val="0"/>
              <w:snapToGrid w:val="0"/>
              <w:rPr>
                <w:kern w:val="0"/>
                <w:sz w:val="24"/>
                <w:szCs w:val="24"/>
              </w:rPr>
            </w:pPr>
            <w:r>
              <w:rPr>
                <w:rFonts w:hint="eastAsia"/>
                <w:kern w:val="0"/>
                <w:sz w:val="24"/>
                <w:szCs w:val="24"/>
              </w:rPr>
              <w:t>1</w:t>
            </w:r>
            <w:r>
              <w:rPr>
                <w:rFonts w:hint="eastAsia"/>
                <w:kern w:val="0"/>
                <w:sz w:val="24"/>
                <w:szCs w:val="24"/>
              </w:rPr>
              <w:t>、救援三脚架外观表面应光滑平整，无明显划伤、变形；金属部件应无机械性损伤、裂纹、毛刺等缺陷。</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lastRenderedPageBreak/>
              <w:t>2</w:t>
            </w:r>
            <w:r>
              <w:rPr>
                <w:rFonts w:hint="eastAsia"/>
                <w:kern w:val="0"/>
                <w:sz w:val="24"/>
                <w:szCs w:val="24"/>
              </w:rPr>
              <w:t>、升降系统按照位置科学合理，便于操作人员提升和下降；手动绞盘应转动灵活、无卡阻现象。</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3</w:t>
            </w:r>
            <w:r>
              <w:rPr>
                <w:rFonts w:hint="eastAsia"/>
                <w:kern w:val="0"/>
                <w:sz w:val="24"/>
                <w:szCs w:val="24"/>
              </w:rPr>
              <w:t>、绞盘应具备自锁功能，绞盘停止升降操作、绞盘升降过程中超载自停或突然失去动力时，手柄不应自行旋转，且绳索不应发生</w:t>
            </w:r>
            <w:r>
              <w:rPr>
                <w:rFonts w:hint="eastAsia"/>
                <w:kern w:val="0"/>
                <w:sz w:val="24"/>
                <w:szCs w:val="24"/>
              </w:rPr>
              <w:t>10cm</w:t>
            </w:r>
            <w:r>
              <w:rPr>
                <w:rFonts w:hint="eastAsia"/>
                <w:kern w:val="0"/>
                <w:sz w:val="24"/>
                <w:szCs w:val="24"/>
              </w:rPr>
              <w:t>的滑动。</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4</w:t>
            </w:r>
            <w:r>
              <w:rPr>
                <w:rFonts w:hint="eastAsia"/>
                <w:kern w:val="0"/>
                <w:sz w:val="24"/>
                <w:szCs w:val="24"/>
              </w:rPr>
              <w:t>、测量救援三脚架质量（不含配件）≤</w:t>
            </w:r>
            <w:r>
              <w:rPr>
                <w:rFonts w:hint="eastAsia"/>
                <w:kern w:val="0"/>
                <w:sz w:val="24"/>
                <w:szCs w:val="24"/>
              </w:rPr>
              <w:t>30kg</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二、对动物捕捉套装进行测试</w:t>
            </w:r>
            <w:r>
              <w:rPr>
                <w:rFonts w:hint="eastAsia"/>
                <w:kern w:val="0"/>
                <w:sz w:val="24"/>
                <w:szCs w:val="24"/>
              </w:rPr>
              <w:t>.</w:t>
            </w:r>
          </w:p>
          <w:p w:rsidR="00907FA7" w:rsidRDefault="00907FA7" w:rsidP="00EB35FB">
            <w:pPr>
              <w:adjustRightInd w:val="0"/>
              <w:snapToGrid w:val="0"/>
              <w:rPr>
                <w:kern w:val="0"/>
                <w:sz w:val="24"/>
                <w:szCs w:val="24"/>
              </w:rPr>
            </w:pPr>
            <w:r>
              <w:rPr>
                <w:kern w:val="0"/>
                <w:sz w:val="24"/>
                <w:szCs w:val="24"/>
              </w:rPr>
              <w:t>1</w:t>
            </w:r>
            <w:r>
              <w:rPr>
                <w:kern w:val="0"/>
                <w:sz w:val="24"/>
                <w:szCs w:val="24"/>
              </w:rPr>
              <w:t>、套装完整性：包含捕捉主体、配件、辅助工具等全套组件，无缺失、错配</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kern w:val="0"/>
                <w:sz w:val="24"/>
                <w:szCs w:val="24"/>
              </w:rPr>
              <w:t>2</w:t>
            </w:r>
            <w:r>
              <w:rPr>
                <w:kern w:val="0"/>
                <w:sz w:val="24"/>
                <w:szCs w:val="24"/>
              </w:rPr>
              <w:t>、外观质量：整体无毛刺、锐边、裂纹、变形，拼接处平整无松动</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kern w:val="0"/>
                <w:sz w:val="24"/>
                <w:szCs w:val="24"/>
              </w:rPr>
              <w:t>3</w:t>
            </w:r>
            <w:r>
              <w:rPr>
                <w:kern w:val="0"/>
                <w:sz w:val="24"/>
                <w:szCs w:val="24"/>
              </w:rPr>
              <w:t>、材质查验：主体框架、网体、锁扣、连接件材质符合标注，无劣质、易脆材质</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kern w:val="0"/>
                <w:sz w:val="24"/>
                <w:szCs w:val="24"/>
              </w:rPr>
              <w:t>4</w:t>
            </w:r>
            <w:r>
              <w:rPr>
                <w:kern w:val="0"/>
                <w:sz w:val="24"/>
                <w:szCs w:val="24"/>
              </w:rPr>
              <w:t>、</w:t>
            </w:r>
            <w:proofErr w:type="gramStart"/>
            <w:r>
              <w:rPr>
                <w:kern w:val="0"/>
                <w:sz w:val="24"/>
                <w:szCs w:val="24"/>
              </w:rPr>
              <w:t>主主体</w:t>
            </w:r>
            <w:proofErr w:type="gramEnd"/>
            <w:r>
              <w:rPr>
                <w:kern w:val="0"/>
                <w:sz w:val="24"/>
                <w:szCs w:val="24"/>
              </w:rPr>
              <w:t>材质强度：框架材质抗弯折、抗挤压，不易变形断裂</w:t>
            </w:r>
            <w:r>
              <w:rPr>
                <w:rFonts w:hint="eastAsia"/>
                <w:kern w:val="0"/>
                <w:sz w:val="24"/>
                <w:szCs w:val="24"/>
              </w:rPr>
              <w:t>。</w:t>
            </w:r>
            <w:r>
              <w:rPr>
                <w:kern w:val="0"/>
                <w:sz w:val="24"/>
                <w:szCs w:val="24"/>
              </w:rPr>
              <w:t>连接件工艺：锁扣、合页、卡扣连接牢固，开合顺畅无卡顿</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4</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有</w:t>
            </w:r>
            <w:r>
              <w:rPr>
                <w:rFonts w:hint="eastAsia"/>
                <w:kern w:val="0"/>
                <w:sz w:val="24"/>
                <w:szCs w:val="24"/>
              </w:rPr>
              <w:t>1</w:t>
            </w:r>
            <w:r>
              <w:rPr>
                <w:rFonts w:hint="eastAsia"/>
                <w:kern w:val="0"/>
                <w:sz w:val="24"/>
                <w:szCs w:val="24"/>
              </w:rPr>
              <w:t>处瑕疵：</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5</w:t>
            </w:r>
            <w:r>
              <w:rPr>
                <w:rFonts w:hint="eastAsia"/>
                <w:kern w:val="0"/>
                <w:sz w:val="24"/>
                <w:szCs w:val="24"/>
              </w:rPr>
              <w:t>、</w:t>
            </w:r>
            <w:r>
              <w:rPr>
                <w:kern w:val="0"/>
                <w:sz w:val="24"/>
                <w:szCs w:val="24"/>
              </w:rPr>
              <w:t>捕捉精准度：触发装置灵敏，触发力度适中，目标动物触碰后可快速闭合</w:t>
            </w:r>
            <w:r>
              <w:rPr>
                <w:rFonts w:hint="eastAsia"/>
                <w:kern w:val="0"/>
                <w:sz w:val="24"/>
                <w:szCs w:val="24"/>
              </w:rPr>
              <w:t>。闭合</w:t>
            </w:r>
            <w:proofErr w:type="gramStart"/>
            <w:r>
              <w:rPr>
                <w:rFonts w:hint="eastAsia"/>
                <w:kern w:val="0"/>
                <w:sz w:val="24"/>
                <w:szCs w:val="24"/>
              </w:rPr>
              <w:t>后锁止牢固</w:t>
            </w:r>
            <w:proofErr w:type="gramEnd"/>
            <w:r>
              <w:rPr>
                <w:rFonts w:hint="eastAsia"/>
                <w:kern w:val="0"/>
                <w:sz w:val="24"/>
                <w:szCs w:val="24"/>
              </w:rPr>
              <w:t>，</w:t>
            </w:r>
            <w:proofErr w:type="gramStart"/>
            <w:r>
              <w:rPr>
                <w:rFonts w:hint="eastAsia"/>
                <w:kern w:val="0"/>
                <w:sz w:val="24"/>
                <w:szCs w:val="24"/>
              </w:rPr>
              <w:t>无弹开</w:t>
            </w:r>
            <w:proofErr w:type="gramEnd"/>
            <w:r>
              <w:rPr>
                <w:rFonts w:hint="eastAsia"/>
                <w:kern w:val="0"/>
                <w:sz w:val="24"/>
                <w:szCs w:val="24"/>
              </w:rPr>
              <w:t>、逃脱缝隙，防止捕捉目标挣脱。</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6</w:t>
            </w:r>
            <w:r>
              <w:rPr>
                <w:kern w:val="0"/>
                <w:sz w:val="24"/>
                <w:szCs w:val="24"/>
              </w:rPr>
              <w:t>、闭合</w:t>
            </w:r>
            <w:proofErr w:type="gramStart"/>
            <w:r>
              <w:rPr>
                <w:kern w:val="0"/>
                <w:sz w:val="24"/>
                <w:szCs w:val="24"/>
              </w:rPr>
              <w:t>后锁止牢固</w:t>
            </w:r>
            <w:proofErr w:type="gramEnd"/>
            <w:r>
              <w:rPr>
                <w:kern w:val="0"/>
                <w:sz w:val="24"/>
                <w:szCs w:val="24"/>
              </w:rPr>
              <w:t>，</w:t>
            </w:r>
            <w:proofErr w:type="gramStart"/>
            <w:r>
              <w:rPr>
                <w:kern w:val="0"/>
                <w:sz w:val="24"/>
                <w:szCs w:val="24"/>
              </w:rPr>
              <w:t>无弹开</w:t>
            </w:r>
            <w:proofErr w:type="gramEnd"/>
            <w:r>
              <w:rPr>
                <w:kern w:val="0"/>
                <w:sz w:val="24"/>
                <w:szCs w:val="24"/>
              </w:rPr>
              <w:t>、逃脱缝隙，防止捕捉目标挣脱</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7</w:t>
            </w:r>
            <w:r>
              <w:rPr>
                <w:kern w:val="0"/>
                <w:sz w:val="24"/>
                <w:szCs w:val="24"/>
              </w:rPr>
              <w:t>、触发稳定性：多次触发无失灵、卡顿、误触发情况</w:t>
            </w:r>
            <w:r>
              <w:rPr>
                <w:rFonts w:hint="eastAsia"/>
                <w:kern w:val="0"/>
                <w:sz w:val="24"/>
                <w:szCs w:val="24"/>
              </w:rPr>
              <w:t>。</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8</w:t>
            </w:r>
            <w:r>
              <w:rPr>
                <w:rFonts w:hint="eastAsia"/>
                <w:kern w:val="0"/>
                <w:sz w:val="24"/>
                <w:szCs w:val="24"/>
              </w:rPr>
              <w:t>、在网兜内放置</w:t>
            </w:r>
            <w:r>
              <w:rPr>
                <w:rFonts w:hint="eastAsia"/>
                <w:kern w:val="0"/>
                <w:sz w:val="24"/>
                <w:szCs w:val="24"/>
              </w:rPr>
              <w:t>25kg</w:t>
            </w:r>
            <w:r>
              <w:rPr>
                <w:rFonts w:hint="eastAsia"/>
                <w:kern w:val="0"/>
                <w:sz w:val="24"/>
                <w:szCs w:val="24"/>
              </w:rPr>
              <w:t>重物，将网兜长度设置为</w:t>
            </w:r>
            <w:r>
              <w:rPr>
                <w:rFonts w:hint="eastAsia"/>
                <w:kern w:val="0"/>
                <w:sz w:val="24"/>
                <w:szCs w:val="24"/>
              </w:rPr>
              <w:t>1.5m</w:t>
            </w:r>
            <w:r>
              <w:rPr>
                <w:rFonts w:hint="eastAsia"/>
                <w:kern w:val="0"/>
                <w:sz w:val="24"/>
                <w:szCs w:val="24"/>
              </w:rPr>
              <w:t>，保持网兜同地面水平，</w:t>
            </w:r>
            <w:r>
              <w:rPr>
                <w:rFonts w:hint="eastAsia"/>
                <w:kern w:val="0"/>
                <w:sz w:val="24"/>
                <w:szCs w:val="24"/>
              </w:rPr>
              <w:t>5</w:t>
            </w:r>
            <w:r>
              <w:rPr>
                <w:rFonts w:hint="eastAsia"/>
                <w:kern w:val="0"/>
                <w:sz w:val="24"/>
                <w:szCs w:val="24"/>
              </w:rPr>
              <w:t>分钟后网兜整体结构无变形，网兜内部无分股、变形等形式。</w:t>
            </w:r>
          </w:p>
          <w:p w:rsidR="00907FA7" w:rsidRDefault="00907FA7" w:rsidP="00EB35FB">
            <w:pPr>
              <w:adjustRightInd w:val="0"/>
              <w:snapToGrid w:val="0"/>
              <w:rPr>
                <w:kern w:val="0"/>
                <w:sz w:val="24"/>
                <w:szCs w:val="24"/>
              </w:rPr>
            </w:pPr>
            <w:r>
              <w:rPr>
                <w:rFonts w:hint="eastAsia"/>
                <w:kern w:val="0"/>
                <w:sz w:val="24"/>
                <w:szCs w:val="24"/>
              </w:rPr>
              <w:lastRenderedPageBreak/>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9</w:t>
            </w:r>
            <w:r>
              <w:rPr>
                <w:rFonts w:hint="eastAsia"/>
                <w:kern w:val="0"/>
                <w:sz w:val="24"/>
                <w:szCs w:val="24"/>
              </w:rPr>
              <w:t>、捕蛇器能轻松抓起</w:t>
            </w:r>
            <w:r>
              <w:rPr>
                <w:rFonts w:hint="eastAsia"/>
                <w:kern w:val="0"/>
                <w:sz w:val="24"/>
                <w:szCs w:val="24"/>
              </w:rPr>
              <w:t>1m</w:t>
            </w:r>
            <w:r>
              <w:rPr>
                <w:rFonts w:hint="eastAsia"/>
                <w:kern w:val="0"/>
                <w:sz w:val="24"/>
                <w:szCs w:val="24"/>
              </w:rPr>
              <w:t>—</w:t>
            </w:r>
            <w:r>
              <w:rPr>
                <w:rFonts w:hint="eastAsia"/>
                <w:kern w:val="0"/>
                <w:sz w:val="24"/>
                <w:szCs w:val="24"/>
              </w:rPr>
              <w:t>1.5m</w:t>
            </w:r>
            <w:r>
              <w:rPr>
                <w:rFonts w:hint="eastAsia"/>
                <w:kern w:val="0"/>
                <w:sz w:val="24"/>
                <w:szCs w:val="24"/>
              </w:rPr>
              <w:t>的仿真蛇，且抓起后</w:t>
            </w:r>
            <w:proofErr w:type="gramStart"/>
            <w:r>
              <w:rPr>
                <w:rFonts w:hint="eastAsia"/>
                <w:kern w:val="0"/>
                <w:sz w:val="24"/>
                <w:szCs w:val="24"/>
              </w:rPr>
              <w:t>不</w:t>
            </w:r>
            <w:proofErr w:type="gramEnd"/>
            <w:r>
              <w:rPr>
                <w:rFonts w:hint="eastAsia"/>
                <w:kern w:val="0"/>
                <w:sz w:val="24"/>
                <w:szCs w:val="24"/>
              </w:rPr>
              <w:t>掉落。</w:t>
            </w:r>
          </w:p>
          <w:p w:rsidR="00907FA7" w:rsidRDefault="00907FA7" w:rsidP="00EB35FB">
            <w:pPr>
              <w:adjustRightInd w:val="0"/>
              <w:snapToGrid w:val="0"/>
              <w:rPr>
                <w:kern w:val="0"/>
                <w:sz w:val="24"/>
                <w:szCs w:val="24"/>
              </w:rPr>
            </w:pPr>
            <w:r>
              <w:rPr>
                <w:rFonts w:hint="eastAsia"/>
                <w:kern w:val="0"/>
                <w:sz w:val="24"/>
                <w:szCs w:val="24"/>
              </w:rPr>
              <w:t>完全符合需求：</w:t>
            </w:r>
            <w:r>
              <w:rPr>
                <w:rFonts w:hint="eastAsia"/>
                <w:kern w:val="0"/>
                <w:sz w:val="24"/>
                <w:szCs w:val="24"/>
              </w:rPr>
              <w:t>2</w:t>
            </w:r>
            <w:r>
              <w:rPr>
                <w:rFonts w:hint="eastAsia"/>
                <w:kern w:val="0"/>
                <w:sz w:val="24"/>
                <w:szCs w:val="24"/>
              </w:rPr>
              <w:t>分；</w:t>
            </w:r>
          </w:p>
          <w:p w:rsidR="00907FA7" w:rsidRDefault="00907FA7" w:rsidP="00EB35FB">
            <w:pPr>
              <w:adjustRightInd w:val="0"/>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907FA7" w:rsidRDefault="00907FA7" w:rsidP="00EB35FB">
            <w:pPr>
              <w:widowControl/>
              <w:snapToGrid w:val="0"/>
              <w:jc w:val="center"/>
              <w:rPr>
                <w:kern w:val="0"/>
                <w:sz w:val="24"/>
                <w:szCs w:val="24"/>
              </w:rPr>
            </w:pPr>
            <w:r>
              <w:rPr>
                <w:rFonts w:hint="eastAsia"/>
                <w:kern w:val="0"/>
                <w:sz w:val="24"/>
                <w:szCs w:val="24"/>
              </w:rPr>
              <w:lastRenderedPageBreak/>
              <w:t>28</w:t>
            </w:r>
          </w:p>
        </w:tc>
      </w:tr>
      <w:tr w:rsidR="00907FA7" w:rsidTr="00EB35FB">
        <w:trPr>
          <w:trHeight w:val="342"/>
          <w:jc w:val="center"/>
        </w:trPr>
        <w:tc>
          <w:tcPr>
            <w:tcW w:w="508" w:type="dxa"/>
            <w:shd w:val="clear" w:color="auto" w:fill="auto"/>
            <w:noWrap/>
            <w:vAlign w:val="center"/>
          </w:tcPr>
          <w:p w:rsidR="00907FA7" w:rsidRDefault="00907FA7" w:rsidP="00EB35FB">
            <w:pPr>
              <w:widowControl/>
              <w:snapToGrid w:val="0"/>
              <w:jc w:val="center"/>
              <w:rPr>
                <w:kern w:val="0"/>
                <w:sz w:val="24"/>
                <w:szCs w:val="24"/>
              </w:rPr>
            </w:pPr>
            <w:r>
              <w:rPr>
                <w:kern w:val="0"/>
                <w:sz w:val="24"/>
                <w:szCs w:val="24"/>
              </w:rPr>
              <w:lastRenderedPageBreak/>
              <w:t>2</w:t>
            </w:r>
          </w:p>
        </w:tc>
        <w:tc>
          <w:tcPr>
            <w:tcW w:w="1655" w:type="dxa"/>
            <w:shd w:val="clear" w:color="auto" w:fill="auto"/>
            <w:vAlign w:val="center"/>
          </w:tcPr>
          <w:p w:rsidR="00907FA7" w:rsidRPr="00FF309C" w:rsidRDefault="00907FA7" w:rsidP="00EB35FB">
            <w:pPr>
              <w:widowControl/>
              <w:snapToGrid w:val="0"/>
              <w:jc w:val="center"/>
              <w:rPr>
                <w:kern w:val="0"/>
                <w:sz w:val="24"/>
                <w:szCs w:val="24"/>
              </w:rPr>
            </w:pPr>
            <w:r w:rsidRPr="00FF309C">
              <w:rPr>
                <w:sz w:val="24"/>
              </w:rPr>
              <w:t>培训方案评价</w:t>
            </w:r>
          </w:p>
        </w:tc>
        <w:tc>
          <w:tcPr>
            <w:tcW w:w="7087" w:type="dxa"/>
            <w:shd w:val="clear" w:color="auto" w:fill="auto"/>
            <w:vAlign w:val="center"/>
          </w:tcPr>
          <w:p w:rsidR="00907FA7" w:rsidRPr="00FF309C" w:rsidRDefault="00907FA7" w:rsidP="00EB35FB">
            <w:pPr>
              <w:widowControl/>
              <w:snapToGrid w:val="0"/>
              <w:rPr>
                <w:kern w:val="0"/>
                <w:sz w:val="24"/>
                <w:szCs w:val="24"/>
              </w:rPr>
            </w:pPr>
            <w:r w:rsidRPr="00FF309C">
              <w:rPr>
                <w:rFonts w:hint="eastAsia"/>
                <w:kern w:val="0"/>
                <w:sz w:val="24"/>
                <w:szCs w:val="24"/>
              </w:rPr>
              <w:t>至少包含针对本项目的培训方案：明确培训人员、培训周期、培训内容，逐队上门开展装备接装培训，对装备技术性能、操作使用方法、维护保养方法、注意事项等内容进行细致的讲解等。</w:t>
            </w:r>
          </w:p>
          <w:p w:rsidR="00907FA7" w:rsidRPr="00FF309C" w:rsidRDefault="00907FA7" w:rsidP="00EB35FB">
            <w:pPr>
              <w:widowControl/>
              <w:snapToGrid w:val="0"/>
              <w:rPr>
                <w:kern w:val="0"/>
                <w:sz w:val="24"/>
                <w:szCs w:val="24"/>
              </w:rPr>
            </w:pPr>
            <w:r w:rsidRPr="00FF309C">
              <w:rPr>
                <w:rFonts w:hint="eastAsia"/>
                <w:kern w:val="0"/>
                <w:sz w:val="24"/>
                <w:szCs w:val="24"/>
              </w:rPr>
              <w:t>培训后，将培训单原件送到采购人处，培训视频和照片发送至</w:t>
            </w:r>
            <w:r w:rsidRPr="00FF309C">
              <w:rPr>
                <w:rFonts w:hint="eastAsia"/>
                <w:kern w:val="0"/>
                <w:sz w:val="24"/>
                <w:szCs w:val="24"/>
              </w:rPr>
              <w:t>tianjinzbc@163.com</w:t>
            </w:r>
            <w:r w:rsidRPr="00FF309C">
              <w:rPr>
                <w:rFonts w:hint="eastAsia"/>
                <w:kern w:val="0"/>
                <w:sz w:val="24"/>
                <w:szCs w:val="24"/>
              </w:rPr>
              <w:t>邮箱。</w:t>
            </w:r>
          </w:p>
          <w:p w:rsidR="00907FA7" w:rsidRPr="00FF309C" w:rsidRDefault="00907FA7" w:rsidP="00EB35FB">
            <w:pPr>
              <w:widowControl/>
              <w:adjustRightInd w:val="0"/>
              <w:snapToGrid w:val="0"/>
              <w:rPr>
                <w:kern w:val="0"/>
                <w:sz w:val="24"/>
                <w:szCs w:val="24"/>
              </w:rPr>
            </w:pPr>
            <w:r w:rsidRPr="00FF309C">
              <w:rPr>
                <w:rFonts w:hint="eastAsia"/>
                <w:kern w:val="0"/>
                <w:sz w:val="24"/>
                <w:szCs w:val="24"/>
              </w:rPr>
              <w:t>满足</w:t>
            </w:r>
            <w:r w:rsidRPr="00FF309C">
              <w:rPr>
                <w:kern w:val="0"/>
                <w:sz w:val="24"/>
                <w:szCs w:val="24"/>
              </w:rPr>
              <w:t>本文件要求，无瑕疵得满分；</w:t>
            </w:r>
          </w:p>
          <w:p w:rsidR="00907FA7" w:rsidRPr="00FF309C" w:rsidRDefault="00907FA7" w:rsidP="00EB35FB">
            <w:pPr>
              <w:adjustRightInd w:val="0"/>
              <w:snapToGrid w:val="0"/>
              <w:rPr>
                <w:kern w:val="0"/>
                <w:sz w:val="24"/>
                <w:szCs w:val="24"/>
              </w:rPr>
            </w:pPr>
            <w:r w:rsidRPr="00FF309C">
              <w:rPr>
                <w:rFonts w:hint="eastAsia"/>
                <w:kern w:val="0"/>
                <w:sz w:val="24"/>
                <w:szCs w:val="24"/>
              </w:rPr>
              <w:t>方案</w:t>
            </w:r>
            <w:r w:rsidRPr="00FF309C">
              <w:rPr>
                <w:kern w:val="0"/>
                <w:sz w:val="24"/>
                <w:szCs w:val="24"/>
              </w:rPr>
              <w:t>内容每出现</w:t>
            </w:r>
            <w:r w:rsidRPr="00FF309C">
              <w:rPr>
                <w:rFonts w:hint="eastAsia"/>
                <w:kern w:val="0"/>
                <w:sz w:val="24"/>
                <w:szCs w:val="24"/>
              </w:rPr>
              <w:t>1</w:t>
            </w:r>
            <w:r w:rsidRPr="00FF309C">
              <w:rPr>
                <w:rFonts w:hint="eastAsia"/>
                <w:kern w:val="0"/>
                <w:sz w:val="24"/>
                <w:szCs w:val="24"/>
              </w:rPr>
              <w:t>处瑕疵减</w:t>
            </w:r>
            <w:r w:rsidRPr="00FF309C">
              <w:rPr>
                <w:rFonts w:hint="eastAsia"/>
                <w:kern w:val="0"/>
                <w:sz w:val="24"/>
                <w:szCs w:val="24"/>
              </w:rPr>
              <w:t>2</w:t>
            </w:r>
            <w:r w:rsidRPr="00FF309C">
              <w:rPr>
                <w:rFonts w:hint="eastAsia"/>
                <w:kern w:val="0"/>
                <w:sz w:val="24"/>
                <w:szCs w:val="24"/>
              </w:rPr>
              <w:t>分，最低</w:t>
            </w:r>
            <w:r w:rsidRPr="00FF309C">
              <w:rPr>
                <w:rFonts w:hint="eastAsia"/>
                <w:kern w:val="0"/>
                <w:sz w:val="24"/>
                <w:szCs w:val="24"/>
              </w:rPr>
              <w:t>0</w:t>
            </w:r>
            <w:r w:rsidRPr="00FF309C">
              <w:rPr>
                <w:rFonts w:hint="eastAsia"/>
                <w:kern w:val="0"/>
                <w:sz w:val="24"/>
                <w:szCs w:val="24"/>
              </w:rPr>
              <w:t>分。</w:t>
            </w:r>
          </w:p>
          <w:p w:rsidR="00907FA7" w:rsidRPr="00FF309C" w:rsidRDefault="00907FA7" w:rsidP="00EB35FB">
            <w:pPr>
              <w:adjustRightInd w:val="0"/>
              <w:snapToGrid w:val="0"/>
              <w:rPr>
                <w:kern w:val="0"/>
                <w:sz w:val="24"/>
                <w:szCs w:val="24"/>
              </w:rPr>
            </w:pPr>
            <w:r w:rsidRPr="00FF309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07FA7" w:rsidRDefault="00907FA7" w:rsidP="00EB35FB">
            <w:pPr>
              <w:widowControl/>
              <w:snapToGrid w:val="0"/>
              <w:jc w:val="center"/>
              <w:rPr>
                <w:kern w:val="0"/>
                <w:sz w:val="24"/>
                <w:szCs w:val="24"/>
              </w:rPr>
            </w:pPr>
            <w:r>
              <w:rPr>
                <w:rFonts w:hint="eastAsia"/>
                <w:kern w:val="0"/>
                <w:sz w:val="24"/>
                <w:szCs w:val="24"/>
              </w:rPr>
              <w:t>4</w:t>
            </w:r>
          </w:p>
        </w:tc>
      </w:tr>
      <w:tr w:rsidR="00907FA7" w:rsidTr="00EB35FB">
        <w:trPr>
          <w:trHeight w:val="342"/>
          <w:jc w:val="center"/>
        </w:trPr>
        <w:tc>
          <w:tcPr>
            <w:tcW w:w="508" w:type="dxa"/>
            <w:shd w:val="clear" w:color="auto" w:fill="auto"/>
            <w:noWrap/>
            <w:vAlign w:val="center"/>
          </w:tcPr>
          <w:p w:rsidR="00907FA7" w:rsidRDefault="00907FA7" w:rsidP="00EB35FB">
            <w:pPr>
              <w:widowControl/>
              <w:snapToGrid w:val="0"/>
              <w:jc w:val="center"/>
            </w:pPr>
            <w:r>
              <w:rPr>
                <w:rFonts w:hint="eastAsia"/>
                <w:kern w:val="0"/>
                <w:sz w:val="24"/>
                <w:szCs w:val="24"/>
              </w:rPr>
              <w:t>3</w:t>
            </w:r>
          </w:p>
        </w:tc>
        <w:tc>
          <w:tcPr>
            <w:tcW w:w="1655" w:type="dxa"/>
            <w:shd w:val="clear" w:color="auto" w:fill="auto"/>
            <w:vAlign w:val="center"/>
          </w:tcPr>
          <w:p w:rsidR="00907FA7" w:rsidRDefault="00907FA7" w:rsidP="00EB35FB">
            <w:pPr>
              <w:widowControl/>
              <w:snapToGrid w:val="0"/>
              <w:jc w:val="center"/>
              <w:rPr>
                <w:sz w:val="24"/>
              </w:rPr>
            </w:pPr>
            <w:r>
              <w:rPr>
                <w:kern w:val="0"/>
                <w:sz w:val="24"/>
                <w:szCs w:val="24"/>
              </w:rPr>
              <w:t>售后服务方案评价</w:t>
            </w:r>
          </w:p>
        </w:tc>
        <w:tc>
          <w:tcPr>
            <w:tcW w:w="7087" w:type="dxa"/>
            <w:shd w:val="clear" w:color="auto" w:fill="auto"/>
            <w:vAlign w:val="center"/>
          </w:tcPr>
          <w:p w:rsidR="00907FA7" w:rsidRDefault="00907FA7" w:rsidP="00EB35FB">
            <w:pPr>
              <w:widowControl/>
              <w:snapToGrid w:val="0"/>
              <w:rPr>
                <w:kern w:val="0"/>
                <w:sz w:val="24"/>
                <w:szCs w:val="24"/>
              </w:rPr>
            </w:pPr>
            <w:r>
              <w:rPr>
                <w:kern w:val="0"/>
                <w:sz w:val="24"/>
                <w:szCs w:val="24"/>
              </w:rPr>
              <w:t>至少包含制造商服务承诺、投标人服务承诺、免费保修期时间、服务响应时间等。</w:t>
            </w:r>
          </w:p>
          <w:p w:rsidR="00907FA7" w:rsidRDefault="00907FA7" w:rsidP="00EB35FB">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rsidR="00907FA7" w:rsidRDefault="00907FA7" w:rsidP="00EB35FB">
            <w:pPr>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p w:rsidR="00907FA7" w:rsidRDefault="00907FA7" w:rsidP="00EB35FB">
            <w:pPr>
              <w:widowControl/>
              <w:snapToGrid w:val="0"/>
              <w:rPr>
                <w:kern w:val="0"/>
                <w:sz w:val="24"/>
                <w:szCs w:val="24"/>
              </w:rPr>
            </w:pPr>
            <w:r>
              <w:rPr>
                <w:kern w:val="0"/>
                <w:sz w:val="24"/>
                <w:szCs w:val="24"/>
              </w:rPr>
              <w:t>（本项所称</w:t>
            </w:r>
            <w:r>
              <w:rPr>
                <w:kern w:val="0"/>
                <w:sz w:val="24"/>
                <w:szCs w:val="24"/>
              </w:rPr>
              <w:t>“</w:t>
            </w:r>
            <w:r>
              <w:rPr>
                <w:kern w:val="0"/>
                <w:sz w:val="24"/>
                <w:szCs w:val="24"/>
              </w:rPr>
              <w:t>瑕疵</w:t>
            </w:r>
            <w:r>
              <w:rPr>
                <w:kern w:val="0"/>
                <w:sz w:val="24"/>
                <w:szCs w:val="24"/>
              </w:rPr>
              <w:t>”</w:t>
            </w:r>
            <w:r>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907FA7" w:rsidRDefault="00907FA7" w:rsidP="00EB35FB">
            <w:pPr>
              <w:widowControl/>
              <w:snapToGrid w:val="0"/>
              <w:jc w:val="center"/>
              <w:rPr>
                <w:kern w:val="0"/>
                <w:sz w:val="24"/>
                <w:szCs w:val="24"/>
              </w:rPr>
            </w:pPr>
            <w:r>
              <w:rPr>
                <w:rFonts w:hint="eastAsia"/>
                <w:kern w:val="0"/>
                <w:sz w:val="24"/>
                <w:szCs w:val="24"/>
              </w:rPr>
              <w:t>4</w:t>
            </w:r>
          </w:p>
        </w:tc>
      </w:tr>
    </w:tbl>
    <w:p w:rsidR="0070430E" w:rsidRDefault="0070430E">
      <w:pPr>
        <w:spacing w:line="360" w:lineRule="auto"/>
        <w:ind w:firstLineChars="200" w:firstLine="480"/>
        <w:outlineLvl w:val="0"/>
        <w:rPr>
          <w:sz w:val="24"/>
          <w:u w:val="single"/>
        </w:rPr>
      </w:pPr>
    </w:p>
    <w:p w:rsidR="0070430E" w:rsidRDefault="0070430E">
      <w:pPr>
        <w:spacing w:line="360" w:lineRule="auto"/>
        <w:ind w:firstLineChars="200" w:firstLine="480"/>
        <w:outlineLvl w:val="0"/>
        <w:rPr>
          <w:sz w:val="24"/>
          <w:u w:val="single"/>
        </w:rPr>
      </w:pPr>
    </w:p>
    <w:p w:rsidR="0070430E" w:rsidRDefault="005445D9">
      <w:pPr>
        <w:spacing w:line="360" w:lineRule="auto"/>
        <w:ind w:firstLineChars="200" w:firstLine="480"/>
        <w:outlineLvl w:val="0"/>
        <w:rPr>
          <w:sz w:val="24"/>
        </w:rPr>
      </w:pPr>
      <w:r>
        <w:rPr>
          <w:sz w:val="24"/>
          <w:u w:val="single"/>
        </w:rPr>
        <w:br w:type="page"/>
      </w:r>
    </w:p>
    <w:p w:rsidR="007F7870" w:rsidRDefault="007F7870" w:rsidP="007F7870">
      <w:pPr>
        <w:pStyle w:val="ab"/>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7F7870" w:rsidRDefault="007F7870" w:rsidP="007F7870">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Pr>
          <w:rFonts w:ascii="Times New Roman" w:eastAsia="宋体" w:hAnsi="Times New Roman" w:cs="Times New Roman"/>
          <w:color w:val="auto"/>
        </w:rPr>
        <w:t>的</w:t>
      </w:r>
      <w:proofErr w:type="gramEnd"/>
      <w:r>
        <w:rPr>
          <w:rFonts w:ascii="Times New Roman" w:eastAsia="宋体" w:hAnsi="Times New Roman" w:cs="Times New Roman"/>
          <w:color w:val="auto"/>
        </w:rPr>
        <w:t>供应商。</w:t>
      </w:r>
    </w:p>
    <w:p w:rsidR="007F7870" w:rsidRDefault="007F7870" w:rsidP="007F7870">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w:t>
      </w:r>
      <w:r>
        <w:rPr>
          <w:rFonts w:ascii="Times New Roman" w:eastAsia="宋体" w:hAnsi="Times New Roman" w:cs="Times New Roman"/>
          <w:color w:val="auto"/>
        </w:rPr>
        <w:lastRenderedPageBreak/>
        <w:t>供应商的身份共同参加政府采购。</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bookmarkStart w:id="8"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p>
    <w:bookmarkEnd w:id="8"/>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6. </w:t>
      </w:r>
      <w:r>
        <w:rPr>
          <w:rFonts w:ascii="Times New Roman" w:eastAsia="宋体" w:hAnsi="Times New Roman" w:cs="Times New Roman"/>
          <w:color w:val="auto"/>
        </w:rPr>
        <w:t>投标费用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https://www.ccgp.gov.cn/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w:t>
      </w:r>
      <w:r>
        <w:rPr>
          <w:rFonts w:ascii="Times New Roman" w:eastAsia="宋体" w:hAnsi="Times New Roman" w:cs="Times New Roman"/>
          <w:color w:val="auto"/>
        </w:rPr>
        <w:lastRenderedPageBreak/>
        <w:t>于招标要求。</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13. </w:t>
      </w:r>
      <w:r>
        <w:rPr>
          <w:rFonts w:ascii="Times New Roman" w:eastAsia="宋体" w:hAnsi="Times New Roman" w:cs="Times New Roman"/>
          <w:color w:val="auto"/>
        </w:rPr>
        <w:t>要求</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lastRenderedPageBreak/>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7F7870" w:rsidRDefault="007F7870" w:rsidP="007F7870">
      <w:pPr>
        <w:pStyle w:val="Default"/>
        <w:spacing w:line="360" w:lineRule="auto"/>
        <w:ind w:firstLineChars="200" w:firstLine="480"/>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7F7870" w:rsidRDefault="007F7870" w:rsidP="007F787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w:t>
      </w:r>
      <w:r>
        <w:rPr>
          <w:rFonts w:ascii="Times New Roman" w:eastAsia="宋体" w:hAnsi="Times New Roman" w:cs="Times New Roman" w:hint="eastAsia"/>
          <w:color w:val="auto"/>
        </w:rPr>
        <w:t>《中华人民共和国政府采购法实施条例》</w:t>
      </w:r>
      <w:r>
        <w:rPr>
          <w:rFonts w:ascii="Times New Roman" w:eastAsia="宋体" w:hAnsi="Times New Roman" w:cs="Times New Roman"/>
          <w:color w:val="auto"/>
        </w:rPr>
        <w:t>相关规定。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21.4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 xml:space="preserve">24. </w:t>
      </w:r>
      <w:r>
        <w:rPr>
          <w:rFonts w:ascii="Times New Roman" w:eastAsia="宋体" w:hAnsi="Times New Roman" w:cs="Times New Roman"/>
          <w:color w:val="auto"/>
        </w:rPr>
        <w:t>投标人须承诺接受电子投标的方式，并自行承担由此带来的废标、无效投标的风险。</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7F7870" w:rsidRDefault="007F7870" w:rsidP="007F78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F7870" w:rsidRDefault="007F7870" w:rsidP="007F78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7F7870" w:rsidRDefault="007F7870" w:rsidP="007F78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7F7870" w:rsidRDefault="007F7870" w:rsidP="007F7870">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F7870" w:rsidRDefault="007F7870" w:rsidP="007F787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w:t>
      </w:r>
      <w:proofErr w:type="gramStart"/>
      <w:r>
        <w:rPr>
          <w:rFonts w:ascii="Times New Roman" w:eastAsia="宋体" w:hAnsi="Times New Roman" w:cs="Times New Roman"/>
          <w:color w:val="auto"/>
        </w:rPr>
        <w:t>一</w:t>
      </w:r>
      <w:proofErr w:type="gramEnd"/>
      <w:r>
        <w:rPr>
          <w:rFonts w:ascii="Times New Roman" w:eastAsia="宋体" w:hAnsi="Times New Roman" w:cs="Times New Roman"/>
          <w:color w:val="auto"/>
        </w:rPr>
        <w:t>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7F7870" w:rsidRDefault="007F7870" w:rsidP="007F7870">
      <w:pPr>
        <w:spacing w:line="360" w:lineRule="auto"/>
        <w:ind w:firstLineChars="200" w:firstLine="480"/>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7F7870" w:rsidRDefault="007F7870" w:rsidP="007F7870">
      <w:pPr>
        <w:pStyle w:val="Default"/>
        <w:spacing w:line="360" w:lineRule="auto"/>
        <w:ind w:firstLineChars="200" w:firstLine="480"/>
        <w:rPr>
          <w:rFonts w:ascii="Times New Roman" w:hAnsi="Times New Roman" w:cs="Times New Roman"/>
        </w:rPr>
      </w:pPr>
      <w:r>
        <w:rPr>
          <w:rFonts w:ascii="Times New Roman" w:hAnsi="Times New Roman" w:cs="Times New Roman"/>
        </w:rPr>
        <w:t>（</w:t>
      </w:r>
      <w:r>
        <w:rPr>
          <w:rFonts w:ascii="Times New Roman" w:hAnsi="Times New Roman" w:cs="Times New Roman"/>
        </w:rPr>
        <w:t>2</w:t>
      </w:r>
      <w:r>
        <w:rPr>
          <w:rFonts w:ascii="Times New Roman" w:hAnsi="Times New Roman" w:cs="Times New Roman"/>
        </w:rPr>
        <w:t>）采用综合评分法的采购项目，提供相同品牌产品且通过资格审查、符合性审查的不同投标人参加同一合同项下投标的，按一家投标人计算，评审后得</w:t>
      </w:r>
      <w:r>
        <w:rPr>
          <w:rFonts w:ascii="Times New Roman" w:hAnsi="Times New Roman" w:cs="Times New Roman"/>
        </w:rPr>
        <w:lastRenderedPageBreak/>
        <w:t>分最高的同品牌投标人获得中标人推荐资格；评审得分相同的，由采购人自行选取一个投标人获得中标人推荐资格，其他同品牌投标人不作为中标候选人。</w:t>
      </w:r>
    </w:p>
    <w:p w:rsidR="007F7870" w:rsidRDefault="007F7870" w:rsidP="007F7870">
      <w:pPr>
        <w:pStyle w:val="Default"/>
        <w:spacing w:line="360" w:lineRule="auto"/>
        <w:ind w:firstLineChars="200" w:firstLine="480"/>
        <w:rPr>
          <w:rFonts w:ascii="Times New Roman" w:eastAsia="宋体" w:hAnsi="Times New Roman" w:cs="Times New Roman"/>
          <w:color w:val="auto"/>
        </w:rPr>
      </w:pPr>
    </w:p>
    <w:p w:rsidR="007F7870" w:rsidRDefault="007F7870" w:rsidP="007F787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w:t>
      </w:r>
      <w:r>
        <w:rPr>
          <w:rFonts w:ascii="Times New Roman" w:eastAsia="宋体" w:hAnsi="Times New Roman" w:cs="Times New Roman" w:hint="eastAsia"/>
          <w:color w:val="auto"/>
        </w:rPr>
        <w:t>《中华人民共和国政府采购法》</w:t>
      </w:r>
      <w:r>
        <w:rPr>
          <w:rFonts w:ascii="Times New Roman" w:eastAsia="宋体" w:hAnsi="Times New Roman" w:cs="Times New Roman"/>
          <w:color w:val="auto"/>
        </w:rPr>
        <w:t>及其实施条例等法律法规的规定和招标文件的要求确认中标供应商。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w:t>
      </w:r>
      <w:r>
        <w:rPr>
          <w:rFonts w:ascii="Times New Roman" w:eastAsia="宋体" w:hAnsi="Times New Roman" w:cs="Times New Roman" w:hint="eastAsia"/>
          <w:color w:val="auto"/>
        </w:rPr>
        <w:lastRenderedPageBreak/>
        <w:t>依据，且为合同的组成部分。</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7F7870"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70430E" w:rsidRDefault="007F7870" w:rsidP="007F787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0430E" w:rsidRDefault="005445D9">
      <w:pPr>
        <w:pStyle w:val="Default"/>
        <w:spacing w:line="360" w:lineRule="auto"/>
        <w:ind w:firstLineChars="200" w:firstLine="480"/>
        <w:jc w:val="both"/>
        <w:rPr>
          <w:b/>
          <w:bCs/>
          <w:kern w:val="28"/>
          <w:sz w:val="32"/>
          <w:szCs w:val="32"/>
        </w:rPr>
      </w:pPr>
      <w:r>
        <w:br w:type="page"/>
      </w:r>
    </w:p>
    <w:p w:rsidR="0070430E" w:rsidRDefault="005445D9">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70430E" w:rsidRDefault="0070430E">
      <w:pPr>
        <w:pStyle w:val="a4"/>
        <w:spacing w:after="0"/>
        <w:jc w:val="center"/>
        <w:rPr>
          <w:b/>
          <w:bCs/>
          <w:spacing w:val="-20"/>
          <w:kern w:val="44"/>
          <w:sz w:val="48"/>
          <w:szCs w:val="48"/>
        </w:rPr>
      </w:pPr>
    </w:p>
    <w:p w:rsidR="0070430E" w:rsidRDefault="0070430E">
      <w:pPr>
        <w:pStyle w:val="a4"/>
        <w:spacing w:after="0"/>
        <w:jc w:val="center"/>
        <w:rPr>
          <w:b/>
          <w:bCs/>
          <w:spacing w:val="-20"/>
          <w:kern w:val="44"/>
          <w:sz w:val="48"/>
          <w:szCs w:val="48"/>
        </w:rPr>
      </w:pPr>
    </w:p>
    <w:p w:rsidR="0070430E" w:rsidRDefault="0070430E">
      <w:pPr>
        <w:pStyle w:val="a4"/>
        <w:spacing w:after="0"/>
        <w:jc w:val="center"/>
        <w:rPr>
          <w:b/>
          <w:bCs/>
          <w:spacing w:val="-20"/>
          <w:kern w:val="44"/>
          <w:sz w:val="48"/>
          <w:szCs w:val="48"/>
        </w:rPr>
      </w:pPr>
    </w:p>
    <w:p w:rsidR="0070430E" w:rsidRDefault="005445D9">
      <w:pPr>
        <w:pStyle w:val="a4"/>
        <w:spacing w:after="0"/>
        <w:jc w:val="center"/>
        <w:rPr>
          <w:b/>
          <w:bCs/>
          <w:spacing w:val="-20"/>
          <w:kern w:val="44"/>
          <w:sz w:val="48"/>
          <w:szCs w:val="48"/>
        </w:rPr>
      </w:pPr>
      <w:r>
        <w:rPr>
          <w:b/>
          <w:bCs/>
          <w:spacing w:val="-20"/>
          <w:kern w:val="44"/>
          <w:sz w:val="48"/>
          <w:szCs w:val="48"/>
        </w:rPr>
        <w:t>政府采购货物买卖合同</w:t>
      </w:r>
    </w:p>
    <w:p w:rsidR="0070430E" w:rsidRDefault="0070430E">
      <w:pPr>
        <w:rPr>
          <w:b/>
          <w:bCs/>
          <w:spacing w:val="-20"/>
          <w:kern w:val="44"/>
          <w:sz w:val="40"/>
          <w:szCs w:val="40"/>
        </w:rPr>
      </w:pPr>
    </w:p>
    <w:p w:rsidR="0070430E" w:rsidRDefault="0070430E">
      <w:pPr>
        <w:rPr>
          <w:b/>
          <w:bCs/>
          <w:spacing w:val="-20"/>
          <w:kern w:val="44"/>
          <w:sz w:val="40"/>
          <w:szCs w:val="40"/>
        </w:rPr>
      </w:pPr>
    </w:p>
    <w:p w:rsidR="0070430E" w:rsidRDefault="0070430E">
      <w:pPr>
        <w:rPr>
          <w:b/>
          <w:bCs/>
          <w:spacing w:val="-20"/>
          <w:kern w:val="44"/>
          <w:sz w:val="40"/>
          <w:szCs w:val="40"/>
        </w:rPr>
      </w:pPr>
    </w:p>
    <w:p w:rsidR="0070430E" w:rsidRDefault="005445D9">
      <w:pPr>
        <w:spacing w:line="360" w:lineRule="auto"/>
        <w:ind w:leftChars="200" w:left="420"/>
        <w:rPr>
          <w:sz w:val="32"/>
          <w:szCs w:val="32"/>
        </w:rPr>
      </w:pPr>
      <w:r>
        <w:rPr>
          <w:kern w:val="0"/>
          <w:sz w:val="32"/>
          <w:szCs w:val="32"/>
        </w:rPr>
        <w:t>项目名称：</w:t>
      </w:r>
      <w:r>
        <w:rPr>
          <w:sz w:val="32"/>
          <w:szCs w:val="32"/>
          <w:u w:val="single"/>
        </w:rPr>
        <w:t xml:space="preserve">                             </w:t>
      </w:r>
    </w:p>
    <w:p w:rsidR="0070430E" w:rsidRDefault="005445D9">
      <w:pPr>
        <w:spacing w:line="360" w:lineRule="auto"/>
        <w:ind w:leftChars="200" w:left="420"/>
        <w:rPr>
          <w:sz w:val="32"/>
          <w:szCs w:val="32"/>
          <w:u w:val="single"/>
        </w:rPr>
      </w:pPr>
      <w:r>
        <w:rPr>
          <w:sz w:val="32"/>
          <w:szCs w:val="32"/>
        </w:rPr>
        <w:t>合同编号：</w:t>
      </w:r>
      <w:r>
        <w:rPr>
          <w:sz w:val="32"/>
          <w:szCs w:val="32"/>
          <w:u w:val="single"/>
        </w:rPr>
        <w:t xml:space="preserve">                             </w:t>
      </w:r>
    </w:p>
    <w:p w:rsidR="0070430E" w:rsidRDefault="005445D9">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70430E" w:rsidRDefault="005445D9">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70430E" w:rsidRDefault="005445D9">
      <w:pPr>
        <w:spacing w:line="360" w:lineRule="auto"/>
        <w:ind w:leftChars="200" w:left="420"/>
        <w:rPr>
          <w:sz w:val="32"/>
          <w:szCs w:val="32"/>
        </w:rPr>
      </w:pPr>
      <w:r>
        <w:rPr>
          <w:sz w:val="32"/>
          <w:szCs w:val="32"/>
        </w:rPr>
        <w:t>签订时间：</w:t>
      </w:r>
      <w:r>
        <w:rPr>
          <w:sz w:val="32"/>
          <w:szCs w:val="32"/>
          <w:u w:val="single"/>
        </w:rPr>
        <w:t xml:space="preserve">                             </w:t>
      </w:r>
    </w:p>
    <w:p w:rsidR="0070430E" w:rsidRDefault="0070430E">
      <w:pPr>
        <w:rPr>
          <w:szCs w:val="24"/>
        </w:rPr>
      </w:pPr>
    </w:p>
    <w:p w:rsidR="0070430E" w:rsidRDefault="005445D9">
      <w:pPr>
        <w:rPr>
          <w:rFonts w:eastAsia="黑体"/>
          <w:sz w:val="44"/>
          <w:szCs w:val="44"/>
        </w:rPr>
      </w:pPr>
      <w:r>
        <w:rPr>
          <w:rFonts w:eastAsia="黑体"/>
          <w:sz w:val="44"/>
          <w:szCs w:val="44"/>
        </w:rPr>
        <w:br w:type="page"/>
      </w:r>
    </w:p>
    <w:p w:rsidR="0070430E" w:rsidRDefault="0070430E">
      <w:pPr>
        <w:rPr>
          <w:rFonts w:eastAsia="黑体"/>
          <w:sz w:val="44"/>
          <w:szCs w:val="44"/>
        </w:rPr>
      </w:pPr>
    </w:p>
    <w:p w:rsidR="0070430E" w:rsidRDefault="0070430E">
      <w:pPr>
        <w:rPr>
          <w:rFonts w:eastAsia="黑体"/>
          <w:sz w:val="44"/>
          <w:szCs w:val="44"/>
        </w:rPr>
      </w:pPr>
    </w:p>
    <w:p w:rsidR="0070430E" w:rsidRDefault="005445D9">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70430E" w:rsidRDefault="0070430E">
      <w:pPr>
        <w:ind w:firstLineChars="200" w:firstLine="640"/>
        <w:rPr>
          <w:rFonts w:eastAsia="仿宋_GB2312"/>
          <w:sz w:val="32"/>
          <w:szCs w:val="32"/>
        </w:rPr>
      </w:pPr>
    </w:p>
    <w:p w:rsidR="0070430E" w:rsidRDefault="005445D9">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70430E" w:rsidRDefault="005445D9">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70430E" w:rsidRDefault="005445D9">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70430E" w:rsidRDefault="0070430E">
      <w:pPr>
        <w:widowControl/>
        <w:jc w:val="left"/>
        <w:rPr>
          <w:rFonts w:eastAsia="黑体"/>
          <w:sz w:val="44"/>
          <w:szCs w:val="44"/>
        </w:rPr>
        <w:sectPr w:rsidR="0070430E">
          <w:footerReference w:type="default" r:id="rId14"/>
          <w:pgSz w:w="11906" w:h="16838"/>
          <w:pgMar w:top="1440" w:right="1800" w:bottom="1440" w:left="1800" w:header="851" w:footer="992" w:gutter="0"/>
          <w:pgNumType w:start="1"/>
          <w:cols w:space="720"/>
          <w:docGrid w:type="lines" w:linePitch="312"/>
        </w:sectPr>
      </w:pPr>
    </w:p>
    <w:p w:rsidR="0070430E" w:rsidRDefault="0070430E">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70430E" w:rsidRDefault="005445D9">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70430E" w:rsidRDefault="0070430E">
      <w:pPr>
        <w:pStyle w:val="2"/>
        <w:adjustRightInd w:val="0"/>
        <w:snapToGrid w:val="0"/>
        <w:spacing w:line="400" w:lineRule="exact"/>
        <w:jc w:val="center"/>
        <w:rPr>
          <w:rFonts w:ascii="Times New Roman" w:eastAsia="黑体" w:hAnsi="Times New Roman" w:cs="Times New Roman"/>
          <w:b w:val="0"/>
          <w:bCs w:val="0"/>
          <w:sz w:val="28"/>
          <w:szCs w:val="28"/>
        </w:rPr>
      </w:pPr>
    </w:p>
    <w:p w:rsidR="0070430E" w:rsidRDefault="005445D9">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70430E" w:rsidRDefault="005445D9">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70430E" w:rsidRDefault="005445D9">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70430E" w:rsidRDefault="005445D9">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70430E" w:rsidRDefault="0070430E">
      <w:pPr>
        <w:spacing w:line="400" w:lineRule="exact"/>
        <w:rPr>
          <w:sz w:val="24"/>
          <w:szCs w:val="24"/>
        </w:rPr>
      </w:pPr>
    </w:p>
    <w:p w:rsidR="0070430E" w:rsidRDefault="005445D9" w:rsidP="00E177AA">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项目信息</w:t>
      </w:r>
    </w:p>
    <w:p w:rsidR="0070430E" w:rsidRDefault="005445D9" w:rsidP="00E177AA">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70430E" w:rsidRDefault="005445D9">
      <w:pPr>
        <w:pStyle w:val="a5"/>
        <w:tabs>
          <w:tab w:val="left" w:pos="999"/>
        </w:tabs>
        <w:adjustRightInd w:val="0"/>
        <w:snapToGrid w:val="0"/>
        <w:spacing w:line="360" w:lineRule="auto"/>
      </w:pPr>
      <w:r>
        <w:t xml:space="preserve">         采购项目编号：</w:t>
      </w:r>
      <w:r>
        <w:rPr>
          <w:u w:val="single"/>
        </w:rPr>
        <w:t xml:space="preserve">                                          </w:t>
      </w:r>
    </w:p>
    <w:p w:rsidR="0070430E" w:rsidRDefault="005445D9" w:rsidP="00E177AA">
      <w:pPr>
        <w:pStyle w:val="a5"/>
        <w:adjustRightInd w:val="0"/>
        <w:snapToGrid w:val="0"/>
        <w:spacing w:line="360" w:lineRule="auto"/>
        <w:ind w:firstLineChars="200" w:firstLine="446"/>
      </w:pPr>
      <w:r>
        <w:t>（2）采购计划编号：</w:t>
      </w:r>
      <w:r>
        <w:rPr>
          <w:u w:val="single"/>
        </w:rPr>
        <w:t xml:space="preserve">                                          </w:t>
      </w:r>
      <w:r>
        <w:t xml:space="preserve"> </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70430E" w:rsidRDefault="005445D9" w:rsidP="00E177AA">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70430E" w:rsidRDefault="005445D9" w:rsidP="00E177AA">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70430E" w:rsidRDefault="005445D9" w:rsidP="00E177AA">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70430E" w:rsidRDefault="005445D9" w:rsidP="00E177AA">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70430E" w:rsidRDefault="005445D9" w:rsidP="00E177AA">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70430E" w:rsidRDefault="005445D9" w:rsidP="00E177AA">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70430E" w:rsidRDefault="005445D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70430E" w:rsidRDefault="005445D9">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70430E" w:rsidRDefault="005445D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70430E" w:rsidRDefault="005445D9">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70430E" w:rsidRDefault="005445D9">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70430E" w:rsidRDefault="005445D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70430E" w:rsidRDefault="005445D9">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70430E" w:rsidRDefault="005445D9" w:rsidP="00E177AA">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70430E" w:rsidRDefault="005445D9">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rsidP="00E177AA">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70430E" w:rsidRDefault="005445D9" w:rsidP="00E177A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70430E" w:rsidRDefault="005445D9" w:rsidP="00E177AA">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70430E" w:rsidRDefault="005445D9" w:rsidP="00E177A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70430E" w:rsidRDefault="005445D9" w:rsidP="00E177AA">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70430E" w:rsidRDefault="005445D9" w:rsidP="00E177AA">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70430E" w:rsidRDefault="005445D9">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70430E" w:rsidRDefault="005445D9">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70430E" w:rsidRDefault="005445D9" w:rsidP="00E177AA">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70430E" w:rsidRDefault="005445D9" w:rsidP="00E177AA">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70430E" w:rsidRDefault="005445D9" w:rsidP="00E177AA">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70430E" w:rsidRDefault="005445D9">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70430E" w:rsidRDefault="005445D9">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0430E" w:rsidRDefault="005445D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430E" w:rsidRDefault="005445D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0430E" w:rsidRDefault="005445D9">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70430E" w:rsidRDefault="005445D9">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70430E" w:rsidRDefault="005445D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430E" w:rsidRDefault="005445D9">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70430E" w:rsidRDefault="005445D9">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70430E" w:rsidRDefault="005445D9">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70430E" w:rsidRDefault="005445D9">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70430E" w:rsidRDefault="005445D9">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70430E" w:rsidRDefault="005445D9">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70430E" w:rsidRDefault="005445D9" w:rsidP="00E177AA">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合同金额</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70430E" w:rsidRDefault="005445D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0430E" w:rsidRDefault="005445D9">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70430E" w:rsidRDefault="005445D9">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70430E" w:rsidRDefault="005445D9">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70430E" w:rsidRDefault="005445D9">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70430E" w:rsidRDefault="005445D9" w:rsidP="00E177AA">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70430E" w:rsidRDefault="005445D9">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70430E" w:rsidRDefault="005445D9" w:rsidP="00E177AA">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70430E" w:rsidRDefault="005445D9" w:rsidP="00E177AA">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70430E" w:rsidRDefault="005445D9" w:rsidP="00E177AA">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70430E" w:rsidRDefault="005445D9" w:rsidP="00E177AA">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70430E" w:rsidRDefault="005445D9">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0430E" w:rsidRDefault="005445D9" w:rsidP="00E177AA">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70430E" w:rsidRDefault="005445D9" w:rsidP="00E177AA">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70430E" w:rsidRDefault="005445D9" w:rsidP="00E177AA">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70430E" w:rsidRDefault="005445D9" w:rsidP="00E177AA">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合同验收</w:t>
      </w:r>
    </w:p>
    <w:p w:rsidR="0070430E" w:rsidRDefault="005445D9" w:rsidP="00E177AA">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70430E" w:rsidRDefault="005445D9">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70430E" w:rsidRDefault="005445D9">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430E" w:rsidRDefault="005445D9" w:rsidP="00E177AA">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430E" w:rsidRDefault="005445D9" w:rsidP="00E177AA">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430E" w:rsidRDefault="005445D9" w:rsidP="00E177AA">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70430E" w:rsidRDefault="005445D9" w:rsidP="00E177AA">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70430E" w:rsidRDefault="005445D9" w:rsidP="00E177AA">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70430E" w:rsidRDefault="005445D9" w:rsidP="00E177AA">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70430E" w:rsidRDefault="005445D9" w:rsidP="00E177AA">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70430E" w:rsidRDefault="005445D9">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70430E" w:rsidRDefault="005445D9" w:rsidP="00E177AA">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70430E" w:rsidRDefault="005445D9" w:rsidP="00E177AA">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70430E" w:rsidRDefault="005445D9" w:rsidP="00E177AA">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70430E" w:rsidRDefault="005445D9" w:rsidP="00E177AA">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70430E" w:rsidRDefault="005445D9">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合同生效</w:t>
      </w:r>
    </w:p>
    <w:p w:rsidR="0070430E" w:rsidRDefault="005445D9" w:rsidP="00E177AA">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70430E" w:rsidRDefault="005445D9">
      <w:pPr>
        <w:numPr>
          <w:ilvl w:val="0"/>
          <w:numId w:val="1"/>
        </w:numPr>
        <w:adjustRightInd w:val="0"/>
        <w:snapToGrid w:val="0"/>
        <w:spacing w:line="360" w:lineRule="auto"/>
        <w:ind w:firstLineChars="200" w:firstLine="448"/>
        <w:rPr>
          <w:b/>
          <w:sz w:val="24"/>
          <w:szCs w:val="24"/>
        </w:rPr>
      </w:pPr>
      <w:r>
        <w:rPr>
          <w:b/>
          <w:sz w:val="24"/>
          <w:szCs w:val="24"/>
        </w:rPr>
        <w:t>合同份数</w:t>
      </w:r>
    </w:p>
    <w:p w:rsidR="0070430E" w:rsidRDefault="005445D9" w:rsidP="00E177AA">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70430E" w:rsidRDefault="005445D9" w:rsidP="00E177AA">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70430E" w:rsidRDefault="005445D9" w:rsidP="00E177AA">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70430E" w:rsidRDefault="005445D9" w:rsidP="00E177AA">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0430E">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70430E" w:rsidRDefault="005445D9">
            <w:pPr>
              <w:adjustRightInd w:val="0"/>
              <w:snapToGrid w:val="0"/>
              <w:spacing w:line="300" w:lineRule="exact"/>
              <w:jc w:val="center"/>
              <w:rPr>
                <w:szCs w:val="24"/>
              </w:rPr>
            </w:pPr>
            <w:r>
              <w:rPr>
                <w:szCs w:val="21"/>
              </w:rPr>
              <w:t>乙方（供应商）</w:t>
            </w:r>
          </w:p>
        </w:tc>
      </w:tr>
      <w:tr w:rsidR="0070430E">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法定代表人</w:t>
            </w:r>
          </w:p>
          <w:p w:rsidR="0070430E" w:rsidRDefault="005445D9">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法定代表人</w:t>
            </w:r>
          </w:p>
          <w:p w:rsidR="0070430E" w:rsidRDefault="005445D9">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zCs w:val="21"/>
              </w:rPr>
            </w:pPr>
          </w:p>
        </w:tc>
      </w:tr>
      <w:tr w:rsidR="0070430E">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70430E" w:rsidRDefault="0070430E">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70430E" w:rsidRDefault="0070430E">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70430E" w:rsidRDefault="0070430E">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70430E" w:rsidRDefault="005445D9">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70430E" w:rsidRDefault="0070430E">
            <w:pPr>
              <w:adjustRightInd w:val="0"/>
              <w:snapToGrid w:val="0"/>
              <w:spacing w:line="300" w:lineRule="exact"/>
              <w:jc w:val="center"/>
              <w:rPr>
                <w:spacing w:val="20"/>
                <w:szCs w:val="21"/>
              </w:rPr>
            </w:pPr>
          </w:p>
        </w:tc>
      </w:tr>
      <w:tr w:rsidR="0070430E">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70430E" w:rsidRDefault="005445D9">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70430E" w:rsidRDefault="005445D9">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70430E" w:rsidRDefault="005445D9">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70430E" w:rsidRDefault="005445D9" w:rsidP="00E177A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70430E" w:rsidRDefault="005445D9" w:rsidP="00E177AA">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70430E" w:rsidRDefault="005445D9" w:rsidP="00E177A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70430E" w:rsidRDefault="005445D9" w:rsidP="00E177A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70430E" w:rsidRDefault="005445D9" w:rsidP="00E177A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70430E" w:rsidRDefault="005445D9" w:rsidP="00E177A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70430E" w:rsidRDefault="005445D9" w:rsidP="00E177A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70430E" w:rsidRDefault="005445D9" w:rsidP="00E177A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70430E" w:rsidRDefault="005445D9">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70430E" w:rsidRDefault="005445D9" w:rsidP="00E177AA">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70430E" w:rsidRDefault="005445D9">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70430E" w:rsidRDefault="005445D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70430E" w:rsidRDefault="005445D9" w:rsidP="00E177AA">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70430E" w:rsidRDefault="005445D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70430E" w:rsidRDefault="005445D9" w:rsidP="00E177A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70430E" w:rsidRDefault="005445D9" w:rsidP="00E177AA">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70430E" w:rsidRDefault="005445D9">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70430E" w:rsidRDefault="005445D9" w:rsidP="00E177A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70430E" w:rsidRDefault="005445D9">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70430E" w:rsidRDefault="005445D9" w:rsidP="00E177A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70430E" w:rsidRDefault="005445D9" w:rsidP="00E177A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70430E" w:rsidRDefault="005445D9">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70430E" w:rsidRDefault="005445D9">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70430E" w:rsidRDefault="005445D9" w:rsidP="00E177AA">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70430E" w:rsidRDefault="005445D9" w:rsidP="00E177AA">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70430E" w:rsidRDefault="005445D9" w:rsidP="00E177AA">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70430E" w:rsidRDefault="005445D9">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70430E" w:rsidRDefault="005445D9" w:rsidP="00E177A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70430E" w:rsidRDefault="005445D9">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70430E" w:rsidRDefault="005445D9" w:rsidP="00E177A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rsidR="0070430E" w:rsidRDefault="005445D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70430E" w:rsidRDefault="005445D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70430E" w:rsidRDefault="005445D9" w:rsidP="00E177AA">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70430E" w:rsidRDefault="005445D9" w:rsidP="00E177AA">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70430E" w:rsidRDefault="005445D9">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70430E" w:rsidRDefault="005445D9" w:rsidP="00E177AA">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70430E" w:rsidRDefault="005445D9" w:rsidP="00E177AA">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70430E" w:rsidRDefault="005445D9" w:rsidP="00E177AA">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70430E" w:rsidRDefault="005445D9">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70430E" w:rsidRDefault="005445D9">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70430E" w:rsidRDefault="005445D9">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70430E" w:rsidRDefault="005445D9" w:rsidP="00E177AA">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70430E" w:rsidRDefault="005445D9" w:rsidP="00E177AA">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70430E" w:rsidRDefault="005445D9" w:rsidP="00E177AA">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70430E" w:rsidRDefault="005445D9">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70430E" w:rsidRDefault="005445D9" w:rsidP="00E177AA">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70430E" w:rsidRDefault="005445D9" w:rsidP="00E177AA">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70430E" w:rsidRDefault="005445D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70430E" w:rsidRDefault="005445D9" w:rsidP="00E177AA">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70430E" w:rsidRDefault="005445D9" w:rsidP="00E177AA">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70430E" w:rsidRDefault="005445D9" w:rsidP="00E177A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70430E" w:rsidRDefault="005445D9">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70430E" w:rsidRDefault="005445D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70430E" w:rsidRDefault="005445D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70430E" w:rsidRDefault="005445D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70430E" w:rsidRDefault="005445D9">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70430E" w:rsidRDefault="005445D9">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70430E" w:rsidRDefault="005445D9" w:rsidP="00E177AA">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70430E" w:rsidRDefault="005445D9" w:rsidP="00E177AA">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70430E" w:rsidRDefault="005445D9">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70430E" w:rsidRDefault="005445D9">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70430E" w:rsidRDefault="005445D9">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70430E" w:rsidRDefault="005445D9">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70430E" w:rsidRDefault="005445D9" w:rsidP="00E177AA">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70430E" w:rsidRDefault="005445D9" w:rsidP="00E177AA">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70430E" w:rsidRDefault="005445D9">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70430E" w:rsidRDefault="005445D9" w:rsidP="00E177AA">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70430E" w:rsidRDefault="005445D9" w:rsidP="00E177AA">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70430E" w:rsidRDefault="0070430E">
      <w:pPr>
        <w:adjustRightInd w:val="0"/>
        <w:snapToGrid w:val="0"/>
        <w:jc w:val="center"/>
        <w:rPr>
          <w:rFonts w:eastAsia="黑体"/>
          <w:sz w:val="28"/>
          <w:szCs w:val="28"/>
        </w:rPr>
      </w:pPr>
    </w:p>
    <w:p w:rsidR="0070430E" w:rsidRDefault="0070430E">
      <w:pPr>
        <w:adjustRightInd w:val="0"/>
        <w:snapToGrid w:val="0"/>
        <w:jc w:val="center"/>
        <w:rPr>
          <w:rFonts w:eastAsia="黑体"/>
          <w:sz w:val="28"/>
          <w:szCs w:val="28"/>
        </w:rPr>
      </w:pPr>
    </w:p>
    <w:p w:rsidR="0070430E" w:rsidRDefault="005445D9">
      <w:pPr>
        <w:adjustRightInd w:val="0"/>
        <w:snapToGrid w:val="0"/>
        <w:jc w:val="center"/>
        <w:rPr>
          <w:rFonts w:eastAsia="黑体"/>
          <w:sz w:val="28"/>
          <w:szCs w:val="28"/>
        </w:rPr>
      </w:pPr>
      <w:r>
        <w:rPr>
          <w:rFonts w:eastAsia="黑体"/>
          <w:sz w:val="28"/>
          <w:szCs w:val="28"/>
        </w:rPr>
        <w:br w:type="page"/>
      </w:r>
    </w:p>
    <w:p w:rsidR="0070430E" w:rsidRDefault="005445D9">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0430E">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rPr>
                <w:szCs w:val="24"/>
              </w:rPr>
            </w:pPr>
          </w:p>
        </w:tc>
      </w:tr>
      <w:tr w:rsidR="0070430E">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70430E" w:rsidRDefault="0070430E">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rPr>
                <w:szCs w:val="24"/>
              </w:rPr>
            </w:pPr>
          </w:p>
        </w:tc>
      </w:tr>
      <w:tr w:rsidR="0070430E">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rPr>
                <w:szCs w:val="24"/>
              </w:rPr>
            </w:pPr>
          </w:p>
        </w:tc>
      </w:tr>
      <w:tr w:rsidR="0070430E">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rPr>
                <w:szCs w:val="24"/>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rsidP="00E177AA">
            <w:pPr>
              <w:autoSpaceDE w:val="0"/>
              <w:autoSpaceDN w:val="0"/>
              <w:adjustRightInd w:val="0"/>
              <w:snapToGrid w:val="0"/>
              <w:ind w:firstLineChars="200" w:firstLine="386"/>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货物质量缺陷</w:t>
            </w:r>
          </w:p>
          <w:p w:rsidR="0070430E" w:rsidRDefault="005445D9">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snapToGrid w:val="0"/>
              <w:jc w:val="center"/>
              <w:rPr>
                <w:szCs w:val="21"/>
              </w:rPr>
            </w:pPr>
            <w:r>
              <w:rPr>
                <w:szCs w:val="21"/>
              </w:rPr>
              <w:t>第二节</w:t>
            </w:r>
          </w:p>
          <w:p w:rsidR="0070430E" w:rsidRDefault="005445D9">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lastRenderedPageBreak/>
              <w:t>第二节</w:t>
            </w:r>
          </w:p>
          <w:p w:rsidR="0070430E" w:rsidRDefault="005445D9">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u w:val="single"/>
              </w:rPr>
            </w:pPr>
          </w:p>
        </w:tc>
      </w:tr>
      <w:tr w:rsidR="0070430E">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70430E" w:rsidRDefault="005445D9">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70430E" w:rsidRDefault="0070430E">
            <w:pPr>
              <w:adjustRightInd w:val="0"/>
              <w:snapToGrid w:val="0"/>
              <w:jc w:val="left"/>
              <w:rPr>
                <w:szCs w:val="21"/>
                <w:u w:val="single"/>
              </w:rPr>
            </w:pPr>
          </w:p>
        </w:tc>
      </w:tr>
      <w:tr w:rsidR="0070430E">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70430E" w:rsidRDefault="005445D9">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70430E" w:rsidRDefault="0070430E">
            <w:pPr>
              <w:adjustRightInd w:val="0"/>
              <w:snapToGrid w:val="0"/>
              <w:jc w:val="left"/>
              <w:rPr>
                <w:szCs w:val="21"/>
                <w:u w:val="single"/>
              </w:rPr>
            </w:pPr>
          </w:p>
        </w:tc>
      </w:tr>
      <w:tr w:rsidR="0070430E">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70430E" w:rsidRDefault="005445D9">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70430E" w:rsidRDefault="005445D9">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70430E" w:rsidRDefault="005445D9">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70430E" w:rsidRDefault="005445D9">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70430E">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70430E" w:rsidRDefault="005445D9">
            <w:pPr>
              <w:adjustRightInd w:val="0"/>
              <w:snapToGrid w:val="0"/>
              <w:jc w:val="center"/>
              <w:rPr>
                <w:szCs w:val="21"/>
              </w:rPr>
            </w:pPr>
            <w:r>
              <w:rPr>
                <w:szCs w:val="21"/>
              </w:rPr>
              <w:t>第二节</w:t>
            </w:r>
          </w:p>
          <w:p w:rsidR="0070430E" w:rsidRDefault="005445D9">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70430E" w:rsidRDefault="005445D9">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70430E" w:rsidRDefault="0070430E">
            <w:pPr>
              <w:adjustRightInd w:val="0"/>
              <w:snapToGrid w:val="0"/>
              <w:jc w:val="left"/>
              <w:rPr>
                <w:szCs w:val="21"/>
              </w:rPr>
            </w:pPr>
          </w:p>
        </w:tc>
      </w:tr>
    </w:tbl>
    <w:p w:rsidR="0070430E" w:rsidRDefault="0070430E" w:rsidP="00E177AA">
      <w:pPr>
        <w:tabs>
          <w:tab w:val="left" w:pos="360"/>
        </w:tabs>
        <w:spacing w:line="520" w:lineRule="exact"/>
        <w:ind w:firstLineChars="171" w:firstLine="382"/>
        <w:rPr>
          <w:sz w:val="24"/>
          <w:szCs w:val="24"/>
        </w:rPr>
      </w:pPr>
    </w:p>
    <w:p w:rsidR="0070430E" w:rsidRDefault="0070430E" w:rsidP="00E177AA">
      <w:pPr>
        <w:autoSpaceDE w:val="0"/>
        <w:autoSpaceDN w:val="0"/>
        <w:adjustRightInd w:val="0"/>
        <w:spacing w:line="360" w:lineRule="auto"/>
        <w:ind w:firstLineChars="200" w:firstLine="446"/>
        <w:rPr>
          <w:sz w:val="24"/>
        </w:rPr>
      </w:pPr>
    </w:p>
    <w:p w:rsidR="0070430E" w:rsidRDefault="005445D9">
      <w:pPr>
        <w:widowControl/>
        <w:jc w:val="left"/>
        <w:rPr>
          <w:b/>
          <w:bCs/>
          <w:kern w:val="28"/>
          <w:sz w:val="32"/>
          <w:szCs w:val="32"/>
          <w:lang w:val="zh-CN"/>
        </w:rPr>
      </w:pPr>
      <w:r>
        <w:br w:type="page"/>
      </w:r>
    </w:p>
    <w:p w:rsidR="001B1865" w:rsidRDefault="001B1865" w:rsidP="001B1865">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1B1865" w:rsidRDefault="001B1865" w:rsidP="001B1865">
      <w:pPr>
        <w:autoSpaceDN w:val="0"/>
        <w:spacing w:line="360" w:lineRule="auto"/>
        <w:jc w:val="center"/>
        <w:rPr>
          <w:b/>
          <w:bCs/>
          <w:sz w:val="24"/>
        </w:rPr>
      </w:pPr>
      <w:r>
        <w:rPr>
          <w:rFonts w:hint="eastAsia"/>
          <w:b/>
          <w:bCs/>
          <w:sz w:val="24"/>
        </w:rPr>
        <w:t>投标文件封面格式</w:t>
      </w:r>
    </w:p>
    <w:p w:rsidR="001B1865" w:rsidRDefault="001B1865" w:rsidP="001B1865">
      <w:pPr>
        <w:autoSpaceDE w:val="0"/>
        <w:autoSpaceDN w:val="0"/>
        <w:adjustRightInd w:val="0"/>
        <w:spacing w:line="520" w:lineRule="exact"/>
      </w:pPr>
    </w:p>
    <w:p w:rsidR="001B1865" w:rsidRDefault="001B1865" w:rsidP="001B1865">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14:anchorId="31B2A02E" wp14:editId="2CB7C08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1B1865" w:rsidRDefault="001B1865" w:rsidP="001B1865">
      <w:pPr>
        <w:autoSpaceDE w:val="0"/>
        <w:autoSpaceDN w:val="0"/>
        <w:adjustRightInd w:val="0"/>
        <w:spacing w:line="520" w:lineRule="exact"/>
        <w:rPr>
          <w:b/>
          <w:kern w:val="0"/>
          <w:sz w:val="24"/>
        </w:rPr>
      </w:pPr>
    </w:p>
    <w:p w:rsidR="001B1865" w:rsidRDefault="001B1865" w:rsidP="001B1865">
      <w:pPr>
        <w:autoSpaceDE w:val="0"/>
        <w:autoSpaceDN w:val="0"/>
        <w:adjustRightInd w:val="0"/>
        <w:spacing w:line="520" w:lineRule="exact"/>
        <w:rPr>
          <w:b/>
          <w:kern w:val="0"/>
          <w:sz w:val="24"/>
        </w:rPr>
      </w:pPr>
    </w:p>
    <w:p w:rsidR="001B1865" w:rsidRDefault="001B1865" w:rsidP="001B1865">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1B1865" w:rsidRDefault="001B1865" w:rsidP="001B1865">
      <w:pPr>
        <w:autoSpaceDE w:val="0"/>
        <w:autoSpaceDN w:val="0"/>
        <w:adjustRightInd w:val="0"/>
        <w:spacing w:line="520" w:lineRule="exact"/>
        <w:rPr>
          <w:b/>
          <w:kern w:val="0"/>
          <w:sz w:val="36"/>
          <w:szCs w:val="36"/>
        </w:rPr>
      </w:pPr>
    </w:p>
    <w:p w:rsidR="001B1865" w:rsidRDefault="001B1865" w:rsidP="001B1865">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1B1865" w:rsidRDefault="001B1865" w:rsidP="001B1865">
      <w:pPr>
        <w:spacing w:beforeLines="30" w:before="85" w:afterLines="70" w:after="199" w:line="540" w:lineRule="exact"/>
        <w:ind w:leftChars="300" w:left="579"/>
        <w:rPr>
          <w:b/>
          <w:sz w:val="34"/>
          <w:szCs w:val="34"/>
        </w:rPr>
      </w:pPr>
      <w:r>
        <w:rPr>
          <w:rFonts w:hint="eastAsia"/>
          <w:b/>
          <w:sz w:val="34"/>
          <w:szCs w:val="34"/>
        </w:rPr>
        <w:t>项目编号：</w:t>
      </w:r>
    </w:p>
    <w:p w:rsidR="001B1865" w:rsidRDefault="001B1865" w:rsidP="001B1865">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1B1865" w:rsidRDefault="001B1865" w:rsidP="001B1865">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1B1865" w:rsidRDefault="001B1865" w:rsidP="001B1865">
      <w:pPr>
        <w:spacing w:beforeLines="30" w:before="85" w:afterLines="70" w:after="199" w:line="540" w:lineRule="exact"/>
        <w:ind w:leftChars="300" w:left="579"/>
        <w:rPr>
          <w:b/>
          <w:sz w:val="34"/>
          <w:szCs w:val="34"/>
        </w:rPr>
      </w:pPr>
      <w:r>
        <w:rPr>
          <w:rFonts w:hint="eastAsia"/>
          <w:b/>
          <w:sz w:val="34"/>
          <w:szCs w:val="34"/>
        </w:rPr>
        <w:t>投标单位名称：</w:t>
      </w:r>
    </w:p>
    <w:p w:rsidR="001B1865" w:rsidRDefault="001B1865" w:rsidP="001B1865">
      <w:pPr>
        <w:spacing w:beforeLines="30" w:before="85" w:afterLines="70" w:after="199" w:line="540" w:lineRule="exact"/>
        <w:ind w:leftChars="300" w:left="579"/>
        <w:rPr>
          <w:b/>
          <w:sz w:val="34"/>
          <w:szCs w:val="34"/>
        </w:rPr>
      </w:pPr>
    </w:p>
    <w:p w:rsidR="001B1865" w:rsidRDefault="001B1865" w:rsidP="001B1865">
      <w:pPr>
        <w:spacing w:beforeLines="30" w:before="85" w:afterLines="70" w:after="199" w:line="540" w:lineRule="exact"/>
        <w:ind w:leftChars="300" w:left="579"/>
        <w:rPr>
          <w:b/>
          <w:sz w:val="34"/>
          <w:szCs w:val="34"/>
        </w:rPr>
      </w:pPr>
    </w:p>
    <w:p w:rsidR="001B1865" w:rsidRDefault="001B1865" w:rsidP="001B1865">
      <w:pPr>
        <w:spacing w:beforeLines="30" w:before="85" w:afterLines="70" w:after="199" w:line="540" w:lineRule="exact"/>
        <w:ind w:leftChars="300" w:left="579"/>
        <w:rPr>
          <w:b/>
          <w:sz w:val="34"/>
          <w:szCs w:val="34"/>
        </w:rPr>
      </w:pPr>
    </w:p>
    <w:p w:rsidR="001B1865" w:rsidRDefault="001B1865" w:rsidP="001B1865">
      <w:pPr>
        <w:spacing w:beforeLines="30" w:before="85" w:afterLines="70" w:after="199" w:line="540" w:lineRule="exact"/>
        <w:ind w:leftChars="300" w:left="579"/>
        <w:rPr>
          <w:b/>
          <w:sz w:val="34"/>
          <w:szCs w:val="34"/>
        </w:rPr>
      </w:pPr>
    </w:p>
    <w:p w:rsidR="001B1865" w:rsidRDefault="001B1865" w:rsidP="001B1865">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1B1865" w:rsidRDefault="001B1865" w:rsidP="001B1865">
      <w:pPr>
        <w:widowControl/>
        <w:jc w:val="left"/>
        <w:rPr>
          <w:b/>
          <w:bCs/>
          <w:sz w:val="24"/>
        </w:rPr>
      </w:pPr>
      <w:r>
        <w:rPr>
          <w:b/>
          <w:bCs/>
          <w:sz w:val="24"/>
        </w:rPr>
        <w:br w:type="page"/>
      </w:r>
    </w:p>
    <w:p w:rsidR="001B1865" w:rsidRDefault="001B1865" w:rsidP="001B1865">
      <w:pPr>
        <w:autoSpaceDN w:val="0"/>
        <w:spacing w:line="360" w:lineRule="auto"/>
        <w:jc w:val="center"/>
        <w:rPr>
          <w:b/>
          <w:bCs/>
          <w:sz w:val="24"/>
        </w:rPr>
      </w:pPr>
      <w:r>
        <w:rPr>
          <w:rFonts w:hint="eastAsia"/>
          <w:b/>
          <w:bCs/>
          <w:sz w:val="24"/>
        </w:rPr>
        <w:lastRenderedPageBreak/>
        <w:t>投标文件目录格式</w:t>
      </w:r>
    </w:p>
    <w:p w:rsidR="001B1865" w:rsidRDefault="001B1865" w:rsidP="001B1865">
      <w:pPr>
        <w:autoSpaceDN w:val="0"/>
        <w:spacing w:line="360" w:lineRule="auto"/>
        <w:jc w:val="center"/>
        <w:rPr>
          <w:b/>
          <w:bCs/>
          <w:sz w:val="24"/>
        </w:rPr>
      </w:pPr>
      <w:r>
        <w:rPr>
          <w:rFonts w:hint="eastAsia"/>
          <w:b/>
          <w:bCs/>
          <w:sz w:val="24"/>
        </w:rPr>
        <w:t>（投标人自行编制）</w:t>
      </w:r>
    </w:p>
    <w:p w:rsidR="001B1865" w:rsidRDefault="001B1865" w:rsidP="001B1865">
      <w:pPr>
        <w:widowControl/>
        <w:jc w:val="center"/>
        <w:rPr>
          <w:b/>
          <w:sz w:val="24"/>
        </w:rPr>
      </w:pPr>
    </w:p>
    <w:p w:rsidR="001B1865" w:rsidRDefault="001B1865" w:rsidP="001B1865">
      <w:pPr>
        <w:widowControl/>
        <w:jc w:val="left"/>
        <w:rPr>
          <w:b/>
          <w:sz w:val="24"/>
        </w:rPr>
      </w:pPr>
      <w:r>
        <w:rPr>
          <w:b/>
          <w:sz w:val="24"/>
        </w:rPr>
        <w:br w:type="page"/>
      </w:r>
    </w:p>
    <w:p w:rsidR="001B1865" w:rsidRDefault="001B1865" w:rsidP="001B1865">
      <w:pPr>
        <w:widowControl/>
        <w:jc w:val="center"/>
        <w:rPr>
          <w:b/>
          <w:sz w:val="24"/>
        </w:rPr>
      </w:pPr>
      <w:r>
        <w:rPr>
          <w:rFonts w:hint="eastAsia"/>
          <w:b/>
          <w:sz w:val="24"/>
        </w:rPr>
        <w:lastRenderedPageBreak/>
        <w:t>评分因素及评标标准页码检索</w:t>
      </w:r>
    </w:p>
    <w:p w:rsidR="001B1865" w:rsidRDefault="001B1865" w:rsidP="001B186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1B1865" w:rsidRDefault="001B1865" w:rsidP="001B1865">
      <w:pPr>
        <w:widowControl/>
        <w:jc w:val="center"/>
        <w:rPr>
          <w:b/>
          <w:sz w:val="24"/>
        </w:rPr>
      </w:pP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b/>
          <w:sz w:val="24"/>
        </w:rPr>
        <w:lastRenderedPageBreak/>
        <w:t>附件</w:t>
      </w:r>
      <w:r>
        <w:rPr>
          <w:b/>
          <w:sz w:val="24"/>
        </w:rPr>
        <w:t>1</w:t>
      </w:r>
    </w:p>
    <w:p w:rsidR="001B1865" w:rsidRDefault="001B1865" w:rsidP="001B1865">
      <w:pPr>
        <w:autoSpaceDN w:val="0"/>
        <w:spacing w:line="360" w:lineRule="auto"/>
        <w:jc w:val="center"/>
        <w:rPr>
          <w:b/>
          <w:bCs/>
          <w:sz w:val="24"/>
        </w:rPr>
      </w:pPr>
      <w:r>
        <w:rPr>
          <w:b/>
          <w:bCs/>
          <w:sz w:val="24"/>
        </w:rPr>
        <w:t>投标书</w:t>
      </w:r>
    </w:p>
    <w:p w:rsidR="001B1865" w:rsidRDefault="001B1865" w:rsidP="001B1865">
      <w:pPr>
        <w:spacing w:line="360" w:lineRule="auto"/>
        <w:rPr>
          <w:sz w:val="24"/>
        </w:rPr>
      </w:pPr>
      <w:r>
        <w:rPr>
          <w:sz w:val="24"/>
        </w:rPr>
        <w:t>致：天津市政府采购中心</w:t>
      </w:r>
    </w:p>
    <w:p w:rsidR="001B1865" w:rsidRDefault="001B1865" w:rsidP="001B1865">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1B1865" w:rsidRDefault="001B1865" w:rsidP="001B1865">
      <w:pPr>
        <w:spacing w:line="360" w:lineRule="auto"/>
        <w:ind w:firstLineChars="200" w:firstLine="446"/>
        <w:rPr>
          <w:sz w:val="24"/>
        </w:rPr>
      </w:pPr>
      <w:r>
        <w:rPr>
          <w:sz w:val="24"/>
        </w:rPr>
        <w:t>据此函，签字代表宣布同意如下：</w:t>
      </w:r>
    </w:p>
    <w:p w:rsidR="001B1865" w:rsidRDefault="001B1865" w:rsidP="001B1865">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1B1865" w:rsidRDefault="001B1865" w:rsidP="001B1865">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1B1865" w:rsidRDefault="001B1865" w:rsidP="001B1865">
      <w:pPr>
        <w:spacing w:line="360" w:lineRule="auto"/>
        <w:ind w:firstLineChars="200" w:firstLine="446"/>
        <w:rPr>
          <w:sz w:val="24"/>
        </w:rPr>
      </w:pPr>
      <w:r>
        <w:rPr>
          <w:sz w:val="24"/>
        </w:rPr>
        <w:t>……</w:t>
      </w:r>
    </w:p>
    <w:p w:rsidR="001B1865" w:rsidRDefault="001B1865" w:rsidP="001B1865">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1B1865" w:rsidRDefault="001B1865" w:rsidP="001B1865">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B1865" w:rsidRDefault="001B1865" w:rsidP="001B1865">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1B1865" w:rsidRDefault="001B1865" w:rsidP="001B1865">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1B1865" w:rsidRDefault="001B1865" w:rsidP="001B1865">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1B1865" w:rsidRDefault="001B1865" w:rsidP="001B1865">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1B1865" w:rsidRDefault="001B1865" w:rsidP="001B1865">
      <w:pPr>
        <w:spacing w:line="360" w:lineRule="auto"/>
        <w:ind w:firstLineChars="200" w:firstLine="446"/>
        <w:rPr>
          <w:sz w:val="24"/>
        </w:rPr>
      </w:pPr>
      <w:r>
        <w:rPr>
          <w:rFonts w:hint="eastAsia"/>
          <w:sz w:val="24"/>
        </w:rPr>
        <w:t xml:space="preserve">8.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1B1865" w:rsidRDefault="001B1865" w:rsidP="001B186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B1865" w:rsidRDefault="001B1865" w:rsidP="001B1865">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1B1865" w:rsidRDefault="001B1865" w:rsidP="001B1865">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1B1865" w:rsidRDefault="001B1865" w:rsidP="001B1865">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的处罚，并承担通过相关媒体予以公布的任何风险和责任。</w:t>
      </w:r>
    </w:p>
    <w:p w:rsidR="001B1865" w:rsidRDefault="001B1865" w:rsidP="001B1865">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1B1865" w:rsidRDefault="001B1865" w:rsidP="001B1865">
      <w:pPr>
        <w:spacing w:line="360" w:lineRule="auto"/>
        <w:ind w:firstLineChars="200" w:firstLine="446"/>
        <w:rPr>
          <w:sz w:val="24"/>
        </w:rPr>
      </w:pPr>
      <w:r>
        <w:rPr>
          <w:rFonts w:hint="eastAsia"/>
          <w:sz w:val="24"/>
        </w:rPr>
        <w:t>纳税人识别号：</w:t>
      </w:r>
    </w:p>
    <w:p w:rsidR="001B1865" w:rsidRDefault="001B1865" w:rsidP="001B1865">
      <w:pPr>
        <w:spacing w:line="360" w:lineRule="auto"/>
        <w:ind w:firstLineChars="200" w:firstLine="446"/>
        <w:rPr>
          <w:sz w:val="24"/>
        </w:rPr>
      </w:pPr>
      <w:r>
        <w:rPr>
          <w:rFonts w:hint="eastAsia"/>
          <w:sz w:val="24"/>
        </w:rPr>
        <w:t>地址、电话：</w:t>
      </w:r>
    </w:p>
    <w:p w:rsidR="001B1865" w:rsidRDefault="001B1865" w:rsidP="001B1865">
      <w:pPr>
        <w:spacing w:line="360" w:lineRule="auto"/>
        <w:ind w:firstLineChars="200" w:firstLine="446"/>
        <w:rPr>
          <w:sz w:val="24"/>
        </w:rPr>
      </w:pPr>
      <w:r>
        <w:rPr>
          <w:rFonts w:hint="eastAsia"/>
          <w:sz w:val="24"/>
        </w:rPr>
        <w:t>开户行及账号：</w:t>
      </w:r>
    </w:p>
    <w:p w:rsidR="001B1865" w:rsidRDefault="001B1865" w:rsidP="001B186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1B1865" w:rsidRDefault="001B1865" w:rsidP="001B1865">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1B1865" w:rsidRDefault="001B1865" w:rsidP="001B1865">
      <w:pPr>
        <w:spacing w:line="360" w:lineRule="auto"/>
        <w:ind w:firstLineChars="200" w:firstLine="448"/>
        <w:rPr>
          <w:b/>
          <w:sz w:val="24"/>
        </w:rPr>
      </w:pPr>
      <w:r>
        <w:rPr>
          <w:rFonts w:hint="eastAsia"/>
          <w:b/>
          <w:sz w:val="24"/>
        </w:rPr>
        <w:t>□</w:t>
      </w:r>
      <w:r>
        <w:rPr>
          <w:b/>
          <w:sz w:val="24"/>
        </w:rPr>
        <w:t>上门自取</w:t>
      </w:r>
    </w:p>
    <w:p w:rsidR="001B1865" w:rsidRDefault="001B1865" w:rsidP="001B1865">
      <w:pPr>
        <w:spacing w:line="360" w:lineRule="auto"/>
        <w:ind w:firstLineChars="200" w:firstLine="446"/>
        <w:rPr>
          <w:sz w:val="24"/>
        </w:rPr>
      </w:pPr>
    </w:p>
    <w:p w:rsidR="001B1865" w:rsidRDefault="001B1865" w:rsidP="001B1865">
      <w:pPr>
        <w:spacing w:line="360" w:lineRule="auto"/>
        <w:ind w:firstLineChars="200" w:firstLine="448"/>
        <w:rPr>
          <w:b/>
          <w:sz w:val="24"/>
        </w:rPr>
      </w:pPr>
      <w:r>
        <w:rPr>
          <w:rFonts w:hint="eastAsia"/>
          <w:b/>
          <w:sz w:val="24"/>
        </w:rPr>
        <w:lastRenderedPageBreak/>
        <w:t>□</w:t>
      </w:r>
      <w:r>
        <w:rPr>
          <w:b/>
          <w:sz w:val="24"/>
        </w:rPr>
        <w:t>到付邮寄</w:t>
      </w:r>
    </w:p>
    <w:p w:rsidR="001B1865" w:rsidRDefault="001B1865" w:rsidP="001B1865">
      <w:pPr>
        <w:spacing w:line="360" w:lineRule="auto"/>
        <w:ind w:firstLineChars="200" w:firstLine="446"/>
        <w:rPr>
          <w:sz w:val="24"/>
        </w:rPr>
      </w:pPr>
      <w:r>
        <w:rPr>
          <w:sz w:val="24"/>
        </w:rPr>
        <w:t>邮寄地址</w:t>
      </w:r>
      <w:r>
        <w:rPr>
          <w:rFonts w:hint="eastAsia"/>
          <w:sz w:val="24"/>
        </w:rPr>
        <w:t>、邮编</w:t>
      </w:r>
      <w:r>
        <w:rPr>
          <w:sz w:val="24"/>
        </w:rPr>
        <w:t>：</w:t>
      </w:r>
    </w:p>
    <w:p w:rsidR="001B1865" w:rsidRDefault="001B1865" w:rsidP="001B1865">
      <w:pPr>
        <w:spacing w:line="360" w:lineRule="auto"/>
        <w:ind w:firstLineChars="200" w:firstLine="446"/>
        <w:rPr>
          <w:sz w:val="24"/>
        </w:rPr>
      </w:pPr>
      <w:r>
        <w:rPr>
          <w:sz w:val="24"/>
        </w:rPr>
        <w:t>邮寄联系人、手机号码：</w:t>
      </w:r>
    </w:p>
    <w:p w:rsidR="001B1865" w:rsidRDefault="001B1865" w:rsidP="001B1865">
      <w:pPr>
        <w:spacing w:line="360" w:lineRule="auto"/>
        <w:ind w:firstLineChars="200" w:firstLine="446"/>
        <w:rPr>
          <w:sz w:val="24"/>
        </w:rPr>
      </w:pPr>
    </w:p>
    <w:p w:rsidR="001B1865" w:rsidRDefault="001B1865" w:rsidP="001B1865">
      <w:pPr>
        <w:spacing w:line="360" w:lineRule="auto"/>
        <w:ind w:firstLineChars="200" w:firstLine="446"/>
        <w:rPr>
          <w:sz w:val="24"/>
        </w:rPr>
      </w:pPr>
    </w:p>
    <w:p w:rsidR="001B1865" w:rsidRDefault="001B1865" w:rsidP="001B1865">
      <w:pPr>
        <w:spacing w:line="360" w:lineRule="auto"/>
        <w:ind w:firstLineChars="200" w:firstLine="446"/>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pacing w:line="460" w:lineRule="exact"/>
        <w:rPr>
          <w:sz w:val="24"/>
        </w:rPr>
      </w:pP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b/>
          <w:sz w:val="24"/>
        </w:rPr>
        <w:lastRenderedPageBreak/>
        <w:t>附件</w:t>
      </w:r>
      <w:r>
        <w:rPr>
          <w:rFonts w:hint="eastAsia"/>
          <w:b/>
          <w:sz w:val="24"/>
        </w:rPr>
        <w:t>2</w:t>
      </w:r>
    </w:p>
    <w:p w:rsidR="001B1865" w:rsidRDefault="001B1865" w:rsidP="001B1865">
      <w:pPr>
        <w:ind w:right="84"/>
        <w:jc w:val="center"/>
        <w:rPr>
          <w:b/>
          <w:sz w:val="24"/>
        </w:rPr>
      </w:pPr>
      <w:r>
        <w:rPr>
          <w:rFonts w:hint="eastAsia"/>
          <w:b/>
          <w:sz w:val="24"/>
        </w:rPr>
        <w:t>供应商资格声明函</w:t>
      </w:r>
    </w:p>
    <w:p w:rsidR="001B1865" w:rsidRDefault="001B1865" w:rsidP="001B1865">
      <w:pPr>
        <w:spacing w:line="360" w:lineRule="auto"/>
        <w:ind w:firstLine="420"/>
        <w:jc w:val="center"/>
        <w:rPr>
          <w:b/>
          <w:sz w:val="24"/>
        </w:rPr>
      </w:pPr>
    </w:p>
    <w:p w:rsidR="001B1865" w:rsidRDefault="001B1865" w:rsidP="001B1865">
      <w:pPr>
        <w:spacing w:line="360" w:lineRule="auto"/>
        <w:rPr>
          <w:sz w:val="24"/>
        </w:rPr>
      </w:pPr>
      <w:r>
        <w:rPr>
          <w:rFonts w:hint="eastAsia"/>
          <w:sz w:val="24"/>
        </w:rPr>
        <w:t>天津市政府采购中心：</w:t>
      </w:r>
    </w:p>
    <w:p w:rsidR="001B1865" w:rsidRDefault="001B1865" w:rsidP="001B1865">
      <w:pPr>
        <w:spacing w:line="360" w:lineRule="auto"/>
        <w:ind w:firstLineChars="200" w:firstLine="446"/>
        <w:rPr>
          <w:sz w:val="24"/>
        </w:rPr>
      </w:pPr>
      <w:r>
        <w:rPr>
          <w:rFonts w:hint="eastAsia"/>
          <w:sz w:val="24"/>
        </w:rPr>
        <w:t>我单位自愿参与本项目的政府采购活动，郑重承诺如下：</w:t>
      </w:r>
    </w:p>
    <w:p w:rsidR="001B1865" w:rsidRDefault="001B1865" w:rsidP="001B1865">
      <w:pPr>
        <w:spacing w:line="360" w:lineRule="auto"/>
        <w:ind w:firstLineChars="200" w:firstLine="446"/>
        <w:rPr>
          <w:sz w:val="24"/>
        </w:rPr>
      </w:pPr>
      <w:r>
        <w:rPr>
          <w:rFonts w:hint="eastAsia"/>
          <w:sz w:val="24"/>
        </w:rPr>
        <w:t>（一）我单位具有良好的商业信誉和健全的财务会计制度；</w:t>
      </w:r>
    </w:p>
    <w:p w:rsidR="001B1865" w:rsidRDefault="001B1865" w:rsidP="001B1865">
      <w:pPr>
        <w:spacing w:line="360" w:lineRule="auto"/>
        <w:ind w:firstLineChars="200" w:firstLine="446"/>
        <w:rPr>
          <w:sz w:val="24"/>
        </w:rPr>
      </w:pPr>
      <w:r>
        <w:rPr>
          <w:rFonts w:hint="eastAsia"/>
          <w:sz w:val="24"/>
        </w:rPr>
        <w:t>（二）我单位依法缴纳税收和社会保障资金；</w:t>
      </w:r>
    </w:p>
    <w:p w:rsidR="001B1865" w:rsidRDefault="001B1865" w:rsidP="001B1865">
      <w:pPr>
        <w:spacing w:line="360" w:lineRule="auto"/>
        <w:ind w:firstLineChars="200" w:firstLine="446"/>
        <w:rPr>
          <w:sz w:val="24"/>
        </w:rPr>
      </w:pPr>
      <w:r>
        <w:rPr>
          <w:rFonts w:hint="eastAsia"/>
          <w:sz w:val="24"/>
        </w:rPr>
        <w:t>（三）我单位具备履行合同所必需的设备和专业技术能力；</w:t>
      </w:r>
    </w:p>
    <w:p w:rsidR="001B1865" w:rsidRDefault="001B1865" w:rsidP="001B186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1B1865" w:rsidRDefault="001B1865" w:rsidP="001B186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1B1865" w:rsidRDefault="001B1865" w:rsidP="001B186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B1865" w:rsidTr="00EF3818">
        <w:tc>
          <w:tcPr>
            <w:tcW w:w="1061" w:type="pct"/>
            <w:vAlign w:val="center"/>
          </w:tcPr>
          <w:p w:rsidR="001B1865" w:rsidRDefault="001B1865" w:rsidP="00EF3818">
            <w:pPr>
              <w:jc w:val="center"/>
              <w:rPr>
                <w:szCs w:val="21"/>
              </w:rPr>
            </w:pPr>
            <w:r>
              <w:rPr>
                <w:rFonts w:hint="eastAsia"/>
                <w:szCs w:val="21"/>
              </w:rPr>
              <w:t>序号</w:t>
            </w:r>
          </w:p>
        </w:tc>
        <w:tc>
          <w:tcPr>
            <w:tcW w:w="2273" w:type="pct"/>
            <w:vAlign w:val="center"/>
          </w:tcPr>
          <w:p w:rsidR="001B1865" w:rsidRDefault="001B1865" w:rsidP="00EF3818">
            <w:pPr>
              <w:jc w:val="center"/>
              <w:rPr>
                <w:szCs w:val="21"/>
              </w:rPr>
            </w:pPr>
            <w:r>
              <w:rPr>
                <w:rFonts w:hint="eastAsia"/>
                <w:szCs w:val="21"/>
              </w:rPr>
              <w:t>单位名称</w:t>
            </w:r>
          </w:p>
        </w:tc>
        <w:tc>
          <w:tcPr>
            <w:tcW w:w="1667" w:type="pct"/>
            <w:vAlign w:val="center"/>
          </w:tcPr>
          <w:p w:rsidR="001B1865" w:rsidRDefault="001B1865" w:rsidP="00EF3818">
            <w:pPr>
              <w:jc w:val="center"/>
              <w:rPr>
                <w:szCs w:val="21"/>
              </w:rPr>
            </w:pPr>
            <w:r>
              <w:rPr>
                <w:rFonts w:hint="eastAsia"/>
                <w:szCs w:val="21"/>
              </w:rPr>
              <w:t>相互关系类型</w:t>
            </w:r>
          </w:p>
        </w:tc>
      </w:tr>
      <w:tr w:rsidR="001B1865" w:rsidTr="00EF3818">
        <w:tc>
          <w:tcPr>
            <w:tcW w:w="1061" w:type="pct"/>
            <w:vAlign w:val="center"/>
          </w:tcPr>
          <w:p w:rsidR="001B1865" w:rsidRDefault="001B1865" w:rsidP="00EF3818">
            <w:pPr>
              <w:jc w:val="center"/>
              <w:rPr>
                <w:szCs w:val="21"/>
              </w:rPr>
            </w:pPr>
            <w:r>
              <w:rPr>
                <w:rFonts w:hint="eastAsia"/>
                <w:szCs w:val="21"/>
              </w:rPr>
              <w:t>1</w:t>
            </w:r>
          </w:p>
        </w:tc>
        <w:tc>
          <w:tcPr>
            <w:tcW w:w="2273" w:type="pct"/>
            <w:vAlign w:val="center"/>
          </w:tcPr>
          <w:p w:rsidR="001B1865" w:rsidRDefault="001B1865" w:rsidP="00EF3818">
            <w:pPr>
              <w:jc w:val="center"/>
              <w:rPr>
                <w:szCs w:val="21"/>
              </w:rPr>
            </w:pPr>
          </w:p>
        </w:tc>
        <w:tc>
          <w:tcPr>
            <w:tcW w:w="1667" w:type="pct"/>
            <w:vAlign w:val="center"/>
          </w:tcPr>
          <w:p w:rsidR="001B1865" w:rsidRDefault="001B1865" w:rsidP="00EF3818">
            <w:pPr>
              <w:jc w:val="center"/>
              <w:rPr>
                <w:szCs w:val="21"/>
              </w:rPr>
            </w:pPr>
          </w:p>
        </w:tc>
      </w:tr>
      <w:tr w:rsidR="001B1865" w:rsidTr="00EF3818">
        <w:tc>
          <w:tcPr>
            <w:tcW w:w="1061" w:type="pct"/>
            <w:vAlign w:val="center"/>
          </w:tcPr>
          <w:p w:rsidR="001B1865" w:rsidRDefault="001B1865" w:rsidP="00EF3818">
            <w:pPr>
              <w:jc w:val="center"/>
              <w:rPr>
                <w:szCs w:val="21"/>
              </w:rPr>
            </w:pPr>
            <w:r>
              <w:rPr>
                <w:rFonts w:hint="eastAsia"/>
                <w:szCs w:val="21"/>
              </w:rPr>
              <w:t>2</w:t>
            </w:r>
          </w:p>
        </w:tc>
        <w:tc>
          <w:tcPr>
            <w:tcW w:w="2273" w:type="pct"/>
            <w:vAlign w:val="center"/>
          </w:tcPr>
          <w:p w:rsidR="001B1865" w:rsidRDefault="001B1865" w:rsidP="00EF3818">
            <w:pPr>
              <w:jc w:val="center"/>
              <w:rPr>
                <w:szCs w:val="21"/>
              </w:rPr>
            </w:pPr>
          </w:p>
        </w:tc>
        <w:tc>
          <w:tcPr>
            <w:tcW w:w="1667" w:type="pct"/>
            <w:vAlign w:val="center"/>
          </w:tcPr>
          <w:p w:rsidR="001B1865" w:rsidRDefault="001B1865" w:rsidP="00EF3818">
            <w:pPr>
              <w:jc w:val="center"/>
              <w:rPr>
                <w:szCs w:val="21"/>
              </w:rPr>
            </w:pPr>
          </w:p>
        </w:tc>
      </w:tr>
      <w:tr w:rsidR="001B1865" w:rsidTr="00EF3818">
        <w:tc>
          <w:tcPr>
            <w:tcW w:w="1061" w:type="pct"/>
            <w:vAlign w:val="center"/>
          </w:tcPr>
          <w:p w:rsidR="001B1865" w:rsidRDefault="001B1865" w:rsidP="00EF3818">
            <w:pPr>
              <w:jc w:val="center"/>
              <w:rPr>
                <w:szCs w:val="21"/>
              </w:rPr>
            </w:pPr>
            <w:r>
              <w:rPr>
                <w:rFonts w:hint="eastAsia"/>
                <w:szCs w:val="21"/>
              </w:rPr>
              <w:t>3</w:t>
            </w:r>
          </w:p>
        </w:tc>
        <w:tc>
          <w:tcPr>
            <w:tcW w:w="2273" w:type="pct"/>
            <w:vAlign w:val="center"/>
          </w:tcPr>
          <w:p w:rsidR="001B1865" w:rsidRDefault="001B1865" w:rsidP="00EF3818">
            <w:pPr>
              <w:jc w:val="center"/>
              <w:rPr>
                <w:szCs w:val="21"/>
              </w:rPr>
            </w:pPr>
          </w:p>
        </w:tc>
        <w:tc>
          <w:tcPr>
            <w:tcW w:w="1667" w:type="pct"/>
            <w:vAlign w:val="center"/>
          </w:tcPr>
          <w:p w:rsidR="001B1865" w:rsidRDefault="001B1865" w:rsidP="00EF3818">
            <w:pPr>
              <w:jc w:val="center"/>
              <w:rPr>
                <w:szCs w:val="21"/>
              </w:rPr>
            </w:pPr>
          </w:p>
        </w:tc>
      </w:tr>
    </w:tbl>
    <w:p w:rsidR="001B1865" w:rsidRDefault="001B1865" w:rsidP="001B1865">
      <w:pPr>
        <w:spacing w:line="360" w:lineRule="auto"/>
        <w:ind w:firstLineChars="200" w:firstLine="446"/>
        <w:rPr>
          <w:sz w:val="24"/>
        </w:rPr>
      </w:pPr>
      <w:r>
        <w:rPr>
          <w:rFonts w:hint="eastAsia"/>
          <w:sz w:val="24"/>
        </w:rPr>
        <w:t>上表未填写的，视为不存在第（六）条所列情形</w:t>
      </w:r>
    </w:p>
    <w:p w:rsidR="001B1865" w:rsidRDefault="001B1865" w:rsidP="001B1865">
      <w:pPr>
        <w:spacing w:line="360" w:lineRule="auto"/>
        <w:ind w:firstLineChars="200" w:firstLine="446"/>
        <w:rPr>
          <w:sz w:val="24"/>
        </w:rPr>
      </w:pPr>
    </w:p>
    <w:p w:rsidR="001B1865" w:rsidRDefault="001B1865" w:rsidP="001B1865">
      <w:pPr>
        <w:spacing w:line="360" w:lineRule="auto"/>
        <w:ind w:firstLineChars="200" w:firstLine="446"/>
        <w:rPr>
          <w:sz w:val="24"/>
        </w:rPr>
      </w:pPr>
      <w:r>
        <w:rPr>
          <w:rFonts w:hint="eastAsia"/>
          <w:sz w:val="24"/>
        </w:rPr>
        <w:t>上述声明真实有效，否则我单位承担全部责任和不利后果。</w:t>
      </w:r>
    </w:p>
    <w:p w:rsidR="001B1865" w:rsidRDefault="001B1865" w:rsidP="001B1865">
      <w:pPr>
        <w:spacing w:line="360" w:lineRule="auto"/>
        <w:ind w:firstLineChars="200" w:firstLine="446"/>
        <w:rPr>
          <w:sz w:val="24"/>
        </w:rPr>
      </w:pPr>
    </w:p>
    <w:p w:rsidR="001B1865" w:rsidRDefault="001B1865" w:rsidP="001B1865">
      <w:pPr>
        <w:spacing w:line="360" w:lineRule="auto"/>
        <w:ind w:firstLineChars="100" w:firstLine="223"/>
        <w:rPr>
          <w:sz w:val="24"/>
        </w:rPr>
      </w:pPr>
      <w:r>
        <w:rPr>
          <w:sz w:val="24"/>
        </w:rPr>
        <w:t>投标人名称：</w:t>
      </w:r>
    </w:p>
    <w:p w:rsidR="001B1865" w:rsidRDefault="001B1865" w:rsidP="001B1865">
      <w:pPr>
        <w:spacing w:line="360" w:lineRule="auto"/>
        <w:ind w:firstLineChars="100" w:firstLine="223"/>
        <w:rPr>
          <w:sz w:val="24"/>
        </w:rPr>
      </w:pPr>
    </w:p>
    <w:p w:rsidR="001B1865" w:rsidRDefault="001B1865" w:rsidP="001B1865">
      <w:pPr>
        <w:spacing w:line="360" w:lineRule="auto"/>
        <w:ind w:firstLineChars="100" w:firstLine="223"/>
        <w:rPr>
          <w:sz w:val="24"/>
        </w:rPr>
      </w:pPr>
      <w:r>
        <w:rPr>
          <w:sz w:val="24"/>
        </w:rPr>
        <w:t>日期：</w:t>
      </w:r>
      <w:r>
        <w:rPr>
          <w:sz w:val="24"/>
        </w:rPr>
        <w:t xml:space="preserve">  </w:t>
      </w:r>
    </w:p>
    <w:p w:rsidR="001B1865" w:rsidRDefault="001B1865" w:rsidP="001B1865">
      <w:pPr>
        <w:widowControl/>
        <w:jc w:val="left"/>
        <w:rPr>
          <w:b/>
          <w:bCs/>
          <w:sz w:val="24"/>
        </w:rPr>
      </w:pPr>
      <w:r>
        <w:rPr>
          <w:b/>
          <w:bCs/>
          <w:sz w:val="24"/>
        </w:rPr>
        <w:br w:type="page"/>
      </w:r>
    </w:p>
    <w:p w:rsidR="001B1865" w:rsidRDefault="001B1865" w:rsidP="001B1865">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1B1865" w:rsidRDefault="001B1865" w:rsidP="001B1865">
      <w:pPr>
        <w:widowControl/>
        <w:jc w:val="left"/>
        <w:rPr>
          <w:b/>
          <w:sz w:val="24"/>
        </w:rPr>
      </w:pPr>
      <w:r>
        <w:rPr>
          <w:b/>
          <w:sz w:val="24"/>
        </w:rPr>
        <w:br w:type="page"/>
      </w:r>
    </w:p>
    <w:p w:rsidR="001B1865" w:rsidRDefault="001B1865" w:rsidP="001B1865">
      <w:pPr>
        <w:tabs>
          <w:tab w:val="left" w:pos="360"/>
        </w:tabs>
        <w:spacing w:line="360" w:lineRule="auto"/>
        <w:rPr>
          <w:b/>
          <w:sz w:val="24"/>
        </w:rPr>
      </w:pPr>
      <w:r>
        <w:rPr>
          <w:b/>
          <w:sz w:val="24"/>
        </w:rPr>
        <w:lastRenderedPageBreak/>
        <w:t>附件</w:t>
      </w:r>
      <w:r>
        <w:rPr>
          <w:rFonts w:hint="eastAsia"/>
          <w:b/>
          <w:sz w:val="24"/>
        </w:rPr>
        <w:t>4</w:t>
      </w:r>
    </w:p>
    <w:p w:rsidR="001B1865" w:rsidRDefault="001B1865" w:rsidP="001B1865">
      <w:pPr>
        <w:autoSpaceDN w:val="0"/>
        <w:spacing w:line="360" w:lineRule="auto"/>
        <w:jc w:val="center"/>
        <w:rPr>
          <w:b/>
          <w:bCs/>
          <w:sz w:val="24"/>
        </w:rPr>
      </w:pPr>
      <w:r>
        <w:rPr>
          <w:rFonts w:hint="eastAsia"/>
          <w:b/>
          <w:bCs/>
          <w:sz w:val="24"/>
        </w:rPr>
        <w:t>投标</w:t>
      </w:r>
      <w:r>
        <w:rPr>
          <w:b/>
          <w:bCs/>
          <w:sz w:val="24"/>
        </w:rPr>
        <w:t>代表人授权书</w:t>
      </w:r>
    </w:p>
    <w:p w:rsidR="001B1865" w:rsidRDefault="001B1865" w:rsidP="001B1865">
      <w:pPr>
        <w:spacing w:line="360" w:lineRule="auto"/>
        <w:rPr>
          <w:sz w:val="24"/>
          <w:szCs w:val="21"/>
        </w:rPr>
      </w:pPr>
    </w:p>
    <w:p w:rsidR="001B1865" w:rsidRDefault="001B1865" w:rsidP="001B1865">
      <w:pPr>
        <w:spacing w:line="360" w:lineRule="auto"/>
        <w:rPr>
          <w:sz w:val="24"/>
          <w:szCs w:val="21"/>
        </w:rPr>
      </w:pPr>
      <w:r>
        <w:rPr>
          <w:sz w:val="24"/>
          <w:szCs w:val="21"/>
        </w:rPr>
        <w:t>致：天津市政府采购中心</w:t>
      </w:r>
    </w:p>
    <w:p w:rsidR="001B1865" w:rsidRDefault="001B1865" w:rsidP="001B186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B1865" w:rsidRDefault="001B1865" w:rsidP="001B186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B1865" w:rsidRDefault="001B1865" w:rsidP="001B1865">
      <w:pPr>
        <w:spacing w:line="360" w:lineRule="auto"/>
        <w:ind w:firstLineChars="200" w:firstLine="446"/>
        <w:rPr>
          <w:sz w:val="24"/>
          <w:szCs w:val="21"/>
        </w:rPr>
      </w:pPr>
      <w:r>
        <w:rPr>
          <w:sz w:val="24"/>
          <w:szCs w:val="21"/>
        </w:rPr>
        <w:t>本授权书至投标有效期结束前始终有效。</w:t>
      </w:r>
    </w:p>
    <w:p w:rsidR="001B1865" w:rsidRDefault="001B1865" w:rsidP="001B1865">
      <w:pPr>
        <w:spacing w:line="360" w:lineRule="auto"/>
        <w:ind w:firstLineChars="200" w:firstLine="446"/>
        <w:rPr>
          <w:sz w:val="24"/>
          <w:szCs w:val="21"/>
        </w:rPr>
      </w:pPr>
      <w:r>
        <w:rPr>
          <w:sz w:val="24"/>
          <w:szCs w:val="21"/>
        </w:rPr>
        <w:t>投标代表人无转委托权，特此委托。</w:t>
      </w:r>
    </w:p>
    <w:p w:rsidR="001B1865" w:rsidRDefault="001B1865" w:rsidP="001B1865">
      <w:pPr>
        <w:spacing w:line="360" w:lineRule="auto"/>
        <w:ind w:firstLineChars="200" w:firstLine="446"/>
        <w:rPr>
          <w:sz w:val="24"/>
        </w:rPr>
      </w:pPr>
    </w:p>
    <w:p w:rsidR="001B1865" w:rsidRDefault="001B1865" w:rsidP="001B1865">
      <w:pPr>
        <w:spacing w:line="360" w:lineRule="auto"/>
        <w:ind w:firstLineChars="200" w:firstLine="446"/>
        <w:rPr>
          <w:sz w:val="24"/>
        </w:rPr>
      </w:pPr>
    </w:p>
    <w:p w:rsidR="001B1865" w:rsidRDefault="001B1865" w:rsidP="001B186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1B1865" w:rsidTr="00EF3818">
        <w:tc>
          <w:tcPr>
            <w:tcW w:w="4264" w:type="dxa"/>
          </w:tcPr>
          <w:p w:rsidR="001B1865" w:rsidRDefault="001B1865" w:rsidP="00EF3818">
            <w:pPr>
              <w:spacing w:line="360" w:lineRule="auto"/>
              <w:jc w:val="left"/>
              <w:rPr>
                <w:sz w:val="24"/>
              </w:rPr>
            </w:pPr>
            <w:r>
              <w:rPr>
                <w:rFonts w:hint="eastAsia"/>
                <w:sz w:val="24"/>
              </w:rPr>
              <w:t>投标代表人身份证正面</w:t>
            </w:r>
          </w:p>
          <w:p w:rsidR="001B1865" w:rsidRDefault="001B1865" w:rsidP="00EF3818">
            <w:pPr>
              <w:spacing w:line="360" w:lineRule="auto"/>
              <w:jc w:val="left"/>
              <w:rPr>
                <w:sz w:val="24"/>
              </w:rPr>
            </w:pPr>
          </w:p>
          <w:p w:rsidR="001B1865" w:rsidRDefault="001B1865" w:rsidP="00EF3818">
            <w:pPr>
              <w:spacing w:line="360" w:lineRule="auto"/>
              <w:jc w:val="left"/>
              <w:rPr>
                <w:sz w:val="24"/>
              </w:rPr>
            </w:pPr>
          </w:p>
          <w:p w:rsidR="001B1865" w:rsidRDefault="001B1865" w:rsidP="00EF3818">
            <w:pPr>
              <w:spacing w:line="360" w:lineRule="auto"/>
              <w:jc w:val="left"/>
              <w:rPr>
                <w:sz w:val="24"/>
              </w:rPr>
            </w:pPr>
          </w:p>
          <w:p w:rsidR="001B1865" w:rsidRDefault="001B1865" w:rsidP="00EF3818">
            <w:pPr>
              <w:spacing w:line="360" w:lineRule="auto"/>
              <w:jc w:val="left"/>
              <w:rPr>
                <w:sz w:val="24"/>
              </w:rPr>
            </w:pPr>
          </w:p>
          <w:p w:rsidR="001B1865" w:rsidRDefault="001B1865" w:rsidP="00EF3818">
            <w:pPr>
              <w:spacing w:line="360" w:lineRule="auto"/>
              <w:jc w:val="left"/>
              <w:rPr>
                <w:sz w:val="24"/>
              </w:rPr>
            </w:pPr>
          </w:p>
        </w:tc>
        <w:tc>
          <w:tcPr>
            <w:tcW w:w="4264" w:type="dxa"/>
          </w:tcPr>
          <w:p w:rsidR="001B1865" w:rsidRDefault="001B1865" w:rsidP="00EF3818">
            <w:pPr>
              <w:spacing w:line="360" w:lineRule="auto"/>
              <w:jc w:val="left"/>
              <w:rPr>
                <w:sz w:val="24"/>
              </w:rPr>
            </w:pPr>
            <w:r>
              <w:rPr>
                <w:rFonts w:hint="eastAsia"/>
                <w:sz w:val="24"/>
              </w:rPr>
              <w:t>投标代表人身份证背面</w:t>
            </w:r>
          </w:p>
        </w:tc>
      </w:tr>
    </w:tbl>
    <w:p w:rsidR="001B1865" w:rsidRDefault="001B1865" w:rsidP="001B1865">
      <w:pPr>
        <w:spacing w:line="360" w:lineRule="auto"/>
        <w:ind w:firstLineChars="2100" w:firstLine="4686"/>
        <w:rPr>
          <w:sz w:val="24"/>
        </w:rPr>
      </w:pPr>
    </w:p>
    <w:p w:rsidR="001B1865" w:rsidRDefault="001B1865" w:rsidP="001B1865">
      <w:pPr>
        <w:widowControl/>
        <w:jc w:val="left"/>
        <w:rPr>
          <w:b/>
          <w:sz w:val="24"/>
        </w:rPr>
      </w:pPr>
      <w:r>
        <w:rPr>
          <w:sz w:val="24"/>
        </w:rPr>
        <w:br w:type="page"/>
      </w:r>
      <w:r>
        <w:rPr>
          <w:b/>
          <w:sz w:val="24"/>
        </w:rPr>
        <w:lastRenderedPageBreak/>
        <w:t>附件</w:t>
      </w:r>
      <w:r>
        <w:rPr>
          <w:rFonts w:hint="eastAsia"/>
          <w:b/>
          <w:sz w:val="24"/>
        </w:rPr>
        <w:t>5</w:t>
      </w:r>
    </w:p>
    <w:p w:rsidR="001B1865" w:rsidRDefault="001B1865" w:rsidP="001B1865">
      <w:pPr>
        <w:autoSpaceDN w:val="0"/>
        <w:spacing w:line="360" w:lineRule="auto"/>
        <w:jc w:val="center"/>
        <w:rPr>
          <w:b/>
          <w:bCs/>
          <w:sz w:val="24"/>
        </w:rPr>
      </w:pPr>
      <w:r>
        <w:rPr>
          <w:b/>
          <w:bCs/>
          <w:sz w:val="24"/>
        </w:rPr>
        <w:t>开标一览表</w:t>
      </w:r>
    </w:p>
    <w:p w:rsidR="001B1865" w:rsidRDefault="001B1865" w:rsidP="001B1865">
      <w:pPr>
        <w:ind w:right="84"/>
        <w:rPr>
          <w:sz w:val="24"/>
        </w:rPr>
      </w:pPr>
    </w:p>
    <w:p w:rsidR="001B1865" w:rsidRDefault="001B1865" w:rsidP="001B1865">
      <w:pPr>
        <w:spacing w:line="460" w:lineRule="exact"/>
        <w:ind w:left="192"/>
        <w:rPr>
          <w:sz w:val="24"/>
        </w:rPr>
      </w:pPr>
      <w:r>
        <w:rPr>
          <w:sz w:val="24"/>
        </w:rPr>
        <w:t>项目名称：</w:t>
      </w:r>
      <w:r>
        <w:rPr>
          <w:sz w:val="24"/>
          <w:u w:val="single"/>
        </w:rPr>
        <w:t xml:space="preserve">                    </w:t>
      </w:r>
      <w:r>
        <w:rPr>
          <w:sz w:val="24"/>
        </w:rPr>
        <w:t xml:space="preserve">                  </w:t>
      </w:r>
    </w:p>
    <w:p w:rsidR="001B1865" w:rsidRDefault="001B1865" w:rsidP="001B1865">
      <w:pPr>
        <w:spacing w:line="460" w:lineRule="exact"/>
        <w:ind w:left="192"/>
        <w:rPr>
          <w:sz w:val="24"/>
        </w:rPr>
      </w:pPr>
      <w:r>
        <w:rPr>
          <w:sz w:val="24"/>
        </w:rPr>
        <w:t>项目编号：</w:t>
      </w:r>
      <w:r>
        <w:rPr>
          <w:sz w:val="24"/>
          <w:u w:val="single"/>
        </w:rPr>
        <w:t xml:space="preserve">                    </w:t>
      </w:r>
      <w:r>
        <w:rPr>
          <w:sz w:val="24"/>
        </w:rPr>
        <w:t xml:space="preserve">                  </w:t>
      </w:r>
    </w:p>
    <w:p w:rsidR="001B1865" w:rsidRDefault="001B1865" w:rsidP="001B1865">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B1865" w:rsidTr="00EF3818">
        <w:trPr>
          <w:jc w:val="center"/>
        </w:trPr>
        <w:tc>
          <w:tcPr>
            <w:tcW w:w="572" w:type="pct"/>
            <w:vAlign w:val="center"/>
          </w:tcPr>
          <w:p w:rsidR="001B1865" w:rsidRDefault="001B1865" w:rsidP="00EF3818">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1B1865" w:rsidRDefault="001B1865" w:rsidP="00EF3818">
            <w:pPr>
              <w:spacing w:line="460" w:lineRule="exact"/>
              <w:jc w:val="center"/>
              <w:rPr>
                <w:sz w:val="24"/>
              </w:rPr>
            </w:pPr>
            <w:r>
              <w:rPr>
                <w:rFonts w:hint="eastAsia"/>
                <w:sz w:val="24"/>
              </w:rPr>
              <w:t>包</w:t>
            </w:r>
            <w:r>
              <w:rPr>
                <w:sz w:val="24"/>
              </w:rPr>
              <w:t>名称</w:t>
            </w:r>
          </w:p>
        </w:tc>
        <w:tc>
          <w:tcPr>
            <w:tcW w:w="858" w:type="pct"/>
            <w:vAlign w:val="center"/>
          </w:tcPr>
          <w:p w:rsidR="001B1865" w:rsidRDefault="001B1865" w:rsidP="00EF3818">
            <w:pPr>
              <w:spacing w:line="460" w:lineRule="exact"/>
              <w:jc w:val="center"/>
              <w:rPr>
                <w:sz w:val="24"/>
              </w:rPr>
            </w:pPr>
            <w:r>
              <w:rPr>
                <w:sz w:val="24"/>
              </w:rPr>
              <w:t>品牌</w:t>
            </w:r>
          </w:p>
        </w:tc>
        <w:tc>
          <w:tcPr>
            <w:tcW w:w="941" w:type="pct"/>
            <w:vAlign w:val="center"/>
          </w:tcPr>
          <w:p w:rsidR="001B1865" w:rsidRDefault="001B1865" w:rsidP="00EF3818">
            <w:pPr>
              <w:spacing w:line="460" w:lineRule="exact"/>
              <w:jc w:val="center"/>
              <w:rPr>
                <w:sz w:val="24"/>
              </w:rPr>
            </w:pPr>
            <w:r>
              <w:rPr>
                <w:sz w:val="24"/>
              </w:rPr>
              <w:t>投标总价</w:t>
            </w:r>
          </w:p>
        </w:tc>
        <w:tc>
          <w:tcPr>
            <w:tcW w:w="858" w:type="pct"/>
            <w:vAlign w:val="center"/>
          </w:tcPr>
          <w:p w:rsidR="001B1865" w:rsidRDefault="001B1865" w:rsidP="00EF3818">
            <w:pPr>
              <w:spacing w:line="460" w:lineRule="exact"/>
              <w:jc w:val="center"/>
              <w:rPr>
                <w:sz w:val="24"/>
              </w:rPr>
            </w:pPr>
            <w:r>
              <w:rPr>
                <w:sz w:val="24"/>
              </w:rPr>
              <w:t>交货期</w:t>
            </w:r>
          </w:p>
        </w:tc>
        <w:tc>
          <w:tcPr>
            <w:tcW w:w="770" w:type="pct"/>
            <w:vAlign w:val="center"/>
          </w:tcPr>
          <w:p w:rsidR="001B1865" w:rsidRDefault="001B1865" w:rsidP="00EF3818">
            <w:pPr>
              <w:spacing w:line="460" w:lineRule="exact"/>
              <w:jc w:val="center"/>
              <w:rPr>
                <w:sz w:val="24"/>
              </w:rPr>
            </w:pPr>
            <w:r>
              <w:rPr>
                <w:sz w:val="24"/>
              </w:rPr>
              <w:t>备注</w:t>
            </w:r>
          </w:p>
        </w:tc>
      </w:tr>
      <w:tr w:rsidR="001B1865" w:rsidTr="00EF3818">
        <w:trPr>
          <w:jc w:val="center"/>
        </w:trPr>
        <w:tc>
          <w:tcPr>
            <w:tcW w:w="572" w:type="pct"/>
            <w:vAlign w:val="center"/>
          </w:tcPr>
          <w:p w:rsidR="001B1865" w:rsidRDefault="001B1865" w:rsidP="00EF3818">
            <w:pPr>
              <w:spacing w:line="460" w:lineRule="exact"/>
              <w:jc w:val="center"/>
              <w:rPr>
                <w:sz w:val="24"/>
              </w:rPr>
            </w:pPr>
            <w:r>
              <w:rPr>
                <w:sz w:val="24"/>
              </w:rPr>
              <w:t>1</w:t>
            </w: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r>
              <w:rPr>
                <w:rFonts w:hint="eastAsia"/>
                <w:sz w:val="24"/>
              </w:rPr>
              <w:t>2</w:t>
            </w: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r>
              <w:rPr>
                <w:sz w:val="24"/>
              </w:rPr>
              <w:t>…</w:t>
            </w: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r w:rsidR="001B1865" w:rsidTr="00EF3818">
        <w:trPr>
          <w:jc w:val="center"/>
        </w:trPr>
        <w:tc>
          <w:tcPr>
            <w:tcW w:w="572" w:type="pct"/>
            <w:vAlign w:val="center"/>
          </w:tcPr>
          <w:p w:rsidR="001B1865" w:rsidRDefault="001B1865" w:rsidP="00EF3818">
            <w:pPr>
              <w:spacing w:line="460" w:lineRule="exact"/>
              <w:jc w:val="center"/>
              <w:rPr>
                <w:sz w:val="24"/>
              </w:rPr>
            </w:pPr>
          </w:p>
        </w:tc>
        <w:tc>
          <w:tcPr>
            <w:tcW w:w="100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941" w:type="pct"/>
            <w:vAlign w:val="center"/>
          </w:tcPr>
          <w:p w:rsidR="001B1865" w:rsidRDefault="001B1865" w:rsidP="00EF3818">
            <w:pPr>
              <w:spacing w:line="460" w:lineRule="exact"/>
              <w:jc w:val="center"/>
              <w:rPr>
                <w:sz w:val="24"/>
              </w:rPr>
            </w:pPr>
          </w:p>
        </w:tc>
        <w:tc>
          <w:tcPr>
            <w:tcW w:w="858" w:type="pct"/>
            <w:vAlign w:val="center"/>
          </w:tcPr>
          <w:p w:rsidR="001B1865" w:rsidRDefault="001B1865" w:rsidP="00EF3818">
            <w:pPr>
              <w:spacing w:line="460" w:lineRule="exact"/>
              <w:jc w:val="center"/>
              <w:rPr>
                <w:sz w:val="24"/>
              </w:rPr>
            </w:pPr>
          </w:p>
        </w:tc>
        <w:tc>
          <w:tcPr>
            <w:tcW w:w="770" w:type="pct"/>
            <w:vAlign w:val="center"/>
          </w:tcPr>
          <w:p w:rsidR="001B1865" w:rsidRDefault="001B1865" w:rsidP="00EF3818">
            <w:pPr>
              <w:spacing w:line="460" w:lineRule="exact"/>
              <w:jc w:val="center"/>
              <w:rPr>
                <w:sz w:val="24"/>
              </w:rPr>
            </w:pPr>
          </w:p>
        </w:tc>
      </w:tr>
    </w:tbl>
    <w:p w:rsidR="001B1865" w:rsidRDefault="001B1865" w:rsidP="001B1865">
      <w:pPr>
        <w:spacing w:line="360" w:lineRule="auto"/>
        <w:ind w:right="84" w:firstLine="420"/>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pacing w:line="360" w:lineRule="auto"/>
        <w:ind w:right="84" w:firstLine="420"/>
        <w:rPr>
          <w:sz w:val="24"/>
        </w:rPr>
      </w:pP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b/>
          <w:sz w:val="24"/>
        </w:rPr>
        <w:lastRenderedPageBreak/>
        <w:t>附件</w:t>
      </w:r>
      <w:r>
        <w:rPr>
          <w:rFonts w:hint="eastAsia"/>
          <w:b/>
          <w:sz w:val="24"/>
        </w:rPr>
        <w:t>6</w:t>
      </w:r>
    </w:p>
    <w:p w:rsidR="001B1865" w:rsidRDefault="001B1865" w:rsidP="001B1865">
      <w:pPr>
        <w:autoSpaceDN w:val="0"/>
        <w:spacing w:line="360" w:lineRule="auto"/>
        <w:jc w:val="center"/>
        <w:rPr>
          <w:b/>
          <w:bCs/>
          <w:sz w:val="24"/>
        </w:rPr>
      </w:pPr>
      <w:r>
        <w:rPr>
          <w:b/>
          <w:bCs/>
          <w:sz w:val="24"/>
        </w:rPr>
        <w:t>开标分项一览表</w:t>
      </w:r>
    </w:p>
    <w:p w:rsidR="001B1865" w:rsidRDefault="001B1865" w:rsidP="001B1865">
      <w:pPr>
        <w:ind w:right="84"/>
        <w:rPr>
          <w:sz w:val="24"/>
        </w:rPr>
      </w:pPr>
    </w:p>
    <w:p w:rsidR="001B1865" w:rsidRDefault="001B1865" w:rsidP="001B1865">
      <w:pPr>
        <w:spacing w:line="460" w:lineRule="exact"/>
        <w:ind w:left="192"/>
        <w:rPr>
          <w:sz w:val="24"/>
        </w:rPr>
      </w:pPr>
      <w:r>
        <w:rPr>
          <w:sz w:val="24"/>
        </w:rPr>
        <w:t>项目名称：</w:t>
      </w:r>
      <w:r>
        <w:rPr>
          <w:sz w:val="24"/>
          <w:u w:val="single"/>
        </w:rPr>
        <w:t xml:space="preserve">                    </w:t>
      </w:r>
    </w:p>
    <w:p w:rsidR="001B1865" w:rsidRDefault="001B1865" w:rsidP="001B1865">
      <w:pPr>
        <w:spacing w:line="460" w:lineRule="exact"/>
        <w:ind w:left="192"/>
        <w:rPr>
          <w:sz w:val="24"/>
        </w:rPr>
      </w:pPr>
      <w:r>
        <w:rPr>
          <w:sz w:val="24"/>
        </w:rPr>
        <w:t>项目编号：</w:t>
      </w:r>
      <w:r>
        <w:rPr>
          <w:sz w:val="24"/>
          <w:u w:val="single"/>
        </w:rPr>
        <w:t xml:space="preserve">                    </w:t>
      </w:r>
    </w:p>
    <w:p w:rsidR="001B1865" w:rsidRDefault="001B1865" w:rsidP="001B1865">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1B1865" w:rsidRDefault="001B1865" w:rsidP="001B1865">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B1865" w:rsidTr="00EF3818">
        <w:trPr>
          <w:jc w:val="center"/>
        </w:trPr>
        <w:tc>
          <w:tcPr>
            <w:tcW w:w="813" w:type="dxa"/>
            <w:noWrap/>
            <w:vAlign w:val="center"/>
          </w:tcPr>
          <w:p w:rsidR="001B1865" w:rsidRDefault="001B1865" w:rsidP="00EF3818">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1B1865" w:rsidRDefault="001B1865" w:rsidP="00EF381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1B1865" w:rsidRDefault="001B1865" w:rsidP="00EF3818">
            <w:pPr>
              <w:widowControl/>
              <w:jc w:val="center"/>
              <w:rPr>
                <w:bCs/>
                <w:kern w:val="0"/>
                <w:sz w:val="24"/>
                <w:szCs w:val="24"/>
              </w:rPr>
            </w:pPr>
            <w:r>
              <w:rPr>
                <w:bCs/>
                <w:kern w:val="0"/>
                <w:sz w:val="24"/>
                <w:szCs w:val="24"/>
              </w:rPr>
              <w:t>品牌</w:t>
            </w:r>
          </w:p>
        </w:tc>
        <w:tc>
          <w:tcPr>
            <w:tcW w:w="715" w:type="dxa"/>
            <w:vAlign w:val="center"/>
          </w:tcPr>
          <w:p w:rsidR="001B1865" w:rsidRDefault="001B1865" w:rsidP="00EF3818">
            <w:pPr>
              <w:widowControl/>
              <w:jc w:val="center"/>
              <w:rPr>
                <w:bCs/>
                <w:kern w:val="0"/>
                <w:sz w:val="24"/>
                <w:szCs w:val="24"/>
              </w:rPr>
            </w:pPr>
            <w:r>
              <w:rPr>
                <w:bCs/>
                <w:kern w:val="0"/>
                <w:sz w:val="24"/>
                <w:szCs w:val="24"/>
              </w:rPr>
              <w:t>规格型号</w:t>
            </w:r>
          </w:p>
        </w:tc>
        <w:tc>
          <w:tcPr>
            <w:tcW w:w="1230" w:type="dxa"/>
            <w:vAlign w:val="center"/>
          </w:tcPr>
          <w:p w:rsidR="001B1865" w:rsidRDefault="001B1865" w:rsidP="00EF3818">
            <w:pPr>
              <w:widowControl/>
              <w:jc w:val="center"/>
              <w:rPr>
                <w:bCs/>
                <w:kern w:val="0"/>
                <w:sz w:val="24"/>
                <w:szCs w:val="24"/>
              </w:rPr>
            </w:pPr>
            <w:r>
              <w:rPr>
                <w:bCs/>
                <w:kern w:val="0"/>
                <w:sz w:val="24"/>
                <w:szCs w:val="24"/>
              </w:rPr>
              <w:t>制造商</w:t>
            </w:r>
          </w:p>
        </w:tc>
        <w:tc>
          <w:tcPr>
            <w:tcW w:w="715" w:type="dxa"/>
            <w:vAlign w:val="center"/>
          </w:tcPr>
          <w:p w:rsidR="001B1865" w:rsidRDefault="001B1865" w:rsidP="00EF3818">
            <w:pPr>
              <w:widowControl/>
              <w:jc w:val="center"/>
              <w:rPr>
                <w:bCs/>
                <w:kern w:val="0"/>
                <w:sz w:val="24"/>
                <w:szCs w:val="24"/>
              </w:rPr>
            </w:pPr>
            <w:r>
              <w:rPr>
                <w:bCs/>
                <w:kern w:val="0"/>
                <w:sz w:val="24"/>
                <w:szCs w:val="24"/>
              </w:rPr>
              <w:t>产地</w:t>
            </w:r>
          </w:p>
        </w:tc>
        <w:tc>
          <w:tcPr>
            <w:tcW w:w="1235" w:type="dxa"/>
            <w:vAlign w:val="center"/>
          </w:tcPr>
          <w:p w:rsidR="001B1865" w:rsidRDefault="001B1865" w:rsidP="00EF3818">
            <w:pPr>
              <w:widowControl/>
              <w:jc w:val="center"/>
              <w:rPr>
                <w:bCs/>
                <w:kern w:val="0"/>
                <w:sz w:val="24"/>
                <w:szCs w:val="24"/>
              </w:rPr>
            </w:pPr>
            <w:r>
              <w:rPr>
                <w:bCs/>
                <w:kern w:val="0"/>
                <w:sz w:val="24"/>
                <w:szCs w:val="24"/>
              </w:rPr>
              <w:t>商品属性</w:t>
            </w:r>
          </w:p>
        </w:tc>
        <w:tc>
          <w:tcPr>
            <w:tcW w:w="715" w:type="dxa"/>
            <w:vAlign w:val="center"/>
          </w:tcPr>
          <w:p w:rsidR="001B1865" w:rsidRDefault="001B1865" w:rsidP="00EF3818">
            <w:pPr>
              <w:widowControl/>
              <w:jc w:val="center"/>
              <w:rPr>
                <w:bCs/>
                <w:kern w:val="0"/>
                <w:sz w:val="24"/>
                <w:szCs w:val="24"/>
              </w:rPr>
            </w:pPr>
            <w:r>
              <w:rPr>
                <w:bCs/>
                <w:kern w:val="0"/>
                <w:sz w:val="24"/>
                <w:szCs w:val="24"/>
              </w:rPr>
              <w:t>单价</w:t>
            </w:r>
          </w:p>
        </w:tc>
        <w:tc>
          <w:tcPr>
            <w:tcW w:w="795" w:type="dxa"/>
            <w:vAlign w:val="center"/>
          </w:tcPr>
          <w:p w:rsidR="001B1865" w:rsidRDefault="001B1865" w:rsidP="00EF3818">
            <w:pPr>
              <w:widowControl/>
              <w:jc w:val="center"/>
              <w:rPr>
                <w:bCs/>
                <w:kern w:val="0"/>
                <w:sz w:val="24"/>
                <w:szCs w:val="24"/>
              </w:rPr>
            </w:pPr>
            <w:r>
              <w:rPr>
                <w:bCs/>
                <w:kern w:val="0"/>
                <w:sz w:val="24"/>
                <w:szCs w:val="24"/>
              </w:rPr>
              <w:t>采购数量</w:t>
            </w:r>
          </w:p>
        </w:tc>
        <w:tc>
          <w:tcPr>
            <w:tcW w:w="767" w:type="dxa"/>
            <w:vAlign w:val="center"/>
          </w:tcPr>
          <w:p w:rsidR="001B1865" w:rsidRDefault="001B1865" w:rsidP="00EF3818">
            <w:pPr>
              <w:widowControl/>
              <w:jc w:val="center"/>
              <w:rPr>
                <w:bCs/>
                <w:kern w:val="0"/>
                <w:sz w:val="24"/>
                <w:szCs w:val="24"/>
              </w:rPr>
            </w:pPr>
            <w:r>
              <w:rPr>
                <w:bCs/>
                <w:kern w:val="0"/>
                <w:sz w:val="24"/>
                <w:szCs w:val="24"/>
              </w:rPr>
              <w:t>计量单位</w:t>
            </w:r>
          </w:p>
        </w:tc>
        <w:tc>
          <w:tcPr>
            <w:tcW w:w="737" w:type="dxa"/>
            <w:vAlign w:val="center"/>
          </w:tcPr>
          <w:p w:rsidR="001B1865" w:rsidRDefault="001B1865" w:rsidP="00EF3818">
            <w:pPr>
              <w:widowControl/>
              <w:jc w:val="center"/>
              <w:rPr>
                <w:bCs/>
                <w:kern w:val="0"/>
                <w:sz w:val="24"/>
                <w:szCs w:val="24"/>
              </w:rPr>
            </w:pPr>
            <w:r>
              <w:rPr>
                <w:bCs/>
                <w:kern w:val="0"/>
                <w:sz w:val="24"/>
                <w:szCs w:val="24"/>
              </w:rPr>
              <w:t>总价</w:t>
            </w: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vAlign w:val="center"/>
          </w:tcPr>
          <w:p w:rsidR="001B1865" w:rsidRDefault="001B1865" w:rsidP="00EF3818">
            <w:pPr>
              <w:widowControl/>
              <w:jc w:val="center"/>
              <w:rPr>
                <w:kern w:val="0"/>
                <w:sz w:val="24"/>
                <w:szCs w:val="18"/>
              </w:rPr>
            </w:pPr>
          </w:p>
        </w:tc>
        <w:tc>
          <w:tcPr>
            <w:tcW w:w="715" w:type="dxa"/>
            <w:vAlign w:val="center"/>
          </w:tcPr>
          <w:p w:rsidR="001B1865" w:rsidRDefault="001B1865" w:rsidP="00EF3818">
            <w:pPr>
              <w:widowControl/>
              <w:jc w:val="center"/>
              <w:rPr>
                <w:kern w:val="0"/>
                <w:sz w:val="24"/>
                <w:szCs w:val="18"/>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18"/>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vAlign w:val="center"/>
          </w:tcPr>
          <w:p w:rsidR="001B1865" w:rsidRDefault="001B1865" w:rsidP="00EF3818">
            <w:pPr>
              <w:widowControl/>
              <w:jc w:val="center"/>
              <w:rPr>
                <w:kern w:val="0"/>
                <w:sz w:val="24"/>
                <w:szCs w:val="18"/>
              </w:rPr>
            </w:pPr>
          </w:p>
        </w:tc>
        <w:tc>
          <w:tcPr>
            <w:tcW w:w="715" w:type="dxa"/>
            <w:vAlign w:val="center"/>
          </w:tcPr>
          <w:p w:rsidR="001B1865" w:rsidRDefault="001B1865" w:rsidP="00EF3818">
            <w:pPr>
              <w:widowControl/>
              <w:jc w:val="center"/>
              <w:rPr>
                <w:kern w:val="0"/>
                <w:sz w:val="24"/>
                <w:szCs w:val="18"/>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vAlign w:val="center"/>
          </w:tcPr>
          <w:p w:rsidR="001B1865" w:rsidRDefault="001B1865" w:rsidP="00EF3818">
            <w:pPr>
              <w:widowControl/>
              <w:jc w:val="center"/>
              <w:rPr>
                <w:kern w:val="0"/>
                <w:sz w:val="24"/>
                <w:szCs w:val="18"/>
              </w:rPr>
            </w:pPr>
          </w:p>
        </w:tc>
        <w:tc>
          <w:tcPr>
            <w:tcW w:w="715" w:type="dxa"/>
            <w:vAlign w:val="center"/>
          </w:tcPr>
          <w:p w:rsidR="001B1865" w:rsidRDefault="001B1865" w:rsidP="00EF3818">
            <w:pPr>
              <w:widowControl/>
              <w:jc w:val="center"/>
              <w:rPr>
                <w:kern w:val="0"/>
                <w:sz w:val="24"/>
                <w:szCs w:val="18"/>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noWrap/>
            <w:vAlign w:val="center"/>
          </w:tcPr>
          <w:p w:rsidR="001B1865" w:rsidRDefault="001B1865" w:rsidP="00EF3818">
            <w:pPr>
              <w:widowControl/>
              <w:jc w:val="center"/>
              <w:rPr>
                <w:kern w:val="0"/>
                <w:sz w:val="24"/>
                <w:szCs w:val="18"/>
              </w:rPr>
            </w:pPr>
          </w:p>
        </w:tc>
        <w:tc>
          <w:tcPr>
            <w:tcW w:w="715" w:type="dxa"/>
            <w:noWrap/>
            <w:vAlign w:val="center"/>
          </w:tcPr>
          <w:p w:rsidR="001B1865" w:rsidRDefault="001B1865" w:rsidP="00EF3818">
            <w:pPr>
              <w:widowControl/>
              <w:jc w:val="center"/>
              <w:rPr>
                <w:kern w:val="0"/>
                <w:sz w:val="24"/>
                <w:szCs w:val="24"/>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r w:rsidR="001B1865" w:rsidTr="00EF3818">
        <w:trPr>
          <w:jc w:val="center"/>
        </w:trPr>
        <w:tc>
          <w:tcPr>
            <w:tcW w:w="813" w:type="dxa"/>
            <w:noWrap/>
            <w:vAlign w:val="center"/>
          </w:tcPr>
          <w:p w:rsidR="001B1865" w:rsidRDefault="001B1865" w:rsidP="00EF3818">
            <w:pPr>
              <w:widowControl/>
              <w:jc w:val="center"/>
              <w:rPr>
                <w:kern w:val="0"/>
                <w:sz w:val="24"/>
                <w:szCs w:val="24"/>
              </w:rPr>
            </w:pPr>
          </w:p>
        </w:tc>
        <w:tc>
          <w:tcPr>
            <w:tcW w:w="1348" w:type="dxa"/>
            <w:noWrap/>
            <w:vAlign w:val="center"/>
          </w:tcPr>
          <w:p w:rsidR="001B1865" w:rsidRDefault="001B1865" w:rsidP="00EF3818">
            <w:pPr>
              <w:widowControl/>
              <w:jc w:val="center"/>
              <w:rPr>
                <w:kern w:val="0"/>
                <w:sz w:val="24"/>
                <w:szCs w:val="24"/>
              </w:rPr>
            </w:pPr>
          </w:p>
        </w:tc>
        <w:tc>
          <w:tcPr>
            <w:tcW w:w="716"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0"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1235" w:type="dxa"/>
            <w:noWrap/>
            <w:vAlign w:val="center"/>
          </w:tcPr>
          <w:p w:rsidR="001B1865" w:rsidRDefault="001B1865" w:rsidP="00EF3818">
            <w:pPr>
              <w:widowControl/>
              <w:jc w:val="center"/>
              <w:rPr>
                <w:kern w:val="0"/>
                <w:sz w:val="24"/>
                <w:szCs w:val="24"/>
              </w:rPr>
            </w:pPr>
          </w:p>
        </w:tc>
        <w:tc>
          <w:tcPr>
            <w:tcW w:w="715" w:type="dxa"/>
            <w:noWrap/>
            <w:vAlign w:val="center"/>
          </w:tcPr>
          <w:p w:rsidR="001B1865" w:rsidRDefault="001B1865" w:rsidP="00EF3818">
            <w:pPr>
              <w:widowControl/>
              <w:jc w:val="center"/>
              <w:rPr>
                <w:kern w:val="0"/>
                <w:sz w:val="24"/>
                <w:szCs w:val="24"/>
              </w:rPr>
            </w:pPr>
          </w:p>
        </w:tc>
        <w:tc>
          <w:tcPr>
            <w:tcW w:w="795" w:type="dxa"/>
            <w:noWrap/>
            <w:vAlign w:val="center"/>
          </w:tcPr>
          <w:p w:rsidR="001B1865" w:rsidRDefault="001B1865" w:rsidP="00EF3818">
            <w:pPr>
              <w:widowControl/>
              <w:jc w:val="center"/>
              <w:rPr>
                <w:kern w:val="0"/>
                <w:sz w:val="24"/>
                <w:szCs w:val="24"/>
              </w:rPr>
            </w:pPr>
          </w:p>
        </w:tc>
        <w:tc>
          <w:tcPr>
            <w:tcW w:w="767" w:type="dxa"/>
            <w:noWrap/>
            <w:vAlign w:val="center"/>
          </w:tcPr>
          <w:p w:rsidR="001B1865" w:rsidRDefault="001B1865" w:rsidP="00EF3818">
            <w:pPr>
              <w:widowControl/>
              <w:jc w:val="center"/>
              <w:rPr>
                <w:kern w:val="0"/>
                <w:sz w:val="24"/>
                <w:szCs w:val="24"/>
              </w:rPr>
            </w:pPr>
          </w:p>
        </w:tc>
        <w:tc>
          <w:tcPr>
            <w:tcW w:w="737" w:type="dxa"/>
            <w:noWrap/>
            <w:vAlign w:val="center"/>
          </w:tcPr>
          <w:p w:rsidR="001B1865" w:rsidRDefault="001B1865" w:rsidP="00EF3818">
            <w:pPr>
              <w:widowControl/>
              <w:jc w:val="center"/>
              <w:rPr>
                <w:kern w:val="0"/>
                <w:sz w:val="24"/>
                <w:szCs w:val="24"/>
              </w:rPr>
            </w:pPr>
          </w:p>
        </w:tc>
      </w:tr>
    </w:tbl>
    <w:p w:rsidR="001B1865" w:rsidRDefault="001B1865" w:rsidP="001B1865">
      <w:pPr>
        <w:ind w:left="180"/>
        <w:rPr>
          <w:sz w:val="24"/>
        </w:rPr>
      </w:pPr>
    </w:p>
    <w:p w:rsidR="001B1865" w:rsidRDefault="001B1865" w:rsidP="001B1865">
      <w:pPr>
        <w:spacing w:line="360" w:lineRule="auto"/>
        <w:ind w:left="181"/>
        <w:rPr>
          <w:sz w:val="24"/>
          <w:szCs w:val="24"/>
        </w:rPr>
      </w:pPr>
      <w:r>
        <w:rPr>
          <w:sz w:val="24"/>
          <w:szCs w:val="24"/>
        </w:rPr>
        <w:t>注：</w:t>
      </w:r>
    </w:p>
    <w:p w:rsidR="001B1865" w:rsidRDefault="001B1865" w:rsidP="001B186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1B1865" w:rsidRDefault="001B1865" w:rsidP="001B1865">
      <w:pPr>
        <w:spacing w:line="360" w:lineRule="auto"/>
        <w:ind w:left="181"/>
        <w:rPr>
          <w:sz w:val="24"/>
          <w:szCs w:val="24"/>
        </w:rPr>
      </w:pPr>
      <w:r>
        <w:rPr>
          <w:sz w:val="24"/>
          <w:szCs w:val="24"/>
        </w:rPr>
        <w:t xml:space="preserve">2. </w:t>
      </w:r>
      <w:r>
        <w:rPr>
          <w:sz w:val="24"/>
          <w:szCs w:val="24"/>
        </w:rPr>
        <w:t>开标分项一览表中应列明开标一览表中每</w:t>
      </w:r>
      <w:r>
        <w:rPr>
          <w:rFonts w:hint="eastAsia"/>
          <w:sz w:val="24"/>
          <w:szCs w:val="24"/>
        </w:rPr>
        <w:t>包</w:t>
      </w:r>
      <w:r>
        <w:rPr>
          <w:sz w:val="24"/>
          <w:szCs w:val="24"/>
        </w:rPr>
        <w:t>的分项内容。</w:t>
      </w:r>
    </w:p>
    <w:p w:rsidR="001B1865" w:rsidRDefault="001B1865" w:rsidP="001B186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1B1865" w:rsidRDefault="001B1865" w:rsidP="001B1865">
      <w:pPr>
        <w:spacing w:line="360" w:lineRule="auto"/>
        <w:ind w:left="181"/>
        <w:rPr>
          <w:sz w:val="24"/>
          <w:szCs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b/>
          <w:sz w:val="24"/>
        </w:rPr>
        <w:lastRenderedPageBreak/>
        <w:t>附件</w:t>
      </w:r>
      <w:r>
        <w:rPr>
          <w:rFonts w:hint="eastAsia"/>
          <w:b/>
          <w:sz w:val="24"/>
        </w:rPr>
        <w:t>7</w:t>
      </w:r>
      <w:r>
        <w:rPr>
          <w:b/>
          <w:sz w:val="24"/>
        </w:rPr>
        <w:t>-1</w:t>
      </w:r>
    </w:p>
    <w:p w:rsidR="001B1865" w:rsidRDefault="001B1865" w:rsidP="001B1865">
      <w:pPr>
        <w:autoSpaceDN w:val="0"/>
        <w:spacing w:line="360" w:lineRule="auto"/>
        <w:jc w:val="center"/>
        <w:rPr>
          <w:b/>
          <w:bCs/>
          <w:sz w:val="24"/>
        </w:rPr>
      </w:pPr>
      <w:r>
        <w:rPr>
          <w:b/>
          <w:bCs/>
          <w:sz w:val="24"/>
        </w:rPr>
        <w:t>商务要求点对点应答表</w:t>
      </w:r>
    </w:p>
    <w:p w:rsidR="001B1865" w:rsidRDefault="001B1865" w:rsidP="001B1865">
      <w:pPr>
        <w:spacing w:line="460" w:lineRule="exact"/>
        <w:rPr>
          <w:sz w:val="24"/>
        </w:rPr>
      </w:pPr>
    </w:p>
    <w:p w:rsidR="001B1865" w:rsidRDefault="001B1865" w:rsidP="001B1865">
      <w:pPr>
        <w:spacing w:line="460" w:lineRule="exact"/>
        <w:rPr>
          <w:sz w:val="24"/>
        </w:rPr>
      </w:pPr>
      <w:r>
        <w:rPr>
          <w:sz w:val="24"/>
        </w:rPr>
        <w:t>项目名称：</w:t>
      </w:r>
      <w:r>
        <w:rPr>
          <w:sz w:val="24"/>
          <w:u w:val="single"/>
        </w:rPr>
        <w:t xml:space="preserve">                    </w:t>
      </w:r>
    </w:p>
    <w:p w:rsidR="001B1865" w:rsidRDefault="001B1865" w:rsidP="001B1865">
      <w:pPr>
        <w:spacing w:line="460" w:lineRule="exact"/>
        <w:rPr>
          <w:sz w:val="24"/>
        </w:rPr>
      </w:pPr>
      <w:r>
        <w:rPr>
          <w:sz w:val="24"/>
        </w:rPr>
        <w:t>项目编号：</w:t>
      </w:r>
      <w:r>
        <w:rPr>
          <w:sz w:val="24"/>
          <w:u w:val="single"/>
        </w:rPr>
        <w:t xml:space="preserve">                    </w:t>
      </w:r>
    </w:p>
    <w:p w:rsidR="001B1865" w:rsidRDefault="001B1865" w:rsidP="001B1865">
      <w:pPr>
        <w:spacing w:line="460" w:lineRule="exact"/>
        <w:rPr>
          <w:sz w:val="24"/>
          <w:u w:val="single"/>
        </w:rPr>
      </w:pPr>
      <w:r>
        <w:rPr>
          <w:sz w:val="24"/>
        </w:rPr>
        <w:t>包号：</w:t>
      </w:r>
      <w:r>
        <w:rPr>
          <w:sz w:val="24"/>
          <w:u w:val="single"/>
        </w:rPr>
        <w:t xml:space="preserve">                        </w:t>
      </w:r>
    </w:p>
    <w:p w:rsidR="001B1865" w:rsidRDefault="001B1865" w:rsidP="001B186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r>
              <w:rPr>
                <w:kern w:val="0"/>
                <w:sz w:val="24"/>
                <w:szCs w:val="21"/>
              </w:rPr>
              <w:t>序号</w:t>
            </w:r>
          </w:p>
        </w:tc>
        <w:tc>
          <w:tcPr>
            <w:tcW w:w="2500" w:type="dxa"/>
            <w:shd w:val="clear" w:color="auto" w:fill="auto"/>
            <w:vAlign w:val="center"/>
          </w:tcPr>
          <w:p w:rsidR="001B1865" w:rsidRDefault="001B1865" w:rsidP="00EF3818">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1B1865" w:rsidRDefault="001B1865" w:rsidP="00EF3818">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1B1865" w:rsidRDefault="001B1865" w:rsidP="00EF3818">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1B1865" w:rsidRDefault="001B1865" w:rsidP="00EF3818">
            <w:pPr>
              <w:widowControl/>
              <w:snapToGrid w:val="0"/>
              <w:jc w:val="center"/>
              <w:rPr>
                <w:kern w:val="0"/>
                <w:sz w:val="24"/>
                <w:szCs w:val="21"/>
              </w:rPr>
            </w:pPr>
            <w:r>
              <w:rPr>
                <w:kern w:val="0"/>
                <w:sz w:val="24"/>
                <w:szCs w:val="21"/>
              </w:rPr>
              <w:t>备注</w:t>
            </w: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rFonts w:hint="eastAsia"/>
                <w:kern w:val="0"/>
                <w:sz w:val="24"/>
                <w:szCs w:val="21"/>
              </w:rPr>
              <w:t>（二）服务要求</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rFonts w:hint="eastAsia"/>
                <w:kern w:val="0"/>
                <w:sz w:val="24"/>
                <w:szCs w:val="21"/>
              </w:rPr>
              <w:t>（三）交货要求</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r w:rsidR="001B1865" w:rsidTr="00EF3818">
        <w:trPr>
          <w:jc w:val="center"/>
        </w:trPr>
        <w:tc>
          <w:tcPr>
            <w:tcW w:w="9480" w:type="dxa"/>
            <w:gridSpan w:val="5"/>
            <w:shd w:val="clear" w:color="auto" w:fill="auto"/>
            <w:vAlign w:val="center"/>
          </w:tcPr>
          <w:p w:rsidR="001B1865" w:rsidRDefault="001B1865" w:rsidP="00EF3818">
            <w:pPr>
              <w:widowControl/>
              <w:snapToGrid w:val="0"/>
              <w:jc w:val="left"/>
              <w:rPr>
                <w:kern w:val="0"/>
                <w:sz w:val="24"/>
                <w:szCs w:val="21"/>
              </w:rPr>
            </w:pPr>
            <w:r>
              <w:rPr>
                <w:rFonts w:hint="eastAsia"/>
                <w:kern w:val="0"/>
                <w:sz w:val="24"/>
                <w:szCs w:val="21"/>
              </w:rPr>
              <w:t>（六）验收方法及标准</w:t>
            </w:r>
          </w:p>
        </w:tc>
      </w:tr>
      <w:tr w:rsidR="001B1865" w:rsidTr="00EF3818">
        <w:trPr>
          <w:jc w:val="center"/>
        </w:trPr>
        <w:tc>
          <w:tcPr>
            <w:tcW w:w="1080" w:type="dxa"/>
            <w:shd w:val="clear" w:color="auto" w:fill="auto"/>
            <w:vAlign w:val="center"/>
          </w:tcPr>
          <w:p w:rsidR="001B1865" w:rsidRDefault="001B1865" w:rsidP="00EF3818">
            <w:pPr>
              <w:widowControl/>
              <w:snapToGrid w:val="0"/>
              <w:jc w:val="center"/>
              <w:rPr>
                <w:kern w:val="0"/>
                <w:sz w:val="24"/>
                <w:szCs w:val="21"/>
              </w:rPr>
            </w:pPr>
          </w:p>
        </w:tc>
        <w:tc>
          <w:tcPr>
            <w:tcW w:w="2500" w:type="dxa"/>
            <w:shd w:val="clear" w:color="auto" w:fill="auto"/>
            <w:vAlign w:val="center"/>
          </w:tcPr>
          <w:p w:rsidR="001B1865" w:rsidRDefault="001B1865" w:rsidP="00EF3818">
            <w:pPr>
              <w:widowControl/>
              <w:snapToGrid w:val="0"/>
              <w:jc w:val="left"/>
              <w:rPr>
                <w:kern w:val="0"/>
                <w:sz w:val="24"/>
                <w:szCs w:val="21"/>
              </w:rPr>
            </w:pPr>
          </w:p>
        </w:tc>
        <w:tc>
          <w:tcPr>
            <w:tcW w:w="2680" w:type="dxa"/>
            <w:shd w:val="clear" w:color="auto" w:fill="auto"/>
            <w:vAlign w:val="center"/>
          </w:tcPr>
          <w:p w:rsidR="001B1865" w:rsidRDefault="001B1865" w:rsidP="00EF3818">
            <w:pPr>
              <w:widowControl/>
              <w:snapToGrid w:val="0"/>
              <w:jc w:val="left"/>
              <w:rPr>
                <w:kern w:val="0"/>
                <w:sz w:val="24"/>
                <w:szCs w:val="21"/>
              </w:rPr>
            </w:pPr>
          </w:p>
        </w:tc>
        <w:tc>
          <w:tcPr>
            <w:tcW w:w="1979" w:type="dxa"/>
            <w:shd w:val="clear" w:color="auto" w:fill="auto"/>
            <w:vAlign w:val="center"/>
          </w:tcPr>
          <w:p w:rsidR="001B1865" w:rsidRDefault="001B1865" w:rsidP="00EF3818">
            <w:pPr>
              <w:widowControl/>
              <w:snapToGrid w:val="0"/>
              <w:jc w:val="left"/>
              <w:rPr>
                <w:kern w:val="0"/>
                <w:sz w:val="24"/>
                <w:szCs w:val="21"/>
              </w:rPr>
            </w:pPr>
          </w:p>
        </w:tc>
        <w:tc>
          <w:tcPr>
            <w:tcW w:w="1241" w:type="dxa"/>
            <w:shd w:val="clear" w:color="auto" w:fill="auto"/>
            <w:vAlign w:val="center"/>
          </w:tcPr>
          <w:p w:rsidR="001B1865" w:rsidRDefault="001B1865" w:rsidP="00EF3818">
            <w:pPr>
              <w:widowControl/>
              <w:snapToGrid w:val="0"/>
              <w:jc w:val="left"/>
              <w:rPr>
                <w:kern w:val="0"/>
                <w:sz w:val="24"/>
                <w:szCs w:val="21"/>
              </w:rPr>
            </w:pPr>
          </w:p>
        </w:tc>
      </w:tr>
    </w:tbl>
    <w:p w:rsidR="001B1865" w:rsidRDefault="001B1865" w:rsidP="001B1865">
      <w:pPr>
        <w:spacing w:line="620" w:lineRule="exact"/>
        <w:rPr>
          <w:sz w:val="24"/>
        </w:rPr>
      </w:pPr>
      <w:r>
        <w:rPr>
          <w:sz w:val="24"/>
        </w:rPr>
        <w:t>注：</w:t>
      </w:r>
    </w:p>
    <w:p w:rsidR="001B1865" w:rsidRDefault="001B1865" w:rsidP="001B1865">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B1865" w:rsidRDefault="001B1865" w:rsidP="001B1865">
      <w:pPr>
        <w:spacing w:line="360" w:lineRule="auto"/>
        <w:ind w:firstLineChars="200" w:firstLine="446"/>
        <w:rPr>
          <w:sz w:val="24"/>
        </w:rPr>
      </w:pPr>
      <w:r>
        <w:rPr>
          <w:rFonts w:hint="eastAsia"/>
          <w:sz w:val="24"/>
        </w:rPr>
        <w:t>2</w:t>
      </w:r>
      <w:r>
        <w:rPr>
          <w:sz w:val="24"/>
        </w:rPr>
        <w:t xml:space="preserve">. </w:t>
      </w:r>
      <w:proofErr w:type="gramStart"/>
      <w:r>
        <w:rPr>
          <w:sz w:val="24"/>
        </w:rPr>
        <w:t>不</w:t>
      </w:r>
      <w:proofErr w:type="gramEnd"/>
      <w:r>
        <w:rPr>
          <w:sz w:val="24"/>
        </w:rPr>
        <w:t>如实填写偏离情况的投标文件将视为虚假材料。</w:t>
      </w:r>
    </w:p>
    <w:p w:rsidR="001B1865" w:rsidRDefault="001B1865" w:rsidP="001B1865">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1B1865" w:rsidRDefault="001B1865" w:rsidP="001B1865">
      <w:pPr>
        <w:spacing w:line="360" w:lineRule="auto"/>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1B1865" w:rsidRDefault="001B1865" w:rsidP="001B1865">
      <w:pPr>
        <w:spacing w:line="360" w:lineRule="auto"/>
        <w:jc w:val="center"/>
        <w:rPr>
          <w:b/>
          <w:bCs/>
          <w:sz w:val="24"/>
          <w:szCs w:val="24"/>
        </w:rPr>
      </w:pPr>
      <w:r>
        <w:rPr>
          <w:rFonts w:ascii="宋体" w:hAnsi="宋体"/>
          <w:b/>
          <w:bCs/>
          <w:sz w:val="24"/>
          <w:szCs w:val="24"/>
        </w:rPr>
        <w:t>技术要求偏离应答表</w:t>
      </w:r>
    </w:p>
    <w:p w:rsidR="001B1865" w:rsidRDefault="001B1865" w:rsidP="001B1865">
      <w:pPr>
        <w:spacing w:line="460" w:lineRule="exact"/>
        <w:rPr>
          <w:sz w:val="24"/>
        </w:rPr>
      </w:pPr>
      <w:r>
        <w:rPr>
          <w:sz w:val="24"/>
        </w:rPr>
        <w:t>项目名称：</w:t>
      </w:r>
      <w:r>
        <w:rPr>
          <w:sz w:val="24"/>
          <w:u w:val="single"/>
        </w:rPr>
        <w:t xml:space="preserve">                    </w:t>
      </w:r>
    </w:p>
    <w:p w:rsidR="001B1865" w:rsidRDefault="001B1865" w:rsidP="001B1865">
      <w:pPr>
        <w:spacing w:line="460" w:lineRule="exact"/>
        <w:rPr>
          <w:sz w:val="24"/>
        </w:rPr>
      </w:pPr>
      <w:r>
        <w:rPr>
          <w:sz w:val="24"/>
        </w:rPr>
        <w:t>项目编号：</w:t>
      </w:r>
      <w:r>
        <w:rPr>
          <w:sz w:val="24"/>
          <w:u w:val="single"/>
        </w:rPr>
        <w:t xml:space="preserve">                    </w:t>
      </w:r>
    </w:p>
    <w:p w:rsidR="001B1865" w:rsidRDefault="001B1865" w:rsidP="001B1865">
      <w:pPr>
        <w:spacing w:line="460" w:lineRule="exact"/>
        <w:rPr>
          <w:sz w:val="24"/>
          <w:u w:val="single"/>
        </w:rPr>
      </w:pPr>
      <w:r>
        <w:rPr>
          <w:sz w:val="24"/>
        </w:rPr>
        <w:t>包号：</w:t>
      </w:r>
      <w:r>
        <w:rPr>
          <w:sz w:val="24"/>
          <w:u w:val="single"/>
        </w:rPr>
        <w:t xml:space="preserve">                        </w:t>
      </w:r>
    </w:p>
    <w:p w:rsidR="001B1865" w:rsidRDefault="001B1865" w:rsidP="001B1865">
      <w:pPr>
        <w:spacing w:line="460" w:lineRule="exact"/>
        <w:rPr>
          <w:sz w:val="24"/>
          <w:szCs w:val="24"/>
          <w:u w:val="single"/>
        </w:rPr>
      </w:pPr>
    </w:p>
    <w:p w:rsidR="001B1865" w:rsidRDefault="001B1865" w:rsidP="001B1865">
      <w:pPr>
        <w:spacing w:line="360" w:lineRule="auto"/>
        <w:ind w:firstLineChars="200" w:firstLine="448"/>
        <w:rPr>
          <w:sz w:val="24"/>
          <w:szCs w:val="24"/>
          <w:u w:val="single"/>
        </w:rPr>
      </w:pPr>
      <w:r>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kern w:val="0"/>
                <w:sz w:val="24"/>
                <w:szCs w:val="24"/>
              </w:rPr>
              <w:t>备注</w:t>
            </w:r>
          </w:p>
        </w:tc>
      </w:tr>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r>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r>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r>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r>
      <w:tr w:rsidR="001B1865" w:rsidTr="00EF3818">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1B1865" w:rsidRDefault="001B1865" w:rsidP="00EF3818">
            <w:pPr>
              <w:widowControl/>
              <w:snapToGrid w:val="0"/>
              <w:jc w:val="center"/>
              <w:rPr>
                <w:kern w:val="0"/>
                <w:sz w:val="24"/>
                <w:szCs w:val="24"/>
              </w:rPr>
            </w:pPr>
          </w:p>
        </w:tc>
      </w:tr>
    </w:tbl>
    <w:p w:rsidR="001B1865" w:rsidRDefault="001B1865" w:rsidP="001B1865">
      <w:pPr>
        <w:spacing w:line="360" w:lineRule="auto"/>
        <w:ind w:firstLineChars="200" w:firstLine="446"/>
        <w:rPr>
          <w:sz w:val="24"/>
          <w:szCs w:val="24"/>
        </w:rPr>
      </w:pPr>
      <w:r>
        <w:rPr>
          <w:rFonts w:ascii="宋体" w:hAnsi="宋体"/>
          <w:sz w:val="24"/>
          <w:szCs w:val="24"/>
        </w:rPr>
        <w:t>注：</w:t>
      </w:r>
    </w:p>
    <w:p w:rsidR="001B1865" w:rsidRDefault="001B1865" w:rsidP="001B1865">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1B1865" w:rsidRDefault="001B1865" w:rsidP="001B1865">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1B1865" w:rsidRDefault="001B1865" w:rsidP="001B1865">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1B1865" w:rsidRDefault="001B1865" w:rsidP="001B1865">
      <w:pPr>
        <w:snapToGrid w:val="0"/>
        <w:spacing w:line="480" w:lineRule="exact"/>
        <w:rPr>
          <w:sz w:val="24"/>
        </w:rPr>
      </w:pPr>
    </w:p>
    <w:p w:rsidR="001B1865" w:rsidRDefault="001B1865" w:rsidP="001B1865">
      <w:pPr>
        <w:spacing w:line="360" w:lineRule="auto"/>
        <w:ind w:firstLineChars="1700" w:firstLine="3794"/>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tabs>
          <w:tab w:val="left" w:pos="360"/>
        </w:tabs>
        <w:spacing w:line="360" w:lineRule="auto"/>
        <w:rPr>
          <w:b/>
          <w:sz w:val="24"/>
        </w:rPr>
      </w:pPr>
      <w:r>
        <w:rPr>
          <w:sz w:val="24"/>
        </w:rPr>
        <w:br w:type="page"/>
      </w:r>
      <w:r>
        <w:rPr>
          <w:b/>
          <w:sz w:val="24"/>
        </w:rPr>
        <w:lastRenderedPageBreak/>
        <w:t>附件</w:t>
      </w:r>
      <w:r>
        <w:rPr>
          <w:rFonts w:hint="eastAsia"/>
          <w:b/>
          <w:sz w:val="24"/>
        </w:rPr>
        <w:t>8</w:t>
      </w:r>
    </w:p>
    <w:p w:rsidR="001B1865" w:rsidRDefault="001B1865" w:rsidP="001B1865">
      <w:pPr>
        <w:autoSpaceDN w:val="0"/>
        <w:spacing w:line="360" w:lineRule="auto"/>
        <w:jc w:val="center"/>
        <w:rPr>
          <w:b/>
          <w:bCs/>
          <w:sz w:val="24"/>
        </w:rPr>
      </w:pPr>
      <w:r>
        <w:rPr>
          <w:b/>
          <w:sz w:val="24"/>
        </w:rPr>
        <w:t>主要相关项目业绩一览表</w:t>
      </w:r>
    </w:p>
    <w:p w:rsidR="001B1865" w:rsidRDefault="001B1865" w:rsidP="001B1865">
      <w:pPr>
        <w:spacing w:line="460" w:lineRule="exact"/>
        <w:ind w:left="192"/>
        <w:rPr>
          <w:sz w:val="24"/>
        </w:rPr>
      </w:pPr>
    </w:p>
    <w:p w:rsidR="001B1865" w:rsidRDefault="001B1865" w:rsidP="001B1865">
      <w:pPr>
        <w:spacing w:line="460" w:lineRule="exact"/>
        <w:rPr>
          <w:sz w:val="24"/>
        </w:rPr>
      </w:pPr>
      <w:r>
        <w:rPr>
          <w:sz w:val="24"/>
        </w:rPr>
        <w:t>项目名称：</w:t>
      </w:r>
      <w:r>
        <w:rPr>
          <w:sz w:val="24"/>
          <w:u w:val="single"/>
        </w:rPr>
        <w:t xml:space="preserve">                    </w:t>
      </w:r>
    </w:p>
    <w:p w:rsidR="001B1865" w:rsidRDefault="001B1865" w:rsidP="001B1865">
      <w:pPr>
        <w:spacing w:line="460" w:lineRule="exact"/>
        <w:rPr>
          <w:sz w:val="24"/>
        </w:rPr>
      </w:pPr>
      <w:r>
        <w:rPr>
          <w:sz w:val="24"/>
        </w:rPr>
        <w:t>项目编号：</w:t>
      </w:r>
      <w:r>
        <w:rPr>
          <w:sz w:val="24"/>
          <w:u w:val="single"/>
        </w:rPr>
        <w:t xml:space="preserve">                    </w:t>
      </w:r>
    </w:p>
    <w:p w:rsidR="001B1865" w:rsidRDefault="001B1865" w:rsidP="001B1865">
      <w:pPr>
        <w:spacing w:line="460" w:lineRule="exact"/>
        <w:rPr>
          <w:sz w:val="24"/>
          <w:u w:val="single"/>
        </w:rPr>
      </w:pPr>
      <w:r>
        <w:rPr>
          <w:sz w:val="24"/>
        </w:rPr>
        <w:t>包号：</w:t>
      </w:r>
      <w:r>
        <w:rPr>
          <w:sz w:val="24"/>
          <w:u w:val="single"/>
        </w:rPr>
        <w:t xml:space="preserve">                        </w:t>
      </w:r>
    </w:p>
    <w:p w:rsidR="001B1865" w:rsidRDefault="001B1865" w:rsidP="001B1865">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r>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r>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r>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r>
              <w:rPr>
                <w:rFonts w:hint="eastAsia"/>
                <w:sz w:val="24"/>
              </w:rPr>
              <w:t>用户</w:t>
            </w:r>
            <w:r>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r>
              <w:rPr>
                <w:sz w:val="24"/>
              </w:rPr>
              <w:t>项目起止时间</w:t>
            </w: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r w:rsidR="001B1865" w:rsidTr="00EF3818">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napToGrid w:val="0"/>
              <w:jc w:val="center"/>
              <w:rPr>
                <w:sz w:val="24"/>
              </w:rPr>
            </w:pPr>
          </w:p>
        </w:tc>
      </w:tr>
    </w:tbl>
    <w:p w:rsidR="001B1865" w:rsidRDefault="001B1865" w:rsidP="001B1865">
      <w:pPr>
        <w:spacing w:line="560" w:lineRule="exact"/>
        <w:jc w:val="center"/>
        <w:rPr>
          <w:sz w:val="24"/>
        </w:rPr>
      </w:pPr>
    </w:p>
    <w:p w:rsidR="001B1865" w:rsidRDefault="001B1865" w:rsidP="001B1865">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1B1865" w:rsidRDefault="001B1865" w:rsidP="001B1865">
      <w:pPr>
        <w:spacing w:line="560" w:lineRule="exact"/>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pacing w:line="460" w:lineRule="exact"/>
        <w:rPr>
          <w:sz w:val="24"/>
        </w:rPr>
      </w:pP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rFonts w:hint="eastAsia"/>
          <w:b/>
          <w:sz w:val="24"/>
        </w:rPr>
        <w:lastRenderedPageBreak/>
        <w:t>附件</w:t>
      </w:r>
      <w:r>
        <w:rPr>
          <w:rFonts w:hint="eastAsia"/>
          <w:b/>
          <w:sz w:val="24"/>
        </w:rPr>
        <w:t>9</w:t>
      </w:r>
    </w:p>
    <w:p w:rsidR="001B1865" w:rsidRDefault="001B1865" w:rsidP="001B1865">
      <w:pPr>
        <w:autoSpaceDN w:val="0"/>
        <w:spacing w:line="360" w:lineRule="auto"/>
        <w:jc w:val="center"/>
        <w:rPr>
          <w:b/>
          <w:bCs/>
          <w:sz w:val="24"/>
        </w:rPr>
      </w:pPr>
      <w:r>
        <w:rPr>
          <w:rFonts w:hint="eastAsia"/>
          <w:b/>
          <w:bCs/>
          <w:sz w:val="24"/>
        </w:rPr>
        <w:t>制造商售后服务承诺</w:t>
      </w:r>
    </w:p>
    <w:p w:rsidR="001B1865" w:rsidRDefault="001B1865" w:rsidP="001B186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承诺内容</w:t>
            </w:r>
          </w:p>
        </w:tc>
      </w:tr>
      <w:tr w:rsidR="001B1865" w:rsidTr="00EF381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rPr>
                <w:rFonts w:cs="Arial"/>
                <w:bCs/>
                <w:sz w:val="24"/>
              </w:rPr>
            </w:pPr>
          </w:p>
        </w:tc>
      </w:tr>
      <w:tr w:rsidR="001B1865" w:rsidTr="00EF3818">
        <w:trPr>
          <w:cantSplit/>
          <w:trHeight w:val="2818"/>
          <w:jc w:val="center"/>
        </w:trPr>
        <w:tc>
          <w:tcPr>
            <w:tcW w:w="470"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rPr>
                <w:rFonts w:cs="Arial"/>
                <w:bCs/>
                <w:sz w:val="24"/>
              </w:rPr>
            </w:pPr>
          </w:p>
        </w:tc>
      </w:tr>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rPr>
                <w:rFonts w:cs="Arial"/>
                <w:bCs/>
                <w:sz w:val="24"/>
              </w:rPr>
            </w:pPr>
          </w:p>
          <w:p w:rsidR="001B1865" w:rsidRDefault="001B1865" w:rsidP="00EF3818">
            <w:pPr>
              <w:pStyle w:val="11"/>
              <w:spacing w:line="360" w:lineRule="auto"/>
              <w:rPr>
                <w:rFonts w:cs="Arial"/>
                <w:bCs/>
                <w:sz w:val="24"/>
              </w:rPr>
            </w:pPr>
          </w:p>
        </w:tc>
      </w:tr>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rPr>
                <w:rFonts w:cs="Arial"/>
                <w:bCs/>
                <w:sz w:val="24"/>
              </w:rPr>
            </w:pPr>
          </w:p>
          <w:p w:rsidR="001B1865" w:rsidRDefault="001B1865" w:rsidP="00EF3818">
            <w:pPr>
              <w:pStyle w:val="11"/>
              <w:spacing w:line="360" w:lineRule="auto"/>
              <w:rPr>
                <w:rFonts w:cs="Arial"/>
                <w:bCs/>
                <w:sz w:val="24"/>
              </w:rPr>
            </w:pPr>
          </w:p>
        </w:tc>
      </w:tr>
    </w:tbl>
    <w:p w:rsidR="001B1865" w:rsidRDefault="001B1865" w:rsidP="001B1865">
      <w:pPr>
        <w:spacing w:line="620" w:lineRule="exact"/>
        <w:rPr>
          <w:sz w:val="24"/>
        </w:rPr>
      </w:pPr>
    </w:p>
    <w:p w:rsidR="001B1865" w:rsidRDefault="001B1865" w:rsidP="001B1865">
      <w:pPr>
        <w:spacing w:line="360" w:lineRule="auto"/>
        <w:ind w:firstLineChars="1700" w:firstLine="3794"/>
        <w:rPr>
          <w:sz w:val="24"/>
        </w:rPr>
      </w:pPr>
      <w:r>
        <w:rPr>
          <w:rFonts w:hint="eastAsia"/>
          <w:sz w:val="24"/>
        </w:rPr>
        <w:t>制造商（加盖制造商公章）：</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napToGrid w:val="0"/>
        <w:spacing w:line="360" w:lineRule="auto"/>
        <w:rPr>
          <w:sz w:val="24"/>
          <w:szCs w:val="21"/>
        </w:rPr>
      </w:pPr>
    </w:p>
    <w:p w:rsidR="001B1865" w:rsidRDefault="001B1865" w:rsidP="001B1865">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1B1865" w:rsidRDefault="001B1865" w:rsidP="001B1865"/>
    <w:p w:rsidR="001B1865" w:rsidRDefault="001B1865" w:rsidP="001B1865">
      <w:pPr>
        <w:widowControl/>
        <w:jc w:val="left"/>
        <w:rPr>
          <w:b/>
          <w:bCs/>
          <w:sz w:val="24"/>
        </w:rPr>
      </w:pPr>
      <w:r>
        <w:rPr>
          <w:b/>
          <w:bCs/>
          <w:sz w:val="24"/>
        </w:rPr>
        <w:br w:type="page"/>
      </w:r>
    </w:p>
    <w:p w:rsidR="001B1865" w:rsidRDefault="001B1865" w:rsidP="001B1865">
      <w:pPr>
        <w:tabs>
          <w:tab w:val="left" w:pos="360"/>
        </w:tabs>
        <w:spacing w:line="360" w:lineRule="auto"/>
        <w:rPr>
          <w:b/>
          <w:bCs/>
          <w:sz w:val="24"/>
        </w:rPr>
      </w:pPr>
      <w:r>
        <w:rPr>
          <w:rFonts w:hint="eastAsia"/>
          <w:b/>
          <w:sz w:val="24"/>
        </w:rPr>
        <w:lastRenderedPageBreak/>
        <w:t>附件</w:t>
      </w:r>
      <w:r>
        <w:rPr>
          <w:rFonts w:hint="eastAsia"/>
          <w:b/>
          <w:sz w:val="24"/>
        </w:rPr>
        <w:t>10</w:t>
      </w:r>
    </w:p>
    <w:p w:rsidR="001B1865" w:rsidRDefault="001B1865" w:rsidP="001B1865">
      <w:pPr>
        <w:autoSpaceDN w:val="0"/>
        <w:spacing w:line="360" w:lineRule="auto"/>
        <w:jc w:val="center"/>
        <w:rPr>
          <w:b/>
          <w:bCs/>
          <w:sz w:val="24"/>
        </w:rPr>
      </w:pPr>
      <w:r>
        <w:rPr>
          <w:rFonts w:hint="eastAsia"/>
          <w:b/>
          <w:bCs/>
          <w:sz w:val="24"/>
        </w:rPr>
        <w:t>投标人售后服务承诺</w:t>
      </w:r>
    </w:p>
    <w:p w:rsidR="001B1865" w:rsidRDefault="001B1865" w:rsidP="001B186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sz w:val="24"/>
              </w:rPr>
            </w:pPr>
            <w:r>
              <w:rPr>
                <w:rFonts w:cs="Arial" w:hint="eastAsia"/>
                <w:sz w:val="24"/>
              </w:rPr>
              <w:t>承诺内容</w:t>
            </w:r>
          </w:p>
        </w:tc>
      </w:tr>
      <w:tr w:rsidR="001B1865" w:rsidTr="00EF3818">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rPr>
                <w:rFonts w:cs="Arial"/>
                <w:bCs/>
                <w:sz w:val="24"/>
              </w:rPr>
            </w:pPr>
          </w:p>
        </w:tc>
      </w:tr>
      <w:tr w:rsidR="001B1865" w:rsidTr="00EF3818">
        <w:trPr>
          <w:cantSplit/>
          <w:trHeight w:val="2818"/>
          <w:jc w:val="center"/>
        </w:trPr>
        <w:tc>
          <w:tcPr>
            <w:tcW w:w="470"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B1865" w:rsidRDefault="001B1865" w:rsidP="00EF3818">
            <w:pPr>
              <w:pStyle w:val="11"/>
              <w:spacing w:line="360" w:lineRule="auto"/>
              <w:rPr>
                <w:rFonts w:cs="Arial"/>
                <w:bCs/>
                <w:sz w:val="24"/>
              </w:rPr>
            </w:pPr>
          </w:p>
        </w:tc>
      </w:tr>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rPr>
                <w:rFonts w:cs="Arial"/>
                <w:bCs/>
                <w:sz w:val="24"/>
              </w:rPr>
            </w:pPr>
          </w:p>
          <w:p w:rsidR="001B1865" w:rsidRDefault="001B1865" w:rsidP="00EF3818">
            <w:pPr>
              <w:pStyle w:val="11"/>
              <w:spacing w:line="360" w:lineRule="auto"/>
              <w:rPr>
                <w:rFonts w:cs="Arial"/>
                <w:bCs/>
                <w:sz w:val="24"/>
              </w:rPr>
            </w:pPr>
          </w:p>
        </w:tc>
      </w:tr>
      <w:tr w:rsidR="001B1865" w:rsidTr="00EF3818">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pStyle w:val="11"/>
              <w:spacing w:line="360" w:lineRule="auto"/>
              <w:rPr>
                <w:rFonts w:cs="Arial"/>
                <w:bCs/>
                <w:sz w:val="24"/>
              </w:rPr>
            </w:pPr>
          </w:p>
          <w:p w:rsidR="001B1865" w:rsidRDefault="001B1865" w:rsidP="00EF3818">
            <w:pPr>
              <w:pStyle w:val="11"/>
              <w:spacing w:line="360" w:lineRule="auto"/>
              <w:rPr>
                <w:rFonts w:cs="Arial"/>
                <w:bCs/>
                <w:sz w:val="24"/>
              </w:rPr>
            </w:pPr>
          </w:p>
        </w:tc>
      </w:tr>
    </w:tbl>
    <w:p w:rsidR="001B1865" w:rsidRDefault="001B1865" w:rsidP="001B1865">
      <w:pPr>
        <w:spacing w:line="620" w:lineRule="exact"/>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pacing w:line="620" w:lineRule="exact"/>
        <w:rPr>
          <w:sz w:val="24"/>
        </w:rPr>
      </w:pPr>
    </w:p>
    <w:p w:rsidR="001B1865" w:rsidRDefault="001B1865" w:rsidP="001B1865">
      <w:pPr>
        <w:widowControl/>
        <w:jc w:val="left"/>
        <w:rPr>
          <w:sz w:val="24"/>
        </w:rPr>
      </w:pPr>
      <w:r>
        <w:rPr>
          <w:sz w:val="24"/>
        </w:rPr>
        <w:br w:type="page"/>
      </w:r>
    </w:p>
    <w:p w:rsidR="001B1865" w:rsidRDefault="001B1865" w:rsidP="001B1865">
      <w:pPr>
        <w:tabs>
          <w:tab w:val="left" w:pos="360"/>
        </w:tabs>
        <w:spacing w:line="360" w:lineRule="auto"/>
        <w:rPr>
          <w:b/>
          <w:sz w:val="24"/>
        </w:rPr>
      </w:pPr>
      <w:r>
        <w:rPr>
          <w:rFonts w:hint="eastAsia"/>
          <w:b/>
          <w:sz w:val="24"/>
        </w:rPr>
        <w:lastRenderedPageBreak/>
        <w:t>附件</w:t>
      </w:r>
      <w:r>
        <w:rPr>
          <w:rFonts w:hint="eastAsia"/>
          <w:b/>
          <w:sz w:val="24"/>
        </w:rPr>
        <w:t>11</w:t>
      </w:r>
    </w:p>
    <w:p w:rsidR="001B1865" w:rsidRDefault="001B1865" w:rsidP="001B1865">
      <w:pPr>
        <w:autoSpaceDN w:val="0"/>
        <w:spacing w:line="360" w:lineRule="auto"/>
        <w:jc w:val="center"/>
        <w:rPr>
          <w:b/>
          <w:bCs/>
          <w:sz w:val="24"/>
        </w:rPr>
      </w:pPr>
      <w:r>
        <w:rPr>
          <w:rFonts w:hint="eastAsia"/>
          <w:b/>
          <w:bCs/>
          <w:sz w:val="24"/>
        </w:rPr>
        <w:t>政府采购政策情况表</w:t>
      </w:r>
    </w:p>
    <w:p w:rsidR="001B1865" w:rsidRDefault="001B1865" w:rsidP="001B1865">
      <w:pPr>
        <w:spacing w:line="460" w:lineRule="exact"/>
        <w:jc w:val="center"/>
        <w:rPr>
          <w:sz w:val="24"/>
        </w:rPr>
      </w:pPr>
    </w:p>
    <w:p w:rsidR="001B1865" w:rsidRDefault="001B1865" w:rsidP="001B1865">
      <w:pPr>
        <w:spacing w:line="460" w:lineRule="exact"/>
        <w:rPr>
          <w:sz w:val="24"/>
        </w:rPr>
      </w:pPr>
      <w:r>
        <w:rPr>
          <w:sz w:val="24"/>
        </w:rPr>
        <w:t>项目名称：</w:t>
      </w:r>
      <w:r>
        <w:rPr>
          <w:sz w:val="24"/>
          <w:u w:val="single"/>
        </w:rPr>
        <w:t xml:space="preserve">                    </w:t>
      </w:r>
    </w:p>
    <w:p w:rsidR="001B1865" w:rsidRDefault="001B1865" w:rsidP="001B1865">
      <w:pPr>
        <w:spacing w:line="460" w:lineRule="exact"/>
        <w:rPr>
          <w:sz w:val="24"/>
        </w:rPr>
      </w:pPr>
      <w:r>
        <w:rPr>
          <w:sz w:val="24"/>
        </w:rPr>
        <w:t>项目编号：</w:t>
      </w:r>
      <w:r>
        <w:rPr>
          <w:sz w:val="24"/>
          <w:u w:val="single"/>
        </w:rPr>
        <w:t xml:space="preserve">                    </w:t>
      </w:r>
    </w:p>
    <w:p w:rsidR="001B1865" w:rsidRDefault="001B1865" w:rsidP="001B1865">
      <w:pPr>
        <w:spacing w:line="460" w:lineRule="exact"/>
        <w:rPr>
          <w:sz w:val="24"/>
          <w:u w:val="single"/>
        </w:rPr>
      </w:pPr>
      <w:r>
        <w:rPr>
          <w:sz w:val="24"/>
        </w:rPr>
        <w:t>包号：</w:t>
      </w:r>
      <w:r>
        <w:rPr>
          <w:sz w:val="24"/>
          <w:u w:val="single"/>
        </w:rPr>
        <w:t xml:space="preserve">                        </w:t>
      </w:r>
    </w:p>
    <w:p w:rsidR="001B1865" w:rsidRDefault="001B1865" w:rsidP="001B1865">
      <w:pPr>
        <w:spacing w:line="460" w:lineRule="exact"/>
        <w:rPr>
          <w:sz w:val="24"/>
          <w:szCs w:val="24"/>
        </w:rPr>
      </w:pPr>
      <w:r>
        <w:rPr>
          <w:sz w:val="24"/>
          <w:szCs w:val="24"/>
        </w:rPr>
        <w:t>填报要求：</w:t>
      </w:r>
    </w:p>
    <w:p w:rsidR="001B1865" w:rsidRDefault="001B1865" w:rsidP="001B1865">
      <w:pPr>
        <w:spacing w:line="460" w:lineRule="exact"/>
        <w:rPr>
          <w:sz w:val="24"/>
          <w:szCs w:val="24"/>
        </w:rPr>
      </w:pPr>
      <w:r>
        <w:rPr>
          <w:sz w:val="24"/>
          <w:szCs w:val="24"/>
        </w:rPr>
        <w:t>1.</w:t>
      </w:r>
      <w:r>
        <w:rPr>
          <w:sz w:val="24"/>
          <w:szCs w:val="24"/>
        </w:rPr>
        <w:t>本表的产品名称、品牌型号、金额应与《开标分项一览表》一致。</w:t>
      </w:r>
    </w:p>
    <w:p w:rsidR="001B1865" w:rsidRDefault="001B1865" w:rsidP="001B186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B1865" w:rsidRDefault="001B1865" w:rsidP="001B186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B1865" w:rsidRDefault="001B1865" w:rsidP="001B186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B1865" w:rsidRDefault="001B1865" w:rsidP="001B186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B1865" w:rsidTr="00EF3818">
        <w:trPr>
          <w:trHeight w:val="490"/>
          <w:jc w:val="center"/>
        </w:trPr>
        <w:tc>
          <w:tcPr>
            <w:tcW w:w="556" w:type="pct"/>
            <w:vMerge w:val="restar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金额</w:t>
            </w:r>
          </w:p>
        </w:tc>
      </w:tr>
      <w:tr w:rsidR="001B1865" w:rsidTr="00EF3818">
        <w:trPr>
          <w:trHeight w:val="567"/>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567"/>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567"/>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1865" w:rsidTr="00EF3818">
        <w:trPr>
          <w:trHeight w:val="567"/>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1865" w:rsidTr="00EF3818">
        <w:trPr>
          <w:trHeight w:val="567"/>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1865" w:rsidTr="00EF3818">
        <w:trPr>
          <w:trHeight w:val="729"/>
          <w:jc w:val="center"/>
        </w:trPr>
        <w:tc>
          <w:tcPr>
            <w:tcW w:w="556" w:type="pct"/>
            <w:vMerge w:val="restar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金额</w:t>
            </w:r>
          </w:p>
        </w:tc>
      </w:tr>
      <w:tr w:rsidR="001B1865" w:rsidTr="00EF3818">
        <w:trPr>
          <w:trHeight w:val="186"/>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224"/>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298"/>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1865" w:rsidTr="00EF3818">
        <w:trPr>
          <w:trHeight w:val="240"/>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1865" w:rsidTr="00EF3818">
        <w:trPr>
          <w:trHeight w:val="311"/>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1865" w:rsidTr="00EF3818">
        <w:trPr>
          <w:trHeight w:val="729"/>
          <w:jc w:val="center"/>
        </w:trPr>
        <w:tc>
          <w:tcPr>
            <w:tcW w:w="556" w:type="pct"/>
            <w:vMerge w:val="restar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B1865" w:rsidRDefault="001B1865" w:rsidP="00EF3818">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制造商</w:t>
            </w:r>
          </w:p>
          <w:p w:rsidR="001B1865" w:rsidRDefault="001B1865" w:rsidP="00EF3818">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金额</w:t>
            </w: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tcPr>
          <w:p w:rsidR="001B1865" w:rsidRDefault="001B1865" w:rsidP="00EF38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tcPr>
          <w:p w:rsidR="001B1865" w:rsidRDefault="001B1865" w:rsidP="00EF38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tcPr>
          <w:p w:rsidR="001B1865" w:rsidRDefault="001B1865" w:rsidP="00EF38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tcPr>
          <w:p w:rsidR="001B1865" w:rsidRDefault="001B1865" w:rsidP="00EF3818">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8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29"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0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9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863"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p>
        </w:tc>
      </w:tr>
      <w:tr w:rsidR="001B1865" w:rsidTr="00EF3818">
        <w:trPr>
          <w:trHeight w:val="729"/>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B1865" w:rsidTr="00EF3818">
        <w:trPr>
          <w:trHeight w:val="671"/>
          <w:jc w:val="center"/>
        </w:trPr>
        <w:tc>
          <w:tcPr>
            <w:tcW w:w="556" w:type="pct"/>
            <w:vMerge/>
            <w:shd w:val="clear" w:color="auto" w:fill="auto"/>
            <w:vAlign w:val="center"/>
          </w:tcPr>
          <w:p w:rsidR="001B1865" w:rsidRDefault="001B1865" w:rsidP="00EF3818">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B1865" w:rsidRDefault="001B1865" w:rsidP="00EF3818">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B1865" w:rsidTr="00EF3818">
        <w:trPr>
          <w:trHeight w:val="729"/>
          <w:jc w:val="center"/>
        </w:trPr>
        <w:tc>
          <w:tcPr>
            <w:tcW w:w="55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B1865" w:rsidRDefault="001B1865" w:rsidP="00EF3818">
            <w:pPr>
              <w:pStyle w:val="13"/>
              <w:tabs>
                <w:tab w:val="left" w:pos="1260"/>
              </w:tabs>
              <w:adjustRightInd w:val="0"/>
              <w:snapToGrid w:val="0"/>
              <w:rPr>
                <w:szCs w:val="21"/>
              </w:rPr>
            </w:pPr>
            <w:r>
              <w:rPr>
                <w:szCs w:val="21"/>
              </w:rPr>
              <w:t>如属于中小企业，须提供《中小企业声明函》。</w:t>
            </w:r>
          </w:p>
          <w:p w:rsidR="001B1865" w:rsidRDefault="001B1865" w:rsidP="00EF381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B1865" w:rsidTr="00EF3818">
        <w:trPr>
          <w:trHeight w:val="729"/>
          <w:jc w:val="center"/>
        </w:trPr>
        <w:tc>
          <w:tcPr>
            <w:tcW w:w="55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B1865" w:rsidRDefault="001B1865" w:rsidP="00EF3818">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B1865" w:rsidRDefault="001B1865" w:rsidP="00EF3818">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B1865" w:rsidTr="00EF3818">
        <w:trPr>
          <w:trHeight w:val="729"/>
          <w:jc w:val="center"/>
        </w:trPr>
        <w:tc>
          <w:tcPr>
            <w:tcW w:w="55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B1865" w:rsidRDefault="001B1865" w:rsidP="00EF3818">
            <w:pPr>
              <w:pStyle w:val="13"/>
              <w:tabs>
                <w:tab w:val="left" w:pos="1260"/>
              </w:tabs>
              <w:adjustRightInd w:val="0"/>
              <w:snapToGrid w:val="0"/>
              <w:rPr>
                <w:szCs w:val="21"/>
              </w:rPr>
            </w:pPr>
            <w:r>
              <w:rPr>
                <w:szCs w:val="21"/>
              </w:rPr>
              <w:t>如属于残疾人福利性单位，须提供《残疾人福利性单位声明函》。</w:t>
            </w:r>
          </w:p>
          <w:p w:rsidR="001B1865" w:rsidRDefault="001B1865" w:rsidP="00EF3818">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B1865" w:rsidTr="00EF3818">
        <w:trPr>
          <w:trHeight w:val="729"/>
          <w:jc w:val="center"/>
        </w:trPr>
        <w:tc>
          <w:tcPr>
            <w:tcW w:w="556" w:type="pct"/>
            <w:shd w:val="clear" w:color="auto" w:fill="auto"/>
            <w:vAlign w:val="center"/>
          </w:tcPr>
          <w:p w:rsidR="001B1865" w:rsidRDefault="001B1865" w:rsidP="00EF3818">
            <w:pPr>
              <w:pStyle w:val="13"/>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1B1865" w:rsidRDefault="001B1865" w:rsidP="00EF3818">
            <w:pPr>
              <w:pStyle w:val="13"/>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rsidR="001B1865" w:rsidRDefault="001B1865" w:rsidP="00EF3818">
            <w:pPr>
              <w:pStyle w:val="13"/>
              <w:tabs>
                <w:tab w:val="left" w:pos="1260"/>
              </w:tabs>
              <w:adjustRightInd w:val="0"/>
              <w:snapToGrid w:val="0"/>
              <w:rPr>
                <w:szCs w:val="21"/>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1B1865" w:rsidRDefault="001B1865" w:rsidP="001B1865">
      <w:pPr>
        <w:spacing w:line="360" w:lineRule="auto"/>
        <w:ind w:firstLineChars="200" w:firstLine="446"/>
        <w:outlineLvl w:val="0"/>
        <w:rPr>
          <w:sz w:val="24"/>
          <w:szCs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spacing w:line="360" w:lineRule="auto"/>
        <w:ind w:firstLineChars="200" w:firstLine="446"/>
        <w:outlineLvl w:val="0"/>
        <w:rPr>
          <w:sz w:val="24"/>
        </w:rPr>
      </w:pPr>
    </w:p>
    <w:p w:rsidR="001B1865" w:rsidRDefault="001B1865" w:rsidP="001B1865">
      <w:pPr>
        <w:spacing w:line="560" w:lineRule="exact"/>
        <w:jc w:val="center"/>
        <w:rPr>
          <w:sz w:val="24"/>
        </w:rPr>
      </w:pPr>
      <w:r>
        <w:rPr>
          <w:sz w:val="24"/>
        </w:rPr>
        <w:br w:type="page"/>
      </w:r>
    </w:p>
    <w:p w:rsidR="001B1865" w:rsidRDefault="001B1865" w:rsidP="001B1865">
      <w:pPr>
        <w:tabs>
          <w:tab w:val="left" w:pos="360"/>
        </w:tabs>
        <w:spacing w:line="360" w:lineRule="auto"/>
        <w:rPr>
          <w:b/>
          <w:sz w:val="24"/>
        </w:rPr>
      </w:pPr>
      <w:r>
        <w:rPr>
          <w:rFonts w:hint="eastAsia"/>
          <w:b/>
          <w:sz w:val="24"/>
        </w:rPr>
        <w:lastRenderedPageBreak/>
        <w:t>附件</w:t>
      </w:r>
      <w:r>
        <w:rPr>
          <w:rFonts w:hint="eastAsia"/>
          <w:b/>
          <w:sz w:val="24"/>
        </w:rPr>
        <w:t>12</w:t>
      </w:r>
    </w:p>
    <w:p w:rsidR="001B1865" w:rsidRDefault="001B1865" w:rsidP="001B1865">
      <w:pPr>
        <w:autoSpaceDN w:val="0"/>
        <w:spacing w:line="360" w:lineRule="auto"/>
        <w:jc w:val="center"/>
        <w:rPr>
          <w:b/>
          <w:bCs/>
          <w:sz w:val="24"/>
        </w:rPr>
      </w:pPr>
      <w:r>
        <w:rPr>
          <w:b/>
          <w:bCs/>
          <w:sz w:val="24"/>
        </w:rPr>
        <w:t>投标产品配置清单</w:t>
      </w:r>
    </w:p>
    <w:p w:rsidR="001B1865" w:rsidRDefault="001B1865" w:rsidP="001B1865">
      <w:pPr>
        <w:spacing w:line="460" w:lineRule="exact"/>
        <w:rPr>
          <w:sz w:val="24"/>
        </w:rPr>
      </w:pPr>
    </w:p>
    <w:p w:rsidR="001B1865" w:rsidRDefault="001B1865" w:rsidP="001B1865">
      <w:pPr>
        <w:spacing w:line="460" w:lineRule="exact"/>
        <w:rPr>
          <w:sz w:val="24"/>
        </w:rPr>
      </w:pPr>
      <w:r>
        <w:rPr>
          <w:sz w:val="24"/>
        </w:rPr>
        <w:t>项目名称：</w:t>
      </w:r>
      <w:r>
        <w:rPr>
          <w:sz w:val="24"/>
          <w:u w:val="single"/>
        </w:rPr>
        <w:t xml:space="preserve">                    </w:t>
      </w:r>
    </w:p>
    <w:p w:rsidR="001B1865" w:rsidRDefault="001B1865" w:rsidP="001B1865">
      <w:pPr>
        <w:spacing w:line="460" w:lineRule="exact"/>
        <w:rPr>
          <w:sz w:val="24"/>
        </w:rPr>
      </w:pPr>
      <w:r>
        <w:rPr>
          <w:sz w:val="24"/>
        </w:rPr>
        <w:t>项目编号：</w:t>
      </w:r>
      <w:r>
        <w:rPr>
          <w:sz w:val="24"/>
          <w:u w:val="single"/>
        </w:rPr>
        <w:t xml:space="preserve">                    </w:t>
      </w:r>
    </w:p>
    <w:p w:rsidR="001B1865" w:rsidRDefault="001B1865" w:rsidP="001B1865">
      <w:pPr>
        <w:spacing w:line="460" w:lineRule="exact"/>
        <w:rPr>
          <w:sz w:val="24"/>
          <w:u w:val="single"/>
        </w:rPr>
      </w:pPr>
      <w:r>
        <w:rPr>
          <w:sz w:val="24"/>
        </w:rPr>
        <w:t>包号：</w:t>
      </w:r>
      <w:r>
        <w:rPr>
          <w:sz w:val="24"/>
          <w:u w:val="single"/>
        </w:rPr>
        <w:t xml:space="preserve">                        </w:t>
      </w:r>
    </w:p>
    <w:p w:rsidR="001B1865" w:rsidRDefault="001B1865" w:rsidP="001B186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B1865" w:rsidTr="00EF3818">
        <w:tc>
          <w:tcPr>
            <w:tcW w:w="564" w:type="pct"/>
            <w:shd w:val="clear" w:color="auto" w:fill="auto"/>
            <w:vAlign w:val="center"/>
          </w:tcPr>
          <w:p w:rsidR="001B1865" w:rsidRDefault="001B1865" w:rsidP="00EF3818">
            <w:pPr>
              <w:spacing w:line="560" w:lineRule="exact"/>
              <w:jc w:val="center"/>
              <w:rPr>
                <w:sz w:val="24"/>
              </w:rPr>
            </w:pPr>
            <w:r>
              <w:rPr>
                <w:sz w:val="24"/>
              </w:rPr>
              <w:t>序号</w:t>
            </w:r>
          </w:p>
        </w:tc>
        <w:tc>
          <w:tcPr>
            <w:tcW w:w="996" w:type="pct"/>
            <w:shd w:val="clear" w:color="auto" w:fill="auto"/>
            <w:vAlign w:val="center"/>
          </w:tcPr>
          <w:p w:rsidR="001B1865" w:rsidRDefault="001B1865" w:rsidP="00EF3818">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1B1865" w:rsidRDefault="001B1865" w:rsidP="00EF3818">
            <w:pPr>
              <w:spacing w:line="560" w:lineRule="exact"/>
              <w:jc w:val="center"/>
              <w:rPr>
                <w:sz w:val="24"/>
              </w:rPr>
            </w:pPr>
            <w:r>
              <w:rPr>
                <w:sz w:val="24"/>
              </w:rPr>
              <w:t>规格型号</w:t>
            </w:r>
          </w:p>
        </w:tc>
        <w:tc>
          <w:tcPr>
            <w:tcW w:w="2525" w:type="pct"/>
            <w:shd w:val="clear" w:color="auto" w:fill="auto"/>
            <w:vAlign w:val="center"/>
          </w:tcPr>
          <w:p w:rsidR="001B1865" w:rsidRDefault="001B1865" w:rsidP="00EF3818">
            <w:pPr>
              <w:spacing w:line="560" w:lineRule="exact"/>
              <w:jc w:val="center"/>
              <w:rPr>
                <w:sz w:val="24"/>
              </w:rPr>
            </w:pPr>
            <w:r>
              <w:rPr>
                <w:sz w:val="24"/>
              </w:rPr>
              <w:t>详细配置及技术标准</w:t>
            </w:r>
          </w:p>
        </w:tc>
      </w:tr>
      <w:tr w:rsidR="001B1865" w:rsidTr="00EF3818">
        <w:tc>
          <w:tcPr>
            <w:tcW w:w="564" w:type="pct"/>
            <w:shd w:val="clear" w:color="auto" w:fill="auto"/>
            <w:vAlign w:val="center"/>
          </w:tcPr>
          <w:p w:rsidR="001B1865" w:rsidRDefault="001B1865" w:rsidP="00EF3818">
            <w:pPr>
              <w:spacing w:line="560" w:lineRule="exact"/>
              <w:jc w:val="center"/>
              <w:rPr>
                <w:sz w:val="24"/>
              </w:rPr>
            </w:pPr>
            <w:r>
              <w:rPr>
                <w:sz w:val="24"/>
              </w:rPr>
              <w:t>1</w:t>
            </w:r>
          </w:p>
        </w:tc>
        <w:tc>
          <w:tcPr>
            <w:tcW w:w="996" w:type="pct"/>
            <w:shd w:val="clear" w:color="auto" w:fill="auto"/>
            <w:vAlign w:val="center"/>
          </w:tcPr>
          <w:p w:rsidR="001B1865" w:rsidRDefault="001B1865" w:rsidP="00EF3818">
            <w:pPr>
              <w:spacing w:line="560" w:lineRule="exact"/>
              <w:jc w:val="center"/>
              <w:rPr>
                <w:sz w:val="24"/>
              </w:rPr>
            </w:pPr>
          </w:p>
        </w:tc>
        <w:tc>
          <w:tcPr>
            <w:tcW w:w="915" w:type="pct"/>
            <w:shd w:val="clear" w:color="auto" w:fill="auto"/>
            <w:vAlign w:val="center"/>
          </w:tcPr>
          <w:p w:rsidR="001B1865" w:rsidRDefault="001B1865" w:rsidP="00EF3818">
            <w:pPr>
              <w:spacing w:line="560" w:lineRule="exact"/>
              <w:jc w:val="center"/>
              <w:rPr>
                <w:sz w:val="24"/>
              </w:rPr>
            </w:pPr>
          </w:p>
        </w:tc>
        <w:tc>
          <w:tcPr>
            <w:tcW w:w="2525" w:type="pct"/>
            <w:shd w:val="clear" w:color="auto" w:fill="auto"/>
            <w:vAlign w:val="center"/>
          </w:tcPr>
          <w:p w:rsidR="001B1865" w:rsidRDefault="001B1865" w:rsidP="00EF3818">
            <w:pPr>
              <w:spacing w:line="560" w:lineRule="exact"/>
              <w:jc w:val="center"/>
              <w:rPr>
                <w:sz w:val="24"/>
              </w:rPr>
            </w:pPr>
          </w:p>
        </w:tc>
      </w:tr>
      <w:tr w:rsidR="001B1865" w:rsidTr="00EF3818">
        <w:tc>
          <w:tcPr>
            <w:tcW w:w="564" w:type="pct"/>
            <w:shd w:val="clear" w:color="auto" w:fill="auto"/>
            <w:vAlign w:val="center"/>
          </w:tcPr>
          <w:p w:rsidR="001B1865" w:rsidRDefault="001B1865" w:rsidP="00EF3818">
            <w:pPr>
              <w:spacing w:line="560" w:lineRule="exact"/>
              <w:jc w:val="center"/>
              <w:rPr>
                <w:sz w:val="24"/>
              </w:rPr>
            </w:pPr>
            <w:r>
              <w:rPr>
                <w:sz w:val="24"/>
              </w:rPr>
              <w:t>2</w:t>
            </w:r>
          </w:p>
        </w:tc>
        <w:tc>
          <w:tcPr>
            <w:tcW w:w="996" w:type="pct"/>
            <w:shd w:val="clear" w:color="auto" w:fill="auto"/>
            <w:vAlign w:val="center"/>
          </w:tcPr>
          <w:p w:rsidR="001B1865" w:rsidRDefault="001B1865" w:rsidP="00EF3818">
            <w:pPr>
              <w:spacing w:line="560" w:lineRule="exact"/>
              <w:jc w:val="center"/>
              <w:rPr>
                <w:sz w:val="24"/>
              </w:rPr>
            </w:pPr>
          </w:p>
        </w:tc>
        <w:tc>
          <w:tcPr>
            <w:tcW w:w="915" w:type="pct"/>
            <w:shd w:val="clear" w:color="auto" w:fill="auto"/>
            <w:vAlign w:val="center"/>
          </w:tcPr>
          <w:p w:rsidR="001B1865" w:rsidRDefault="001B1865" w:rsidP="00EF3818">
            <w:pPr>
              <w:spacing w:line="560" w:lineRule="exact"/>
              <w:jc w:val="center"/>
              <w:rPr>
                <w:sz w:val="24"/>
              </w:rPr>
            </w:pPr>
          </w:p>
        </w:tc>
        <w:tc>
          <w:tcPr>
            <w:tcW w:w="2525" w:type="pct"/>
            <w:shd w:val="clear" w:color="auto" w:fill="auto"/>
            <w:vAlign w:val="center"/>
          </w:tcPr>
          <w:p w:rsidR="001B1865" w:rsidRDefault="001B1865" w:rsidP="00EF3818">
            <w:pPr>
              <w:spacing w:line="560" w:lineRule="exact"/>
              <w:jc w:val="center"/>
              <w:rPr>
                <w:sz w:val="24"/>
              </w:rPr>
            </w:pPr>
          </w:p>
        </w:tc>
      </w:tr>
      <w:tr w:rsidR="001B1865" w:rsidTr="00EF3818">
        <w:tc>
          <w:tcPr>
            <w:tcW w:w="564" w:type="pct"/>
            <w:shd w:val="clear" w:color="auto" w:fill="auto"/>
            <w:vAlign w:val="center"/>
          </w:tcPr>
          <w:p w:rsidR="001B1865" w:rsidRDefault="001B1865" w:rsidP="00EF3818">
            <w:pPr>
              <w:spacing w:line="560" w:lineRule="exact"/>
              <w:jc w:val="center"/>
              <w:rPr>
                <w:sz w:val="24"/>
              </w:rPr>
            </w:pPr>
            <w:r>
              <w:rPr>
                <w:sz w:val="24"/>
              </w:rPr>
              <w:t>3</w:t>
            </w:r>
          </w:p>
        </w:tc>
        <w:tc>
          <w:tcPr>
            <w:tcW w:w="996" w:type="pct"/>
            <w:shd w:val="clear" w:color="auto" w:fill="auto"/>
            <w:vAlign w:val="center"/>
          </w:tcPr>
          <w:p w:rsidR="001B1865" w:rsidRDefault="001B1865" w:rsidP="00EF3818">
            <w:pPr>
              <w:spacing w:line="560" w:lineRule="exact"/>
              <w:jc w:val="center"/>
              <w:rPr>
                <w:sz w:val="24"/>
              </w:rPr>
            </w:pPr>
          </w:p>
        </w:tc>
        <w:tc>
          <w:tcPr>
            <w:tcW w:w="915" w:type="pct"/>
            <w:shd w:val="clear" w:color="auto" w:fill="auto"/>
            <w:vAlign w:val="center"/>
          </w:tcPr>
          <w:p w:rsidR="001B1865" w:rsidRDefault="001B1865" w:rsidP="00EF3818">
            <w:pPr>
              <w:spacing w:line="560" w:lineRule="exact"/>
              <w:jc w:val="center"/>
              <w:rPr>
                <w:sz w:val="24"/>
              </w:rPr>
            </w:pPr>
          </w:p>
        </w:tc>
        <w:tc>
          <w:tcPr>
            <w:tcW w:w="2525" w:type="pct"/>
            <w:shd w:val="clear" w:color="auto" w:fill="auto"/>
            <w:vAlign w:val="center"/>
          </w:tcPr>
          <w:p w:rsidR="001B1865" w:rsidRDefault="001B1865" w:rsidP="00EF3818">
            <w:pPr>
              <w:spacing w:line="560" w:lineRule="exact"/>
              <w:jc w:val="center"/>
              <w:rPr>
                <w:sz w:val="24"/>
              </w:rPr>
            </w:pPr>
          </w:p>
        </w:tc>
      </w:tr>
      <w:tr w:rsidR="001B1865" w:rsidTr="00EF3818">
        <w:tc>
          <w:tcPr>
            <w:tcW w:w="564" w:type="pct"/>
            <w:shd w:val="clear" w:color="auto" w:fill="auto"/>
            <w:vAlign w:val="center"/>
          </w:tcPr>
          <w:p w:rsidR="001B1865" w:rsidRDefault="001B1865" w:rsidP="00EF3818">
            <w:pPr>
              <w:spacing w:line="560" w:lineRule="exact"/>
              <w:jc w:val="center"/>
              <w:rPr>
                <w:sz w:val="24"/>
              </w:rPr>
            </w:pPr>
            <w:r>
              <w:rPr>
                <w:sz w:val="24"/>
              </w:rPr>
              <w:t>…</w:t>
            </w:r>
          </w:p>
        </w:tc>
        <w:tc>
          <w:tcPr>
            <w:tcW w:w="996" w:type="pct"/>
            <w:shd w:val="clear" w:color="auto" w:fill="auto"/>
            <w:vAlign w:val="center"/>
          </w:tcPr>
          <w:p w:rsidR="001B1865" w:rsidRDefault="001B1865" w:rsidP="00EF3818">
            <w:pPr>
              <w:spacing w:line="560" w:lineRule="exact"/>
              <w:jc w:val="center"/>
              <w:rPr>
                <w:sz w:val="24"/>
              </w:rPr>
            </w:pPr>
          </w:p>
        </w:tc>
        <w:tc>
          <w:tcPr>
            <w:tcW w:w="915" w:type="pct"/>
            <w:shd w:val="clear" w:color="auto" w:fill="auto"/>
            <w:vAlign w:val="center"/>
          </w:tcPr>
          <w:p w:rsidR="001B1865" w:rsidRDefault="001B1865" w:rsidP="00EF3818">
            <w:pPr>
              <w:spacing w:line="560" w:lineRule="exact"/>
              <w:jc w:val="center"/>
              <w:rPr>
                <w:sz w:val="24"/>
              </w:rPr>
            </w:pPr>
          </w:p>
        </w:tc>
        <w:tc>
          <w:tcPr>
            <w:tcW w:w="2525" w:type="pct"/>
            <w:shd w:val="clear" w:color="auto" w:fill="auto"/>
            <w:vAlign w:val="center"/>
          </w:tcPr>
          <w:p w:rsidR="001B1865" w:rsidRDefault="001B1865" w:rsidP="00EF3818">
            <w:pPr>
              <w:spacing w:line="560" w:lineRule="exact"/>
              <w:jc w:val="center"/>
              <w:rPr>
                <w:sz w:val="24"/>
              </w:rPr>
            </w:pPr>
          </w:p>
        </w:tc>
      </w:tr>
    </w:tbl>
    <w:p w:rsidR="001B1865" w:rsidRDefault="001B1865" w:rsidP="001B1865">
      <w:pPr>
        <w:spacing w:line="560" w:lineRule="exact"/>
        <w:jc w:val="left"/>
        <w:rPr>
          <w:sz w:val="24"/>
        </w:rPr>
      </w:pPr>
    </w:p>
    <w:p w:rsidR="001B1865" w:rsidRDefault="001B1865" w:rsidP="001B1865">
      <w:pPr>
        <w:spacing w:line="560" w:lineRule="exact"/>
        <w:jc w:val="left"/>
        <w:rPr>
          <w:sz w:val="24"/>
        </w:rPr>
      </w:pPr>
    </w:p>
    <w:p w:rsidR="001B1865" w:rsidRDefault="001B1865" w:rsidP="001B1865">
      <w:pPr>
        <w:spacing w:line="560" w:lineRule="exact"/>
        <w:jc w:val="left"/>
        <w:rPr>
          <w:sz w:val="24"/>
        </w:rPr>
      </w:pPr>
    </w:p>
    <w:p w:rsidR="001B1865" w:rsidRDefault="001B1865" w:rsidP="001B1865">
      <w:pPr>
        <w:spacing w:line="560" w:lineRule="exact"/>
        <w:jc w:val="left"/>
        <w:rPr>
          <w:sz w:val="24"/>
        </w:rPr>
      </w:pPr>
    </w:p>
    <w:p w:rsidR="001B1865" w:rsidRDefault="001B1865" w:rsidP="001B1865">
      <w:pPr>
        <w:spacing w:line="560" w:lineRule="exact"/>
        <w:jc w:val="left"/>
        <w:rPr>
          <w:sz w:val="24"/>
        </w:rPr>
      </w:pPr>
    </w:p>
    <w:p w:rsidR="001B1865" w:rsidRDefault="001B1865" w:rsidP="001B1865">
      <w:pPr>
        <w:spacing w:line="360" w:lineRule="auto"/>
        <w:ind w:firstLineChars="1700" w:firstLine="3794"/>
        <w:rPr>
          <w:sz w:val="24"/>
        </w:rPr>
      </w:pPr>
      <w:r>
        <w:rPr>
          <w:sz w:val="24"/>
        </w:rPr>
        <w:t>投标人名称：</w:t>
      </w:r>
    </w:p>
    <w:p w:rsidR="001B1865" w:rsidRDefault="001B1865" w:rsidP="001B186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1B1865" w:rsidRDefault="001B1865" w:rsidP="001B1865">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1B1865" w:rsidRDefault="001B1865" w:rsidP="001B1865">
      <w:pPr>
        <w:tabs>
          <w:tab w:val="left" w:pos="360"/>
        </w:tabs>
        <w:spacing w:line="360" w:lineRule="auto"/>
        <w:rPr>
          <w:b/>
          <w:sz w:val="24"/>
        </w:rPr>
      </w:pPr>
      <w:r>
        <w:rPr>
          <w:b/>
          <w:sz w:val="24"/>
        </w:rPr>
        <w:lastRenderedPageBreak/>
        <w:t>附件</w:t>
      </w:r>
      <w:r>
        <w:rPr>
          <w:rFonts w:hint="eastAsia"/>
          <w:b/>
          <w:sz w:val="24"/>
        </w:rPr>
        <w:t>13</w:t>
      </w:r>
    </w:p>
    <w:p w:rsidR="001B1865" w:rsidRDefault="001B1865" w:rsidP="001B1865">
      <w:pPr>
        <w:autoSpaceDE w:val="0"/>
        <w:autoSpaceDN w:val="0"/>
        <w:spacing w:line="480" w:lineRule="auto"/>
        <w:jc w:val="center"/>
        <w:rPr>
          <w:b/>
          <w:sz w:val="24"/>
          <w:szCs w:val="24"/>
        </w:rPr>
      </w:pPr>
      <w:r>
        <w:rPr>
          <w:b/>
          <w:sz w:val="24"/>
          <w:szCs w:val="24"/>
        </w:rPr>
        <w:t>中小企业声明函（货物）</w:t>
      </w:r>
    </w:p>
    <w:p w:rsidR="001B1865" w:rsidRDefault="001B1865" w:rsidP="001B1865">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1B1865" w:rsidRDefault="001B1865" w:rsidP="001B186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1B1865" w:rsidRDefault="001B1865" w:rsidP="001B186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1865" w:rsidRDefault="001B1865" w:rsidP="001B186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1B1865" w:rsidRDefault="001B1865" w:rsidP="001B1865">
      <w:pPr>
        <w:autoSpaceDE w:val="0"/>
        <w:autoSpaceDN w:val="0"/>
        <w:spacing w:line="500" w:lineRule="exact"/>
        <w:ind w:left="641"/>
        <w:jc w:val="left"/>
        <w:rPr>
          <w:sz w:val="24"/>
          <w:szCs w:val="24"/>
        </w:rPr>
      </w:pPr>
      <w:r>
        <w:rPr>
          <w:sz w:val="24"/>
          <w:szCs w:val="24"/>
        </w:rPr>
        <w:t>……</w:t>
      </w:r>
    </w:p>
    <w:p w:rsidR="001B1865" w:rsidRDefault="001B1865" w:rsidP="001B186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1B1865" w:rsidRDefault="001B1865" w:rsidP="001B186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1B1865" w:rsidRDefault="001B1865" w:rsidP="001B1865">
      <w:pPr>
        <w:autoSpaceDE w:val="0"/>
        <w:autoSpaceDN w:val="0"/>
        <w:spacing w:line="500" w:lineRule="exact"/>
        <w:ind w:left="3840"/>
        <w:jc w:val="left"/>
        <w:rPr>
          <w:sz w:val="24"/>
          <w:szCs w:val="24"/>
        </w:rPr>
      </w:pPr>
      <w:r>
        <w:rPr>
          <w:sz w:val="24"/>
          <w:szCs w:val="24"/>
        </w:rPr>
        <w:t>投标人名称：</w:t>
      </w:r>
    </w:p>
    <w:p w:rsidR="001B1865" w:rsidRDefault="001B1865" w:rsidP="001B1865">
      <w:pPr>
        <w:autoSpaceDE w:val="0"/>
        <w:autoSpaceDN w:val="0"/>
        <w:spacing w:line="500" w:lineRule="exact"/>
        <w:ind w:left="3840"/>
        <w:jc w:val="left"/>
        <w:rPr>
          <w:b/>
          <w:sz w:val="24"/>
          <w:szCs w:val="24"/>
        </w:rPr>
      </w:pPr>
      <w:r>
        <w:rPr>
          <w:sz w:val="24"/>
          <w:szCs w:val="24"/>
        </w:rPr>
        <w:t>日期：</w:t>
      </w:r>
    </w:p>
    <w:p w:rsidR="001B1865" w:rsidRDefault="001B1865" w:rsidP="001B1865">
      <w:pPr>
        <w:spacing w:line="360" w:lineRule="auto"/>
        <w:ind w:right="84" w:firstLineChars="100" w:firstLine="224"/>
        <w:rPr>
          <w:b/>
          <w:sz w:val="24"/>
          <w:szCs w:val="24"/>
        </w:rPr>
      </w:pPr>
      <w:r>
        <w:rPr>
          <w:b/>
          <w:sz w:val="24"/>
          <w:szCs w:val="24"/>
        </w:rPr>
        <w:t>注：</w:t>
      </w:r>
    </w:p>
    <w:p w:rsidR="001B1865" w:rsidRDefault="001B1865" w:rsidP="001B1865">
      <w:pPr>
        <w:spacing w:line="360" w:lineRule="auto"/>
        <w:ind w:firstLineChars="200" w:firstLine="448"/>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w:t>
      </w:r>
    </w:p>
    <w:p w:rsidR="001B1865" w:rsidRDefault="001B1865" w:rsidP="001B1865">
      <w:pPr>
        <w:spacing w:line="360" w:lineRule="auto"/>
        <w:ind w:firstLineChars="200" w:firstLine="448"/>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w:t>
      </w:r>
      <w:r>
        <w:rPr>
          <w:b/>
          <w:sz w:val="24"/>
          <w:szCs w:val="24"/>
        </w:rPr>
        <w:lastRenderedPageBreak/>
        <w:t>企业可不填报。</w:t>
      </w:r>
    </w:p>
    <w:p w:rsidR="001B1865" w:rsidRDefault="001B1865" w:rsidP="001B1865">
      <w:pPr>
        <w:spacing w:line="360" w:lineRule="auto"/>
        <w:ind w:firstLineChars="200" w:firstLine="448"/>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1B1865" w:rsidRDefault="001B1865" w:rsidP="001B1865">
      <w:pPr>
        <w:widowControl/>
        <w:jc w:val="left"/>
        <w:rPr>
          <w:color w:val="FF0000"/>
          <w:sz w:val="24"/>
          <w:szCs w:val="21"/>
        </w:rPr>
      </w:pPr>
      <w:r>
        <w:rPr>
          <w:color w:val="FF0000"/>
          <w:sz w:val="24"/>
          <w:szCs w:val="21"/>
        </w:rPr>
        <w:br w:type="page"/>
      </w:r>
    </w:p>
    <w:p w:rsidR="001B1865" w:rsidRDefault="001B1865" w:rsidP="001B1865">
      <w:pPr>
        <w:widowControl/>
        <w:jc w:val="left"/>
        <w:rPr>
          <w:color w:val="FF0000"/>
          <w:sz w:val="24"/>
          <w:szCs w:val="21"/>
        </w:rPr>
      </w:pPr>
    </w:p>
    <w:p w:rsidR="001B1865" w:rsidRDefault="001B1865" w:rsidP="001B1865">
      <w:pPr>
        <w:autoSpaceDN w:val="0"/>
        <w:spacing w:line="360" w:lineRule="auto"/>
        <w:jc w:val="left"/>
        <w:rPr>
          <w:b/>
          <w:bCs/>
          <w:sz w:val="24"/>
        </w:rPr>
      </w:pPr>
      <w:r>
        <w:rPr>
          <w:rFonts w:hint="eastAsia"/>
          <w:b/>
          <w:kern w:val="0"/>
          <w:sz w:val="24"/>
          <w:szCs w:val="21"/>
        </w:rPr>
        <w:t>若不是残疾人福利性单位，投标文件中可不提供此声明函</w:t>
      </w:r>
    </w:p>
    <w:p w:rsidR="001B1865" w:rsidRDefault="001B1865" w:rsidP="001B1865">
      <w:pPr>
        <w:autoSpaceDN w:val="0"/>
        <w:spacing w:line="360" w:lineRule="auto"/>
        <w:jc w:val="center"/>
        <w:rPr>
          <w:b/>
          <w:bCs/>
          <w:sz w:val="24"/>
        </w:rPr>
      </w:pPr>
    </w:p>
    <w:p w:rsidR="001B1865" w:rsidRDefault="001B1865" w:rsidP="001B1865">
      <w:pPr>
        <w:snapToGrid w:val="0"/>
        <w:spacing w:line="360" w:lineRule="auto"/>
        <w:jc w:val="center"/>
        <w:rPr>
          <w:b/>
          <w:bCs/>
          <w:sz w:val="24"/>
        </w:rPr>
      </w:pPr>
      <w:r>
        <w:rPr>
          <w:rFonts w:hint="eastAsia"/>
          <w:b/>
          <w:bCs/>
          <w:sz w:val="24"/>
        </w:rPr>
        <w:t>残疾人福利性单位声明函</w:t>
      </w:r>
    </w:p>
    <w:p w:rsidR="001B1865" w:rsidRDefault="001B1865" w:rsidP="001B1865">
      <w:pPr>
        <w:snapToGrid w:val="0"/>
        <w:spacing w:line="360" w:lineRule="auto"/>
        <w:ind w:firstLineChars="200" w:firstLine="448"/>
        <w:jc w:val="left"/>
        <w:rPr>
          <w:b/>
          <w:bCs/>
          <w:sz w:val="24"/>
        </w:rPr>
      </w:pPr>
    </w:p>
    <w:p w:rsidR="001B1865" w:rsidRDefault="001B1865" w:rsidP="001B186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1B1865" w:rsidRDefault="001B1865" w:rsidP="001B186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1B1865" w:rsidRDefault="001B1865" w:rsidP="001B1865">
      <w:pPr>
        <w:snapToGrid w:val="0"/>
        <w:spacing w:line="360" w:lineRule="auto"/>
        <w:ind w:firstLineChars="200" w:firstLine="446"/>
        <w:jc w:val="left"/>
        <w:rPr>
          <w:bCs/>
          <w:sz w:val="24"/>
        </w:rPr>
      </w:pPr>
    </w:p>
    <w:p w:rsidR="001B1865" w:rsidRDefault="001B1865" w:rsidP="001B1865">
      <w:pPr>
        <w:snapToGrid w:val="0"/>
        <w:spacing w:line="360" w:lineRule="auto"/>
        <w:ind w:firstLineChars="200" w:firstLine="446"/>
        <w:jc w:val="left"/>
        <w:rPr>
          <w:bCs/>
          <w:sz w:val="24"/>
        </w:rPr>
      </w:pPr>
    </w:p>
    <w:p w:rsidR="001B1865" w:rsidRDefault="001B1865" w:rsidP="001B186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1B1865" w:rsidRDefault="001B1865" w:rsidP="001B1865">
      <w:pPr>
        <w:snapToGrid w:val="0"/>
        <w:spacing w:line="360" w:lineRule="auto"/>
        <w:ind w:firstLineChars="200" w:firstLine="446"/>
        <w:jc w:val="left"/>
        <w:rPr>
          <w:bCs/>
          <w:sz w:val="24"/>
        </w:rPr>
      </w:pPr>
    </w:p>
    <w:p w:rsidR="001B1865" w:rsidRDefault="001B1865" w:rsidP="001B186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B1865" w:rsidRDefault="001B1865" w:rsidP="001B1865">
      <w:pPr>
        <w:snapToGrid w:val="0"/>
        <w:spacing w:line="360" w:lineRule="auto"/>
        <w:ind w:firstLineChars="200" w:firstLine="446"/>
        <w:jc w:val="left"/>
        <w:rPr>
          <w:sz w:val="24"/>
          <w:szCs w:val="21"/>
        </w:rPr>
      </w:pPr>
    </w:p>
    <w:p w:rsidR="001B1865" w:rsidRDefault="001B1865" w:rsidP="001B1865">
      <w:pPr>
        <w:snapToGrid w:val="0"/>
        <w:spacing w:line="360" w:lineRule="auto"/>
        <w:ind w:firstLineChars="200" w:firstLine="446"/>
        <w:rPr>
          <w:sz w:val="24"/>
          <w:szCs w:val="21"/>
        </w:rPr>
      </w:pPr>
      <w:r>
        <w:rPr>
          <w:sz w:val="24"/>
          <w:szCs w:val="21"/>
        </w:rPr>
        <w:t>注：</w:t>
      </w:r>
    </w:p>
    <w:p w:rsidR="001B1865" w:rsidRDefault="001B1865" w:rsidP="001B186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B1865" w:rsidRDefault="001B1865" w:rsidP="001B186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B1865" w:rsidRDefault="001B1865" w:rsidP="001B1865">
      <w:pPr>
        <w:snapToGrid w:val="0"/>
        <w:spacing w:line="360" w:lineRule="auto"/>
        <w:ind w:firstLineChars="200" w:firstLine="446"/>
        <w:rPr>
          <w:sz w:val="24"/>
          <w:szCs w:val="21"/>
        </w:rPr>
      </w:pPr>
    </w:p>
    <w:p w:rsidR="001B1865" w:rsidRDefault="001B1865" w:rsidP="001B1865">
      <w:pPr>
        <w:snapToGrid w:val="0"/>
        <w:spacing w:line="360" w:lineRule="auto"/>
        <w:ind w:firstLineChars="200" w:firstLine="446"/>
        <w:rPr>
          <w:color w:val="FF0000"/>
          <w:sz w:val="24"/>
          <w:szCs w:val="21"/>
        </w:rPr>
      </w:pPr>
    </w:p>
    <w:p w:rsidR="001B1865" w:rsidRDefault="001B1865" w:rsidP="001B1865">
      <w:pPr>
        <w:snapToGrid w:val="0"/>
        <w:spacing w:line="360" w:lineRule="auto"/>
        <w:rPr>
          <w:color w:val="FF0000"/>
          <w:sz w:val="24"/>
          <w:szCs w:val="21"/>
        </w:rPr>
      </w:pPr>
    </w:p>
    <w:p w:rsidR="001B1865" w:rsidRDefault="001B1865" w:rsidP="001B1865">
      <w:pPr>
        <w:widowControl/>
        <w:jc w:val="left"/>
        <w:rPr>
          <w:sz w:val="24"/>
        </w:rPr>
      </w:pPr>
      <w:r>
        <w:rPr>
          <w:sz w:val="24"/>
        </w:rPr>
        <w:br w:type="page"/>
      </w:r>
    </w:p>
    <w:p w:rsidR="001B1865" w:rsidRDefault="001B1865" w:rsidP="001B1865">
      <w:pPr>
        <w:snapToGrid w:val="0"/>
        <w:spacing w:line="360" w:lineRule="auto"/>
        <w:jc w:val="center"/>
        <w:rPr>
          <w:b/>
          <w:bCs/>
          <w:sz w:val="24"/>
        </w:rPr>
      </w:pPr>
      <w:r>
        <w:rPr>
          <w:b/>
          <w:sz w:val="24"/>
        </w:rPr>
        <w:lastRenderedPageBreak/>
        <w:t>关于符合本国产品标准的声明函</w:t>
      </w:r>
    </w:p>
    <w:p w:rsidR="001B1865" w:rsidRDefault="001B1865" w:rsidP="001B1865">
      <w:pPr>
        <w:pStyle w:val="ad"/>
        <w:shd w:val="clear" w:color="auto" w:fill="FFFFFF"/>
        <w:spacing w:before="30" w:beforeAutospacing="0" w:after="30" w:afterAutospacing="0"/>
        <w:ind w:firstLine="480"/>
        <w:rPr>
          <w:rFonts w:ascii="Times New Roman" w:hAnsi="Times New Roman" w:cs="Times New Roman"/>
          <w:color w:val="333333"/>
        </w:rPr>
      </w:pPr>
    </w:p>
    <w:p w:rsidR="001B1865" w:rsidRDefault="001B1865" w:rsidP="001B1865">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w:t>
      </w:r>
      <w:r>
        <w:rPr>
          <w:rFonts w:ascii="Times New Roman" w:hAnsi="Times New Roman" w:cs="Times New Roman"/>
          <w:color w:val="333333"/>
        </w:rPr>
        <w:t>2025</w:t>
      </w:r>
      <w:r>
        <w:rPr>
          <w:rFonts w:ascii="Times New Roman" w:hAnsi="Times New Roman" w:cs="Times New Roman"/>
          <w:color w:val="333333"/>
        </w:rPr>
        <w:t>〕</w:t>
      </w:r>
      <w:r>
        <w:rPr>
          <w:rFonts w:ascii="Times New Roman" w:hAnsi="Times New Roman" w:cs="Times New Roman"/>
          <w:color w:val="333333"/>
        </w:rPr>
        <w:t>34</w:t>
      </w:r>
      <w:r>
        <w:rPr>
          <w:rFonts w:ascii="Times New Roman" w:hAnsi="Times New Roman" w:cs="Times New Roman"/>
          <w:color w:val="333333"/>
        </w:rPr>
        <w:t>号）的规定，本公司（单位）提供的以下产品属于本国产品。具体情况如下：</w:t>
      </w:r>
    </w:p>
    <w:p w:rsidR="001B1865" w:rsidRDefault="001B1865" w:rsidP="001B1865">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1</w:t>
      </w:r>
      <w:r>
        <w:rPr>
          <w:rStyle w:val="af1"/>
          <w:rFonts w:ascii="Times New Roman" w:hAnsi="Times New Roman" w:cs="Times New Roman"/>
          <w:color w:val="333333"/>
          <w:u w:val="single"/>
        </w:rPr>
        <w:t>）</w:t>
      </w:r>
      <w:r>
        <w:rPr>
          <w:rStyle w:val="af1"/>
          <w:rFonts w:ascii="Times New Roman" w:hAnsi="Times New Roman" w:cs="Times New Roman"/>
          <w:color w:val="333333"/>
          <w:vertAlign w:val="superscript"/>
        </w:rPr>
        <w:t>1</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Style w:val="af1"/>
          <w:rFonts w:ascii="Times New Roman" w:hAnsi="Times New Roman" w:cs="Times New Roman"/>
          <w:color w:val="333333"/>
          <w:vertAlign w:val="superscript"/>
        </w:rPr>
        <w:t>2</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1B1865" w:rsidRDefault="001B1865" w:rsidP="001B1865">
      <w:pPr>
        <w:pStyle w:val="ad"/>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af1"/>
          <w:rFonts w:ascii="Times New Roman" w:hAnsi="Times New Roman" w:cs="Times New Roman"/>
          <w:color w:val="333333"/>
          <w:u w:val="single"/>
        </w:rPr>
        <w:t>（产品名称</w:t>
      </w:r>
      <w:r>
        <w:rPr>
          <w:rStyle w:val="af1"/>
          <w:rFonts w:ascii="Times New Roman" w:hAnsi="Times New Roman" w:cs="Times New Roman"/>
          <w:color w:val="333333"/>
          <w:u w:val="single"/>
        </w:rPr>
        <w:t>2</w:t>
      </w:r>
      <w:r>
        <w:rPr>
          <w:rStyle w:val="af1"/>
          <w:rFonts w:ascii="Times New Roman" w:hAnsi="Times New Roman" w:cs="Times New Roman"/>
          <w:color w:val="333333"/>
          <w:u w:val="single"/>
        </w:rPr>
        <w:t>）</w:t>
      </w:r>
      <w:r>
        <w:rPr>
          <w:rFonts w:ascii="Times New Roman" w:hAnsi="Times New Roman" w:cs="Times New Roman"/>
          <w:color w:val="333333"/>
        </w:rPr>
        <w:t>，生产厂为</w:t>
      </w:r>
      <w:r>
        <w:rPr>
          <w:rStyle w:val="af1"/>
          <w:rFonts w:ascii="Times New Roman" w:hAnsi="Times New Roman" w:cs="Times New Roman"/>
          <w:color w:val="333333"/>
          <w:u w:val="single"/>
        </w:rPr>
        <w:t>（厂名）</w:t>
      </w:r>
      <w:r>
        <w:rPr>
          <w:rFonts w:ascii="Times New Roman" w:hAnsi="Times New Roman" w:cs="Times New Roman"/>
          <w:color w:val="333333"/>
        </w:rPr>
        <w:t>，厂址为</w:t>
      </w:r>
      <w:r>
        <w:rPr>
          <w:rStyle w:val="af1"/>
          <w:rFonts w:ascii="Times New Roman" w:hAnsi="Times New Roman" w:cs="Times New Roman"/>
          <w:color w:val="333333"/>
          <w:u w:val="single"/>
        </w:rPr>
        <w:t>（生产厂址）</w:t>
      </w:r>
      <w:r>
        <w:rPr>
          <w:rFonts w:ascii="Times New Roman" w:hAnsi="Times New Roman" w:cs="Times New Roman"/>
          <w:color w:val="333333"/>
        </w:rPr>
        <w:t>。</w:t>
      </w:r>
    </w:p>
    <w:p w:rsidR="001B1865" w:rsidRDefault="001B1865" w:rsidP="001B1865">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rsidR="001B1865" w:rsidRDefault="001B1865" w:rsidP="001B1865">
      <w:pPr>
        <w:pStyle w:val="ad"/>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rsidR="001B1865" w:rsidRDefault="001B1865" w:rsidP="001B1865">
      <w:pPr>
        <w:snapToGrid w:val="0"/>
        <w:spacing w:line="360" w:lineRule="auto"/>
        <w:ind w:firstLineChars="200" w:firstLine="446"/>
        <w:jc w:val="left"/>
        <w:rPr>
          <w:bCs/>
          <w:sz w:val="24"/>
        </w:rPr>
      </w:pPr>
      <w:r>
        <w:rPr>
          <w:rFonts w:hint="eastAsia"/>
          <w:bCs/>
          <w:sz w:val="24"/>
        </w:rPr>
        <w:t xml:space="preserve">                           </w:t>
      </w:r>
    </w:p>
    <w:p w:rsidR="001B1865" w:rsidRDefault="001B1865" w:rsidP="001B1865">
      <w:pPr>
        <w:snapToGrid w:val="0"/>
        <w:spacing w:line="360" w:lineRule="auto"/>
        <w:ind w:firstLineChars="1600" w:firstLine="3571"/>
        <w:jc w:val="left"/>
        <w:rPr>
          <w:bCs/>
          <w:sz w:val="24"/>
        </w:rPr>
      </w:pPr>
      <w:r>
        <w:rPr>
          <w:sz w:val="24"/>
          <w:szCs w:val="24"/>
        </w:rPr>
        <w:t>投标人名称：</w:t>
      </w:r>
    </w:p>
    <w:p w:rsidR="001B1865" w:rsidRDefault="001B1865" w:rsidP="001B1865">
      <w:pPr>
        <w:snapToGrid w:val="0"/>
        <w:spacing w:line="360" w:lineRule="auto"/>
        <w:ind w:firstLineChars="200" w:firstLine="446"/>
        <w:jc w:val="left"/>
        <w:rPr>
          <w:bCs/>
          <w:sz w:val="24"/>
        </w:rPr>
      </w:pPr>
    </w:p>
    <w:p w:rsidR="001B1865" w:rsidRDefault="001B1865" w:rsidP="001B1865">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B1865" w:rsidRDefault="001B1865" w:rsidP="001B1865">
      <w:pPr>
        <w:pStyle w:val="ad"/>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rsidR="001B1865" w:rsidRDefault="001B1865" w:rsidP="001B186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1.</w:t>
      </w:r>
      <w:r>
        <w:rPr>
          <w:rFonts w:ascii="Times New Roman" w:hAnsi="Times New Roman" w:cs="Times New Roman"/>
          <w:color w:val="333333"/>
          <w:sz w:val="21"/>
          <w:szCs w:val="21"/>
        </w:rPr>
        <w:t>产品如有型号，请在</w:t>
      </w:r>
      <w:r>
        <w:rPr>
          <w:rFonts w:ascii="Times New Roman" w:hAnsi="Times New Roman" w:cs="Times New Roman"/>
          <w:color w:val="333333"/>
          <w:sz w:val="21"/>
          <w:szCs w:val="21"/>
        </w:rPr>
        <w:t>“</w:t>
      </w:r>
      <w:r>
        <w:rPr>
          <w:rFonts w:ascii="Times New Roman" w:hAnsi="Times New Roman" w:cs="Times New Roman"/>
          <w:color w:val="333333"/>
          <w:sz w:val="21"/>
          <w:szCs w:val="21"/>
        </w:rPr>
        <w:t>产品名称</w:t>
      </w:r>
      <w:r>
        <w:rPr>
          <w:rFonts w:ascii="Times New Roman" w:hAnsi="Times New Roman" w:cs="Times New Roman"/>
          <w:color w:val="333333"/>
          <w:sz w:val="21"/>
          <w:szCs w:val="21"/>
        </w:rPr>
        <w:t>”</w:t>
      </w:r>
      <w:r>
        <w:rPr>
          <w:rFonts w:ascii="Times New Roman" w:hAnsi="Times New Roman" w:cs="Times New Roman"/>
          <w:color w:val="333333"/>
          <w:sz w:val="21"/>
          <w:szCs w:val="21"/>
        </w:rPr>
        <w:t>栏一并填写。</w:t>
      </w:r>
    </w:p>
    <w:p w:rsidR="001B1865" w:rsidRDefault="001B1865" w:rsidP="001B186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Pr>
          <w:rFonts w:ascii="Times New Roman" w:hAnsi="Times New Roman" w:cs="Times New Roman"/>
          <w:color w:val="333333"/>
          <w:sz w:val="21"/>
          <w:szCs w:val="21"/>
        </w:rPr>
        <w:t>2.</w:t>
      </w:r>
      <w:r>
        <w:rPr>
          <w:rFonts w:ascii="Times New Roman" w:hAnsi="Times New Roman" w:cs="Times New Roman"/>
          <w:color w:val="333333"/>
          <w:sz w:val="21"/>
          <w:szCs w:val="21"/>
        </w:rPr>
        <w:t>生产厂名与厂址应与生产厂营业执照载明的相关信息保持一致。</w:t>
      </w:r>
    </w:p>
    <w:p w:rsidR="001B1865" w:rsidRDefault="001B1865" w:rsidP="001B1865">
      <w:pPr>
        <w:pStyle w:val="ad"/>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rsidR="001B1865" w:rsidRDefault="001B1865" w:rsidP="001B186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1B1865" w:rsidRDefault="001B1865" w:rsidP="001B1865">
      <w:pPr>
        <w:pStyle w:val="ad"/>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p>
    <w:p w:rsidR="001B1865" w:rsidRDefault="001B1865" w:rsidP="001B1865">
      <w:pPr>
        <w:pStyle w:val="ad"/>
        <w:shd w:val="clear" w:color="auto" w:fill="FFFFFF"/>
        <w:spacing w:before="0" w:beforeAutospacing="0" w:after="0" w:afterAutospacing="0" w:line="360" w:lineRule="auto"/>
        <w:ind w:firstLineChars="200" w:firstLine="446"/>
        <w:rPr>
          <w:rFonts w:ascii="Times New Roman" w:hAnsi="Times New Roman" w:cs="Times New Roman"/>
          <w:color w:val="333333"/>
          <w:szCs w:val="21"/>
        </w:rPr>
      </w:pPr>
      <w:r>
        <w:rPr>
          <w:rFonts w:ascii="Times New Roman" w:hAnsi="Times New Roman" w:cs="Times New Roman" w:hint="eastAsia"/>
          <w:color w:val="333333"/>
          <w:szCs w:val="21"/>
        </w:rPr>
        <w:t>以上符合本国产品标准的产品成本之和占全部产品成本之和的比例为</w:t>
      </w:r>
      <w:r>
        <w:rPr>
          <w:rFonts w:ascii="Times New Roman" w:hAnsi="Times New Roman" w:cs="Times New Roman" w:hint="eastAsia"/>
          <w:color w:val="333333"/>
          <w:szCs w:val="21"/>
          <w:u w:val="single"/>
        </w:rPr>
        <w:t xml:space="preserve">        </w:t>
      </w:r>
      <w:r>
        <w:rPr>
          <w:rFonts w:ascii="Times New Roman" w:hAnsi="Times New Roman" w:cs="Times New Roman" w:hint="eastAsia"/>
          <w:color w:val="333333"/>
          <w:szCs w:val="21"/>
        </w:rPr>
        <w:t>%</w:t>
      </w:r>
      <w:r>
        <w:rPr>
          <w:rStyle w:val="af4"/>
          <w:rFonts w:ascii="Times New Roman" w:hAnsi="Times New Roman" w:cs="Times New Roman"/>
          <w:color w:val="333333"/>
          <w:szCs w:val="21"/>
        </w:rPr>
        <w:footnoteReference w:id="1"/>
      </w:r>
      <w:r>
        <w:rPr>
          <w:rFonts w:ascii="Times New Roman" w:hAnsi="Times New Roman" w:cs="Times New Roman" w:hint="eastAsia"/>
          <w:color w:val="333333"/>
          <w:szCs w:val="21"/>
        </w:rPr>
        <w:t>。</w:t>
      </w:r>
    </w:p>
    <w:p w:rsidR="001B1865" w:rsidRDefault="001B1865" w:rsidP="001B1865">
      <w:pPr>
        <w:snapToGrid w:val="0"/>
        <w:spacing w:line="360" w:lineRule="auto"/>
        <w:ind w:firstLineChars="1600" w:firstLine="3571"/>
        <w:jc w:val="left"/>
        <w:rPr>
          <w:sz w:val="24"/>
          <w:szCs w:val="24"/>
        </w:rPr>
      </w:pPr>
    </w:p>
    <w:p w:rsidR="001B1865" w:rsidRDefault="001B1865" w:rsidP="001B1865">
      <w:pPr>
        <w:snapToGrid w:val="0"/>
        <w:spacing w:line="360" w:lineRule="auto"/>
        <w:ind w:firstLineChars="1600" w:firstLine="3571"/>
        <w:jc w:val="left"/>
        <w:rPr>
          <w:bCs/>
          <w:sz w:val="24"/>
        </w:rPr>
      </w:pPr>
      <w:r>
        <w:rPr>
          <w:sz w:val="24"/>
          <w:szCs w:val="24"/>
        </w:rPr>
        <w:t>投标人名称：</w:t>
      </w:r>
    </w:p>
    <w:p w:rsidR="001B1865" w:rsidRDefault="001B1865" w:rsidP="001B1865">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1B1865" w:rsidRDefault="001B1865" w:rsidP="001B1865">
      <w:pPr>
        <w:autoSpaceDN w:val="0"/>
        <w:spacing w:line="360" w:lineRule="auto"/>
        <w:ind w:firstLineChars="200" w:firstLine="386"/>
        <w:rPr>
          <w:color w:val="333333"/>
          <w:szCs w:val="21"/>
        </w:rPr>
      </w:pPr>
    </w:p>
    <w:p w:rsidR="001B1865" w:rsidRDefault="001B1865" w:rsidP="001B1865">
      <w:pPr>
        <w:widowControl/>
        <w:jc w:val="left"/>
        <w:rPr>
          <w:color w:val="333333"/>
          <w:szCs w:val="21"/>
        </w:rPr>
      </w:pPr>
      <w:r>
        <w:rPr>
          <w:color w:val="333333"/>
          <w:szCs w:val="21"/>
        </w:rPr>
        <w:br w:type="page"/>
      </w:r>
    </w:p>
    <w:p w:rsidR="001B1865" w:rsidRDefault="001B1865" w:rsidP="001B1865">
      <w:pPr>
        <w:tabs>
          <w:tab w:val="left" w:pos="360"/>
        </w:tabs>
        <w:spacing w:line="360" w:lineRule="auto"/>
        <w:rPr>
          <w:b/>
          <w:bCs/>
          <w:sz w:val="24"/>
        </w:rPr>
      </w:pPr>
      <w:r>
        <w:rPr>
          <w:b/>
          <w:sz w:val="24"/>
        </w:rPr>
        <w:lastRenderedPageBreak/>
        <w:t>附件</w:t>
      </w:r>
      <w:r>
        <w:rPr>
          <w:b/>
          <w:sz w:val="24"/>
        </w:rPr>
        <w:t>1</w:t>
      </w:r>
      <w:r>
        <w:rPr>
          <w:rFonts w:hint="eastAsia"/>
          <w:b/>
          <w:sz w:val="24"/>
        </w:rPr>
        <w:t>4</w:t>
      </w:r>
      <w:r>
        <w:rPr>
          <w:rFonts w:hint="eastAsia"/>
          <w:b/>
          <w:bCs/>
          <w:sz w:val="24"/>
        </w:rPr>
        <w:t>：</w:t>
      </w:r>
      <w:r>
        <w:rPr>
          <w:b/>
          <w:bCs/>
          <w:sz w:val="24"/>
        </w:rPr>
        <w:t>投标人认为需要提供的其他资料</w:t>
      </w:r>
    </w:p>
    <w:p w:rsidR="001B1865" w:rsidRDefault="001B1865" w:rsidP="001B1865">
      <w:pPr>
        <w:tabs>
          <w:tab w:val="left" w:pos="360"/>
        </w:tabs>
        <w:spacing w:line="360" w:lineRule="auto"/>
        <w:rPr>
          <w:b/>
          <w:bCs/>
          <w:sz w:val="24"/>
        </w:rPr>
      </w:pPr>
    </w:p>
    <w:p w:rsidR="001B1865" w:rsidRDefault="001B1865" w:rsidP="001B1865">
      <w:pPr>
        <w:tabs>
          <w:tab w:val="left" w:pos="360"/>
        </w:tabs>
        <w:spacing w:line="360" w:lineRule="auto"/>
        <w:rPr>
          <w:b/>
          <w:bCs/>
          <w:sz w:val="24"/>
        </w:rPr>
      </w:pPr>
    </w:p>
    <w:p w:rsidR="001B1865" w:rsidRDefault="001B1865" w:rsidP="001B1865">
      <w:pPr>
        <w:widowControl/>
        <w:jc w:val="left"/>
        <w:rPr>
          <w:b/>
          <w:bCs/>
          <w:sz w:val="24"/>
        </w:rPr>
      </w:pPr>
      <w:r>
        <w:rPr>
          <w:b/>
          <w:bCs/>
          <w:sz w:val="24"/>
        </w:rPr>
        <w:br w:type="page"/>
      </w:r>
    </w:p>
    <w:p w:rsidR="001B1865" w:rsidRPr="001B1865" w:rsidRDefault="001B1865" w:rsidP="001B1865">
      <w:pPr>
        <w:autoSpaceDN w:val="0"/>
        <w:spacing w:line="360" w:lineRule="auto"/>
        <w:rPr>
          <w:b/>
          <w:bCs/>
          <w:sz w:val="24"/>
        </w:rPr>
      </w:pPr>
      <w:r w:rsidRPr="001B1865">
        <w:rPr>
          <w:b/>
          <w:bCs/>
          <w:sz w:val="24"/>
        </w:rPr>
        <w:lastRenderedPageBreak/>
        <w:t>附件</w:t>
      </w:r>
      <w:r w:rsidRPr="001B1865">
        <w:rPr>
          <w:b/>
          <w:bCs/>
          <w:sz w:val="24"/>
        </w:rPr>
        <w:t>1</w:t>
      </w:r>
      <w:r w:rsidRPr="001B1865">
        <w:rPr>
          <w:rFonts w:hint="eastAsia"/>
          <w:b/>
          <w:bCs/>
          <w:sz w:val="24"/>
        </w:rPr>
        <w:t>5</w:t>
      </w:r>
    </w:p>
    <w:p w:rsidR="001B1865" w:rsidRDefault="001B1865" w:rsidP="001B1865">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1B1865" w:rsidTr="00EF3818">
        <w:trPr>
          <w:trHeight w:val="697"/>
        </w:trPr>
        <w:tc>
          <w:tcPr>
            <w:tcW w:w="500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pacing w:line="560" w:lineRule="exact"/>
              <w:jc w:val="center"/>
              <w:rPr>
                <w:sz w:val="30"/>
                <w:szCs w:val="30"/>
              </w:rPr>
            </w:pPr>
            <w:r>
              <w:rPr>
                <w:sz w:val="30"/>
                <w:szCs w:val="30"/>
              </w:rPr>
              <w:t>样品标签</w:t>
            </w:r>
          </w:p>
        </w:tc>
      </w:tr>
      <w:tr w:rsidR="001B1865" w:rsidTr="00EF3818">
        <w:trPr>
          <w:trHeight w:val="976"/>
        </w:trPr>
        <w:tc>
          <w:tcPr>
            <w:tcW w:w="500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pacing w:line="560" w:lineRule="exact"/>
              <w:jc w:val="left"/>
              <w:rPr>
                <w:sz w:val="30"/>
                <w:szCs w:val="30"/>
              </w:rPr>
            </w:pPr>
            <w:r>
              <w:rPr>
                <w:sz w:val="30"/>
                <w:szCs w:val="30"/>
              </w:rPr>
              <w:t>项目名称：</w:t>
            </w:r>
          </w:p>
        </w:tc>
      </w:tr>
      <w:tr w:rsidR="001B1865" w:rsidTr="00EF3818">
        <w:trPr>
          <w:trHeight w:val="975"/>
        </w:trPr>
        <w:tc>
          <w:tcPr>
            <w:tcW w:w="500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pacing w:line="560" w:lineRule="exact"/>
              <w:jc w:val="left"/>
              <w:rPr>
                <w:sz w:val="30"/>
                <w:szCs w:val="30"/>
              </w:rPr>
            </w:pPr>
            <w:r>
              <w:rPr>
                <w:sz w:val="30"/>
                <w:szCs w:val="30"/>
              </w:rPr>
              <w:t>项目编号：</w:t>
            </w:r>
          </w:p>
        </w:tc>
      </w:tr>
      <w:tr w:rsidR="001B1865" w:rsidTr="00EF3818">
        <w:trPr>
          <w:trHeight w:val="989"/>
        </w:trPr>
        <w:tc>
          <w:tcPr>
            <w:tcW w:w="5000" w:type="pct"/>
            <w:tcBorders>
              <w:top w:val="single" w:sz="4" w:space="0" w:color="auto"/>
              <w:left w:val="single" w:sz="4" w:space="0" w:color="auto"/>
              <w:bottom w:val="single" w:sz="4" w:space="0" w:color="auto"/>
              <w:right w:val="single" w:sz="4" w:space="0" w:color="auto"/>
            </w:tcBorders>
            <w:vAlign w:val="center"/>
          </w:tcPr>
          <w:p w:rsidR="001B1865" w:rsidRDefault="001B1865" w:rsidP="00EF3818">
            <w:pPr>
              <w:spacing w:line="560" w:lineRule="exact"/>
              <w:jc w:val="left"/>
              <w:rPr>
                <w:sz w:val="30"/>
                <w:szCs w:val="30"/>
              </w:rPr>
            </w:pPr>
            <w:r>
              <w:rPr>
                <w:sz w:val="30"/>
                <w:szCs w:val="30"/>
              </w:rPr>
              <w:t>包号：</w:t>
            </w:r>
          </w:p>
        </w:tc>
      </w:tr>
      <w:tr w:rsidR="001B1865" w:rsidTr="00EF3818">
        <w:trPr>
          <w:trHeight w:val="3980"/>
        </w:trPr>
        <w:tc>
          <w:tcPr>
            <w:tcW w:w="5000" w:type="pct"/>
            <w:tcBorders>
              <w:top w:val="single" w:sz="4" w:space="0" w:color="auto"/>
              <w:left w:val="single" w:sz="4" w:space="0" w:color="auto"/>
              <w:bottom w:val="single" w:sz="4" w:space="0" w:color="auto"/>
              <w:right w:val="single" w:sz="4" w:space="0" w:color="auto"/>
            </w:tcBorders>
          </w:tcPr>
          <w:p w:rsidR="001B1865" w:rsidRDefault="001B1865" w:rsidP="00EF3818">
            <w:pPr>
              <w:spacing w:line="560" w:lineRule="exact"/>
              <w:rPr>
                <w:sz w:val="30"/>
                <w:szCs w:val="30"/>
              </w:rPr>
            </w:pPr>
            <w:r>
              <w:rPr>
                <w:sz w:val="30"/>
                <w:szCs w:val="30"/>
              </w:rPr>
              <w:t>样品名称：</w:t>
            </w:r>
          </w:p>
        </w:tc>
      </w:tr>
    </w:tbl>
    <w:p w:rsidR="001B1865" w:rsidRDefault="001B1865" w:rsidP="001B1865">
      <w:pPr>
        <w:tabs>
          <w:tab w:val="left" w:pos="360"/>
        </w:tabs>
        <w:spacing w:afterLines="100" w:after="285" w:line="360" w:lineRule="auto"/>
        <w:ind w:firstLineChars="200" w:firstLine="446"/>
        <w:rPr>
          <w:sz w:val="24"/>
          <w:szCs w:val="24"/>
        </w:rPr>
      </w:pPr>
    </w:p>
    <w:p w:rsidR="001B1865" w:rsidRDefault="001B1865" w:rsidP="001B1865">
      <w:pPr>
        <w:spacing w:line="360" w:lineRule="auto"/>
        <w:ind w:firstLineChars="1700" w:firstLine="3794"/>
        <w:rPr>
          <w:sz w:val="24"/>
          <w:szCs w:val="24"/>
        </w:rPr>
      </w:pPr>
    </w:p>
    <w:p w:rsidR="001B1865" w:rsidRDefault="001B1865" w:rsidP="001B1865">
      <w:pPr>
        <w:spacing w:line="360" w:lineRule="auto"/>
        <w:ind w:firstLineChars="1700" w:firstLine="3794"/>
        <w:rPr>
          <w:color w:val="000000" w:themeColor="text1"/>
          <w:sz w:val="24"/>
          <w:szCs w:val="24"/>
        </w:rPr>
      </w:pPr>
    </w:p>
    <w:p w:rsidR="001B1865" w:rsidRDefault="001B1865" w:rsidP="001B1865">
      <w:pPr>
        <w:spacing w:line="360" w:lineRule="auto"/>
        <w:ind w:firstLineChars="1700" w:firstLine="3794"/>
        <w:rPr>
          <w:color w:val="000000" w:themeColor="text1"/>
          <w:sz w:val="24"/>
          <w:szCs w:val="24"/>
        </w:rPr>
      </w:pPr>
    </w:p>
    <w:p w:rsidR="001B1865" w:rsidRDefault="001B1865" w:rsidP="001B1865">
      <w:pPr>
        <w:spacing w:line="360" w:lineRule="auto"/>
        <w:ind w:firstLineChars="1700" w:firstLine="3794"/>
        <w:rPr>
          <w:color w:val="000000" w:themeColor="text1"/>
          <w:sz w:val="24"/>
          <w:szCs w:val="24"/>
        </w:rPr>
      </w:pPr>
    </w:p>
    <w:p w:rsidR="001B1865" w:rsidRDefault="001B1865" w:rsidP="001B1865">
      <w:pPr>
        <w:spacing w:line="360" w:lineRule="auto"/>
        <w:ind w:firstLineChars="1700" w:firstLine="3794"/>
        <w:rPr>
          <w:color w:val="000000" w:themeColor="text1"/>
          <w:sz w:val="24"/>
          <w:szCs w:val="24"/>
        </w:rPr>
      </w:pPr>
    </w:p>
    <w:p w:rsidR="001B1865" w:rsidRDefault="001B1865" w:rsidP="001B1865">
      <w:pPr>
        <w:spacing w:line="360" w:lineRule="auto"/>
        <w:ind w:firstLineChars="1700" w:firstLine="3794"/>
        <w:rPr>
          <w:color w:val="000000" w:themeColor="text1"/>
          <w:sz w:val="24"/>
          <w:szCs w:val="24"/>
        </w:rPr>
      </w:pPr>
      <w:r>
        <w:rPr>
          <w:color w:val="000000" w:themeColor="text1"/>
          <w:sz w:val="24"/>
          <w:szCs w:val="24"/>
        </w:rPr>
        <w:t>投标单位名称（公章）：</w:t>
      </w:r>
    </w:p>
    <w:p w:rsidR="001B1865" w:rsidRDefault="001B1865" w:rsidP="001B1865">
      <w:pPr>
        <w:spacing w:line="360" w:lineRule="auto"/>
        <w:ind w:firstLineChars="1700" w:firstLine="3794"/>
        <w:rPr>
          <w:color w:val="000000" w:themeColor="text1"/>
          <w:sz w:val="24"/>
          <w:szCs w:val="24"/>
        </w:rPr>
      </w:pPr>
      <w:r>
        <w:rPr>
          <w:color w:val="000000" w:themeColor="text1"/>
          <w:sz w:val="24"/>
          <w:szCs w:val="24"/>
        </w:rPr>
        <w:t>日期：</w:t>
      </w:r>
      <w:r>
        <w:rPr>
          <w:color w:val="000000" w:themeColor="text1"/>
          <w:sz w:val="24"/>
          <w:szCs w:val="24"/>
          <w:u w:val="single"/>
        </w:rPr>
        <w:t xml:space="preserve">     </w:t>
      </w:r>
      <w:r>
        <w:rPr>
          <w:color w:val="000000" w:themeColor="text1"/>
          <w:sz w:val="24"/>
          <w:szCs w:val="24"/>
        </w:rPr>
        <w:t>年</w:t>
      </w:r>
      <w:r>
        <w:rPr>
          <w:color w:val="000000" w:themeColor="text1"/>
          <w:sz w:val="24"/>
          <w:szCs w:val="24"/>
          <w:u w:val="single"/>
        </w:rPr>
        <w:t xml:space="preserve">    </w:t>
      </w:r>
      <w:r>
        <w:rPr>
          <w:color w:val="000000" w:themeColor="text1"/>
          <w:sz w:val="24"/>
          <w:szCs w:val="24"/>
        </w:rPr>
        <w:t>月</w:t>
      </w:r>
      <w:r>
        <w:rPr>
          <w:color w:val="000000" w:themeColor="text1"/>
          <w:sz w:val="24"/>
          <w:szCs w:val="24"/>
          <w:u w:val="single"/>
        </w:rPr>
        <w:t xml:space="preserve">    </w:t>
      </w:r>
      <w:r>
        <w:rPr>
          <w:color w:val="000000" w:themeColor="text1"/>
          <w:sz w:val="24"/>
          <w:szCs w:val="24"/>
        </w:rPr>
        <w:t>日</w:t>
      </w:r>
    </w:p>
    <w:p w:rsidR="0070430E" w:rsidRDefault="0070430E" w:rsidP="001B1865">
      <w:pPr>
        <w:pStyle w:val="ab"/>
        <w:rPr>
          <w:b w:val="0"/>
          <w:bCs w:val="0"/>
          <w:sz w:val="24"/>
        </w:rPr>
      </w:pPr>
    </w:p>
    <w:sectPr w:rsidR="0070430E">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F84CE2C" w15:done="0"/>
  <w15:commentEx w15:paraId="6FDE48F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0E02" w:rsidRDefault="00FE0E02">
      <w:r>
        <w:separator/>
      </w:r>
    </w:p>
  </w:endnote>
  <w:endnote w:type="continuationSeparator" w:id="0">
    <w:p w:rsidR="00FE0E02" w:rsidRDefault="00FE0E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仿宋_GBK">
    <w:altName w:val="Arial Unicode MS"/>
    <w:charset w:val="86"/>
    <w:family w:val="script"/>
    <w:pitch w:val="default"/>
    <w:sig w:usb0="00000001" w:usb1="080E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ED0" w:rsidRDefault="00DD1ED0">
    <w:pPr>
      <w:pStyle w:val="a9"/>
      <w:jc w:val="center"/>
    </w:pPr>
  </w:p>
  <w:p w:rsidR="00DD1ED0" w:rsidRDefault="00DD1ED0">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ED0" w:rsidRDefault="00DD1ED0">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Content>
      <w:p w:rsidR="00DD1ED0" w:rsidRDefault="00DD1ED0">
        <w:pPr>
          <w:pStyle w:val="a9"/>
          <w:jc w:val="center"/>
        </w:pPr>
        <w:r>
          <w:fldChar w:fldCharType="begin"/>
        </w:r>
        <w:r>
          <w:instrText>PAGE   \* MERGEFORMAT</w:instrText>
        </w:r>
        <w:r>
          <w:fldChar w:fldCharType="separate"/>
        </w:r>
        <w:r w:rsidR="00147DF4" w:rsidRPr="00147DF4">
          <w:rPr>
            <w:noProof/>
            <w:lang w:val="zh-CN"/>
          </w:rPr>
          <w:t>7</w:t>
        </w:r>
        <w:r>
          <w:fldChar w:fldCharType="end"/>
        </w:r>
      </w:p>
    </w:sdtContent>
  </w:sdt>
  <w:p w:rsidR="00DD1ED0" w:rsidRDefault="00DD1ED0">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ED0" w:rsidRDefault="00DD1ED0">
    <w:pPr>
      <w:pStyle w:val="a9"/>
      <w:jc w:val="center"/>
    </w:pPr>
    <w:r>
      <w:rPr>
        <w:b/>
      </w:rPr>
      <w:fldChar w:fldCharType="begin"/>
    </w:r>
    <w:r>
      <w:rPr>
        <w:b/>
      </w:rPr>
      <w:instrText>PAGE  \* Arabic  \* MERGEFORMAT</w:instrText>
    </w:r>
    <w:r>
      <w:rPr>
        <w:b/>
      </w:rPr>
      <w:fldChar w:fldCharType="separate"/>
    </w:r>
    <w:r w:rsidR="00602B44" w:rsidRPr="00602B44">
      <w:rPr>
        <w:b/>
        <w:noProof/>
        <w:lang w:val="zh-CN"/>
      </w:rPr>
      <w:t>115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0E02" w:rsidRDefault="00FE0E02">
      <w:r>
        <w:separator/>
      </w:r>
    </w:p>
  </w:footnote>
  <w:footnote w:type="continuationSeparator" w:id="0">
    <w:p w:rsidR="00FE0E02" w:rsidRDefault="00FE0E02">
      <w:r>
        <w:continuationSeparator/>
      </w:r>
    </w:p>
  </w:footnote>
  <w:footnote w:id="1">
    <w:p w:rsidR="00DD1ED0" w:rsidRDefault="00DD1ED0" w:rsidP="001B1865">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1ED0" w:rsidRDefault="00DD1ED0">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30E6098F"/>
    <w:multiLevelType w:val="singleLevel"/>
    <w:tmpl w:val="30E6098F"/>
    <w:lvl w:ilvl="0">
      <w:start w:val="1"/>
      <w:numFmt w:val="upperLetter"/>
      <w:lvlText w:val="%1."/>
      <w:lvlJc w:val="left"/>
      <w:pPr>
        <w:tabs>
          <w:tab w:val="left" w:pos="312"/>
        </w:tabs>
      </w:pPr>
    </w:lvl>
  </w:abstractNum>
  <w:abstractNum w:abstractNumId="7">
    <w:nsid w:val="70F34554"/>
    <w:multiLevelType w:val="singleLevel"/>
    <w:tmpl w:val="70F34554"/>
    <w:lvl w:ilvl="0">
      <w:start w:val="1"/>
      <w:numFmt w:val="upperLetter"/>
      <w:lvlText w:val="%1."/>
      <w:lvlJc w:val="left"/>
      <w:pPr>
        <w:tabs>
          <w:tab w:val="left" w:pos="312"/>
        </w:tabs>
      </w:pPr>
    </w:lvl>
  </w:abstractNum>
  <w:abstractNum w:abstractNumId="8">
    <w:nsid w:val="7A0F6431"/>
    <w:multiLevelType w:val="singleLevel"/>
    <w:tmpl w:val="7A0F6431"/>
    <w:lvl w:ilvl="0">
      <w:start w:val="1"/>
      <w:numFmt w:val="decimal"/>
      <w:suff w:val="space"/>
      <w:lvlText w:val="%1."/>
      <w:lvlJc w:val="left"/>
      <w:pPr>
        <w:ind w:left="0" w:firstLine="0"/>
      </w:pPr>
    </w:lvl>
  </w:abstractNum>
  <w:num w:numId="1">
    <w:abstractNumId w:val="8"/>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 w:numId="8">
    <w:abstractNumId w:val="7"/>
  </w:num>
  <w:num w:numId="9">
    <w:abstractNumId w:val="6"/>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PS_1636026673">
    <w15:presenceInfo w15:providerId="WPS Office" w15:userId="4984721538"/>
  </w15:person>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79"/>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3E99"/>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6E4A"/>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04B4"/>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292F"/>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3545"/>
    <w:rsid w:val="000F48D9"/>
    <w:rsid w:val="000F5069"/>
    <w:rsid w:val="000F53CB"/>
    <w:rsid w:val="000F58E8"/>
    <w:rsid w:val="000F5C82"/>
    <w:rsid w:val="000F6558"/>
    <w:rsid w:val="000F6957"/>
    <w:rsid w:val="000F7396"/>
    <w:rsid w:val="00101A26"/>
    <w:rsid w:val="00104096"/>
    <w:rsid w:val="00104EFC"/>
    <w:rsid w:val="0010588B"/>
    <w:rsid w:val="00107A14"/>
    <w:rsid w:val="001106F6"/>
    <w:rsid w:val="00111029"/>
    <w:rsid w:val="00111082"/>
    <w:rsid w:val="001165C6"/>
    <w:rsid w:val="001173AD"/>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47DF4"/>
    <w:rsid w:val="001515D5"/>
    <w:rsid w:val="001524A8"/>
    <w:rsid w:val="00153169"/>
    <w:rsid w:val="001532FF"/>
    <w:rsid w:val="00153E15"/>
    <w:rsid w:val="00154232"/>
    <w:rsid w:val="00155128"/>
    <w:rsid w:val="00157876"/>
    <w:rsid w:val="00165969"/>
    <w:rsid w:val="001659F0"/>
    <w:rsid w:val="001676A1"/>
    <w:rsid w:val="00167D3B"/>
    <w:rsid w:val="00167E49"/>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865"/>
    <w:rsid w:val="001B1AFB"/>
    <w:rsid w:val="001B21B2"/>
    <w:rsid w:val="001B5BEA"/>
    <w:rsid w:val="001B6F5A"/>
    <w:rsid w:val="001C0702"/>
    <w:rsid w:val="001C0C64"/>
    <w:rsid w:val="001C0E64"/>
    <w:rsid w:val="001C1981"/>
    <w:rsid w:val="001C2877"/>
    <w:rsid w:val="001C332F"/>
    <w:rsid w:val="001C36BF"/>
    <w:rsid w:val="001C4A76"/>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3A35"/>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027"/>
    <w:rsid w:val="00251ED7"/>
    <w:rsid w:val="0025218F"/>
    <w:rsid w:val="00252B4E"/>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2A5B"/>
    <w:rsid w:val="00274CF5"/>
    <w:rsid w:val="002759F8"/>
    <w:rsid w:val="00277427"/>
    <w:rsid w:val="002804EC"/>
    <w:rsid w:val="00281A3A"/>
    <w:rsid w:val="00284657"/>
    <w:rsid w:val="00284E8B"/>
    <w:rsid w:val="002859BE"/>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B41"/>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3E69"/>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935"/>
    <w:rsid w:val="003918BD"/>
    <w:rsid w:val="00391FD0"/>
    <w:rsid w:val="0039235B"/>
    <w:rsid w:val="003931AB"/>
    <w:rsid w:val="00393450"/>
    <w:rsid w:val="003935F0"/>
    <w:rsid w:val="00393CA1"/>
    <w:rsid w:val="00394452"/>
    <w:rsid w:val="00394B36"/>
    <w:rsid w:val="00395727"/>
    <w:rsid w:val="00395A46"/>
    <w:rsid w:val="003A0B76"/>
    <w:rsid w:val="003A2633"/>
    <w:rsid w:val="003A40F1"/>
    <w:rsid w:val="003A4B1D"/>
    <w:rsid w:val="003A4BAA"/>
    <w:rsid w:val="003A58F8"/>
    <w:rsid w:val="003A6738"/>
    <w:rsid w:val="003A7524"/>
    <w:rsid w:val="003A7FEB"/>
    <w:rsid w:val="003B27C6"/>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4D2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563F"/>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2B0B"/>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76AF2"/>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5A7"/>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0D33"/>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35E0"/>
    <w:rsid w:val="00524604"/>
    <w:rsid w:val="00525C33"/>
    <w:rsid w:val="00525EE9"/>
    <w:rsid w:val="0053021A"/>
    <w:rsid w:val="00530B62"/>
    <w:rsid w:val="005333BF"/>
    <w:rsid w:val="00533914"/>
    <w:rsid w:val="00534096"/>
    <w:rsid w:val="005349D4"/>
    <w:rsid w:val="00535A85"/>
    <w:rsid w:val="00536C03"/>
    <w:rsid w:val="005370B8"/>
    <w:rsid w:val="00537D63"/>
    <w:rsid w:val="005407BF"/>
    <w:rsid w:val="00542508"/>
    <w:rsid w:val="0054351D"/>
    <w:rsid w:val="005445D9"/>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2B44"/>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6653A"/>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E6EFD"/>
    <w:rsid w:val="006F030B"/>
    <w:rsid w:val="006F0645"/>
    <w:rsid w:val="006F1700"/>
    <w:rsid w:val="006F2ACE"/>
    <w:rsid w:val="006F524B"/>
    <w:rsid w:val="0070070A"/>
    <w:rsid w:val="00702C37"/>
    <w:rsid w:val="0070430E"/>
    <w:rsid w:val="00712A4E"/>
    <w:rsid w:val="00712AB8"/>
    <w:rsid w:val="007141FB"/>
    <w:rsid w:val="00722CC2"/>
    <w:rsid w:val="007236BA"/>
    <w:rsid w:val="007238DD"/>
    <w:rsid w:val="00723D02"/>
    <w:rsid w:val="00723D84"/>
    <w:rsid w:val="00724717"/>
    <w:rsid w:val="00724993"/>
    <w:rsid w:val="00725E75"/>
    <w:rsid w:val="0072660C"/>
    <w:rsid w:val="00730ECD"/>
    <w:rsid w:val="00731AB7"/>
    <w:rsid w:val="00735168"/>
    <w:rsid w:val="0074180F"/>
    <w:rsid w:val="0074297A"/>
    <w:rsid w:val="00742F01"/>
    <w:rsid w:val="00743960"/>
    <w:rsid w:val="00744FBD"/>
    <w:rsid w:val="00746019"/>
    <w:rsid w:val="00746C56"/>
    <w:rsid w:val="007532A0"/>
    <w:rsid w:val="00753344"/>
    <w:rsid w:val="007533F7"/>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4A70"/>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870"/>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0B37"/>
    <w:rsid w:val="00822293"/>
    <w:rsid w:val="0082480E"/>
    <w:rsid w:val="00824F31"/>
    <w:rsid w:val="008252B9"/>
    <w:rsid w:val="00826A64"/>
    <w:rsid w:val="00826E56"/>
    <w:rsid w:val="00830330"/>
    <w:rsid w:val="00830450"/>
    <w:rsid w:val="0083054F"/>
    <w:rsid w:val="0083266E"/>
    <w:rsid w:val="00835759"/>
    <w:rsid w:val="00835795"/>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4129"/>
    <w:rsid w:val="008B5DBC"/>
    <w:rsid w:val="008C01C4"/>
    <w:rsid w:val="008C12BD"/>
    <w:rsid w:val="008C1371"/>
    <w:rsid w:val="008C14F3"/>
    <w:rsid w:val="008C3C92"/>
    <w:rsid w:val="008C4E8A"/>
    <w:rsid w:val="008D0BCC"/>
    <w:rsid w:val="008D1F47"/>
    <w:rsid w:val="008D4267"/>
    <w:rsid w:val="008D4422"/>
    <w:rsid w:val="008D4553"/>
    <w:rsid w:val="008D5099"/>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07FA7"/>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6B86"/>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8CC"/>
    <w:rsid w:val="00A26987"/>
    <w:rsid w:val="00A26C90"/>
    <w:rsid w:val="00A3181B"/>
    <w:rsid w:val="00A31C58"/>
    <w:rsid w:val="00A32134"/>
    <w:rsid w:val="00A3561D"/>
    <w:rsid w:val="00A35BC5"/>
    <w:rsid w:val="00A40081"/>
    <w:rsid w:val="00A4224D"/>
    <w:rsid w:val="00A440E2"/>
    <w:rsid w:val="00A441EB"/>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05"/>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9E4"/>
    <w:rsid w:val="00AA0FDA"/>
    <w:rsid w:val="00AA2063"/>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19C5"/>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5BC"/>
    <w:rsid w:val="00B53BD7"/>
    <w:rsid w:val="00B53E28"/>
    <w:rsid w:val="00B552CA"/>
    <w:rsid w:val="00B55C0F"/>
    <w:rsid w:val="00B56068"/>
    <w:rsid w:val="00B56096"/>
    <w:rsid w:val="00B5683D"/>
    <w:rsid w:val="00B56A2A"/>
    <w:rsid w:val="00B62FFC"/>
    <w:rsid w:val="00B63E7B"/>
    <w:rsid w:val="00B63F0E"/>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608C"/>
    <w:rsid w:val="00BA33E7"/>
    <w:rsid w:val="00BA404F"/>
    <w:rsid w:val="00BA438C"/>
    <w:rsid w:val="00BA48C0"/>
    <w:rsid w:val="00BA4E83"/>
    <w:rsid w:val="00BA5215"/>
    <w:rsid w:val="00BB21E1"/>
    <w:rsid w:val="00BB261D"/>
    <w:rsid w:val="00BB4A11"/>
    <w:rsid w:val="00BB529D"/>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4EB"/>
    <w:rsid w:val="00BD4E2A"/>
    <w:rsid w:val="00BD7239"/>
    <w:rsid w:val="00BD7329"/>
    <w:rsid w:val="00BD751A"/>
    <w:rsid w:val="00BE30EE"/>
    <w:rsid w:val="00BE4FFC"/>
    <w:rsid w:val="00BE596E"/>
    <w:rsid w:val="00BE63BC"/>
    <w:rsid w:val="00BE73EE"/>
    <w:rsid w:val="00BE7B26"/>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3020"/>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166E"/>
    <w:rsid w:val="00CD214D"/>
    <w:rsid w:val="00CD34B9"/>
    <w:rsid w:val="00CD4977"/>
    <w:rsid w:val="00CD59A3"/>
    <w:rsid w:val="00CD65BC"/>
    <w:rsid w:val="00CD65C6"/>
    <w:rsid w:val="00CD7147"/>
    <w:rsid w:val="00CE03E1"/>
    <w:rsid w:val="00CE143E"/>
    <w:rsid w:val="00CE1811"/>
    <w:rsid w:val="00CE1C55"/>
    <w:rsid w:val="00CE2CE8"/>
    <w:rsid w:val="00CE2F0D"/>
    <w:rsid w:val="00CE328F"/>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B43"/>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ED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7AA"/>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1E14"/>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56F"/>
    <w:rsid w:val="00EB35FB"/>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818"/>
    <w:rsid w:val="00EF5154"/>
    <w:rsid w:val="00EF5351"/>
    <w:rsid w:val="00EF5643"/>
    <w:rsid w:val="00EF7338"/>
    <w:rsid w:val="00F00D82"/>
    <w:rsid w:val="00F041C4"/>
    <w:rsid w:val="00F04FF1"/>
    <w:rsid w:val="00F0664D"/>
    <w:rsid w:val="00F0691A"/>
    <w:rsid w:val="00F070A8"/>
    <w:rsid w:val="00F070E8"/>
    <w:rsid w:val="00F1033C"/>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5A9"/>
    <w:rsid w:val="00F41B8B"/>
    <w:rsid w:val="00F427BF"/>
    <w:rsid w:val="00F435CE"/>
    <w:rsid w:val="00F436AA"/>
    <w:rsid w:val="00F43902"/>
    <w:rsid w:val="00F43FF6"/>
    <w:rsid w:val="00F46015"/>
    <w:rsid w:val="00F50E08"/>
    <w:rsid w:val="00F5153B"/>
    <w:rsid w:val="00F5179A"/>
    <w:rsid w:val="00F51AD2"/>
    <w:rsid w:val="00F54681"/>
    <w:rsid w:val="00F56228"/>
    <w:rsid w:val="00F57097"/>
    <w:rsid w:val="00F61CAD"/>
    <w:rsid w:val="00F62A91"/>
    <w:rsid w:val="00F64D46"/>
    <w:rsid w:val="00F656BB"/>
    <w:rsid w:val="00F66146"/>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E02"/>
    <w:rsid w:val="00FE1167"/>
    <w:rsid w:val="00FE251C"/>
    <w:rsid w:val="00FE3329"/>
    <w:rsid w:val="00FE4853"/>
    <w:rsid w:val="00FF0D4A"/>
    <w:rsid w:val="00FF2591"/>
    <w:rsid w:val="00FF309C"/>
    <w:rsid w:val="00FF342A"/>
    <w:rsid w:val="00FF4557"/>
    <w:rsid w:val="00FF57AB"/>
    <w:rsid w:val="00FF5906"/>
    <w:rsid w:val="00FF5AFA"/>
    <w:rsid w:val="00FF6B74"/>
    <w:rsid w:val="03663BF1"/>
    <w:rsid w:val="051C0F4C"/>
    <w:rsid w:val="072D5263"/>
    <w:rsid w:val="1209283C"/>
    <w:rsid w:val="21FC2DBE"/>
    <w:rsid w:val="22A370EE"/>
    <w:rsid w:val="2F9573E6"/>
    <w:rsid w:val="351B416E"/>
    <w:rsid w:val="49EC3FB2"/>
    <w:rsid w:val="4C212931"/>
    <w:rsid w:val="52942DC0"/>
    <w:rsid w:val="55693404"/>
    <w:rsid w:val="594F0450"/>
    <w:rsid w:val="67E23A4D"/>
    <w:rsid w:val="751819C4"/>
    <w:rsid w:val="7A0E42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qFormat/>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353</TotalTime>
  <Pages>117</Pages>
  <Words>11535</Words>
  <Characters>65750</Characters>
  <Application>Microsoft Office Word</Application>
  <DocSecurity>0</DocSecurity>
  <Lines>547</Lines>
  <Paragraphs>154</Paragraphs>
  <ScaleCrop>false</ScaleCrop>
  <Company>MS</Company>
  <LinksUpToDate>false</LinksUpToDate>
  <CharactersWithSpaces>77131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125</cp:revision>
  <cp:lastPrinted>2017-09-13T07:55:00Z</cp:lastPrinted>
  <dcterms:created xsi:type="dcterms:W3CDTF">2025-01-26T01:52:00Z</dcterms:created>
  <dcterms:modified xsi:type="dcterms:W3CDTF">2026-07-14T09:08:00Z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2052-12.1.0.26895</vt:lpwstr>
  </property>
  <property fmtid="{D5CDD505-2E9C-101B-9397-08002B2CF9AE}" pid="4" name="ICV">
    <vt:lpwstr>DCD06469FBEE48B0B527C0E09D65CA4C_12</vt:lpwstr>
  </property>
</Properties>
</file>