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370" w:rsidRDefault="00B65370">
      <w:pPr>
        <w:rPr>
          <w:rFonts w:eastAsia="仿宋_GB2312"/>
          <w:sz w:val="84"/>
        </w:rPr>
      </w:pPr>
    </w:p>
    <w:p w:rsidR="00B65370" w:rsidRDefault="00E1278E">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14:anchorId="05250498" wp14:editId="782DFCDA">
                <wp:simplePos x="0" y="0"/>
                <wp:positionH relativeFrom="column">
                  <wp:posOffset>-123825</wp:posOffset>
                </wp:positionH>
                <wp:positionV relativeFrom="paragraph">
                  <wp:posOffset>292709</wp:posOffset>
                </wp:positionV>
                <wp:extent cx="1572768" cy="0"/>
                <wp:effectExtent l="0" t="95250" r="889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768"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5pt,23.05pt" to="114.1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" strokecolor="#4b69b5" strokeweight="15pt"/>
            </w:pict>
          </mc:Fallback>
        </mc:AlternateContent>
      </w:r>
      <w:r>
        <w:rPr>
          <w:rFonts w:eastAsia="黑体" w:hint="eastAsia"/>
          <w:b/>
          <w:spacing w:val="40"/>
          <w:w w:val="66"/>
          <w:sz w:val="60"/>
          <w:szCs w:val="60"/>
        </w:rPr>
        <w:t xml:space="preserve">        </w:t>
      </w:r>
      <w:r w:rsidRPr="00E1278E">
        <w:rPr>
          <w:rFonts w:eastAsia="黑体" w:hint="eastAsia"/>
          <w:b/>
          <w:spacing w:val="40"/>
          <w:w w:val="66"/>
          <w:sz w:val="60"/>
          <w:szCs w:val="60"/>
        </w:rPr>
        <w:t>应急管理</w:t>
      </w:r>
      <w:r>
        <w:rPr>
          <w:rFonts w:eastAsia="黑体" w:hint="eastAsia"/>
          <w:b/>
          <w:spacing w:val="40"/>
          <w:w w:val="66"/>
          <w:sz w:val="60"/>
          <w:szCs w:val="60"/>
        </w:rPr>
        <w:t>部天津消防研究所消防安全管理员职业技能等级</w:t>
      </w:r>
      <w:proofErr w:type="gramStart"/>
      <w:r>
        <w:rPr>
          <w:rFonts w:eastAsia="黑体" w:hint="eastAsia"/>
          <w:b/>
          <w:spacing w:val="40"/>
          <w:w w:val="66"/>
          <w:sz w:val="60"/>
          <w:szCs w:val="60"/>
        </w:rPr>
        <w:t>认定站实训设备</w:t>
      </w:r>
      <w:proofErr w:type="gramEnd"/>
      <w:r>
        <w:rPr>
          <w:rFonts w:eastAsia="黑体" w:hint="eastAsia"/>
          <w:b/>
          <w:spacing w:val="40"/>
          <w:w w:val="66"/>
          <w:sz w:val="60"/>
          <w:szCs w:val="60"/>
        </w:rPr>
        <w:t>采购</w:t>
      </w:r>
      <w:r w:rsidR="00411202">
        <w:rPr>
          <w:rFonts w:eastAsia="黑体" w:hint="eastAsia"/>
          <w:b/>
          <w:spacing w:val="40"/>
          <w:w w:val="66"/>
          <w:sz w:val="60"/>
          <w:szCs w:val="60"/>
        </w:rPr>
        <w:t>项目</w:t>
      </w:r>
    </w:p>
    <w:p w:rsidR="00B65370" w:rsidRDefault="00411202">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B65370" w:rsidRDefault="00B65370">
      <w:pPr>
        <w:ind w:right="1025"/>
        <w:jc w:val="center"/>
        <w:rPr>
          <w:rFonts w:eastAsia="黑体"/>
          <w:b/>
          <w:spacing w:val="40"/>
          <w:w w:val="66"/>
          <w:sz w:val="60"/>
          <w:szCs w:val="60"/>
        </w:rPr>
      </w:pPr>
    </w:p>
    <w:p w:rsidR="00B65370" w:rsidRDefault="00411202">
      <w:pPr>
        <w:jc w:val="center"/>
        <w:rPr>
          <w:rFonts w:eastAsia="黑体"/>
          <w:b/>
          <w:spacing w:val="40"/>
          <w:w w:val="66"/>
          <w:sz w:val="15"/>
          <w:szCs w:val="15"/>
        </w:rPr>
      </w:pPr>
      <w:r>
        <w:rPr>
          <w:rFonts w:eastAsia="黑体"/>
          <w:b/>
          <w:spacing w:val="40"/>
          <w:w w:val="66"/>
          <w:sz w:val="56"/>
          <w:szCs w:val="56"/>
        </w:rPr>
        <w:t xml:space="preserve">            </w:t>
      </w:r>
    </w:p>
    <w:p w:rsidR="00B65370" w:rsidRDefault="00411202">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-A-</w:t>
      </w:r>
      <w:r w:rsidR="00B1419E" w:rsidRPr="00B1419E">
        <w:rPr>
          <w:rFonts w:eastAsia="黑体"/>
          <w:spacing w:val="40"/>
          <w:w w:val="66"/>
          <w:sz w:val="32"/>
          <w:szCs w:val="32"/>
        </w:rPr>
        <w:t>0169</w:t>
      </w:r>
      <w:r>
        <w:rPr>
          <w:rFonts w:eastAsia="黑体"/>
          <w:spacing w:val="40"/>
          <w:w w:val="66"/>
          <w:sz w:val="32"/>
          <w:szCs w:val="32"/>
        </w:rPr>
        <w:t>）</w:t>
      </w:r>
    </w:p>
    <w:p w:rsidR="00B65370" w:rsidRDefault="00B65370">
      <w:pPr>
        <w:rPr>
          <w:sz w:val="40"/>
        </w:rPr>
      </w:pPr>
    </w:p>
    <w:p w:rsidR="00B65370" w:rsidRDefault="00B65370">
      <w:pPr>
        <w:rPr>
          <w:sz w:val="36"/>
        </w:rPr>
      </w:pPr>
    </w:p>
    <w:p w:rsidR="00B65370" w:rsidRDefault="00B65370">
      <w:pPr>
        <w:rPr>
          <w:sz w:val="36"/>
        </w:rPr>
      </w:pPr>
    </w:p>
    <w:p w:rsidR="00B65370" w:rsidRDefault="00B65370">
      <w:pPr>
        <w:rPr>
          <w:sz w:val="36"/>
        </w:rPr>
      </w:pPr>
    </w:p>
    <w:p w:rsidR="00B65370" w:rsidRDefault="00B65370">
      <w:pPr>
        <w:rPr>
          <w:sz w:val="36"/>
        </w:rPr>
      </w:pPr>
    </w:p>
    <w:p w:rsidR="00B65370" w:rsidRDefault="00B65370">
      <w:pPr>
        <w:rPr>
          <w:sz w:val="36"/>
        </w:rPr>
      </w:pPr>
    </w:p>
    <w:p w:rsidR="00B65370" w:rsidRDefault="00B65370">
      <w:pPr>
        <w:rPr>
          <w:sz w:val="36"/>
        </w:rPr>
      </w:pPr>
    </w:p>
    <w:p w:rsidR="00B65370" w:rsidRDefault="00B65370">
      <w:pPr>
        <w:rPr>
          <w:sz w:val="36"/>
        </w:rPr>
      </w:pPr>
    </w:p>
    <w:p w:rsidR="00B65370" w:rsidRDefault="00B65370">
      <w:pPr>
        <w:rPr>
          <w:sz w:val="36"/>
        </w:rPr>
      </w:pPr>
    </w:p>
    <w:p w:rsidR="00B65370" w:rsidRDefault="00411202" w:rsidP="00FF3F5F">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B65370" w:rsidRDefault="00411202">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9406D6">
        <w:rPr>
          <w:rFonts w:eastAsia="仿宋_GB2312" w:hint="eastAsia"/>
          <w:b/>
          <w:bCs/>
          <w:kern w:val="0"/>
          <w:sz w:val="44"/>
          <w:szCs w:val="44"/>
        </w:rPr>
        <w:t>7</w:t>
      </w:r>
    </w:p>
    <w:p w:rsidR="00B65370" w:rsidRDefault="00B65370">
      <w:pPr>
        <w:widowControl/>
        <w:jc w:val="left"/>
        <w:rPr>
          <w:rFonts w:eastAsia="仿宋_GB2312"/>
          <w:b/>
          <w:bCs/>
          <w:color w:val="333399"/>
          <w:kern w:val="0"/>
          <w:sz w:val="44"/>
          <w:szCs w:val="44"/>
        </w:rPr>
      </w:pPr>
    </w:p>
    <w:p w:rsidR="00B65370" w:rsidRDefault="00B65370" w:rsidP="00FF3F5F">
      <w:pPr>
        <w:ind w:firstLineChars="100" w:firstLine="411"/>
        <w:jc w:val="center"/>
        <w:rPr>
          <w:b/>
          <w:spacing w:val="20"/>
          <w:w w:val="80"/>
          <w:sz w:val="48"/>
          <w:szCs w:val="48"/>
        </w:rPr>
        <w:sectPr w:rsidR="00B65370">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B65370" w:rsidRDefault="00411202" w:rsidP="00FF3F5F">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B65370" w:rsidRDefault="00411202">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B65370" w:rsidRDefault="00B65370">
      <w:pPr>
        <w:spacing w:line="560" w:lineRule="exact"/>
        <w:ind w:rightChars="-73" w:right="-141"/>
        <w:rPr>
          <w:b/>
          <w:sz w:val="24"/>
        </w:rPr>
      </w:pPr>
    </w:p>
    <w:p w:rsidR="00B65370" w:rsidRDefault="00411202">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招标项目需求</w:t>
      </w:r>
    </w:p>
    <w:p w:rsidR="00B65370" w:rsidRDefault="00B65370">
      <w:pPr>
        <w:spacing w:line="560" w:lineRule="exact"/>
        <w:ind w:rightChars="-73" w:right="-141"/>
        <w:rPr>
          <w:b/>
          <w:sz w:val="24"/>
        </w:rPr>
      </w:pPr>
    </w:p>
    <w:p w:rsidR="00B65370" w:rsidRDefault="00411202">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B65370" w:rsidRDefault="00B65370">
      <w:pPr>
        <w:spacing w:line="560" w:lineRule="exact"/>
        <w:ind w:rightChars="-73" w:right="-141"/>
        <w:rPr>
          <w:sz w:val="24"/>
        </w:rPr>
      </w:pPr>
    </w:p>
    <w:p w:rsidR="00B65370" w:rsidRDefault="00411202">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B65370" w:rsidRDefault="00B65370">
      <w:pPr>
        <w:spacing w:line="560" w:lineRule="exact"/>
        <w:rPr>
          <w:sz w:val="24"/>
        </w:rPr>
      </w:pPr>
    </w:p>
    <w:p w:rsidR="00B65370" w:rsidRDefault="00411202">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B65370" w:rsidRDefault="00B65370">
      <w:pPr>
        <w:rPr>
          <w:sz w:val="24"/>
        </w:rPr>
      </w:pPr>
    </w:p>
    <w:p w:rsidR="00B65370" w:rsidRDefault="00B65370">
      <w:pPr>
        <w:rPr>
          <w:sz w:val="24"/>
        </w:rPr>
      </w:pPr>
    </w:p>
    <w:p w:rsidR="00B65370" w:rsidRDefault="00B65370">
      <w:pPr>
        <w:rPr>
          <w:sz w:val="24"/>
        </w:rPr>
      </w:pPr>
    </w:p>
    <w:p w:rsidR="00B65370" w:rsidRDefault="00B65370">
      <w:pPr>
        <w:rPr>
          <w:sz w:val="24"/>
        </w:rPr>
      </w:pPr>
    </w:p>
    <w:p w:rsidR="00B65370" w:rsidRDefault="00B65370">
      <w:pPr>
        <w:rPr>
          <w:sz w:val="24"/>
        </w:rPr>
      </w:pPr>
    </w:p>
    <w:p w:rsidR="00B65370" w:rsidRDefault="00B65370">
      <w:pPr>
        <w:rPr>
          <w:sz w:val="24"/>
        </w:rPr>
      </w:pPr>
    </w:p>
    <w:p w:rsidR="00B65370" w:rsidRDefault="00B65370">
      <w:pPr>
        <w:rPr>
          <w:b/>
        </w:rPr>
      </w:pPr>
    </w:p>
    <w:p w:rsidR="00B65370" w:rsidRDefault="00B65370">
      <w:pPr>
        <w:pStyle w:val="ab"/>
        <w:rPr>
          <w:rFonts w:ascii="Times New Roman" w:hAnsi="Times New Roman"/>
        </w:rPr>
        <w:sectPr w:rsidR="00B65370">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B65370" w:rsidRDefault="00411202">
      <w:pPr>
        <w:pStyle w:val="ab"/>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sidR="00E1278E" w:rsidRPr="00E1278E">
        <w:rPr>
          <w:rFonts w:ascii="Times New Roman" w:eastAsiaTheme="minorEastAsia" w:hAnsi="Times New Roman" w:cs="Times New Roman" w:hint="eastAsia"/>
          <w:color w:val="auto"/>
          <w:szCs w:val="32"/>
        </w:rPr>
        <w:t>应急管理部天津消防研究所</w:t>
      </w:r>
      <w:r>
        <w:rPr>
          <w:rFonts w:ascii="Times New Roman" w:eastAsiaTheme="minorEastAsia" w:hAnsi="Times New Roman" w:cs="Times New Roman"/>
          <w:color w:val="auto"/>
          <w:szCs w:val="32"/>
        </w:rPr>
        <w:t>委托，天津市政府采购中心对</w:t>
      </w:r>
      <w:r w:rsidR="00E1278E" w:rsidRPr="00E1278E">
        <w:rPr>
          <w:rFonts w:ascii="Times New Roman" w:eastAsiaTheme="minorEastAsia" w:hAnsi="Times New Roman" w:cs="Times New Roman" w:hint="eastAsia"/>
          <w:color w:val="auto"/>
          <w:szCs w:val="32"/>
        </w:rPr>
        <w:t>应急管理部天津消防研究所消防安全管理员职业技能等级</w:t>
      </w:r>
      <w:proofErr w:type="gramStart"/>
      <w:r w:rsidR="00E1278E" w:rsidRPr="00E1278E">
        <w:rPr>
          <w:rFonts w:ascii="Times New Roman" w:eastAsiaTheme="minorEastAsia" w:hAnsi="Times New Roman" w:cs="Times New Roman" w:hint="eastAsia"/>
          <w:color w:val="auto"/>
          <w:szCs w:val="32"/>
        </w:rPr>
        <w:t>认定站实训设备</w:t>
      </w:r>
      <w:proofErr w:type="gramEnd"/>
      <w:r w:rsidR="00E1278E" w:rsidRPr="00E1278E">
        <w:rPr>
          <w:rFonts w:ascii="Times New Roman" w:eastAsiaTheme="minorEastAsia" w:hAnsi="Times New Roman" w:cs="Times New Roman" w:hint="eastAsia"/>
          <w:color w:val="auto"/>
          <w:szCs w:val="32"/>
        </w:rPr>
        <w:t>采购项目</w:t>
      </w:r>
      <w:r>
        <w:rPr>
          <w:rFonts w:ascii="Times New Roman" w:eastAsiaTheme="minorEastAsia" w:hAnsi="Times New Roman" w:cs="Times New Roman"/>
          <w:color w:val="auto"/>
          <w:szCs w:val="32"/>
        </w:rPr>
        <w:t>实施采购。现欢迎合格的供应商参加投标。</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Theme="minorEastAsia" w:hAnsi="Times New Roman" w:cs="Times New Roman" w:hint="eastAsia"/>
          <w:color w:val="auto"/>
          <w:szCs w:val="32"/>
        </w:rPr>
        <w:t>CA</w:t>
      </w:r>
      <w:r>
        <w:rPr>
          <w:rFonts w:ascii="Times New Roman" w:eastAsiaTheme="minorEastAsia" w:hAnsi="Times New Roman" w:cs="Times New Roman" w:hint="eastAsia"/>
          <w:color w:val="auto"/>
          <w:szCs w:val="32"/>
        </w:rPr>
        <w:t>数字证书（</w:t>
      </w:r>
      <w:r>
        <w:rPr>
          <w:rFonts w:ascii="Times New Roman" w:eastAsiaTheme="minorEastAsia" w:hAnsi="Times New Roman" w:cs="Times New Roman" w:hint="eastAsia"/>
          <w:color w:val="auto"/>
          <w:szCs w:val="32"/>
        </w:rPr>
        <w:t>USBKey</w:t>
      </w:r>
      <w:r>
        <w:rPr>
          <w:rFonts w:ascii="Times New Roman" w:eastAsiaTheme="minorEastAsia"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r>
        <w:rPr>
          <w:rFonts w:ascii="Times New Roman" w:eastAsia="宋体" w:hAnsi="Times New Roman" w:cs="Times New Roman" w:hint="eastAsia"/>
          <w:color w:val="auto"/>
          <w:szCs w:val="32"/>
        </w:rPr>
        <w:t>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一、基本概况</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（一）项目名称：</w:t>
      </w:r>
      <w:r w:rsidR="00E1278E" w:rsidRPr="00E1278E">
        <w:rPr>
          <w:rFonts w:ascii="Times New Roman" w:eastAsiaTheme="minorEastAsia" w:hAnsi="Times New Roman" w:cs="Times New Roman" w:hint="eastAsia"/>
          <w:color w:val="auto"/>
          <w:szCs w:val="32"/>
        </w:rPr>
        <w:t>应急管理部天津消防研究所消防安全管理员职业技能等级</w:t>
      </w:r>
      <w:proofErr w:type="gramStart"/>
      <w:r w:rsidR="00E1278E" w:rsidRPr="00E1278E">
        <w:rPr>
          <w:rFonts w:ascii="Times New Roman" w:eastAsiaTheme="minorEastAsia" w:hAnsi="Times New Roman" w:cs="Times New Roman" w:hint="eastAsia"/>
          <w:color w:val="auto"/>
          <w:szCs w:val="32"/>
        </w:rPr>
        <w:t>认定站实训设备</w:t>
      </w:r>
      <w:proofErr w:type="gramEnd"/>
      <w:r w:rsidR="00E1278E" w:rsidRPr="00E1278E">
        <w:rPr>
          <w:rFonts w:ascii="Times New Roman" w:eastAsiaTheme="minorEastAsia" w:hAnsi="Times New Roman" w:cs="Times New Roman" w:hint="eastAsia"/>
          <w:color w:val="auto"/>
          <w:szCs w:val="32"/>
        </w:rPr>
        <w:t>采购项目</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（二）项目编号：</w:t>
      </w:r>
      <w:r>
        <w:rPr>
          <w:rFonts w:ascii="Times New Roman" w:eastAsiaTheme="minorEastAsia" w:hAnsi="Times New Roman" w:cs="Times New Roman"/>
          <w:color w:val="auto"/>
          <w:szCs w:val="32"/>
        </w:rPr>
        <w:t>TGPC-202</w:t>
      </w:r>
      <w:r>
        <w:rPr>
          <w:rFonts w:ascii="Times New Roman" w:eastAsiaTheme="minorEastAsia" w:hAnsi="Times New Roman" w:cs="Times New Roman" w:hint="eastAsia"/>
          <w:color w:val="auto"/>
          <w:szCs w:val="32"/>
        </w:rPr>
        <w:t>6</w:t>
      </w:r>
      <w:r>
        <w:rPr>
          <w:rFonts w:ascii="Times New Roman" w:eastAsiaTheme="minorEastAsia" w:hAnsi="Times New Roman" w:cs="Times New Roman"/>
          <w:color w:val="auto"/>
          <w:szCs w:val="32"/>
        </w:rPr>
        <w:t>-</w:t>
      </w:r>
      <w:r>
        <w:rPr>
          <w:rFonts w:ascii="Times New Roman" w:eastAsiaTheme="minorEastAsia" w:hAnsi="Times New Roman" w:cs="Times New Roman" w:hint="eastAsia"/>
          <w:color w:val="auto"/>
          <w:szCs w:val="32"/>
        </w:rPr>
        <w:t>A</w:t>
      </w:r>
      <w:r>
        <w:rPr>
          <w:rFonts w:ascii="Times New Roman" w:eastAsiaTheme="minorEastAsia" w:hAnsi="Times New Roman" w:cs="Times New Roman"/>
          <w:color w:val="auto"/>
          <w:szCs w:val="32"/>
        </w:rPr>
        <w:t>-</w:t>
      </w:r>
      <w:r w:rsidR="00B1419E" w:rsidRPr="00B1419E">
        <w:rPr>
          <w:rFonts w:ascii="Times New Roman" w:eastAsiaTheme="minorEastAsia" w:hAnsi="Times New Roman" w:cs="Times New Roman"/>
          <w:color w:val="auto"/>
          <w:szCs w:val="32"/>
        </w:rPr>
        <w:t>0169</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hint="eastAsia"/>
          <w:color w:val="auto"/>
          <w:szCs w:val="32"/>
        </w:rPr>
        <w:t>（三）采购方式：公开招标</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hint="eastAsia"/>
          <w:color w:val="auto"/>
          <w:szCs w:val="32"/>
        </w:rPr>
        <w:t>（四）项目属性：货物</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hint="eastAsia"/>
          <w:color w:val="auto"/>
          <w:szCs w:val="32"/>
        </w:rPr>
        <w:t>（五）本项</w:t>
      </w:r>
      <w:r w:rsidRPr="00EC2D02">
        <w:rPr>
          <w:rFonts w:ascii="Times New Roman" w:eastAsiaTheme="minorEastAsia" w:hAnsi="Times New Roman" w:cs="Times New Roman" w:hint="eastAsia"/>
          <w:color w:val="auto"/>
          <w:szCs w:val="32"/>
        </w:rPr>
        <w:t>目不接受联合体参与</w:t>
      </w:r>
      <w:r>
        <w:rPr>
          <w:rFonts w:ascii="Times New Roman" w:eastAsiaTheme="minorEastAsia" w:hAnsi="Times New Roman" w:cs="Times New Roman" w:hint="eastAsia"/>
          <w:color w:val="auto"/>
          <w:szCs w:val="32"/>
        </w:rPr>
        <w:t>。不接受联合体参与的，若有供应商组成联合体参与，视为无效投标。</w:t>
      </w:r>
    </w:p>
    <w:p w:rsidR="00B65370" w:rsidRDefault="0041120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hint="eastAsia"/>
          <w:color w:val="auto"/>
          <w:szCs w:val="32"/>
        </w:rPr>
        <w:t>（六）本文件售价：免费。</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w:t>
      </w:r>
      <w:r>
        <w:rPr>
          <w:rFonts w:ascii="Times New Roman" w:eastAsiaTheme="minorEastAsia" w:hAnsi="Times New Roman" w:cs="Times New Roman"/>
          <w:color w:val="auto"/>
          <w:szCs w:val="32"/>
        </w:rPr>
        <w:t>项目内容</w:t>
      </w:r>
    </w:p>
    <w:tbl>
      <w:tblPr>
        <w:tblStyle w:val="af"/>
        <w:tblW w:w="9206" w:type="dxa"/>
        <w:jc w:val="center"/>
        <w:tblLook w:val="04A0" w:firstRow="1" w:lastRow="0" w:firstColumn="1" w:lastColumn="0" w:noHBand="0" w:noVBand="1"/>
      </w:tblPr>
      <w:tblGrid>
        <w:gridCol w:w="734"/>
        <w:gridCol w:w="2410"/>
        <w:gridCol w:w="1275"/>
        <w:gridCol w:w="1276"/>
        <w:gridCol w:w="2410"/>
        <w:gridCol w:w="1101"/>
      </w:tblGrid>
      <w:tr w:rsidR="00B65370" w:rsidTr="00E1278E">
        <w:trPr>
          <w:tblHeader/>
          <w:jc w:val="center"/>
        </w:trPr>
        <w:tc>
          <w:tcPr>
            <w:tcW w:w="734"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proofErr w:type="gramStart"/>
            <w:r>
              <w:rPr>
                <w:rFonts w:ascii="Times New Roman" w:eastAsiaTheme="minorEastAsia" w:hAnsi="Times New Roman" w:cs="Times New Roman" w:hint="eastAsia"/>
                <w:color w:val="auto"/>
                <w:sz w:val="21"/>
                <w:szCs w:val="21"/>
              </w:rPr>
              <w:t>包号</w:t>
            </w:r>
            <w:proofErr w:type="gramEnd"/>
          </w:p>
        </w:tc>
        <w:tc>
          <w:tcPr>
            <w:tcW w:w="2410"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包名称</w:t>
            </w:r>
          </w:p>
        </w:tc>
        <w:tc>
          <w:tcPr>
            <w:tcW w:w="1275"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proofErr w:type="gramStart"/>
            <w:r>
              <w:rPr>
                <w:rFonts w:ascii="Times New Roman" w:eastAsiaTheme="minorEastAsia" w:hAnsi="Times New Roman" w:cs="Times New Roman" w:hint="eastAsia"/>
                <w:color w:val="auto"/>
                <w:sz w:val="21"/>
                <w:szCs w:val="21"/>
              </w:rPr>
              <w:t>包预算</w:t>
            </w:r>
            <w:proofErr w:type="gramEnd"/>
          </w:p>
        </w:tc>
        <w:tc>
          <w:tcPr>
            <w:tcW w:w="1276"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proofErr w:type="gramStart"/>
            <w:r>
              <w:rPr>
                <w:rFonts w:ascii="Times New Roman" w:eastAsiaTheme="minorEastAsia" w:hAnsi="Times New Roman" w:cs="Times New Roman" w:hint="eastAsia"/>
                <w:color w:val="auto"/>
                <w:sz w:val="21"/>
                <w:szCs w:val="21"/>
              </w:rPr>
              <w:t>包最高</w:t>
            </w:r>
            <w:proofErr w:type="gramEnd"/>
            <w:r>
              <w:rPr>
                <w:rFonts w:ascii="Times New Roman" w:eastAsiaTheme="minorEastAsia" w:hAnsi="Times New Roman" w:cs="Times New Roman" w:hint="eastAsia"/>
                <w:color w:val="auto"/>
                <w:sz w:val="21"/>
                <w:szCs w:val="21"/>
              </w:rPr>
              <w:t>限价</w:t>
            </w:r>
          </w:p>
        </w:tc>
        <w:tc>
          <w:tcPr>
            <w:tcW w:w="2410"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合同履行期限</w:t>
            </w:r>
          </w:p>
        </w:tc>
        <w:tc>
          <w:tcPr>
            <w:tcW w:w="1101"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所属行业</w:t>
            </w:r>
          </w:p>
        </w:tc>
      </w:tr>
      <w:tr w:rsidR="00E1278E" w:rsidTr="00E1278E">
        <w:trPr>
          <w:jc w:val="center"/>
        </w:trPr>
        <w:tc>
          <w:tcPr>
            <w:tcW w:w="734" w:type="dxa"/>
            <w:vAlign w:val="center"/>
          </w:tcPr>
          <w:p w:rsidR="00E1278E" w:rsidRDefault="00E1278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2410" w:type="dxa"/>
            <w:vAlign w:val="center"/>
          </w:tcPr>
          <w:p w:rsidR="00E1278E" w:rsidRDefault="00E1278E">
            <w:pPr>
              <w:pStyle w:val="Default"/>
              <w:snapToGrid w:val="0"/>
              <w:jc w:val="center"/>
              <w:rPr>
                <w:rFonts w:ascii="Times New Roman" w:eastAsia="宋体" w:hAnsi="Times New Roman" w:cs="Times New Roman"/>
                <w:color w:val="auto"/>
                <w:sz w:val="21"/>
                <w:szCs w:val="21"/>
              </w:rPr>
            </w:pPr>
            <w:r w:rsidRPr="00E1278E">
              <w:rPr>
                <w:rFonts w:ascii="Times New Roman" w:eastAsia="宋体" w:hAnsi="Times New Roman" w:cs="Times New Roman" w:hint="eastAsia"/>
                <w:color w:val="auto"/>
                <w:sz w:val="21"/>
                <w:szCs w:val="21"/>
              </w:rPr>
              <w:t>消防安全管理员职业技能等级</w:t>
            </w:r>
            <w:proofErr w:type="gramStart"/>
            <w:r w:rsidRPr="00E1278E">
              <w:rPr>
                <w:rFonts w:ascii="Times New Roman" w:eastAsia="宋体" w:hAnsi="Times New Roman" w:cs="Times New Roman" w:hint="eastAsia"/>
                <w:color w:val="auto"/>
                <w:sz w:val="21"/>
                <w:szCs w:val="21"/>
              </w:rPr>
              <w:t>认定站实训设备</w:t>
            </w:r>
            <w:proofErr w:type="gramEnd"/>
            <w:r w:rsidRPr="00E1278E">
              <w:rPr>
                <w:rFonts w:ascii="Times New Roman" w:eastAsia="宋体" w:hAnsi="Times New Roman" w:cs="Times New Roman" w:hint="eastAsia"/>
                <w:color w:val="auto"/>
                <w:sz w:val="21"/>
                <w:szCs w:val="21"/>
              </w:rPr>
              <w:t>采购</w:t>
            </w:r>
          </w:p>
        </w:tc>
        <w:tc>
          <w:tcPr>
            <w:tcW w:w="1275" w:type="dxa"/>
            <w:vAlign w:val="center"/>
          </w:tcPr>
          <w:p w:rsidR="00E1278E" w:rsidRDefault="007A76E8" w:rsidP="00E1278E">
            <w:pPr>
              <w:pStyle w:val="Default"/>
              <w:snapToGrid w:val="0"/>
              <w:jc w:val="center"/>
              <w:rPr>
                <w:rFonts w:ascii="Times New Roman" w:eastAsia="宋体" w:hAnsi="Times New Roman" w:cs="Times New Roman"/>
                <w:color w:val="auto"/>
                <w:sz w:val="21"/>
                <w:szCs w:val="21"/>
              </w:rPr>
            </w:pPr>
            <w:r w:rsidRPr="007A76E8">
              <w:rPr>
                <w:rFonts w:ascii="Times New Roman" w:eastAsiaTheme="minorEastAsia" w:hAnsi="Times New Roman" w:cs="Times New Roman"/>
                <w:color w:val="auto"/>
                <w:sz w:val="21"/>
                <w:szCs w:val="21"/>
              </w:rPr>
              <w:t>918550</w:t>
            </w:r>
            <w:r w:rsidR="00E1278E">
              <w:rPr>
                <w:rFonts w:ascii="Times New Roman" w:eastAsiaTheme="minorEastAsia" w:hAnsi="Times New Roman" w:cs="Times New Roman" w:hint="eastAsia"/>
                <w:color w:val="auto"/>
                <w:sz w:val="21"/>
                <w:szCs w:val="21"/>
              </w:rPr>
              <w:t>元</w:t>
            </w:r>
          </w:p>
        </w:tc>
        <w:tc>
          <w:tcPr>
            <w:tcW w:w="1276" w:type="dxa"/>
            <w:vAlign w:val="center"/>
          </w:tcPr>
          <w:p w:rsidR="00E1278E" w:rsidRDefault="007A76E8">
            <w:pPr>
              <w:pStyle w:val="Default"/>
              <w:snapToGrid w:val="0"/>
              <w:jc w:val="center"/>
              <w:rPr>
                <w:rFonts w:ascii="Times New Roman" w:eastAsia="宋体" w:hAnsi="Times New Roman" w:cs="Times New Roman"/>
                <w:color w:val="auto"/>
                <w:sz w:val="21"/>
                <w:szCs w:val="21"/>
              </w:rPr>
            </w:pPr>
            <w:r w:rsidRPr="007A76E8">
              <w:rPr>
                <w:rFonts w:ascii="Times New Roman" w:eastAsiaTheme="minorEastAsia" w:hAnsi="Times New Roman" w:cs="Times New Roman"/>
                <w:color w:val="auto"/>
                <w:sz w:val="21"/>
                <w:szCs w:val="21"/>
              </w:rPr>
              <w:t>918550</w:t>
            </w:r>
            <w:r w:rsidR="00E1278E">
              <w:rPr>
                <w:rFonts w:ascii="Times New Roman" w:eastAsiaTheme="minorEastAsia" w:hAnsi="Times New Roman" w:cs="Times New Roman" w:hint="eastAsia"/>
                <w:color w:val="auto"/>
                <w:sz w:val="21"/>
                <w:szCs w:val="21"/>
              </w:rPr>
              <w:t>元</w:t>
            </w:r>
          </w:p>
        </w:tc>
        <w:tc>
          <w:tcPr>
            <w:tcW w:w="2410" w:type="dxa"/>
            <w:vAlign w:val="center"/>
          </w:tcPr>
          <w:p w:rsidR="00E1278E" w:rsidRPr="00FE1D61" w:rsidRDefault="001E0ED8" w:rsidP="00411202">
            <w:pPr>
              <w:pStyle w:val="Default"/>
              <w:snapToGrid w:val="0"/>
              <w:jc w:val="center"/>
              <w:rPr>
                <w:rFonts w:ascii="Times New Roman" w:eastAsia="宋体" w:hAnsi="Times New Roman" w:cs="Times New Roman"/>
                <w:color w:val="auto"/>
                <w:sz w:val="21"/>
                <w:szCs w:val="21"/>
              </w:rPr>
            </w:pPr>
            <w:r w:rsidRPr="001E0ED8">
              <w:rPr>
                <w:rFonts w:ascii="Times New Roman" w:eastAsia="宋体" w:hAnsi="Times New Roman" w:cs="Times New Roman" w:hint="eastAsia"/>
                <w:color w:val="auto"/>
                <w:sz w:val="21"/>
                <w:szCs w:val="21"/>
              </w:rPr>
              <w:t>合同签订后</w:t>
            </w:r>
            <w:r w:rsidRPr="001E0ED8">
              <w:rPr>
                <w:rFonts w:ascii="Times New Roman" w:eastAsia="宋体" w:hAnsi="Times New Roman" w:cs="Times New Roman" w:hint="eastAsia"/>
                <w:color w:val="auto"/>
                <w:sz w:val="21"/>
                <w:szCs w:val="21"/>
              </w:rPr>
              <w:t>40</w:t>
            </w:r>
            <w:r w:rsidRPr="001E0ED8">
              <w:rPr>
                <w:rFonts w:ascii="Times New Roman" w:eastAsia="宋体" w:hAnsi="Times New Roman" w:cs="Times New Roman" w:hint="eastAsia"/>
                <w:color w:val="auto"/>
                <w:sz w:val="21"/>
                <w:szCs w:val="21"/>
              </w:rPr>
              <w:t>个工作日内完成供货、安装、调试并通过验收</w:t>
            </w:r>
          </w:p>
        </w:tc>
        <w:tc>
          <w:tcPr>
            <w:tcW w:w="1101" w:type="dxa"/>
            <w:vAlign w:val="center"/>
          </w:tcPr>
          <w:p w:rsidR="00E1278E" w:rsidRPr="00FE1D61" w:rsidRDefault="00E1278E" w:rsidP="00411202">
            <w:pPr>
              <w:pStyle w:val="Default"/>
              <w:snapToGrid w:val="0"/>
              <w:jc w:val="center"/>
              <w:rPr>
                <w:rFonts w:ascii="Times New Roman" w:eastAsia="宋体" w:hAnsi="Times New Roman" w:cs="Times New Roman"/>
                <w:color w:val="auto"/>
                <w:sz w:val="21"/>
                <w:szCs w:val="21"/>
              </w:rPr>
            </w:pPr>
            <w:r w:rsidRPr="00FE1D61">
              <w:rPr>
                <w:rFonts w:ascii="Times New Roman" w:eastAsia="宋体" w:hAnsi="Times New Roman" w:cs="Times New Roman"/>
                <w:color w:val="auto"/>
                <w:sz w:val="21"/>
                <w:szCs w:val="21"/>
              </w:rPr>
              <w:t>工业</w:t>
            </w:r>
          </w:p>
        </w:tc>
      </w:tr>
    </w:tbl>
    <w:p w:rsidR="00B65370" w:rsidRPr="00E1278E" w:rsidRDefault="00411202">
      <w:pPr>
        <w:tabs>
          <w:tab w:val="left" w:pos="210"/>
        </w:tabs>
        <w:autoSpaceDE w:val="0"/>
        <w:autoSpaceDN w:val="0"/>
        <w:adjustRightInd w:val="0"/>
        <w:spacing w:line="360" w:lineRule="auto"/>
        <w:ind w:firstLineChars="200" w:firstLine="480"/>
        <w:outlineLvl w:val="0"/>
        <w:rPr>
          <w:strike/>
          <w:sz w:val="24"/>
          <w:szCs w:val="24"/>
        </w:rPr>
      </w:pPr>
      <w:r w:rsidRPr="00E1278E">
        <w:rPr>
          <w:sz w:val="24"/>
          <w:szCs w:val="24"/>
          <w:lang w:val="zh-CN"/>
        </w:rPr>
        <w:t>本项目</w:t>
      </w:r>
      <w:r w:rsidRPr="00E1278E">
        <w:rPr>
          <w:rFonts w:hint="eastAsia"/>
          <w:sz w:val="24"/>
          <w:szCs w:val="24"/>
          <w:lang w:val="zh-CN"/>
        </w:rPr>
        <w:t>不接受进口产品投标。</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hint="eastAsia"/>
          <w:color w:val="auto"/>
        </w:rPr>
        <w:t>注：每项产品的投标报价不得超出该项产品的预算（最高限价），否则投标无效。</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w:t>
      </w:r>
      <w:r>
        <w:rPr>
          <w:rFonts w:ascii="Times New Roman" w:eastAsiaTheme="minorEastAsia" w:hAnsi="Times New Roman" w:cs="Times New Roman"/>
          <w:color w:val="auto"/>
          <w:szCs w:val="32"/>
        </w:rPr>
        <w:t>供应商资格要求（实质性要求）</w:t>
      </w:r>
    </w:p>
    <w:p w:rsidR="00B65370" w:rsidRDefault="00411202">
      <w:pPr>
        <w:pStyle w:val="Default"/>
        <w:spacing w:line="360" w:lineRule="auto"/>
        <w:ind w:firstLineChars="200" w:firstLine="480"/>
        <w:rPr>
          <w:rFonts w:ascii="Times New Roman" w:eastAsia="宋体" w:hAnsi="Times New Roman" w:cs="Times New Roman"/>
          <w:color w:val="auto"/>
        </w:rPr>
      </w:pPr>
      <w:bookmarkStart w:id="1" w:name="_Toc412903615"/>
      <w:r>
        <w:rPr>
          <w:rFonts w:ascii="Times New Roman" w:eastAsia="宋体" w:hAnsi="Times New Roman" w:cs="Times New Roman" w:hint="eastAsia"/>
          <w:color w:val="auto"/>
        </w:rPr>
        <w:t>（</w:t>
      </w:r>
      <w:r w:rsidR="00377E63">
        <w:rPr>
          <w:rFonts w:ascii="Times New Roman" w:eastAsia="宋体" w:hAnsi="Times New Roman" w:cs="Times New Roman" w:hint="eastAsia"/>
          <w:color w:val="auto"/>
        </w:rPr>
        <w:t>一</w:t>
      </w:r>
      <w:r>
        <w:rPr>
          <w:rFonts w:ascii="Times New Roman" w:eastAsia="宋体" w:hAnsi="Times New Roman" w:cs="Times New Roman" w:hint="eastAsia"/>
          <w:color w:val="auto"/>
        </w:rPr>
        <w:t>）供应商应具备《中华人民共和国政府采购法》第二十二条第一款和《政府采购法实施条例》第十八条规定的条件，提供以下材料：</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（一）全部货物均由小</w:t>
      </w:r>
      <w:proofErr w:type="gramStart"/>
      <w:r w:rsidRPr="00E1278E">
        <w:rPr>
          <w:rFonts w:ascii="Times New Roman" w:eastAsia="宋体" w:hAnsi="Times New Roman" w:cs="Times New Roman" w:hint="eastAsia"/>
          <w:color w:val="auto"/>
        </w:rPr>
        <w:t>微企业</w:t>
      </w:r>
      <w:proofErr w:type="gramEnd"/>
      <w:r w:rsidRPr="00E1278E">
        <w:rPr>
          <w:rFonts w:ascii="Times New Roman" w:eastAsia="宋体" w:hAnsi="Times New Roman" w:cs="Times New Roman" w:hint="eastAsia"/>
          <w:color w:val="auto"/>
        </w:rPr>
        <w:t>制造的，对符合规定的小</w:t>
      </w:r>
      <w:proofErr w:type="gramStart"/>
      <w:r w:rsidRPr="00E1278E">
        <w:rPr>
          <w:rFonts w:ascii="Times New Roman" w:eastAsia="宋体" w:hAnsi="Times New Roman" w:cs="Times New Roman" w:hint="eastAsia"/>
          <w:color w:val="auto"/>
        </w:rPr>
        <w:t>微企业</w:t>
      </w:r>
      <w:proofErr w:type="gramEnd"/>
      <w:r w:rsidRPr="00E1278E">
        <w:rPr>
          <w:rFonts w:ascii="Times New Roman" w:eastAsia="宋体" w:hAnsi="Times New Roman" w:cs="Times New Roman" w:hint="eastAsia"/>
          <w:color w:val="auto"/>
        </w:rPr>
        <w:t>制造的产品报价给予</w:t>
      </w:r>
      <w:r w:rsidRPr="00E1278E">
        <w:rPr>
          <w:rFonts w:ascii="Times New Roman" w:eastAsia="宋体" w:hAnsi="Times New Roman" w:cs="Times New Roman" w:hint="eastAsia"/>
          <w:color w:val="auto"/>
        </w:rPr>
        <w:t>20%</w:t>
      </w:r>
      <w:r w:rsidRPr="00E1278E">
        <w:rPr>
          <w:rFonts w:ascii="Times New Roman" w:eastAsia="宋体" w:hAnsi="Times New Roman" w:cs="Times New Roman" w:hint="eastAsia"/>
          <w:color w:val="auto"/>
        </w:rPr>
        <w:t>的扣除。货物既有小</w:t>
      </w:r>
      <w:proofErr w:type="gramStart"/>
      <w:r w:rsidRPr="00E1278E">
        <w:rPr>
          <w:rFonts w:ascii="Times New Roman" w:eastAsia="宋体" w:hAnsi="Times New Roman" w:cs="Times New Roman" w:hint="eastAsia"/>
          <w:color w:val="auto"/>
        </w:rPr>
        <w:t>微企业</w:t>
      </w:r>
      <w:proofErr w:type="gramEnd"/>
      <w:r w:rsidRPr="00E1278E">
        <w:rPr>
          <w:rFonts w:ascii="Times New Roman" w:eastAsia="宋体" w:hAnsi="Times New Roman" w:cs="Times New Roman" w:hint="eastAsia"/>
          <w:color w:val="auto"/>
        </w:rPr>
        <w:t>制造的货物，也有大中企业制造的货物，不享受此扶持政策。</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（六）</w:t>
      </w:r>
      <w:bookmarkStart w:id="2" w:name="OLE_LINK1"/>
      <w:bookmarkStart w:id="3" w:name="OLE_LINK2"/>
      <w:bookmarkStart w:id="4" w:name="OLE_LINK3"/>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w:t>
      </w:r>
      <w:bookmarkStart w:id="5" w:name="OLE_LINK4"/>
      <w:bookmarkStart w:id="6" w:name="OLE_LINK5"/>
      <w:r>
        <w:rPr>
          <w:rFonts w:ascii="Times New Roman" w:eastAsia="宋体" w:hAnsi="Times New Roman" w:cs="Times New Roman"/>
          <w:color w:val="auto"/>
        </w:rPr>
        <w:t>（财库〔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w:t>
      </w:r>
      <w:bookmarkEnd w:id="5"/>
      <w:bookmarkEnd w:id="6"/>
      <w:r>
        <w:rPr>
          <w:rFonts w:ascii="Times New Roman" w:eastAsia="宋体" w:hAnsi="Times New Roman" w:cs="Times New Roman"/>
          <w:color w:val="auto"/>
        </w:rPr>
        <w:t>、《关于印发节能产品政府采购品目清单的通知》（财库〔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w:t>
      </w:r>
      <w:r w:rsidRPr="009406D6">
        <w:rPr>
          <w:rFonts w:ascii="Times New Roman" w:eastAsia="宋体" w:hAnsi="Times New Roman" w:cs="Times New Roman"/>
          <w:color w:val="auto"/>
        </w:rPr>
        <w:t>政府采购节能、</w:t>
      </w:r>
      <w:r w:rsidRPr="009406D6">
        <w:rPr>
          <w:rFonts w:ascii="Times New Roman" w:eastAsia="宋体" w:hAnsi="Times New Roman" w:cs="Times New Roman"/>
          <w:color w:val="auto"/>
        </w:rPr>
        <w:lastRenderedPageBreak/>
        <w:t>环境标志品目清单内的产品实施</w:t>
      </w:r>
      <w:r>
        <w:rPr>
          <w:rFonts w:ascii="Times New Roman" w:eastAsia="宋体" w:hAnsi="Times New Roman" w:cs="Times New Roman"/>
          <w:color w:val="auto"/>
        </w:rPr>
        <w:t>优先采购和强制采购的评标方法。</w:t>
      </w:r>
      <w:bookmarkEnd w:id="2"/>
      <w:bookmarkEnd w:id="3"/>
      <w:bookmarkEnd w:id="4"/>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（七）既有本国产品又有非本国产品参与竞争的，对本国产品的报价给予</w:t>
      </w:r>
      <w:r w:rsidRPr="00E1278E">
        <w:rPr>
          <w:rFonts w:ascii="Times New Roman" w:eastAsia="宋体" w:hAnsi="Times New Roman" w:cs="Times New Roman" w:hint="eastAsia"/>
          <w:color w:val="auto"/>
        </w:rPr>
        <w:t>20%</w:t>
      </w:r>
      <w:r w:rsidRPr="00E1278E">
        <w:rPr>
          <w:rFonts w:ascii="Times New Roman" w:eastAsia="宋体" w:hAnsi="Times New Roman" w:cs="Times New Roman" w:hint="eastAsia"/>
          <w:color w:val="auto"/>
        </w:rPr>
        <w:t>的价格扣除。当采购项目或者采购包中含有多种产品，供应商为该采购项目或者采购包提供的符合本国产品标准的产品成本之和占该供应商提供的全部产品成本之和的比例达到</w:t>
      </w:r>
      <w:r w:rsidRPr="00E1278E">
        <w:rPr>
          <w:rFonts w:ascii="Times New Roman" w:eastAsia="宋体" w:hAnsi="Times New Roman" w:cs="Times New Roman" w:hint="eastAsia"/>
          <w:color w:val="auto"/>
        </w:rPr>
        <w:t>80%</w:t>
      </w:r>
      <w:r w:rsidRPr="00E1278E">
        <w:rPr>
          <w:rFonts w:ascii="Times New Roman" w:eastAsia="宋体" w:hAnsi="Times New Roman" w:cs="Times New Roman" w:hint="eastAsia"/>
          <w:color w:val="auto"/>
        </w:rPr>
        <w:t>以上时，对该供应商提供的全部产品的总报价给予</w:t>
      </w:r>
      <w:r w:rsidRPr="00E1278E">
        <w:rPr>
          <w:rFonts w:ascii="Times New Roman" w:eastAsia="宋体" w:hAnsi="Times New Roman" w:cs="Times New Roman" w:hint="eastAsia"/>
          <w:color w:val="auto"/>
        </w:rPr>
        <w:t>20%</w:t>
      </w:r>
      <w:r w:rsidRPr="00E1278E">
        <w:rPr>
          <w:rFonts w:ascii="Times New Roman" w:eastAsia="宋体" w:hAnsi="Times New Roman" w:cs="Times New Roman" w:hint="eastAsia"/>
          <w:color w:val="auto"/>
        </w:rPr>
        <w:t>的价格扣除。</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（八）根据《关于推动解决政府采购异常低价问题的通知》（财库〔</w:t>
      </w:r>
      <w:r w:rsidRPr="00E1278E">
        <w:rPr>
          <w:rFonts w:ascii="Times New Roman" w:eastAsia="宋体" w:hAnsi="Times New Roman" w:cs="Times New Roman" w:hint="eastAsia"/>
          <w:color w:val="auto"/>
        </w:rPr>
        <w:t>2026</w:t>
      </w:r>
      <w:r w:rsidRPr="00E1278E">
        <w:rPr>
          <w:rFonts w:ascii="Times New Roman" w:eastAsia="宋体" w:hAnsi="Times New Roman" w:cs="Times New Roman" w:hint="eastAsia"/>
          <w:color w:val="auto"/>
        </w:rPr>
        <w:t>〕</w:t>
      </w:r>
      <w:r w:rsidRPr="00E1278E">
        <w:rPr>
          <w:rFonts w:ascii="Times New Roman" w:eastAsia="宋体" w:hAnsi="Times New Roman" w:cs="Times New Roman" w:hint="eastAsia"/>
          <w:color w:val="auto"/>
        </w:rPr>
        <w:t>2</w:t>
      </w:r>
      <w:r w:rsidRPr="00E1278E">
        <w:rPr>
          <w:rFonts w:ascii="Times New Roman" w:eastAsia="宋体" w:hAnsi="Times New Roman" w:cs="Times New Roman" w:hint="eastAsia"/>
          <w:color w:val="auto"/>
        </w:rPr>
        <w:t>号）的要求，当供应商报价出现以下情形之一时，评标委员会应当启动对该供应商的异常低价审查程序：</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 xml:space="preserve">1. </w:t>
      </w:r>
      <w:r w:rsidRPr="00E1278E">
        <w:rPr>
          <w:rFonts w:ascii="Times New Roman" w:eastAsia="宋体" w:hAnsi="Times New Roman" w:cs="Times New Roman" w:hint="eastAsia"/>
          <w:color w:val="auto"/>
        </w:rPr>
        <w:t>供应商报价</w:t>
      </w:r>
      <w:r w:rsidRPr="00E1278E">
        <w:rPr>
          <w:rFonts w:ascii="Times New Roman" w:eastAsia="宋体" w:hAnsi="Times New Roman" w:cs="Times New Roman" w:hint="eastAsia"/>
          <w:color w:val="auto"/>
        </w:rPr>
        <w:t>&lt;</w:t>
      </w:r>
      <w:r w:rsidRPr="00E1278E">
        <w:rPr>
          <w:rFonts w:ascii="Times New Roman" w:eastAsia="宋体" w:hAnsi="Times New Roman" w:cs="Times New Roman" w:hint="eastAsia"/>
          <w:color w:val="auto"/>
        </w:rPr>
        <w:t>全部通过符合性审查供应商报价平均值×</w:t>
      </w:r>
      <w:r w:rsidRPr="00E1278E">
        <w:rPr>
          <w:rFonts w:ascii="Times New Roman" w:eastAsia="宋体" w:hAnsi="Times New Roman" w:cs="Times New Roman" w:hint="eastAsia"/>
          <w:color w:val="auto"/>
        </w:rPr>
        <w:t>50%</w:t>
      </w:r>
      <w:r w:rsidRPr="00E1278E">
        <w:rPr>
          <w:rFonts w:ascii="Times New Roman" w:eastAsia="宋体" w:hAnsi="Times New Roman" w:cs="Times New Roman" w:hint="eastAsia"/>
          <w:color w:val="auto"/>
        </w:rPr>
        <w:t>；</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 xml:space="preserve">2. </w:t>
      </w:r>
      <w:r w:rsidRPr="00E1278E">
        <w:rPr>
          <w:rFonts w:ascii="Times New Roman" w:eastAsia="宋体" w:hAnsi="Times New Roman" w:cs="Times New Roman" w:hint="eastAsia"/>
          <w:color w:val="auto"/>
        </w:rPr>
        <w:t>供应商报价</w:t>
      </w:r>
      <w:r w:rsidRPr="00E1278E">
        <w:rPr>
          <w:rFonts w:ascii="Times New Roman" w:eastAsia="宋体" w:hAnsi="Times New Roman" w:cs="Times New Roman" w:hint="eastAsia"/>
          <w:color w:val="auto"/>
        </w:rPr>
        <w:t>&lt;</w:t>
      </w:r>
      <w:r w:rsidRPr="00E1278E">
        <w:rPr>
          <w:rFonts w:ascii="Times New Roman" w:eastAsia="宋体" w:hAnsi="Times New Roman" w:cs="Times New Roman" w:hint="eastAsia"/>
          <w:color w:val="auto"/>
        </w:rPr>
        <w:t>通过符合性审查的次</w:t>
      </w:r>
      <w:proofErr w:type="gramStart"/>
      <w:r w:rsidRPr="00E1278E">
        <w:rPr>
          <w:rFonts w:ascii="Times New Roman" w:eastAsia="宋体" w:hAnsi="Times New Roman" w:cs="Times New Roman" w:hint="eastAsia"/>
          <w:color w:val="auto"/>
        </w:rPr>
        <w:t>低供应</w:t>
      </w:r>
      <w:proofErr w:type="gramEnd"/>
      <w:r w:rsidRPr="00E1278E">
        <w:rPr>
          <w:rFonts w:ascii="Times New Roman" w:eastAsia="宋体" w:hAnsi="Times New Roman" w:cs="Times New Roman" w:hint="eastAsia"/>
          <w:color w:val="auto"/>
        </w:rPr>
        <w:t>商报价×</w:t>
      </w:r>
      <w:r w:rsidRPr="00E1278E">
        <w:rPr>
          <w:rFonts w:ascii="Times New Roman" w:eastAsia="宋体" w:hAnsi="Times New Roman" w:cs="Times New Roman" w:hint="eastAsia"/>
          <w:color w:val="auto"/>
        </w:rPr>
        <w:t>50%</w:t>
      </w:r>
      <w:r w:rsidRPr="00E1278E">
        <w:rPr>
          <w:rFonts w:ascii="Times New Roman" w:eastAsia="宋体" w:hAnsi="Times New Roman" w:cs="Times New Roman" w:hint="eastAsia"/>
          <w:color w:val="auto"/>
        </w:rPr>
        <w:t>；</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 xml:space="preserve">3. </w:t>
      </w:r>
      <w:r w:rsidRPr="00E1278E">
        <w:rPr>
          <w:rFonts w:ascii="Times New Roman" w:eastAsia="宋体" w:hAnsi="Times New Roman" w:cs="Times New Roman" w:hint="eastAsia"/>
          <w:color w:val="auto"/>
        </w:rPr>
        <w:t>供应商报价</w:t>
      </w:r>
      <w:r w:rsidRPr="00E1278E">
        <w:rPr>
          <w:rFonts w:ascii="Times New Roman" w:eastAsia="宋体" w:hAnsi="Times New Roman" w:cs="Times New Roman" w:hint="eastAsia"/>
          <w:color w:val="auto"/>
        </w:rPr>
        <w:t>&lt;</w:t>
      </w:r>
      <w:r w:rsidRPr="00E1278E">
        <w:rPr>
          <w:rFonts w:ascii="Times New Roman" w:eastAsia="宋体" w:hAnsi="Times New Roman" w:cs="Times New Roman" w:hint="eastAsia"/>
          <w:color w:val="auto"/>
        </w:rPr>
        <w:t>最高限价×</w:t>
      </w:r>
      <w:r w:rsidRPr="00E1278E">
        <w:rPr>
          <w:rFonts w:ascii="Times New Roman" w:eastAsia="宋体" w:hAnsi="Times New Roman" w:cs="Times New Roman" w:hint="eastAsia"/>
          <w:color w:val="auto"/>
        </w:rPr>
        <w:t>45%</w:t>
      </w:r>
      <w:r w:rsidRPr="00E1278E">
        <w:rPr>
          <w:rFonts w:ascii="Times New Roman" w:eastAsia="宋体" w:hAnsi="Times New Roman" w:cs="Times New Roman" w:hint="eastAsia"/>
          <w:color w:val="auto"/>
        </w:rPr>
        <w:t>；</w:t>
      </w:r>
    </w:p>
    <w:p w:rsidR="00B65370" w:rsidRPr="00E1278E" w:rsidRDefault="00411202">
      <w:pPr>
        <w:pStyle w:val="Default"/>
        <w:spacing w:line="360" w:lineRule="auto"/>
        <w:ind w:firstLineChars="200" w:firstLine="480"/>
        <w:rPr>
          <w:rFonts w:ascii="Times New Roman" w:eastAsia="宋体" w:hAnsi="Times New Roman"/>
          <w:color w:val="auto"/>
        </w:rPr>
      </w:pPr>
      <w:r w:rsidRPr="00E1278E">
        <w:rPr>
          <w:rFonts w:ascii="Times New Roman" w:eastAsia="宋体" w:hAnsi="Times New Roman" w:cs="Times New Roman" w:hint="eastAsia"/>
          <w:color w:val="auto"/>
        </w:rPr>
        <w:t xml:space="preserve">4. </w:t>
      </w:r>
      <w:r w:rsidRPr="00E1278E">
        <w:rPr>
          <w:rFonts w:ascii="Times New Roman" w:eastAsia="宋体" w:hAnsi="Times New Roman" w:cs="Times New Roman" w:hint="eastAsia"/>
          <w:color w:val="auto"/>
        </w:rPr>
        <w:t>评标委员会基于专业判断，认为供应商报价过低，有可能影响产品质量或者不能诚信履约的其他情形。</w:t>
      </w:r>
    </w:p>
    <w:p w:rsidR="00B65370" w:rsidRPr="00E1278E" w:rsidRDefault="00411202">
      <w:pPr>
        <w:pStyle w:val="Default"/>
        <w:spacing w:line="360" w:lineRule="auto"/>
        <w:ind w:firstLineChars="200" w:firstLine="480"/>
        <w:rPr>
          <w:rFonts w:ascii="Times New Roman" w:eastAsia="宋体" w:hAnsi="Times New Roman"/>
          <w:color w:val="auto"/>
        </w:rPr>
      </w:pPr>
      <w:r w:rsidRPr="00E1278E">
        <w:rPr>
          <w:rFonts w:ascii="Times New Roman" w:eastAsia="宋体" w:hAnsi="Times New Roman" w:hint="eastAsia"/>
          <w:color w:val="auto"/>
        </w:rPr>
        <w:t>五、参与本项目的步骤、时间与方式</w:t>
      </w:r>
    </w:p>
    <w:p w:rsidR="00B65370" w:rsidRDefault="00411202">
      <w:pPr>
        <w:pStyle w:val="Default"/>
        <w:spacing w:line="360" w:lineRule="auto"/>
        <w:ind w:firstLineChars="200" w:firstLine="480"/>
        <w:rPr>
          <w:rFonts w:ascii="Times New Roman" w:eastAsia="宋体" w:hAnsi="Times New Roman"/>
          <w:color w:val="auto"/>
        </w:rPr>
      </w:pPr>
      <w:r>
        <w:rPr>
          <w:rFonts w:ascii="Times New Roman" w:eastAsia="宋体" w:hAnsi="Times New Roman" w:hint="eastAsia"/>
          <w:color w:val="auto"/>
        </w:rPr>
        <w:t>（一）</w:t>
      </w:r>
      <w:r>
        <w:rPr>
          <w:rFonts w:ascii="Times New Roman" w:eastAsiaTheme="minorEastAsia" w:hAnsi="Times New Roman" w:cs="Times New Roman" w:hint="eastAsia"/>
          <w:color w:val="auto"/>
          <w:szCs w:val="32"/>
        </w:rPr>
        <w:t>参与本项目的时间要求</w:t>
      </w:r>
    </w:p>
    <w:tbl>
      <w:tblPr>
        <w:tblStyle w:val="af"/>
        <w:tblW w:w="9606" w:type="dxa"/>
        <w:jc w:val="center"/>
        <w:tblLook w:val="04A0" w:firstRow="1" w:lastRow="0" w:firstColumn="1" w:lastColumn="0" w:noHBand="0" w:noVBand="1"/>
      </w:tblPr>
      <w:tblGrid>
        <w:gridCol w:w="779"/>
        <w:gridCol w:w="1856"/>
        <w:gridCol w:w="1976"/>
        <w:gridCol w:w="2127"/>
        <w:gridCol w:w="2868"/>
      </w:tblGrid>
      <w:tr w:rsidR="00B65370" w:rsidTr="000456A7">
        <w:trPr>
          <w:tblHeader/>
          <w:jc w:val="center"/>
        </w:trPr>
        <w:tc>
          <w:tcPr>
            <w:tcW w:w="779"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序号</w:t>
            </w:r>
          </w:p>
        </w:tc>
        <w:tc>
          <w:tcPr>
            <w:tcW w:w="1856"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步骤名称</w:t>
            </w:r>
          </w:p>
        </w:tc>
        <w:tc>
          <w:tcPr>
            <w:tcW w:w="1976"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开始时间</w:t>
            </w:r>
          </w:p>
        </w:tc>
        <w:tc>
          <w:tcPr>
            <w:tcW w:w="2127"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截止时间</w:t>
            </w:r>
          </w:p>
        </w:tc>
        <w:tc>
          <w:tcPr>
            <w:tcW w:w="2868" w:type="dxa"/>
            <w:vAlign w:val="center"/>
          </w:tcPr>
          <w:p w:rsidR="00B65370" w:rsidRDefault="00411202">
            <w:pPr>
              <w:pStyle w:val="Default"/>
              <w:snapToGrid w:val="0"/>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备注</w:t>
            </w:r>
          </w:p>
        </w:tc>
      </w:tr>
      <w:tr w:rsidR="00B65370" w:rsidTr="000456A7">
        <w:trPr>
          <w:jc w:val="center"/>
        </w:trPr>
        <w:tc>
          <w:tcPr>
            <w:tcW w:w="779"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856"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976"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cs="Times New Roman"/>
                <w:color w:val="auto"/>
                <w:sz w:val="21"/>
                <w:szCs w:val="21"/>
              </w:rPr>
              <w:t>2026</w:t>
            </w:r>
            <w:r w:rsidRPr="000456A7">
              <w:rPr>
                <w:rFonts w:ascii="Times New Roman" w:eastAsia="宋体" w:hAnsi="Times New Roman" w:cs="Times New Roman"/>
                <w:color w:val="auto"/>
                <w:sz w:val="21"/>
                <w:szCs w:val="21"/>
              </w:rPr>
              <w:t>年</w:t>
            </w:r>
            <w:r w:rsidR="009406D6" w:rsidRPr="000456A7">
              <w:rPr>
                <w:rFonts w:ascii="Times New Roman" w:eastAsia="宋体" w:hAnsi="Times New Roman" w:cs="Times New Roman" w:hint="eastAsia"/>
                <w:color w:val="auto"/>
                <w:sz w:val="21"/>
                <w:szCs w:val="21"/>
              </w:rPr>
              <w:t>7</w:t>
            </w:r>
            <w:r w:rsidRPr="000456A7">
              <w:rPr>
                <w:rFonts w:ascii="Times New Roman" w:eastAsia="宋体" w:hAnsi="Times New Roman" w:cs="Times New Roman"/>
                <w:color w:val="auto"/>
                <w:sz w:val="21"/>
                <w:szCs w:val="21"/>
              </w:rPr>
              <w:t>月</w:t>
            </w:r>
            <w:r w:rsidR="000456A7" w:rsidRPr="000456A7">
              <w:rPr>
                <w:rFonts w:ascii="Times New Roman" w:eastAsia="宋体" w:hAnsi="Times New Roman" w:cs="Times New Roman" w:hint="eastAsia"/>
                <w:color w:val="auto"/>
                <w:sz w:val="21"/>
                <w:szCs w:val="21"/>
              </w:rPr>
              <w:t>2</w:t>
            </w:r>
            <w:r w:rsidRPr="000456A7">
              <w:rPr>
                <w:rFonts w:ascii="Times New Roman" w:eastAsia="宋体" w:hAnsi="Times New Roman" w:cs="Times New Roman"/>
                <w:color w:val="auto"/>
                <w:sz w:val="21"/>
                <w:szCs w:val="21"/>
              </w:rPr>
              <w:t>日</w:t>
            </w:r>
          </w:p>
        </w:tc>
        <w:tc>
          <w:tcPr>
            <w:tcW w:w="2127"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cs="Times New Roman"/>
                <w:color w:val="auto"/>
                <w:sz w:val="21"/>
                <w:szCs w:val="21"/>
              </w:rPr>
              <w:t>2026</w:t>
            </w:r>
            <w:r w:rsidRPr="000456A7">
              <w:rPr>
                <w:rFonts w:ascii="Times New Roman" w:eastAsia="宋体" w:hAnsi="Times New Roman" w:cs="Times New Roman"/>
                <w:color w:val="auto"/>
                <w:sz w:val="21"/>
                <w:szCs w:val="21"/>
              </w:rPr>
              <w:t>年</w:t>
            </w:r>
            <w:r w:rsidR="00433553" w:rsidRPr="000456A7">
              <w:rPr>
                <w:rFonts w:ascii="Times New Roman" w:eastAsia="宋体" w:hAnsi="Times New Roman" w:cs="Times New Roman" w:hint="eastAsia"/>
                <w:color w:val="auto"/>
                <w:sz w:val="21"/>
                <w:szCs w:val="21"/>
              </w:rPr>
              <w:t>7</w:t>
            </w:r>
            <w:r w:rsidRPr="000456A7">
              <w:rPr>
                <w:rFonts w:ascii="Times New Roman" w:eastAsia="宋体" w:hAnsi="Times New Roman" w:cs="Times New Roman"/>
                <w:color w:val="auto"/>
                <w:sz w:val="21"/>
                <w:szCs w:val="21"/>
              </w:rPr>
              <w:t>月</w:t>
            </w:r>
            <w:r w:rsidR="000456A7" w:rsidRPr="000456A7">
              <w:rPr>
                <w:rFonts w:ascii="Times New Roman" w:eastAsia="宋体" w:hAnsi="Times New Roman" w:cs="Times New Roman" w:hint="eastAsia"/>
                <w:color w:val="auto"/>
                <w:sz w:val="21"/>
                <w:szCs w:val="21"/>
              </w:rPr>
              <w:t>9</w:t>
            </w:r>
            <w:r w:rsidRPr="000456A7">
              <w:rPr>
                <w:rFonts w:ascii="Times New Roman" w:eastAsia="宋体" w:hAnsi="Times New Roman" w:cs="Times New Roman"/>
                <w:color w:val="auto"/>
                <w:sz w:val="21"/>
                <w:szCs w:val="21"/>
              </w:rPr>
              <w:t>日</w:t>
            </w:r>
          </w:p>
        </w:tc>
        <w:tc>
          <w:tcPr>
            <w:tcW w:w="2868" w:type="dxa"/>
            <w:vAlign w:val="center"/>
          </w:tcPr>
          <w:p w:rsidR="00B65370" w:rsidRDefault="0041120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B65370" w:rsidRDefault="00411202">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B65370" w:rsidTr="000456A7">
        <w:trPr>
          <w:jc w:val="center"/>
        </w:trPr>
        <w:tc>
          <w:tcPr>
            <w:tcW w:w="779"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856"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976"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9406D6"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9:00</w:t>
            </w:r>
          </w:p>
        </w:tc>
        <w:tc>
          <w:tcPr>
            <w:tcW w:w="2127"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7A76E8"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23</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8:30</w:t>
            </w:r>
          </w:p>
        </w:tc>
        <w:tc>
          <w:tcPr>
            <w:tcW w:w="2868" w:type="dxa"/>
            <w:vAlign w:val="center"/>
          </w:tcPr>
          <w:p w:rsidR="00B65370" w:rsidRDefault="00411202">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B65370" w:rsidTr="000456A7">
        <w:trPr>
          <w:jc w:val="center"/>
        </w:trPr>
        <w:tc>
          <w:tcPr>
            <w:tcW w:w="779"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856"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976"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7A76E8"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23</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8:30</w:t>
            </w:r>
          </w:p>
        </w:tc>
        <w:tc>
          <w:tcPr>
            <w:tcW w:w="2127"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7A76E8"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23</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9:30</w:t>
            </w:r>
          </w:p>
        </w:tc>
        <w:tc>
          <w:tcPr>
            <w:tcW w:w="2868" w:type="dxa"/>
            <w:vAlign w:val="center"/>
          </w:tcPr>
          <w:p w:rsidR="00B65370" w:rsidRDefault="00411202">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B65370" w:rsidTr="000456A7">
        <w:trPr>
          <w:jc w:val="center"/>
        </w:trPr>
        <w:tc>
          <w:tcPr>
            <w:tcW w:w="779"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856" w:type="dxa"/>
            <w:vAlign w:val="center"/>
          </w:tcPr>
          <w:p w:rsidR="00B65370" w:rsidRDefault="00411202">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976"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7A76E8"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23</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9:30</w:t>
            </w:r>
          </w:p>
        </w:tc>
        <w:tc>
          <w:tcPr>
            <w:tcW w:w="2127" w:type="dxa"/>
            <w:vAlign w:val="center"/>
          </w:tcPr>
          <w:p w:rsidR="00B65370" w:rsidRPr="000456A7" w:rsidRDefault="00411202" w:rsidP="000456A7">
            <w:pPr>
              <w:pStyle w:val="Default"/>
              <w:snapToGrid w:val="0"/>
              <w:jc w:val="center"/>
              <w:rPr>
                <w:rFonts w:ascii="Times New Roman" w:eastAsia="宋体" w:hAnsi="Times New Roman"/>
                <w:color w:val="auto"/>
                <w:sz w:val="21"/>
                <w:szCs w:val="21"/>
              </w:rPr>
            </w:pPr>
            <w:r w:rsidRPr="000456A7">
              <w:rPr>
                <w:rFonts w:ascii="Times New Roman" w:eastAsia="宋体" w:hAnsi="Times New Roman" w:hint="eastAsia"/>
                <w:color w:val="auto"/>
                <w:sz w:val="21"/>
                <w:szCs w:val="21"/>
              </w:rPr>
              <w:t>2026</w:t>
            </w:r>
            <w:r w:rsidRPr="000456A7">
              <w:rPr>
                <w:rFonts w:ascii="Times New Roman" w:eastAsia="宋体" w:hAnsi="Times New Roman" w:hint="eastAsia"/>
                <w:color w:val="auto"/>
                <w:sz w:val="21"/>
                <w:szCs w:val="21"/>
              </w:rPr>
              <w:t>年</w:t>
            </w:r>
            <w:r w:rsidR="007A76E8" w:rsidRPr="000456A7">
              <w:rPr>
                <w:rFonts w:ascii="Times New Roman" w:eastAsia="宋体" w:hAnsi="Times New Roman" w:hint="eastAsia"/>
                <w:color w:val="auto"/>
                <w:sz w:val="21"/>
                <w:szCs w:val="21"/>
              </w:rPr>
              <w:t>7</w:t>
            </w:r>
            <w:r w:rsidRPr="000456A7">
              <w:rPr>
                <w:rFonts w:ascii="Times New Roman" w:eastAsia="宋体" w:hAnsi="Times New Roman" w:hint="eastAsia"/>
                <w:color w:val="auto"/>
                <w:sz w:val="21"/>
                <w:szCs w:val="21"/>
              </w:rPr>
              <w:t>月</w:t>
            </w:r>
            <w:r w:rsidR="000456A7" w:rsidRPr="000456A7">
              <w:rPr>
                <w:rFonts w:ascii="Times New Roman" w:eastAsia="宋体" w:hAnsi="Times New Roman" w:hint="eastAsia"/>
                <w:color w:val="auto"/>
                <w:sz w:val="21"/>
                <w:szCs w:val="21"/>
              </w:rPr>
              <w:t>23</w:t>
            </w:r>
            <w:r w:rsidRPr="000456A7">
              <w:rPr>
                <w:rFonts w:ascii="Times New Roman" w:eastAsia="宋体" w:hAnsi="Times New Roman" w:hint="eastAsia"/>
                <w:color w:val="auto"/>
                <w:sz w:val="21"/>
                <w:szCs w:val="21"/>
              </w:rPr>
              <w:t>日</w:t>
            </w:r>
            <w:r w:rsidRPr="000456A7">
              <w:rPr>
                <w:rFonts w:ascii="Times New Roman" w:eastAsia="宋体" w:hAnsi="Times New Roman" w:hint="eastAsia"/>
                <w:color w:val="auto"/>
                <w:sz w:val="21"/>
                <w:szCs w:val="21"/>
              </w:rPr>
              <w:t>12:00</w:t>
            </w:r>
          </w:p>
        </w:tc>
        <w:tc>
          <w:tcPr>
            <w:tcW w:w="2868" w:type="dxa"/>
            <w:vAlign w:val="center"/>
          </w:tcPr>
          <w:p w:rsidR="00B65370" w:rsidRDefault="00B65370">
            <w:pPr>
              <w:pStyle w:val="Default"/>
              <w:snapToGrid w:val="0"/>
              <w:jc w:val="both"/>
              <w:rPr>
                <w:rFonts w:ascii="Times New Roman" w:eastAsia="宋体" w:hAnsi="Times New Roman"/>
                <w:color w:val="auto"/>
                <w:sz w:val="21"/>
                <w:szCs w:val="21"/>
              </w:rPr>
            </w:pPr>
          </w:p>
        </w:tc>
      </w:tr>
    </w:tbl>
    <w:p w:rsidR="00B65370" w:rsidRDefault="00411202">
      <w:pPr>
        <w:pStyle w:val="Default"/>
        <w:spacing w:line="360" w:lineRule="auto"/>
        <w:ind w:firstLineChars="200" w:firstLine="480"/>
        <w:rPr>
          <w:rFonts w:ascii="Times New Roman" w:eastAsia="宋体" w:hAnsi="Times New Roman"/>
          <w:color w:val="auto"/>
        </w:rPr>
      </w:pPr>
      <w:r>
        <w:rPr>
          <w:rFonts w:ascii="Times New Roman" w:eastAsia="宋体" w:hAnsi="Times New Roman" w:hint="eastAsia"/>
          <w:color w:val="auto"/>
        </w:rPr>
        <w:t>（二）参与本项目的方式要求</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3" w:history="1">
        <w:r>
          <w:rPr>
            <w:rStyle w:val="af2"/>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B65370" w:rsidRDefault="00411202">
      <w:pPr>
        <w:pStyle w:val="Default"/>
        <w:spacing w:line="360" w:lineRule="auto"/>
        <w:ind w:firstLineChars="200" w:firstLine="480"/>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B65370" w:rsidRDefault="00411202">
      <w:pPr>
        <w:pStyle w:val="Default"/>
        <w:spacing w:line="360" w:lineRule="auto"/>
        <w:ind w:firstLineChars="200" w:firstLine="480"/>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B65370" w:rsidRDefault="00411202">
      <w:pPr>
        <w:pStyle w:val="Default"/>
        <w:spacing w:line="360" w:lineRule="auto"/>
        <w:ind w:firstLineChars="200" w:firstLine="480"/>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B65370" w:rsidRPr="00E1278E" w:rsidRDefault="00411202">
      <w:pPr>
        <w:pStyle w:val="Default"/>
        <w:spacing w:line="360" w:lineRule="auto"/>
        <w:ind w:firstLineChars="200" w:firstLine="480"/>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w:t>
      </w:r>
      <w:r w:rsidRPr="00E1278E">
        <w:rPr>
          <w:rFonts w:ascii="Times New Roman" w:eastAsia="宋体" w:hAnsi="Times New Roman" w:cs="Times New Roman" w:hint="eastAsia"/>
          <w:color w:val="auto"/>
        </w:rPr>
        <w:lastRenderedPageBreak/>
        <w:t>录”</w:t>
      </w:r>
      <w:r w:rsidRPr="00E1278E">
        <w:rPr>
          <w:rFonts w:ascii="Times New Roman" w:eastAsia="宋体" w:hAnsi="Times New Roman" w:cs="Times New Roman" w:hint="eastAsia"/>
          <w:color w:val="auto"/>
        </w:rPr>
        <w:t>-</w:t>
      </w:r>
      <w:r w:rsidRPr="00E1278E">
        <w:rPr>
          <w:rFonts w:ascii="Times New Roman" w:eastAsia="宋体" w:hAnsi="Times New Roman" w:cs="Times New Roman" w:hint="eastAsia"/>
          <w:color w:val="auto"/>
        </w:rPr>
        <w:t>“市级集采机构入口”自行查看开标信息。</w:t>
      </w:r>
    </w:p>
    <w:p w:rsidR="00B65370" w:rsidRPr="00E1278E" w:rsidRDefault="00411202">
      <w:pPr>
        <w:pStyle w:val="Default"/>
        <w:spacing w:line="360" w:lineRule="auto"/>
        <w:ind w:firstLineChars="200" w:firstLine="480"/>
        <w:rPr>
          <w:rFonts w:ascii="Times New Roman" w:eastAsia="宋体" w:hAnsi="Times New Roman"/>
          <w:color w:val="auto"/>
        </w:rPr>
      </w:pPr>
      <w:r w:rsidRPr="00E1278E">
        <w:rPr>
          <w:rFonts w:ascii="Times New Roman" w:eastAsia="宋体" w:hAnsi="Times New Roman" w:hint="eastAsia"/>
          <w:color w:val="auto"/>
        </w:rPr>
        <w:t>供应商应按以上步骤顺序、时间及方式要求参与本项目，否则视为不参与本项目。</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hint="eastAsia"/>
          <w:color w:val="auto"/>
        </w:rPr>
        <w:t>六、现场考察、标前答疑会</w:t>
      </w:r>
    </w:p>
    <w:p w:rsidR="00E1278E" w:rsidRPr="00E1278E" w:rsidRDefault="00E1278E" w:rsidP="00E1278E">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hint="eastAsia"/>
          <w:color w:val="auto"/>
        </w:rPr>
        <w:t xml:space="preserve">1. </w:t>
      </w:r>
      <w:r w:rsidRPr="00E1278E">
        <w:rPr>
          <w:rFonts w:ascii="Times New Roman" w:eastAsia="宋体" w:hAnsi="Times New Roman" w:cs="Times New Roman" w:hint="eastAsia"/>
          <w:color w:val="auto"/>
        </w:rPr>
        <w:t>本项目不组织现场考察</w:t>
      </w:r>
      <w:r w:rsidRPr="00E1278E">
        <w:rPr>
          <w:rFonts w:ascii="Times New Roman" w:eastAsia="宋体" w:hAnsi="Times New Roman" w:cs="Times New Roman"/>
          <w:color w:val="auto"/>
        </w:rPr>
        <w:t>。</w:t>
      </w:r>
    </w:p>
    <w:p w:rsidR="00E1278E" w:rsidRPr="00175AC2" w:rsidRDefault="00E1278E" w:rsidP="00E1278E">
      <w:pPr>
        <w:pStyle w:val="Default"/>
        <w:spacing w:line="360" w:lineRule="auto"/>
        <w:ind w:firstLineChars="200" w:firstLine="480"/>
        <w:jc w:val="both"/>
        <w:rPr>
          <w:rFonts w:ascii="Times New Roman" w:eastAsia="宋体" w:hAnsi="Times New Roman" w:cs="Times New Roman"/>
          <w:color w:val="auto"/>
        </w:rPr>
      </w:pPr>
      <w:r w:rsidRPr="00175AC2">
        <w:rPr>
          <w:rFonts w:ascii="Times New Roman" w:eastAsia="宋体" w:hAnsi="Times New Roman" w:cs="Times New Roman" w:hint="eastAsia"/>
          <w:color w:val="auto"/>
        </w:rPr>
        <w:t xml:space="preserve">2. </w:t>
      </w:r>
      <w:r w:rsidRPr="00175AC2">
        <w:rPr>
          <w:rFonts w:ascii="Times New Roman" w:eastAsia="宋体" w:hAnsi="Times New Roman" w:cs="Times New Roman" w:hint="eastAsia"/>
          <w:color w:val="auto"/>
        </w:rPr>
        <w:t>本项目不组织标前答疑会</w:t>
      </w:r>
      <w:r w:rsidRPr="00175AC2">
        <w:rPr>
          <w:rFonts w:ascii="Times New Roman" w:eastAsia="宋体" w:hAnsi="Times New Roman" w:cs="Times New Roman"/>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sidR="00E1278E">
        <w:rPr>
          <w:rFonts w:ascii="Times New Roman" w:eastAsia="宋体" w:hAnsi="Times New Roman" w:cs="Times New Roman" w:hint="eastAsia"/>
          <w:color w:val="auto"/>
        </w:rPr>
        <w:t>李楠、张艳</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6062B5">
        <w:rPr>
          <w:rFonts w:ascii="Times New Roman" w:eastAsia="宋体" w:hAnsi="Times New Roman" w:cs="Times New Roman" w:hint="eastAsia"/>
          <w:color w:val="auto"/>
        </w:rPr>
        <w:t>8271</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E1278E" w:rsidRPr="00750AB2" w:rsidRDefault="00E1278E" w:rsidP="00E1278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Pr="00F0063C">
        <w:rPr>
          <w:rFonts w:ascii="Times New Roman" w:eastAsia="宋体" w:hAnsi="Times New Roman" w:cs="Times New Roman" w:hint="eastAsia"/>
          <w:color w:val="auto"/>
        </w:rPr>
        <w:t>应急管理部天津消防研究所</w:t>
      </w:r>
    </w:p>
    <w:p w:rsidR="00E1278E" w:rsidRPr="00750AB2" w:rsidRDefault="00E1278E" w:rsidP="00E1278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bookmarkStart w:id="7" w:name="OLE_LINK8"/>
      <w:r w:rsidRPr="00F0063C">
        <w:rPr>
          <w:rFonts w:ascii="Times New Roman" w:eastAsia="宋体" w:hAnsi="Times New Roman" w:cs="Times New Roman" w:hint="eastAsia"/>
          <w:color w:val="auto"/>
        </w:rPr>
        <w:t>天津市南开区卫津南路</w:t>
      </w:r>
      <w:r w:rsidRPr="00F0063C">
        <w:rPr>
          <w:rFonts w:ascii="Times New Roman" w:eastAsia="宋体" w:hAnsi="Times New Roman" w:cs="Times New Roman" w:hint="eastAsia"/>
          <w:color w:val="auto"/>
        </w:rPr>
        <w:t>110</w:t>
      </w:r>
      <w:r w:rsidRPr="00F0063C">
        <w:rPr>
          <w:rFonts w:ascii="Times New Roman" w:eastAsia="宋体" w:hAnsi="Times New Roman" w:cs="Times New Roman" w:hint="eastAsia"/>
          <w:color w:val="auto"/>
        </w:rPr>
        <w:t>号</w:t>
      </w:r>
      <w:bookmarkEnd w:id="7"/>
    </w:p>
    <w:p w:rsidR="00E1278E" w:rsidRPr="00750AB2" w:rsidRDefault="00E1278E" w:rsidP="00E1278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proofErr w:type="gramStart"/>
      <w:r w:rsidRPr="00F0063C">
        <w:rPr>
          <w:rFonts w:ascii="Times New Roman" w:eastAsia="宋体" w:hAnsi="Times New Roman" w:cs="Times New Roman" w:hint="eastAsia"/>
          <w:color w:val="auto"/>
        </w:rPr>
        <w:t>纪健雄</w:t>
      </w:r>
      <w:proofErr w:type="gramEnd"/>
    </w:p>
    <w:p w:rsidR="00E1278E" w:rsidRPr="00750AB2" w:rsidRDefault="00E1278E" w:rsidP="00E1278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Pr="00F0063C">
        <w:rPr>
          <w:rFonts w:ascii="Times New Roman" w:eastAsia="宋体" w:hAnsi="Times New Roman" w:cs="Times New Roman"/>
          <w:color w:val="auto"/>
        </w:rPr>
        <w:t>022-23381107</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B65370" w:rsidRDefault="0041120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E1278E" w:rsidRPr="00FE1D61" w:rsidRDefault="00E1278E" w:rsidP="00E1278E">
      <w:pPr>
        <w:pStyle w:val="Default"/>
        <w:spacing w:line="360" w:lineRule="auto"/>
        <w:ind w:firstLineChars="200" w:firstLine="480"/>
        <w:rPr>
          <w:rFonts w:ascii="Times New Roman" w:eastAsia="宋体" w:hAnsi="Times New Roman" w:cs="Times New Roman"/>
          <w:color w:val="auto"/>
        </w:rPr>
      </w:pPr>
      <w:r w:rsidRPr="00FE1D61">
        <w:rPr>
          <w:rFonts w:ascii="Times New Roman" w:eastAsia="宋体" w:hAnsi="Times New Roman" w:cs="Times New Roman" w:hint="eastAsia"/>
          <w:color w:val="auto"/>
        </w:rPr>
        <w:t xml:space="preserve">1. </w:t>
      </w:r>
      <w:r w:rsidRPr="00FE1D61">
        <w:rPr>
          <w:rFonts w:ascii="Times New Roman" w:eastAsia="宋体" w:hAnsi="Times New Roman" w:cs="Times New Roman" w:hint="eastAsia"/>
          <w:color w:val="auto"/>
        </w:rPr>
        <w:t>联系部门：应急管理部天津消防研究所</w:t>
      </w:r>
    </w:p>
    <w:p w:rsidR="00E1278E" w:rsidRPr="00FE1D61" w:rsidRDefault="00E1278E" w:rsidP="00E1278E">
      <w:pPr>
        <w:pStyle w:val="Default"/>
        <w:spacing w:line="360" w:lineRule="auto"/>
        <w:ind w:firstLineChars="200" w:firstLine="480"/>
        <w:rPr>
          <w:rFonts w:ascii="Times New Roman" w:eastAsia="宋体" w:hAnsi="Times New Roman" w:cs="Times New Roman"/>
          <w:color w:val="auto"/>
        </w:rPr>
      </w:pPr>
      <w:r w:rsidRPr="00FE1D61">
        <w:rPr>
          <w:rFonts w:ascii="Times New Roman" w:eastAsia="宋体" w:hAnsi="Times New Roman" w:cs="Times New Roman" w:hint="eastAsia"/>
          <w:color w:val="auto"/>
        </w:rPr>
        <w:lastRenderedPageBreak/>
        <w:t xml:space="preserve">2. </w:t>
      </w:r>
      <w:r w:rsidRPr="00FE1D61">
        <w:rPr>
          <w:rFonts w:ascii="Times New Roman" w:eastAsia="宋体" w:hAnsi="Times New Roman" w:cs="Times New Roman" w:hint="eastAsia"/>
          <w:color w:val="auto"/>
        </w:rPr>
        <w:t>联系地址：天津市南开区卫津南路</w:t>
      </w:r>
      <w:r w:rsidRPr="00FE1D61">
        <w:rPr>
          <w:rFonts w:ascii="Times New Roman" w:eastAsia="宋体" w:hAnsi="Times New Roman" w:cs="Times New Roman" w:hint="eastAsia"/>
          <w:color w:val="auto"/>
        </w:rPr>
        <w:t>110</w:t>
      </w:r>
      <w:r w:rsidRPr="00FE1D61">
        <w:rPr>
          <w:rFonts w:ascii="Times New Roman" w:eastAsia="宋体" w:hAnsi="Times New Roman" w:cs="Times New Roman" w:hint="eastAsia"/>
          <w:color w:val="auto"/>
        </w:rPr>
        <w:t>号</w:t>
      </w:r>
    </w:p>
    <w:p w:rsidR="00E1278E" w:rsidRPr="00FE1D61" w:rsidRDefault="00E1278E" w:rsidP="00E1278E">
      <w:pPr>
        <w:pStyle w:val="Default"/>
        <w:spacing w:line="360" w:lineRule="auto"/>
        <w:ind w:firstLineChars="200" w:firstLine="480"/>
        <w:rPr>
          <w:rFonts w:ascii="Times New Roman" w:eastAsia="宋体" w:hAnsi="Times New Roman" w:cs="Times New Roman"/>
          <w:color w:val="auto"/>
        </w:rPr>
      </w:pPr>
      <w:r w:rsidRPr="00FE1D61">
        <w:rPr>
          <w:rFonts w:ascii="Times New Roman" w:eastAsia="宋体" w:hAnsi="Times New Roman" w:cs="Times New Roman" w:hint="eastAsia"/>
          <w:color w:val="auto"/>
        </w:rPr>
        <w:t xml:space="preserve">3. </w:t>
      </w:r>
      <w:r w:rsidRPr="00FE1D61">
        <w:rPr>
          <w:rFonts w:ascii="Times New Roman" w:eastAsia="宋体" w:hAnsi="Times New Roman" w:cs="Times New Roman" w:hint="eastAsia"/>
          <w:color w:val="auto"/>
        </w:rPr>
        <w:t>联</w:t>
      </w:r>
      <w:r w:rsidRPr="00FE1D61">
        <w:rPr>
          <w:rFonts w:ascii="Times New Roman" w:eastAsia="宋体" w:hAnsi="Times New Roman" w:cs="Times New Roman" w:hint="eastAsia"/>
          <w:color w:val="auto"/>
        </w:rPr>
        <w:t xml:space="preserve"> </w:t>
      </w:r>
      <w:r w:rsidRPr="00FE1D61">
        <w:rPr>
          <w:rFonts w:ascii="Times New Roman" w:eastAsia="宋体" w:hAnsi="Times New Roman" w:cs="Times New Roman" w:hint="eastAsia"/>
          <w:color w:val="auto"/>
        </w:rPr>
        <w:t>系</w:t>
      </w:r>
      <w:r w:rsidRPr="00FE1D61">
        <w:rPr>
          <w:rFonts w:ascii="Times New Roman" w:eastAsia="宋体" w:hAnsi="Times New Roman" w:cs="Times New Roman" w:hint="eastAsia"/>
          <w:color w:val="auto"/>
        </w:rPr>
        <w:t xml:space="preserve"> </w:t>
      </w:r>
      <w:r w:rsidRPr="00FE1D61">
        <w:rPr>
          <w:rFonts w:ascii="Times New Roman" w:eastAsia="宋体" w:hAnsi="Times New Roman" w:cs="Times New Roman" w:hint="eastAsia"/>
          <w:color w:val="auto"/>
        </w:rPr>
        <w:t>人：王萌</w:t>
      </w:r>
      <w:proofErr w:type="gramStart"/>
      <w:r w:rsidRPr="00FE1D61">
        <w:rPr>
          <w:rFonts w:ascii="Times New Roman" w:eastAsia="宋体" w:hAnsi="Times New Roman" w:cs="Times New Roman" w:hint="eastAsia"/>
          <w:color w:val="auto"/>
        </w:rPr>
        <w:t>萌</w:t>
      </w:r>
      <w:proofErr w:type="gramEnd"/>
    </w:p>
    <w:p w:rsidR="00E1278E" w:rsidRPr="00FE1D61" w:rsidRDefault="00E1278E" w:rsidP="00E1278E">
      <w:pPr>
        <w:pStyle w:val="Default"/>
        <w:spacing w:line="360" w:lineRule="auto"/>
        <w:ind w:firstLineChars="200" w:firstLine="480"/>
        <w:rPr>
          <w:rFonts w:ascii="Times New Roman" w:eastAsia="宋体" w:hAnsi="Times New Roman" w:cs="Times New Roman"/>
          <w:color w:val="auto"/>
        </w:rPr>
      </w:pPr>
      <w:r w:rsidRPr="00FE1D61">
        <w:rPr>
          <w:rFonts w:ascii="Times New Roman" w:eastAsia="宋体" w:hAnsi="Times New Roman" w:cs="Times New Roman" w:hint="eastAsia"/>
          <w:color w:val="auto"/>
        </w:rPr>
        <w:t xml:space="preserve">4. </w:t>
      </w:r>
      <w:r w:rsidRPr="00FE1D61">
        <w:rPr>
          <w:rFonts w:ascii="Times New Roman" w:eastAsia="宋体" w:hAnsi="Times New Roman" w:cs="Times New Roman" w:hint="eastAsia"/>
          <w:color w:val="auto"/>
        </w:rPr>
        <w:t>联系方式：</w:t>
      </w:r>
      <w:r w:rsidRPr="00FE1D61">
        <w:rPr>
          <w:rFonts w:ascii="Times New Roman" w:eastAsia="宋体" w:hAnsi="Times New Roman" w:cs="Times New Roman"/>
          <w:color w:val="auto"/>
        </w:rPr>
        <w:t>022-23740784</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B65370" w:rsidRDefault="0041120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color w:val="auto"/>
        </w:rPr>
        <w:t>十</w:t>
      </w:r>
      <w:r w:rsidRPr="00E1278E">
        <w:rPr>
          <w:rFonts w:ascii="Times New Roman" w:eastAsia="宋体" w:hAnsi="Times New Roman" w:cs="Times New Roman" w:hint="eastAsia"/>
          <w:color w:val="auto"/>
        </w:rPr>
        <w:t>一</w:t>
      </w:r>
      <w:r w:rsidRPr="00E1278E">
        <w:rPr>
          <w:rFonts w:ascii="Times New Roman" w:eastAsia="宋体" w:hAnsi="Times New Roman" w:cs="Times New Roman"/>
          <w:color w:val="auto"/>
        </w:rPr>
        <w:t>、招标代理服务费</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color w:val="auto"/>
        </w:rPr>
        <w:t>本项目按以下比例向中标供应商收取招标代理服务费</w:t>
      </w:r>
      <w:r w:rsidRPr="00E1278E">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E1278E" w:rsidRPr="00E1278E">
        <w:trPr>
          <w:trHeight w:val="440"/>
          <w:tblHeader/>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sz w:val="24"/>
              </w:rPr>
              <w:t>中标金额</w:t>
            </w:r>
            <w:r w:rsidRPr="00E1278E">
              <w:rPr>
                <w:rFonts w:hint="eastAsia"/>
                <w:sz w:val="24"/>
              </w:rPr>
              <w:t>（万元）</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费率</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sz w:val="24"/>
              </w:rPr>
              <w:t>100</w:t>
            </w:r>
            <w:r w:rsidRPr="00E1278E">
              <w:rPr>
                <w:sz w:val="24"/>
              </w:rPr>
              <w:t>以下</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1.</w:t>
            </w:r>
            <w:r w:rsidRPr="00E1278E">
              <w:rPr>
                <w:rFonts w:hint="eastAsia"/>
                <w:sz w:val="24"/>
              </w:rPr>
              <w:t>0</w:t>
            </w:r>
            <w:r w:rsidRPr="00E1278E">
              <w:rPr>
                <w:sz w:val="24"/>
              </w:rPr>
              <w:t>%</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sz w:val="24"/>
              </w:rPr>
              <w:t>100-500</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rFonts w:hint="eastAsia"/>
                <w:sz w:val="24"/>
              </w:rPr>
              <w:t>0</w:t>
            </w:r>
            <w:r w:rsidRPr="00E1278E">
              <w:rPr>
                <w:sz w:val="24"/>
              </w:rPr>
              <w:t>.</w:t>
            </w:r>
            <w:r w:rsidRPr="00E1278E">
              <w:rPr>
                <w:rFonts w:hint="eastAsia"/>
                <w:sz w:val="24"/>
              </w:rPr>
              <w:t>8</w:t>
            </w:r>
            <w:r w:rsidRPr="00E1278E">
              <w:rPr>
                <w:sz w:val="24"/>
              </w:rPr>
              <w:t>%</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sz w:val="24"/>
              </w:rPr>
              <w:t>500-1000</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0.</w:t>
            </w:r>
            <w:r w:rsidRPr="00E1278E">
              <w:rPr>
                <w:rFonts w:hint="eastAsia"/>
                <w:sz w:val="24"/>
              </w:rPr>
              <w:t>65</w:t>
            </w:r>
            <w:r w:rsidRPr="00E1278E">
              <w:rPr>
                <w:sz w:val="24"/>
              </w:rPr>
              <w:t>%</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sz w:val="24"/>
              </w:rPr>
              <w:t>1000</w:t>
            </w:r>
            <w:r w:rsidRPr="00E1278E">
              <w:rPr>
                <w:rFonts w:hint="eastAsia"/>
                <w:sz w:val="24"/>
              </w:rPr>
              <w:t>-5000</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0.5%</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rFonts w:hint="eastAsia"/>
                <w:sz w:val="24"/>
              </w:rPr>
              <w:t>5000-10000</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0.25%</w:t>
            </w:r>
          </w:p>
        </w:tc>
      </w:tr>
      <w:tr w:rsidR="00E1278E" w:rsidRPr="00E1278E">
        <w:trPr>
          <w:trHeight w:val="440"/>
          <w:jc w:val="center"/>
        </w:trPr>
        <w:tc>
          <w:tcPr>
            <w:tcW w:w="3656" w:type="dxa"/>
            <w:vAlign w:val="center"/>
          </w:tcPr>
          <w:p w:rsidR="00B65370" w:rsidRPr="00E1278E" w:rsidRDefault="00411202">
            <w:pPr>
              <w:tabs>
                <w:tab w:val="left" w:pos="750"/>
                <w:tab w:val="left" w:pos="840"/>
              </w:tabs>
              <w:adjustRightInd w:val="0"/>
              <w:snapToGrid w:val="0"/>
              <w:jc w:val="center"/>
              <w:rPr>
                <w:sz w:val="24"/>
              </w:rPr>
            </w:pPr>
            <w:r w:rsidRPr="00E1278E">
              <w:rPr>
                <w:rFonts w:hint="eastAsia"/>
                <w:sz w:val="24"/>
              </w:rPr>
              <w:t>10000-100000</w:t>
            </w:r>
          </w:p>
        </w:tc>
        <w:tc>
          <w:tcPr>
            <w:tcW w:w="3657" w:type="dxa"/>
            <w:vAlign w:val="center"/>
          </w:tcPr>
          <w:p w:rsidR="00B65370" w:rsidRPr="00E1278E" w:rsidRDefault="00411202">
            <w:pPr>
              <w:tabs>
                <w:tab w:val="left" w:pos="750"/>
                <w:tab w:val="left" w:pos="840"/>
              </w:tabs>
              <w:adjustRightInd w:val="0"/>
              <w:snapToGrid w:val="0"/>
              <w:jc w:val="center"/>
              <w:rPr>
                <w:sz w:val="24"/>
              </w:rPr>
            </w:pPr>
            <w:r w:rsidRPr="00E1278E">
              <w:rPr>
                <w:sz w:val="24"/>
              </w:rPr>
              <w:t>0.05%</w:t>
            </w:r>
          </w:p>
        </w:tc>
      </w:tr>
    </w:tbl>
    <w:p w:rsidR="00B65370" w:rsidRPr="00E1278E" w:rsidRDefault="00411202">
      <w:pPr>
        <w:tabs>
          <w:tab w:val="left" w:pos="700"/>
        </w:tabs>
        <w:autoSpaceDE w:val="0"/>
        <w:autoSpaceDN w:val="0"/>
        <w:adjustRightInd w:val="0"/>
        <w:spacing w:line="360" w:lineRule="auto"/>
        <w:ind w:firstLineChars="200" w:firstLine="480"/>
        <w:rPr>
          <w:sz w:val="24"/>
          <w:lang w:val="zh-CN"/>
        </w:rPr>
      </w:pPr>
      <w:r w:rsidRPr="00E1278E">
        <w:rPr>
          <w:sz w:val="24"/>
          <w:lang w:val="zh-CN"/>
        </w:rPr>
        <w:t>服务费按差额定率累进法计算</w:t>
      </w:r>
      <w:r w:rsidRPr="00E1278E">
        <w:rPr>
          <w:rFonts w:hint="eastAsia"/>
          <w:sz w:val="24"/>
          <w:lang w:val="zh-CN"/>
        </w:rPr>
        <w:t>，向下取整，精确到元。</w:t>
      </w:r>
      <w:r w:rsidRPr="00E1278E">
        <w:rPr>
          <w:sz w:val="24"/>
          <w:lang w:val="zh-CN"/>
        </w:rPr>
        <w:t>例如</w:t>
      </w:r>
      <w:r w:rsidRPr="00E1278E">
        <w:rPr>
          <w:sz w:val="24"/>
        </w:rPr>
        <w:t>中标</w:t>
      </w:r>
      <w:r w:rsidRPr="00E1278E">
        <w:rPr>
          <w:sz w:val="24"/>
          <w:lang w:val="zh-CN"/>
        </w:rPr>
        <w:t>金额为</w:t>
      </w:r>
      <w:r w:rsidRPr="00E1278E">
        <w:rPr>
          <w:sz w:val="24"/>
          <w:lang w:val="zh-CN"/>
        </w:rPr>
        <w:t>680</w:t>
      </w:r>
      <w:r w:rsidRPr="00E1278E">
        <w:rPr>
          <w:rFonts w:hint="eastAsia"/>
          <w:sz w:val="24"/>
          <w:lang w:val="zh-CN"/>
        </w:rPr>
        <w:t>5000</w:t>
      </w:r>
      <w:r w:rsidRPr="00E1278E">
        <w:rPr>
          <w:sz w:val="24"/>
          <w:lang w:val="zh-CN"/>
        </w:rPr>
        <w:t>元，服务费</w:t>
      </w:r>
      <w:r w:rsidRPr="00E1278E">
        <w:rPr>
          <w:rFonts w:hint="eastAsia"/>
          <w:sz w:val="24"/>
          <w:lang w:val="zh-CN"/>
        </w:rPr>
        <w:t>=</w:t>
      </w:r>
      <w:r w:rsidRPr="00E1278E">
        <w:rPr>
          <w:sz w:val="24"/>
          <w:lang w:val="zh-CN"/>
        </w:rPr>
        <w:t>100</w:t>
      </w:r>
      <w:r w:rsidRPr="00E1278E">
        <w:rPr>
          <w:rFonts w:hint="eastAsia"/>
          <w:sz w:val="24"/>
          <w:lang w:val="zh-CN"/>
        </w:rPr>
        <w:t>0000</w:t>
      </w:r>
      <w:r w:rsidRPr="00E1278E">
        <w:rPr>
          <w:sz w:val="24"/>
          <w:lang w:val="zh-CN"/>
        </w:rPr>
        <w:t>×1%+</w:t>
      </w:r>
      <w:r w:rsidRPr="00E1278E">
        <w:rPr>
          <w:rFonts w:hint="eastAsia"/>
          <w:sz w:val="24"/>
          <w:lang w:val="zh-CN"/>
        </w:rPr>
        <w:t>（</w:t>
      </w:r>
      <w:r w:rsidRPr="00E1278E">
        <w:rPr>
          <w:sz w:val="24"/>
          <w:lang w:val="zh-CN"/>
        </w:rPr>
        <w:t>500</w:t>
      </w:r>
      <w:r w:rsidRPr="00E1278E">
        <w:rPr>
          <w:rFonts w:hint="eastAsia"/>
          <w:sz w:val="24"/>
          <w:lang w:val="zh-CN"/>
        </w:rPr>
        <w:t>0000</w:t>
      </w:r>
      <w:r w:rsidRPr="00E1278E">
        <w:rPr>
          <w:sz w:val="24"/>
          <w:lang w:val="zh-CN"/>
        </w:rPr>
        <w:t>-100</w:t>
      </w:r>
      <w:r w:rsidRPr="00E1278E">
        <w:rPr>
          <w:rFonts w:hint="eastAsia"/>
          <w:sz w:val="24"/>
          <w:lang w:val="zh-CN"/>
        </w:rPr>
        <w:t>0000</w:t>
      </w:r>
      <w:r w:rsidRPr="00E1278E">
        <w:rPr>
          <w:rFonts w:hint="eastAsia"/>
          <w:sz w:val="24"/>
          <w:lang w:val="zh-CN"/>
        </w:rPr>
        <w:t>）</w:t>
      </w:r>
      <w:r w:rsidRPr="00E1278E">
        <w:rPr>
          <w:sz w:val="24"/>
          <w:lang w:val="zh-CN"/>
        </w:rPr>
        <w:t>×</w:t>
      </w:r>
      <w:r w:rsidRPr="00E1278E">
        <w:rPr>
          <w:rFonts w:hint="eastAsia"/>
          <w:sz w:val="24"/>
          <w:lang w:val="zh-CN"/>
        </w:rPr>
        <w:t>0.8</w:t>
      </w:r>
      <w:r w:rsidRPr="00E1278E">
        <w:rPr>
          <w:sz w:val="24"/>
          <w:lang w:val="zh-CN"/>
        </w:rPr>
        <w:t>%+</w:t>
      </w:r>
      <w:r w:rsidRPr="00E1278E">
        <w:rPr>
          <w:rFonts w:hint="eastAsia"/>
          <w:sz w:val="24"/>
          <w:lang w:val="zh-CN"/>
        </w:rPr>
        <w:t>（</w:t>
      </w:r>
      <w:r w:rsidRPr="00E1278E">
        <w:rPr>
          <w:sz w:val="24"/>
          <w:lang w:val="zh-CN"/>
        </w:rPr>
        <w:t>680</w:t>
      </w:r>
      <w:r w:rsidRPr="00E1278E">
        <w:rPr>
          <w:rFonts w:hint="eastAsia"/>
          <w:sz w:val="24"/>
          <w:lang w:val="zh-CN"/>
        </w:rPr>
        <w:t>5000</w:t>
      </w:r>
      <w:r w:rsidRPr="00E1278E">
        <w:rPr>
          <w:sz w:val="24"/>
          <w:lang w:val="zh-CN"/>
        </w:rPr>
        <w:t>-500</w:t>
      </w:r>
      <w:r w:rsidRPr="00E1278E">
        <w:rPr>
          <w:rFonts w:hint="eastAsia"/>
          <w:sz w:val="24"/>
          <w:lang w:val="zh-CN"/>
        </w:rPr>
        <w:t>0000</w:t>
      </w:r>
      <w:r w:rsidRPr="00E1278E">
        <w:rPr>
          <w:rFonts w:hint="eastAsia"/>
          <w:sz w:val="24"/>
          <w:lang w:val="zh-CN"/>
        </w:rPr>
        <w:t>）</w:t>
      </w:r>
      <w:r w:rsidRPr="00E1278E">
        <w:rPr>
          <w:sz w:val="24"/>
          <w:lang w:val="zh-CN"/>
        </w:rPr>
        <w:t>×0.</w:t>
      </w:r>
      <w:r w:rsidRPr="00E1278E">
        <w:rPr>
          <w:rFonts w:hint="eastAsia"/>
          <w:sz w:val="24"/>
          <w:lang w:val="zh-CN"/>
        </w:rPr>
        <w:t>65</w:t>
      </w:r>
      <w:r w:rsidRPr="00E1278E">
        <w:rPr>
          <w:sz w:val="24"/>
          <w:lang w:val="zh-CN"/>
        </w:rPr>
        <w:t>%=</w:t>
      </w:r>
      <w:r w:rsidRPr="00E1278E">
        <w:rPr>
          <w:rFonts w:hint="eastAsia"/>
          <w:sz w:val="24"/>
          <w:lang w:val="zh-CN"/>
        </w:rPr>
        <w:t>53732.5</w:t>
      </w:r>
      <w:r w:rsidRPr="00E1278E">
        <w:rPr>
          <w:sz w:val="24"/>
          <w:lang w:val="zh-CN"/>
        </w:rPr>
        <w:t>元，服务费</w:t>
      </w:r>
      <w:r w:rsidRPr="00E1278E">
        <w:rPr>
          <w:rFonts w:hint="eastAsia"/>
          <w:sz w:val="24"/>
          <w:lang w:val="zh-CN"/>
        </w:rPr>
        <w:t>缴纳</w:t>
      </w:r>
      <w:r w:rsidRPr="00E1278E">
        <w:rPr>
          <w:rFonts w:hint="eastAsia"/>
          <w:sz w:val="24"/>
          <w:lang w:val="zh-CN"/>
        </w:rPr>
        <w:t>53732</w:t>
      </w:r>
      <w:r w:rsidRPr="00E1278E">
        <w:rPr>
          <w:rFonts w:hint="eastAsia"/>
          <w:sz w:val="24"/>
          <w:lang w:val="zh-CN"/>
        </w:rPr>
        <w:t>元。</w:t>
      </w:r>
      <w:r w:rsidRPr="00E1278E">
        <w:rPr>
          <w:sz w:val="24"/>
          <w:lang w:val="zh-CN"/>
        </w:rPr>
        <w:t>其中中标金额以《中标通知书》为准。</w:t>
      </w:r>
    </w:p>
    <w:p w:rsidR="00B65370" w:rsidRPr="00E1278E" w:rsidRDefault="00411202">
      <w:pPr>
        <w:tabs>
          <w:tab w:val="left" w:pos="700"/>
        </w:tabs>
        <w:autoSpaceDE w:val="0"/>
        <w:autoSpaceDN w:val="0"/>
        <w:adjustRightInd w:val="0"/>
        <w:spacing w:line="360" w:lineRule="auto"/>
        <w:ind w:firstLineChars="200" w:firstLine="480"/>
        <w:rPr>
          <w:sz w:val="24"/>
          <w:szCs w:val="24"/>
          <w:lang w:val="zh-CN"/>
        </w:rPr>
      </w:pPr>
      <w:r w:rsidRPr="00E1278E">
        <w:rPr>
          <w:rFonts w:hint="eastAsia"/>
          <w:sz w:val="24"/>
          <w:szCs w:val="24"/>
        </w:rPr>
        <w:t>中标供应商应于中标公告发布之日起</w:t>
      </w:r>
      <w:r w:rsidRPr="00E1278E">
        <w:rPr>
          <w:rFonts w:hint="eastAsia"/>
          <w:sz w:val="24"/>
          <w:szCs w:val="24"/>
        </w:rPr>
        <w:t>5</w:t>
      </w:r>
      <w:r w:rsidRPr="00E1278E">
        <w:rPr>
          <w:rFonts w:hint="eastAsia"/>
          <w:sz w:val="24"/>
          <w:szCs w:val="24"/>
        </w:rPr>
        <w:t>个工作日内缴纳</w:t>
      </w:r>
      <w:r w:rsidRPr="00E1278E">
        <w:rPr>
          <w:rFonts w:hint="eastAsia"/>
          <w:sz w:val="24"/>
          <w:szCs w:val="24"/>
          <w:lang w:val="zh-CN"/>
        </w:rPr>
        <w:t>招标代理服务费，缴费单位名称须与投标单位名称一致，缴费时请注明项目编号及中标包号。</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名</w:t>
      </w:r>
      <w:r w:rsidRPr="00E1278E">
        <w:rPr>
          <w:rFonts w:ascii="Times New Roman" w:eastAsia="宋体" w:hAnsi="Times New Roman" w:cs="Times New Roman" w:hint="eastAsia"/>
          <w:color w:val="auto"/>
        </w:rPr>
        <w:t xml:space="preserve">        </w:t>
      </w:r>
      <w:r w:rsidRPr="00E1278E">
        <w:rPr>
          <w:rFonts w:ascii="Times New Roman" w:eastAsia="宋体" w:hAnsi="Times New Roman" w:cs="Times New Roman" w:hint="eastAsia"/>
          <w:color w:val="auto"/>
        </w:rPr>
        <w:t>称：天津市公共资源交易中心</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开户行及账号：中国建设银行股份有限公司天津明华支行</w:t>
      </w:r>
      <w:r w:rsidRPr="00E1278E">
        <w:rPr>
          <w:rFonts w:ascii="Times New Roman" w:eastAsia="宋体" w:hAnsi="Times New Roman" w:cs="Times New Roman" w:hint="eastAsia"/>
          <w:color w:val="auto"/>
        </w:rPr>
        <w:t xml:space="preserve"> </w:t>
      </w:r>
    </w:p>
    <w:p w:rsidR="00B65370" w:rsidRPr="00E1278E" w:rsidRDefault="00411202" w:rsidP="00FF3F5F">
      <w:pPr>
        <w:pStyle w:val="Default"/>
        <w:spacing w:line="360" w:lineRule="auto"/>
        <w:ind w:firstLineChars="897" w:firstLine="2153"/>
        <w:rPr>
          <w:rFonts w:ascii="Times New Roman" w:eastAsia="宋体" w:hAnsi="Times New Roman" w:cs="Times New Roman"/>
          <w:color w:val="auto"/>
        </w:rPr>
      </w:pPr>
      <w:r w:rsidRPr="00E1278E">
        <w:rPr>
          <w:rFonts w:ascii="Times New Roman" w:eastAsia="宋体" w:hAnsi="Times New Roman" w:cs="Times New Roman"/>
          <w:color w:val="auto"/>
        </w:rPr>
        <w:t>1205 0162 4900 0000 0675</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银行联行号：</w:t>
      </w:r>
      <w:r w:rsidRPr="00E1278E">
        <w:rPr>
          <w:rFonts w:ascii="Times New Roman" w:eastAsia="宋体" w:hAnsi="Times New Roman" w:cs="Times New Roman" w:hint="eastAsia"/>
          <w:color w:val="auto"/>
        </w:rPr>
        <w:t>105110039436</w:t>
      </w:r>
    </w:p>
    <w:p w:rsidR="00B65370" w:rsidRPr="00E1278E" w:rsidRDefault="00411202">
      <w:pPr>
        <w:pStyle w:val="Default"/>
        <w:spacing w:line="360" w:lineRule="auto"/>
        <w:ind w:firstLineChars="200" w:firstLine="480"/>
        <w:rPr>
          <w:rFonts w:ascii="Times New Roman" w:eastAsia="宋体" w:hAnsi="Times New Roman" w:cs="Times New Roman"/>
          <w:color w:val="auto"/>
        </w:rPr>
      </w:pPr>
      <w:r w:rsidRPr="00E1278E">
        <w:rPr>
          <w:rFonts w:ascii="Times New Roman" w:eastAsia="宋体" w:hAnsi="Times New Roman" w:cs="Times New Roman" w:hint="eastAsia"/>
          <w:color w:val="auto"/>
        </w:rPr>
        <w:t>纳税人识别号：</w:t>
      </w:r>
      <w:r w:rsidRPr="00E1278E">
        <w:rPr>
          <w:rFonts w:ascii="Times New Roman" w:eastAsia="宋体" w:hAnsi="Times New Roman" w:cs="Times New Roman" w:hint="eastAsia"/>
          <w:color w:val="auto"/>
        </w:rPr>
        <w:t>1212 0000 MB1E 44809C</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rPr>
      </w:pPr>
      <w:r w:rsidRPr="00E1278E">
        <w:rPr>
          <w:rFonts w:ascii="Times New Roman" w:eastAsia="宋体" w:hAnsi="Times New Roman" w:cs="Times New Roman" w:hint="eastAsia"/>
          <w:color w:val="auto"/>
        </w:rPr>
        <w:t>地址：天津市河东区红星路</w:t>
      </w:r>
      <w:r w:rsidRPr="00E1278E">
        <w:rPr>
          <w:rFonts w:ascii="Times New Roman" w:eastAsia="宋体" w:hAnsi="Times New Roman" w:cs="Times New Roman" w:hint="eastAsia"/>
          <w:color w:val="auto"/>
        </w:rPr>
        <w:t>79</w:t>
      </w:r>
      <w:r w:rsidRPr="00E1278E">
        <w:rPr>
          <w:rFonts w:ascii="Times New Roman" w:eastAsia="宋体" w:hAnsi="Times New Roman" w:cs="Times New Roman" w:hint="eastAsia"/>
          <w:color w:val="auto"/>
        </w:rPr>
        <w:t>号</w:t>
      </w:r>
    </w:p>
    <w:p w:rsidR="00B65370" w:rsidRPr="00E1278E" w:rsidRDefault="00411202">
      <w:pPr>
        <w:pStyle w:val="Default"/>
        <w:spacing w:line="360" w:lineRule="auto"/>
        <w:ind w:firstLineChars="200" w:firstLine="480"/>
        <w:jc w:val="both"/>
        <w:rPr>
          <w:rFonts w:ascii="Times New Roman" w:eastAsia="宋体" w:hAnsi="Times New Roman" w:cs="Times New Roman"/>
          <w:color w:val="auto"/>
          <w:kern w:val="2"/>
          <w:lang w:val="zh-CN"/>
        </w:rPr>
      </w:pPr>
      <w:r w:rsidRPr="00E1278E">
        <w:rPr>
          <w:rFonts w:ascii="Times New Roman" w:eastAsia="宋体" w:hAnsi="Times New Roman" w:cs="Times New Roman" w:hint="eastAsia"/>
          <w:color w:val="auto"/>
          <w:kern w:val="2"/>
          <w:lang w:val="zh-CN"/>
        </w:rPr>
        <w:t>缴费及开票咨询电话：</w:t>
      </w:r>
      <w:r w:rsidRPr="00E1278E">
        <w:rPr>
          <w:rFonts w:ascii="Times New Roman" w:eastAsia="宋体" w:hAnsi="Times New Roman" w:cs="Times New Roman" w:hint="eastAsia"/>
          <w:color w:val="auto"/>
          <w:kern w:val="2"/>
          <w:lang w:val="zh-CN"/>
        </w:rPr>
        <w:t>022-24532012</w:t>
      </w:r>
    </w:p>
    <w:p w:rsidR="00B65370" w:rsidRDefault="00B65370">
      <w:pPr>
        <w:pStyle w:val="Default"/>
        <w:spacing w:line="360" w:lineRule="auto"/>
        <w:ind w:firstLineChars="200" w:firstLine="480"/>
        <w:jc w:val="both"/>
        <w:rPr>
          <w:rFonts w:ascii="Times New Roman" w:eastAsia="宋体" w:hAnsi="Times New Roman" w:cs="Times New Roman"/>
          <w:color w:val="auto"/>
        </w:rPr>
      </w:pPr>
      <w:bookmarkStart w:id="8" w:name="_GoBack"/>
      <w:bookmarkEnd w:id="8"/>
    </w:p>
    <w:p w:rsidR="00B65370" w:rsidRDefault="00B65370">
      <w:pPr>
        <w:pStyle w:val="Default"/>
        <w:spacing w:line="360" w:lineRule="auto"/>
        <w:ind w:firstLineChars="200" w:firstLine="480"/>
        <w:jc w:val="both"/>
        <w:rPr>
          <w:rFonts w:ascii="Times New Roman" w:eastAsia="宋体" w:hAnsi="Times New Roman" w:cs="Times New Roman"/>
          <w:color w:val="FF0000"/>
          <w:kern w:val="2"/>
          <w:lang w:val="zh-CN"/>
        </w:rPr>
      </w:pPr>
    </w:p>
    <w:p w:rsidR="00B65370" w:rsidRPr="00912DA2" w:rsidRDefault="00411202">
      <w:pPr>
        <w:pStyle w:val="Default"/>
        <w:spacing w:line="360" w:lineRule="auto"/>
        <w:jc w:val="right"/>
        <w:rPr>
          <w:rFonts w:ascii="Times New Roman" w:eastAsia="宋体" w:hAnsi="Times New Roman" w:cs="Times New Roman"/>
          <w:color w:val="auto"/>
        </w:rPr>
      </w:pPr>
      <w:r w:rsidRPr="00912DA2">
        <w:rPr>
          <w:rFonts w:ascii="Times New Roman" w:eastAsia="宋体" w:hAnsi="Times New Roman" w:cs="Times New Roman"/>
          <w:color w:val="auto"/>
        </w:rPr>
        <w:t>2026</w:t>
      </w:r>
      <w:r w:rsidRPr="00912DA2">
        <w:rPr>
          <w:rFonts w:ascii="Times New Roman" w:eastAsia="宋体" w:hAnsi="Times New Roman" w:cs="Times New Roman"/>
          <w:color w:val="auto"/>
        </w:rPr>
        <w:t>年</w:t>
      </w:r>
      <w:r w:rsidR="009406D6" w:rsidRPr="00912DA2">
        <w:rPr>
          <w:rFonts w:ascii="Times New Roman" w:eastAsia="宋体" w:hAnsi="Times New Roman" w:cs="Times New Roman" w:hint="eastAsia"/>
          <w:color w:val="auto"/>
        </w:rPr>
        <w:t>7</w:t>
      </w:r>
      <w:r w:rsidRPr="00912DA2">
        <w:rPr>
          <w:rFonts w:ascii="Times New Roman" w:eastAsia="宋体" w:hAnsi="Times New Roman" w:cs="Times New Roman"/>
          <w:color w:val="auto"/>
        </w:rPr>
        <w:t>月</w:t>
      </w:r>
      <w:r w:rsidR="00912DA2" w:rsidRPr="00912DA2">
        <w:rPr>
          <w:rFonts w:ascii="Times New Roman" w:eastAsia="宋体" w:hAnsi="Times New Roman" w:cs="Times New Roman" w:hint="eastAsia"/>
          <w:color w:val="auto"/>
        </w:rPr>
        <w:t>2</w:t>
      </w:r>
      <w:r w:rsidRPr="00912DA2">
        <w:rPr>
          <w:rFonts w:ascii="Times New Roman" w:eastAsia="宋体" w:hAnsi="Times New Roman" w:cs="Times New Roman"/>
          <w:color w:val="auto"/>
        </w:rPr>
        <w:t>日</w:t>
      </w:r>
    </w:p>
    <w:p w:rsidR="00B65370" w:rsidRDefault="00B65370">
      <w:pPr>
        <w:pStyle w:val="Default"/>
        <w:spacing w:line="360" w:lineRule="auto"/>
        <w:ind w:right="892"/>
        <w:rPr>
          <w:rFonts w:ascii="Times New Roman" w:eastAsia="宋体" w:hAnsi="Times New Roman" w:cs="Times New Roman"/>
          <w:color w:val="auto"/>
        </w:rPr>
      </w:pPr>
    </w:p>
    <w:p w:rsidR="00B65370" w:rsidRDefault="00411202">
      <w:pPr>
        <w:pStyle w:val="ab"/>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w:t>
      </w:r>
      <w:bookmarkEnd w:id="1"/>
      <w:r>
        <w:rPr>
          <w:rFonts w:ascii="Times New Roman" w:hAnsi="Times New Roman" w:hint="eastAsia"/>
        </w:rPr>
        <w:t>需求</w:t>
      </w:r>
    </w:p>
    <w:p w:rsidR="00B65370" w:rsidRPr="006062B5" w:rsidRDefault="00411202">
      <w:pPr>
        <w:autoSpaceDE w:val="0"/>
        <w:autoSpaceDN w:val="0"/>
        <w:adjustRightInd w:val="0"/>
        <w:spacing w:line="360" w:lineRule="auto"/>
        <w:ind w:firstLineChars="200" w:firstLine="480"/>
        <w:rPr>
          <w:sz w:val="24"/>
        </w:rPr>
      </w:pPr>
      <w:r w:rsidRPr="006062B5">
        <w:rPr>
          <w:rFonts w:hint="eastAsia"/>
          <w:sz w:val="24"/>
        </w:rPr>
        <w:t>加注“★”号条款为不允许偏离的实质性要求，经评标委员会判定任意一条加注“★”号的条款出现偏离，视为无效投标。</w:t>
      </w:r>
    </w:p>
    <w:p w:rsidR="00B65370" w:rsidRPr="006062B5" w:rsidRDefault="00411202">
      <w:pPr>
        <w:spacing w:line="360" w:lineRule="auto"/>
        <w:ind w:firstLineChars="200" w:firstLine="480"/>
        <w:outlineLvl w:val="0"/>
        <w:rPr>
          <w:sz w:val="24"/>
        </w:rPr>
      </w:pPr>
      <w:r w:rsidRPr="006062B5">
        <w:rPr>
          <w:rFonts w:hint="eastAsia"/>
          <w:sz w:val="24"/>
        </w:rPr>
        <w:t>一、项目背景</w:t>
      </w:r>
    </w:p>
    <w:p w:rsidR="00B65370" w:rsidRDefault="00411202" w:rsidP="00411202">
      <w:pPr>
        <w:spacing w:line="360" w:lineRule="auto"/>
        <w:ind w:firstLineChars="200" w:firstLine="480"/>
        <w:outlineLvl w:val="0"/>
        <w:rPr>
          <w:sz w:val="24"/>
        </w:rPr>
      </w:pPr>
      <w:r w:rsidRPr="006062B5">
        <w:rPr>
          <w:rFonts w:hint="eastAsia"/>
          <w:sz w:val="24"/>
        </w:rPr>
        <w:t>本项目旨在提升应急消防安全教育实训基地对外业务服务能力，满足社会单位对消防安全管理员业务能力提升的迫切需求，</w:t>
      </w:r>
      <w:proofErr w:type="gramStart"/>
      <w:r w:rsidRPr="006062B5">
        <w:rPr>
          <w:rFonts w:hint="eastAsia"/>
          <w:sz w:val="24"/>
        </w:rPr>
        <w:t>规范消防</w:t>
      </w:r>
      <w:proofErr w:type="gramEnd"/>
      <w:r w:rsidRPr="006062B5">
        <w:rPr>
          <w:rFonts w:hint="eastAsia"/>
          <w:sz w:val="24"/>
        </w:rPr>
        <w:t>安全管理员从业行为，引导职业技能教育培训方向。依据中国消</w:t>
      </w:r>
      <w:r w:rsidRPr="00411202">
        <w:rPr>
          <w:rFonts w:hint="eastAsia"/>
          <w:sz w:val="24"/>
        </w:rPr>
        <w:t>防协会团体标准《消防安全管理员》《消防安全管理员实操设备配备标准》及相关现行国家标准（含</w:t>
      </w:r>
      <w:r w:rsidRPr="00411202">
        <w:rPr>
          <w:rFonts w:hint="eastAsia"/>
          <w:sz w:val="24"/>
        </w:rPr>
        <w:t>GB 4717</w:t>
      </w:r>
      <w:r w:rsidRPr="00411202">
        <w:rPr>
          <w:rFonts w:hint="eastAsia"/>
          <w:sz w:val="24"/>
        </w:rPr>
        <w:t>－</w:t>
      </w:r>
      <w:r w:rsidRPr="00411202">
        <w:rPr>
          <w:rFonts w:hint="eastAsia"/>
          <w:sz w:val="24"/>
        </w:rPr>
        <w:t>2024</w:t>
      </w:r>
      <w:r w:rsidRPr="00411202">
        <w:rPr>
          <w:rFonts w:hint="eastAsia"/>
          <w:sz w:val="24"/>
        </w:rPr>
        <w:t>、</w:t>
      </w:r>
      <w:r w:rsidRPr="00411202">
        <w:rPr>
          <w:rFonts w:hint="eastAsia"/>
          <w:sz w:val="24"/>
        </w:rPr>
        <w:t>GB 50116</w:t>
      </w:r>
      <w:r w:rsidRPr="00411202">
        <w:rPr>
          <w:rFonts w:hint="eastAsia"/>
          <w:sz w:val="24"/>
        </w:rPr>
        <w:t>－</w:t>
      </w:r>
      <w:r w:rsidRPr="00411202">
        <w:rPr>
          <w:rFonts w:hint="eastAsia"/>
          <w:sz w:val="24"/>
        </w:rPr>
        <w:t>2013</w:t>
      </w:r>
      <w:r w:rsidRPr="00411202">
        <w:rPr>
          <w:rFonts w:hint="eastAsia"/>
          <w:sz w:val="24"/>
        </w:rPr>
        <w:t>等），采购消防安全管理员职业技能等级</w:t>
      </w:r>
      <w:proofErr w:type="gramStart"/>
      <w:r w:rsidRPr="00411202">
        <w:rPr>
          <w:rFonts w:hint="eastAsia"/>
          <w:sz w:val="24"/>
        </w:rPr>
        <w:t>认定站</w:t>
      </w:r>
      <w:proofErr w:type="gramEnd"/>
      <w:r w:rsidRPr="00411202">
        <w:rPr>
          <w:rFonts w:hint="eastAsia"/>
          <w:sz w:val="24"/>
        </w:rPr>
        <w:t>建设所需全部设备。</w:t>
      </w:r>
    </w:p>
    <w:p w:rsidR="00B65370" w:rsidRDefault="00411202">
      <w:pPr>
        <w:autoSpaceDE w:val="0"/>
        <w:autoSpaceDN w:val="0"/>
        <w:spacing w:line="360" w:lineRule="auto"/>
        <w:ind w:firstLineChars="200" w:firstLine="480"/>
        <w:rPr>
          <w:bCs/>
          <w:sz w:val="24"/>
        </w:rPr>
      </w:pPr>
      <w:r>
        <w:rPr>
          <w:rFonts w:hint="eastAsia"/>
          <w:color w:val="000000"/>
          <w:sz w:val="24"/>
        </w:rPr>
        <w:t>二</w:t>
      </w:r>
      <w:r>
        <w:rPr>
          <w:bCs/>
          <w:color w:val="000000"/>
          <w:sz w:val="24"/>
        </w:rPr>
        <w:t>、</w:t>
      </w:r>
      <w:r>
        <w:rPr>
          <w:rFonts w:eastAsiaTheme="minorEastAsia"/>
          <w:kern w:val="0"/>
          <w:sz w:val="24"/>
          <w:szCs w:val="32"/>
        </w:rPr>
        <w:t>技术要求</w:t>
      </w:r>
    </w:p>
    <w:p w:rsidR="00B65370" w:rsidRDefault="00411202">
      <w:pPr>
        <w:spacing w:line="360" w:lineRule="auto"/>
        <w:ind w:firstLineChars="200" w:firstLine="480"/>
        <w:outlineLvl w:val="0"/>
        <w:rPr>
          <w:sz w:val="24"/>
        </w:rPr>
      </w:pPr>
      <w:r>
        <w:rPr>
          <w:rFonts w:hint="eastAsia"/>
          <w:sz w:val="24"/>
        </w:rPr>
        <w:t>★（一）投标人须承诺所投产品和服务符合相关强制性规定。验收时采购人有权要求投标人出具所投产品、服务符合上述规定的证明文件。</w:t>
      </w:r>
    </w:p>
    <w:p w:rsidR="00B65370" w:rsidRDefault="00411202">
      <w:pPr>
        <w:spacing w:line="360" w:lineRule="auto"/>
        <w:ind w:firstLineChars="200" w:firstLine="480"/>
        <w:outlineLvl w:val="0"/>
        <w:rPr>
          <w:sz w:val="24"/>
        </w:rPr>
      </w:pPr>
      <w:r>
        <w:rPr>
          <w:rFonts w:hint="eastAsia"/>
          <w:sz w:val="24"/>
        </w:rPr>
        <w:t>（二）采购清单</w:t>
      </w:r>
    </w:p>
    <w:p w:rsidR="00B65370" w:rsidRDefault="00411202">
      <w:pPr>
        <w:spacing w:line="360" w:lineRule="auto"/>
        <w:ind w:firstLineChars="200" w:firstLine="480"/>
        <w:outlineLvl w:val="0"/>
        <w:rPr>
          <w:rFonts w:eastAsiaTheme="minorEastAsia"/>
          <w:kern w:val="0"/>
          <w:sz w:val="24"/>
          <w:szCs w:val="32"/>
        </w:rPr>
      </w:pPr>
      <w:r>
        <w:rPr>
          <w:rFonts w:eastAsiaTheme="minorEastAsia" w:hint="eastAsia"/>
          <w:kern w:val="0"/>
          <w:sz w:val="24"/>
          <w:szCs w:val="32"/>
        </w:rPr>
        <w:t>技术参数</w:t>
      </w:r>
    </w:p>
    <w:tbl>
      <w:tblPr>
        <w:tblW w:w="5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364"/>
        <w:gridCol w:w="845"/>
        <w:gridCol w:w="876"/>
        <w:gridCol w:w="5458"/>
      </w:tblGrid>
      <w:tr w:rsidR="000A5597" w:rsidRPr="006C3A58" w:rsidTr="000D5083">
        <w:trPr>
          <w:tblHeade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rsidR="000A5597" w:rsidRPr="006C3A58" w:rsidRDefault="000A5597" w:rsidP="000D5083">
            <w:pPr>
              <w:widowControl/>
              <w:jc w:val="center"/>
              <w:rPr>
                <w:rFonts w:eastAsiaTheme="minorEastAsia"/>
                <w:kern w:val="0"/>
                <w:sz w:val="24"/>
                <w:szCs w:val="32"/>
              </w:rPr>
            </w:pPr>
            <w:r w:rsidRPr="006C3A58">
              <w:rPr>
                <w:rFonts w:eastAsiaTheme="minorEastAsia" w:hint="eastAsia"/>
                <w:kern w:val="0"/>
                <w:sz w:val="24"/>
                <w:szCs w:val="32"/>
              </w:rPr>
              <w:t>序号</w:t>
            </w:r>
          </w:p>
        </w:tc>
        <w:tc>
          <w:tcPr>
            <w:tcW w:w="727" w:type="pct"/>
            <w:tcBorders>
              <w:top w:val="single" w:sz="4" w:space="0" w:color="auto"/>
              <w:left w:val="single" w:sz="4" w:space="0" w:color="auto"/>
              <w:bottom w:val="single" w:sz="4" w:space="0" w:color="auto"/>
              <w:right w:val="single" w:sz="4" w:space="0" w:color="auto"/>
            </w:tcBorders>
            <w:vAlign w:val="center"/>
            <w:hideMark/>
          </w:tcPr>
          <w:p w:rsidR="000A5597" w:rsidRPr="006C3A58" w:rsidRDefault="000A5597" w:rsidP="000D5083">
            <w:pPr>
              <w:widowControl/>
              <w:jc w:val="center"/>
              <w:rPr>
                <w:rFonts w:eastAsiaTheme="minorEastAsia"/>
                <w:kern w:val="0"/>
                <w:sz w:val="24"/>
                <w:szCs w:val="32"/>
              </w:rPr>
            </w:pPr>
            <w:r w:rsidRPr="006C3A58">
              <w:rPr>
                <w:rFonts w:eastAsiaTheme="minorEastAsia" w:hint="eastAsia"/>
                <w:kern w:val="0"/>
                <w:sz w:val="24"/>
                <w:szCs w:val="32"/>
              </w:rPr>
              <w:t>标的名称</w:t>
            </w:r>
          </w:p>
        </w:tc>
        <w:tc>
          <w:tcPr>
            <w:tcW w:w="450" w:type="pct"/>
            <w:tcBorders>
              <w:top w:val="single" w:sz="4" w:space="0" w:color="auto"/>
              <w:left w:val="single" w:sz="4" w:space="0" w:color="auto"/>
              <w:bottom w:val="single" w:sz="4" w:space="0" w:color="auto"/>
              <w:right w:val="single" w:sz="4" w:space="0" w:color="auto"/>
            </w:tcBorders>
            <w:vAlign w:val="center"/>
            <w:hideMark/>
          </w:tcPr>
          <w:p w:rsidR="000A5597" w:rsidRPr="006C3A58" w:rsidRDefault="000A5597" w:rsidP="000D5083">
            <w:pPr>
              <w:widowControl/>
              <w:jc w:val="center"/>
              <w:rPr>
                <w:rFonts w:eastAsiaTheme="minorEastAsia"/>
                <w:kern w:val="0"/>
                <w:sz w:val="24"/>
                <w:szCs w:val="32"/>
              </w:rPr>
            </w:pPr>
            <w:r w:rsidRPr="006C3A58">
              <w:rPr>
                <w:rFonts w:eastAsiaTheme="minorEastAsia" w:hint="eastAsia"/>
                <w:kern w:val="0"/>
                <w:sz w:val="24"/>
                <w:szCs w:val="32"/>
              </w:rPr>
              <w:t>数量</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6C3A58" w:rsidRDefault="000A5597" w:rsidP="000D5083">
            <w:pPr>
              <w:widowControl/>
              <w:jc w:val="center"/>
              <w:rPr>
                <w:rFonts w:eastAsiaTheme="minorEastAsia"/>
                <w:kern w:val="0"/>
                <w:sz w:val="24"/>
                <w:szCs w:val="32"/>
              </w:rPr>
            </w:pPr>
            <w:r w:rsidRPr="006C3A58">
              <w:rPr>
                <w:rFonts w:eastAsiaTheme="minorEastAsia" w:hint="eastAsia"/>
                <w:kern w:val="0"/>
                <w:sz w:val="24"/>
                <w:szCs w:val="32"/>
              </w:rPr>
              <w:t>单位</w:t>
            </w:r>
          </w:p>
        </w:tc>
        <w:tc>
          <w:tcPr>
            <w:tcW w:w="2908" w:type="pct"/>
            <w:tcBorders>
              <w:top w:val="single" w:sz="4" w:space="0" w:color="auto"/>
              <w:left w:val="single" w:sz="4" w:space="0" w:color="auto"/>
              <w:bottom w:val="single" w:sz="4" w:space="0" w:color="auto"/>
              <w:right w:val="single" w:sz="4" w:space="0" w:color="auto"/>
            </w:tcBorders>
            <w:vAlign w:val="center"/>
            <w:hideMark/>
          </w:tcPr>
          <w:p w:rsidR="000A5597" w:rsidRPr="006C3A58" w:rsidRDefault="000A5597" w:rsidP="000D5083">
            <w:pPr>
              <w:widowControl/>
              <w:jc w:val="center"/>
              <w:rPr>
                <w:rFonts w:eastAsiaTheme="minorEastAsia"/>
                <w:kern w:val="0"/>
                <w:sz w:val="24"/>
                <w:szCs w:val="32"/>
              </w:rPr>
            </w:pPr>
            <w:r w:rsidRPr="006C3A58">
              <w:rPr>
                <w:rFonts w:eastAsiaTheme="minorEastAsia" w:hint="eastAsia"/>
                <w:kern w:val="0"/>
                <w:sz w:val="24"/>
                <w:szCs w:val="32"/>
              </w:rPr>
              <w:t>需求条款</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CAD</w:t>
            </w:r>
            <w:r w:rsidRPr="00037541">
              <w:rPr>
                <w:rFonts w:eastAsiaTheme="minorEastAsia" w:hint="eastAsia"/>
                <w:kern w:val="0"/>
                <w:sz w:val="24"/>
                <w:szCs w:val="32"/>
              </w:rPr>
              <w:t>图纸设计</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37541" w:rsidRDefault="00452E0A" w:rsidP="00452E0A">
            <w:pPr>
              <w:widowControl/>
              <w:jc w:val="left"/>
              <w:rPr>
                <w:rFonts w:eastAsiaTheme="minorEastAsia"/>
                <w:kern w:val="0"/>
                <w:sz w:val="24"/>
                <w:szCs w:val="32"/>
              </w:rPr>
            </w:pPr>
            <w:r w:rsidRPr="00452E0A">
              <w:rPr>
                <w:rFonts w:eastAsiaTheme="minorEastAsia" w:hint="eastAsia"/>
                <w:kern w:val="0"/>
                <w:sz w:val="24"/>
                <w:szCs w:val="32"/>
              </w:rPr>
              <w:t>★开展场地功能分区设计及施工图纸深化设计工作，同步出具全套专业图纸，包括但不限于</w:t>
            </w:r>
            <w:r w:rsidRPr="00452E0A">
              <w:rPr>
                <w:rFonts w:eastAsiaTheme="minorEastAsia" w:hint="eastAsia"/>
                <w:kern w:val="0"/>
                <w:sz w:val="24"/>
                <w:szCs w:val="32"/>
              </w:rPr>
              <w:t>CAD</w:t>
            </w:r>
            <w:r w:rsidRPr="00452E0A">
              <w:rPr>
                <w:rFonts w:eastAsiaTheme="minorEastAsia" w:hint="eastAsia"/>
                <w:kern w:val="0"/>
                <w:sz w:val="24"/>
                <w:szCs w:val="32"/>
              </w:rPr>
              <w:t>平面分区图、水电预留预埋图、场地分割设计图、实</w:t>
            </w:r>
            <w:proofErr w:type="gramStart"/>
            <w:r w:rsidRPr="00452E0A">
              <w:rPr>
                <w:rFonts w:eastAsiaTheme="minorEastAsia" w:hint="eastAsia"/>
                <w:kern w:val="0"/>
                <w:sz w:val="24"/>
                <w:szCs w:val="32"/>
              </w:rPr>
              <w:t>训设备</w:t>
            </w:r>
            <w:proofErr w:type="gramEnd"/>
            <w:r w:rsidRPr="00452E0A">
              <w:rPr>
                <w:rFonts w:eastAsiaTheme="minorEastAsia" w:hint="eastAsia"/>
                <w:kern w:val="0"/>
                <w:sz w:val="24"/>
                <w:szCs w:val="32"/>
              </w:rPr>
              <w:t>安装施工图、后期立体</w:t>
            </w:r>
            <w:r w:rsidRPr="00452E0A">
              <w:rPr>
                <w:rFonts w:eastAsiaTheme="minorEastAsia" w:hint="eastAsia"/>
                <w:kern w:val="0"/>
                <w:sz w:val="24"/>
                <w:szCs w:val="32"/>
              </w:rPr>
              <w:t>3D</w:t>
            </w:r>
            <w:r w:rsidRPr="00452E0A">
              <w:rPr>
                <w:rFonts w:eastAsiaTheme="minorEastAsia" w:hint="eastAsia"/>
                <w:kern w:val="0"/>
                <w:sz w:val="24"/>
                <w:szCs w:val="32"/>
              </w:rPr>
              <w:t>效果图或</w:t>
            </w:r>
            <w:r w:rsidRPr="00452E0A">
              <w:rPr>
                <w:rFonts w:eastAsiaTheme="minorEastAsia" w:hint="eastAsia"/>
                <w:kern w:val="0"/>
                <w:sz w:val="24"/>
                <w:szCs w:val="32"/>
              </w:rPr>
              <w:t>360</w:t>
            </w:r>
            <w:r w:rsidRPr="00452E0A">
              <w:rPr>
                <w:rFonts w:eastAsiaTheme="minorEastAsia" w:hint="eastAsia"/>
                <w:kern w:val="0"/>
                <w:sz w:val="24"/>
                <w:szCs w:val="32"/>
              </w:rPr>
              <w:t>°全景实景实拍图。所有图纸需严格遵循规范标准，详细标注各区域尺寸参数、设施设备精准位置、阀门及各类组件名称规格、管道敷设走向等核心信息，确保各类标识、参数标注完整、清晰、准确</w:t>
            </w:r>
            <w:r>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琴台式火灾报警控制器、图形显示装置</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A61D8C" w:rsidRDefault="000A5597" w:rsidP="000D5083">
            <w:pPr>
              <w:widowControl/>
              <w:jc w:val="left"/>
              <w:rPr>
                <w:rFonts w:eastAsiaTheme="minorEastAsia"/>
                <w:b/>
                <w:kern w:val="0"/>
                <w:sz w:val="24"/>
                <w:szCs w:val="32"/>
              </w:rPr>
            </w:pPr>
            <w:r w:rsidRPr="00A61D8C">
              <w:rPr>
                <w:rFonts w:eastAsiaTheme="minorEastAsia" w:hint="eastAsia"/>
                <w:b/>
                <w:kern w:val="0"/>
                <w:sz w:val="24"/>
                <w:szCs w:val="32"/>
              </w:rPr>
              <w:t>琴台式火灾报警控制器（联动型）规范参数</w:t>
            </w:r>
          </w:p>
          <w:p w:rsidR="000A5597" w:rsidRPr="00037541" w:rsidRDefault="000A5597" w:rsidP="000D5083">
            <w:pPr>
              <w:widowControl/>
              <w:jc w:val="left"/>
              <w:rPr>
                <w:rFonts w:eastAsiaTheme="minorEastAsia"/>
                <w:kern w:val="0"/>
                <w:sz w:val="24"/>
                <w:szCs w:val="32"/>
              </w:rPr>
            </w:pPr>
            <w:r>
              <w:rPr>
                <w:rFonts w:eastAsiaTheme="minorEastAsia" w:hint="eastAsia"/>
                <w:kern w:val="0"/>
                <w:sz w:val="24"/>
                <w:szCs w:val="32"/>
              </w:rPr>
              <w:t>一、</w:t>
            </w:r>
            <w:r w:rsidRPr="00037541">
              <w:rPr>
                <w:rFonts w:eastAsiaTheme="minorEastAsia" w:hint="eastAsia"/>
                <w:kern w:val="0"/>
                <w:sz w:val="24"/>
                <w:szCs w:val="32"/>
              </w:rPr>
              <w:t>规范：</w:t>
            </w:r>
          </w:p>
          <w:p w:rsidR="007A76E8" w:rsidRDefault="007A76E8" w:rsidP="007A76E8">
            <w:pPr>
              <w:widowControl/>
              <w:jc w:val="left"/>
              <w:rPr>
                <w:rFonts w:eastAsiaTheme="minorEastAsia"/>
                <w:kern w:val="0"/>
                <w:sz w:val="24"/>
                <w:szCs w:val="32"/>
              </w:rPr>
            </w:pPr>
            <w:r w:rsidRPr="009627F3">
              <w:rPr>
                <w:rFonts w:eastAsiaTheme="minorEastAsia"/>
                <w:kern w:val="0"/>
                <w:sz w:val="24"/>
                <w:szCs w:val="32"/>
              </w:rPr>
              <w:t xml:space="preserve">1. </w:t>
            </w:r>
            <w:r w:rsidRPr="009627F3">
              <w:rPr>
                <w:rFonts w:eastAsiaTheme="minorEastAsia"/>
                <w:kern w:val="0"/>
                <w:sz w:val="24"/>
                <w:szCs w:val="32"/>
              </w:rPr>
              <w:t>符合</w:t>
            </w:r>
            <w:r w:rsidRPr="009627F3">
              <w:rPr>
                <w:rFonts w:eastAsiaTheme="minorEastAsia"/>
                <w:kern w:val="0"/>
                <w:sz w:val="24"/>
                <w:szCs w:val="32"/>
              </w:rPr>
              <w:t xml:space="preserve"> GB 4717-2024</w:t>
            </w:r>
            <w:r w:rsidRPr="009627F3">
              <w:rPr>
                <w:rFonts w:eastAsiaTheme="minorEastAsia"/>
                <w:kern w:val="0"/>
                <w:sz w:val="24"/>
                <w:szCs w:val="32"/>
              </w:rPr>
              <w:t>《火灾报警控制器》国家标准；</w:t>
            </w:r>
          </w:p>
          <w:p w:rsidR="007A76E8" w:rsidRDefault="007A76E8" w:rsidP="007A76E8">
            <w:pPr>
              <w:widowControl/>
              <w:jc w:val="left"/>
              <w:rPr>
                <w:rFonts w:eastAsiaTheme="minorEastAsia"/>
                <w:kern w:val="0"/>
                <w:sz w:val="24"/>
                <w:szCs w:val="32"/>
              </w:rPr>
            </w:pPr>
            <w:r w:rsidRPr="009627F3">
              <w:rPr>
                <w:rFonts w:eastAsiaTheme="minorEastAsia"/>
                <w:kern w:val="0"/>
                <w:sz w:val="24"/>
                <w:szCs w:val="32"/>
              </w:rPr>
              <w:t xml:space="preserve">2. </w:t>
            </w:r>
            <w:r w:rsidRPr="009627F3">
              <w:rPr>
                <w:rFonts w:eastAsiaTheme="minorEastAsia"/>
                <w:kern w:val="0"/>
                <w:sz w:val="24"/>
                <w:szCs w:val="32"/>
              </w:rPr>
              <w:t>琴台台面倾斜角度为</w:t>
            </w:r>
            <w:r w:rsidRPr="009627F3">
              <w:rPr>
                <w:rFonts w:eastAsiaTheme="minorEastAsia"/>
                <w:kern w:val="0"/>
                <w:sz w:val="24"/>
                <w:szCs w:val="32"/>
              </w:rPr>
              <w:t xml:space="preserve"> 15°-20°</w:t>
            </w:r>
            <w:r w:rsidRPr="009627F3">
              <w:rPr>
                <w:rFonts w:eastAsiaTheme="minorEastAsia"/>
                <w:kern w:val="0"/>
                <w:sz w:val="24"/>
                <w:szCs w:val="32"/>
              </w:rPr>
              <w:t>，便于操作；</w:t>
            </w:r>
          </w:p>
          <w:p w:rsidR="007A76E8" w:rsidRDefault="007A76E8" w:rsidP="007A76E8">
            <w:pPr>
              <w:widowControl/>
              <w:jc w:val="left"/>
              <w:rPr>
                <w:rFonts w:eastAsiaTheme="minorEastAsia"/>
                <w:kern w:val="0"/>
                <w:sz w:val="24"/>
                <w:szCs w:val="32"/>
              </w:rPr>
            </w:pPr>
            <w:r w:rsidRPr="009627F3">
              <w:rPr>
                <w:rFonts w:eastAsiaTheme="minorEastAsia"/>
                <w:kern w:val="0"/>
                <w:sz w:val="24"/>
                <w:szCs w:val="32"/>
              </w:rPr>
              <w:t xml:space="preserve">3. </w:t>
            </w:r>
            <w:r w:rsidRPr="009627F3">
              <w:rPr>
                <w:rFonts w:eastAsiaTheme="minorEastAsia"/>
                <w:kern w:val="0"/>
                <w:sz w:val="24"/>
                <w:szCs w:val="32"/>
              </w:rPr>
              <w:t>设备安装尺寸长</w:t>
            </w:r>
            <w:r w:rsidR="00585154" w:rsidRPr="00452E0A">
              <w:rPr>
                <w:rFonts w:eastAsiaTheme="minorEastAsia" w:hint="eastAsia"/>
                <w:kern w:val="0"/>
                <w:sz w:val="24"/>
                <w:szCs w:val="32"/>
              </w:rPr>
              <w:t>≥</w:t>
            </w:r>
            <w:r w:rsidRPr="009627F3">
              <w:rPr>
                <w:rFonts w:eastAsiaTheme="minorEastAsia"/>
                <w:kern w:val="0"/>
                <w:sz w:val="24"/>
                <w:szCs w:val="32"/>
              </w:rPr>
              <w:t>1200mm</w:t>
            </w:r>
            <w:r w:rsidRPr="009627F3">
              <w:rPr>
                <w:rFonts w:eastAsiaTheme="minorEastAsia"/>
                <w:kern w:val="0"/>
                <w:sz w:val="24"/>
                <w:szCs w:val="32"/>
              </w:rPr>
              <w:t>、宽</w:t>
            </w:r>
            <w:r w:rsidR="00585154" w:rsidRPr="00452E0A">
              <w:rPr>
                <w:rFonts w:eastAsiaTheme="minorEastAsia" w:hint="eastAsia"/>
                <w:kern w:val="0"/>
                <w:sz w:val="24"/>
                <w:szCs w:val="32"/>
              </w:rPr>
              <w:t>≥</w:t>
            </w:r>
            <w:r w:rsidRPr="009627F3">
              <w:rPr>
                <w:rFonts w:eastAsiaTheme="minorEastAsia"/>
                <w:kern w:val="0"/>
                <w:sz w:val="24"/>
                <w:szCs w:val="32"/>
              </w:rPr>
              <w:t>600mm</w:t>
            </w:r>
            <w:r w:rsidRPr="009627F3">
              <w:rPr>
                <w:rFonts w:eastAsiaTheme="minorEastAsia"/>
                <w:kern w:val="0"/>
                <w:sz w:val="24"/>
                <w:szCs w:val="32"/>
              </w:rPr>
              <w:t>、高</w:t>
            </w:r>
            <w:r w:rsidR="00585154" w:rsidRPr="00452E0A">
              <w:rPr>
                <w:rFonts w:eastAsiaTheme="minorEastAsia" w:hint="eastAsia"/>
                <w:kern w:val="0"/>
                <w:sz w:val="24"/>
                <w:szCs w:val="32"/>
              </w:rPr>
              <w:t>≥</w:t>
            </w:r>
            <w:r w:rsidRPr="009627F3">
              <w:rPr>
                <w:rFonts w:eastAsiaTheme="minorEastAsia"/>
                <w:kern w:val="0"/>
                <w:sz w:val="24"/>
                <w:szCs w:val="32"/>
              </w:rPr>
              <w:t>800mm</w:t>
            </w:r>
            <w:r w:rsidRPr="009627F3">
              <w:rPr>
                <w:rFonts w:eastAsiaTheme="minorEastAsia"/>
                <w:kern w:val="0"/>
                <w:sz w:val="24"/>
                <w:szCs w:val="32"/>
              </w:rPr>
              <w:t>（含底座）；</w:t>
            </w:r>
          </w:p>
          <w:p w:rsidR="000A5597" w:rsidRPr="00037541" w:rsidRDefault="007A76E8" w:rsidP="007A76E8">
            <w:pPr>
              <w:widowControl/>
              <w:jc w:val="left"/>
              <w:rPr>
                <w:rFonts w:eastAsiaTheme="minorEastAsia"/>
                <w:kern w:val="0"/>
                <w:sz w:val="24"/>
                <w:szCs w:val="32"/>
              </w:rPr>
            </w:pPr>
            <w:r w:rsidRPr="009627F3">
              <w:rPr>
                <w:rFonts w:eastAsiaTheme="minorEastAsia"/>
                <w:kern w:val="0"/>
                <w:sz w:val="24"/>
                <w:szCs w:val="32"/>
              </w:rPr>
              <w:t xml:space="preserve">4. </w:t>
            </w:r>
            <w:r w:rsidRPr="009627F3">
              <w:rPr>
                <w:rFonts w:eastAsiaTheme="minorEastAsia"/>
                <w:kern w:val="0"/>
                <w:sz w:val="24"/>
                <w:szCs w:val="32"/>
              </w:rPr>
              <w:t>防护等级不低于</w:t>
            </w:r>
            <w:r w:rsidRPr="009627F3">
              <w:rPr>
                <w:rFonts w:eastAsiaTheme="minorEastAsia"/>
                <w:kern w:val="0"/>
                <w:sz w:val="24"/>
                <w:szCs w:val="32"/>
              </w:rPr>
              <w:t xml:space="preserve"> IP30</w:t>
            </w:r>
            <w:r w:rsidRPr="009627F3">
              <w:rPr>
                <w:rFonts w:eastAsiaTheme="minorEastAsia"/>
                <w:kern w:val="0"/>
                <w:sz w:val="24"/>
                <w:szCs w:val="32"/>
              </w:rPr>
              <w:t>，适应消防控制室环境。</w:t>
            </w:r>
          </w:p>
          <w:p w:rsidR="000A5597" w:rsidRPr="00037541" w:rsidRDefault="000A5597" w:rsidP="000D5083">
            <w:pPr>
              <w:widowControl/>
              <w:jc w:val="left"/>
              <w:rPr>
                <w:rFonts w:eastAsiaTheme="minorEastAsia"/>
                <w:kern w:val="0"/>
                <w:sz w:val="24"/>
                <w:szCs w:val="32"/>
              </w:rPr>
            </w:pPr>
            <w:r>
              <w:rPr>
                <w:rFonts w:eastAsiaTheme="minorEastAsia" w:hint="eastAsia"/>
                <w:kern w:val="0"/>
                <w:sz w:val="24"/>
                <w:szCs w:val="32"/>
              </w:rPr>
              <w:t>二、</w:t>
            </w:r>
            <w:r w:rsidRPr="00037541">
              <w:rPr>
                <w:rFonts w:eastAsiaTheme="minorEastAsia" w:hint="eastAsia"/>
                <w:kern w:val="0"/>
                <w:sz w:val="24"/>
                <w:szCs w:val="32"/>
              </w:rPr>
              <w:t>参数：</w:t>
            </w:r>
          </w:p>
          <w:p w:rsidR="00452E0A" w:rsidRP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1.</w:t>
            </w:r>
            <w:r w:rsidRPr="00452E0A">
              <w:rPr>
                <w:rFonts w:eastAsiaTheme="minorEastAsia" w:hint="eastAsia"/>
                <w:kern w:val="0"/>
                <w:sz w:val="24"/>
                <w:szCs w:val="32"/>
              </w:rPr>
              <w:t>报警回路数：≥</w:t>
            </w:r>
            <w:r w:rsidRPr="00452E0A">
              <w:rPr>
                <w:rFonts w:eastAsiaTheme="minorEastAsia" w:hint="eastAsia"/>
                <w:kern w:val="0"/>
                <w:sz w:val="24"/>
                <w:szCs w:val="32"/>
              </w:rPr>
              <w:t xml:space="preserve">2 </w:t>
            </w:r>
            <w:r w:rsidRPr="00452E0A">
              <w:rPr>
                <w:rFonts w:eastAsiaTheme="minorEastAsia" w:hint="eastAsia"/>
                <w:kern w:val="0"/>
                <w:sz w:val="24"/>
                <w:szCs w:val="32"/>
              </w:rPr>
              <w:t>路，每路可连接≤</w:t>
            </w:r>
            <w:r w:rsidRPr="00452E0A">
              <w:rPr>
                <w:rFonts w:eastAsiaTheme="minorEastAsia" w:hint="eastAsia"/>
                <w:kern w:val="0"/>
                <w:sz w:val="24"/>
                <w:szCs w:val="32"/>
              </w:rPr>
              <w:t xml:space="preserve">200 </w:t>
            </w:r>
            <w:proofErr w:type="gramStart"/>
            <w:r w:rsidRPr="00452E0A">
              <w:rPr>
                <w:rFonts w:eastAsiaTheme="minorEastAsia" w:hint="eastAsia"/>
                <w:kern w:val="0"/>
                <w:sz w:val="24"/>
                <w:szCs w:val="32"/>
              </w:rPr>
              <w:t>个</w:t>
            </w:r>
            <w:proofErr w:type="gramEnd"/>
            <w:r w:rsidRPr="00452E0A">
              <w:rPr>
                <w:rFonts w:eastAsiaTheme="minorEastAsia" w:hint="eastAsia"/>
                <w:kern w:val="0"/>
                <w:sz w:val="24"/>
                <w:szCs w:val="32"/>
              </w:rPr>
              <w:t>报警设备；</w:t>
            </w:r>
          </w:p>
          <w:p w:rsidR="00452E0A" w:rsidRP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2.</w:t>
            </w:r>
            <w:r w:rsidRPr="00452E0A">
              <w:rPr>
                <w:rFonts w:eastAsiaTheme="minorEastAsia" w:hint="eastAsia"/>
                <w:kern w:val="0"/>
                <w:sz w:val="24"/>
                <w:szCs w:val="32"/>
              </w:rPr>
              <w:t>联动回路数：≥</w:t>
            </w:r>
            <w:r w:rsidRPr="00452E0A">
              <w:rPr>
                <w:rFonts w:eastAsiaTheme="minorEastAsia" w:hint="eastAsia"/>
                <w:kern w:val="0"/>
                <w:sz w:val="24"/>
                <w:szCs w:val="32"/>
              </w:rPr>
              <w:t xml:space="preserve">2 </w:t>
            </w:r>
            <w:r w:rsidRPr="00452E0A">
              <w:rPr>
                <w:rFonts w:eastAsiaTheme="minorEastAsia" w:hint="eastAsia"/>
                <w:kern w:val="0"/>
                <w:sz w:val="24"/>
                <w:szCs w:val="32"/>
              </w:rPr>
              <w:t>路，每路可连接≤</w:t>
            </w:r>
            <w:r w:rsidRPr="00452E0A">
              <w:rPr>
                <w:rFonts w:eastAsiaTheme="minorEastAsia" w:hint="eastAsia"/>
                <w:kern w:val="0"/>
                <w:sz w:val="24"/>
                <w:szCs w:val="32"/>
              </w:rPr>
              <w:t xml:space="preserve">100 </w:t>
            </w:r>
            <w:proofErr w:type="gramStart"/>
            <w:r w:rsidRPr="00452E0A">
              <w:rPr>
                <w:rFonts w:eastAsiaTheme="minorEastAsia" w:hint="eastAsia"/>
                <w:kern w:val="0"/>
                <w:sz w:val="24"/>
                <w:szCs w:val="32"/>
              </w:rPr>
              <w:t>个</w:t>
            </w:r>
            <w:proofErr w:type="gramEnd"/>
            <w:r w:rsidRPr="00452E0A">
              <w:rPr>
                <w:rFonts w:eastAsiaTheme="minorEastAsia" w:hint="eastAsia"/>
                <w:kern w:val="0"/>
                <w:sz w:val="24"/>
                <w:szCs w:val="32"/>
              </w:rPr>
              <w:t>联动</w:t>
            </w:r>
            <w:r w:rsidRPr="00452E0A">
              <w:rPr>
                <w:rFonts w:eastAsiaTheme="minorEastAsia" w:hint="eastAsia"/>
                <w:kern w:val="0"/>
                <w:sz w:val="24"/>
                <w:szCs w:val="32"/>
              </w:rPr>
              <w:lastRenderedPageBreak/>
              <w:t>设备；</w:t>
            </w:r>
          </w:p>
          <w:p w:rsidR="00452E0A" w:rsidRP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3.</w:t>
            </w:r>
            <w:r w:rsidRPr="00452E0A">
              <w:rPr>
                <w:rFonts w:eastAsiaTheme="minorEastAsia" w:hint="eastAsia"/>
                <w:kern w:val="0"/>
                <w:sz w:val="24"/>
                <w:szCs w:val="32"/>
              </w:rPr>
              <w:t>电源：主电源</w:t>
            </w:r>
            <w:r w:rsidRPr="00452E0A">
              <w:rPr>
                <w:rFonts w:eastAsiaTheme="minorEastAsia" w:hint="eastAsia"/>
                <w:kern w:val="0"/>
                <w:sz w:val="24"/>
                <w:szCs w:val="32"/>
              </w:rPr>
              <w:t xml:space="preserve"> AC 220V</w:t>
            </w:r>
            <w:r w:rsidRPr="00452E0A">
              <w:rPr>
                <w:rFonts w:eastAsiaTheme="minorEastAsia" w:hint="eastAsia"/>
                <w:kern w:val="0"/>
                <w:sz w:val="24"/>
                <w:szCs w:val="32"/>
              </w:rPr>
              <w:t>±</w:t>
            </w:r>
            <w:r w:rsidRPr="00452E0A">
              <w:rPr>
                <w:rFonts w:eastAsiaTheme="minorEastAsia" w:hint="eastAsia"/>
                <w:kern w:val="0"/>
                <w:sz w:val="24"/>
                <w:szCs w:val="32"/>
              </w:rPr>
              <w:t>10%</w:t>
            </w:r>
            <w:r w:rsidRPr="00452E0A">
              <w:rPr>
                <w:rFonts w:eastAsiaTheme="minorEastAsia" w:hint="eastAsia"/>
                <w:kern w:val="0"/>
                <w:sz w:val="24"/>
                <w:szCs w:val="32"/>
              </w:rPr>
              <w:t>，</w:t>
            </w:r>
            <w:r w:rsidRPr="00452E0A">
              <w:rPr>
                <w:rFonts w:eastAsiaTheme="minorEastAsia" w:hint="eastAsia"/>
                <w:kern w:val="0"/>
                <w:sz w:val="24"/>
                <w:szCs w:val="32"/>
              </w:rPr>
              <w:t>50Hz</w:t>
            </w:r>
            <w:r w:rsidRPr="00452E0A">
              <w:rPr>
                <w:rFonts w:eastAsiaTheme="minorEastAsia" w:hint="eastAsia"/>
                <w:kern w:val="0"/>
                <w:sz w:val="24"/>
                <w:szCs w:val="32"/>
              </w:rPr>
              <w:t>；备用电源</w:t>
            </w:r>
            <w:r w:rsidRPr="00452E0A">
              <w:rPr>
                <w:rFonts w:eastAsiaTheme="minorEastAsia" w:hint="eastAsia"/>
                <w:kern w:val="0"/>
                <w:sz w:val="24"/>
                <w:szCs w:val="32"/>
              </w:rPr>
              <w:t xml:space="preserve"> DC 24V</w:t>
            </w:r>
            <w:r w:rsidRPr="00452E0A">
              <w:rPr>
                <w:rFonts w:eastAsiaTheme="minorEastAsia" w:hint="eastAsia"/>
                <w:kern w:val="0"/>
                <w:sz w:val="24"/>
                <w:szCs w:val="32"/>
              </w:rPr>
              <w:t>，容量≥</w:t>
            </w:r>
            <w:r w:rsidRPr="00452E0A">
              <w:rPr>
                <w:rFonts w:eastAsiaTheme="minorEastAsia" w:hint="eastAsia"/>
                <w:kern w:val="0"/>
                <w:sz w:val="24"/>
                <w:szCs w:val="32"/>
              </w:rPr>
              <w:t>7Ah</w:t>
            </w:r>
            <w:r w:rsidRPr="00452E0A">
              <w:rPr>
                <w:rFonts w:eastAsiaTheme="minorEastAsia" w:hint="eastAsia"/>
                <w:kern w:val="0"/>
                <w:sz w:val="24"/>
                <w:szCs w:val="32"/>
              </w:rPr>
              <w:t>，续航时间≥</w:t>
            </w:r>
            <w:r w:rsidRPr="00452E0A">
              <w:rPr>
                <w:rFonts w:eastAsiaTheme="minorEastAsia" w:hint="eastAsia"/>
                <w:kern w:val="0"/>
                <w:sz w:val="24"/>
                <w:szCs w:val="32"/>
              </w:rPr>
              <w:t>4h</w:t>
            </w:r>
            <w:r w:rsidRPr="00452E0A">
              <w:rPr>
                <w:rFonts w:eastAsiaTheme="minorEastAsia" w:hint="eastAsia"/>
                <w:kern w:val="0"/>
                <w:sz w:val="24"/>
                <w:szCs w:val="32"/>
              </w:rPr>
              <w:t>；</w:t>
            </w:r>
          </w:p>
          <w:p w:rsidR="00452E0A" w:rsidRP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4.</w:t>
            </w:r>
            <w:r w:rsidRPr="00452E0A">
              <w:rPr>
                <w:rFonts w:eastAsiaTheme="minorEastAsia" w:hint="eastAsia"/>
                <w:kern w:val="0"/>
                <w:sz w:val="24"/>
                <w:szCs w:val="32"/>
              </w:rPr>
              <w:t>显示屏幕：≥</w:t>
            </w:r>
            <w:r w:rsidRPr="00452E0A">
              <w:rPr>
                <w:rFonts w:eastAsiaTheme="minorEastAsia" w:hint="eastAsia"/>
                <w:kern w:val="0"/>
                <w:sz w:val="24"/>
                <w:szCs w:val="32"/>
              </w:rPr>
              <w:t xml:space="preserve">10.1 </w:t>
            </w:r>
            <w:r w:rsidRPr="00452E0A">
              <w:rPr>
                <w:rFonts w:eastAsiaTheme="minorEastAsia" w:hint="eastAsia"/>
                <w:kern w:val="0"/>
                <w:sz w:val="24"/>
                <w:szCs w:val="32"/>
              </w:rPr>
              <w:t>英寸彩色触摸屏，分辨率≥</w:t>
            </w:r>
            <w:r w:rsidRPr="00452E0A">
              <w:rPr>
                <w:rFonts w:eastAsiaTheme="minorEastAsia" w:hint="eastAsia"/>
                <w:kern w:val="0"/>
                <w:sz w:val="24"/>
                <w:szCs w:val="32"/>
              </w:rPr>
              <w:t>1280</w:t>
            </w:r>
            <w:r w:rsidRPr="00452E0A">
              <w:rPr>
                <w:rFonts w:eastAsiaTheme="minorEastAsia" w:hint="eastAsia"/>
                <w:kern w:val="0"/>
                <w:sz w:val="24"/>
                <w:szCs w:val="32"/>
              </w:rPr>
              <w:t>×</w:t>
            </w:r>
            <w:r w:rsidRPr="00452E0A">
              <w:rPr>
                <w:rFonts w:eastAsiaTheme="minorEastAsia" w:hint="eastAsia"/>
                <w:kern w:val="0"/>
                <w:sz w:val="24"/>
                <w:szCs w:val="32"/>
              </w:rPr>
              <w:t>800</w:t>
            </w:r>
            <w:r w:rsidRPr="00452E0A">
              <w:rPr>
                <w:rFonts w:eastAsiaTheme="minorEastAsia" w:hint="eastAsia"/>
                <w:kern w:val="0"/>
                <w:sz w:val="24"/>
                <w:szCs w:val="32"/>
              </w:rPr>
              <w:t>；</w:t>
            </w:r>
          </w:p>
          <w:p w:rsidR="00452E0A" w:rsidRP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5.</w:t>
            </w:r>
            <w:r w:rsidRPr="00452E0A">
              <w:rPr>
                <w:rFonts w:eastAsiaTheme="minorEastAsia" w:hint="eastAsia"/>
                <w:kern w:val="0"/>
                <w:sz w:val="24"/>
                <w:szCs w:val="32"/>
              </w:rPr>
              <w:t>报警响应时间：≤</w:t>
            </w:r>
            <w:r w:rsidRPr="00452E0A">
              <w:rPr>
                <w:rFonts w:eastAsiaTheme="minorEastAsia" w:hint="eastAsia"/>
                <w:kern w:val="0"/>
                <w:sz w:val="24"/>
                <w:szCs w:val="32"/>
              </w:rPr>
              <w:t>10s</w:t>
            </w:r>
            <w:r w:rsidRPr="00452E0A">
              <w:rPr>
                <w:rFonts w:eastAsiaTheme="minorEastAsia" w:hint="eastAsia"/>
                <w:kern w:val="0"/>
                <w:sz w:val="24"/>
                <w:szCs w:val="32"/>
              </w:rPr>
              <w:t>；</w:t>
            </w:r>
          </w:p>
          <w:p w:rsidR="00452E0A" w:rsidRDefault="00452E0A" w:rsidP="00452E0A">
            <w:pPr>
              <w:widowControl/>
              <w:jc w:val="left"/>
              <w:rPr>
                <w:rFonts w:eastAsiaTheme="minorEastAsia"/>
                <w:kern w:val="0"/>
                <w:sz w:val="24"/>
                <w:szCs w:val="32"/>
              </w:rPr>
            </w:pPr>
            <w:r w:rsidRPr="00452E0A">
              <w:rPr>
                <w:rFonts w:eastAsiaTheme="minorEastAsia" w:hint="eastAsia"/>
                <w:kern w:val="0"/>
                <w:sz w:val="24"/>
                <w:szCs w:val="32"/>
              </w:rPr>
              <w:t>6.</w:t>
            </w:r>
            <w:r w:rsidRPr="00452E0A">
              <w:rPr>
                <w:rFonts w:eastAsiaTheme="minorEastAsia" w:hint="eastAsia"/>
                <w:kern w:val="0"/>
                <w:sz w:val="24"/>
                <w:szCs w:val="32"/>
              </w:rPr>
              <w:t>工作温度：</w:t>
            </w:r>
            <w:r w:rsidRPr="00452E0A">
              <w:rPr>
                <w:rFonts w:eastAsiaTheme="minorEastAsia" w:hint="eastAsia"/>
                <w:kern w:val="0"/>
                <w:sz w:val="24"/>
                <w:szCs w:val="32"/>
              </w:rPr>
              <w:t>0</w:t>
            </w:r>
            <w:r w:rsidRPr="00452E0A">
              <w:rPr>
                <w:rFonts w:eastAsiaTheme="minorEastAsia" w:hint="eastAsia"/>
                <w:kern w:val="0"/>
                <w:sz w:val="24"/>
                <w:szCs w:val="32"/>
              </w:rPr>
              <w:t>℃</w:t>
            </w:r>
            <w:r w:rsidRPr="00452E0A">
              <w:rPr>
                <w:rFonts w:eastAsiaTheme="minorEastAsia" w:hint="eastAsia"/>
                <w:kern w:val="0"/>
                <w:sz w:val="24"/>
                <w:szCs w:val="32"/>
              </w:rPr>
              <w:t>-40</w:t>
            </w:r>
            <w:r w:rsidRPr="00452E0A">
              <w:rPr>
                <w:rFonts w:eastAsiaTheme="minorEastAsia" w:hint="eastAsia"/>
                <w:kern w:val="0"/>
                <w:sz w:val="24"/>
                <w:szCs w:val="32"/>
              </w:rPr>
              <w:t>℃，相对湿度：≤</w:t>
            </w:r>
            <w:r w:rsidRPr="00452E0A">
              <w:rPr>
                <w:rFonts w:eastAsiaTheme="minorEastAsia" w:hint="eastAsia"/>
                <w:kern w:val="0"/>
                <w:sz w:val="24"/>
                <w:szCs w:val="32"/>
              </w:rPr>
              <w:t>95%</w:t>
            </w:r>
            <w:r w:rsidRPr="00452E0A">
              <w:rPr>
                <w:rFonts w:eastAsiaTheme="minorEastAsia" w:hint="eastAsia"/>
                <w:kern w:val="0"/>
                <w:sz w:val="24"/>
                <w:szCs w:val="32"/>
              </w:rPr>
              <w:t>（无凝露）。</w:t>
            </w:r>
          </w:p>
          <w:p w:rsidR="000A5597" w:rsidRPr="00037541" w:rsidRDefault="000A5597" w:rsidP="00452E0A">
            <w:pPr>
              <w:widowControl/>
              <w:jc w:val="left"/>
              <w:rPr>
                <w:rFonts w:eastAsiaTheme="minorEastAsia"/>
                <w:kern w:val="0"/>
                <w:sz w:val="24"/>
                <w:szCs w:val="32"/>
              </w:rPr>
            </w:pPr>
            <w:r>
              <w:rPr>
                <w:rFonts w:eastAsiaTheme="minorEastAsia" w:hint="eastAsia"/>
                <w:kern w:val="0"/>
                <w:sz w:val="24"/>
                <w:szCs w:val="32"/>
              </w:rPr>
              <w:t>三、</w:t>
            </w:r>
            <w:r w:rsidRPr="00037541">
              <w:rPr>
                <w:rFonts w:eastAsiaTheme="minorEastAsia" w:hint="eastAsia"/>
                <w:kern w:val="0"/>
                <w:sz w:val="24"/>
                <w:szCs w:val="32"/>
              </w:rPr>
              <w:t>组成：</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1. </w:t>
            </w:r>
            <w:r w:rsidRPr="004A1BC9">
              <w:rPr>
                <w:rFonts w:eastAsiaTheme="minorEastAsia" w:hint="eastAsia"/>
                <w:kern w:val="0"/>
                <w:sz w:val="24"/>
                <w:szCs w:val="32"/>
              </w:rPr>
              <w:t>主控制器模块：核心运算与控制单元；</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2. </w:t>
            </w:r>
            <w:r w:rsidRPr="004A1BC9">
              <w:rPr>
                <w:rFonts w:eastAsiaTheme="minorEastAsia" w:hint="eastAsia"/>
                <w:kern w:val="0"/>
                <w:sz w:val="24"/>
                <w:szCs w:val="32"/>
              </w:rPr>
              <w:t>报警回路板：连接并管理报警设备；</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3. </w:t>
            </w:r>
            <w:r w:rsidRPr="004A1BC9">
              <w:rPr>
                <w:rFonts w:eastAsiaTheme="minorEastAsia" w:hint="eastAsia"/>
                <w:kern w:val="0"/>
                <w:sz w:val="24"/>
                <w:szCs w:val="32"/>
              </w:rPr>
              <w:t>联动回路板：实现联动设备控制；</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4. </w:t>
            </w:r>
            <w:r w:rsidRPr="004A1BC9">
              <w:rPr>
                <w:rFonts w:eastAsiaTheme="minorEastAsia" w:hint="eastAsia"/>
                <w:kern w:val="0"/>
                <w:sz w:val="24"/>
                <w:szCs w:val="32"/>
              </w:rPr>
              <w:t>显示操作面板：含触摸屏、物理按键（电源、消音、复位等）；</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5. </w:t>
            </w:r>
            <w:r w:rsidRPr="004A1BC9">
              <w:rPr>
                <w:rFonts w:eastAsiaTheme="minorEastAsia" w:hint="eastAsia"/>
                <w:kern w:val="0"/>
                <w:sz w:val="24"/>
                <w:szCs w:val="32"/>
              </w:rPr>
              <w:t>电源模块：主备电源转换与供电；</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6. </w:t>
            </w:r>
            <w:r w:rsidRPr="004A1BC9">
              <w:rPr>
                <w:rFonts w:eastAsiaTheme="minorEastAsia" w:hint="eastAsia"/>
                <w:kern w:val="0"/>
                <w:sz w:val="24"/>
                <w:szCs w:val="32"/>
              </w:rPr>
              <w:t>备用电池组：保障断电后正常运行；</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7. </w:t>
            </w:r>
            <w:r w:rsidRPr="004A1BC9">
              <w:rPr>
                <w:rFonts w:eastAsiaTheme="minorEastAsia" w:hint="eastAsia"/>
                <w:kern w:val="0"/>
                <w:sz w:val="24"/>
                <w:szCs w:val="32"/>
              </w:rPr>
              <w:t>琴台柜体：含散热通风结构、设备固定支架。</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四、功能：</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1. </w:t>
            </w:r>
            <w:r w:rsidRPr="004A1BC9">
              <w:rPr>
                <w:rFonts w:eastAsiaTheme="minorEastAsia" w:hint="eastAsia"/>
                <w:kern w:val="0"/>
                <w:sz w:val="24"/>
                <w:szCs w:val="32"/>
              </w:rPr>
              <w:t>火灾报警：接收烟感、温感等设备信号，发出声光报警；</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2. </w:t>
            </w:r>
            <w:r w:rsidRPr="004A1BC9">
              <w:rPr>
                <w:rFonts w:eastAsiaTheme="minorEastAsia" w:hint="eastAsia"/>
                <w:kern w:val="0"/>
                <w:sz w:val="24"/>
                <w:szCs w:val="32"/>
              </w:rPr>
              <w:t>联动控制：根据预设逻辑，自动或手动控制排烟阀、消防泵、声光报警器等设备；</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3. </w:t>
            </w:r>
            <w:r w:rsidRPr="004A1BC9">
              <w:rPr>
                <w:rFonts w:eastAsiaTheme="minorEastAsia" w:hint="eastAsia"/>
                <w:kern w:val="0"/>
                <w:sz w:val="24"/>
                <w:szCs w:val="32"/>
              </w:rPr>
              <w:t>故障检测：实时监测设备回路、电源、通信等故障，显示故障类型与位置；</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4. </w:t>
            </w:r>
            <w:r w:rsidRPr="004A1BC9">
              <w:rPr>
                <w:rFonts w:eastAsiaTheme="minorEastAsia" w:hint="eastAsia"/>
                <w:kern w:val="0"/>
                <w:sz w:val="24"/>
                <w:szCs w:val="32"/>
              </w:rPr>
              <w:t>记录查询：存储≥</w:t>
            </w:r>
            <w:r w:rsidRPr="004A1BC9">
              <w:rPr>
                <w:rFonts w:eastAsiaTheme="minorEastAsia" w:hint="eastAsia"/>
                <w:kern w:val="0"/>
                <w:sz w:val="24"/>
                <w:szCs w:val="32"/>
              </w:rPr>
              <w:t xml:space="preserve">10000 </w:t>
            </w:r>
            <w:r w:rsidRPr="004A1BC9">
              <w:rPr>
                <w:rFonts w:eastAsiaTheme="minorEastAsia" w:hint="eastAsia"/>
                <w:kern w:val="0"/>
                <w:sz w:val="24"/>
                <w:szCs w:val="32"/>
              </w:rPr>
              <w:t>条报警、故障、操作记录，支持按时间、类型查询；</w:t>
            </w:r>
          </w:p>
          <w:p w:rsidR="00470F17"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5. </w:t>
            </w:r>
            <w:r w:rsidRPr="004A1BC9">
              <w:rPr>
                <w:rFonts w:eastAsiaTheme="minorEastAsia" w:hint="eastAsia"/>
                <w:kern w:val="0"/>
                <w:sz w:val="24"/>
                <w:szCs w:val="32"/>
              </w:rPr>
              <w:t>联网功能：支持</w:t>
            </w:r>
            <w:r w:rsidRPr="004A1BC9">
              <w:rPr>
                <w:rFonts w:eastAsiaTheme="minorEastAsia" w:hint="eastAsia"/>
                <w:kern w:val="0"/>
                <w:sz w:val="24"/>
                <w:szCs w:val="32"/>
              </w:rPr>
              <w:t xml:space="preserve"> RS485</w:t>
            </w:r>
            <w:r w:rsidRPr="004A1BC9">
              <w:rPr>
                <w:rFonts w:eastAsiaTheme="minorEastAsia" w:hint="eastAsia"/>
                <w:kern w:val="0"/>
                <w:sz w:val="24"/>
                <w:szCs w:val="32"/>
              </w:rPr>
              <w:t>、以太网通信，可接入消防控制室图形显示装置；</w:t>
            </w:r>
          </w:p>
          <w:p w:rsid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6. </w:t>
            </w:r>
            <w:r w:rsidRPr="004A1BC9">
              <w:rPr>
                <w:rFonts w:eastAsiaTheme="minorEastAsia" w:hint="eastAsia"/>
                <w:kern w:val="0"/>
                <w:sz w:val="24"/>
                <w:szCs w:val="32"/>
              </w:rPr>
              <w:t>自检功能：定期对控制器自身电路、显示、声光报警等进行自检。</w:t>
            </w:r>
          </w:p>
          <w:p w:rsidR="000A5597" w:rsidRPr="00A61D8C" w:rsidRDefault="000A5597" w:rsidP="004A1BC9">
            <w:pPr>
              <w:widowControl/>
              <w:jc w:val="left"/>
              <w:rPr>
                <w:rFonts w:eastAsiaTheme="minorEastAsia"/>
                <w:b/>
                <w:kern w:val="0"/>
                <w:sz w:val="24"/>
                <w:szCs w:val="32"/>
              </w:rPr>
            </w:pPr>
            <w:r w:rsidRPr="00A61D8C">
              <w:rPr>
                <w:rFonts w:eastAsiaTheme="minorEastAsia" w:hint="eastAsia"/>
                <w:b/>
                <w:kern w:val="0"/>
                <w:sz w:val="24"/>
                <w:szCs w:val="32"/>
              </w:rPr>
              <w:t>消防控制室图形显示装置规范参数</w:t>
            </w:r>
          </w:p>
          <w:p w:rsidR="000A5597" w:rsidRPr="00037541" w:rsidRDefault="000D5083"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1. </w:t>
            </w:r>
            <w:r w:rsidRPr="004A1BC9">
              <w:rPr>
                <w:rFonts w:eastAsiaTheme="minorEastAsia" w:hint="eastAsia"/>
                <w:kern w:val="0"/>
                <w:sz w:val="24"/>
                <w:szCs w:val="32"/>
              </w:rPr>
              <w:t>符合</w:t>
            </w:r>
            <w:r w:rsidRPr="004A1BC9">
              <w:rPr>
                <w:rFonts w:eastAsiaTheme="minorEastAsia" w:hint="eastAsia"/>
                <w:kern w:val="0"/>
                <w:sz w:val="24"/>
                <w:szCs w:val="32"/>
              </w:rPr>
              <w:t xml:space="preserve"> GB 25506-2010</w:t>
            </w:r>
            <w:r w:rsidRPr="004A1BC9">
              <w:rPr>
                <w:rFonts w:eastAsiaTheme="minorEastAsia" w:hint="eastAsia"/>
                <w:kern w:val="0"/>
                <w:sz w:val="24"/>
                <w:szCs w:val="32"/>
              </w:rPr>
              <w:t>《消防控制室通用技术要求》国家标准；</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2.</w:t>
            </w:r>
            <w:r w:rsidRPr="004A1BC9">
              <w:rPr>
                <w:rFonts w:eastAsiaTheme="minorEastAsia" w:hint="eastAsia"/>
                <w:kern w:val="0"/>
                <w:sz w:val="24"/>
                <w:szCs w:val="32"/>
              </w:rPr>
              <w:t>显示装置屏幕尺寸≥</w:t>
            </w:r>
            <w:r w:rsidRPr="004A1BC9">
              <w:rPr>
                <w:rFonts w:eastAsiaTheme="minorEastAsia" w:hint="eastAsia"/>
                <w:kern w:val="0"/>
                <w:sz w:val="24"/>
                <w:szCs w:val="32"/>
              </w:rPr>
              <w:t xml:space="preserve">27 </w:t>
            </w:r>
            <w:r w:rsidRPr="004A1BC9">
              <w:rPr>
                <w:rFonts w:eastAsiaTheme="minorEastAsia" w:hint="eastAsia"/>
                <w:kern w:val="0"/>
                <w:sz w:val="24"/>
                <w:szCs w:val="32"/>
              </w:rPr>
              <w:t>英寸，安装方式为壁挂式或落地式，安装位置需便于观察；</w:t>
            </w:r>
          </w:p>
          <w:p w:rsidR="004A1BC9" w:rsidRP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3. </w:t>
            </w:r>
            <w:r w:rsidRPr="004A1BC9">
              <w:rPr>
                <w:rFonts w:eastAsiaTheme="minorEastAsia" w:hint="eastAsia"/>
                <w:kern w:val="0"/>
                <w:sz w:val="24"/>
                <w:szCs w:val="32"/>
              </w:rPr>
              <w:t>与火灾报警控制器、消防联动设备的通信协议需符合标准协议；</w:t>
            </w:r>
          </w:p>
          <w:p w:rsidR="004A1BC9" w:rsidRDefault="004A1BC9" w:rsidP="004A1BC9">
            <w:pPr>
              <w:widowControl/>
              <w:jc w:val="left"/>
              <w:rPr>
                <w:rFonts w:eastAsiaTheme="minorEastAsia"/>
                <w:kern w:val="0"/>
                <w:sz w:val="24"/>
                <w:szCs w:val="32"/>
              </w:rPr>
            </w:pPr>
            <w:r w:rsidRPr="004A1BC9">
              <w:rPr>
                <w:rFonts w:eastAsiaTheme="minorEastAsia" w:hint="eastAsia"/>
                <w:kern w:val="0"/>
                <w:sz w:val="24"/>
                <w:szCs w:val="32"/>
              </w:rPr>
              <w:t xml:space="preserve">4. </w:t>
            </w:r>
            <w:r w:rsidRPr="004A1BC9">
              <w:rPr>
                <w:rFonts w:eastAsiaTheme="minorEastAsia" w:hint="eastAsia"/>
                <w:kern w:val="0"/>
                <w:sz w:val="24"/>
                <w:szCs w:val="32"/>
              </w:rPr>
              <w:t>图形显示分辨率需匹配建筑平面图精度，支持图纸缩放与漫游。</w:t>
            </w:r>
          </w:p>
          <w:p w:rsidR="000A5597" w:rsidRPr="00037541" w:rsidRDefault="000D5083" w:rsidP="004A1BC9">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452E0A" w:rsidRDefault="00452E0A" w:rsidP="000D5083">
            <w:pPr>
              <w:widowControl/>
              <w:jc w:val="left"/>
              <w:rPr>
                <w:rFonts w:eastAsiaTheme="minorEastAsia"/>
                <w:kern w:val="0"/>
                <w:sz w:val="24"/>
                <w:szCs w:val="32"/>
              </w:rPr>
            </w:pPr>
            <w:r w:rsidRPr="00452E0A">
              <w:rPr>
                <w:rFonts w:eastAsiaTheme="minorEastAsia" w:hint="eastAsia"/>
                <w:kern w:val="0"/>
                <w:sz w:val="24"/>
                <w:szCs w:val="32"/>
              </w:rPr>
              <w:t>1.</w:t>
            </w:r>
            <w:r w:rsidRPr="00452E0A">
              <w:rPr>
                <w:rFonts w:eastAsiaTheme="minorEastAsia" w:hint="eastAsia"/>
                <w:kern w:val="0"/>
                <w:sz w:val="24"/>
                <w:szCs w:val="32"/>
              </w:rPr>
              <w:t>显示屏幕：≥</w:t>
            </w:r>
            <w:r w:rsidRPr="00452E0A">
              <w:rPr>
                <w:rFonts w:eastAsiaTheme="minorEastAsia" w:hint="eastAsia"/>
                <w:kern w:val="0"/>
                <w:sz w:val="24"/>
                <w:szCs w:val="32"/>
              </w:rPr>
              <w:t xml:space="preserve">27 </w:t>
            </w:r>
            <w:r w:rsidRPr="00452E0A">
              <w:rPr>
                <w:rFonts w:eastAsiaTheme="minorEastAsia" w:hint="eastAsia"/>
                <w:kern w:val="0"/>
                <w:sz w:val="24"/>
                <w:szCs w:val="32"/>
              </w:rPr>
              <w:t>英寸液晶显示器，分辨率≥</w:t>
            </w:r>
            <w:r w:rsidRPr="00452E0A">
              <w:rPr>
                <w:rFonts w:eastAsiaTheme="minorEastAsia" w:hint="eastAsia"/>
                <w:kern w:val="0"/>
                <w:sz w:val="24"/>
                <w:szCs w:val="32"/>
              </w:rPr>
              <w:t>1920</w:t>
            </w:r>
            <w:r w:rsidRPr="00452E0A">
              <w:rPr>
                <w:rFonts w:eastAsiaTheme="minorEastAsia" w:hint="eastAsia"/>
                <w:kern w:val="0"/>
                <w:sz w:val="24"/>
                <w:szCs w:val="32"/>
              </w:rPr>
              <w:t>×</w:t>
            </w:r>
            <w:r w:rsidRPr="00452E0A">
              <w:rPr>
                <w:rFonts w:eastAsiaTheme="minorEastAsia" w:hint="eastAsia"/>
                <w:kern w:val="0"/>
                <w:sz w:val="24"/>
                <w:szCs w:val="32"/>
              </w:rPr>
              <w:t>1080</w:t>
            </w:r>
            <w:r w:rsidRPr="00452E0A">
              <w:rPr>
                <w:rFonts w:eastAsiaTheme="minorEastAsia" w:hint="eastAsia"/>
                <w:kern w:val="0"/>
                <w:sz w:val="24"/>
                <w:szCs w:val="32"/>
              </w:rPr>
              <w:t>，亮度≥</w:t>
            </w:r>
            <w:r w:rsidRPr="00452E0A">
              <w:rPr>
                <w:rFonts w:eastAsiaTheme="minorEastAsia" w:hint="eastAsia"/>
                <w:kern w:val="0"/>
                <w:sz w:val="24"/>
                <w:szCs w:val="32"/>
              </w:rPr>
              <w:t>300cd/</w:t>
            </w:r>
            <w:r w:rsidRPr="00452E0A">
              <w:rPr>
                <w:rFonts w:eastAsiaTheme="minorEastAsia" w:hint="eastAsia"/>
                <w:kern w:val="0"/>
                <w:sz w:val="24"/>
                <w:szCs w:val="32"/>
              </w:rPr>
              <w:t>㎡；</w:t>
            </w:r>
          </w:p>
          <w:p w:rsidR="007A76E8" w:rsidRDefault="004A1BC9" w:rsidP="007A76E8">
            <w:pPr>
              <w:widowControl/>
              <w:jc w:val="left"/>
              <w:rPr>
                <w:rFonts w:eastAsiaTheme="minorEastAsia"/>
                <w:kern w:val="0"/>
                <w:sz w:val="24"/>
                <w:szCs w:val="32"/>
              </w:rPr>
            </w:pPr>
            <w:r>
              <w:rPr>
                <w:rFonts w:eastAsiaTheme="minorEastAsia"/>
                <w:kern w:val="0"/>
                <w:sz w:val="24"/>
                <w:szCs w:val="32"/>
              </w:rPr>
              <w:lastRenderedPageBreak/>
              <w:t>2.</w:t>
            </w:r>
            <w:r w:rsidR="007A76E8" w:rsidRPr="00853F67">
              <w:rPr>
                <w:rFonts w:eastAsiaTheme="minorEastAsia"/>
                <w:kern w:val="0"/>
                <w:sz w:val="24"/>
                <w:szCs w:val="32"/>
              </w:rPr>
              <w:t>主机配置：内存</w:t>
            </w:r>
            <w:r w:rsidRPr="00452E0A">
              <w:rPr>
                <w:rFonts w:eastAsiaTheme="minorEastAsia" w:hint="eastAsia"/>
                <w:kern w:val="0"/>
                <w:sz w:val="24"/>
                <w:szCs w:val="32"/>
              </w:rPr>
              <w:t>≥</w:t>
            </w:r>
            <w:r w:rsidR="007A76E8" w:rsidRPr="00853F67">
              <w:rPr>
                <w:rFonts w:eastAsiaTheme="minorEastAsia"/>
                <w:kern w:val="0"/>
                <w:sz w:val="24"/>
                <w:szCs w:val="32"/>
              </w:rPr>
              <w:t>8GB</w:t>
            </w:r>
            <w:r w:rsidR="007A76E8" w:rsidRPr="00853F67">
              <w:rPr>
                <w:rFonts w:eastAsiaTheme="minorEastAsia"/>
                <w:kern w:val="0"/>
                <w:sz w:val="24"/>
                <w:szCs w:val="32"/>
              </w:rPr>
              <w:t>，硬盘</w:t>
            </w:r>
            <w:r w:rsidRPr="00452E0A">
              <w:rPr>
                <w:rFonts w:eastAsiaTheme="minorEastAsia" w:hint="eastAsia"/>
                <w:kern w:val="0"/>
                <w:sz w:val="24"/>
                <w:szCs w:val="32"/>
              </w:rPr>
              <w:t>≥</w:t>
            </w:r>
            <w:r w:rsidR="007A76E8" w:rsidRPr="00853F67">
              <w:rPr>
                <w:rFonts w:eastAsiaTheme="minorEastAsia"/>
                <w:kern w:val="0"/>
                <w:sz w:val="24"/>
                <w:szCs w:val="32"/>
              </w:rPr>
              <w:t>512GB SSD</w:t>
            </w:r>
            <w:r w:rsidR="007A76E8" w:rsidRPr="00853F67">
              <w:rPr>
                <w:rFonts w:eastAsiaTheme="minorEastAsia"/>
                <w:kern w:val="0"/>
                <w:sz w:val="24"/>
                <w:szCs w:val="32"/>
              </w:rPr>
              <w:t>；</w:t>
            </w:r>
          </w:p>
          <w:p w:rsidR="00452E0A" w:rsidRPr="00452E0A" w:rsidRDefault="007A76E8" w:rsidP="00452E0A">
            <w:pPr>
              <w:widowControl/>
              <w:jc w:val="left"/>
              <w:rPr>
                <w:rFonts w:eastAsiaTheme="minorEastAsia"/>
                <w:kern w:val="0"/>
                <w:sz w:val="24"/>
                <w:szCs w:val="32"/>
              </w:rPr>
            </w:pPr>
            <w:r>
              <w:rPr>
                <w:rFonts w:eastAsiaTheme="minorEastAsia" w:hint="eastAsia"/>
                <w:kern w:val="0"/>
                <w:sz w:val="24"/>
                <w:szCs w:val="32"/>
              </w:rPr>
              <w:t>3</w:t>
            </w:r>
            <w:r w:rsidR="00452E0A" w:rsidRPr="00452E0A">
              <w:rPr>
                <w:rFonts w:eastAsiaTheme="minorEastAsia" w:hint="eastAsia"/>
                <w:kern w:val="0"/>
                <w:sz w:val="24"/>
                <w:szCs w:val="32"/>
              </w:rPr>
              <w:t>.</w:t>
            </w:r>
            <w:r w:rsidR="00452E0A" w:rsidRPr="00452E0A">
              <w:rPr>
                <w:rFonts w:eastAsiaTheme="minorEastAsia" w:hint="eastAsia"/>
                <w:kern w:val="0"/>
                <w:sz w:val="24"/>
                <w:szCs w:val="32"/>
              </w:rPr>
              <w:t>通信接口：≥</w:t>
            </w:r>
            <w:r w:rsidR="00452E0A" w:rsidRPr="00452E0A">
              <w:rPr>
                <w:rFonts w:eastAsiaTheme="minorEastAsia" w:hint="eastAsia"/>
                <w:kern w:val="0"/>
                <w:sz w:val="24"/>
                <w:szCs w:val="32"/>
              </w:rPr>
              <w:t xml:space="preserve">2 </w:t>
            </w:r>
            <w:proofErr w:type="gramStart"/>
            <w:r w:rsidR="00452E0A" w:rsidRPr="00452E0A">
              <w:rPr>
                <w:rFonts w:eastAsiaTheme="minorEastAsia" w:hint="eastAsia"/>
                <w:kern w:val="0"/>
                <w:sz w:val="24"/>
                <w:szCs w:val="32"/>
              </w:rPr>
              <w:t>个</w:t>
            </w:r>
            <w:proofErr w:type="gramEnd"/>
            <w:r w:rsidR="00452E0A" w:rsidRPr="00452E0A">
              <w:rPr>
                <w:rFonts w:eastAsiaTheme="minorEastAsia" w:hint="eastAsia"/>
                <w:kern w:val="0"/>
                <w:sz w:val="24"/>
                <w:szCs w:val="32"/>
              </w:rPr>
              <w:t xml:space="preserve"> RS485 </w:t>
            </w:r>
            <w:r w:rsidR="00452E0A" w:rsidRPr="00452E0A">
              <w:rPr>
                <w:rFonts w:eastAsiaTheme="minorEastAsia" w:hint="eastAsia"/>
                <w:kern w:val="0"/>
                <w:sz w:val="24"/>
                <w:szCs w:val="32"/>
              </w:rPr>
              <w:t>接口、</w:t>
            </w:r>
            <w:r w:rsidR="00452E0A" w:rsidRPr="00452E0A">
              <w:rPr>
                <w:rFonts w:eastAsiaTheme="minorEastAsia" w:hint="eastAsia"/>
                <w:kern w:val="0"/>
                <w:sz w:val="24"/>
                <w:szCs w:val="32"/>
              </w:rPr>
              <w:t xml:space="preserve">1 </w:t>
            </w:r>
            <w:proofErr w:type="gramStart"/>
            <w:r w:rsidR="00452E0A" w:rsidRPr="00452E0A">
              <w:rPr>
                <w:rFonts w:eastAsiaTheme="minorEastAsia" w:hint="eastAsia"/>
                <w:kern w:val="0"/>
                <w:sz w:val="24"/>
                <w:szCs w:val="32"/>
              </w:rPr>
              <w:t>个</w:t>
            </w:r>
            <w:proofErr w:type="gramEnd"/>
            <w:r w:rsidR="00452E0A" w:rsidRPr="00452E0A">
              <w:rPr>
                <w:rFonts w:eastAsiaTheme="minorEastAsia" w:hint="eastAsia"/>
                <w:kern w:val="0"/>
                <w:sz w:val="24"/>
                <w:szCs w:val="32"/>
              </w:rPr>
              <w:t>以太网接口（</w:t>
            </w:r>
            <w:r w:rsidR="00452E0A" w:rsidRPr="00452E0A">
              <w:rPr>
                <w:rFonts w:eastAsiaTheme="minorEastAsia" w:hint="eastAsia"/>
                <w:kern w:val="0"/>
                <w:sz w:val="24"/>
                <w:szCs w:val="32"/>
              </w:rPr>
              <w:t>RJ45</w:t>
            </w:r>
            <w:r w:rsidR="00452E0A" w:rsidRPr="00452E0A">
              <w:rPr>
                <w:rFonts w:eastAsiaTheme="minorEastAsia" w:hint="eastAsia"/>
                <w:kern w:val="0"/>
                <w:sz w:val="24"/>
                <w:szCs w:val="32"/>
              </w:rPr>
              <w:t>）、</w:t>
            </w:r>
            <w:r w:rsidR="00452E0A" w:rsidRPr="00452E0A">
              <w:rPr>
                <w:rFonts w:eastAsiaTheme="minorEastAsia" w:hint="eastAsia"/>
                <w:kern w:val="0"/>
                <w:sz w:val="24"/>
                <w:szCs w:val="32"/>
              </w:rPr>
              <w:t xml:space="preserve">1 </w:t>
            </w:r>
            <w:proofErr w:type="gramStart"/>
            <w:r w:rsidR="00452E0A" w:rsidRPr="00452E0A">
              <w:rPr>
                <w:rFonts w:eastAsiaTheme="minorEastAsia" w:hint="eastAsia"/>
                <w:kern w:val="0"/>
                <w:sz w:val="24"/>
                <w:szCs w:val="32"/>
              </w:rPr>
              <w:t>个</w:t>
            </w:r>
            <w:proofErr w:type="gramEnd"/>
            <w:r w:rsidR="00452E0A" w:rsidRPr="00452E0A">
              <w:rPr>
                <w:rFonts w:eastAsiaTheme="minorEastAsia" w:hint="eastAsia"/>
                <w:kern w:val="0"/>
                <w:sz w:val="24"/>
                <w:szCs w:val="32"/>
              </w:rPr>
              <w:t xml:space="preserve"> USB 3.0 </w:t>
            </w:r>
            <w:r w:rsidR="00452E0A" w:rsidRPr="00452E0A">
              <w:rPr>
                <w:rFonts w:eastAsiaTheme="minorEastAsia" w:hint="eastAsia"/>
                <w:kern w:val="0"/>
                <w:sz w:val="24"/>
                <w:szCs w:val="32"/>
              </w:rPr>
              <w:t>接口；</w:t>
            </w:r>
          </w:p>
          <w:p w:rsidR="00452E0A" w:rsidRPr="00452E0A" w:rsidRDefault="007A76E8" w:rsidP="00452E0A">
            <w:pPr>
              <w:widowControl/>
              <w:jc w:val="left"/>
              <w:rPr>
                <w:rFonts w:eastAsiaTheme="minorEastAsia"/>
                <w:kern w:val="0"/>
                <w:sz w:val="24"/>
                <w:szCs w:val="32"/>
              </w:rPr>
            </w:pPr>
            <w:r>
              <w:rPr>
                <w:rFonts w:eastAsiaTheme="minorEastAsia" w:hint="eastAsia"/>
                <w:kern w:val="0"/>
                <w:sz w:val="24"/>
                <w:szCs w:val="32"/>
              </w:rPr>
              <w:t>4</w:t>
            </w:r>
            <w:r w:rsidR="00452E0A" w:rsidRPr="00452E0A">
              <w:rPr>
                <w:rFonts w:eastAsiaTheme="minorEastAsia" w:hint="eastAsia"/>
                <w:kern w:val="0"/>
                <w:sz w:val="24"/>
                <w:szCs w:val="32"/>
              </w:rPr>
              <w:t>.</w:t>
            </w:r>
            <w:r w:rsidR="00452E0A" w:rsidRPr="00452E0A">
              <w:rPr>
                <w:rFonts w:eastAsiaTheme="minorEastAsia" w:hint="eastAsia"/>
                <w:kern w:val="0"/>
                <w:sz w:val="24"/>
                <w:szCs w:val="32"/>
              </w:rPr>
              <w:t>图形刷新周期：≤</w:t>
            </w:r>
            <w:r w:rsidR="00452E0A" w:rsidRPr="00452E0A">
              <w:rPr>
                <w:rFonts w:eastAsiaTheme="minorEastAsia" w:hint="eastAsia"/>
                <w:kern w:val="0"/>
                <w:sz w:val="24"/>
                <w:szCs w:val="32"/>
              </w:rPr>
              <w:t>1s</w:t>
            </w:r>
            <w:r w:rsidR="00452E0A" w:rsidRPr="00452E0A">
              <w:rPr>
                <w:rFonts w:eastAsiaTheme="minorEastAsia" w:hint="eastAsia"/>
                <w:kern w:val="0"/>
                <w:sz w:val="24"/>
                <w:szCs w:val="32"/>
              </w:rPr>
              <w:t>；</w:t>
            </w:r>
          </w:p>
          <w:p w:rsidR="00452E0A" w:rsidRPr="00452E0A" w:rsidRDefault="007A76E8" w:rsidP="00452E0A">
            <w:pPr>
              <w:widowControl/>
              <w:jc w:val="left"/>
              <w:rPr>
                <w:rFonts w:eastAsiaTheme="minorEastAsia"/>
                <w:kern w:val="0"/>
                <w:sz w:val="24"/>
                <w:szCs w:val="32"/>
              </w:rPr>
            </w:pPr>
            <w:r>
              <w:rPr>
                <w:rFonts w:eastAsiaTheme="minorEastAsia" w:hint="eastAsia"/>
                <w:kern w:val="0"/>
                <w:sz w:val="24"/>
                <w:szCs w:val="32"/>
              </w:rPr>
              <w:t>5</w:t>
            </w:r>
            <w:r w:rsidR="00452E0A" w:rsidRPr="00452E0A">
              <w:rPr>
                <w:rFonts w:eastAsiaTheme="minorEastAsia" w:hint="eastAsia"/>
                <w:kern w:val="0"/>
                <w:sz w:val="24"/>
                <w:szCs w:val="32"/>
              </w:rPr>
              <w:t>.</w:t>
            </w:r>
            <w:r w:rsidR="00452E0A" w:rsidRPr="00452E0A">
              <w:rPr>
                <w:rFonts w:eastAsiaTheme="minorEastAsia" w:hint="eastAsia"/>
                <w:kern w:val="0"/>
                <w:sz w:val="24"/>
                <w:szCs w:val="32"/>
              </w:rPr>
              <w:t>数据存储：报警、故障数据存储时间≥</w:t>
            </w:r>
            <w:r w:rsidR="00452E0A" w:rsidRPr="00452E0A">
              <w:rPr>
                <w:rFonts w:eastAsiaTheme="minorEastAsia" w:hint="eastAsia"/>
                <w:kern w:val="0"/>
                <w:sz w:val="24"/>
                <w:szCs w:val="32"/>
              </w:rPr>
              <w:t xml:space="preserve">1 </w:t>
            </w:r>
            <w:r w:rsidR="00452E0A" w:rsidRPr="00452E0A">
              <w:rPr>
                <w:rFonts w:eastAsiaTheme="minorEastAsia" w:hint="eastAsia"/>
                <w:kern w:val="0"/>
                <w:sz w:val="24"/>
                <w:szCs w:val="32"/>
              </w:rPr>
              <w:t>年；</w:t>
            </w:r>
          </w:p>
          <w:p w:rsidR="000A5597" w:rsidRPr="00037541" w:rsidRDefault="007A76E8" w:rsidP="00452E0A">
            <w:pPr>
              <w:widowControl/>
              <w:jc w:val="left"/>
              <w:rPr>
                <w:rFonts w:eastAsiaTheme="minorEastAsia"/>
                <w:kern w:val="0"/>
                <w:sz w:val="24"/>
                <w:szCs w:val="32"/>
              </w:rPr>
            </w:pPr>
            <w:r>
              <w:rPr>
                <w:rFonts w:eastAsiaTheme="minorEastAsia" w:hint="eastAsia"/>
                <w:kern w:val="0"/>
                <w:sz w:val="24"/>
                <w:szCs w:val="32"/>
              </w:rPr>
              <w:t>6</w:t>
            </w:r>
            <w:r w:rsidR="00452E0A" w:rsidRPr="00452E0A">
              <w:rPr>
                <w:rFonts w:eastAsiaTheme="minorEastAsia" w:hint="eastAsia"/>
                <w:kern w:val="0"/>
                <w:sz w:val="24"/>
                <w:szCs w:val="32"/>
              </w:rPr>
              <w:t>.</w:t>
            </w:r>
            <w:r w:rsidR="00452E0A" w:rsidRPr="00452E0A">
              <w:rPr>
                <w:rFonts w:eastAsiaTheme="minorEastAsia" w:hint="eastAsia"/>
                <w:kern w:val="0"/>
                <w:sz w:val="24"/>
                <w:szCs w:val="32"/>
              </w:rPr>
              <w:t>工作电源：</w:t>
            </w:r>
            <w:r w:rsidR="00452E0A" w:rsidRPr="00452E0A">
              <w:rPr>
                <w:rFonts w:eastAsiaTheme="minorEastAsia" w:hint="eastAsia"/>
                <w:kern w:val="0"/>
                <w:sz w:val="24"/>
                <w:szCs w:val="32"/>
              </w:rPr>
              <w:t>AC 220V</w:t>
            </w:r>
            <w:r w:rsidR="00452E0A" w:rsidRPr="00452E0A">
              <w:rPr>
                <w:rFonts w:eastAsiaTheme="minorEastAsia" w:hint="eastAsia"/>
                <w:kern w:val="0"/>
                <w:sz w:val="24"/>
                <w:szCs w:val="32"/>
              </w:rPr>
              <w:t>±</w:t>
            </w:r>
            <w:r w:rsidR="00452E0A" w:rsidRPr="00452E0A">
              <w:rPr>
                <w:rFonts w:eastAsiaTheme="minorEastAsia" w:hint="eastAsia"/>
                <w:kern w:val="0"/>
                <w:sz w:val="24"/>
                <w:szCs w:val="32"/>
              </w:rPr>
              <w:t>10%</w:t>
            </w:r>
            <w:r w:rsidR="00452E0A" w:rsidRPr="00452E0A">
              <w:rPr>
                <w:rFonts w:eastAsiaTheme="minorEastAsia" w:hint="eastAsia"/>
                <w:kern w:val="0"/>
                <w:sz w:val="24"/>
                <w:szCs w:val="32"/>
              </w:rPr>
              <w:t>，</w:t>
            </w:r>
            <w:r w:rsidR="00452E0A" w:rsidRPr="00452E0A">
              <w:rPr>
                <w:rFonts w:eastAsiaTheme="minorEastAsia" w:hint="eastAsia"/>
                <w:kern w:val="0"/>
                <w:sz w:val="24"/>
                <w:szCs w:val="32"/>
              </w:rPr>
              <w:t>50Hz</w:t>
            </w:r>
            <w:r w:rsidR="00452E0A" w:rsidRPr="00452E0A">
              <w:rPr>
                <w:rFonts w:eastAsiaTheme="minorEastAsia" w:hint="eastAsia"/>
                <w:kern w:val="0"/>
                <w:sz w:val="24"/>
                <w:szCs w:val="32"/>
              </w:rPr>
              <w:t>，功耗≤</w:t>
            </w:r>
            <w:r w:rsidR="00452E0A" w:rsidRPr="00452E0A">
              <w:rPr>
                <w:rFonts w:eastAsiaTheme="minorEastAsia" w:hint="eastAsia"/>
                <w:kern w:val="0"/>
                <w:sz w:val="24"/>
                <w:szCs w:val="32"/>
              </w:rPr>
              <w:t>150W</w:t>
            </w:r>
            <w:r w:rsidR="00452E0A" w:rsidRPr="00452E0A">
              <w:rPr>
                <w:rFonts w:eastAsiaTheme="minorEastAsia" w:hint="eastAsia"/>
                <w:kern w:val="0"/>
                <w:sz w:val="24"/>
                <w:szCs w:val="32"/>
              </w:rPr>
              <w:t>。</w:t>
            </w:r>
          </w:p>
          <w:p w:rsidR="000A5597" w:rsidRPr="00037541" w:rsidRDefault="000D5083"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1.</w:t>
            </w:r>
            <w:r w:rsidRPr="00853F67">
              <w:rPr>
                <w:rFonts w:eastAsiaTheme="minorEastAsia"/>
                <w:kern w:val="0"/>
                <w:sz w:val="24"/>
                <w:szCs w:val="32"/>
              </w:rPr>
              <w:t>含内存、硬盘等核心硬件；</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2.</w:t>
            </w:r>
            <w:r w:rsidRPr="00853F67">
              <w:rPr>
                <w:rFonts w:eastAsiaTheme="minorEastAsia"/>
                <w:kern w:val="0"/>
                <w:sz w:val="24"/>
                <w:szCs w:val="32"/>
              </w:rPr>
              <w:t>显示屏幕：高清液晶显示器；</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3.</w:t>
            </w:r>
            <w:r w:rsidRPr="00853F67">
              <w:rPr>
                <w:rFonts w:eastAsiaTheme="minorEastAsia"/>
                <w:kern w:val="0"/>
                <w:sz w:val="24"/>
                <w:szCs w:val="32"/>
              </w:rPr>
              <w:t>通信模块：实现与火灾报警控制器等设备的数据交互；</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4.</w:t>
            </w:r>
            <w:r w:rsidRPr="00853F67">
              <w:rPr>
                <w:rFonts w:eastAsiaTheme="minorEastAsia"/>
                <w:kern w:val="0"/>
                <w:sz w:val="24"/>
                <w:szCs w:val="32"/>
              </w:rPr>
              <w:t>图形软件：支持建筑平面图加载、设备状态显示、报警定位等功能；</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5.</w:t>
            </w:r>
            <w:r w:rsidRPr="00853F67">
              <w:rPr>
                <w:rFonts w:eastAsiaTheme="minorEastAsia"/>
                <w:kern w:val="0"/>
                <w:sz w:val="24"/>
                <w:szCs w:val="32"/>
              </w:rPr>
              <w:t>电源适配器：提供稳定供电。</w:t>
            </w:r>
          </w:p>
          <w:p w:rsidR="000D3F2D" w:rsidRPr="00037541" w:rsidRDefault="000D3F2D" w:rsidP="000D3F2D">
            <w:pPr>
              <w:widowControl/>
              <w:jc w:val="left"/>
              <w:rPr>
                <w:rFonts w:eastAsiaTheme="minorEastAsia"/>
                <w:kern w:val="0"/>
                <w:sz w:val="24"/>
                <w:szCs w:val="32"/>
              </w:rPr>
            </w:pPr>
            <w:r>
              <w:rPr>
                <w:rFonts w:eastAsiaTheme="minorEastAsia" w:hint="eastAsia"/>
                <w:kern w:val="0"/>
                <w:sz w:val="24"/>
                <w:szCs w:val="32"/>
              </w:rPr>
              <w:t>四、</w:t>
            </w:r>
            <w:r w:rsidRPr="00037541">
              <w:rPr>
                <w:rFonts w:eastAsiaTheme="minorEastAsia" w:hint="eastAsia"/>
                <w:kern w:val="0"/>
                <w:sz w:val="24"/>
                <w:szCs w:val="32"/>
              </w:rPr>
              <w:t>功能：</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1. </w:t>
            </w:r>
            <w:r w:rsidRPr="00853F67">
              <w:rPr>
                <w:rFonts w:eastAsiaTheme="minorEastAsia"/>
                <w:kern w:val="0"/>
                <w:sz w:val="24"/>
                <w:szCs w:val="32"/>
              </w:rPr>
              <w:t>图形显示：加载并显示建筑消防设施布置平面图，标注设备位置与编号；</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2. </w:t>
            </w:r>
            <w:r w:rsidRPr="00853F67">
              <w:rPr>
                <w:rFonts w:eastAsiaTheme="minorEastAsia"/>
                <w:kern w:val="0"/>
                <w:sz w:val="24"/>
                <w:szCs w:val="32"/>
              </w:rPr>
              <w:t>状态监控：实时显示火灾报警控制器、联动设备的运行状态（正常、报警、故障）；</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3. </w:t>
            </w:r>
            <w:r w:rsidRPr="00853F67">
              <w:rPr>
                <w:rFonts w:eastAsiaTheme="minorEastAsia"/>
                <w:kern w:val="0"/>
                <w:sz w:val="24"/>
                <w:szCs w:val="32"/>
              </w:rPr>
              <w:t>报警定位：报警发生时，在图形上高亮显示报警设备位置，发出声光提示；</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4. </w:t>
            </w:r>
            <w:r w:rsidRPr="00853F67">
              <w:rPr>
                <w:rFonts w:eastAsiaTheme="minorEastAsia"/>
                <w:kern w:val="0"/>
                <w:sz w:val="24"/>
                <w:szCs w:val="32"/>
              </w:rPr>
              <w:t>数据查询：查询历史报警、故障数据，生成报表并支持打印；</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5. </w:t>
            </w:r>
            <w:r w:rsidRPr="00853F67">
              <w:rPr>
                <w:rFonts w:eastAsiaTheme="minorEastAsia"/>
                <w:kern w:val="0"/>
                <w:sz w:val="24"/>
                <w:szCs w:val="32"/>
              </w:rPr>
              <w:t>远程控制：通过授权可远程控制部分联动设备（如排烟阀、应急照明）；</w:t>
            </w:r>
          </w:p>
          <w:p w:rsidR="000A5597" w:rsidRPr="00037541" w:rsidRDefault="000D3F2D" w:rsidP="000D3F2D">
            <w:pPr>
              <w:widowControl/>
              <w:jc w:val="left"/>
              <w:rPr>
                <w:rFonts w:eastAsiaTheme="minorEastAsia"/>
                <w:kern w:val="0"/>
                <w:sz w:val="24"/>
                <w:szCs w:val="32"/>
              </w:rPr>
            </w:pPr>
            <w:r w:rsidRPr="00853F67">
              <w:rPr>
                <w:rFonts w:eastAsiaTheme="minorEastAsia"/>
                <w:kern w:val="0"/>
                <w:sz w:val="24"/>
                <w:szCs w:val="32"/>
              </w:rPr>
              <w:t xml:space="preserve">6. </w:t>
            </w:r>
            <w:r w:rsidRPr="00853F67">
              <w:rPr>
                <w:rFonts w:eastAsiaTheme="minorEastAsia"/>
                <w:kern w:val="0"/>
                <w:sz w:val="24"/>
                <w:szCs w:val="32"/>
              </w:rPr>
              <w:t>系统联动：接收火灾报警控制器指令，同步更新设备状态信息。</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壁挂式火灾报警控制器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B69E9" w:rsidRDefault="000A5597" w:rsidP="000D5083">
            <w:pPr>
              <w:widowControl/>
              <w:jc w:val="left"/>
              <w:rPr>
                <w:rFonts w:eastAsiaTheme="minorEastAsia"/>
                <w:b/>
                <w:kern w:val="0"/>
                <w:sz w:val="24"/>
                <w:szCs w:val="32"/>
              </w:rPr>
            </w:pPr>
            <w:r w:rsidRPr="000B69E9">
              <w:rPr>
                <w:rFonts w:eastAsiaTheme="minorEastAsia" w:hint="eastAsia"/>
                <w:b/>
                <w:kern w:val="0"/>
                <w:sz w:val="24"/>
                <w:szCs w:val="32"/>
              </w:rPr>
              <w:t>壁挂式火灾报警控制器（联动型）规范参数</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1. </w:t>
            </w:r>
            <w:r w:rsidRPr="00853F67">
              <w:rPr>
                <w:rFonts w:eastAsiaTheme="minorEastAsia"/>
                <w:kern w:val="0"/>
                <w:sz w:val="24"/>
                <w:szCs w:val="32"/>
              </w:rPr>
              <w:t>符合</w:t>
            </w:r>
            <w:r w:rsidRPr="00853F67">
              <w:rPr>
                <w:rFonts w:eastAsiaTheme="minorEastAsia"/>
                <w:kern w:val="0"/>
                <w:sz w:val="24"/>
                <w:szCs w:val="32"/>
              </w:rPr>
              <w:t xml:space="preserve"> GB 4717-2024</w:t>
            </w:r>
            <w:r w:rsidRPr="00853F67">
              <w:rPr>
                <w:rFonts w:eastAsiaTheme="minorEastAsia"/>
                <w:kern w:val="0"/>
                <w:sz w:val="24"/>
                <w:szCs w:val="32"/>
              </w:rPr>
              <w:t>《火灾报警控制器》国家标准；</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2.</w:t>
            </w:r>
            <w:r w:rsidRPr="00853F67">
              <w:rPr>
                <w:rFonts w:eastAsiaTheme="minorEastAsia"/>
                <w:kern w:val="0"/>
                <w:sz w:val="24"/>
                <w:szCs w:val="32"/>
              </w:rPr>
              <w:t>安装方式为壁挂式，安装高度便于操作与观察，符合现场布线布局；</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3. </w:t>
            </w:r>
            <w:r w:rsidRPr="00853F67">
              <w:rPr>
                <w:rFonts w:eastAsiaTheme="minorEastAsia"/>
                <w:kern w:val="0"/>
                <w:sz w:val="24"/>
                <w:szCs w:val="32"/>
              </w:rPr>
              <w:t>设备尺寸需长</w:t>
            </w:r>
            <w:r w:rsidRPr="00853F67">
              <w:rPr>
                <w:rFonts w:eastAsiaTheme="minorEastAsia"/>
                <w:kern w:val="0"/>
                <w:sz w:val="24"/>
                <w:szCs w:val="32"/>
              </w:rPr>
              <w:t>≥400mm</w:t>
            </w:r>
            <w:r w:rsidRPr="00853F67">
              <w:rPr>
                <w:rFonts w:eastAsiaTheme="minorEastAsia"/>
                <w:kern w:val="0"/>
                <w:sz w:val="24"/>
                <w:szCs w:val="32"/>
              </w:rPr>
              <w:t>、宽</w:t>
            </w:r>
            <w:r w:rsidRPr="00853F67">
              <w:rPr>
                <w:rFonts w:eastAsiaTheme="minorEastAsia"/>
                <w:kern w:val="0"/>
                <w:sz w:val="24"/>
                <w:szCs w:val="32"/>
              </w:rPr>
              <w:t>≥300mm</w:t>
            </w:r>
            <w:r w:rsidRPr="00853F67">
              <w:rPr>
                <w:rFonts w:eastAsiaTheme="minorEastAsia"/>
                <w:kern w:val="0"/>
                <w:sz w:val="24"/>
                <w:szCs w:val="32"/>
              </w:rPr>
              <w:t>、高</w:t>
            </w:r>
            <w:r w:rsidRPr="00853F67">
              <w:rPr>
                <w:rFonts w:eastAsiaTheme="minorEastAsia"/>
                <w:kern w:val="0"/>
                <w:sz w:val="24"/>
                <w:szCs w:val="32"/>
              </w:rPr>
              <w:t>≥600mm</w:t>
            </w:r>
            <w:r w:rsidRPr="00853F67">
              <w:rPr>
                <w:rFonts w:eastAsiaTheme="minorEastAsia"/>
                <w:kern w:val="0"/>
                <w:sz w:val="24"/>
                <w:szCs w:val="32"/>
              </w:rPr>
              <w:t>；</w:t>
            </w:r>
            <w:r w:rsidRPr="00853F67">
              <w:rPr>
                <w:rFonts w:eastAsiaTheme="minorEastAsia"/>
                <w:kern w:val="0"/>
                <w:sz w:val="24"/>
                <w:szCs w:val="32"/>
              </w:rPr>
              <w:t xml:space="preserve">4. </w:t>
            </w:r>
            <w:r w:rsidRPr="00853F67">
              <w:rPr>
                <w:rFonts w:eastAsiaTheme="minorEastAsia"/>
                <w:kern w:val="0"/>
                <w:sz w:val="24"/>
                <w:szCs w:val="32"/>
              </w:rPr>
              <w:t>采用冷轧钢板材质，柜体厚度</w:t>
            </w:r>
            <w:r w:rsidRPr="00853F67">
              <w:rPr>
                <w:rFonts w:eastAsiaTheme="minorEastAsia"/>
                <w:kern w:val="0"/>
                <w:sz w:val="24"/>
                <w:szCs w:val="32"/>
              </w:rPr>
              <w:t>≥1.2mm</w:t>
            </w:r>
            <w:r w:rsidRPr="00853F67">
              <w:rPr>
                <w:rFonts w:eastAsiaTheme="minorEastAsia"/>
                <w:kern w:val="0"/>
                <w:sz w:val="24"/>
                <w:szCs w:val="32"/>
              </w:rPr>
              <w:t>，带防护门锁，预留线缆进出口；</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5. </w:t>
            </w:r>
            <w:r w:rsidRPr="00853F67">
              <w:rPr>
                <w:rFonts w:eastAsiaTheme="minorEastAsia"/>
                <w:kern w:val="0"/>
                <w:sz w:val="24"/>
                <w:szCs w:val="32"/>
              </w:rPr>
              <w:t>防护等级不低于</w:t>
            </w:r>
            <w:r w:rsidRPr="00853F67">
              <w:rPr>
                <w:rFonts w:eastAsiaTheme="minorEastAsia"/>
                <w:kern w:val="0"/>
                <w:sz w:val="24"/>
                <w:szCs w:val="32"/>
              </w:rPr>
              <w:t xml:space="preserve"> IP30</w:t>
            </w:r>
            <w:r w:rsidRPr="00853F67">
              <w:rPr>
                <w:rFonts w:eastAsiaTheme="minorEastAsia"/>
                <w:kern w:val="0"/>
                <w:sz w:val="24"/>
                <w:szCs w:val="32"/>
              </w:rPr>
              <w:t>，具备防尘、散热性能，适应中小型</w:t>
            </w:r>
            <w:proofErr w:type="gramStart"/>
            <w:r w:rsidRPr="00853F67">
              <w:rPr>
                <w:rFonts w:eastAsiaTheme="minorEastAsia"/>
                <w:kern w:val="0"/>
                <w:sz w:val="24"/>
                <w:szCs w:val="32"/>
              </w:rPr>
              <w:t>场所消防控制</w:t>
            </w:r>
            <w:proofErr w:type="gramEnd"/>
            <w:r w:rsidRPr="00853F67">
              <w:rPr>
                <w:rFonts w:eastAsiaTheme="minorEastAsia"/>
                <w:kern w:val="0"/>
                <w:sz w:val="24"/>
                <w:szCs w:val="32"/>
              </w:rPr>
              <w:t>需求。</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1.</w:t>
            </w:r>
            <w:r w:rsidRPr="00D21259">
              <w:rPr>
                <w:rFonts w:eastAsiaTheme="minorEastAsia" w:hint="eastAsia"/>
                <w:kern w:val="0"/>
                <w:sz w:val="24"/>
                <w:szCs w:val="32"/>
              </w:rPr>
              <w:t>报警回路数：≥</w:t>
            </w:r>
            <w:r w:rsidRPr="00D21259">
              <w:rPr>
                <w:rFonts w:eastAsiaTheme="minorEastAsia" w:hint="eastAsia"/>
                <w:kern w:val="0"/>
                <w:sz w:val="24"/>
                <w:szCs w:val="32"/>
              </w:rPr>
              <w:t xml:space="preserve">8 </w:t>
            </w:r>
            <w:r w:rsidRPr="00D21259">
              <w:rPr>
                <w:rFonts w:eastAsiaTheme="minorEastAsia" w:hint="eastAsia"/>
                <w:kern w:val="0"/>
                <w:sz w:val="24"/>
                <w:szCs w:val="32"/>
              </w:rPr>
              <w:t>路，每路可连接≤</w:t>
            </w:r>
            <w:r w:rsidRPr="00D21259">
              <w:rPr>
                <w:rFonts w:eastAsiaTheme="minorEastAsia" w:hint="eastAsia"/>
                <w:kern w:val="0"/>
                <w:sz w:val="24"/>
                <w:szCs w:val="32"/>
              </w:rPr>
              <w:t xml:space="preserve">200 </w:t>
            </w:r>
            <w:proofErr w:type="gramStart"/>
            <w:r w:rsidRPr="00D21259">
              <w:rPr>
                <w:rFonts w:eastAsiaTheme="minorEastAsia" w:hint="eastAsia"/>
                <w:kern w:val="0"/>
                <w:sz w:val="24"/>
                <w:szCs w:val="32"/>
              </w:rPr>
              <w:t>个</w:t>
            </w:r>
            <w:proofErr w:type="gramEnd"/>
            <w:r w:rsidRPr="00D21259">
              <w:rPr>
                <w:rFonts w:eastAsiaTheme="minorEastAsia" w:hint="eastAsia"/>
                <w:kern w:val="0"/>
                <w:sz w:val="24"/>
                <w:szCs w:val="32"/>
              </w:rPr>
              <w:t>报警设备；</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2.</w:t>
            </w:r>
            <w:r w:rsidRPr="00D21259">
              <w:rPr>
                <w:rFonts w:eastAsiaTheme="minorEastAsia" w:hint="eastAsia"/>
                <w:kern w:val="0"/>
                <w:sz w:val="24"/>
                <w:szCs w:val="32"/>
              </w:rPr>
              <w:t>联动回路数：≥</w:t>
            </w:r>
            <w:r w:rsidRPr="00D21259">
              <w:rPr>
                <w:rFonts w:eastAsiaTheme="minorEastAsia" w:hint="eastAsia"/>
                <w:kern w:val="0"/>
                <w:sz w:val="24"/>
                <w:szCs w:val="32"/>
              </w:rPr>
              <w:t xml:space="preserve">2 </w:t>
            </w:r>
            <w:r w:rsidRPr="00D21259">
              <w:rPr>
                <w:rFonts w:eastAsiaTheme="minorEastAsia" w:hint="eastAsia"/>
                <w:kern w:val="0"/>
                <w:sz w:val="24"/>
                <w:szCs w:val="32"/>
              </w:rPr>
              <w:t>路，每路可连接≥</w:t>
            </w:r>
            <w:r w:rsidRPr="00D21259">
              <w:rPr>
                <w:rFonts w:eastAsiaTheme="minorEastAsia" w:hint="eastAsia"/>
                <w:kern w:val="0"/>
                <w:sz w:val="24"/>
                <w:szCs w:val="32"/>
              </w:rPr>
              <w:t xml:space="preserve">100 </w:t>
            </w:r>
            <w:proofErr w:type="gramStart"/>
            <w:r w:rsidRPr="00D21259">
              <w:rPr>
                <w:rFonts w:eastAsiaTheme="minorEastAsia" w:hint="eastAsia"/>
                <w:kern w:val="0"/>
                <w:sz w:val="24"/>
                <w:szCs w:val="32"/>
              </w:rPr>
              <w:t>个</w:t>
            </w:r>
            <w:proofErr w:type="gramEnd"/>
            <w:r w:rsidRPr="00D21259">
              <w:rPr>
                <w:rFonts w:eastAsiaTheme="minorEastAsia" w:hint="eastAsia"/>
                <w:kern w:val="0"/>
                <w:sz w:val="24"/>
                <w:szCs w:val="32"/>
              </w:rPr>
              <w:t>联动设备；</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lastRenderedPageBreak/>
              <w:t>3.</w:t>
            </w:r>
            <w:r w:rsidRPr="00D21259">
              <w:rPr>
                <w:rFonts w:eastAsiaTheme="minorEastAsia" w:hint="eastAsia"/>
                <w:kern w:val="0"/>
                <w:sz w:val="24"/>
                <w:szCs w:val="32"/>
              </w:rPr>
              <w:t>电源：主电源</w:t>
            </w:r>
            <w:r w:rsidRPr="00D21259">
              <w:rPr>
                <w:rFonts w:eastAsiaTheme="minorEastAsia" w:hint="eastAsia"/>
                <w:kern w:val="0"/>
                <w:sz w:val="24"/>
                <w:szCs w:val="32"/>
              </w:rPr>
              <w:t xml:space="preserve"> AC 220V</w:t>
            </w:r>
            <w:r w:rsidRPr="00D21259">
              <w:rPr>
                <w:rFonts w:eastAsiaTheme="minorEastAsia" w:hint="eastAsia"/>
                <w:kern w:val="0"/>
                <w:sz w:val="24"/>
                <w:szCs w:val="32"/>
              </w:rPr>
              <w:t>±</w:t>
            </w:r>
            <w:r w:rsidRPr="00D21259">
              <w:rPr>
                <w:rFonts w:eastAsiaTheme="minorEastAsia" w:hint="eastAsia"/>
                <w:kern w:val="0"/>
                <w:sz w:val="24"/>
                <w:szCs w:val="32"/>
              </w:rPr>
              <w:t>10%</w:t>
            </w:r>
            <w:r w:rsidRPr="00D21259">
              <w:rPr>
                <w:rFonts w:eastAsiaTheme="minorEastAsia" w:hint="eastAsia"/>
                <w:kern w:val="0"/>
                <w:sz w:val="24"/>
                <w:szCs w:val="32"/>
              </w:rPr>
              <w:t>，</w:t>
            </w:r>
            <w:r w:rsidRPr="00D21259">
              <w:rPr>
                <w:rFonts w:eastAsiaTheme="minorEastAsia" w:hint="eastAsia"/>
                <w:kern w:val="0"/>
                <w:sz w:val="24"/>
                <w:szCs w:val="32"/>
              </w:rPr>
              <w:t>50Hz</w:t>
            </w:r>
            <w:r w:rsidRPr="00D21259">
              <w:rPr>
                <w:rFonts w:eastAsiaTheme="minorEastAsia" w:hint="eastAsia"/>
                <w:kern w:val="0"/>
                <w:sz w:val="24"/>
                <w:szCs w:val="32"/>
              </w:rPr>
              <w:t>；备用电源</w:t>
            </w:r>
            <w:r w:rsidRPr="00D21259">
              <w:rPr>
                <w:rFonts w:eastAsiaTheme="minorEastAsia" w:hint="eastAsia"/>
                <w:kern w:val="0"/>
                <w:sz w:val="24"/>
                <w:szCs w:val="32"/>
              </w:rPr>
              <w:t xml:space="preserve"> DC 24V</w:t>
            </w:r>
            <w:r w:rsidRPr="00D21259">
              <w:rPr>
                <w:rFonts w:eastAsiaTheme="minorEastAsia" w:hint="eastAsia"/>
                <w:kern w:val="0"/>
                <w:sz w:val="24"/>
                <w:szCs w:val="32"/>
              </w:rPr>
              <w:t>，容量≥</w:t>
            </w:r>
            <w:r w:rsidRPr="00D21259">
              <w:rPr>
                <w:rFonts w:eastAsiaTheme="minorEastAsia" w:hint="eastAsia"/>
                <w:kern w:val="0"/>
                <w:sz w:val="24"/>
                <w:szCs w:val="32"/>
              </w:rPr>
              <w:t>10Ah</w:t>
            </w:r>
            <w:r w:rsidRPr="00D21259">
              <w:rPr>
                <w:rFonts w:eastAsiaTheme="minorEastAsia" w:hint="eastAsia"/>
                <w:kern w:val="0"/>
                <w:sz w:val="24"/>
                <w:szCs w:val="32"/>
              </w:rPr>
              <w:t>，续航时间≥</w:t>
            </w:r>
            <w:r w:rsidRPr="00D21259">
              <w:rPr>
                <w:rFonts w:eastAsiaTheme="minorEastAsia" w:hint="eastAsia"/>
                <w:kern w:val="0"/>
                <w:sz w:val="24"/>
                <w:szCs w:val="32"/>
              </w:rPr>
              <w:t>6h</w:t>
            </w:r>
            <w:r w:rsidRPr="00D21259">
              <w:rPr>
                <w:rFonts w:eastAsiaTheme="minorEastAsia" w:hint="eastAsia"/>
                <w:kern w:val="0"/>
                <w:sz w:val="24"/>
                <w:szCs w:val="32"/>
              </w:rPr>
              <w:t>；</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4.</w:t>
            </w:r>
            <w:r w:rsidRPr="00D21259">
              <w:rPr>
                <w:rFonts w:eastAsiaTheme="minorEastAsia" w:hint="eastAsia"/>
                <w:kern w:val="0"/>
                <w:sz w:val="24"/>
                <w:szCs w:val="32"/>
              </w:rPr>
              <w:t>显示屏幕：≥</w:t>
            </w:r>
            <w:r w:rsidRPr="00D21259">
              <w:rPr>
                <w:rFonts w:eastAsiaTheme="minorEastAsia" w:hint="eastAsia"/>
                <w:kern w:val="0"/>
                <w:sz w:val="24"/>
                <w:szCs w:val="32"/>
              </w:rPr>
              <w:t xml:space="preserve">8 </w:t>
            </w:r>
            <w:r w:rsidRPr="00D21259">
              <w:rPr>
                <w:rFonts w:eastAsiaTheme="minorEastAsia" w:hint="eastAsia"/>
                <w:kern w:val="0"/>
                <w:sz w:val="24"/>
                <w:szCs w:val="32"/>
              </w:rPr>
              <w:t>英寸彩色触摸屏，分辨率≥</w:t>
            </w:r>
            <w:r w:rsidRPr="00D21259">
              <w:rPr>
                <w:rFonts w:eastAsiaTheme="minorEastAsia" w:hint="eastAsia"/>
                <w:kern w:val="0"/>
                <w:sz w:val="24"/>
                <w:szCs w:val="32"/>
              </w:rPr>
              <w:t>1024</w:t>
            </w:r>
            <w:r w:rsidRPr="00D21259">
              <w:rPr>
                <w:rFonts w:eastAsiaTheme="minorEastAsia" w:hint="eastAsia"/>
                <w:kern w:val="0"/>
                <w:sz w:val="24"/>
                <w:szCs w:val="32"/>
              </w:rPr>
              <w:t>×</w:t>
            </w:r>
            <w:r w:rsidRPr="00D21259">
              <w:rPr>
                <w:rFonts w:eastAsiaTheme="minorEastAsia" w:hint="eastAsia"/>
                <w:kern w:val="0"/>
                <w:sz w:val="24"/>
                <w:szCs w:val="32"/>
              </w:rPr>
              <w:t>600</w:t>
            </w:r>
            <w:r w:rsidRPr="00D21259">
              <w:rPr>
                <w:rFonts w:eastAsiaTheme="minorEastAsia" w:hint="eastAsia"/>
                <w:kern w:val="0"/>
                <w:sz w:val="24"/>
                <w:szCs w:val="32"/>
              </w:rPr>
              <w:t>，配物理操作按键（电源、消音、复位等）；</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5.</w:t>
            </w:r>
            <w:r w:rsidRPr="00D21259">
              <w:rPr>
                <w:rFonts w:eastAsiaTheme="minorEastAsia" w:hint="eastAsia"/>
                <w:kern w:val="0"/>
                <w:sz w:val="24"/>
                <w:szCs w:val="32"/>
              </w:rPr>
              <w:t>报警响应时间：≤</w:t>
            </w:r>
            <w:r w:rsidRPr="00D21259">
              <w:rPr>
                <w:rFonts w:eastAsiaTheme="minorEastAsia" w:hint="eastAsia"/>
                <w:kern w:val="0"/>
                <w:sz w:val="24"/>
                <w:szCs w:val="32"/>
              </w:rPr>
              <w:t>10s</w:t>
            </w:r>
            <w:r w:rsidRPr="00D21259">
              <w:rPr>
                <w:rFonts w:eastAsiaTheme="minorEastAsia" w:hint="eastAsia"/>
                <w:kern w:val="0"/>
                <w:sz w:val="24"/>
                <w:szCs w:val="32"/>
              </w:rPr>
              <w:t>；</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6.</w:t>
            </w:r>
            <w:r w:rsidRPr="00D21259">
              <w:rPr>
                <w:rFonts w:eastAsiaTheme="minorEastAsia" w:hint="eastAsia"/>
                <w:kern w:val="0"/>
                <w:sz w:val="24"/>
                <w:szCs w:val="32"/>
              </w:rPr>
              <w:t>工作温度：</w:t>
            </w:r>
            <w:r w:rsidRPr="00D21259">
              <w:rPr>
                <w:rFonts w:eastAsiaTheme="minorEastAsia" w:hint="eastAsia"/>
                <w:kern w:val="0"/>
                <w:sz w:val="24"/>
                <w:szCs w:val="32"/>
              </w:rPr>
              <w:t>-5</w:t>
            </w:r>
            <w:r w:rsidRPr="00D21259">
              <w:rPr>
                <w:rFonts w:eastAsiaTheme="minorEastAsia" w:hint="eastAsia"/>
                <w:kern w:val="0"/>
                <w:sz w:val="24"/>
                <w:szCs w:val="32"/>
              </w:rPr>
              <w:t>℃</w:t>
            </w:r>
            <w:r w:rsidRPr="00D21259">
              <w:rPr>
                <w:rFonts w:eastAsiaTheme="minorEastAsia" w:hint="eastAsia"/>
                <w:kern w:val="0"/>
                <w:sz w:val="24"/>
                <w:szCs w:val="32"/>
              </w:rPr>
              <w:t>-45</w:t>
            </w:r>
            <w:r w:rsidRPr="00D21259">
              <w:rPr>
                <w:rFonts w:eastAsiaTheme="minorEastAsia" w:hint="eastAsia"/>
                <w:kern w:val="0"/>
                <w:sz w:val="24"/>
                <w:szCs w:val="32"/>
              </w:rPr>
              <w:t>℃，相对湿度：≤</w:t>
            </w:r>
            <w:r w:rsidRPr="00D21259">
              <w:rPr>
                <w:rFonts w:eastAsiaTheme="minorEastAsia" w:hint="eastAsia"/>
                <w:kern w:val="0"/>
                <w:sz w:val="24"/>
                <w:szCs w:val="32"/>
              </w:rPr>
              <w:t>95%</w:t>
            </w:r>
            <w:r w:rsidRPr="00D21259">
              <w:rPr>
                <w:rFonts w:eastAsiaTheme="minorEastAsia" w:hint="eastAsia"/>
                <w:kern w:val="0"/>
                <w:sz w:val="24"/>
                <w:szCs w:val="32"/>
              </w:rPr>
              <w:t>（无凝露）；</w:t>
            </w:r>
          </w:p>
          <w:p w:rsidR="000A5597" w:rsidRPr="00037541" w:rsidRDefault="00D21259" w:rsidP="00D21259">
            <w:pPr>
              <w:widowControl/>
              <w:jc w:val="left"/>
              <w:rPr>
                <w:rFonts w:eastAsiaTheme="minorEastAsia"/>
                <w:kern w:val="0"/>
                <w:sz w:val="24"/>
                <w:szCs w:val="32"/>
              </w:rPr>
            </w:pPr>
            <w:r w:rsidRPr="00D21259">
              <w:rPr>
                <w:rFonts w:eastAsiaTheme="minorEastAsia" w:hint="eastAsia"/>
                <w:kern w:val="0"/>
                <w:sz w:val="24"/>
                <w:szCs w:val="32"/>
              </w:rPr>
              <w:t>7.</w:t>
            </w:r>
            <w:r w:rsidRPr="00D21259">
              <w:rPr>
                <w:rFonts w:eastAsiaTheme="minorEastAsia" w:hint="eastAsia"/>
                <w:kern w:val="0"/>
                <w:sz w:val="24"/>
                <w:szCs w:val="32"/>
              </w:rPr>
              <w:t>重量：≤</w:t>
            </w:r>
            <w:r w:rsidRPr="00D21259">
              <w:rPr>
                <w:rFonts w:eastAsiaTheme="minorEastAsia" w:hint="eastAsia"/>
                <w:kern w:val="0"/>
                <w:sz w:val="24"/>
                <w:szCs w:val="32"/>
              </w:rPr>
              <w:t>30kg</w:t>
            </w:r>
            <w:r w:rsidRPr="00D21259">
              <w:rPr>
                <w:rFonts w:eastAsiaTheme="minorEastAsia" w:hint="eastAsia"/>
                <w:kern w:val="0"/>
                <w:sz w:val="24"/>
                <w:szCs w:val="32"/>
              </w:rPr>
              <w:t>（含设备与柜体）。</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1. </w:t>
            </w:r>
            <w:r w:rsidRPr="00853F67">
              <w:rPr>
                <w:rFonts w:eastAsiaTheme="minorEastAsia"/>
                <w:kern w:val="0"/>
                <w:sz w:val="24"/>
                <w:szCs w:val="32"/>
              </w:rPr>
              <w:t>主控制器模块：核心运算、数据处理与控制单元；</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2. </w:t>
            </w:r>
            <w:r w:rsidRPr="00853F67">
              <w:rPr>
                <w:rFonts w:eastAsiaTheme="minorEastAsia"/>
                <w:kern w:val="0"/>
                <w:sz w:val="24"/>
                <w:szCs w:val="32"/>
              </w:rPr>
              <w:t>报警回路板：连接并管理各类火灾探测报警设备；</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3. </w:t>
            </w:r>
            <w:r w:rsidRPr="00853F67">
              <w:rPr>
                <w:rFonts w:eastAsiaTheme="minorEastAsia"/>
                <w:kern w:val="0"/>
                <w:sz w:val="24"/>
                <w:szCs w:val="32"/>
              </w:rPr>
              <w:t>联动回路板：实现联动设备的启停控制与信号反馈；</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4. </w:t>
            </w:r>
            <w:r w:rsidRPr="00853F67">
              <w:rPr>
                <w:rFonts w:eastAsiaTheme="minorEastAsia"/>
                <w:kern w:val="0"/>
                <w:sz w:val="24"/>
                <w:szCs w:val="32"/>
              </w:rPr>
              <w:t>显示操作面板：含触摸屏、物理功能按键，用于操作指令输入与状态显示；</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5. </w:t>
            </w:r>
            <w:r w:rsidRPr="00853F67">
              <w:rPr>
                <w:rFonts w:eastAsiaTheme="minorEastAsia"/>
                <w:kern w:val="0"/>
                <w:sz w:val="24"/>
                <w:szCs w:val="32"/>
              </w:rPr>
              <w:t>电源模块：主备电源自动转换、充电管理与稳定供电；</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6. </w:t>
            </w:r>
            <w:r w:rsidRPr="00853F67">
              <w:rPr>
                <w:rFonts w:eastAsiaTheme="minorEastAsia"/>
                <w:kern w:val="0"/>
                <w:sz w:val="24"/>
                <w:szCs w:val="32"/>
              </w:rPr>
              <w:t>备用电池组：保障断电后设备持续运行；</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7. </w:t>
            </w:r>
            <w:r w:rsidRPr="00853F67">
              <w:rPr>
                <w:rFonts w:eastAsiaTheme="minorEastAsia"/>
                <w:kern w:val="0"/>
                <w:sz w:val="24"/>
                <w:szCs w:val="32"/>
              </w:rPr>
              <w:t>壁挂式柜体：含设备固定支架、散热结构、线缆整理槽、防护门锁。</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1. </w:t>
            </w:r>
            <w:r w:rsidRPr="00853F67">
              <w:rPr>
                <w:rFonts w:eastAsiaTheme="minorEastAsia"/>
                <w:kern w:val="0"/>
                <w:sz w:val="24"/>
                <w:szCs w:val="32"/>
              </w:rPr>
              <w:t>火灾报警：精准接收烟感、温感等探测设备信号，快速触发声光报警，显示报警位置与类型；</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2. </w:t>
            </w:r>
            <w:r w:rsidRPr="00853F67">
              <w:rPr>
                <w:rFonts w:eastAsiaTheme="minorEastAsia"/>
                <w:kern w:val="0"/>
                <w:sz w:val="24"/>
                <w:szCs w:val="32"/>
              </w:rPr>
              <w:t>联动控制：支持预设逻辑编程，自动或手动控制排烟阀、声光报警器、应急照明、小型消防泵等设备；</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3. </w:t>
            </w:r>
            <w:r w:rsidRPr="00853F67">
              <w:rPr>
                <w:rFonts w:eastAsiaTheme="minorEastAsia"/>
                <w:kern w:val="0"/>
                <w:sz w:val="24"/>
                <w:szCs w:val="32"/>
              </w:rPr>
              <w:t>故障检测：实时监测设备回路、电源、通信链路等故障，自动报警并记录故障信息；</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4. </w:t>
            </w:r>
            <w:r w:rsidRPr="00853F67">
              <w:rPr>
                <w:rFonts w:eastAsiaTheme="minorEastAsia"/>
                <w:kern w:val="0"/>
                <w:sz w:val="24"/>
                <w:szCs w:val="32"/>
              </w:rPr>
              <w:t>记录查询：存储</w:t>
            </w:r>
            <w:r w:rsidR="009E6906" w:rsidRPr="00D21259">
              <w:rPr>
                <w:rFonts w:eastAsiaTheme="minorEastAsia" w:hint="eastAsia"/>
                <w:kern w:val="0"/>
                <w:sz w:val="24"/>
                <w:szCs w:val="32"/>
              </w:rPr>
              <w:t>≥</w:t>
            </w:r>
            <w:r w:rsidRPr="00853F67">
              <w:rPr>
                <w:rFonts w:eastAsiaTheme="minorEastAsia"/>
                <w:kern w:val="0"/>
                <w:sz w:val="24"/>
                <w:szCs w:val="32"/>
              </w:rPr>
              <w:t xml:space="preserve">15000 </w:t>
            </w:r>
            <w:r w:rsidRPr="00853F67">
              <w:rPr>
                <w:rFonts w:eastAsiaTheme="minorEastAsia"/>
                <w:kern w:val="0"/>
                <w:sz w:val="24"/>
                <w:szCs w:val="32"/>
              </w:rPr>
              <w:t>条报警、故障、操作记录，支持按时间、类型、位置等条件查询；</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5. </w:t>
            </w:r>
            <w:r w:rsidRPr="00853F67">
              <w:rPr>
                <w:rFonts w:eastAsiaTheme="minorEastAsia"/>
                <w:kern w:val="0"/>
                <w:sz w:val="24"/>
                <w:szCs w:val="32"/>
              </w:rPr>
              <w:t>联网功能：支持</w:t>
            </w:r>
            <w:r w:rsidRPr="00853F67">
              <w:rPr>
                <w:rFonts w:eastAsiaTheme="minorEastAsia"/>
                <w:kern w:val="0"/>
                <w:sz w:val="24"/>
                <w:szCs w:val="32"/>
              </w:rPr>
              <w:t xml:space="preserve"> RS485</w:t>
            </w:r>
            <w:r w:rsidRPr="00853F67">
              <w:rPr>
                <w:rFonts w:eastAsiaTheme="minorEastAsia"/>
                <w:kern w:val="0"/>
                <w:sz w:val="24"/>
                <w:szCs w:val="32"/>
              </w:rPr>
              <w:t>、以太网通信接口，可接入消防控制室图形显示装置；</w:t>
            </w:r>
          </w:p>
          <w:p w:rsidR="000D3F2D" w:rsidRDefault="000D3F2D" w:rsidP="000D3F2D">
            <w:pPr>
              <w:widowControl/>
              <w:jc w:val="left"/>
              <w:rPr>
                <w:rFonts w:eastAsiaTheme="minorEastAsia"/>
                <w:kern w:val="0"/>
                <w:sz w:val="24"/>
                <w:szCs w:val="32"/>
              </w:rPr>
            </w:pPr>
            <w:r w:rsidRPr="00853F67">
              <w:rPr>
                <w:rFonts w:eastAsiaTheme="minorEastAsia"/>
                <w:kern w:val="0"/>
                <w:sz w:val="24"/>
                <w:szCs w:val="32"/>
              </w:rPr>
              <w:t xml:space="preserve">6. </w:t>
            </w:r>
            <w:r w:rsidRPr="00853F67">
              <w:rPr>
                <w:rFonts w:eastAsiaTheme="minorEastAsia"/>
                <w:kern w:val="0"/>
                <w:sz w:val="24"/>
                <w:szCs w:val="32"/>
              </w:rPr>
              <w:t>自检功能：定期对控制器自身电路、显示单元、声光报警、电源系统等进行自检，反馈运行状态；</w:t>
            </w:r>
          </w:p>
          <w:p w:rsidR="000A5597" w:rsidRPr="00037541" w:rsidRDefault="000D3F2D" w:rsidP="000D3F2D">
            <w:pPr>
              <w:widowControl/>
              <w:jc w:val="left"/>
              <w:rPr>
                <w:rFonts w:eastAsiaTheme="minorEastAsia"/>
                <w:kern w:val="0"/>
                <w:sz w:val="24"/>
                <w:szCs w:val="32"/>
              </w:rPr>
            </w:pPr>
            <w:r w:rsidRPr="00853F67">
              <w:rPr>
                <w:rFonts w:eastAsiaTheme="minorEastAsia"/>
                <w:kern w:val="0"/>
                <w:sz w:val="24"/>
                <w:szCs w:val="32"/>
              </w:rPr>
              <w:t xml:space="preserve">7. </w:t>
            </w:r>
            <w:r w:rsidRPr="00853F67">
              <w:rPr>
                <w:rFonts w:eastAsiaTheme="minorEastAsia"/>
                <w:kern w:val="0"/>
                <w:sz w:val="24"/>
                <w:szCs w:val="32"/>
              </w:rPr>
              <w:t>信号反馈：接收联动设备动作反馈信号，同步更新设备运行状态。</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各类火灾探测器可燃气体报警控制实操培训及认定设备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B69E9" w:rsidRDefault="000A5597" w:rsidP="000D5083">
            <w:pPr>
              <w:widowControl/>
              <w:jc w:val="left"/>
              <w:rPr>
                <w:rFonts w:eastAsiaTheme="minorEastAsia"/>
                <w:b/>
                <w:kern w:val="0"/>
                <w:sz w:val="24"/>
                <w:szCs w:val="32"/>
              </w:rPr>
            </w:pPr>
            <w:r w:rsidRPr="000B69E9">
              <w:rPr>
                <w:rFonts w:eastAsiaTheme="minorEastAsia" w:hint="eastAsia"/>
                <w:b/>
                <w:kern w:val="0"/>
                <w:sz w:val="24"/>
                <w:szCs w:val="32"/>
              </w:rPr>
              <w:t>各类火灾探测器及可燃气体报警控制实操培训及认定设备规范参数</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B078A4" w:rsidRDefault="00B078A4" w:rsidP="000D5083">
            <w:pPr>
              <w:widowControl/>
              <w:jc w:val="left"/>
              <w:rPr>
                <w:rFonts w:eastAsiaTheme="minorEastAsia"/>
                <w:kern w:val="0"/>
                <w:sz w:val="24"/>
                <w:szCs w:val="32"/>
              </w:rPr>
            </w:pPr>
            <w:r w:rsidRPr="00B078A4">
              <w:rPr>
                <w:rFonts w:eastAsiaTheme="minorEastAsia" w:hint="eastAsia"/>
                <w:kern w:val="0"/>
                <w:sz w:val="24"/>
                <w:szCs w:val="32"/>
              </w:rPr>
              <w:t xml:space="preserve">1. </w:t>
            </w:r>
            <w:r w:rsidRPr="00B078A4">
              <w:rPr>
                <w:rFonts w:eastAsiaTheme="minorEastAsia" w:hint="eastAsia"/>
                <w:kern w:val="0"/>
                <w:sz w:val="24"/>
                <w:szCs w:val="32"/>
              </w:rPr>
              <w:t>符合《消防安全管理员职业技能认定站建设标准（试行）》《火灾报警控制器》</w:t>
            </w:r>
            <w:r w:rsidRPr="00B078A4">
              <w:rPr>
                <w:rFonts w:eastAsiaTheme="minorEastAsia" w:hint="eastAsia"/>
                <w:kern w:val="0"/>
                <w:sz w:val="24"/>
                <w:szCs w:val="32"/>
              </w:rPr>
              <w:t>GB 4717-2024</w:t>
            </w:r>
            <w:r w:rsidRPr="00B078A4">
              <w:rPr>
                <w:rFonts w:eastAsiaTheme="minorEastAsia" w:hint="eastAsia"/>
                <w:kern w:val="0"/>
                <w:sz w:val="24"/>
                <w:szCs w:val="32"/>
              </w:rPr>
              <w:t>、《点型感烟火灾探测器》</w:t>
            </w:r>
            <w:r w:rsidRPr="00B078A4">
              <w:rPr>
                <w:rFonts w:eastAsiaTheme="minorEastAsia" w:hint="eastAsia"/>
                <w:kern w:val="0"/>
                <w:sz w:val="24"/>
                <w:szCs w:val="32"/>
              </w:rPr>
              <w:t>GB 4715-2024</w:t>
            </w:r>
            <w:r w:rsidRPr="00B078A4">
              <w:rPr>
                <w:rFonts w:eastAsiaTheme="minorEastAsia" w:hint="eastAsia"/>
                <w:kern w:val="0"/>
                <w:sz w:val="24"/>
                <w:szCs w:val="32"/>
              </w:rPr>
              <w:t>、《点型感温火</w:t>
            </w:r>
            <w:r w:rsidRPr="00B078A4">
              <w:rPr>
                <w:rFonts w:eastAsiaTheme="minorEastAsia" w:hint="eastAsia"/>
                <w:kern w:val="0"/>
                <w:sz w:val="24"/>
                <w:szCs w:val="32"/>
              </w:rPr>
              <w:lastRenderedPageBreak/>
              <w:t>灾探测器》</w:t>
            </w:r>
            <w:r w:rsidRPr="00B078A4">
              <w:rPr>
                <w:rFonts w:eastAsiaTheme="minorEastAsia" w:hint="eastAsia"/>
                <w:kern w:val="0"/>
                <w:sz w:val="24"/>
                <w:szCs w:val="32"/>
              </w:rPr>
              <w:t>GB 4716-2024</w:t>
            </w:r>
            <w:r w:rsidRPr="00B078A4">
              <w:rPr>
                <w:rFonts w:eastAsiaTheme="minorEastAsia" w:hint="eastAsia"/>
                <w:kern w:val="0"/>
                <w:sz w:val="24"/>
                <w:szCs w:val="32"/>
              </w:rPr>
              <w:t>等标准；</w:t>
            </w:r>
          </w:p>
          <w:p w:rsidR="00B078A4" w:rsidRDefault="00B078A4" w:rsidP="000D5083">
            <w:pPr>
              <w:widowControl/>
              <w:jc w:val="left"/>
              <w:rPr>
                <w:rFonts w:eastAsiaTheme="minorEastAsia"/>
                <w:kern w:val="0"/>
                <w:sz w:val="24"/>
                <w:szCs w:val="32"/>
              </w:rPr>
            </w:pPr>
            <w:r w:rsidRPr="00B078A4">
              <w:rPr>
                <w:rFonts w:eastAsiaTheme="minorEastAsia" w:hint="eastAsia"/>
                <w:kern w:val="0"/>
                <w:sz w:val="24"/>
                <w:szCs w:val="32"/>
              </w:rPr>
              <w:t xml:space="preserve">2. </w:t>
            </w:r>
            <w:r w:rsidRPr="00B078A4">
              <w:rPr>
                <w:rFonts w:eastAsiaTheme="minorEastAsia" w:hint="eastAsia"/>
                <w:kern w:val="0"/>
                <w:sz w:val="24"/>
                <w:szCs w:val="32"/>
              </w:rPr>
              <w:t>用途：适配消防</w:t>
            </w:r>
            <w:proofErr w:type="gramStart"/>
            <w:r w:rsidRPr="00B078A4">
              <w:rPr>
                <w:rFonts w:eastAsiaTheme="minorEastAsia" w:hint="eastAsia"/>
                <w:kern w:val="0"/>
                <w:sz w:val="24"/>
                <w:szCs w:val="32"/>
              </w:rPr>
              <w:t>安全管理员初</w:t>
            </w:r>
            <w:proofErr w:type="gramEnd"/>
            <w:r w:rsidRPr="00B078A4">
              <w:rPr>
                <w:rFonts w:eastAsiaTheme="minorEastAsia" w:hint="eastAsia"/>
                <w:kern w:val="0"/>
                <w:sz w:val="24"/>
                <w:szCs w:val="32"/>
              </w:rPr>
              <w:t>/</w:t>
            </w:r>
            <w:r w:rsidRPr="00B078A4">
              <w:rPr>
                <w:rFonts w:eastAsiaTheme="minorEastAsia" w:hint="eastAsia"/>
                <w:kern w:val="0"/>
                <w:sz w:val="24"/>
                <w:szCs w:val="32"/>
              </w:rPr>
              <w:t>中</w:t>
            </w:r>
            <w:r w:rsidRPr="00B078A4">
              <w:rPr>
                <w:rFonts w:eastAsiaTheme="minorEastAsia" w:hint="eastAsia"/>
                <w:kern w:val="0"/>
                <w:sz w:val="24"/>
                <w:szCs w:val="32"/>
              </w:rPr>
              <w:t>/</w:t>
            </w:r>
            <w:r w:rsidRPr="00B078A4">
              <w:rPr>
                <w:rFonts w:eastAsiaTheme="minorEastAsia" w:hint="eastAsia"/>
                <w:kern w:val="0"/>
                <w:sz w:val="24"/>
                <w:szCs w:val="32"/>
              </w:rPr>
              <w:t>高级职业技能认定，覆盖火灾探测、可燃气体报警及联动控制实操训练与考评；</w:t>
            </w:r>
          </w:p>
          <w:p w:rsidR="00B078A4" w:rsidRDefault="00B078A4" w:rsidP="000D5083">
            <w:pPr>
              <w:widowControl/>
              <w:jc w:val="left"/>
              <w:rPr>
                <w:rFonts w:eastAsiaTheme="minorEastAsia"/>
                <w:kern w:val="0"/>
                <w:sz w:val="24"/>
                <w:szCs w:val="32"/>
              </w:rPr>
            </w:pPr>
            <w:r w:rsidRPr="00B078A4">
              <w:rPr>
                <w:rFonts w:eastAsiaTheme="minorEastAsia" w:hint="eastAsia"/>
                <w:kern w:val="0"/>
                <w:sz w:val="24"/>
                <w:szCs w:val="32"/>
              </w:rPr>
              <w:t xml:space="preserve">3. </w:t>
            </w:r>
            <w:r w:rsidRPr="00B078A4">
              <w:rPr>
                <w:rFonts w:eastAsiaTheme="minorEastAsia" w:hint="eastAsia"/>
                <w:kern w:val="0"/>
                <w:sz w:val="24"/>
                <w:szCs w:val="32"/>
              </w:rPr>
              <w:t>柜体采用钢制烤漆材质，静电粉末喷涂；</w:t>
            </w:r>
          </w:p>
          <w:p w:rsidR="00B078A4" w:rsidRDefault="00B078A4" w:rsidP="000D5083">
            <w:pPr>
              <w:widowControl/>
              <w:jc w:val="left"/>
              <w:rPr>
                <w:rFonts w:eastAsiaTheme="minorEastAsia"/>
                <w:kern w:val="0"/>
                <w:sz w:val="24"/>
                <w:szCs w:val="32"/>
              </w:rPr>
            </w:pPr>
            <w:r w:rsidRPr="00B078A4">
              <w:rPr>
                <w:rFonts w:eastAsiaTheme="minorEastAsia" w:hint="eastAsia"/>
                <w:kern w:val="0"/>
                <w:sz w:val="24"/>
                <w:szCs w:val="32"/>
              </w:rPr>
              <w:t xml:space="preserve">4. </w:t>
            </w:r>
            <w:r w:rsidRPr="00B078A4">
              <w:rPr>
                <w:rFonts w:eastAsiaTheme="minorEastAsia" w:hint="eastAsia"/>
                <w:kern w:val="0"/>
                <w:sz w:val="24"/>
                <w:szCs w:val="32"/>
              </w:rPr>
              <w:t>柜体安装面板为钢制</w:t>
            </w:r>
            <w:r w:rsidRPr="00B078A4">
              <w:rPr>
                <w:rFonts w:eastAsiaTheme="minorEastAsia" w:hint="eastAsia"/>
                <w:kern w:val="0"/>
                <w:sz w:val="24"/>
                <w:szCs w:val="32"/>
              </w:rPr>
              <w:t>UV</w:t>
            </w:r>
            <w:r w:rsidRPr="00B078A4">
              <w:rPr>
                <w:rFonts w:eastAsiaTheme="minorEastAsia" w:hint="eastAsia"/>
                <w:kern w:val="0"/>
                <w:sz w:val="24"/>
                <w:szCs w:val="32"/>
              </w:rPr>
              <w:t>面板（厚度</w:t>
            </w:r>
            <w:r w:rsidRPr="00B078A4">
              <w:rPr>
                <w:rFonts w:eastAsiaTheme="minorEastAsia" w:hint="eastAsia"/>
                <w:kern w:val="0"/>
                <w:sz w:val="24"/>
                <w:szCs w:val="32"/>
              </w:rPr>
              <w:t>3mm</w:t>
            </w:r>
            <w:r w:rsidRPr="00B078A4">
              <w:rPr>
                <w:rFonts w:eastAsiaTheme="minorEastAsia" w:hint="eastAsia"/>
                <w:kern w:val="0"/>
                <w:sz w:val="24"/>
                <w:szCs w:val="32"/>
              </w:rPr>
              <w:t>），标注内容（设备名称、电压、电流、强弱电类型）完整；</w:t>
            </w:r>
          </w:p>
          <w:p w:rsidR="00B078A4" w:rsidRDefault="00B078A4" w:rsidP="000D5083">
            <w:pPr>
              <w:widowControl/>
              <w:jc w:val="left"/>
              <w:rPr>
                <w:rFonts w:eastAsiaTheme="minorEastAsia"/>
                <w:kern w:val="0"/>
                <w:sz w:val="24"/>
                <w:szCs w:val="32"/>
              </w:rPr>
            </w:pPr>
            <w:r w:rsidRPr="00B078A4">
              <w:rPr>
                <w:rFonts w:eastAsiaTheme="minorEastAsia" w:hint="eastAsia"/>
                <w:kern w:val="0"/>
                <w:sz w:val="24"/>
                <w:szCs w:val="32"/>
              </w:rPr>
              <w:t xml:space="preserve">5. </w:t>
            </w:r>
            <w:r w:rsidRPr="00B078A4">
              <w:rPr>
                <w:rFonts w:eastAsiaTheme="minorEastAsia" w:hint="eastAsia"/>
                <w:kern w:val="0"/>
                <w:sz w:val="24"/>
                <w:szCs w:val="32"/>
              </w:rPr>
              <w:t>柜体配置</w:t>
            </w:r>
            <w:r w:rsidRPr="00B078A4">
              <w:rPr>
                <w:rFonts w:eastAsiaTheme="minorEastAsia" w:hint="eastAsia"/>
                <w:kern w:val="0"/>
                <w:sz w:val="24"/>
                <w:szCs w:val="32"/>
              </w:rPr>
              <w:t>4</w:t>
            </w:r>
            <w:r w:rsidRPr="00B078A4">
              <w:rPr>
                <w:rFonts w:eastAsiaTheme="minorEastAsia" w:hint="eastAsia"/>
                <w:kern w:val="0"/>
                <w:sz w:val="24"/>
                <w:szCs w:val="32"/>
              </w:rPr>
              <w:t>只刹车万向轮，单轮承重≥</w:t>
            </w:r>
            <w:r w:rsidRPr="00B078A4">
              <w:rPr>
                <w:rFonts w:eastAsiaTheme="minorEastAsia" w:hint="eastAsia"/>
                <w:kern w:val="0"/>
                <w:sz w:val="24"/>
                <w:szCs w:val="32"/>
              </w:rPr>
              <w:t>60kg</w:t>
            </w:r>
            <w:r w:rsidRPr="00B078A4">
              <w:rPr>
                <w:rFonts w:eastAsiaTheme="minorEastAsia" w:hint="eastAsia"/>
                <w:kern w:val="0"/>
                <w:sz w:val="24"/>
                <w:szCs w:val="32"/>
              </w:rPr>
              <w:t>，具备良好移动与固定性能。</w:t>
            </w:r>
          </w:p>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1.</w:t>
            </w:r>
            <w:r w:rsidRPr="00D21259">
              <w:rPr>
                <w:rFonts w:eastAsiaTheme="minorEastAsia" w:hint="eastAsia"/>
                <w:kern w:val="0"/>
                <w:sz w:val="24"/>
                <w:szCs w:val="32"/>
              </w:rPr>
              <w:t>柜体尺寸：长</w:t>
            </w:r>
            <w:r w:rsidRPr="00D21259">
              <w:rPr>
                <w:rFonts w:eastAsiaTheme="minorEastAsia" w:hint="eastAsia"/>
                <w:kern w:val="0"/>
                <w:sz w:val="24"/>
                <w:szCs w:val="32"/>
              </w:rPr>
              <w:t xml:space="preserve"> </w:t>
            </w:r>
            <w:r w:rsidRPr="00D21259">
              <w:rPr>
                <w:rFonts w:eastAsiaTheme="minorEastAsia" w:hint="eastAsia"/>
                <w:kern w:val="0"/>
                <w:sz w:val="24"/>
                <w:szCs w:val="32"/>
              </w:rPr>
              <w:t>×</w:t>
            </w:r>
            <w:r w:rsidRPr="00D21259">
              <w:rPr>
                <w:rFonts w:eastAsiaTheme="minorEastAsia" w:hint="eastAsia"/>
                <w:kern w:val="0"/>
                <w:sz w:val="24"/>
                <w:szCs w:val="32"/>
              </w:rPr>
              <w:t xml:space="preserve"> </w:t>
            </w:r>
            <w:r w:rsidRPr="00D21259">
              <w:rPr>
                <w:rFonts w:eastAsiaTheme="minorEastAsia" w:hint="eastAsia"/>
                <w:kern w:val="0"/>
                <w:sz w:val="24"/>
                <w:szCs w:val="32"/>
              </w:rPr>
              <w:t>宽</w:t>
            </w:r>
            <w:r w:rsidRPr="00D21259">
              <w:rPr>
                <w:rFonts w:eastAsiaTheme="minorEastAsia" w:hint="eastAsia"/>
                <w:kern w:val="0"/>
                <w:sz w:val="24"/>
                <w:szCs w:val="32"/>
              </w:rPr>
              <w:t xml:space="preserve"> </w:t>
            </w:r>
            <w:r w:rsidRPr="00D21259">
              <w:rPr>
                <w:rFonts w:eastAsiaTheme="minorEastAsia" w:hint="eastAsia"/>
                <w:kern w:val="0"/>
                <w:sz w:val="24"/>
                <w:szCs w:val="32"/>
              </w:rPr>
              <w:t>×</w:t>
            </w:r>
            <w:r w:rsidRPr="00D21259">
              <w:rPr>
                <w:rFonts w:eastAsiaTheme="minorEastAsia" w:hint="eastAsia"/>
                <w:kern w:val="0"/>
                <w:sz w:val="24"/>
                <w:szCs w:val="32"/>
              </w:rPr>
              <w:t xml:space="preserve"> </w:t>
            </w:r>
            <w:r w:rsidRPr="00D21259">
              <w:rPr>
                <w:rFonts w:eastAsiaTheme="minorEastAsia" w:hint="eastAsia"/>
                <w:kern w:val="0"/>
                <w:sz w:val="24"/>
                <w:szCs w:val="32"/>
              </w:rPr>
              <w:t>高不低于</w:t>
            </w:r>
            <w:r w:rsidRPr="00D21259">
              <w:rPr>
                <w:rFonts w:eastAsiaTheme="minorEastAsia" w:hint="eastAsia"/>
                <w:kern w:val="0"/>
                <w:sz w:val="24"/>
                <w:szCs w:val="32"/>
              </w:rPr>
              <w:t>1500mm</w:t>
            </w:r>
            <w:r w:rsidRPr="00D21259">
              <w:rPr>
                <w:rFonts w:eastAsiaTheme="minorEastAsia" w:hint="eastAsia"/>
                <w:kern w:val="0"/>
                <w:sz w:val="24"/>
                <w:szCs w:val="32"/>
              </w:rPr>
              <w:t>×</w:t>
            </w:r>
            <w:r w:rsidRPr="00D21259">
              <w:rPr>
                <w:rFonts w:eastAsiaTheme="minorEastAsia" w:hint="eastAsia"/>
                <w:kern w:val="0"/>
                <w:sz w:val="24"/>
                <w:szCs w:val="32"/>
              </w:rPr>
              <w:t>350mm</w:t>
            </w:r>
            <w:r w:rsidRPr="00D21259">
              <w:rPr>
                <w:rFonts w:eastAsiaTheme="minorEastAsia" w:hint="eastAsia"/>
                <w:kern w:val="0"/>
                <w:sz w:val="24"/>
                <w:szCs w:val="32"/>
              </w:rPr>
              <w:t>×</w:t>
            </w:r>
            <w:r w:rsidRPr="00D21259">
              <w:rPr>
                <w:rFonts w:eastAsiaTheme="minorEastAsia" w:hint="eastAsia"/>
                <w:kern w:val="0"/>
                <w:sz w:val="24"/>
                <w:szCs w:val="32"/>
              </w:rPr>
              <w:t>1800mm</w:t>
            </w:r>
            <w:r w:rsidRPr="00D21259">
              <w:rPr>
                <w:rFonts w:eastAsiaTheme="minorEastAsia" w:hint="eastAsia"/>
                <w:kern w:val="0"/>
                <w:sz w:val="24"/>
                <w:szCs w:val="32"/>
              </w:rPr>
              <w:t>（不含万向轮）；</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2.</w:t>
            </w:r>
            <w:r w:rsidRPr="00D21259">
              <w:rPr>
                <w:rFonts w:eastAsiaTheme="minorEastAsia" w:hint="eastAsia"/>
                <w:kern w:val="0"/>
                <w:sz w:val="24"/>
                <w:szCs w:val="32"/>
              </w:rPr>
              <w:t>电源：主电源</w:t>
            </w:r>
            <w:r w:rsidRPr="00D21259">
              <w:rPr>
                <w:rFonts w:eastAsiaTheme="minorEastAsia" w:hint="eastAsia"/>
                <w:kern w:val="0"/>
                <w:sz w:val="24"/>
                <w:szCs w:val="32"/>
              </w:rPr>
              <w:t xml:space="preserve"> AC 220V</w:t>
            </w:r>
            <w:r w:rsidRPr="00D21259">
              <w:rPr>
                <w:rFonts w:eastAsiaTheme="minorEastAsia" w:hint="eastAsia"/>
                <w:kern w:val="0"/>
                <w:sz w:val="24"/>
                <w:szCs w:val="32"/>
              </w:rPr>
              <w:t>±</w:t>
            </w:r>
            <w:r w:rsidRPr="00D21259">
              <w:rPr>
                <w:rFonts w:eastAsiaTheme="minorEastAsia" w:hint="eastAsia"/>
                <w:kern w:val="0"/>
                <w:sz w:val="24"/>
                <w:szCs w:val="32"/>
              </w:rPr>
              <w:t>10%</w:t>
            </w:r>
            <w:r w:rsidRPr="00D21259">
              <w:rPr>
                <w:rFonts w:eastAsiaTheme="minorEastAsia" w:hint="eastAsia"/>
                <w:kern w:val="0"/>
                <w:sz w:val="24"/>
                <w:szCs w:val="32"/>
              </w:rPr>
              <w:t>，额定功耗≤</w:t>
            </w:r>
            <w:r w:rsidRPr="00D21259">
              <w:rPr>
                <w:rFonts w:eastAsiaTheme="minorEastAsia" w:hint="eastAsia"/>
                <w:kern w:val="0"/>
                <w:sz w:val="24"/>
                <w:szCs w:val="32"/>
              </w:rPr>
              <w:t>500W</w:t>
            </w:r>
            <w:r w:rsidRPr="00D21259">
              <w:rPr>
                <w:rFonts w:eastAsiaTheme="minorEastAsia" w:hint="eastAsia"/>
                <w:kern w:val="0"/>
                <w:sz w:val="24"/>
                <w:szCs w:val="32"/>
              </w:rPr>
              <w:t>（对应电流≈</w:t>
            </w:r>
            <w:r w:rsidRPr="00D21259">
              <w:rPr>
                <w:rFonts w:eastAsiaTheme="minorEastAsia" w:hint="eastAsia"/>
                <w:kern w:val="0"/>
                <w:sz w:val="24"/>
                <w:szCs w:val="32"/>
              </w:rPr>
              <w:t>2.27A</w:t>
            </w:r>
            <w:r w:rsidRPr="00D21259">
              <w:rPr>
                <w:rFonts w:eastAsiaTheme="minorEastAsia" w:hint="eastAsia"/>
                <w:kern w:val="0"/>
                <w:sz w:val="24"/>
                <w:szCs w:val="32"/>
              </w:rPr>
              <w:t>）；备用电源</w:t>
            </w:r>
            <w:r w:rsidRPr="00D21259">
              <w:rPr>
                <w:rFonts w:eastAsiaTheme="minorEastAsia" w:hint="eastAsia"/>
                <w:kern w:val="0"/>
                <w:sz w:val="24"/>
                <w:szCs w:val="32"/>
              </w:rPr>
              <w:t xml:space="preserve"> DC 12V/7Ah</w:t>
            </w:r>
            <w:r w:rsidRPr="00D21259">
              <w:rPr>
                <w:rFonts w:eastAsiaTheme="minorEastAsia" w:hint="eastAsia"/>
                <w:kern w:val="0"/>
                <w:sz w:val="24"/>
                <w:szCs w:val="32"/>
              </w:rPr>
              <w:t>，续航时间≥</w:t>
            </w:r>
            <w:r w:rsidRPr="00D21259">
              <w:rPr>
                <w:rFonts w:eastAsiaTheme="minorEastAsia" w:hint="eastAsia"/>
                <w:kern w:val="0"/>
                <w:sz w:val="24"/>
                <w:szCs w:val="32"/>
              </w:rPr>
              <w:t>4h</w:t>
            </w:r>
            <w:r w:rsidRPr="00D21259">
              <w:rPr>
                <w:rFonts w:eastAsiaTheme="minorEastAsia" w:hint="eastAsia"/>
                <w:kern w:val="0"/>
                <w:sz w:val="24"/>
                <w:szCs w:val="32"/>
              </w:rPr>
              <w:t>；</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3.</w:t>
            </w:r>
            <w:r w:rsidRPr="00D21259">
              <w:rPr>
                <w:rFonts w:eastAsiaTheme="minorEastAsia" w:hint="eastAsia"/>
                <w:kern w:val="0"/>
                <w:sz w:val="24"/>
                <w:szCs w:val="32"/>
              </w:rPr>
              <w:t>工作环境：温度</w:t>
            </w:r>
            <w:r w:rsidRPr="00D21259">
              <w:rPr>
                <w:rFonts w:eastAsiaTheme="minorEastAsia" w:hint="eastAsia"/>
                <w:kern w:val="0"/>
                <w:sz w:val="24"/>
                <w:szCs w:val="32"/>
              </w:rPr>
              <w:t xml:space="preserve"> 0</w:t>
            </w:r>
            <w:r w:rsidRPr="00D21259">
              <w:rPr>
                <w:rFonts w:eastAsiaTheme="minorEastAsia" w:hint="eastAsia"/>
                <w:kern w:val="0"/>
                <w:sz w:val="24"/>
                <w:szCs w:val="32"/>
              </w:rPr>
              <w:t>℃</w:t>
            </w:r>
            <w:r w:rsidRPr="00D21259">
              <w:rPr>
                <w:rFonts w:eastAsiaTheme="minorEastAsia" w:hint="eastAsia"/>
                <w:kern w:val="0"/>
                <w:sz w:val="24"/>
                <w:szCs w:val="32"/>
              </w:rPr>
              <w:t>-40</w:t>
            </w:r>
            <w:r w:rsidRPr="00D21259">
              <w:rPr>
                <w:rFonts w:eastAsiaTheme="minorEastAsia" w:hint="eastAsia"/>
                <w:kern w:val="0"/>
                <w:sz w:val="24"/>
                <w:szCs w:val="32"/>
              </w:rPr>
              <w:t>℃，相对湿度≤</w:t>
            </w:r>
            <w:r w:rsidRPr="00D21259">
              <w:rPr>
                <w:rFonts w:eastAsiaTheme="minorEastAsia" w:hint="eastAsia"/>
                <w:kern w:val="0"/>
                <w:sz w:val="24"/>
                <w:szCs w:val="32"/>
              </w:rPr>
              <w:t>90% RH</w:t>
            </w:r>
            <w:r w:rsidRPr="00D21259">
              <w:rPr>
                <w:rFonts w:eastAsiaTheme="minorEastAsia" w:hint="eastAsia"/>
                <w:kern w:val="0"/>
                <w:sz w:val="24"/>
                <w:szCs w:val="32"/>
              </w:rPr>
              <w:t>（无凝露）；</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4.</w:t>
            </w:r>
            <w:r w:rsidRPr="00D21259">
              <w:rPr>
                <w:rFonts w:eastAsiaTheme="minorEastAsia" w:hint="eastAsia"/>
                <w:kern w:val="0"/>
                <w:sz w:val="24"/>
                <w:szCs w:val="32"/>
              </w:rPr>
              <w:t>设备重量：约</w:t>
            </w:r>
            <w:r w:rsidRPr="00D21259">
              <w:rPr>
                <w:rFonts w:eastAsiaTheme="minorEastAsia" w:hint="eastAsia"/>
                <w:kern w:val="0"/>
                <w:sz w:val="24"/>
                <w:szCs w:val="32"/>
              </w:rPr>
              <w:t xml:space="preserve"> 120kg</w:t>
            </w:r>
            <w:r w:rsidRPr="00D21259">
              <w:rPr>
                <w:rFonts w:eastAsiaTheme="minorEastAsia" w:hint="eastAsia"/>
                <w:kern w:val="0"/>
                <w:sz w:val="24"/>
                <w:szCs w:val="32"/>
              </w:rPr>
              <w:t>；</w:t>
            </w:r>
          </w:p>
          <w:p w:rsidR="00D21259" w:rsidRP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5.</w:t>
            </w:r>
            <w:r w:rsidRPr="00D21259">
              <w:rPr>
                <w:rFonts w:eastAsiaTheme="minorEastAsia" w:hint="eastAsia"/>
                <w:kern w:val="0"/>
                <w:sz w:val="24"/>
                <w:szCs w:val="32"/>
              </w:rPr>
              <w:t>探测器：点型感烟≥</w:t>
            </w:r>
            <w:r w:rsidRPr="00D21259">
              <w:rPr>
                <w:rFonts w:eastAsiaTheme="minorEastAsia" w:hint="eastAsia"/>
                <w:kern w:val="0"/>
                <w:sz w:val="24"/>
                <w:szCs w:val="32"/>
              </w:rPr>
              <w:t xml:space="preserve">2 </w:t>
            </w:r>
            <w:r w:rsidRPr="00D21259">
              <w:rPr>
                <w:rFonts w:eastAsiaTheme="minorEastAsia" w:hint="eastAsia"/>
                <w:kern w:val="0"/>
                <w:sz w:val="24"/>
                <w:szCs w:val="32"/>
              </w:rPr>
              <w:t>只（</w:t>
            </w:r>
            <w:r w:rsidRPr="00D21259">
              <w:rPr>
                <w:rFonts w:eastAsiaTheme="minorEastAsia" w:hint="eastAsia"/>
                <w:kern w:val="0"/>
                <w:sz w:val="24"/>
                <w:szCs w:val="32"/>
              </w:rPr>
              <w:t>0.05-0.20dB/m</w:t>
            </w:r>
            <w:r w:rsidRPr="00D21259">
              <w:rPr>
                <w:rFonts w:eastAsiaTheme="minorEastAsia" w:hint="eastAsia"/>
                <w:kern w:val="0"/>
                <w:sz w:val="24"/>
                <w:szCs w:val="32"/>
              </w:rPr>
              <w:t>，支持故障模拟）、点型感温≥</w:t>
            </w:r>
            <w:r w:rsidRPr="00D21259">
              <w:rPr>
                <w:rFonts w:eastAsiaTheme="minorEastAsia" w:hint="eastAsia"/>
                <w:kern w:val="0"/>
                <w:sz w:val="24"/>
                <w:szCs w:val="32"/>
              </w:rPr>
              <w:t xml:space="preserve">2 </w:t>
            </w:r>
            <w:r w:rsidRPr="00D21259">
              <w:rPr>
                <w:rFonts w:eastAsiaTheme="minorEastAsia" w:hint="eastAsia"/>
                <w:kern w:val="0"/>
                <w:sz w:val="24"/>
                <w:szCs w:val="32"/>
              </w:rPr>
              <w:t>只（</w:t>
            </w:r>
            <w:r w:rsidRPr="00D21259">
              <w:rPr>
                <w:rFonts w:eastAsiaTheme="minorEastAsia" w:hint="eastAsia"/>
                <w:kern w:val="0"/>
                <w:sz w:val="24"/>
                <w:szCs w:val="32"/>
              </w:rPr>
              <w:t>70</w:t>
            </w:r>
            <w:r w:rsidRPr="00D21259">
              <w:rPr>
                <w:rFonts w:eastAsiaTheme="minorEastAsia" w:hint="eastAsia"/>
                <w:kern w:val="0"/>
                <w:sz w:val="24"/>
                <w:szCs w:val="32"/>
              </w:rPr>
              <w:t>℃±</w:t>
            </w:r>
            <w:r w:rsidRPr="00D21259">
              <w:rPr>
                <w:rFonts w:eastAsiaTheme="minorEastAsia" w:hint="eastAsia"/>
                <w:kern w:val="0"/>
                <w:sz w:val="24"/>
                <w:szCs w:val="32"/>
              </w:rPr>
              <w:t>5</w:t>
            </w:r>
            <w:r w:rsidRPr="00D21259">
              <w:rPr>
                <w:rFonts w:eastAsiaTheme="minorEastAsia" w:hint="eastAsia"/>
                <w:kern w:val="0"/>
                <w:sz w:val="24"/>
                <w:szCs w:val="32"/>
              </w:rPr>
              <w:t>℃定温，支持触发信号调节）、烟温复合≥</w:t>
            </w:r>
            <w:r w:rsidRPr="00D21259">
              <w:rPr>
                <w:rFonts w:eastAsiaTheme="minorEastAsia" w:hint="eastAsia"/>
                <w:kern w:val="0"/>
                <w:sz w:val="24"/>
                <w:szCs w:val="32"/>
              </w:rPr>
              <w:t xml:space="preserve">1 </w:t>
            </w:r>
            <w:r w:rsidRPr="00D21259">
              <w:rPr>
                <w:rFonts w:eastAsiaTheme="minorEastAsia" w:hint="eastAsia"/>
                <w:kern w:val="0"/>
                <w:sz w:val="24"/>
                <w:szCs w:val="32"/>
              </w:rPr>
              <w:t>只、缆式线型感温≥</w:t>
            </w:r>
            <w:r w:rsidRPr="00D21259">
              <w:rPr>
                <w:rFonts w:eastAsiaTheme="minorEastAsia" w:hint="eastAsia"/>
                <w:kern w:val="0"/>
                <w:sz w:val="24"/>
                <w:szCs w:val="32"/>
              </w:rPr>
              <w:t>5m</w:t>
            </w:r>
            <w:r w:rsidRPr="00D21259">
              <w:rPr>
                <w:rFonts w:eastAsiaTheme="minorEastAsia" w:hint="eastAsia"/>
                <w:kern w:val="0"/>
                <w:sz w:val="24"/>
                <w:szCs w:val="32"/>
              </w:rPr>
              <w:t>、线型光束感烟不少于</w:t>
            </w:r>
            <w:r w:rsidRPr="00D21259">
              <w:rPr>
                <w:rFonts w:eastAsiaTheme="minorEastAsia" w:hint="eastAsia"/>
                <w:kern w:val="0"/>
                <w:sz w:val="24"/>
                <w:szCs w:val="32"/>
              </w:rPr>
              <w:t xml:space="preserve"> 1 </w:t>
            </w:r>
            <w:r w:rsidRPr="00D21259">
              <w:rPr>
                <w:rFonts w:eastAsiaTheme="minorEastAsia" w:hint="eastAsia"/>
                <w:kern w:val="0"/>
                <w:sz w:val="24"/>
                <w:szCs w:val="32"/>
              </w:rPr>
              <w:t>组、可燃气体报警控制器不少于</w:t>
            </w:r>
            <w:r w:rsidRPr="00D21259">
              <w:rPr>
                <w:rFonts w:eastAsiaTheme="minorEastAsia" w:hint="eastAsia"/>
                <w:kern w:val="0"/>
                <w:sz w:val="24"/>
                <w:szCs w:val="32"/>
              </w:rPr>
              <w:t xml:space="preserve"> 1 </w:t>
            </w:r>
            <w:r w:rsidRPr="00D21259">
              <w:rPr>
                <w:rFonts w:eastAsiaTheme="minorEastAsia" w:hint="eastAsia"/>
                <w:kern w:val="0"/>
                <w:sz w:val="24"/>
                <w:szCs w:val="32"/>
              </w:rPr>
              <w:t>台、可燃气体≥</w:t>
            </w:r>
            <w:r w:rsidRPr="00D21259">
              <w:rPr>
                <w:rFonts w:eastAsiaTheme="minorEastAsia" w:hint="eastAsia"/>
                <w:kern w:val="0"/>
                <w:sz w:val="24"/>
                <w:szCs w:val="32"/>
              </w:rPr>
              <w:t xml:space="preserve">2 </w:t>
            </w:r>
            <w:r w:rsidRPr="00D21259">
              <w:rPr>
                <w:rFonts w:eastAsiaTheme="minorEastAsia" w:hint="eastAsia"/>
                <w:kern w:val="0"/>
                <w:sz w:val="24"/>
                <w:szCs w:val="32"/>
              </w:rPr>
              <w:t>只；</w:t>
            </w:r>
          </w:p>
          <w:p w:rsidR="00D21259" w:rsidRDefault="00D21259" w:rsidP="00D21259">
            <w:pPr>
              <w:widowControl/>
              <w:jc w:val="left"/>
              <w:rPr>
                <w:rFonts w:eastAsiaTheme="minorEastAsia"/>
                <w:kern w:val="0"/>
                <w:sz w:val="24"/>
                <w:szCs w:val="32"/>
              </w:rPr>
            </w:pPr>
            <w:r w:rsidRPr="00D21259">
              <w:rPr>
                <w:rFonts w:eastAsiaTheme="minorEastAsia" w:hint="eastAsia"/>
                <w:kern w:val="0"/>
                <w:sz w:val="24"/>
                <w:szCs w:val="32"/>
              </w:rPr>
              <w:t>6.</w:t>
            </w:r>
            <w:r w:rsidRPr="00D21259">
              <w:rPr>
                <w:rFonts w:eastAsiaTheme="minorEastAsia" w:hint="eastAsia"/>
                <w:kern w:val="0"/>
                <w:sz w:val="24"/>
                <w:szCs w:val="32"/>
              </w:rPr>
              <w:t>辅助设备：火灾声光警报器≥</w:t>
            </w:r>
            <w:r w:rsidRPr="00D21259">
              <w:rPr>
                <w:rFonts w:eastAsiaTheme="minorEastAsia" w:hint="eastAsia"/>
                <w:kern w:val="0"/>
                <w:sz w:val="24"/>
                <w:szCs w:val="32"/>
              </w:rPr>
              <w:t xml:space="preserve">1 </w:t>
            </w:r>
            <w:r w:rsidRPr="00D21259">
              <w:rPr>
                <w:rFonts w:eastAsiaTheme="minorEastAsia" w:hint="eastAsia"/>
                <w:kern w:val="0"/>
                <w:sz w:val="24"/>
                <w:szCs w:val="32"/>
              </w:rPr>
              <w:t>只（</w:t>
            </w:r>
            <w:r w:rsidRPr="00D21259">
              <w:rPr>
                <w:rFonts w:eastAsiaTheme="minorEastAsia" w:hint="eastAsia"/>
                <w:kern w:val="0"/>
                <w:sz w:val="24"/>
                <w:szCs w:val="32"/>
              </w:rPr>
              <w:t xml:space="preserve">3m </w:t>
            </w:r>
            <w:r w:rsidRPr="00D21259">
              <w:rPr>
                <w:rFonts w:eastAsiaTheme="minorEastAsia" w:hint="eastAsia"/>
                <w:kern w:val="0"/>
                <w:sz w:val="24"/>
                <w:szCs w:val="32"/>
              </w:rPr>
              <w:t>处≥</w:t>
            </w:r>
            <w:r w:rsidRPr="00D21259">
              <w:rPr>
                <w:rFonts w:eastAsiaTheme="minorEastAsia" w:hint="eastAsia"/>
                <w:kern w:val="0"/>
                <w:sz w:val="24"/>
                <w:szCs w:val="32"/>
              </w:rPr>
              <w:t>85dB</w:t>
            </w:r>
            <w:r w:rsidRPr="00D21259">
              <w:rPr>
                <w:rFonts w:eastAsiaTheme="minorEastAsia" w:hint="eastAsia"/>
                <w:kern w:val="0"/>
                <w:sz w:val="24"/>
                <w:szCs w:val="32"/>
              </w:rPr>
              <w:t>）、手动报警按钮≥</w:t>
            </w:r>
            <w:r w:rsidRPr="00D21259">
              <w:rPr>
                <w:rFonts w:eastAsiaTheme="minorEastAsia" w:hint="eastAsia"/>
                <w:kern w:val="0"/>
                <w:sz w:val="24"/>
                <w:szCs w:val="32"/>
              </w:rPr>
              <w:t xml:space="preserve">2 </w:t>
            </w:r>
            <w:r w:rsidRPr="00D21259">
              <w:rPr>
                <w:rFonts w:eastAsiaTheme="minorEastAsia" w:hint="eastAsia"/>
                <w:kern w:val="0"/>
                <w:sz w:val="24"/>
                <w:szCs w:val="32"/>
              </w:rPr>
              <w:t>只。</w:t>
            </w:r>
          </w:p>
          <w:p w:rsidR="000A5597" w:rsidRPr="00037541" w:rsidRDefault="000B69E9" w:rsidP="00D21259">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1. </w:t>
            </w:r>
            <w:r w:rsidRPr="00B078A4">
              <w:rPr>
                <w:rFonts w:eastAsiaTheme="minorEastAsia" w:hint="eastAsia"/>
                <w:kern w:val="0"/>
                <w:sz w:val="24"/>
                <w:szCs w:val="32"/>
              </w:rPr>
              <w:t>基础柜体：含刹车万向轮、设备安装支架、线缆整理结构；</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2. </w:t>
            </w:r>
            <w:r w:rsidRPr="00B078A4">
              <w:rPr>
                <w:rFonts w:eastAsiaTheme="minorEastAsia" w:hint="eastAsia"/>
                <w:kern w:val="0"/>
                <w:sz w:val="24"/>
                <w:szCs w:val="32"/>
              </w:rPr>
              <w:t>安装面板：钢制</w:t>
            </w:r>
            <w:r w:rsidRPr="00B078A4">
              <w:rPr>
                <w:rFonts w:eastAsiaTheme="minorEastAsia" w:hint="eastAsia"/>
                <w:kern w:val="0"/>
                <w:sz w:val="24"/>
                <w:szCs w:val="32"/>
              </w:rPr>
              <w:t>UV</w:t>
            </w:r>
            <w:r w:rsidRPr="00B078A4">
              <w:rPr>
                <w:rFonts w:eastAsiaTheme="minorEastAsia" w:hint="eastAsia"/>
                <w:kern w:val="0"/>
                <w:sz w:val="24"/>
                <w:szCs w:val="32"/>
              </w:rPr>
              <w:t>面板，含线路布置图纸标识；</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3. </w:t>
            </w:r>
            <w:r w:rsidRPr="00B078A4">
              <w:rPr>
                <w:rFonts w:eastAsiaTheme="minorEastAsia" w:hint="eastAsia"/>
                <w:kern w:val="0"/>
                <w:sz w:val="24"/>
                <w:szCs w:val="32"/>
              </w:rPr>
              <w:t>核心控制单元：火灾报警控制器（含回路板、备用电源，支持考评数据存储）、可燃气体监控器（联动逻辑可视化）；</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4. </w:t>
            </w:r>
            <w:r w:rsidRPr="00B078A4">
              <w:rPr>
                <w:rFonts w:eastAsiaTheme="minorEastAsia" w:hint="eastAsia"/>
                <w:kern w:val="0"/>
                <w:sz w:val="24"/>
                <w:szCs w:val="32"/>
              </w:rPr>
              <w:t>探测组件：各类火灾探测器、可燃气体探测器；</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5. </w:t>
            </w:r>
            <w:r w:rsidRPr="00B078A4">
              <w:rPr>
                <w:rFonts w:eastAsiaTheme="minorEastAsia" w:hint="eastAsia"/>
                <w:kern w:val="0"/>
                <w:sz w:val="24"/>
                <w:szCs w:val="32"/>
              </w:rPr>
              <w:t>报警与控制组件：火灾声光警报器、手动报警按钮；</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6. </w:t>
            </w:r>
            <w:r w:rsidRPr="00B078A4">
              <w:rPr>
                <w:rFonts w:eastAsiaTheme="minorEastAsia" w:hint="eastAsia"/>
                <w:kern w:val="0"/>
                <w:sz w:val="24"/>
                <w:szCs w:val="32"/>
              </w:rPr>
              <w:t>电源模块：主备电源转换与供电单元。</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四、功能：</w:t>
            </w:r>
          </w:p>
          <w:p w:rsidR="00B078A4" w:rsidRPr="00B078A4"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1. </w:t>
            </w:r>
            <w:r w:rsidRPr="00B078A4">
              <w:rPr>
                <w:rFonts w:eastAsiaTheme="minorEastAsia" w:hint="eastAsia"/>
                <w:kern w:val="0"/>
                <w:sz w:val="24"/>
                <w:szCs w:val="32"/>
              </w:rPr>
              <w:t>火灾报警与故障监测：控制器响应≤</w:t>
            </w:r>
            <w:r w:rsidRPr="00B078A4">
              <w:rPr>
                <w:rFonts w:eastAsiaTheme="minorEastAsia" w:hint="eastAsia"/>
                <w:kern w:val="0"/>
                <w:sz w:val="24"/>
                <w:szCs w:val="32"/>
              </w:rPr>
              <w:t>10s</w:t>
            </w:r>
            <w:r w:rsidRPr="00B078A4">
              <w:rPr>
                <w:rFonts w:eastAsiaTheme="minorEastAsia" w:hint="eastAsia"/>
                <w:kern w:val="0"/>
                <w:sz w:val="24"/>
                <w:szCs w:val="32"/>
              </w:rPr>
              <w:t>，故障报警声压≥</w:t>
            </w:r>
            <w:r w:rsidRPr="00B078A4">
              <w:rPr>
                <w:rFonts w:eastAsiaTheme="minorEastAsia" w:hint="eastAsia"/>
                <w:kern w:val="0"/>
                <w:sz w:val="24"/>
                <w:szCs w:val="32"/>
              </w:rPr>
              <w:t>65dB</w:t>
            </w:r>
            <w:r w:rsidRPr="00B078A4">
              <w:rPr>
                <w:rFonts w:eastAsiaTheme="minorEastAsia" w:hint="eastAsia"/>
                <w:kern w:val="0"/>
                <w:sz w:val="24"/>
                <w:szCs w:val="32"/>
              </w:rPr>
              <w:t>，存储≥</w:t>
            </w:r>
            <w:r w:rsidRPr="00B078A4">
              <w:rPr>
                <w:rFonts w:eastAsiaTheme="minorEastAsia" w:hint="eastAsia"/>
                <w:kern w:val="0"/>
                <w:sz w:val="24"/>
                <w:szCs w:val="32"/>
              </w:rPr>
              <w:t>1000</w:t>
            </w:r>
            <w:r w:rsidRPr="00B078A4">
              <w:rPr>
                <w:rFonts w:eastAsiaTheme="minorEastAsia" w:hint="eastAsia"/>
                <w:kern w:val="0"/>
                <w:sz w:val="24"/>
                <w:szCs w:val="32"/>
              </w:rPr>
              <w:t>条记录（</w:t>
            </w:r>
            <w:proofErr w:type="gramStart"/>
            <w:r w:rsidRPr="00B078A4">
              <w:rPr>
                <w:rFonts w:eastAsiaTheme="minorEastAsia" w:hint="eastAsia"/>
                <w:kern w:val="0"/>
                <w:sz w:val="24"/>
                <w:szCs w:val="32"/>
              </w:rPr>
              <w:t>含时间戳</w:t>
            </w:r>
            <w:proofErr w:type="gramEnd"/>
            <w:r w:rsidRPr="00B078A4">
              <w:rPr>
                <w:rFonts w:eastAsiaTheme="minorEastAsia" w:hint="eastAsia"/>
                <w:kern w:val="0"/>
                <w:sz w:val="24"/>
                <w:szCs w:val="32"/>
              </w:rPr>
              <w:t>，掉电不丢失），支持故障类型分类标注；</w:t>
            </w:r>
          </w:p>
          <w:p w:rsidR="000A5597" w:rsidRPr="00037541" w:rsidRDefault="00B078A4" w:rsidP="00B078A4">
            <w:pPr>
              <w:widowControl/>
              <w:jc w:val="left"/>
              <w:rPr>
                <w:rFonts w:eastAsiaTheme="minorEastAsia"/>
                <w:kern w:val="0"/>
                <w:sz w:val="24"/>
                <w:szCs w:val="32"/>
              </w:rPr>
            </w:pPr>
            <w:r w:rsidRPr="00B078A4">
              <w:rPr>
                <w:rFonts w:eastAsiaTheme="minorEastAsia" w:hint="eastAsia"/>
                <w:kern w:val="0"/>
                <w:sz w:val="24"/>
                <w:szCs w:val="32"/>
              </w:rPr>
              <w:t xml:space="preserve">2. </w:t>
            </w:r>
            <w:r w:rsidRPr="00B078A4">
              <w:rPr>
                <w:rFonts w:eastAsiaTheme="minorEastAsia" w:hint="eastAsia"/>
                <w:kern w:val="0"/>
                <w:sz w:val="24"/>
                <w:szCs w:val="32"/>
              </w:rPr>
              <w:t>可燃气体联动：</w:t>
            </w:r>
            <w:r w:rsidRPr="00B078A4">
              <w:rPr>
                <w:rFonts w:eastAsiaTheme="minorEastAsia" w:hint="eastAsia"/>
                <w:kern w:val="0"/>
                <w:sz w:val="24"/>
                <w:szCs w:val="32"/>
              </w:rPr>
              <w:t>10s</w:t>
            </w:r>
            <w:r w:rsidRPr="00B078A4">
              <w:rPr>
                <w:rFonts w:eastAsiaTheme="minorEastAsia" w:hint="eastAsia"/>
                <w:kern w:val="0"/>
                <w:sz w:val="24"/>
                <w:szCs w:val="32"/>
              </w:rPr>
              <w:t>内触发声光报警（≥</w:t>
            </w:r>
            <w:r w:rsidRPr="00B078A4">
              <w:rPr>
                <w:rFonts w:eastAsiaTheme="minorEastAsia" w:hint="eastAsia"/>
                <w:kern w:val="0"/>
                <w:sz w:val="24"/>
                <w:szCs w:val="32"/>
              </w:rPr>
              <w:t>70dB</w:t>
            </w:r>
            <w:r w:rsidRPr="00B078A4">
              <w:rPr>
                <w:rFonts w:eastAsiaTheme="minorEastAsia" w:hint="eastAsia"/>
                <w:kern w:val="0"/>
                <w:sz w:val="24"/>
                <w:szCs w:val="32"/>
              </w:rPr>
              <w:t>），可</w:t>
            </w:r>
            <w:proofErr w:type="gramStart"/>
            <w:r w:rsidRPr="00B078A4">
              <w:rPr>
                <w:rFonts w:eastAsiaTheme="minorEastAsia" w:hint="eastAsia"/>
                <w:kern w:val="0"/>
                <w:sz w:val="24"/>
                <w:szCs w:val="32"/>
              </w:rPr>
              <w:t>联动关</w:t>
            </w:r>
            <w:proofErr w:type="gramEnd"/>
            <w:r w:rsidRPr="00B078A4">
              <w:rPr>
                <w:rFonts w:eastAsiaTheme="minorEastAsia" w:hint="eastAsia"/>
                <w:kern w:val="0"/>
                <w:sz w:val="24"/>
                <w:szCs w:val="32"/>
              </w:rPr>
              <w:t>电磁阀、启送风风机，逻辑可编程，支持</w:t>
            </w:r>
            <w:r w:rsidRPr="00B078A4">
              <w:rPr>
                <w:rFonts w:eastAsiaTheme="minorEastAsia" w:hint="eastAsia"/>
                <w:kern w:val="0"/>
                <w:sz w:val="24"/>
                <w:szCs w:val="32"/>
              </w:rPr>
              <w:lastRenderedPageBreak/>
              <w:t>考评模式下手动触发与操作记录。</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▲建筑消防设施楼层剖面实操培训及认定设备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37541" w:rsidRDefault="000B69E9"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470F17" w:rsidRPr="00470F17" w:rsidRDefault="00470F17" w:rsidP="00470F17">
            <w:pPr>
              <w:widowControl/>
              <w:jc w:val="left"/>
              <w:rPr>
                <w:rFonts w:eastAsiaTheme="minorEastAsia"/>
                <w:kern w:val="0"/>
                <w:sz w:val="24"/>
                <w:szCs w:val="32"/>
              </w:rPr>
            </w:pPr>
            <w:r w:rsidRPr="00470F17">
              <w:rPr>
                <w:rFonts w:eastAsiaTheme="minorEastAsia" w:hint="eastAsia"/>
                <w:kern w:val="0"/>
                <w:sz w:val="24"/>
                <w:szCs w:val="32"/>
              </w:rPr>
              <w:t xml:space="preserve">1. </w:t>
            </w:r>
            <w:r w:rsidRPr="00470F17">
              <w:rPr>
                <w:rFonts w:eastAsiaTheme="minorEastAsia" w:hint="eastAsia"/>
                <w:kern w:val="0"/>
                <w:sz w:val="24"/>
                <w:szCs w:val="32"/>
              </w:rPr>
              <w:t>符合《建筑设计防火规范》</w:t>
            </w:r>
            <w:r w:rsidRPr="00470F17">
              <w:rPr>
                <w:rFonts w:eastAsiaTheme="minorEastAsia" w:hint="eastAsia"/>
                <w:kern w:val="0"/>
                <w:sz w:val="24"/>
                <w:szCs w:val="32"/>
              </w:rPr>
              <w:t>GB 50016-2014</w:t>
            </w:r>
            <w:r w:rsidRPr="00470F17">
              <w:rPr>
                <w:rFonts w:eastAsiaTheme="minorEastAsia" w:hint="eastAsia"/>
                <w:kern w:val="0"/>
                <w:sz w:val="24"/>
                <w:szCs w:val="32"/>
              </w:rPr>
              <w:t>（</w:t>
            </w:r>
            <w:r w:rsidRPr="00470F17">
              <w:rPr>
                <w:rFonts w:eastAsiaTheme="minorEastAsia" w:hint="eastAsia"/>
                <w:kern w:val="0"/>
                <w:sz w:val="24"/>
                <w:szCs w:val="32"/>
              </w:rPr>
              <w:t>2018</w:t>
            </w:r>
            <w:r w:rsidRPr="00470F17">
              <w:rPr>
                <w:rFonts w:eastAsiaTheme="minorEastAsia" w:hint="eastAsia"/>
                <w:kern w:val="0"/>
                <w:sz w:val="24"/>
                <w:szCs w:val="32"/>
              </w:rPr>
              <w:t>版）、《消防应急照明和疏散指示系统技术标准》</w:t>
            </w:r>
            <w:r w:rsidRPr="00470F17">
              <w:rPr>
                <w:rFonts w:eastAsiaTheme="minorEastAsia" w:hint="eastAsia"/>
                <w:kern w:val="0"/>
                <w:sz w:val="24"/>
                <w:szCs w:val="32"/>
              </w:rPr>
              <w:t>GB 51309-2018</w:t>
            </w:r>
            <w:r w:rsidRPr="00470F17">
              <w:rPr>
                <w:rFonts w:eastAsiaTheme="minorEastAsia" w:hint="eastAsia"/>
                <w:kern w:val="0"/>
                <w:sz w:val="24"/>
                <w:szCs w:val="32"/>
              </w:rPr>
              <w:t>、《消防安全管理员职业技能认定站建设标准（试行）》等标准；</w:t>
            </w:r>
          </w:p>
          <w:p w:rsidR="00470F17" w:rsidRPr="00470F17" w:rsidRDefault="00470F17" w:rsidP="00470F17">
            <w:pPr>
              <w:widowControl/>
              <w:jc w:val="left"/>
              <w:rPr>
                <w:rFonts w:eastAsiaTheme="minorEastAsia"/>
                <w:kern w:val="0"/>
                <w:sz w:val="24"/>
                <w:szCs w:val="32"/>
              </w:rPr>
            </w:pPr>
            <w:r w:rsidRPr="00470F17">
              <w:rPr>
                <w:rFonts w:eastAsiaTheme="minorEastAsia" w:hint="eastAsia"/>
                <w:kern w:val="0"/>
                <w:sz w:val="24"/>
                <w:szCs w:val="32"/>
              </w:rPr>
              <w:t xml:space="preserve">2. </w:t>
            </w:r>
            <w:r w:rsidRPr="00470F17">
              <w:rPr>
                <w:rFonts w:eastAsiaTheme="minorEastAsia" w:hint="eastAsia"/>
                <w:kern w:val="0"/>
                <w:sz w:val="24"/>
                <w:szCs w:val="32"/>
              </w:rPr>
              <w:t>用途：模拟两层建筑消防设施布局，开展火灾报警、联动、应急疏散、故障排查及设备维护实操认定，考核系统联动逻辑、疏散路径规划、故障排查及设备操作能力，适配《建筑防火工程》《火灾报警与联动控制》《消防设施维护》等课程实践；</w:t>
            </w:r>
          </w:p>
          <w:p w:rsidR="00470F17" w:rsidRPr="00470F17" w:rsidRDefault="00470F17" w:rsidP="00470F17">
            <w:pPr>
              <w:widowControl/>
              <w:jc w:val="left"/>
              <w:rPr>
                <w:rFonts w:eastAsiaTheme="minorEastAsia"/>
                <w:kern w:val="0"/>
                <w:sz w:val="24"/>
                <w:szCs w:val="32"/>
              </w:rPr>
            </w:pPr>
            <w:r w:rsidRPr="00470F17">
              <w:rPr>
                <w:rFonts w:eastAsiaTheme="minorEastAsia" w:hint="eastAsia"/>
                <w:kern w:val="0"/>
                <w:sz w:val="24"/>
                <w:szCs w:val="32"/>
              </w:rPr>
              <w:t>★</w:t>
            </w:r>
            <w:r w:rsidRPr="00470F17">
              <w:rPr>
                <w:rFonts w:eastAsiaTheme="minorEastAsia" w:hint="eastAsia"/>
                <w:b/>
                <w:kern w:val="0"/>
                <w:sz w:val="24"/>
                <w:szCs w:val="32"/>
              </w:rPr>
              <w:t xml:space="preserve">3. </w:t>
            </w:r>
            <w:r w:rsidRPr="00470F17">
              <w:rPr>
                <w:rFonts w:eastAsiaTheme="minorEastAsia" w:hint="eastAsia"/>
                <w:b/>
                <w:kern w:val="0"/>
                <w:sz w:val="24"/>
                <w:szCs w:val="32"/>
              </w:rPr>
              <w:t>柜体采用厚度≥</w:t>
            </w:r>
            <w:r w:rsidRPr="00470F17">
              <w:rPr>
                <w:rFonts w:eastAsiaTheme="minorEastAsia" w:hint="eastAsia"/>
                <w:b/>
                <w:kern w:val="0"/>
                <w:sz w:val="24"/>
                <w:szCs w:val="32"/>
              </w:rPr>
              <w:t>2mm</w:t>
            </w:r>
            <w:r w:rsidRPr="00470F17">
              <w:rPr>
                <w:rFonts w:eastAsiaTheme="minorEastAsia" w:hint="eastAsia"/>
                <w:b/>
                <w:kern w:val="0"/>
                <w:sz w:val="24"/>
                <w:szCs w:val="32"/>
              </w:rPr>
              <w:t>冷轧钢板烤漆工艺</w:t>
            </w:r>
            <w:r w:rsidRPr="00470F17">
              <w:rPr>
                <w:rFonts w:eastAsiaTheme="minorEastAsia" w:hint="eastAsia"/>
                <w:kern w:val="0"/>
                <w:sz w:val="24"/>
                <w:szCs w:val="32"/>
              </w:rPr>
              <w:t>；</w:t>
            </w:r>
          </w:p>
          <w:p w:rsidR="00470F17" w:rsidRPr="00470F17" w:rsidRDefault="00470F17" w:rsidP="00470F17">
            <w:pPr>
              <w:widowControl/>
              <w:jc w:val="left"/>
              <w:rPr>
                <w:rFonts w:eastAsiaTheme="minorEastAsia"/>
                <w:kern w:val="0"/>
                <w:sz w:val="24"/>
                <w:szCs w:val="32"/>
              </w:rPr>
            </w:pPr>
            <w:r w:rsidRPr="00470F17">
              <w:rPr>
                <w:rFonts w:eastAsiaTheme="minorEastAsia" w:hint="eastAsia"/>
                <w:kern w:val="0"/>
                <w:sz w:val="24"/>
                <w:szCs w:val="32"/>
              </w:rPr>
              <w:t xml:space="preserve">4. </w:t>
            </w:r>
            <w:r w:rsidRPr="00470F17">
              <w:rPr>
                <w:rFonts w:eastAsiaTheme="minorEastAsia" w:hint="eastAsia"/>
                <w:kern w:val="0"/>
                <w:sz w:val="24"/>
                <w:szCs w:val="32"/>
              </w:rPr>
              <w:t>柜体安装面板采用铝板</w:t>
            </w:r>
            <w:r w:rsidRPr="00470F17">
              <w:rPr>
                <w:rFonts w:eastAsiaTheme="minorEastAsia" w:hint="eastAsia"/>
                <w:kern w:val="0"/>
                <w:sz w:val="24"/>
                <w:szCs w:val="32"/>
              </w:rPr>
              <w:t>UV</w:t>
            </w:r>
            <w:r w:rsidRPr="00470F17">
              <w:rPr>
                <w:rFonts w:eastAsiaTheme="minorEastAsia" w:hint="eastAsia"/>
                <w:kern w:val="0"/>
                <w:sz w:val="24"/>
                <w:szCs w:val="32"/>
              </w:rPr>
              <w:t>工艺，基材厚度≥</w:t>
            </w:r>
            <w:r w:rsidRPr="00470F17">
              <w:rPr>
                <w:rFonts w:eastAsiaTheme="minorEastAsia" w:hint="eastAsia"/>
                <w:kern w:val="0"/>
                <w:sz w:val="24"/>
                <w:szCs w:val="32"/>
              </w:rPr>
              <w:t>3mm</w:t>
            </w:r>
            <w:r w:rsidRPr="00470F17">
              <w:rPr>
                <w:rFonts w:eastAsiaTheme="minorEastAsia" w:hint="eastAsia"/>
                <w:kern w:val="0"/>
                <w:sz w:val="24"/>
                <w:szCs w:val="32"/>
              </w:rPr>
              <w:t>；面板印刷</w:t>
            </w:r>
            <w:r w:rsidRPr="00470F17">
              <w:rPr>
                <w:rFonts w:eastAsiaTheme="minorEastAsia" w:hint="eastAsia"/>
                <w:kern w:val="0"/>
                <w:sz w:val="24"/>
                <w:szCs w:val="32"/>
              </w:rPr>
              <w:t>2</w:t>
            </w:r>
            <w:r w:rsidRPr="00470F17">
              <w:rPr>
                <w:rFonts w:eastAsiaTheme="minorEastAsia" w:hint="eastAsia"/>
                <w:kern w:val="0"/>
                <w:sz w:val="24"/>
                <w:szCs w:val="32"/>
              </w:rPr>
              <w:t>层楼层剖面布局图，清晰标注房间、走廊、消防设施位置，疏散走道、电梯前室、消防电梯、疏散楼梯间采用</w:t>
            </w:r>
            <w:r w:rsidRPr="00470F17">
              <w:rPr>
                <w:rFonts w:eastAsiaTheme="minorEastAsia" w:hint="eastAsia"/>
                <w:kern w:val="0"/>
                <w:sz w:val="24"/>
                <w:szCs w:val="32"/>
              </w:rPr>
              <w:t>PVC</w:t>
            </w:r>
            <w:proofErr w:type="gramStart"/>
            <w:r w:rsidRPr="00470F17">
              <w:rPr>
                <w:rFonts w:eastAsiaTheme="minorEastAsia" w:hint="eastAsia"/>
                <w:kern w:val="0"/>
                <w:sz w:val="24"/>
                <w:szCs w:val="32"/>
              </w:rPr>
              <w:t>背胶高仿真</w:t>
            </w:r>
            <w:proofErr w:type="gramEnd"/>
            <w:r w:rsidRPr="00470F17">
              <w:rPr>
                <w:rFonts w:eastAsiaTheme="minorEastAsia" w:hint="eastAsia"/>
                <w:kern w:val="0"/>
                <w:sz w:val="24"/>
                <w:szCs w:val="32"/>
              </w:rPr>
              <w:t>贴纸，还原真实建筑环境纹理与颜色；</w:t>
            </w:r>
          </w:p>
          <w:p w:rsidR="00470F17" w:rsidRDefault="00470F17" w:rsidP="00470F17">
            <w:pPr>
              <w:widowControl/>
              <w:jc w:val="left"/>
              <w:rPr>
                <w:rFonts w:eastAsiaTheme="minorEastAsia"/>
                <w:kern w:val="0"/>
                <w:sz w:val="24"/>
                <w:szCs w:val="32"/>
              </w:rPr>
            </w:pPr>
            <w:r w:rsidRPr="00470F17">
              <w:rPr>
                <w:rFonts w:eastAsiaTheme="minorEastAsia" w:hint="eastAsia"/>
                <w:kern w:val="0"/>
                <w:sz w:val="24"/>
                <w:szCs w:val="32"/>
              </w:rPr>
              <w:t xml:space="preserve">5. </w:t>
            </w:r>
            <w:r w:rsidRPr="00470F17">
              <w:rPr>
                <w:rFonts w:eastAsiaTheme="minorEastAsia" w:hint="eastAsia"/>
                <w:kern w:val="0"/>
                <w:sz w:val="24"/>
                <w:szCs w:val="32"/>
              </w:rPr>
              <w:t>柜体配置</w:t>
            </w:r>
            <w:r w:rsidRPr="00470F17">
              <w:rPr>
                <w:rFonts w:eastAsiaTheme="minorEastAsia" w:hint="eastAsia"/>
                <w:kern w:val="0"/>
                <w:sz w:val="24"/>
                <w:szCs w:val="32"/>
              </w:rPr>
              <w:t>4</w:t>
            </w:r>
            <w:r w:rsidRPr="00470F17">
              <w:rPr>
                <w:rFonts w:eastAsiaTheme="minorEastAsia" w:hint="eastAsia"/>
                <w:kern w:val="0"/>
                <w:sz w:val="24"/>
                <w:szCs w:val="32"/>
              </w:rPr>
              <w:t>个</w:t>
            </w:r>
            <w:r w:rsidRPr="00470F17">
              <w:rPr>
                <w:rFonts w:eastAsiaTheme="minorEastAsia" w:hint="eastAsia"/>
                <w:kern w:val="0"/>
                <w:sz w:val="24"/>
                <w:szCs w:val="32"/>
              </w:rPr>
              <w:t>4</w:t>
            </w:r>
            <w:r w:rsidRPr="00470F17">
              <w:rPr>
                <w:rFonts w:eastAsiaTheme="minorEastAsia" w:hint="eastAsia"/>
                <w:kern w:val="0"/>
                <w:sz w:val="24"/>
                <w:szCs w:val="32"/>
              </w:rPr>
              <w:t>寸</w:t>
            </w:r>
            <w:proofErr w:type="gramStart"/>
            <w:r w:rsidRPr="00470F17">
              <w:rPr>
                <w:rFonts w:eastAsiaTheme="minorEastAsia" w:hint="eastAsia"/>
                <w:kern w:val="0"/>
                <w:sz w:val="24"/>
                <w:szCs w:val="32"/>
              </w:rPr>
              <w:t>带锁止万向</w:t>
            </w:r>
            <w:proofErr w:type="gramEnd"/>
            <w:r w:rsidRPr="00470F17">
              <w:rPr>
                <w:rFonts w:eastAsiaTheme="minorEastAsia" w:hint="eastAsia"/>
                <w:kern w:val="0"/>
                <w:sz w:val="24"/>
                <w:szCs w:val="32"/>
              </w:rPr>
              <w:t>轮（轮径</w:t>
            </w:r>
            <w:r w:rsidRPr="00470F17">
              <w:rPr>
                <w:rFonts w:eastAsiaTheme="minorEastAsia" w:hint="eastAsia"/>
                <w:kern w:val="0"/>
                <w:sz w:val="24"/>
                <w:szCs w:val="32"/>
              </w:rPr>
              <w:t>100mm</w:t>
            </w:r>
            <w:r w:rsidRPr="00470F17">
              <w:rPr>
                <w:rFonts w:eastAsiaTheme="minorEastAsia" w:hint="eastAsia"/>
                <w:kern w:val="0"/>
                <w:sz w:val="24"/>
                <w:szCs w:val="32"/>
              </w:rPr>
              <w:t>，材质橡胶），单轮承重≥</w:t>
            </w:r>
            <w:r w:rsidRPr="00470F17">
              <w:rPr>
                <w:rFonts w:eastAsiaTheme="minorEastAsia" w:hint="eastAsia"/>
                <w:kern w:val="0"/>
                <w:sz w:val="24"/>
                <w:szCs w:val="32"/>
              </w:rPr>
              <w:t>80kg</w:t>
            </w:r>
            <w:r w:rsidRPr="00470F17">
              <w:rPr>
                <w:rFonts w:eastAsiaTheme="minorEastAsia" w:hint="eastAsia"/>
                <w:kern w:val="0"/>
                <w:sz w:val="24"/>
                <w:szCs w:val="32"/>
              </w:rPr>
              <w:t>。</w:t>
            </w:r>
          </w:p>
          <w:p w:rsidR="000A5597" w:rsidRPr="004B3015" w:rsidRDefault="00EF17FD" w:rsidP="00470F17">
            <w:pPr>
              <w:widowControl/>
              <w:jc w:val="left"/>
              <w:rPr>
                <w:rFonts w:eastAsiaTheme="minorEastAsia"/>
                <w:kern w:val="0"/>
                <w:sz w:val="24"/>
                <w:szCs w:val="32"/>
              </w:rPr>
            </w:pPr>
            <w:r w:rsidRPr="004B3015">
              <w:rPr>
                <w:rFonts w:eastAsiaTheme="minorEastAsia" w:hint="eastAsia"/>
                <w:kern w:val="0"/>
                <w:sz w:val="24"/>
                <w:szCs w:val="32"/>
              </w:rPr>
              <w:t>二、</w:t>
            </w:r>
            <w:r w:rsidR="000A5597" w:rsidRPr="004B3015">
              <w:rPr>
                <w:rFonts w:eastAsiaTheme="minorEastAsia" w:hint="eastAsia"/>
                <w:kern w:val="0"/>
                <w:sz w:val="24"/>
                <w:szCs w:val="32"/>
              </w:rPr>
              <w:t>参数：</w:t>
            </w:r>
          </w:p>
          <w:p w:rsidR="004B3015" w:rsidRPr="00D500AF" w:rsidRDefault="004B3015" w:rsidP="004B3015">
            <w:pPr>
              <w:widowControl/>
              <w:jc w:val="left"/>
              <w:rPr>
                <w:rFonts w:eastAsiaTheme="minorEastAsia"/>
                <w:b/>
                <w:kern w:val="0"/>
                <w:sz w:val="24"/>
                <w:szCs w:val="32"/>
              </w:rPr>
            </w:pPr>
            <w:r w:rsidRPr="00037541">
              <w:rPr>
                <w:rFonts w:eastAsiaTheme="minorEastAsia" w:hint="eastAsia"/>
                <w:kern w:val="0"/>
                <w:sz w:val="24"/>
                <w:szCs w:val="32"/>
              </w:rPr>
              <w:t>★</w:t>
            </w:r>
            <w:r w:rsidRPr="00D500AF">
              <w:rPr>
                <w:rFonts w:eastAsiaTheme="minorEastAsia" w:hint="eastAsia"/>
                <w:b/>
                <w:kern w:val="0"/>
                <w:sz w:val="24"/>
                <w:szCs w:val="32"/>
              </w:rPr>
              <w:t>1.</w:t>
            </w:r>
            <w:r w:rsidRPr="00D500AF">
              <w:rPr>
                <w:rFonts w:eastAsiaTheme="minorEastAsia" w:hint="eastAsia"/>
                <w:b/>
                <w:kern w:val="0"/>
                <w:sz w:val="24"/>
                <w:szCs w:val="32"/>
              </w:rPr>
              <w:t>柜体尺寸：长</w:t>
            </w:r>
            <w:r w:rsidRPr="00D500AF">
              <w:rPr>
                <w:rFonts w:eastAsiaTheme="minorEastAsia" w:hint="eastAsia"/>
                <w:b/>
                <w:kern w:val="0"/>
                <w:sz w:val="24"/>
                <w:szCs w:val="32"/>
              </w:rPr>
              <w:t xml:space="preserve"> </w:t>
            </w:r>
            <w:r w:rsidRPr="00D500AF">
              <w:rPr>
                <w:rFonts w:eastAsiaTheme="minorEastAsia" w:hint="eastAsia"/>
                <w:b/>
                <w:kern w:val="0"/>
                <w:sz w:val="24"/>
                <w:szCs w:val="32"/>
              </w:rPr>
              <w:t>×</w:t>
            </w:r>
            <w:r w:rsidRPr="00D500AF">
              <w:rPr>
                <w:rFonts w:eastAsiaTheme="minorEastAsia" w:hint="eastAsia"/>
                <w:b/>
                <w:kern w:val="0"/>
                <w:sz w:val="24"/>
                <w:szCs w:val="32"/>
              </w:rPr>
              <w:t xml:space="preserve"> </w:t>
            </w:r>
            <w:r w:rsidRPr="00D500AF">
              <w:rPr>
                <w:rFonts w:eastAsiaTheme="minorEastAsia" w:hint="eastAsia"/>
                <w:b/>
                <w:kern w:val="0"/>
                <w:sz w:val="24"/>
                <w:szCs w:val="32"/>
              </w:rPr>
              <w:t>宽</w:t>
            </w:r>
            <w:r w:rsidRPr="00D500AF">
              <w:rPr>
                <w:rFonts w:eastAsiaTheme="minorEastAsia" w:hint="eastAsia"/>
                <w:b/>
                <w:kern w:val="0"/>
                <w:sz w:val="24"/>
                <w:szCs w:val="32"/>
              </w:rPr>
              <w:t xml:space="preserve"> </w:t>
            </w:r>
            <w:r w:rsidRPr="00D500AF">
              <w:rPr>
                <w:rFonts w:eastAsiaTheme="minorEastAsia" w:hint="eastAsia"/>
                <w:b/>
                <w:kern w:val="0"/>
                <w:sz w:val="24"/>
                <w:szCs w:val="32"/>
              </w:rPr>
              <w:t>×</w:t>
            </w:r>
            <w:r w:rsidRPr="00D500AF">
              <w:rPr>
                <w:rFonts w:eastAsiaTheme="minorEastAsia" w:hint="eastAsia"/>
                <w:b/>
                <w:kern w:val="0"/>
                <w:sz w:val="24"/>
                <w:szCs w:val="32"/>
              </w:rPr>
              <w:t xml:space="preserve"> </w:t>
            </w:r>
            <w:r w:rsidRPr="00D500AF">
              <w:rPr>
                <w:rFonts w:eastAsiaTheme="minorEastAsia" w:hint="eastAsia"/>
                <w:b/>
                <w:kern w:val="0"/>
                <w:sz w:val="24"/>
                <w:szCs w:val="32"/>
              </w:rPr>
              <w:t>高</w:t>
            </w:r>
            <w:r w:rsidRPr="00D500AF">
              <w:rPr>
                <w:rFonts w:eastAsiaTheme="minorEastAsia" w:hint="eastAsia"/>
                <w:b/>
                <w:kern w:val="0"/>
                <w:sz w:val="24"/>
                <w:szCs w:val="32"/>
              </w:rPr>
              <w:t xml:space="preserve"> </w:t>
            </w:r>
            <w:r w:rsidRPr="00D500AF">
              <w:rPr>
                <w:rFonts w:eastAsiaTheme="minorEastAsia" w:hint="eastAsia"/>
                <w:b/>
                <w:kern w:val="0"/>
                <w:sz w:val="24"/>
                <w:szCs w:val="32"/>
              </w:rPr>
              <w:t>不少于</w:t>
            </w:r>
            <w:r w:rsidRPr="00D500AF">
              <w:rPr>
                <w:rFonts w:eastAsiaTheme="minorEastAsia" w:hint="eastAsia"/>
                <w:b/>
                <w:kern w:val="0"/>
                <w:sz w:val="24"/>
                <w:szCs w:val="32"/>
              </w:rPr>
              <w:t xml:space="preserve"> 2400mm</w:t>
            </w:r>
            <w:r w:rsidRPr="00D500AF">
              <w:rPr>
                <w:rFonts w:eastAsiaTheme="minorEastAsia" w:hint="eastAsia"/>
                <w:b/>
                <w:kern w:val="0"/>
                <w:sz w:val="24"/>
                <w:szCs w:val="32"/>
              </w:rPr>
              <w:t>×</w:t>
            </w:r>
            <w:r w:rsidRPr="00D500AF">
              <w:rPr>
                <w:rFonts w:eastAsiaTheme="minorEastAsia" w:hint="eastAsia"/>
                <w:b/>
                <w:kern w:val="0"/>
                <w:sz w:val="24"/>
                <w:szCs w:val="32"/>
              </w:rPr>
              <w:t>450mm</w:t>
            </w:r>
            <w:r w:rsidRPr="00D500AF">
              <w:rPr>
                <w:rFonts w:eastAsiaTheme="minorEastAsia" w:hint="eastAsia"/>
                <w:b/>
                <w:kern w:val="0"/>
                <w:sz w:val="24"/>
                <w:szCs w:val="32"/>
              </w:rPr>
              <w:t>×</w:t>
            </w:r>
            <w:r w:rsidRPr="00D500AF">
              <w:rPr>
                <w:rFonts w:eastAsiaTheme="minorEastAsia" w:hint="eastAsia"/>
                <w:b/>
                <w:kern w:val="0"/>
                <w:sz w:val="24"/>
                <w:szCs w:val="32"/>
              </w:rPr>
              <w:t>1930mm</w:t>
            </w:r>
            <w:r w:rsidRPr="00D500AF">
              <w:rPr>
                <w:rFonts w:eastAsiaTheme="minorEastAsia" w:hint="eastAsia"/>
                <w:b/>
                <w:kern w:val="0"/>
                <w:sz w:val="24"/>
                <w:szCs w:val="32"/>
              </w:rPr>
              <w:t>（</w:t>
            </w:r>
            <w:proofErr w:type="gramStart"/>
            <w:r w:rsidRPr="00D500AF">
              <w:rPr>
                <w:rFonts w:eastAsiaTheme="minorEastAsia" w:hint="eastAsia"/>
                <w:b/>
                <w:kern w:val="0"/>
                <w:sz w:val="24"/>
                <w:szCs w:val="32"/>
              </w:rPr>
              <w:t>含万向轮高度</w:t>
            </w:r>
            <w:proofErr w:type="gramEnd"/>
            <w:r w:rsidRPr="00D500AF">
              <w:rPr>
                <w:rFonts w:eastAsiaTheme="minorEastAsia" w:hint="eastAsia"/>
                <w:b/>
                <w:kern w:val="0"/>
                <w:sz w:val="24"/>
                <w:szCs w:val="32"/>
              </w:rPr>
              <w:t xml:space="preserve"> 130mm</w:t>
            </w:r>
            <w:r w:rsidRPr="00D500AF">
              <w:rPr>
                <w:rFonts w:eastAsiaTheme="minorEastAsia" w:hint="eastAsia"/>
                <w:b/>
                <w:kern w:val="0"/>
                <w:sz w:val="24"/>
                <w:szCs w:val="32"/>
              </w:rPr>
              <w:t>）；</w:t>
            </w:r>
          </w:p>
          <w:p w:rsidR="004B3015" w:rsidRPr="00D500AF" w:rsidRDefault="00470F17" w:rsidP="004B3015">
            <w:pPr>
              <w:widowControl/>
              <w:jc w:val="left"/>
              <w:rPr>
                <w:rFonts w:eastAsiaTheme="minorEastAsia"/>
                <w:b/>
                <w:kern w:val="0"/>
                <w:sz w:val="24"/>
                <w:szCs w:val="32"/>
              </w:rPr>
            </w:pPr>
            <w:r>
              <w:rPr>
                <w:rFonts w:eastAsiaTheme="minorEastAsia" w:hint="eastAsia"/>
                <w:b/>
                <w:kern w:val="0"/>
                <w:sz w:val="24"/>
                <w:szCs w:val="32"/>
              </w:rPr>
              <w:t>2.</w:t>
            </w:r>
            <w:r w:rsidR="004B3015" w:rsidRPr="00D500AF">
              <w:rPr>
                <w:rFonts w:eastAsiaTheme="minorEastAsia" w:hint="eastAsia"/>
                <w:b/>
                <w:kern w:val="0"/>
                <w:sz w:val="24"/>
                <w:szCs w:val="32"/>
              </w:rPr>
              <w:t>供电参数：主供电</w:t>
            </w:r>
            <w:r w:rsidR="004B3015" w:rsidRPr="00D500AF">
              <w:rPr>
                <w:rFonts w:eastAsiaTheme="minorEastAsia" w:hint="eastAsia"/>
                <w:b/>
                <w:kern w:val="0"/>
                <w:sz w:val="24"/>
                <w:szCs w:val="32"/>
              </w:rPr>
              <w:t xml:space="preserve"> DC24V</w:t>
            </w:r>
            <w:r w:rsidR="004B3015" w:rsidRPr="00D500AF">
              <w:rPr>
                <w:rFonts w:eastAsiaTheme="minorEastAsia" w:hint="eastAsia"/>
                <w:b/>
                <w:kern w:val="0"/>
                <w:sz w:val="24"/>
                <w:szCs w:val="32"/>
              </w:rPr>
              <w:t>，应急照明备用电池</w:t>
            </w:r>
            <w:r w:rsidR="004B3015" w:rsidRPr="00D500AF">
              <w:rPr>
                <w:rFonts w:eastAsiaTheme="minorEastAsia" w:hint="eastAsia"/>
                <w:b/>
                <w:kern w:val="0"/>
                <w:sz w:val="24"/>
                <w:szCs w:val="32"/>
              </w:rPr>
              <w:t xml:space="preserve"> DC24V/4Ah</w:t>
            </w:r>
            <w:r w:rsidR="004B3015" w:rsidRPr="00D500AF">
              <w:rPr>
                <w:rFonts w:eastAsiaTheme="minorEastAsia" w:hint="eastAsia"/>
                <w:b/>
                <w:kern w:val="0"/>
                <w:sz w:val="24"/>
                <w:szCs w:val="32"/>
              </w:rPr>
              <w:t>（备用供电≥</w:t>
            </w:r>
            <w:r w:rsidR="004B3015" w:rsidRPr="00D500AF">
              <w:rPr>
                <w:rFonts w:eastAsiaTheme="minorEastAsia" w:hint="eastAsia"/>
                <w:b/>
                <w:kern w:val="0"/>
                <w:sz w:val="24"/>
                <w:szCs w:val="32"/>
              </w:rPr>
              <w:t>90min</w:t>
            </w:r>
            <w:r w:rsidR="004B3015" w:rsidRPr="00D500AF">
              <w:rPr>
                <w:rFonts w:eastAsiaTheme="minorEastAsia" w:hint="eastAsia"/>
                <w:b/>
                <w:kern w:val="0"/>
                <w:sz w:val="24"/>
                <w:szCs w:val="32"/>
              </w:rPr>
              <w:t>），漏电保护动作电流≤</w:t>
            </w:r>
            <w:r w:rsidR="004B3015" w:rsidRPr="00D500AF">
              <w:rPr>
                <w:rFonts w:eastAsiaTheme="minorEastAsia" w:hint="eastAsia"/>
                <w:b/>
                <w:kern w:val="0"/>
                <w:sz w:val="24"/>
                <w:szCs w:val="32"/>
              </w:rPr>
              <w:t>30mA</w:t>
            </w:r>
            <w:r w:rsidR="004B3015" w:rsidRPr="00D500AF">
              <w:rPr>
                <w:rFonts w:eastAsiaTheme="minorEastAsia" w:hint="eastAsia"/>
                <w:b/>
                <w:kern w:val="0"/>
                <w:sz w:val="24"/>
                <w:szCs w:val="32"/>
              </w:rPr>
              <w:t>；</w:t>
            </w:r>
          </w:p>
          <w:p w:rsidR="004B3015" w:rsidRPr="00D500AF" w:rsidRDefault="004B3015" w:rsidP="004B3015">
            <w:pPr>
              <w:widowControl/>
              <w:jc w:val="left"/>
              <w:rPr>
                <w:rFonts w:eastAsiaTheme="minorEastAsia"/>
                <w:b/>
                <w:kern w:val="0"/>
                <w:sz w:val="24"/>
                <w:szCs w:val="32"/>
              </w:rPr>
            </w:pPr>
            <w:bookmarkStart w:id="9" w:name="OLE_LINK33"/>
            <w:bookmarkStart w:id="10" w:name="OLE_LINK34"/>
            <w:r w:rsidRPr="00037541">
              <w:rPr>
                <w:rFonts w:eastAsiaTheme="minorEastAsia" w:hint="eastAsia"/>
                <w:kern w:val="0"/>
                <w:sz w:val="24"/>
                <w:szCs w:val="32"/>
              </w:rPr>
              <w:t>★</w:t>
            </w:r>
            <w:bookmarkStart w:id="11" w:name="OLE_LINK38"/>
            <w:bookmarkEnd w:id="9"/>
            <w:bookmarkEnd w:id="10"/>
            <w:r w:rsidR="00436A0C" w:rsidRPr="00436A0C">
              <w:rPr>
                <w:rFonts w:eastAsiaTheme="minorEastAsia" w:hint="eastAsia"/>
                <w:kern w:val="0"/>
                <w:sz w:val="24"/>
                <w:szCs w:val="32"/>
              </w:rPr>
              <w:t>●</w:t>
            </w:r>
            <w:bookmarkEnd w:id="11"/>
            <w:r w:rsidR="00470F17">
              <w:rPr>
                <w:rFonts w:eastAsiaTheme="minorEastAsia" w:hint="eastAsia"/>
                <w:b/>
                <w:kern w:val="0"/>
                <w:sz w:val="24"/>
                <w:szCs w:val="32"/>
              </w:rPr>
              <w:t>3</w:t>
            </w:r>
            <w:r w:rsidRPr="00D500AF">
              <w:rPr>
                <w:rFonts w:eastAsiaTheme="minorEastAsia"/>
                <w:b/>
                <w:kern w:val="0"/>
                <w:sz w:val="24"/>
                <w:szCs w:val="32"/>
              </w:rPr>
              <w:t>.</w:t>
            </w:r>
            <w:r w:rsidRPr="00D500AF">
              <w:rPr>
                <w:rFonts w:eastAsiaTheme="minorEastAsia" w:hint="eastAsia"/>
                <w:b/>
                <w:kern w:val="0"/>
                <w:sz w:val="24"/>
                <w:szCs w:val="32"/>
              </w:rPr>
              <w:t>探测报警参数：</w:t>
            </w:r>
            <w:proofErr w:type="gramStart"/>
            <w:r w:rsidRPr="00D500AF">
              <w:rPr>
                <w:rFonts w:eastAsiaTheme="minorEastAsia" w:hint="eastAsia"/>
                <w:b/>
                <w:kern w:val="0"/>
                <w:sz w:val="24"/>
                <w:szCs w:val="32"/>
              </w:rPr>
              <w:t>感</w:t>
            </w:r>
            <w:proofErr w:type="gramEnd"/>
            <w:r w:rsidRPr="00D500AF">
              <w:rPr>
                <w:rFonts w:eastAsiaTheme="minorEastAsia" w:hint="eastAsia"/>
                <w:b/>
                <w:kern w:val="0"/>
                <w:sz w:val="24"/>
                <w:szCs w:val="32"/>
              </w:rPr>
              <w:t>烟探测器响应阈值≤</w:t>
            </w:r>
            <w:r w:rsidRPr="00D500AF">
              <w:rPr>
                <w:rFonts w:eastAsiaTheme="minorEastAsia"/>
                <w:b/>
                <w:kern w:val="0"/>
                <w:sz w:val="24"/>
                <w:szCs w:val="32"/>
              </w:rPr>
              <w:t>0.6dBm⁻¹</w:t>
            </w:r>
            <w:r w:rsidRPr="00D500AF">
              <w:rPr>
                <w:rFonts w:eastAsiaTheme="minorEastAsia" w:hint="eastAsia"/>
                <w:b/>
                <w:kern w:val="0"/>
                <w:sz w:val="24"/>
                <w:szCs w:val="32"/>
              </w:rPr>
              <w:t>，感温探测器（</w:t>
            </w:r>
            <w:r w:rsidRPr="00D500AF">
              <w:rPr>
                <w:rFonts w:eastAsiaTheme="minorEastAsia"/>
                <w:b/>
                <w:kern w:val="0"/>
                <w:sz w:val="24"/>
                <w:szCs w:val="32"/>
              </w:rPr>
              <w:t xml:space="preserve">A2R </w:t>
            </w:r>
            <w:r w:rsidRPr="00D500AF">
              <w:rPr>
                <w:rFonts w:eastAsiaTheme="minorEastAsia" w:hint="eastAsia"/>
                <w:b/>
                <w:kern w:val="0"/>
                <w:sz w:val="24"/>
                <w:szCs w:val="32"/>
              </w:rPr>
              <w:t>型）动作温度</w:t>
            </w:r>
            <w:r w:rsidRPr="00D500AF">
              <w:rPr>
                <w:rFonts w:eastAsiaTheme="minorEastAsia"/>
                <w:b/>
                <w:kern w:val="0"/>
                <w:sz w:val="24"/>
                <w:szCs w:val="32"/>
              </w:rPr>
              <w:t xml:space="preserve"> 54</w:t>
            </w:r>
            <w:r w:rsidRPr="00D500AF">
              <w:rPr>
                <w:rFonts w:eastAsiaTheme="minorEastAsia" w:hint="eastAsia"/>
                <w:b/>
                <w:kern w:val="0"/>
                <w:sz w:val="24"/>
                <w:szCs w:val="32"/>
              </w:rPr>
              <w:t>℃、</w:t>
            </w:r>
            <w:proofErr w:type="gramStart"/>
            <w:r w:rsidRPr="00D500AF">
              <w:rPr>
                <w:rFonts w:eastAsiaTheme="minorEastAsia" w:hint="eastAsia"/>
                <w:b/>
                <w:kern w:val="0"/>
                <w:sz w:val="24"/>
                <w:szCs w:val="32"/>
              </w:rPr>
              <w:t>差温速率</w:t>
            </w:r>
            <w:proofErr w:type="gramEnd"/>
            <w:r w:rsidRPr="00D500AF">
              <w:rPr>
                <w:rFonts w:eastAsiaTheme="minorEastAsia" w:hint="eastAsia"/>
                <w:b/>
                <w:kern w:val="0"/>
                <w:sz w:val="24"/>
                <w:szCs w:val="32"/>
              </w:rPr>
              <w:t>≥</w:t>
            </w:r>
            <w:r w:rsidRPr="00D500AF">
              <w:rPr>
                <w:rFonts w:eastAsiaTheme="minorEastAsia"/>
                <w:b/>
                <w:kern w:val="0"/>
                <w:sz w:val="24"/>
                <w:szCs w:val="32"/>
              </w:rPr>
              <w:t>8.3</w:t>
            </w:r>
            <w:r w:rsidRPr="00D500AF">
              <w:rPr>
                <w:rFonts w:eastAsiaTheme="minorEastAsia" w:hint="eastAsia"/>
                <w:b/>
                <w:kern w:val="0"/>
                <w:sz w:val="24"/>
                <w:szCs w:val="32"/>
              </w:rPr>
              <w:t>℃</w:t>
            </w:r>
            <w:r w:rsidRPr="00D500AF">
              <w:rPr>
                <w:rFonts w:eastAsiaTheme="minorEastAsia"/>
                <w:b/>
                <w:kern w:val="0"/>
                <w:sz w:val="24"/>
                <w:szCs w:val="32"/>
              </w:rPr>
              <w:t>/min</w:t>
            </w:r>
            <w:r w:rsidRPr="00D500AF">
              <w:rPr>
                <w:rFonts w:eastAsiaTheme="minorEastAsia" w:hint="eastAsia"/>
                <w:b/>
                <w:kern w:val="0"/>
                <w:sz w:val="24"/>
                <w:szCs w:val="32"/>
              </w:rPr>
              <w:t>，声光警报器</w:t>
            </w:r>
            <w:r w:rsidRPr="00D500AF">
              <w:rPr>
                <w:rFonts w:eastAsiaTheme="minorEastAsia"/>
                <w:b/>
                <w:kern w:val="0"/>
                <w:sz w:val="24"/>
                <w:szCs w:val="32"/>
              </w:rPr>
              <w:t xml:space="preserve"> 1m </w:t>
            </w:r>
            <w:r w:rsidRPr="00D500AF">
              <w:rPr>
                <w:rFonts w:eastAsiaTheme="minorEastAsia" w:hint="eastAsia"/>
                <w:b/>
                <w:kern w:val="0"/>
                <w:sz w:val="24"/>
                <w:szCs w:val="32"/>
              </w:rPr>
              <w:t>处声压级≥</w:t>
            </w:r>
            <w:r w:rsidRPr="00D500AF">
              <w:rPr>
                <w:rFonts w:eastAsiaTheme="minorEastAsia"/>
                <w:b/>
                <w:kern w:val="0"/>
                <w:sz w:val="24"/>
                <w:szCs w:val="32"/>
              </w:rPr>
              <w:t>85dB</w:t>
            </w:r>
            <w:r w:rsidRPr="00D500AF">
              <w:rPr>
                <w:rFonts w:eastAsiaTheme="minorEastAsia" w:hint="eastAsia"/>
                <w:b/>
                <w:kern w:val="0"/>
                <w:sz w:val="24"/>
                <w:szCs w:val="32"/>
              </w:rPr>
              <w:t>，火灾</w:t>
            </w:r>
            <w:proofErr w:type="gramStart"/>
            <w:r w:rsidRPr="00D500AF">
              <w:rPr>
                <w:rFonts w:eastAsiaTheme="minorEastAsia" w:hint="eastAsia"/>
                <w:b/>
                <w:kern w:val="0"/>
                <w:sz w:val="24"/>
                <w:szCs w:val="32"/>
              </w:rPr>
              <w:t>显示盘</w:t>
            </w:r>
            <w:proofErr w:type="gramEnd"/>
            <w:r w:rsidRPr="00D500AF">
              <w:rPr>
                <w:rFonts w:eastAsiaTheme="minorEastAsia" w:hint="eastAsia"/>
                <w:b/>
                <w:kern w:val="0"/>
                <w:sz w:val="24"/>
                <w:szCs w:val="32"/>
              </w:rPr>
              <w:t>声级≥</w:t>
            </w:r>
            <w:r w:rsidRPr="00D500AF">
              <w:rPr>
                <w:rFonts w:eastAsiaTheme="minorEastAsia"/>
                <w:b/>
                <w:kern w:val="0"/>
                <w:sz w:val="24"/>
                <w:szCs w:val="32"/>
              </w:rPr>
              <w:t>60dB</w:t>
            </w:r>
            <w:r w:rsidRPr="00D500AF">
              <w:rPr>
                <w:rFonts w:eastAsiaTheme="minorEastAsia" w:hint="eastAsia"/>
                <w:b/>
                <w:kern w:val="0"/>
                <w:sz w:val="24"/>
                <w:szCs w:val="32"/>
              </w:rPr>
              <w:t>，声光语音报警提示器</w:t>
            </w:r>
            <w:r w:rsidRPr="00D500AF">
              <w:rPr>
                <w:rFonts w:eastAsiaTheme="minorEastAsia"/>
                <w:b/>
                <w:kern w:val="0"/>
                <w:sz w:val="24"/>
                <w:szCs w:val="32"/>
              </w:rPr>
              <w:t xml:space="preserve"> 1m </w:t>
            </w:r>
            <w:r w:rsidRPr="00D500AF">
              <w:rPr>
                <w:rFonts w:eastAsiaTheme="minorEastAsia" w:hint="eastAsia"/>
                <w:b/>
                <w:kern w:val="0"/>
                <w:sz w:val="24"/>
                <w:szCs w:val="32"/>
              </w:rPr>
              <w:t>处声压级≥</w:t>
            </w:r>
            <w:r w:rsidRPr="00D500AF">
              <w:rPr>
                <w:rFonts w:eastAsiaTheme="minorEastAsia"/>
                <w:b/>
                <w:kern w:val="0"/>
                <w:sz w:val="24"/>
                <w:szCs w:val="32"/>
              </w:rPr>
              <w:t>85dB</w:t>
            </w:r>
            <w:r w:rsidRPr="00D500AF">
              <w:rPr>
                <w:rFonts w:eastAsiaTheme="minorEastAsia" w:hint="eastAsia"/>
                <w:b/>
                <w:kern w:val="0"/>
                <w:sz w:val="24"/>
                <w:szCs w:val="32"/>
              </w:rPr>
              <w:t>、语音信噪比≥</w:t>
            </w:r>
            <w:r w:rsidRPr="00D500AF">
              <w:rPr>
                <w:rFonts w:eastAsiaTheme="minorEastAsia"/>
                <w:b/>
                <w:kern w:val="0"/>
                <w:sz w:val="24"/>
                <w:szCs w:val="32"/>
              </w:rPr>
              <w:t>30dB</w:t>
            </w:r>
            <w:r w:rsidRPr="00D500AF">
              <w:rPr>
                <w:rFonts w:eastAsiaTheme="minorEastAsia" w:hint="eastAsia"/>
                <w:b/>
                <w:kern w:val="0"/>
                <w:sz w:val="24"/>
                <w:szCs w:val="32"/>
              </w:rPr>
              <w:t>、播放时长不少于</w:t>
            </w:r>
            <w:r w:rsidRPr="00D500AF">
              <w:rPr>
                <w:rFonts w:eastAsiaTheme="minorEastAsia"/>
                <w:b/>
                <w:kern w:val="0"/>
                <w:sz w:val="24"/>
                <w:szCs w:val="32"/>
              </w:rPr>
              <w:t xml:space="preserve"> 15s</w:t>
            </w:r>
            <w:r w:rsidRPr="00D500AF">
              <w:rPr>
                <w:rFonts w:eastAsiaTheme="minorEastAsia" w:hint="eastAsia"/>
                <w:b/>
                <w:kern w:val="0"/>
                <w:sz w:val="24"/>
                <w:szCs w:val="32"/>
              </w:rPr>
              <w:t>；</w:t>
            </w:r>
          </w:p>
          <w:p w:rsidR="004B3015" w:rsidRPr="00D500AF" w:rsidRDefault="004B3015" w:rsidP="004B3015">
            <w:pPr>
              <w:widowControl/>
              <w:jc w:val="left"/>
              <w:rPr>
                <w:rFonts w:eastAsiaTheme="minorEastAsia"/>
                <w:b/>
                <w:kern w:val="0"/>
                <w:sz w:val="24"/>
                <w:szCs w:val="32"/>
              </w:rPr>
            </w:pPr>
            <w:r w:rsidRPr="00D500AF">
              <w:rPr>
                <w:rFonts w:eastAsiaTheme="minorEastAsia" w:hint="eastAsia"/>
                <w:b/>
                <w:kern w:val="0"/>
                <w:sz w:val="24"/>
                <w:szCs w:val="32"/>
              </w:rPr>
              <w:t>★</w:t>
            </w:r>
            <w:r w:rsidR="00436A0C" w:rsidRPr="00436A0C">
              <w:rPr>
                <w:rFonts w:eastAsiaTheme="minorEastAsia" w:hint="eastAsia"/>
                <w:kern w:val="0"/>
                <w:sz w:val="24"/>
                <w:szCs w:val="32"/>
              </w:rPr>
              <w:t>●</w:t>
            </w:r>
            <w:r w:rsidR="00470F17">
              <w:rPr>
                <w:rFonts w:eastAsiaTheme="minorEastAsia" w:hint="eastAsia"/>
                <w:b/>
                <w:kern w:val="0"/>
                <w:sz w:val="24"/>
                <w:szCs w:val="32"/>
              </w:rPr>
              <w:t>4</w:t>
            </w:r>
            <w:r w:rsidRPr="00D500AF">
              <w:rPr>
                <w:rFonts w:eastAsiaTheme="minorEastAsia" w:hint="eastAsia"/>
                <w:b/>
                <w:kern w:val="0"/>
                <w:sz w:val="24"/>
                <w:szCs w:val="32"/>
              </w:rPr>
              <w:t>.</w:t>
            </w:r>
            <w:r w:rsidRPr="00D500AF">
              <w:rPr>
                <w:rFonts w:eastAsiaTheme="minorEastAsia" w:hint="eastAsia"/>
                <w:b/>
                <w:kern w:val="0"/>
                <w:sz w:val="24"/>
                <w:szCs w:val="32"/>
              </w:rPr>
              <w:t>联动控制参数：消防电梯迫降时间≤</w:t>
            </w:r>
            <w:r w:rsidRPr="00D500AF">
              <w:rPr>
                <w:rFonts w:eastAsiaTheme="minorEastAsia" w:hint="eastAsia"/>
                <w:b/>
                <w:kern w:val="0"/>
                <w:sz w:val="24"/>
                <w:szCs w:val="32"/>
              </w:rPr>
              <w:t>30s</w:t>
            </w:r>
            <w:r w:rsidRPr="00D500AF">
              <w:rPr>
                <w:rFonts w:eastAsiaTheme="minorEastAsia" w:hint="eastAsia"/>
                <w:b/>
                <w:kern w:val="0"/>
                <w:sz w:val="24"/>
                <w:szCs w:val="32"/>
              </w:rPr>
              <w:t>（手动</w:t>
            </w:r>
            <w:r w:rsidRPr="00D500AF">
              <w:rPr>
                <w:rFonts w:eastAsiaTheme="minorEastAsia" w:hint="eastAsia"/>
                <w:b/>
                <w:kern w:val="0"/>
                <w:sz w:val="24"/>
                <w:szCs w:val="32"/>
              </w:rPr>
              <w:t xml:space="preserve"> / </w:t>
            </w:r>
            <w:r w:rsidRPr="00D500AF">
              <w:rPr>
                <w:rFonts w:eastAsiaTheme="minorEastAsia" w:hint="eastAsia"/>
                <w:b/>
                <w:kern w:val="0"/>
                <w:sz w:val="24"/>
                <w:szCs w:val="32"/>
              </w:rPr>
              <w:t>自动触发），消防</w:t>
            </w:r>
            <w:proofErr w:type="gramStart"/>
            <w:r w:rsidRPr="00D500AF">
              <w:rPr>
                <w:rFonts w:eastAsiaTheme="minorEastAsia" w:hint="eastAsia"/>
                <w:b/>
                <w:kern w:val="0"/>
                <w:sz w:val="24"/>
                <w:szCs w:val="32"/>
              </w:rPr>
              <w:t>电源强切动作时间</w:t>
            </w:r>
            <w:proofErr w:type="gramEnd"/>
            <w:r w:rsidRPr="00D500AF">
              <w:rPr>
                <w:rFonts w:eastAsiaTheme="minorEastAsia" w:hint="eastAsia"/>
                <w:b/>
                <w:kern w:val="0"/>
                <w:sz w:val="24"/>
                <w:szCs w:val="32"/>
              </w:rPr>
              <w:t>≤</w:t>
            </w:r>
            <w:r w:rsidRPr="00D500AF">
              <w:rPr>
                <w:rFonts w:eastAsiaTheme="minorEastAsia" w:hint="eastAsia"/>
                <w:b/>
                <w:kern w:val="0"/>
                <w:sz w:val="24"/>
                <w:szCs w:val="32"/>
              </w:rPr>
              <w:t>1s</w:t>
            </w:r>
            <w:r w:rsidRPr="00D500AF">
              <w:rPr>
                <w:rFonts w:eastAsiaTheme="minorEastAsia" w:hint="eastAsia"/>
                <w:b/>
                <w:kern w:val="0"/>
                <w:sz w:val="24"/>
                <w:szCs w:val="32"/>
              </w:rPr>
              <w:t>，继电器触点容量≥</w:t>
            </w:r>
            <w:r w:rsidRPr="00D500AF">
              <w:rPr>
                <w:rFonts w:eastAsiaTheme="minorEastAsia" w:hint="eastAsia"/>
                <w:b/>
                <w:kern w:val="0"/>
                <w:sz w:val="24"/>
                <w:szCs w:val="32"/>
              </w:rPr>
              <w:t>5A</w:t>
            </w:r>
            <w:r w:rsidRPr="00D500AF">
              <w:rPr>
                <w:rFonts w:eastAsiaTheme="minorEastAsia" w:hint="eastAsia"/>
                <w:b/>
                <w:kern w:val="0"/>
                <w:sz w:val="24"/>
                <w:szCs w:val="32"/>
              </w:rPr>
              <w:t>；</w:t>
            </w:r>
          </w:p>
          <w:p w:rsidR="004B3015" w:rsidRPr="00D500AF" w:rsidRDefault="004B3015" w:rsidP="004B3015">
            <w:pPr>
              <w:widowControl/>
              <w:jc w:val="left"/>
              <w:rPr>
                <w:rFonts w:eastAsiaTheme="minorEastAsia"/>
                <w:b/>
                <w:kern w:val="0"/>
                <w:sz w:val="24"/>
                <w:szCs w:val="32"/>
              </w:rPr>
            </w:pPr>
            <w:r w:rsidRPr="00D500AF">
              <w:rPr>
                <w:rFonts w:eastAsiaTheme="minorEastAsia" w:hint="eastAsia"/>
                <w:b/>
                <w:kern w:val="0"/>
                <w:sz w:val="24"/>
                <w:szCs w:val="32"/>
              </w:rPr>
              <w:t>★</w:t>
            </w:r>
            <w:r w:rsidR="00436A0C" w:rsidRPr="00436A0C">
              <w:rPr>
                <w:rFonts w:eastAsiaTheme="minorEastAsia" w:hint="eastAsia"/>
                <w:kern w:val="0"/>
                <w:sz w:val="24"/>
                <w:szCs w:val="32"/>
              </w:rPr>
              <w:t>●</w:t>
            </w:r>
            <w:r w:rsidR="00470F17">
              <w:rPr>
                <w:rFonts w:eastAsiaTheme="minorEastAsia" w:hint="eastAsia"/>
                <w:b/>
                <w:kern w:val="0"/>
                <w:sz w:val="24"/>
                <w:szCs w:val="32"/>
              </w:rPr>
              <w:t>5</w:t>
            </w:r>
            <w:r w:rsidRPr="00D500AF">
              <w:rPr>
                <w:rFonts w:eastAsiaTheme="minorEastAsia" w:hint="eastAsia"/>
                <w:b/>
                <w:kern w:val="0"/>
                <w:sz w:val="24"/>
                <w:szCs w:val="32"/>
              </w:rPr>
              <w:t>.</w:t>
            </w:r>
            <w:r w:rsidRPr="00D500AF">
              <w:rPr>
                <w:rFonts w:eastAsiaTheme="minorEastAsia" w:hint="eastAsia"/>
                <w:b/>
                <w:kern w:val="0"/>
                <w:sz w:val="24"/>
                <w:szCs w:val="32"/>
              </w:rPr>
              <w:t>应急照明参数：应急照明灯光通量≥</w:t>
            </w:r>
            <w:r w:rsidRPr="00D500AF">
              <w:rPr>
                <w:rFonts w:eastAsiaTheme="minorEastAsia" w:hint="eastAsia"/>
                <w:b/>
                <w:kern w:val="0"/>
                <w:sz w:val="24"/>
                <w:szCs w:val="32"/>
              </w:rPr>
              <w:t>300lm</w:t>
            </w:r>
            <w:r w:rsidRPr="00D500AF">
              <w:rPr>
                <w:rFonts w:eastAsiaTheme="minorEastAsia" w:hint="eastAsia"/>
                <w:b/>
                <w:kern w:val="0"/>
                <w:sz w:val="24"/>
                <w:szCs w:val="32"/>
              </w:rPr>
              <w:t>、应急点亮时间≤</w:t>
            </w:r>
            <w:r w:rsidRPr="00D500AF">
              <w:rPr>
                <w:rFonts w:eastAsiaTheme="minorEastAsia" w:hint="eastAsia"/>
                <w:b/>
                <w:kern w:val="0"/>
                <w:sz w:val="24"/>
                <w:szCs w:val="32"/>
              </w:rPr>
              <w:t>0.5s</w:t>
            </w:r>
            <w:r w:rsidRPr="00D500AF">
              <w:rPr>
                <w:rFonts w:eastAsiaTheme="minorEastAsia" w:hint="eastAsia"/>
                <w:b/>
                <w:kern w:val="0"/>
                <w:sz w:val="24"/>
                <w:szCs w:val="32"/>
              </w:rPr>
              <w:t>、色温</w:t>
            </w:r>
            <w:r w:rsidRPr="00D500AF">
              <w:rPr>
                <w:rFonts w:eastAsiaTheme="minorEastAsia" w:hint="eastAsia"/>
                <w:b/>
                <w:kern w:val="0"/>
                <w:sz w:val="24"/>
                <w:szCs w:val="32"/>
              </w:rPr>
              <w:t xml:space="preserve"> 5000K</w:t>
            </w:r>
            <w:r w:rsidRPr="00D500AF">
              <w:rPr>
                <w:rFonts w:eastAsiaTheme="minorEastAsia" w:hint="eastAsia"/>
                <w:b/>
                <w:kern w:val="0"/>
                <w:sz w:val="24"/>
                <w:szCs w:val="32"/>
              </w:rPr>
              <w:t>，疏散指示标志灯亮度</w:t>
            </w:r>
            <w:r w:rsidRPr="00D500AF">
              <w:rPr>
                <w:rFonts w:eastAsiaTheme="minorEastAsia" w:hint="eastAsia"/>
                <w:b/>
                <w:kern w:val="0"/>
                <w:sz w:val="24"/>
                <w:szCs w:val="32"/>
              </w:rPr>
              <w:t xml:space="preserve"> 15</w:t>
            </w:r>
            <w:r w:rsidRPr="00D500AF">
              <w:rPr>
                <w:rFonts w:eastAsiaTheme="minorEastAsia" w:hint="eastAsia"/>
                <w:b/>
                <w:kern w:val="0"/>
                <w:sz w:val="24"/>
                <w:szCs w:val="32"/>
              </w:rPr>
              <w:t>～</w:t>
            </w:r>
            <w:r w:rsidRPr="00D500AF">
              <w:rPr>
                <w:rFonts w:eastAsiaTheme="minorEastAsia" w:hint="eastAsia"/>
                <w:b/>
                <w:kern w:val="0"/>
                <w:sz w:val="24"/>
                <w:szCs w:val="32"/>
              </w:rPr>
              <w:t>30cd/</w:t>
            </w:r>
            <w:r w:rsidRPr="00D500AF">
              <w:rPr>
                <w:rFonts w:eastAsiaTheme="minorEastAsia" w:hint="eastAsia"/>
                <w:b/>
                <w:kern w:val="0"/>
                <w:sz w:val="24"/>
                <w:szCs w:val="32"/>
              </w:rPr>
              <w:t>㎡、防护等级不低于</w:t>
            </w:r>
            <w:r w:rsidRPr="00D500AF">
              <w:rPr>
                <w:rFonts w:eastAsiaTheme="minorEastAsia" w:hint="eastAsia"/>
                <w:b/>
                <w:kern w:val="0"/>
                <w:sz w:val="24"/>
                <w:szCs w:val="32"/>
              </w:rPr>
              <w:t xml:space="preserve"> IP30</w:t>
            </w:r>
            <w:r w:rsidRPr="00D500AF">
              <w:rPr>
                <w:rFonts w:eastAsiaTheme="minorEastAsia" w:hint="eastAsia"/>
                <w:b/>
                <w:kern w:val="0"/>
                <w:sz w:val="24"/>
                <w:szCs w:val="32"/>
              </w:rPr>
              <w:t>、可视距离≥</w:t>
            </w:r>
            <w:r w:rsidRPr="00D500AF">
              <w:rPr>
                <w:rFonts w:eastAsiaTheme="minorEastAsia" w:hint="eastAsia"/>
                <w:b/>
                <w:kern w:val="0"/>
                <w:sz w:val="24"/>
                <w:szCs w:val="32"/>
              </w:rPr>
              <w:t>30m</w:t>
            </w:r>
            <w:r w:rsidRPr="00D500AF">
              <w:rPr>
                <w:rFonts w:eastAsiaTheme="minorEastAsia" w:hint="eastAsia"/>
                <w:b/>
                <w:kern w:val="0"/>
                <w:sz w:val="24"/>
                <w:szCs w:val="32"/>
              </w:rPr>
              <w:t>，两者备用供电≥</w:t>
            </w:r>
            <w:r w:rsidRPr="00D500AF">
              <w:rPr>
                <w:rFonts w:eastAsiaTheme="minorEastAsia" w:hint="eastAsia"/>
                <w:b/>
                <w:kern w:val="0"/>
                <w:sz w:val="24"/>
                <w:szCs w:val="32"/>
              </w:rPr>
              <w:t>90min</w:t>
            </w:r>
            <w:r w:rsidRPr="00D500AF">
              <w:rPr>
                <w:rFonts w:eastAsiaTheme="minorEastAsia" w:hint="eastAsia"/>
                <w:b/>
                <w:kern w:val="0"/>
                <w:sz w:val="24"/>
                <w:szCs w:val="32"/>
              </w:rPr>
              <w:t>；</w:t>
            </w:r>
          </w:p>
          <w:p w:rsidR="00470F17" w:rsidRDefault="004B3015" w:rsidP="004B3015">
            <w:pPr>
              <w:widowControl/>
              <w:jc w:val="left"/>
              <w:rPr>
                <w:rFonts w:eastAsiaTheme="minorEastAsia"/>
                <w:b/>
                <w:kern w:val="0"/>
                <w:sz w:val="24"/>
                <w:szCs w:val="32"/>
              </w:rPr>
            </w:pPr>
            <w:r w:rsidRPr="00D500AF">
              <w:rPr>
                <w:rFonts w:eastAsiaTheme="minorEastAsia" w:hint="eastAsia"/>
                <w:b/>
                <w:kern w:val="0"/>
                <w:sz w:val="24"/>
                <w:szCs w:val="32"/>
              </w:rPr>
              <w:t>★</w:t>
            </w:r>
            <w:r w:rsidR="00436A0C" w:rsidRPr="00436A0C">
              <w:rPr>
                <w:rFonts w:eastAsiaTheme="minorEastAsia" w:hint="eastAsia"/>
                <w:kern w:val="0"/>
                <w:sz w:val="24"/>
                <w:szCs w:val="32"/>
              </w:rPr>
              <w:t>●</w:t>
            </w:r>
            <w:r w:rsidR="00470F17">
              <w:rPr>
                <w:rFonts w:eastAsiaTheme="minorEastAsia" w:hint="eastAsia"/>
                <w:b/>
                <w:kern w:val="0"/>
                <w:sz w:val="24"/>
                <w:szCs w:val="32"/>
              </w:rPr>
              <w:t>6</w:t>
            </w:r>
            <w:r w:rsidRPr="00D500AF">
              <w:rPr>
                <w:rFonts w:eastAsiaTheme="minorEastAsia" w:hint="eastAsia"/>
                <w:b/>
                <w:kern w:val="0"/>
                <w:sz w:val="24"/>
                <w:szCs w:val="32"/>
              </w:rPr>
              <w:t>.</w:t>
            </w:r>
            <w:r w:rsidR="00470F17">
              <w:rPr>
                <w:rFonts w:hint="eastAsia"/>
              </w:rPr>
              <w:t xml:space="preserve"> </w:t>
            </w:r>
            <w:r w:rsidR="00470F17" w:rsidRPr="00470F17">
              <w:rPr>
                <w:rFonts w:eastAsiaTheme="minorEastAsia" w:hint="eastAsia"/>
                <w:b/>
                <w:kern w:val="0"/>
                <w:sz w:val="24"/>
                <w:szCs w:val="32"/>
              </w:rPr>
              <w:t>相关组件参数：室内消火栓模型</w:t>
            </w:r>
            <w:r w:rsidR="00470F17" w:rsidRPr="00470F17">
              <w:rPr>
                <w:rFonts w:eastAsiaTheme="minorEastAsia" w:hint="eastAsia"/>
                <w:b/>
                <w:kern w:val="0"/>
                <w:sz w:val="24"/>
                <w:szCs w:val="32"/>
              </w:rPr>
              <w:t>1:6</w:t>
            </w:r>
            <w:r w:rsidR="00470F17" w:rsidRPr="00470F17">
              <w:rPr>
                <w:rFonts w:eastAsiaTheme="minorEastAsia" w:hint="eastAsia"/>
                <w:b/>
                <w:kern w:val="0"/>
                <w:sz w:val="24"/>
                <w:szCs w:val="32"/>
              </w:rPr>
              <w:t>比例、</w:t>
            </w:r>
            <w:r w:rsidR="00470F17" w:rsidRPr="00470F17">
              <w:rPr>
                <w:rFonts w:eastAsiaTheme="minorEastAsia" w:hint="eastAsia"/>
                <w:b/>
                <w:kern w:val="0"/>
                <w:sz w:val="24"/>
                <w:szCs w:val="32"/>
              </w:rPr>
              <w:t>APETG 3D</w:t>
            </w:r>
            <w:r w:rsidR="00470F17" w:rsidRPr="00470F17">
              <w:rPr>
                <w:rFonts w:eastAsiaTheme="minorEastAsia" w:hint="eastAsia"/>
                <w:b/>
                <w:kern w:val="0"/>
                <w:sz w:val="24"/>
                <w:szCs w:val="32"/>
              </w:rPr>
              <w:t>打印（精度±</w:t>
            </w:r>
            <w:r w:rsidR="00470F17" w:rsidRPr="00470F17">
              <w:rPr>
                <w:rFonts w:eastAsiaTheme="minorEastAsia" w:hint="eastAsia"/>
                <w:b/>
                <w:kern w:val="0"/>
                <w:sz w:val="24"/>
                <w:szCs w:val="32"/>
              </w:rPr>
              <w:t>0.1mm</w:t>
            </w:r>
            <w:r w:rsidR="00470F17" w:rsidRPr="00470F17">
              <w:rPr>
                <w:rFonts w:eastAsiaTheme="minorEastAsia" w:hint="eastAsia"/>
                <w:b/>
                <w:kern w:val="0"/>
                <w:sz w:val="24"/>
                <w:szCs w:val="32"/>
              </w:rPr>
              <w:t>），双扇防火门关闭缝隙≤</w:t>
            </w:r>
            <w:r w:rsidR="00470F17" w:rsidRPr="00470F17">
              <w:rPr>
                <w:rFonts w:eastAsiaTheme="minorEastAsia" w:hint="eastAsia"/>
                <w:b/>
                <w:kern w:val="0"/>
                <w:sz w:val="24"/>
                <w:szCs w:val="32"/>
              </w:rPr>
              <w:t>3mm</w:t>
            </w:r>
            <w:r w:rsidR="00470F17" w:rsidRPr="00470F17">
              <w:rPr>
                <w:rFonts w:eastAsiaTheme="minorEastAsia" w:hint="eastAsia"/>
                <w:b/>
                <w:kern w:val="0"/>
                <w:sz w:val="24"/>
                <w:szCs w:val="32"/>
              </w:rPr>
              <w:t>，疏散楼梯钢板厚度≥</w:t>
            </w:r>
            <w:r w:rsidR="00470F17" w:rsidRPr="00470F17">
              <w:rPr>
                <w:rFonts w:eastAsiaTheme="minorEastAsia" w:hint="eastAsia"/>
                <w:b/>
                <w:kern w:val="0"/>
                <w:sz w:val="24"/>
                <w:szCs w:val="32"/>
              </w:rPr>
              <w:t>1.2mm</w:t>
            </w:r>
            <w:r w:rsidR="00470F17" w:rsidRPr="00470F17">
              <w:rPr>
                <w:rFonts w:eastAsiaTheme="minorEastAsia" w:hint="eastAsia"/>
                <w:b/>
                <w:kern w:val="0"/>
                <w:sz w:val="24"/>
                <w:szCs w:val="32"/>
              </w:rPr>
              <w:t>，消防电话分机拾音距离</w:t>
            </w:r>
            <w:r w:rsidR="00470F17" w:rsidRPr="00470F17">
              <w:rPr>
                <w:rFonts w:eastAsiaTheme="minorEastAsia" w:hint="eastAsia"/>
                <w:b/>
                <w:kern w:val="0"/>
                <w:sz w:val="24"/>
                <w:szCs w:val="32"/>
              </w:rPr>
              <w:t>1</w:t>
            </w:r>
            <w:r w:rsidR="00470F17" w:rsidRPr="00470F17">
              <w:rPr>
                <w:rFonts w:eastAsiaTheme="minorEastAsia" w:hint="eastAsia"/>
                <w:b/>
                <w:kern w:val="0"/>
                <w:sz w:val="24"/>
                <w:szCs w:val="32"/>
              </w:rPr>
              <w:t>～</w:t>
            </w:r>
            <w:r w:rsidR="00470F17" w:rsidRPr="00470F17">
              <w:rPr>
                <w:rFonts w:eastAsiaTheme="minorEastAsia" w:hint="eastAsia"/>
                <w:b/>
                <w:kern w:val="0"/>
                <w:sz w:val="24"/>
                <w:szCs w:val="32"/>
              </w:rPr>
              <w:t>3m</w:t>
            </w:r>
            <w:r w:rsidR="00470F17" w:rsidRPr="00470F17">
              <w:rPr>
                <w:rFonts w:eastAsiaTheme="minorEastAsia" w:hint="eastAsia"/>
                <w:b/>
                <w:kern w:val="0"/>
                <w:sz w:val="24"/>
                <w:szCs w:val="32"/>
              </w:rPr>
              <w:t>、火警响应≤</w:t>
            </w:r>
            <w:r w:rsidR="00470F17" w:rsidRPr="00470F17">
              <w:rPr>
                <w:rFonts w:eastAsiaTheme="minorEastAsia" w:hint="eastAsia"/>
                <w:b/>
                <w:kern w:val="0"/>
                <w:sz w:val="24"/>
                <w:szCs w:val="32"/>
              </w:rPr>
              <w:t>3s</w:t>
            </w:r>
            <w:r w:rsidR="00470F17" w:rsidRPr="00470F17">
              <w:rPr>
                <w:rFonts w:eastAsiaTheme="minorEastAsia" w:hint="eastAsia"/>
                <w:b/>
                <w:kern w:val="0"/>
                <w:sz w:val="24"/>
                <w:szCs w:val="32"/>
              </w:rPr>
              <w:t>，仿真贴纸分辨率≥</w:t>
            </w:r>
            <w:r w:rsidR="00470F17" w:rsidRPr="00470F17">
              <w:rPr>
                <w:rFonts w:eastAsiaTheme="minorEastAsia" w:hint="eastAsia"/>
                <w:b/>
                <w:kern w:val="0"/>
                <w:sz w:val="24"/>
                <w:szCs w:val="32"/>
              </w:rPr>
              <w:t>300dpi</w:t>
            </w:r>
            <w:r w:rsidR="00470F17" w:rsidRPr="00470F17">
              <w:rPr>
                <w:rFonts w:eastAsiaTheme="minorEastAsia" w:hint="eastAsia"/>
                <w:b/>
                <w:kern w:val="0"/>
                <w:sz w:val="24"/>
                <w:szCs w:val="32"/>
              </w:rPr>
              <w:t>、耐擦洗≥</w:t>
            </w:r>
            <w:r w:rsidR="00470F17" w:rsidRPr="00470F17">
              <w:rPr>
                <w:rFonts w:eastAsiaTheme="minorEastAsia" w:hint="eastAsia"/>
                <w:b/>
                <w:kern w:val="0"/>
                <w:sz w:val="24"/>
                <w:szCs w:val="32"/>
              </w:rPr>
              <w:t>50</w:t>
            </w:r>
            <w:r w:rsidR="00470F17" w:rsidRPr="00470F17">
              <w:rPr>
                <w:rFonts w:eastAsiaTheme="minorEastAsia" w:hint="eastAsia"/>
                <w:b/>
                <w:kern w:val="0"/>
                <w:sz w:val="24"/>
                <w:szCs w:val="32"/>
              </w:rPr>
              <w:t>次；</w:t>
            </w:r>
          </w:p>
          <w:p w:rsidR="004B3015" w:rsidRPr="00470F17" w:rsidRDefault="00470F17" w:rsidP="004B3015">
            <w:pPr>
              <w:widowControl/>
              <w:jc w:val="left"/>
              <w:rPr>
                <w:rFonts w:eastAsiaTheme="minorEastAsia"/>
                <w:kern w:val="0"/>
                <w:sz w:val="24"/>
                <w:szCs w:val="32"/>
              </w:rPr>
            </w:pPr>
            <w:r w:rsidRPr="00470F17">
              <w:rPr>
                <w:rFonts w:eastAsiaTheme="minorEastAsia" w:hint="eastAsia"/>
                <w:kern w:val="0"/>
                <w:sz w:val="24"/>
                <w:szCs w:val="32"/>
              </w:rPr>
              <w:lastRenderedPageBreak/>
              <w:t xml:space="preserve">7. </w:t>
            </w:r>
            <w:r w:rsidRPr="00470F17">
              <w:rPr>
                <w:rFonts w:eastAsiaTheme="minorEastAsia" w:hint="eastAsia"/>
                <w:kern w:val="0"/>
                <w:sz w:val="24"/>
                <w:szCs w:val="32"/>
              </w:rPr>
              <w:t>辅助组件参数：继电器</w:t>
            </w:r>
            <w:r w:rsidRPr="00470F17">
              <w:rPr>
                <w:rFonts w:eastAsiaTheme="minorEastAsia" w:hint="eastAsia"/>
                <w:kern w:val="0"/>
                <w:sz w:val="24"/>
                <w:szCs w:val="32"/>
              </w:rPr>
              <w:t>DC24V</w:t>
            </w:r>
            <w:r w:rsidRPr="00470F17">
              <w:rPr>
                <w:rFonts w:eastAsiaTheme="minorEastAsia" w:hint="eastAsia"/>
                <w:kern w:val="0"/>
                <w:sz w:val="24"/>
                <w:szCs w:val="32"/>
              </w:rPr>
              <w:t>（触点容量≥</w:t>
            </w:r>
            <w:r w:rsidRPr="00470F17">
              <w:rPr>
                <w:rFonts w:eastAsiaTheme="minorEastAsia" w:hint="eastAsia"/>
                <w:kern w:val="0"/>
                <w:sz w:val="24"/>
                <w:szCs w:val="32"/>
              </w:rPr>
              <w:t>5A</w:t>
            </w:r>
            <w:r w:rsidRPr="00470F17">
              <w:rPr>
                <w:rFonts w:eastAsiaTheme="minorEastAsia" w:hint="eastAsia"/>
                <w:kern w:val="0"/>
                <w:sz w:val="24"/>
                <w:szCs w:val="32"/>
              </w:rPr>
              <w:t>、动作时间≤</w:t>
            </w:r>
            <w:r w:rsidRPr="00470F17">
              <w:rPr>
                <w:rFonts w:eastAsiaTheme="minorEastAsia" w:hint="eastAsia"/>
                <w:kern w:val="0"/>
                <w:sz w:val="24"/>
                <w:szCs w:val="32"/>
              </w:rPr>
              <w:t>10ms</w:t>
            </w:r>
            <w:r w:rsidRPr="00470F17">
              <w:rPr>
                <w:rFonts w:eastAsiaTheme="minorEastAsia" w:hint="eastAsia"/>
                <w:kern w:val="0"/>
                <w:sz w:val="24"/>
                <w:szCs w:val="32"/>
              </w:rPr>
              <w:t>），手动报警按钮触发力</w:t>
            </w:r>
            <w:r w:rsidRPr="00470F17">
              <w:rPr>
                <w:rFonts w:eastAsiaTheme="minorEastAsia" w:hint="eastAsia"/>
                <w:kern w:val="0"/>
                <w:sz w:val="24"/>
                <w:szCs w:val="32"/>
              </w:rPr>
              <w:t>5</w:t>
            </w:r>
            <w:r w:rsidRPr="00470F17">
              <w:rPr>
                <w:rFonts w:eastAsiaTheme="minorEastAsia" w:hint="eastAsia"/>
                <w:kern w:val="0"/>
                <w:sz w:val="24"/>
                <w:szCs w:val="32"/>
              </w:rPr>
              <w:t>～</w:t>
            </w:r>
            <w:r w:rsidRPr="00470F17">
              <w:rPr>
                <w:rFonts w:eastAsiaTheme="minorEastAsia" w:hint="eastAsia"/>
                <w:kern w:val="0"/>
                <w:sz w:val="24"/>
                <w:szCs w:val="32"/>
              </w:rPr>
              <w:t>30N</w:t>
            </w:r>
            <w:r w:rsidRPr="00470F17">
              <w:rPr>
                <w:rFonts w:eastAsiaTheme="minorEastAsia" w:hint="eastAsia"/>
                <w:kern w:val="0"/>
                <w:sz w:val="24"/>
                <w:szCs w:val="32"/>
              </w:rPr>
              <w:t>、防护等级</w:t>
            </w:r>
            <w:r w:rsidRPr="00470F17">
              <w:rPr>
                <w:rFonts w:eastAsiaTheme="minorEastAsia" w:hint="eastAsia"/>
                <w:kern w:val="0"/>
                <w:sz w:val="24"/>
                <w:szCs w:val="32"/>
              </w:rPr>
              <w:t>IP44</w:t>
            </w:r>
            <w:r w:rsidRPr="00470F17">
              <w:rPr>
                <w:rFonts w:eastAsiaTheme="minorEastAsia" w:hint="eastAsia"/>
                <w:kern w:val="0"/>
                <w:sz w:val="24"/>
                <w:szCs w:val="32"/>
              </w:rPr>
              <w:t>，蜂</w:t>
            </w:r>
            <w:proofErr w:type="gramStart"/>
            <w:r w:rsidRPr="00470F17">
              <w:rPr>
                <w:rFonts w:eastAsiaTheme="minorEastAsia" w:hint="eastAsia"/>
                <w:kern w:val="0"/>
                <w:sz w:val="24"/>
                <w:szCs w:val="32"/>
              </w:rPr>
              <w:t>鸣声级</w:t>
            </w:r>
            <w:proofErr w:type="gramEnd"/>
            <w:r w:rsidRPr="00470F17">
              <w:rPr>
                <w:rFonts w:eastAsiaTheme="minorEastAsia" w:hint="eastAsia"/>
                <w:kern w:val="0"/>
                <w:sz w:val="24"/>
                <w:szCs w:val="32"/>
              </w:rPr>
              <w:t>≥</w:t>
            </w:r>
            <w:r w:rsidRPr="00470F17">
              <w:rPr>
                <w:rFonts w:eastAsiaTheme="minorEastAsia" w:hint="eastAsia"/>
                <w:kern w:val="0"/>
                <w:sz w:val="24"/>
                <w:szCs w:val="32"/>
              </w:rPr>
              <w:t>60dB</w:t>
            </w:r>
            <w:r w:rsidRPr="00470F17">
              <w:rPr>
                <w:rFonts w:eastAsiaTheme="minorEastAsia" w:hint="eastAsia"/>
                <w:kern w:val="0"/>
                <w:sz w:val="24"/>
                <w:szCs w:val="32"/>
              </w:rPr>
              <w:t>（频率</w:t>
            </w:r>
            <w:r w:rsidRPr="00470F17">
              <w:rPr>
                <w:rFonts w:eastAsiaTheme="minorEastAsia" w:hint="eastAsia"/>
                <w:kern w:val="0"/>
                <w:sz w:val="24"/>
                <w:szCs w:val="32"/>
              </w:rPr>
              <w:t>1kHz</w:t>
            </w:r>
            <w:r w:rsidRPr="00470F17">
              <w:rPr>
                <w:rFonts w:eastAsiaTheme="minorEastAsia" w:hint="eastAsia"/>
                <w:kern w:val="0"/>
                <w:sz w:val="24"/>
                <w:szCs w:val="32"/>
              </w:rPr>
              <w:t>），眉头标识</w:t>
            </w:r>
            <w:r w:rsidRPr="00470F17">
              <w:rPr>
                <w:rFonts w:eastAsiaTheme="minorEastAsia" w:hint="eastAsia"/>
                <w:kern w:val="0"/>
                <w:sz w:val="24"/>
                <w:szCs w:val="32"/>
              </w:rPr>
              <w:t>LED</w:t>
            </w:r>
            <w:r w:rsidRPr="00470F17">
              <w:rPr>
                <w:rFonts w:eastAsiaTheme="minorEastAsia" w:hint="eastAsia"/>
                <w:kern w:val="0"/>
                <w:sz w:val="24"/>
                <w:szCs w:val="32"/>
              </w:rPr>
              <w:t>亮度≥</w:t>
            </w:r>
            <w:r w:rsidRPr="00470F17">
              <w:rPr>
                <w:rFonts w:eastAsiaTheme="minorEastAsia" w:hint="eastAsia"/>
                <w:kern w:val="0"/>
                <w:sz w:val="24"/>
                <w:szCs w:val="32"/>
              </w:rPr>
              <w:t>300lm</w:t>
            </w:r>
            <w:r w:rsidRPr="00470F17">
              <w:rPr>
                <w:rFonts w:eastAsiaTheme="minorEastAsia" w:hint="eastAsia"/>
                <w:kern w:val="0"/>
                <w:sz w:val="24"/>
                <w:szCs w:val="32"/>
              </w:rPr>
              <w:t>、色温</w:t>
            </w:r>
            <w:r w:rsidRPr="00470F17">
              <w:rPr>
                <w:rFonts w:eastAsiaTheme="minorEastAsia" w:hint="eastAsia"/>
                <w:kern w:val="0"/>
                <w:sz w:val="24"/>
                <w:szCs w:val="32"/>
              </w:rPr>
              <w:t>4000K</w:t>
            </w:r>
            <w:r w:rsidRPr="00470F17">
              <w:rPr>
                <w:rFonts w:eastAsiaTheme="minorEastAsia" w:hint="eastAsia"/>
                <w:kern w:val="0"/>
                <w:sz w:val="24"/>
                <w:szCs w:val="32"/>
              </w:rPr>
              <w:t>。</w:t>
            </w:r>
          </w:p>
          <w:p w:rsidR="000A5597" w:rsidRPr="004B3015" w:rsidRDefault="00EF17FD" w:rsidP="004B3015">
            <w:pPr>
              <w:widowControl/>
              <w:jc w:val="left"/>
              <w:rPr>
                <w:rFonts w:eastAsiaTheme="minorEastAsia"/>
                <w:kern w:val="0"/>
                <w:sz w:val="24"/>
                <w:szCs w:val="32"/>
              </w:rPr>
            </w:pPr>
            <w:r w:rsidRPr="004B3015">
              <w:rPr>
                <w:rFonts w:eastAsiaTheme="minorEastAsia" w:hint="eastAsia"/>
                <w:kern w:val="0"/>
                <w:sz w:val="24"/>
                <w:szCs w:val="32"/>
              </w:rPr>
              <w:t>三、</w:t>
            </w:r>
            <w:r w:rsidR="000A5597" w:rsidRPr="004B3015">
              <w:rPr>
                <w:rFonts w:eastAsiaTheme="minorEastAsia" w:hint="eastAsia"/>
                <w:kern w:val="0"/>
                <w:sz w:val="24"/>
                <w:szCs w:val="32"/>
              </w:rPr>
              <w:t>组成：</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1</w:t>
            </w:r>
            <w:r>
              <w:rPr>
                <w:rFonts w:eastAsiaTheme="minorEastAsia" w:hint="eastAsia"/>
                <w:kern w:val="0"/>
                <w:sz w:val="24"/>
                <w:szCs w:val="32"/>
              </w:rPr>
              <w:t>、</w:t>
            </w:r>
            <w:r w:rsidR="000A5597" w:rsidRPr="00037541">
              <w:rPr>
                <w:rFonts w:eastAsiaTheme="minorEastAsia" w:hint="eastAsia"/>
                <w:kern w:val="0"/>
                <w:sz w:val="24"/>
                <w:szCs w:val="32"/>
              </w:rPr>
              <w:t>柜体结构：</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）材质与工艺：采用厚度≥</w:t>
            </w:r>
            <w:r w:rsidRPr="00037541">
              <w:rPr>
                <w:rFonts w:eastAsiaTheme="minorEastAsia" w:hint="eastAsia"/>
                <w:kern w:val="0"/>
                <w:sz w:val="24"/>
                <w:szCs w:val="32"/>
              </w:rPr>
              <w:t xml:space="preserve">2mm </w:t>
            </w:r>
            <w:r w:rsidRPr="00037541">
              <w:rPr>
                <w:rFonts w:eastAsiaTheme="minorEastAsia" w:hint="eastAsia"/>
                <w:kern w:val="0"/>
                <w:sz w:val="24"/>
                <w:szCs w:val="32"/>
              </w:rPr>
              <w:t>冷轧钢板烤漆；安装面板为铝板</w:t>
            </w:r>
            <w:r w:rsidRPr="00037541">
              <w:rPr>
                <w:rFonts w:eastAsiaTheme="minorEastAsia" w:hint="eastAsia"/>
                <w:kern w:val="0"/>
                <w:sz w:val="24"/>
                <w:szCs w:val="32"/>
              </w:rPr>
              <w:t xml:space="preserve"> UV </w:t>
            </w:r>
            <w:r w:rsidRPr="00037541">
              <w:rPr>
                <w:rFonts w:eastAsiaTheme="minorEastAsia" w:hint="eastAsia"/>
                <w:kern w:val="0"/>
                <w:sz w:val="24"/>
                <w:szCs w:val="32"/>
              </w:rPr>
              <w:t>工艺，印刷</w:t>
            </w:r>
            <w:r w:rsidRPr="00037541">
              <w:rPr>
                <w:rFonts w:eastAsiaTheme="minorEastAsia" w:hint="eastAsia"/>
                <w:kern w:val="0"/>
                <w:sz w:val="24"/>
                <w:szCs w:val="32"/>
              </w:rPr>
              <w:t xml:space="preserve"> 2 </w:t>
            </w:r>
            <w:r w:rsidRPr="00037541">
              <w:rPr>
                <w:rFonts w:eastAsiaTheme="minorEastAsia" w:hint="eastAsia"/>
                <w:kern w:val="0"/>
                <w:sz w:val="24"/>
                <w:szCs w:val="32"/>
              </w:rPr>
              <w:t>层楼层剖面布局图，高仿真贴纸还原建筑环境；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）内部布局：模拟两层建筑剖面，含共用前室、疏散楼梯间，双扇常闭式防火门、</w:t>
            </w:r>
            <w:r w:rsidRPr="00037541">
              <w:rPr>
                <w:rFonts w:eastAsiaTheme="minorEastAsia" w:hint="eastAsia"/>
                <w:kern w:val="0"/>
                <w:sz w:val="24"/>
                <w:szCs w:val="32"/>
              </w:rPr>
              <w:t xml:space="preserve">1:5 </w:t>
            </w:r>
            <w:r w:rsidRPr="00037541">
              <w:rPr>
                <w:rFonts w:eastAsiaTheme="minorEastAsia" w:hint="eastAsia"/>
                <w:kern w:val="0"/>
                <w:sz w:val="24"/>
                <w:szCs w:val="32"/>
              </w:rPr>
              <w:t>比例疏散楼梯；</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2</w:t>
            </w:r>
            <w:r>
              <w:rPr>
                <w:rFonts w:eastAsiaTheme="minorEastAsia" w:hint="eastAsia"/>
                <w:kern w:val="0"/>
                <w:sz w:val="24"/>
                <w:szCs w:val="32"/>
              </w:rPr>
              <w:t>、</w:t>
            </w:r>
            <w:r w:rsidR="000A5597" w:rsidRPr="00037541">
              <w:rPr>
                <w:rFonts w:eastAsiaTheme="minorEastAsia" w:hint="eastAsia"/>
                <w:kern w:val="0"/>
                <w:sz w:val="24"/>
                <w:szCs w:val="32"/>
              </w:rPr>
              <w:t>核心设备：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）火灾探测报警组件：点型感烟探测器</w:t>
            </w:r>
            <w:r w:rsidRPr="00037541">
              <w:rPr>
                <w:rFonts w:eastAsiaTheme="minorEastAsia" w:hint="eastAsia"/>
                <w:kern w:val="0"/>
                <w:sz w:val="24"/>
                <w:szCs w:val="32"/>
              </w:rPr>
              <w:t xml:space="preserve"> 4 </w:t>
            </w:r>
            <w:r w:rsidRPr="00037541">
              <w:rPr>
                <w:rFonts w:eastAsiaTheme="minorEastAsia" w:hint="eastAsia"/>
                <w:kern w:val="0"/>
                <w:sz w:val="24"/>
                <w:szCs w:val="32"/>
              </w:rPr>
              <w:t>台（</w:t>
            </w:r>
            <w:r w:rsidRPr="00037541">
              <w:rPr>
                <w:rFonts w:eastAsiaTheme="minorEastAsia" w:hint="eastAsia"/>
                <w:kern w:val="0"/>
                <w:sz w:val="24"/>
                <w:szCs w:val="32"/>
              </w:rPr>
              <w:t xml:space="preserve">1/2 </w:t>
            </w:r>
            <w:r w:rsidRPr="00037541">
              <w:rPr>
                <w:rFonts w:eastAsiaTheme="minorEastAsia" w:hint="eastAsia"/>
                <w:kern w:val="0"/>
                <w:sz w:val="24"/>
                <w:szCs w:val="32"/>
              </w:rPr>
              <w:t>层各</w:t>
            </w:r>
            <w:r w:rsidRPr="00037541">
              <w:rPr>
                <w:rFonts w:eastAsiaTheme="minorEastAsia" w:hint="eastAsia"/>
                <w:kern w:val="0"/>
                <w:sz w:val="24"/>
                <w:szCs w:val="32"/>
              </w:rPr>
              <w:t xml:space="preserve"> 2 </w:t>
            </w:r>
            <w:r w:rsidRPr="00037541">
              <w:rPr>
                <w:rFonts w:eastAsiaTheme="minorEastAsia" w:hint="eastAsia"/>
                <w:kern w:val="0"/>
                <w:sz w:val="24"/>
                <w:szCs w:val="32"/>
              </w:rPr>
              <w:t>台，光电式，</w:t>
            </w:r>
            <w:r w:rsidR="00B93624" w:rsidRPr="00037541">
              <w:rPr>
                <w:rFonts w:eastAsiaTheme="minorEastAsia" w:hint="eastAsia"/>
                <w:kern w:val="0"/>
                <w:sz w:val="24"/>
                <w:szCs w:val="32"/>
              </w:rPr>
              <w:t xml:space="preserve"> </w:t>
            </w:r>
            <w:r w:rsidRPr="00037541">
              <w:rPr>
                <w:rFonts w:eastAsiaTheme="minorEastAsia" w:hint="eastAsia"/>
                <w:kern w:val="0"/>
                <w:sz w:val="24"/>
                <w:szCs w:val="32"/>
              </w:rPr>
              <w:t>DC24V</w:t>
            </w:r>
            <w:r w:rsidRPr="00037541">
              <w:rPr>
                <w:rFonts w:eastAsiaTheme="minorEastAsia" w:hint="eastAsia"/>
                <w:kern w:val="0"/>
                <w:sz w:val="24"/>
                <w:szCs w:val="32"/>
              </w:rPr>
              <w:t>，故障报警）；点型感温探测器</w:t>
            </w:r>
            <w:r w:rsidRPr="00037541">
              <w:rPr>
                <w:rFonts w:eastAsiaTheme="minorEastAsia" w:hint="eastAsia"/>
                <w:kern w:val="0"/>
                <w:sz w:val="24"/>
                <w:szCs w:val="32"/>
              </w:rPr>
              <w:t xml:space="preserve"> 2 </w:t>
            </w:r>
            <w:r w:rsidRPr="00037541">
              <w:rPr>
                <w:rFonts w:eastAsiaTheme="minorEastAsia" w:hint="eastAsia"/>
                <w:kern w:val="0"/>
                <w:sz w:val="24"/>
                <w:szCs w:val="32"/>
              </w:rPr>
              <w:t>台（</w:t>
            </w:r>
            <w:r w:rsidRPr="00037541">
              <w:rPr>
                <w:rFonts w:eastAsiaTheme="minorEastAsia" w:hint="eastAsia"/>
                <w:kern w:val="0"/>
                <w:sz w:val="24"/>
                <w:szCs w:val="32"/>
              </w:rPr>
              <w:t xml:space="preserve">1/2 </w:t>
            </w:r>
            <w:r w:rsidRPr="00037541">
              <w:rPr>
                <w:rFonts w:eastAsiaTheme="minorEastAsia" w:hint="eastAsia"/>
                <w:kern w:val="0"/>
                <w:sz w:val="24"/>
                <w:szCs w:val="32"/>
              </w:rPr>
              <w:t>层各</w:t>
            </w:r>
            <w:r w:rsidR="00B93624">
              <w:rPr>
                <w:rFonts w:eastAsiaTheme="minorEastAsia" w:hint="eastAsia"/>
                <w:kern w:val="0"/>
                <w:sz w:val="24"/>
                <w:szCs w:val="32"/>
              </w:rPr>
              <w:t>1</w:t>
            </w:r>
            <w:r w:rsidRPr="00037541">
              <w:rPr>
                <w:rFonts w:eastAsiaTheme="minorEastAsia" w:hint="eastAsia"/>
                <w:kern w:val="0"/>
                <w:sz w:val="24"/>
                <w:szCs w:val="32"/>
              </w:rPr>
              <w:t>台）；火灾声光警报器</w:t>
            </w:r>
            <w:r w:rsidRPr="00037541">
              <w:rPr>
                <w:rFonts w:eastAsiaTheme="minorEastAsia" w:hint="eastAsia"/>
                <w:kern w:val="0"/>
                <w:sz w:val="24"/>
                <w:szCs w:val="32"/>
              </w:rPr>
              <w:t xml:space="preserve"> 2 </w:t>
            </w:r>
            <w:r w:rsidRPr="00037541">
              <w:rPr>
                <w:rFonts w:eastAsiaTheme="minorEastAsia" w:hint="eastAsia"/>
                <w:kern w:val="0"/>
                <w:sz w:val="24"/>
                <w:szCs w:val="32"/>
              </w:rPr>
              <w:t>台（每层</w:t>
            </w:r>
            <w:r w:rsidRPr="00037541">
              <w:rPr>
                <w:rFonts w:eastAsiaTheme="minorEastAsia" w:hint="eastAsia"/>
                <w:kern w:val="0"/>
                <w:sz w:val="24"/>
                <w:szCs w:val="32"/>
              </w:rPr>
              <w:t xml:space="preserve"> 1 </w:t>
            </w:r>
            <w:r w:rsidRPr="00037541">
              <w:rPr>
                <w:rFonts w:eastAsiaTheme="minorEastAsia" w:hint="eastAsia"/>
                <w:kern w:val="0"/>
                <w:sz w:val="24"/>
                <w:szCs w:val="32"/>
              </w:rPr>
              <w:t>台，</w:t>
            </w:r>
            <w:r w:rsidRPr="00037541">
              <w:rPr>
                <w:rFonts w:eastAsiaTheme="minorEastAsia" w:hint="eastAsia"/>
                <w:kern w:val="0"/>
                <w:sz w:val="24"/>
                <w:szCs w:val="32"/>
              </w:rPr>
              <w:t>GB 26851-2011</w:t>
            </w:r>
            <w:r w:rsidRPr="00037541">
              <w:rPr>
                <w:rFonts w:eastAsiaTheme="minorEastAsia" w:hint="eastAsia"/>
                <w:kern w:val="0"/>
                <w:sz w:val="24"/>
                <w:szCs w:val="32"/>
              </w:rPr>
              <w:t>，</w:t>
            </w:r>
            <w:r w:rsidRPr="00037541">
              <w:rPr>
                <w:rFonts w:eastAsiaTheme="minorEastAsia" w:hint="eastAsia"/>
                <w:kern w:val="0"/>
                <w:sz w:val="24"/>
                <w:szCs w:val="32"/>
              </w:rPr>
              <w:t>DC24V</w:t>
            </w:r>
            <w:r w:rsidRPr="00037541">
              <w:rPr>
                <w:rFonts w:eastAsiaTheme="minorEastAsia" w:hint="eastAsia"/>
                <w:kern w:val="0"/>
                <w:sz w:val="24"/>
                <w:szCs w:val="32"/>
              </w:rPr>
              <w:t>，</w:t>
            </w:r>
            <w:r w:rsidRPr="00037541">
              <w:rPr>
                <w:rFonts w:eastAsiaTheme="minorEastAsia" w:hint="eastAsia"/>
                <w:kern w:val="0"/>
                <w:sz w:val="24"/>
                <w:szCs w:val="32"/>
              </w:rPr>
              <w:t xml:space="preserve">1m </w:t>
            </w:r>
            <w:r w:rsidRPr="00037541">
              <w:rPr>
                <w:rFonts w:eastAsiaTheme="minorEastAsia" w:hint="eastAsia"/>
                <w:kern w:val="0"/>
                <w:sz w:val="24"/>
                <w:szCs w:val="32"/>
              </w:rPr>
              <w:t>处≥</w:t>
            </w:r>
            <w:r w:rsidRPr="00037541">
              <w:rPr>
                <w:rFonts w:eastAsiaTheme="minorEastAsia" w:hint="eastAsia"/>
                <w:kern w:val="0"/>
                <w:sz w:val="24"/>
                <w:szCs w:val="32"/>
              </w:rPr>
              <w:t>85dB</w:t>
            </w:r>
            <w:r w:rsidRPr="00037541">
              <w:rPr>
                <w:rFonts w:eastAsiaTheme="minorEastAsia" w:hint="eastAsia"/>
                <w:kern w:val="0"/>
                <w:sz w:val="24"/>
                <w:szCs w:val="32"/>
              </w:rPr>
              <w:t>）；火灾</w:t>
            </w:r>
            <w:proofErr w:type="gramStart"/>
            <w:r w:rsidRPr="00037541">
              <w:rPr>
                <w:rFonts w:eastAsiaTheme="minorEastAsia" w:hint="eastAsia"/>
                <w:kern w:val="0"/>
                <w:sz w:val="24"/>
                <w:szCs w:val="32"/>
              </w:rPr>
              <w:t>显示盘</w:t>
            </w:r>
            <w:proofErr w:type="gramEnd"/>
            <w:r w:rsidRPr="00037541">
              <w:rPr>
                <w:rFonts w:eastAsiaTheme="minorEastAsia" w:hint="eastAsia"/>
                <w:kern w:val="0"/>
                <w:sz w:val="24"/>
                <w:szCs w:val="32"/>
              </w:rPr>
              <w:t xml:space="preserve"> 2 </w:t>
            </w:r>
            <w:r w:rsidRPr="00037541">
              <w:rPr>
                <w:rFonts w:eastAsiaTheme="minorEastAsia" w:hint="eastAsia"/>
                <w:kern w:val="0"/>
                <w:sz w:val="24"/>
                <w:szCs w:val="32"/>
              </w:rPr>
              <w:t>台（每层</w:t>
            </w:r>
            <w:r w:rsidRPr="00037541">
              <w:rPr>
                <w:rFonts w:eastAsiaTheme="minorEastAsia" w:hint="eastAsia"/>
                <w:kern w:val="0"/>
                <w:sz w:val="24"/>
                <w:szCs w:val="32"/>
              </w:rPr>
              <w:t xml:space="preserve"> 1 </w:t>
            </w:r>
            <w:r w:rsidRPr="00037541">
              <w:rPr>
                <w:rFonts w:eastAsiaTheme="minorEastAsia" w:hint="eastAsia"/>
                <w:kern w:val="0"/>
                <w:sz w:val="24"/>
                <w:szCs w:val="32"/>
              </w:rPr>
              <w:t>台，</w:t>
            </w:r>
            <w:r w:rsidRPr="00037541">
              <w:rPr>
                <w:rFonts w:eastAsiaTheme="minorEastAsia" w:hint="eastAsia"/>
                <w:kern w:val="0"/>
                <w:sz w:val="24"/>
                <w:szCs w:val="32"/>
              </w:rPr>
              <w:t>GB 17429-2011</w:t>
            </w:r>
            <w:r w:rsidRPr="00037541">
              <w:rPr>
                <w:rFonts w:eastAsiaTheme="minorEastAsia" w:hint="eastAsia"/>
                <w:kern w:val="0"/>
                <w:sz w:val="24"/>
                <w:szCs w:val="32"/>
              </w:rPr>
              <w:t>，</w:t>
            </w:r>
            <w:r w:rsidRPr="00037541">
              <w:rPr>
                <w:rFonts w:eastAsiaTheme="minorEastAsia" w:hint="eastAsia"/>
                <w:kern w:val="0"/>
                <w:sz w:val="24"/>
                <w:szCs w:val="32"/>
              </w:rPr>
              <w:t xml:space="preserve">LCD </w:t>
            </w:r>
            <w:r w:rsidRPr="00037541">
              <w:rPr>
                <w:rFonts w:eastAsiaTheme="minorEastAsia" w:hint="eastAsia"/>
                <w:kern w:val="0"/>
                <w:sz w:val="24"/>
                <w:szCs w:val="32"/>
              </w:rPr>
              <w:t>显示屏，声光报警）；声光语音报警提示器</w:t>
            </w:r>
            <w:r w:rsidRPr="00037541">
              <w:rPr>
                <w:rFonts w:eastAsiaTheme="minorEastAsia" w:hint="eastAsia"/>
                <w:kern w:val="0"/>
                <w:sz w:val="24"/>
                <w:szCs w:val="32"/>
              </w:rPr>
              <w:t xml:space="preserve"> 1 </w:t>
            </w:r>
            <w:r w:rsidRPr="00037541">
              <w:rPr>
                <w:rFonts w:eastAsiaTheme="minorEastAsia" w:hint="eastAsia"/>
                <w:kern w:val="0"/>
                <w:sz w:val="24"/>
                <w:szCs w:val="32"/>
              </w:rPr>
              <w:t>台（楼梯间，</w:t>
            </w:r>
            <w:r w:rsidRPr="00037541">
              <w:rPr>
                <w:rFonts w:eastAsiaTheme="minorEastAsia" w:hint="eastAsia"/>
                <w:kern w:val="0"/>
                <w:sz w:val="24"/>
                <w:szCs w:val="32"/>
              </w:rPr>
              <w:t>GB 26851-2011</w:t>
            </w:r>
            <w:r w:rsidRPr="00037541">
              <w:rPr>
                <w:rFonts w:eastAsiaTheme="minorEastAsia" w:hint="eastAsia"/>
                <w:kern w:val="0"/>
                <w:sz w:val="24"/>
                <w:szCs w:val="32"/>
              </w:rPr>
              <w:t>，循环播报撤离语音）；</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）联动控制组件：模拟消防电梯迫降模块</w:t>
            </w:r>
            <w:r w:rsidRPr="00037541">
              <w:rPr>
                <w:rFonts w:eastAsiaTheme="minorEastAsia" w:hint="eastAsia"/>
                <w:kern w:val="0"/>
                <w:sz w:val="24"/>
                <w:szCs w:val="32"/>
              </w:rPr>
              <w:t xml:space="preserve"> 1 </w:t>
            </w:r>
            <w:r w:rsidRPr="00037541">
              <w:rPr>
                <w:rFonts w:eastAsiaTheme="minorEastAsia" w:hint="eastAsia"/>
                <w:kern w:val="0"/>
                <w:sz w:val="24"/>
                <w:szCs w:val="32"/>
              </w:rPr>
              <w:t>套（</w:t>
            </w:r>
            <w:r w:rsidRPr="00037541">
              <w:rPr>
                <w:rFonts w:eastAsiaTheme="minorEastAsia" w:hint="eastAsia"/>
                <w:kern w:val="0"/>
                <w:sz w:val="24"/>
                <w:szCs w:val="32"/>
              </w:rPr>
              <w:t xml:space="preserve">2 </w:t>
            </w:r>
            <w:r w:rsidRPr="00037541">
              <w:rPr>
                <w:rFonts w:eastAsiaTheme="minorEastAsia" w:hint="eastAsia"/>
                <w:kern w:val="0"/>
                <w:sz w:val="24"/>
                <w:szCs w:val="32"/>
              </w:rPr>
              <w:t>层，</w:t>
            </w:r>
            <w:r w:rsidRPr="00037541">
              <w:rPr>
                <w:rFonts w:eastAsiaTheme="minorEastAsia" w:hint="eastAsia"/>
                <w:kern w:val="0"/>
                <w:sz w:val="24"/>
                <w:szCs w:val="32"/>
              </w:rPr>
              <w:t xml:space="preserve">DC24V </w:t>
            </w:r>
            <w:r w:rsidRPr="00037541">
              <w:rPr>
                <w:rFonts w:eastAsiaTheme="minorEastAsia" w:hint="eastAsia"/>
                <w:kern w:val="0"/>
                <w:sz w:val="24"/>
                <w:szCs w:val="32"/>
              </w:rPr>
              <w:t>控制模块）；防排烟系统组件（微型排烟</w:t>
            </w:r>
            <w:r w:rsidRPr="00037541">
              <w:rPr>
                <w:rFonts w:eastAsiaTheme="minorEastAsia" w:hint="eastAsia"/>
                <w:kern w:val="0"/>
                <w:sz w:val="24"/>
                <w:szCs w:val="32"/>
              </w:rPr>
              <w:t xml:space="preserve"> / </w:t>
            </w:r>
            <w:r w:rsidRPr="00037541">
              <w:rPr>
                <w:rFonts w:eastAsiaTheme="minorEastAsia" w:hint="eastAsia"/>
                <w:kern w:val="0"/>
                <w:sz w:val="24"/>
                <w:szCs w:val="32"/>
              </w:rPr>
              <w:t>送风风机，</w:t>
            </w:r>
            <w:r w:rsidRPr="00037541">
              <w:rPr>
                <w:rFonts w:eastAsiaTheme="minorEastAsia" w:hint="eastAsia"/>
                <w:kern w:val="0"/>
                <w:sz w:val="24"/>
                <w:szCs w:val="32"/>
              </w:rPr>
              <w:t xml:space="preserve">1:5 </w:t>
            </w:r>
            <w:r w:rsidRPr="00037541">
              <w:rPr>
                <w:rFonts w:eastAsiaTheme="minorEastAsia" w:hint="eastAsia"/>
                <w:kern w:val="0"/>
                <w:sz w:val="24"/>
                <w:szCs w:val="32"/>
              </w:rPr>
              <w:t>比例，联动电动阀门）；消防应急广播模块及扬声器</w:t>
            </w:r>
            <w:r w:rsidRPr="00037541">
              <w:rPr>
                <w:rFonts w:eastAsiaTheme="minorEastAsia" w:hint="eastAsia"/>
                <w:kern w:val="0"/>
                <w:sz w:val="24"/>
                <w:szCs w:val="32"/>
              </w:rPr>
              <w:t xml:space="preserve"> 2 </w:t>
            </w:r>
            <w:r w:rsidRPr="00037541">
              <w:rPr>
                <w:rFonts w:eastAsiaTheme="minorEastAsia" w:hint="eastAsia"/>
                <w:kern w:val="0"/>
                <w:sz w:val="24"/>
                <w:szCs w:val="32"/>
              </w:rPr>
              <w:t>台（每层</w:t>
            </w:r>
            <w:r w:rsidRPr="00037541">
              <w:rPr>
                <w:rFonts w:eastAsiaTheme="minorEastAsia" w:hint="eastAsia"/>
                <w:kern w:val="0"/>
                <w:sz w:val="24"/>
                <w:szCs w:val="32"/>
              </w:rPr>
              <w:t xml:space="preserve"> 1 </w:t>
            </w:r>
            <w:r w:rsidRPr="00037541">
              <w:rPr>
                <w:rFonts w:eastAsiaTheme="minorEastAsia" w:hint="eastAsia"/>
                <w:kern w:val="0"/>
                <w:sz w:val="24"/>
                <w:szCs w:val="32"/>
              </w:rPr>
              <w:t>台，预制语音</w:t>
            </w:r>
            <w:r w:rsidRPr="00037541">
              <w:rPr>
                <w:rFonts w:eastAsiaTheme="minorEastAsia" w:hint="eastAsia"/>
                <w:kern w:val="0"/>
                <w:sz w:val="24"/>
                <w:szCs w:val="32"/>
              </w:rPr>
              <w:t xml:space="preserve"> + </w:t>
            </w:r>
            <w:r w:rsidRPr="00037541">
              <w:rPr>
                <w:rFonts w:eastAsiaTheme="minorEastAsia" w:hint="eastAsia"/>
                <w:kern w:val="0"/>
                <w:sz w:val="24"/>
                <w:szCs w:val="32"/>
              </w:rPr>
              <w:t>实时喊话）；消防</w:t>
            </w:r>
            <w:proofErr w:type="gramStart"/>
            <w:r w:rsidRPr="00037541">
              <w:rPr>
                <w:rFonts w:eastAsiaTheme="minorEastAsia" w:hint="eastAsia"/>
                <w:kern w:val="0"/>
                <w:sz w:val="24"/>
                <w:szCs w:val="32"/>
              </w:rPr>
              <w:t>电源强切装置</w:t>
            </w:r>
            <w:proofErr w:type="gramEnd"/>
            <w:r w:rsidRPr="00037541">
              <w:rPr>
                <w:rFonts w:eastAsiaTheme="minorEastAsia" w:hint="eastAsia"/>
                <w:kern w:val="0"/>
                <w:sz w:val="24"/>
                <w:szCs w:val="32"/>
              </w:rPr>
              <w:t xml:space="preserve"> 1 </w:t>
            </w:r>
            <w:r w:rsidRPr="00037541">
              <w:rPr>
                <w:rFonts w:eastAsiaTheme="minorEastAsia" w:hint="eastAsia"/>
                <w:kern w:val="0"/>
                <w:sz w:val="24"/>
                <w:szCs w:val="32"/>
              </w:rPr>
              <w:t>套（</w:t>
            </w:r>
            <w:r w:rsidRPr="00037541">
              <w:rPr>
                <w:rFonts w:eastAsiaTheme="minorEastAsia" w:hint="eastAsia"/>
                <w:kern w:val="0"/>
                <w:sz w:val="24"/>
                <w:szCs w:val="32"/>
              </w:rPr>
              <w:t xml:space="preserve">2 </w:t>
            </w:r>
            <w:r w:rsidRPr="00037541">
              <w:rPr>
                <w:rFonts w:eastAsiaTheme="minorEastAsia" w:hint="eastAsia"/>
                <w:kern w:val="0"/>
                <w:sz w:val="24"/>
                <w:szCs w:val="32"/>
              </w:rPr>
              <w:t>层，</w:t>
            </w:r>
            <w:r w:rsidRPr="00037541">
              <w:rPr>
                <w:rFonts w:eastAsiaTheme="minorEastAsia" w:hint="eastAsia"/>
                <w:kern w:val="0"/>
                <w:sz w:val="24"/>
                <w:szCs w:val="32"/>
              </w:rPr>
              <w:t xml:space="preserve">DC24V </w:t>
            </w:r>
            <w:r w:rsidRPr="00037541">
              <w:rPr>
                <w:rFonts w:eastAsiaTheme="minorEastAsia" w:hint="eastAsia"/>
                <w:kern w:val="0"/>
                <w:sz w:val="24"/>
                <w:szCs w:val="32"/>
              </w:rPr>
              <w:t>继电器，≤</w:t>
            </w:r>
            <w:r w:rsidRPr="00037541">
              <w:rPr>
                <w:rFonts w:eastAsiaTheme="minorEastAsia" w:hint="eastAsia"/>
                <w:kern w:val="0"/>
                <w:sz w:val="24"/>
                <w:szCs w:val="32"/>
              </w:rPr>
              <w:t xml:space="preserve">1s </w:t>
            </w:r>
            <w:r w:rsidRPr="00037541">
              <w:rPr>
                <w:rFonts w:eastAsiaTheme="minorEastAsia" w:hint="eastAsia"/>
                <w:kern w:val="0"/>
                <w:sz w:val="24"/>
                <w:szCs w:val="32"/>
              </w:rPr>
              <w:t>切断非消防电源）；</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）应急照明与疏散组件：应急照明灯</w:t>
            </w:r>
            <w:r w:rsidRPr="00037541">
              <w:rPr>
                <w:rFonts w:eastAsiaTheme="minorEastAsia" w:hint="eastAsia"/>
                <w:kern w:val="0"/>
                <w:sz w:val="24"/>
                <w:szCs w:val="32"/>
              </w:rPr>
              <w:t xml:space="preserve"> 4 </w:t>
            </w:r>
            <w:r w:rsidRPr="00037541">
              <w:rPr>
                <w:rFonts w:eastAsiaTheme="minorEastAsia" w:hint="eastAsia"/>
                <w:kern w:val="0"/>
                <w:sz w:val="24"/>
                <w:szCs w:val="32"/>
              </w:rPr>
              <w:t>台（每层</w:t>
            </w:r>
            <w:r w:rsidRPr="00037541">
              <w:rPr>
                <w:rFonts w:eastAsiaTheme="minorEastAsia" w:hint="eastAsia"/>
                <w:kern w:val="0"/>
                <w:sz w:val="24"/>
                <w:szCs w:val="32"/>
              </w:rPr>
              <w:t xml:space="preserve"> 2 </w:t>
            </w:r>
            <w:r w:rsidRPr="00037541">
              <w:rPr>
                <w:rFonts w:eastAsiaTheme="minorEastAsia" w:hint="eastAsia"/>
                <w:kern w:val="0"/>
                <w:sz w:val="24"/>
                <w:szCs w:val="32"/>
              </w:rPr>
              <w:t>台，</w:t>
            </w:r>
            <w:r w:rsidRPr="00037541">
              <w:rPr>
                <w:rFonts w:eastAsiaTheme="minorEastAsia" w:hint="eastAsia"/>
                <w:kern w:val="0"/>
                <w:sz w:val="24"/>
                <w:szCs w:val="32"/>
              </w:rPr>
              <w:t>DC24V</w:t>
            </w:r>
            <w:r w:rsidRPr="00037541">
              <w:rPr>
                <w:rFonts w:eastAsiaTheme="minorEastAsia" w:hint="eastAsia"/>
                <w:kern w:val="0"/>
                <w:sz w:val="24"/>
                <w:szCs w:val="32"/>
              </w:rPr>
              <w:t>，应急≥</w:t>
            </w:r>
            <w:r w:rsidRPr="00037541">
              <w:rPr>
                <w:rFonts w:eastAsiaTheme="minorEastAsia" w:hint="eastAsia"/>
                <w:kern w:val="0"/>
                <w:sz w:val="24"/>
                <w:szCs w:val="32"/>
              </w:rPr>
              <w:t>90min</w:t>
            </w:r>
            <w:r w:rsidRPr="00037541">
              <w:rPr>
                <w:rFonts w:eastAsiaTheme="minorEastAsia" w:hint="eastAsia"/>
                <w:kern w:val="0"/>
                <w:sz w:val="24"/>
                <w:szCs w:val="32"/>
              </w:rPr>
              <w:t>）；疏散指示标志灯</w:t>
            </w:r>
            <w:r w:rsidRPr="00037541">
              <w:rPr>
                <w:rFonts w:eastAsiaTheme="minorEastAsia" w:hint="eastAsia"/>
                <w:kern w:val="0"/>
                <w:sz w:val="24"/>
                <w:szCs w:val="32"/>
              </w:rPr>
              <w:t xml:space="preserve"> 4 </w:t>
            </w:r>
            <w:r w:rsidRPr="00037541">
              <w:rPr>
                <w:rFonts w:eastAsiaTheme="minorEastAsia" w:hint="eastAsia"/>
                <w:kern w:val="0"/>
                <w:sz w:val="24"/>
                <w:szCs w:val="32"/>
              </w:rPr>
              <w:t>台（每层</w:t>
            </w:r>
            <w:r w:rsidRPr="00037541">
              <w:rPr>
                <w:rFonts w:eastAsiaTheme="minorEastAsia" w:hint="eastAsia"/>
                <w:kern w:val="0"/>
                <w:sz w:val="24"/>
                <w:szCs w:val="32"/>
              </w:rPr>
              <w:t xml:space="preserve"> 2 </w:t>
            </w:r>
            <w:r w:rsidRPr="00037541">
              <w:rPr>
                <w:rFonts w:eastAsiaTheme="minorEastAsia" w:hint="eastAsia"/>
                <w:kern w:val="0"/>
                <w:sz w:val="24"/>
                <w:szCs w:val="32"/>
              </w:rPr>
              <w:t>台）；室内消火栓模型组件</w:t>
            </w:r>
            <w:r w:rsidRPr="00037541">
              <w:rPr>
                <w:rFonts w:eastAsiaTheme="minorEastAsia" w:hint="eastAsia"/>
                <w:kern w:val="0"/>
                <w:sz w:val="24"/>
                <w:szCs w:val="32"/>
              </w:rPr>
              <w:t xml:space="preserve"> 2 </w:t>
            </w:r>
            <w:r w:rsidRPr="00037541">
              <w:rPr>
                <w:rFonts w:eastAsiaTheme="minorEastAsia" w:hint="eastAsia"/>
                <w:kern w:val="0"/>
                <w:sz w:val="24"/>
                <w:szCs w:val="32"/>
              </w:rPr>
              <w:t>套（</w:t>
            </w:r>
            <w:r w:rsidRPr="00037541">
              <w:rPr>
                <w:rFonts w:eastAsiaTheme="minorEastAsia" w:hint="eastAsia"/>
                <w:kern w:val="0"/>
                <w:sz w:val="24"/>
                <w:szCs w:val="32"/>
              </w:rPr>
              <w:t xml:space="preserve">1/2 </w:t>
            </w:r>
            <w:r w:rsidRPr="00037541">
              <w:rPr>
                <w:rFonts w:eastAsiaTheme="minorEastAsia" w:hint="eastAsia"/>
                <w:kern w:val="0"/>
                <w:sz w:val="24"/>
                <w:szCs w:val="32"/>
              </w:rPr>
              <w:t>层各</w:t>
            </w:r>
            <w:r w:rsidRPr="00037541">
              <w:rPr>
                <w:rFonts w:eastAsiaTheme="minorEastAsia" w:hint="eastAsia"/>
                <w:kern w:val="0"/>
                <w:sz w:val="24"/>
                <w:szCs w:val="32"/>
              </w:rPr>
              <w:t xml:space="preserve"> 1 </w:t>
            </w:r>
            <w:r w:rsidRPr="00037541">
              <w:rPr>
                <w:rFonts w:eastAsiaTheme="minorEastAsia" w:hint="eastAsia"/>
                <w:kern w:val="0"/>
                <w:sz w:val="24"/>
                <w:szCs w:val="32"/>
              </w:rPr>
              <w:t>套，</w:t>
            </w:r>
            <w:r w:rsidRPr="00037541">
              <w:rPr>
                <w:rFonts w:eastAsiaTheme="minorEastAsia" w:hint="eastAsia"/>
                <w:kern w:val="0"/>
                <w:sz w:val="24"/>
                <w:szCs w:val="32"/>
              </w:rPr>
              <w:t xml:space="preserve">1:6 </w:t>
            </w:r>
            <w:r w:rsidRPr="00037541">
              <w:rPr>
                <w:rFonts w:eastAsiaTheme="minorEastAsia" w:hint="eastAsia"/>
                <w:kern w:val="0"/>
                <w:sz w:val="24"/>
                <w:szCs w:val="32"/>
              </w:rPr>
              <w:t>比例，</w:t>
            </w:r>
            <w:r w:rsidRPr="00037541">
              <w:rPr>
                <w:rFonts w:eastAsiaTheme="minorEastAsia" w:hint="eastAsia"/>
                <w:kern w:val="0"/>
                <w:sz w:val="24"/>
                <w:szCs w:val="32"/>
              </w:rPr>
              <w:t xml:space="preserve">PETG3D </w:t>
            </w:r>
            <w:r w:rsidRPr="00037541">
              <w:rPr>
                <w:rFonts w:eastAsiaTheme="minorEastAsia" w:hint="eastAsia"/>
                <w:kern w:val="0"/>
                <w:sz w:val="24"/>
                <w:szCs w:val="32"/>
              </w:rPr>
              <w:t>打印，可拆卸）；</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）辅助控制组件：继电器</w:t>
            </w:r>
            <w:r w:rsidRPr="00037541">
              <w:rPr>
                <w:rFonts w:eastAsiaTheme="minorEastAsia" w:hint="eastAsia"/>
                <w:kern w:val="0"/>
                <w:sz w:val="24"/>
                <w:szCs w:val="32"/>
              </w:rPr>
              <w:t xml:space="preserve"> 10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w:t>
            </w:r>
            <w:r w:rsidRPr="00037541">
              <w:rPr>
                <w:rFonts w:eastAsiaTheme="minorEastAsia" w:hint="eastAsia"/>
                <w:kern w:val="0"/>
                <w:sz w:val="24"/>
                <w:szCs w:val="32"/>
              </w:rPr>
              <w:t>DC24V</w:t>
            </w:r>
            <w:r w:rsidRPr="00037541">
              <w:rPr>
                <w:rFonts w:eastAsiaTheme="minorEastAsia" w:hint="eastAsia"/>
                <w:kern w:val="0"/>
                <w:sz w:val="24"/>
                <w:szCs w:val="32"/>
              </w:rPr>
              <w:t>，导轨式安装）；手动火灾报警按钮</w:t>
            </w:r>
            <w:r w:rsidRPr="00037541">
              <w:rPr>
                <w:rFonts w:eastAsiaTheme="minorEastAsia" w:hint="eastAsia"/>
                <w:kern w:val="0"/>
                <w:sz w:val="24"/>
                <w:szCs w:val="32"/>
              </w:rPr>
              <w:t xml:space="preserve"> 2 </w:t>
            </w:r>
            <w:r w:rsidRPr="00037541">
              <w:rPr>
                <w:rFonts w:eastAsiaTheme="minorEastAsia" w:hint="eastAsia"/>
                <w:kern w:val="0"/>
                <w:sz w:val="24"/>
                <w:szCs w:val="32"/>
              </w:rPr>
              <w:t>台（每层</w:t>
            </w:r>
            <w:r w:rsidRPr="00037541">
              <w:rPr>
                <w:rFonts w:eastAsiaTheme="minorEastAsia" w:hint="eastAsia"/>
                <w:kern w:val="0"/>
                <w:sz w:val="24"/>
                <w:szCs w:val="32"/>
              </w:rPr>
              <w:t xml:space="preserve"> 1 </w:t>
            </w:r>
            <w:r w:rsidRPr="00037541">
              <w:rPr>
                <w:rFonts w:eastAsiaTheme="minorEastAsia" w:hint="eastAsia"/>
                <w:kern w:val="0"/>
                <w:sz w:val="24"/>
                <w:szCs w:val="32"/>
              </w:rPr>
              <w:t>台，</w:t>
            </w:r>
            <w:r w:rsidRPr="00037541">
              <w:rPr>
                <w:rFonts w:eastAsiaTheme="minorEastAsia" w:hint="eastAsia"/>
                <w:kern w:val="0"/>
                <w:sz w:val="24"/>
                <w:szCs w:val="32"/>
              </w:rPr>
              <w:t>GB 19880-2024</w:t>
            </w:r>
            <w:r w:rsidRPr="00037541">
              <w:rPr>
                <w:rFonts w:eastAsiaTheme="minorEastAsia" w:hint="eastAsia"/>
                <w:kern w:val="0"/>
                <w:sz w:val="24"/>
                <w:szCs w:val="32"/>
              </w:rPr>
              <w:t>，触发力</w:t>
            </w:r>
            <w:r w:rsidRPr="00037541">
              <w:rPr>
                <w:rFonts w:eastAsiaTheme="minorEastAsia" w:hint="eastAsia"/>
                <w:kern w:val="0"/>
                <w:sz w:val="24"/>
                <w:szCs w:val="32"/>
              </w:rPr>
              <w:t xml:space="preserve"> 5</w:t>
            </w:r>
            <w:r w:rsidRPr="00037541">
              <w:rPr>
                <w:rFonts w:eastAsiaTheme="minorEastAsia" w:hint="eastAsia"/>
                <w:kern w:val="0"/>
                <w:sz w:val="24"/>
                <w:szCs w:val="32"/>
              </w:rPr>
              <w:t>～</w:t>
            </w:r>
            <w:r w:rsidRPr="00037541">
              <w:rPr>
                <w:rFonts w:eastAsiaTheme="minorEastAsia" w:hint="eastAsia"/>
                <w:kern w:val="0"/>
                <w:sz w:val="24"/>
                <w:szCs w:val="32"/>
              </w:rPr>
              <w:t>30N</w:t>
            </w:r>
            <w:r w:rsidRPr="00037541">
              <w:rPr>
                <w:rFonts w:eastAsiaTheme="minorEastAsia" w:hint="eastAsia"/>
                <w:kern w:val="0"/>
                <w:sz w:val="24"/>
                <w:szCs w:val="32"/>
              </w:rPr>
              <w:t>）；蜂鸣器</w:t>
            </w:r>
            <w:r w:rsidRPr="00037541">
              <w:rPr>
                <w:rFonts w:eastAsiaTheme="minorEastAsia" w:hint="eastAsia"/>
                <w:kern w:val="0"/>
                <w:sz w:val="24"/>
                <w:szCs w:val="32"/>
              </w:rPr>
              <w:t xml:space="preserve"> 2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（每层</w:t>
            </w:r>
            <w:r w:rsidRPr="00037541">
              <w:rPr>
                <w:rFonts w:eastAsiaTheme="minorEastAsia" w:hint="eastAsia"/>
                <w:kern w:val="0"/>
                <w:sz w:val="24"/>
                <w:szCs w:val="32"/>
              </w:rPr>
              <w:t xml:space="preserve"> 1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w:t>
            </w:r>
            <w:r w:rsidRPr="00037541">
              <w:rPr>
                <w:rFonts w:eastAsiaTheme="minorEastAsia" w:hint="eastAsia"/>
                <w:kern w:val="0"/>
                <w:sz w:val="24"/>
                <w:szCs w:val="32"/>
              </w:rPr>
              <w:t>DC24V</w:t>
            </w:r>
            <w:r w:rsidRPr="00037541">
              <w:rPr>
                <w:rFonts w:eastAsiaTheme="minorEastAsia" w:hint="eastAsia"/>
                <w:kern w:val="0"/>
                <w:sz w:val="24"/>
                <w:szCs w:val="32"/>
              </w:rPr>
              <w:t>，≥</w:t>
            </w:r>
            <w:r w:rsidRPr="00037541">
              <w:rPr>
                <w:rFonts w:eastAsiaTheme="minorEastAsia" w:hint="eastAsia"/>
                <w:kern w:val="0"/>
                <w:sz w:val="24"/>
                <w:szCs w:val="32"/>
              </w:rPr>
              <w:t>60dB</w:t>
            </w:r>
            <w:r w:rsidRPr="00037541">
              <w:rPr>
                <w:rFonts w:eastAsiaTheme="minorEastAsia" w:hint="eastAsia"/>
                <w:kern w:val="0"/>
                <w:sz w:val="24"/>
                <w:szCs w:val="32"/>
              </w:rPr>
              <w:t>）；眉头标识</w:t>
            </w:r>
            <w:r w:rsidRPr="00037541">
              <w:rPr>
                <w:rFonts w:eastAsiaTheme="minorEastAsia" w:hint="eastAsia"/>
                <w:kern w:val="0"/>
                <w:sz w:val="24"/>
                <w:szCs w:val="32"/>
              </w:rPr>
              <w:t xml:space="preserve"> 1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（柜体顶部，</w:t>
            </w:r>
            <w:r w:rsidRPr="00037541">
              <w:rPr>
                <w:rFonts w:eastAsiaTheme="minorEastAsia" w:hint="eastAsia"/>
                <w:kern w:val="0"/>
                <w:sz w:val="24"/>
                <w:szCs w:val="32"/>
              </w:rPr>
              <w:t xml:space="preserve">LED </w:t>
            </w:r>
            <w:r w:rsidRPr="00037541">
              <w:rPr>
                <w:rFonts w:eastAsiaTheme="minorEastAsia" w:hint="eastAsia"/>
                <w:kern w:val="0"/>
                <w:sz w:val="24"/>
                <w:szCs w:val="32"/>
              </w:rPr>
              <w:t>灯带，标识文字）；消防电话分机</w:t>
            </w:r>
            <w:r w:rsidRPr="00037541">
              <w:rPr>
                <w:rFonts w:eastAsiaTheme="minorEastAsia" w:hint="eastAsia"/>
                <w:kern w:val="0"/>
                <w:sz w:val="24"/>
                <w:szCs w:val="32"/>
              </w:rPr>
              <w:t xml:space="preserve"> 2 </w:t>
            </w:r>
            <w:r w:rsidRPr="00037541">
              <w:rPr>
                <w:rFonts w:eastAsiaTheme="minorEastAsia" w:hint="eastAsia"/>
                <w:kern w:val="0"/>
                <w:sz w:val="24"/>
                <w:szCs w:val="32"/>
              </w:rPr>
              <w:t>台（每层</w:t>
            </w:r>
            <w:r w:rsidRPr="00037541">
              <w:rPr>
                <w:rFonts w:eastAsiaTheme="minorEastAsia" w:hint="eastAsia"/>
                <w:kern w:val="0"/>
                <w:sz w:val="24"/>
                <w:szCs w:val="32"/>
              </w:rPr>
              <w:t xml:space="preserve"> 1 </w:t>
            </w:r>
            <w:r w:rsidRPr="00037541">
              <w:rPr>
                <w:rFonts w:eastAsiaTheme="minorEastAsia" w:hint="eastAsia"/>
                <w:kern w:val="0"/>
                <w:sz w:val="24"/>
                <w:szCs w:val="32"/>
              </w:rPr>
              <w:t>台，双向通话）；</w:t>
            </w:r>
          </w:p>
          <w:p w:rsidR="000A5597" w:rsidRPr="001232B5" w:rsidRDefault="00EF17FD" w:rsidP="000D5083">
            <w:pPr>
              <w:widowControl/>
              <w:jc w:val="left"/>
              <w:rPr>
                <w:rFonts w:eastAsiaTheme="minorEastAsia"/>
                <w:kern w:val="0"/>
                <w:sz w:val="24"/>
                <w:szCs w:val="32"/>
              </w:rPr>
            </w:pPr>
            <w:r w:rsidRPr="001232B5">
              <w:rPr>
                <w:rFonts w:eastAsiaTheme="minorEastAsia" w:hint="eastAsia"/>
                <w:kern w:val="0"/>
                <w:sz w:val="24"/>
                <w:szCs w:val="32"/>
              </w:rPr>
              <w:t>3</w:t>
            </w:r>
            <w:r w:rsidRPr="001232B5">
              <w:rPr>
                <w:rFonts w:eastAsiaTheme="minorEastAsia" w:hint="eastAsia"/>
                <w:kern w:val="0"/>
                <w:sz w:val="24"/>
                <w:szCs w:val="32"/>
              </w:rPr>
              <w:t>、</w:t>
            </w:r>
            <w:r w:rsidR="000A5597" w:rsidRPr="001232B5">
              <w:rPr>
                <w:rFonts w:eastAsiaTheme="minorEastAsia" w:hint="eastAsia"/>
                <w:kern w:val="0"/>
                <w:sz w:val="24"/>
                <w:szCs w:val="32"/>
              </w:rPr>
              <w:t>连接与移动系统：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）串联供电与信号传输：信号接口为</w:t>
            </w:r>
            <w:r w:rsidRPr="00037541">
              <w:rPr>
                <w:rFonts w:eastAsiaTheme="minorEastAsia" w:hint="eastAsia"/>
                <w:kern w:val="0"/>
                <w:sz w:val="24"/>
                <w:szCs w:val="32"/>
              </w:rPr>
              <w:t xml:space="preserve"> GX20 </w:t>
            </w:r>
            <w:r w:rsidRPr="00037541">
              <w:rPr>
                <w:rFonts w:eastAsiaTheme="minorEastAsia" w:hint="eastAsia"/>
                <w:kern w:val="0"/>
                <w:sz w:val="24"/>
                <w:szCs w:val="32"/>
              </w:rPr>
              <w:t>规格</w:t>
            </w:r>
            <w:r w:rsidRPr="00037541">
              <w:rPr>
                <w:rFonts w:eastAsiaTheme="minorEastAsia" w:hint="eastAsia"/>
                <w:kern w:val="0"/>
                <w:sz w:val="24"/>
                <w:szCs w:val="32"/>
              </w:rPr>
              <w:t xml:space="preserve"> 12 </w:t>
            </w:r>
            <w:r w:rsidRPr="00037541">
              <w:rPr>
                <w:rFonts w:eastAsiaTheme="minorEastAsia" w:hint="eastAsia"/>
                <w:kern w:val="0"/>
                <w:sz w:val="24"/>
                <w:szCs w:val="32"/>
              </w:rPr>
              <w:t>芯航空插头（铜芯≥</w:t>
            </w:r>
            <w:r w:rsidRPr="00037541">
              <w:rPr>
                <w:rFonts w:eastAsiaTheme="minorEastAsia" w:hint="eastAsia"/>
                <w:kern w:val="0"/>
                <w:sz w:val="24"/>
                <w:szCs w:val="32"/>
              </w:rPr>
              <w:t>0.5mm</w:t>
            </w:r>
            <w:r w:rsidRPr="00037541">
              <w:rPr>
                <w:rFonts w:eastAsiaTheme="minorEastAsia" w:hint="eastAsia"/>
                <w:kern w:val="0"/>
                <w:sz w:val="24"/>
                <w:szCs w:val="32"/>
              </w:rPr>
              <w:t>²，</w:t>
            </w:r>
            <w:r w:rsidRPr="00037541">
              <w:rPr>
                <w:rFonts w:eastAsiaTheme="minorEastAsia" w:hint="eastAsia"/>
                <w:kern w:val="0"/>
                <w:sz w:val="24"/>
                <w:szCs w:val="32"/>
              </w:rPr>
              <w:t>IP44</w:t>
            </w:r>
            <w:r w:rsidRPr="00037541">
              <w:rPr>
                <w:rFonts w:eastAsiaTheme="minorEastAsia" w:hint="eastAsia"/>
                <w:kern w:val="0"/>
                <w:sz w:val="24"/>
                <w:szCs w:val="32"/>
              </w:rPr>
              <w:t>），可与其他设备交互信号；电源接口为</w:t>
            </w:r>
            <w:r w:rsidRPr="00037541">
              <w:rPr>
                <w:rFonts w:eastAsiaTheme="minorEastAsia" w:hint="eastAsia"/>
                <w:kern w:val="0"/>
                <w:sz w:val="24"/>
                <w:szCs w:val="32"/>
              </w:rPr>
              <w:t xml:space="preserve"> 3 </w:t>
            </w:r>
            <w:r w:rsidRPr="00037541">
              <w:rPr>
                <w:rFonts w:eastAsiaTheme="minorEastAsia" w:hint="eastAsia"/>
                <w:kern w:val="0"/>
                <w:sz w:val="24"/>
                <w:szCs w:val="32"/>
              </w:rPr>
              <w:t>芯</w:t>
            </w:r>
            <w:r w:rsidRPr="00037541">
              <w:rPr>
                <w:rFonts w:eastAsiaTheme="minorEastAsia" w:hint="eastAsia"/>
                <w:kern w:val="0"/>
                <w:sz w:val="24"/>
                <w:szCs w:val="32"/>
              </w:rPr>
              <w:t xml:space="preserve"> 16A </w:t>
            </w:r>
            <w:r w:rsidRPr="00037541">
              <w:rPr>
                <w:rFonts w:eastAsiaTheme="minorEastAsia" w:hint="eastAsia"/>
                <w:kern w:val="0"/>
                <w:sz w:val="24"/>
                <w:szCs w:val="32"/>
              </w:rPr>
              <w:t>工业插头，连接线为</w:t>
            </w:r>
            <w:r w:rsidRPr="00037541">
              <w:rPr>
                <w:rFonts w:eastAsiaTheme="minorEastAsia" w:hint="eastAsia"/>
                <w:kern w:val="0"/>
                <w:sz w:val="24"/>
                <w:szCs w:val="32"/>
              </w:rPr>
              <w:t xml:space="preserve"> BVV </w:t>
            </w:r>
            <w:r w:rsidRPr="00037541">
              <w:rPr>
                <w:rFonts w:eastAsiaTheme="minorEastAsia" w:hint="eastAsia"/>
                <w:kern w:val="0"/>
                <w:sz w:val="24"/>
                <w:szCs w:val="32"/>
              </w:rPr>
              <w:t>级电缆（线径≥</w:t>
            </w:r>
            <w:r w:rsidRPr="00037541">
              <w:rPr>
                <w:rFonts w:eastAsiaTheme="minorEastAsia" w:hint="eastAsia"/>
                <w:kern w:val="0"/>
                <w:sz w:val="24"/>
                <w:szCs w:val="32"/>
              </w:rPr>
              <w:t>2.5mm</w:t>
            </w:r>
            <w:r w:rsidRPr="00037541">
              <w:rPr>
                <w:rFonts w:eastAsiaTheme="minorEastAsia" w:hint="eastAsia"/>
                <w:kern w:val="0"/>
                <w:sz w:val="24"/>
                <w:szCs w:val="32"/>
              </w:rPr>
              <w:t>²）；</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w:t>
            </w:r>
            <w:r w:rsidRPr="00037541">
              <w:rPr>
                <w:rFonts w:eastAsiaTheme="minorEastAsia" w:hint="eastAsia"/>
                <w:kern w:val="0"/>
                <w:sz w:val="24"/>
                <w:szCs w:val="32"/>
              </w:rPr>
              <w:t>2</w:t>
            </w:r>
            <w:r w:rsidRPr="00037541">
              <w:rPr>
                <w:rFonts w:eastAsiaTheme="minorEastAsia" w:hint="eastAsia"/>
                <w:kern w:val="0"/>
                <w:sz w:val="24"/>
                <w:szCs w:val="32"/>
              </w:rPr>
              <w:t>）移动部件：</w:t>
            </w:r>
            <w:r w:rsidRPr="00037541">
              <w:rPr>
                <w:rFonts w:eastAsiaTheme="minorEastAsia" w:hint="eastAsia"/>
                <w:kern w:val="0"/>
                <w:sz w:val="24"/>
                <w:szCs w:val="32"/>
              </w:rPr>
              <w:t xml:space="preserve">4 </w:t>
            </w:r>
            <w:proofErr w:type="gramStart"/>
            <w:r w:rsidRPr="00037541">
              <w:rPr>
                <w:rFonts w:eastAsiaTheme="minorEastAsia" w:hint="eastAsia"/>
                <w:kern w:val="0"/>
                <w:sz w:val="24"/>
                <w:szCs w:val="32"/>
              </w:rPr>
              <w:t>个带锁止万向</w:t>
            </w:r>
            <w:proofErr w:type="gramEnd"/>
            <w:r w:rsidRPr="00037541">
              <w:rPr>
                <w:rFonts w:eastAsiaTheme="minorEastAsia" w:hint="eastAsia"/>
                <w:kern w:val="0"/>
                <w:sz w:val="24"/>
                <w:szCs w:val="32"/>
              </w:rPr>
              <w:t>轮，单轮承重≥</w:t>
            </w:r>
            <w:r w:rsidRPr="00037541">
              <w:rPr>
                <w:rFonts w:eastAsiaTheme="minorEastAsia" w:hint="eastAsia"/>
                <w:kern w:val="0"/>
                <w:sz w:val="24"/>
                <w:szCs w:val="32"/>
              </w:rPr>
              <w:t>80kg</w:t>
            </w:r>
            <w:r w:rsidRPr="00037541">
              <w:rPr>
                <w:rFonts w:eastAsiaTheme="minorEastAsia" w:hint="eastAsia"/>
                <w:kern w:val="0"/>
                <w:sz w:val="24"/>
                <w:szCs w:val="32"/>
              </w:rPr>
              <w:t>。</w:t>
            </w:r>
          </w:p>
          <w:p w:rsidR="000A5597" w:rsidRPr="00B93624" w:rsidRDefault="00EF17FD" w:rsidP="000D5083">
            <w:pPr>
              <w:widowControl/>
              <w:jc w:val="left"/>
              <w:rPr>
                <w:rFonts w:eastAsiaTheme="minorEastAsia"/>
                <w:kern w:val="0"/>
                <w:sz w:val="24"/>
                <w:szCs w:val="32"/>
              </w:rPr>
            </w:pPr>
            <w:r w:rsidRPr="00B93624">
              <w:rPr>
                <w:rFonts w:eastAsiaTheme="minorEastAsia" w:hint="eastAsia"/>
                <w:kern w:val="0"/>
                <w:sz w:val="24"/>
                <w:szCs w:val="32"/>
              </w:rPr>
              <w:t>四、</w:t>
            </w:r>
            <w:r w:rsidR="000A5597" w:rsidRPr="00B93624">
              <w:rPr>
                <w:rFonts w:eastAsiaTheme="minorEastAsia" w:hint="eastAsia"/>
                <w:kern w:val="0"/>
                <w:sz w:val="24"/>
                <w:szCs w:val="32"/>
              </w:rPr>
              <w:t>功能</w:t>
            </w:r>
          </w:p>
          <w:p w:rsidR="000A5597" w:rsidRPr="00B93624" w:rsidRDefault="00EF17FD" w:rsidP="000D5083">
            <w:pPr>
              <w:widowControl/>
              <w:jc w:val="left"/>
              <w:rPr>
                <w:rFonts w:eastAsiaTheme="minorEastAsia"/>
                <w:b/>
                <w:kern w:val="0"/>
                <w:sz w:val="24"/>
                <w:szCs w:val="32"/>
              </w:rPr>
            </w:pPr>
            <w:r w:rsidRPr="00B93624">
              <w:rPr>
                <w:rFonts w:eastAsiaTheme="minorEastAsia" w:hint="eastAsia"/>
                <w:b/>
                <w:kern w:val="0"/>
                <w:sz w:val="24"/>
                <w:szCs w:val="32"/>
              </w:rPr>
              <w:t>1</w:t>
            </w:r>
            <w:r w:rsidRPr="00B93624">
              <w:rPr>
                <w:rFonts w:eastAsiaTheme="minorEastAsia" w:hint="eastAsia"/>
                <w:b/>
                <w:kern w:val="0"/>
                <w:sz w:val="24"/>
                <w:szCs w:val="32"/>
              </w:rPr>
              <w:t>、</w:t>
            </w:r>
            <w:r w:rsidR="000A5597" w:rsidRPr="00B93624">
              <w:rPr>
                <w:rFonts w:eastAsiaTheme="minorEastAsia" w:hint="eastAsia"/>
                <w:b/>
                <w:kern w:val="0"/>
                <w:sz w:val="24"/>
                <w:szCs w:val="32"/>
              </w:rPr>
              <w:t>火灾自动报警功能：</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1</w:t>
            </w:r>
            <w:r w:rsidR="000A5597" w:rsidRPr="00B93624">
              <w:rPr>
                <w:rFonts w:eastAsiaTheme="minorEastAsia" w:hint="eastAsia"/>
                <w:b/>
                <w:kern w:val="0"/>
                <w:sz w:val="24"/>
                <w:szCs w:val="32"/>
              </w:rPr>
              <w:t>）探测器精准报警：</w:t>
            </w:r>
            <w:proofErr w:type="gramStart"/>
            <w:r w:rsidR="000A5597" w:rsidRPr="00B93624">
              <w:rPr>
                <w:rFonts w:eastAsiaTheme="minorEastAsia" w:hint="eastAsia"/>
                <w:b/>
                <w:kern w:val="0"/>
                <w:sz w:val="24"/>
                <w:szCs w:val="32"/>
              </w:rPr>
              <w:t>感</w:t>
            </w:r>
            <w:proofErr w:type="gramEnd"/>
            <w:r w:rsidR="000A5597" w:rsidRPr="00B93624">
              <w:rPr>
                <w:rFonts w:eastAsiaTheme="minorEastAsia" w:hint="eastAsia"/>
                <w:b/>
                <w:kern w:val="0"/>
                <w:sz w:val="24"/>
                <w:szCs w:val="32"/>
              </w:rPr>
              <w:t>烟或感温≥</w:t>
            </w:r>
            <w:r w:rsidR="000A5597" w:rsidRPr="00B93624">
              <w:rPr>
                <w:rFonts w:eastAsiaTheme="minorEastAsia" w:hint="eastAsia"/>
                <w:b/>
                <w:kern w:val="0"/>
                <w:sz w:val="24"/>
                <w:szCs w:val="32"/>
              </w:rPr>
              <w:t>54</w:t>
            </w:r>
            <w:r w:rsidR="000A5597" w:rsidRPr="00B93624">
              <w:rPr>
                <w:rFonts w:eastAsiaTheme="minorEastAsia" w:hint="eastAsia"/>
                <w:b/>
                <w:kern w:val="0"/>
                <w:sz w:val="24"/>
                <w:szCs w:val="32"/>
              </w:rPr>
              <w:t>℃时，</w:t>
            </w:r>
            <w:r w:rsidR="000A5597" w:rsidRPr="00B93624">
              <w:rPr>
                <w:rFonts w:eastAsiaTheme="minorEastAsia" w:hint="eastAsia"/>
                <w:b/>
                <w:kern w:val="0"/>
                <w:sz w:val="24"/>
                <w:szCs w:val="32"/>
              </w:rPr>
              <w:t xml:space="preserve">10s </w:t>
            </w:r>
            <w:r w:rsidR="000A5597" w:rsidRPr="00B93624">
              <w:rPr>
                <w:rFonts w:eastAsiaTheme="minorEastAsia" w:hint="eastAsia"/>
                <w:b/>
                <w:kern w:val="0"/>
                <w:sz w:val="24"/>
                <w:szCs w:val="32"/>
              </w:rPr>
              <w:t>内触发对应楼层声光警报、蜂鸣器、语音提示器，火灾</w:t>
            </w:r>
            <w:proofErr w:type="gramStart"/>
            <w:r w:rsidR="000A5597" w:rsidRPr="00B93624">
              <w:rPr>
                <w:rFonts w:eastAsiaTheme="minorEastAsia" w:hint="eastAsia"/>
                <w:b/>
                <w:kern w:val="0"/>
                <w:sz w:val="24"/>
                <w:szCs w:val="32"/>
              </w:rPr>
              <w:t>显示盘显示</w:t>
            </w:r>
            <w:proofErr w:type="gramEnd"/>
            <w:r w:rsidR="000A5597" w:rsidRPr="00B93624">
              <w:rPr>
                <w:rFonts w:eastAsiaTheme="minorEastAsia" w:hint="eastAsia"/>
                <w:b/>
                <w:kern w:val="0"/>
                <w:sz w:val="24"/>
                <w:szCs w:val="32"/>
              </w:rPr>
              <w:t>火警信息；线路断线时，控制器触发故障报警；</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2</w:t>
            </w:r>
            <w:r w:rsidR="000A5597" w:rsidRPr="00B93624">
              <w:rPr>
                <w:rFonts w:eastAsiaTheme="minorEastAsia" w:hint="eastAsia"/>
                <w:b/>
                <w:kern w:val="0"/>
                <w:sz w:val="24"/>
                <w:szCs w:val="32"/>
              </w:rPr>
              <w:t>）手动报警联动：按下手动报警按钮，执行与探测器相同联动动作，需钥匙复位；</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3</w:t>
            </w:r>
            <w:r w:rsidR="000A5597" w:rsidRPr="00B93624">
              <w:rPr>
                <w:rFonts w:eastAsiaTheme="minorEastAsia" w:hint="eastAsia"/>
                <w:b/>
                <w:kern w:val="0"/>
                <w:sz w:val="24"/>
                <w:szCs w:val="32"/>
              </w:rPr>
              <w:t>）消防电话通信功能：总机与分机双向通话，火警时自动优先接通（≤</w:t>
            </w:r>
            <w:r w:rsidR="000A5597" w:rsidRPr="00B93624">
              <w:rPr>
                <w:rFonts w:eastAsiaTheme="minorEastAsia" w:hint="eastAsia"/>
                <w:b/>
                <w:kern w:val="0"/>
                <w:sz w:val="24"/>
                <w:szCs w:val="32"/>
              </w:rPr>
              <w:t>3s</w:t>
            </w:r>
            <w:r w:rsidR="000A5597" w:rsidRPr="00B93624">
              <w:rPr>
                <w:rFonts w:eastAsiaTheme="minorEastAsia" w:hint="eastAsia"/>
                <w:b/>
                <w:kern w:val="0"/>
                <w:sz w:val="24"/>
                <w:szCs w:val="32"/>
              </w:rPr>
              <w:t>），通话记录存储≥</w:t>
            </w:r>
            <w:r w:rsidR="000A5597" w:rsidRPr="00B93624">
              <w:rPr>
                <w:rFonts w:eastAsiaTheme="minorEastAsia" w:hint="eastAsia"/>
                <w:b/>
                <w:kern w:val="0"/>
                <w:sz w:val="24"/>
                <w:szCs w:val="32"/>
              </w:rPr>
              <w:t xml:space="preserve">30 </w:t>
            </w:r>
            <w:r w:rsidR="000A5597" w:rsidRPr="00B93624">
              <w:rPr>
                <w:rFonts w:eastAsiaTheme="minorEastAsia" w:hint="eastAsia"/>
                <w:b/>
                <w:kern w:val="0"/>
                <w:sz w:val="24"/>
                <w:szCs w:val="32"/>
              </w:rPr>
              <w:t>天；</w:t>
            </w:r>
          </w:p>
          <w:p w:rsidR="000A5597" w:rsidRPr="00B93624" w:rsidRDefault="00EF17FD" w:rsidP="000D5083">
            <w:pPr>
              <w:widowControl/>
              <w:jc w:val="left"/>
              <w:rPr>
                <w:rFonts w:eastAsiaTheme="minorEastAsia"/>
                <w:b/>
                <w:kern w:val="0"/>
                <w:sz w:val="24"/>
                <w:szCs w:val="32"/>
              </w:rPr>
            </w:pPr>
            <w:r w:rsidRPr="00B93624">
              <w:rPr>
                <w:rFonts w:eastAsiaTheme="minorEastAsia" w:hint="eastAsia"/>
                <w:b/>
                <w:kern w:val="0"/>
                <w:sz w:val="24"/>
                <w:szCs w:val="32"/>
              </w:rPr>
              <w:t>2</w:t>
            </w:r>
            <w:r w:rsidRPr="00B93624">
              <w:rPr>
                <w:rFonts w:eastAsiaTheme="minorEastAsia" w:hint="eastAsia"/>
                <w:b/>
                <w:kern w:val="0"/>
                <w:sz w:val="24"/>
                <w:szCs w:val="32"/>
              </w:rPr>
              <w:t>、</w:t>
            </w:r>
            <w:r w:rsidR="000A5597" w:rsidRPr="00B93624">
              <w:rPr>
                <w:rFonts w:eastAsiaTheme="minorEastAsia" w:hint="eastAsia"/>
                <w:b/>
                <w:kern w:val="0"/>
                <w:sz w:val="24"/>
                <w:szCs w:val="32"/>
              </w:rPr>
              <w:t>联动控制功能：</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1</w:t>
            </w:r>
            <w:r w:rsidR="000A5597" w:rsidRPr="00B93624">
              <w:rPr>
                <w:rFonts w:eastAsiaTheme="minorEastAsia" w:hint="eastAsia"/>
                <w:b/>
                <w:kern w:val="0"/>
                <w:sz w:val="24"/>
                <w:szCs w:val="32"/>
              </w:rPr>
              <w:t>）消防电梯迫降联动：火警或手动触发后，电梯≤</w:t>
            </w:r>
            <w:r w:rsidR="000A5597" w:rsidRPr="00B93624">
              <w:rPr>
                <w:rFonts w:eastAsiaTheme="minorEastAsia" w:hint="eastAsia"/>
                <w:b/>
                <w:kern w:val="0"/>
                <w:sz w:val="24"/>
                <w:szCs w:val="32"/>
              </w:rPr>
              <w:t xml:space="preserve">30s </w:t>
            </w:r>
            <w:r w:rsidR="000A5597" w:rsidRPr="00B93624">
              <w:rPr>
                <w:rFonts w:eastAsiaTheme="minorEastAsia" w:hint="eastAsia"/>
                <w:b/>
                <w:kern w:val="0"/>
                <w:sz w:val="24"/>
                <w:szCs w:val="32"/>
              </w:rPr>
              <w:t>降至</w:t>
            </w:r>
            <w:r w:rsidR="000A5597" w:rsidRPr="00B93624">
              <w:rPr>
                <w:rFonts w:eastAsiaTheme="minorEastAsia" w:hint="eastAsia"/>
                <w:b/>
                <w:kern w:val="0"/>
                <w:sz w:val="24"/>
                <w:szCs w:val="32"/>
              </w:rPr>
              <w:t xml:space="preserve"> 1 </w:t>
            </w:r>
            <w:r w:rsidR="000A5597" w:rsidRPr="00B93624">
              <w:rPr>
                <w:rFonts w:eastAsiaTheme="minorEastAsia" w:hint="eastAsia"/>
                <w:b/>
                <w:kern w:val="0"/>
                <w:sz w:val="24"/>
                <w:szCs w:val="32"/>
              </w:rPr>
              <w:t>层，非消防照明熄灭、应急照明点亮，反馈迫降状态；</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2</w:t>
            </w:r>
            <w:r w:rsidR="000A5597" w:rsidRPr="00B93624">
              <w:rPr>
                <w:rFonts w:eastAsiaTheme="minorEastAsia" w:hint="eastAsia"/>
                <w:b/>
                <w:kern w:val="0"/>
                <w:sz w:val="24"/>
                <w:szCs w:val="32"/>
              </w:rPr>
              <w:t>）</w:t>
            </w:r>
            <w:r w:rsidR="003B2A09" w:rsidRPr="003B2A09">
              <w:rPr>
                <w:rFonts w:eastAsiaTheme="minorEastAsia" w:hint="eastAsia"/>
                <w:b/>
                <w:kern w:val="0"/>
                <w:sz w:val="24"/>
                <w:szCs w:val="32"/>
              </w:rPr>
              <w:t>防排烟系统联动：火警时启动排烟风机（≥</w:t>
            </w:r>
            <w:r w:rsidR="003B2A09" w:rsidRPr="003B2A09">
              <w:rPr>
                <w:rFonts w:eastAsiaTheme="minorEastAsia" w:hint="eastAsia"/>
                <w:b/>
                <w:kern w:val="0"/>
                <w:sz w:val="24"/>
                <w:szCs w:val="32"/>
              </w:rPr>
              <w:t>200m</w:t>
            </w:r>
            <w:r w:rsidR="003B2A09" w:rsidRPr="003B2A09">
              <w:rPr>
                <w:rFonts w:eastAsiaTheme="minorEastAsia" w:hint="eastAsia"/>
                <w:b/>
                <w:kern w:val="0"/>
                <w:sz w:val="24"/>
                <w:szCs w:val="32"/>
              </w:rPr>
              <w:t>³</w:t>
            </w:r>
            <w:r w:rsidR="003B2A09" w:rsidRPr="003B2A09">
              <w:rPr>
                <w:rFonts w:eastAsiaTheme="minorEastAsia" w:hint="eastAsia"/>
                <w:b/>
                <w:kern w:val="0"/>
                <w:sz w:val="24"/>
                <w:szCs w:val="32"/>
              </w:rPr>
              <w:t>/h</w:t>
            </w:r>
            <w:r w:rsidR="003B2A09" w:rsidRPr="003B2A09">
              <w:rPr>
                <w:rFonts w:eastAsiaTheme="minorEastAsia" w:hint="eastAsia"/>
                <w:b/>
                <w:kern w:val="0"/>
                <w:sz w:val="24"/>
                <w:szCs w:val="32"/>
              </w:rPr>
              <w:t>）与送风风机（≥</w:t>
            </w:r>
            <w:r w:rsidR="003B2A09" w:rsidRPr="003B2A09">
              <w:rPr>
                <w:rFonts w:eastAsiaTheme="minorEastAsia" w:hint="eastAsia"/>
                <w:b/>
                <w:kern w:val="0"/>
                <w:sz w:val="24"/>
                <w:szCs w:val="32"/>
              </w:rPr>
              <w:t>150m</w:t>
            </w:r>
            <w:r w:rsidR="003B2A09" w:rsidRPr="003B2A09">
              <w:rPr>
                <w:rFonts w:eastAsiaTheme="minorEastAsia" w:hint="eastAsia"/>
                <w:b/>
                <w:kern w:val="0"/>
                <w:sz w:val="24"/>
                <w:szCs w:val="32"/>
              </w:rPr>
              <w:t>³</w:t>
            </w:r>
            <w:r w:rsidR="003B2A09" w:rsidRPr="003B2A09">
              <w:rPr>
                <w:rFonts w:eastAsiaTheme="minorEastAsia" w:hint="eastAsia"/>
                <w:b/>
                <w:kern w:val="0"/>
                <w:sz w:val="24"/>
                <w:szCs w:val="32"/>
              </w:rPr>
              <w:t>/h</w:t>
            </w:r>
            <w:r w:rsidR="003B2A09" w:rsidRPr="003B2A09">
              <w:rPr>
                <w:rFonts w:eastAsiaTheme="minorEastAsia" w:hint="eastAsia"/>
                <w:b/>
                <w:kern w:val="0"/>
                <w:sz w:val="24"/>
                <w:szCs w:val="32"/>
              </w:rPr>
              <w:t>），形成正压防烟</w:t>
            </w:r>
            <w:r w:rsidR="000A5597" w:rsidRPr="00B93624">
              <w:rPr>
                <w:rFonts w:eastAsiaTheme="minorEastAsia" w:hint="eastAsia"/>
                <w:b/>
                <w:kern w:val="0"/>
                <w:sz w:val="24"/>
                <w:szCs w:val="32"/>
              </w:rPr>
              <w:t>；</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3</w:t>
            </w:r>
            <w:r w:rsidR="000A5597" w:rsidRPr="00B93624">
              <w:rPr>
                <w:rFonts w:eastAsiaTheme="minorEastAsia" w:hint="eastAsia"/>
                <w:b/>
                <w:kern w:val="0"/>
                <w:sz w:val="24"/>
                <w:szCs w:val="32"/>
              </w:rPr>
              <w:t>）应急照明与疏散联动：火警时应急照明灯≤</w:t>
            </w:r>
            <w:r w:rsidR="000A5597" w:rsidRPr="00B93624">
              <w:rPr>
                <w:rFonts w:eastAsiaTheme="minorEastAsia" w:hint="eastAsia"/>
                <w:b/>
                <w:kern w:val="0"/>
                <w:sz w:val="24"/>
                <w:szCs w:val="32"/>
              </w:rPr>
              <w:t xml:space="preserve">0.5s </w:t>
            </w:r>
            <w:r w:rsidR="000A5597" w:rsidRPr="00B93624">
              <w:rPr>
                <w:rFonts w:eastAsiaTheme="minorEastAsia" w:hint="eastAsia"/>
                <w:b/>
                <w:kern w:val="0"/>
                <w:sz w:val="24"/>
                <w:szCs w:val="32"/>
              </w:rPr>
              <w:t>点亮，疏散指示常亮，广播循环播放撤离提示；</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4</w:t>
            </w:r>
            <w:r w:rsidR="000A5597" w:rsidRPr="00B93624">
              <w:rPr>
                <w:rFonts w:eastAsiaTheme="minorEastAsia" w:hint="eastAsia"/>
                <w:b/>
                <w:kern w:val="0"/>
                <w:sz w:val="24"/>
                <w:szCs w:val="32"/>
              </w:rPr>
              <w:t>）消防</w:t>
            </w:r>
            <w:proofErr w:type="gramStart"/>
            <w:r w:rsidR="000A5597" w:rsidRPr="00B93624">
              <w:rPr>
                <w:rFonts w:eastAsiaTheme="minorEastAsia" w:hint="eastAsia"/>
                <w:b/>
                <w:kern w:val="0"/>
                <w:sz w:val="24"/>
                <w:szCs w:val="32"/>
              </w:rPr>
              <w:t>电源强切联动</w:t>
            </w:r>
            <w:proofErr w:type="gramEnd"/>
            <w:r w:rsidR="000A5597" w:rsidRPr="00B93624">
              <w:rPr>
                <w:rFonts w:eastAsiaTheme="minorEastAsia" w:hint="eastAsia"/>
                <w:b/>
                <w:kern w:val="0"/>
                <w:sz w:val="24"/>
                <w:szCs w:val="32"/>
              </w:rPr>
              <w:t>：火警后</w:t>
            </w:r>
            <w:r w:rsidR="000A5597" w:rsidRPr="00B93624">
              <w:rPr>
                <w:rFonts w:eastAsiaTheme="minorEastAsia" w:hint="eastAsia"/>
                <w:b/>
                <w:kern w:val="0"/>
                <w:sz w:val="24"/>
                <w:szCs w:val="32"/>
              </w:rPr>
              <w:t xml:space="preserve"> 1s </w:t>
            </w:r>
            <w:r w:rsidR="000A5597" w:rsidRPr="00B93624">
              <w:rPr>
                <w:rFonts w:eastAsiaTheme="minorEastAsia" w:hint="eastAsia"/>
                <w:b/>
                <w:kern w:val="0"/>
                <w:sz w:val="24"/>
                <w:szCs w:val="32"/>
              </w:rPr>
              <w:t>内切断非消防电源，保留消防设备供电；</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5</w:t>
            </w:r>
            <w:r w:rsidR="000A5597" w:rsidRPr="00B93624">
              <w:rPr>
                <w:rFonts w:eastAsiaTheme="minorEastAsia" w:hint="eastAsia"/>
                <w:b/>
                <w:kern w:val="0"/>
                <w:sz w:val="24"/>
                <w:szCs w:val="32"/>
              </w:rPr>
              <w:t>）</w:t>
            </w:r>
            <w:r w:rsidR="003B2A09" w:rsidRPr="003B2A09">
              <w:rPr>
                <w:rFonts w:eastAsiaTheme="minorEastAsia" w:hint="eastAsia"/>
                <w:b/>
                <w:kern w:val="0"/>
                <w:sz w:val="24"/>
                <w:szCs w:val="32"/>
              </w:rPr>
              <w:t>防火门状态联动：火警时防火门</w:t>
            </w:r>
            <w:r w:rsidR="003B2A09" w:rsidRPr="003B2A09">
              <w:rPr>
                <w:rFonts w:eastAsiaTheme="minorEastAsia" w:hint="eastAsia"/>
                <w:b/>
                <w:kern w:val="0"/>
                <w:sz w:val="24"/>
                <w:szCs w:val="32"/>
              </w:rPr>
              <w:t>6</w:t>
            </w:r>
            <w:r w:rsidR="003B2A09" w:rsidRPr="003B2A09">
              <w:rPr>
                <w:rFonts w:eastAsiaTheme="minorEastAsia" w:hint="eastAsia"/>
                <w:b/>
                <w:kern w:val="0"/>
                <w:sz w:val="24"/>
                <w:szCs w:val="32"/>
              </w:rPr>
              <w:t>～</w:t>
            </w:r>
            <w:r w:rsidR="003B2A09" w:rsidRPr="003B2A09">
              <w:rPr>
                <w:rFonts w:eastAsiaTheme="minorEastAsia" w:hint="eastAsia"/>
                <w:b/>
                <w:kern w:val="0"/>
                <w:sz w:val="24"/>
                <w:szCs w:val="32"/>
              </w:rPr>
              <w:t>15s</w:t>
            </w:r>
            <w:r w:rsidR="003B2A09" w:rsidRPr="003B2A09">
              <w:rPr>
                <w:rFonts w:eastAsiaTheme="minorEastAsia" w:hint="eastAsia"/>
                <w:b/>
                <w:kern w:val="0"/>
                <w:sz w:val="24"/>
                <w:szCs w:val="32"/>
              </w:rPr>
              <w:t>自动关闭，未关闭则触发故障报警</w:t>
            </w:r>
            <w:r w:rsidR="000A5597" w:rsidRPr="00B93624">
              <w:rPr>
                <w:rFonts w:eastAsiaTheme="minorEastAsia" w:hint="eastAsia"/>
                <w:b/>
                <w:kern w:val="0"/>
                <w:sz w:val="24"/>
                <w:szCs w:val="32"/>
              </w:rPr>
              <w:t>；</w:t>
            </w:r>
          </w:p>
          <w:p w:rsidR="000A5597" w:rsidRPr="00B93624" w:rsidRDefault="001E5693" w:rsidP="000D5083">
            <w:pPr>
              <w:widowControl/>
              <w:jc w:val="left"/>
              <w:rPr>
                <w:rFonts w:eastAsiaTheme="minorEastAsia"/>
                <w:b/>
                <w:kern w:val="0"/>
                <w:sz w:val="24"/>
                <w:szCs w:val="32"/>
              </w:rPr>
            </w:pPr>
            <w:r w:rsidRPr="00B93624">
              <w:rPr>
                <w:rFonts w:eastAsiaTheme="minorEastAsia" w:hint="eastAsia"/>
                <w:b/>
                <w:kern w:val="0"/>
                <w:sz w:val="24"/>
                <w:szCs w:val="32"/>
              </w:rPr>
              <w:t>3</w:t>
            </w:r>
            <w:r w:rsidRPr="00B93624">
              <w:rPr>
                <w:rFonts w:eastAsiaTheme="minorEastAsia" w:hint="eastAsia"/>
                <w:b/>
                <w:kern w:val="0"/>
                <w:sz w:val="24"/>
                <w:szCs w:val="32"/>
              </w:rPr>
              <w:t>、</w:t>
            </w:r>
            <w:r w:rsidR="000A5597" w:rsidRPr="00B93624">
              <w:rPr>
                <w:rFonts w:eastAsiaTheme="minorEastAsia" w:hint="eastAsia"/>
                <w:b/>
                <w:kern w:val="0"/>
                <w:sz w:val="24"/>
                <w:szCs w:val="32"/>
              </w:rPr>
              <w:t>教学支持功能：</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1</w:t>
            </w:r>
            <w:r w:rsidR="000A5597" w:rsidRPr="00B93624">
              <w:rPr>
                <w:rFonts w:eastAsiaTheme="minorEastAsia" w:hint="eastAsia"/>
                <w:b/>
                <w:kern w:val="0"/>
                <w:sz w:val="24"/>
                <w:szCs w:val="32"/>
              </w:rPr>
              <w:t>）结构可视化教学：直观观察设施布局与线路连接，组件标识清晰，可拆解消火栓模型演示组装；</w:t>
            </w:r>
          </w:p>
          <w:p w:rsidR="000A5597" w:rsidRPr="00B93624"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2</w:t>
            </w:r>
            <w:r w:rsidR="000A5597" w:rsidRPr="00B93624">
              <w:rPr>
                <w:rFonts w:eastAsiaTheme="minorEastAsia" w:hint="eastAsia"/>
                <w:b/>
                <w:kern w:val="0"/>
                <w:sz w:val="24"/>
                <w:szCs w:val="32"/>
              </w:rPr>
              <w:t>）联动逻辑分步演示：支持手动控制联动顺序；</w:t>
            </w:r>
          </w:p>
          <w:p w:rsidR="001E5693" w:rsidRPr="00D67D4B" w:rsidRDefault="002C69C1" w:rsidP="000D5083">
            <w:pPr>
              <w:widowControl/>
              <w:jc w:val="left"/>
              <w:rPr>
                <w:rFonts w:eastAsiaTheme="minorEastAsia"/>
                <w:b/>
                <w:kern w:val="0"/>
                <w:sz w:val="24"/>
                <w:szCs w:val="32"/>
              </w:rPr>
            </w:pPr>
            <w:r w:rsidRPr="00B93624">
              <w:rPr>
                <w:rFonts w:eastAsiaTheme="minorEastAsia" w:hint="eastAsia"/>
                <w:b/>
                <w:kern w:val="0"/>
                <w:sz w:val="24"/>
                <w:szCs w:val="32"/>
              </w:rPr>
              <w:t>★</w:t>
            </w:r>
            <w:r w:rsidR="000A5597" w:rsidRPr="00B93624">
              <w:rPr>
                <w:rFonts w:eastAsiaTheme="minorEastAsia" w:hint="eastAsia"/>
                <w:b/>
                <w:kern w:val="0"/>
                <w:sz w:val="24"/>
                <w:szCs w:val="32"/>
              </w:rPr>
              <w:t>（</w:t>
            </w:r>
            <w:r w:rsidR="000A5597" w:rsidRPr="00B93624">
              <w:rPr>
                <w:rFonts w:eastAsiaTheme="minorEastAsia" w:hint="eastAsia"/>
                <w:b/>
                <w:kern w:val="0"/>
                <w:sz w:val="24"/>
                <w:szCs w:val="32"/>
              </w:rPr>
              <w:t>3</w:t>
            </w:r>
            <w:r w:rsidR="000A5597" w:rsidRPr="00B93624">
              <w:rPr>
                <w:rFonts w:eastAsiaTheme="minorEastAsia" w:hint="eastAsia"/>
                <w:b/>
                <w:kern w:val="0"/>
                <w:sz w:val="24"/>
                <w:szCs w:val="32"/>
              </w:rPr>
              <w:t>）故障模拟与排查实训：内置</w:t>
            </w:r>
            <w:r w:rsidR="000A5597" w:rsidRPr="00B93624">
              <w:rPr>
                <w:rFonts w:eastAsiaTheme="minorEastAsia" w:hint="eastAsia"/>
                <w:b/>
                <w:kern w:val="0"/>
                <w:sz w:val="24"/>
                <w:szCs w:val="32"/>
              </w:rPr>
              <w:t xml:space="preserve"> 10 </w:t>
            </w:r>
            <w:r w:rsidR="000A5597" w:rsidRPr="00B93624">
              <w:rPr>
                <w:rFonts w:eastAsiaTheme="minorEastAsia" w:hint="eastAsia"/>
                <w:b/>
                <w:kern w:val="0"/>
                <w:sz w:val="24"/>
                <w:szCs w:val="32"/>
              </w:rPr>
              <w:t>类故障模拟功能，配套实训手册提供案例与排查步骤，提升维护能力。</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独立式火灾自动报警系统实操培训及认定设备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EF17FD" w:rsidRDefault="000A5597" w:rsidP="000D5083">
            <w:pPr>
              <w:widowControl/>
              <w:jc w:val="left"/>
              <w:rPr>
                <w:rFonts w:eastAsiaTheme="minorEastAsia"/>
                <w:b/>
                <w:kern w:val="0"/>
                <w:sz w:val="24"/>
                <w:szCs w:val="32"/>
              </w:rPr>
            </w:pPr>
            <w:r w:rsidRPr="00EF17FD">
              <w:rPr>
                <w:rFonts w:eastAsiaTheme="minorEastAsia" w:hint="eastAsia"/>
                <w:b/>
                <w:kern w:val="0"/>
                <w:sz w:val="24"/>
                <w:szCs w:val="32"/>
              </w:rPr>
              <w:t>独立式火灾自动报警系统实操培训及认定设备规范参数</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AA3B83" w:rsidRPr="00AA3B83" w:rsidRDefault="00AA3B83" w:rsidP="00AA3B83">
            <w:pPr>
              <w:widowControl/>
              <w:jc w:val="left"/>
              <w:rPr>
                <w:rFonts w:eastAsiaTheme="minorEastAsia"/>
                <w:kern w:val="0"/>
                <w:sz w:val="24"/>
                <w:szCs w:val="32"/>
              </w:rPr>
            </w:pPr>
            <w:r w:rsidRPr="00AA3B83">
              <w:rPr>
                <w:rFonts w:eastAsiaTheme="minorEastAsia" w:hint="eastAsia"/>
                <w:kern w:val="0"/>
                <w:sz w:val="24"/>
                <w:szCs w:val="32"/>
              </w:rPr>
              <w:t>1.</w:t>
            </w:r>
            <w:r w:rsidRPr="00AA3B83">
              <w:rPr>
                <w:rFonts w:eastAsiaTheme="minorEastAsia" w:hint="eastAsia"/>
                <w:kern w:val="0"/>
                <w:sz w:val="24"/>
                <w:szCs w:val="32"/>
              </w:rPr>
              <w:t>符合</w:t>
            </w:r>
            <w:r w:rsidRPr="00AA3B83">
              <w:rPr>
                <w:rFonts w:eastAsiaTheme="minorEastAsia" w:hint="eastAsia"/>
                <w:kern w:val="0"/>
                <w:sz w:val="24"/>
                <w:szCs w:val="32"/>
              </w:rPr>
              <w:t xml:space="preserve"> GB 4717-2024</w:t>
            </w:r>
            <w:r w:rsidRPr="00AA3B83">
              <w:rPr>
                <w:rFonts w:eastAsiaTheme="minorEastAsia" w:hint="eastAsia"/>
                <w:kern w:val="0"/>
                <w:sz w:val="24"/>
                <w:szCs w:val="32"/>
              </w:rPr>
              <w:t>、</w:t>
            </w:r>
            <w:r w:rsidRPr="00AA3B83">
              <w:rPr>
                <w:rFonts w:eastAsiaTheme="minorEastAsia" w:hint="eastAsia"/>
                <w:kern w:val="0"/>
                <w:sz w:val="24"/>
                <w:szCs w:val="32"/>
              </w:rPr>
              <w:t>GB 50166-2019</w:t>
            </w:r>
            <w:r w:rsidRPr="00AA3B83">
              <w:rPr>
                <w:rFonts w:eastAsiaTheme="minorEastAsia" w:hint="eastAsia"/>
                <w:kern w:val="0"/>
                <w:sz w:val="24"/>
                <w:szCs w:val="32"/>
              </w:rPr>
              <w:t>、</w:t>
            </w:r>
            <w:r w:rsidRPr="00AA3B83">
              <w:rPr>
                <w:rFonts w:eastAsiaTheme="minorEastAsia" w:hint="eastAsia"/>
                <w:kern w:val="0"/>
                <w:sz w:val="24"/>
                <w:szCs w:val="32"/>
              </w:rPr>
              <w:t>GB/T 11253-2019</w:t>
            </w:r>
            <w:r w:rsidRPr="00AA3B83">
              <w:rPr>
                <w:rFonts w:eastAsiaTheme="minorEastAsia" w:hint="eastAsia"/>
                <w:kern w:val="0"/>
                <w:sz w:val="24"/>
                <w:szCs w:val="32"/>
              </w:rPr>
              <w:t>、</w:t>
            </w:r>
            <w:r w:rsidRPr="00AA3B83">
              <w:rPr>
                <w:rFonts w:eastAsiaTheme="minorEastAsia" w:hint="eastAsia"/>
                <w:kern w:val="0"/>
                <w:sz w:val="24"/>
                <w:szCs w:val="32"/>
              </w:rPr>
              <w:t xml:space="preserve">GB/T 1771-2021 </w:t>
            </w:r>
            <w:r w:rsidRPr="00AA3B83">
              <w:rPr>
                <w:rFonts w:eastAsiaTheme="minorEastAsia" w:hint="eastAsia"/>
                <w:kern w:val="0"/>
                <w:sz w:val="24"/>
                <w:szCs w:val="32"/>
              </w:rPr>
              <w:t>等标准，适配《智慧消防技术》《消防设施维护管理》课程实践；</w:t>
            </w:r>
          </w:p>
          <w:p w:rsidR="00AA3B83" w:rsidRPr="00AA3B83" w:rsidRDefault="00AA3B83" w:rsidP="00AA3B83">
            <w:pPr>
              <w:widowControl/>
              <w:jc w:val="left"/>
              <w:rPr>
                <w:rFonts w:eastAsiaTheme="minorEastAsia"/>
                <w:kern w:val="0"/>
                <w:sz w:val="24"/>
                <w:szCs w:val="32"/>
              </w:rPr>
            </w:pPr>
            <w:r w:rsidRPr="00AA3B83">
              <w:rPr>
                <w:rFonts w:eastAsiaTheme="minorEastAsia" w:hint="eastAsia"/>
                <w:kern w:val="0"/>
                <w:sz w:val="24"/>
                <w:szCs w:val="32"/>
              </w:rPr>
              <w:t>2.</w:t>
            </w:r>
            <w:r w:rsidRPr="00AA3B83">
              <w:rPr>
                <w:rFonts w:eastAsiaTheme="minorEastAsia" w:hint="eastAsia"/>
                <w:kern w:val="0"/>
                <w:sz w:val="24"/>
                <w:szCs w:val="32"/>
              </w:rPr>
              <w:t>用途：开展独立式无线火灾报警系统组网、联动</w:t>
            </w:r>
            <w:r w:rsidRPr="00AA3B83">
              <w:rPr>
                <w:rFonts w:eastAsiaTheme="minorEastAsia" w:hint="eastAsia"/>
                <w:kern w:val="0"/>
                <w:sz w:val="24"/>
                <w:szCs w:val="32"/>
              </w:rPr>
              <w:lastRenderedPageBreak/>
              <w:t>控制、故障排查及设备维护实操认定，考核无线组网、故障诊断、电池管理等能力；</w:t>
            </w:r>
          </w:p>
          <w:p w:rsidR="00AA3B83" w:rsidRPr="00AA3B83" w:rsidRDefault="00AA3B83" w:rsidP="00AA3B83">
            <w:pPr>
              <w:widowControl/>
              <w:jc w:val="left"/>
              <w:rPr>
                <w:rFonts w:eastAsiaTheme="minorEastAsia"/>
                <w:kern w:val="0"/>
                <w:sz w:val="24"/>
                <w:szCs w:val="32"/>
              </w:rPr>
            </w:pPr>
            <w:r w:rsidRPr="00AA3B83">
              <w:rPr>
                <w:rFonts w:eastAsiaTheme="minorEastAsia" w:hint="eastAsia"/>
                <w:kern w:val="0"/>
                <w:sz w:val="24"/>
                <w:szCs w:val="32"/>
              </w:rPr>
              <w:t>3.</w:t>
            </w:r>
            <w:r w:rsidRPr="00AA3B83">
              <w:rPr>
                <w:rFonts w:eastAsiaTheme="minorEastAsia" w:hint="eastAsia"/>
                <w:kern w:val="0"/>
                <w:sz w:val="24"/>
                <w:szCs w:val="32"/>
              </w:rPr>
              <w:t>柜体采用≥</w:t>
            </w:r>
            <w:r w:rsidRPr="00AA3B83">
              <w:rPr>
                <w:rFonts w:eastAsiaTheme="minorEastAsia" w:hint="eastAsia"/>
                <w:kern w:val="0"/>
                <w:sz w:val="24"/>
                <w:szCs w:val="32"/>
              </w:rPr>
              <w:t xml:space="preserve">2mm </w:t>
            </w:r>
            <w:r w:rsidRPr="00AA3B83">
              <w:rPr>
                <w:rFonts w:eastAsiaTheme="minorEastAsia" w:hint="eastAsia"/>
                <w:kern w:val="0"/>
                <w:sz w:val="24"/>
                <w:szCs w:val="32"/>
              </w:rPr>
              <w:t>冷轧钢板烤漆；安装面板为≥</w:t>
            </w:r>
            <w:r w:rsidRPr="00AA3B83">
              <w:rPr>
                <w:rFonts w:eastAsiaTheme="minorEastAsia" w:hint="eastAsia"/>
                <w:kern w:val="0"/>
                <w:sz w:val="24"/>
                <w:szCs w:val="32"/>
              </w:rPr>
              <w:t xml:space="preserve">1.2mm </w:t>
            </w:r>
            <w:r w:rsidRPr="00AA3B83">
              <w:rPr>
                <w:rFonts w:eastAsiaTheme="minorEastAsia" w:hint="eastAsia"/>
                <w:kern w:val="0"/>
                <w:sz w:val="24"/>
                <w:szCs w:val="32"/>
              </w:rPr>
              <w:t>铝板</w:t>
            </w:r>
            <w:r w:rsidRPr="00AA3B83">
              <w:rPr>
                <w:rFonts w:eastAsiaTheme="minorEastAsia" w:hint="eastAsia"/>
                <w:kern w:val="0"/>
                <w:sz w:val="24"/>
                <w:szCs w:val="32"/>
              </w:rPr>
              <w:t xml:space="preserve"> UV </w:t>
            </w:r>
            <w:r w:rsidRPr="00AA3B83">
              <w:rPr>
                <w:rFonts w:eastAsiaTheme="minorEastAsia" w:hint="eastAsia"/>
                <w:kern w:val="0"/>
                <w:sz w:val="24"/>
                <w:szCs w:val="32"/>
              </w:rPr>
              <w:t>工艺；</w:t>
            </w:r>
          </w:p>
          <w:p w:rsidR="000A5597" w:rsidRPr="00037541" w:rsidRDefault="00AA3B83" w:rsidP="00AA3B83">
            <w:pPr>
              <w:widowControl/>
              <w:jc w:val="left"/>
              <w:rPr>
                <w:rFonts w:eastAsiaTheme="minorEastAsia"/>
                <w:kern w:val="0"/>
                <w:sz w:val="24"/>
                <w:szCs w:val="32"/>
              </w:rPr>
            </w:pPr>
            <w:r w:rsidRPr="00AA3B83">
              <w:rPr>
                <w:rFonts w:eastAsiaTheme="minorEastAsia" w:hint="eastAsia"/>
                <w:kern w:val="0"/>
                <w:sz w:val="24"/>
                <w:szCs w:val="32"/>
              </w:rPr>
              <w:t>4.</w:t>
            </w:r>
            <w:r w:rsidRPr="00AA3B83">
              <w:rPr>
                <w:rFonts w:eastAsiaTheme="minorEastAsia" w:hint="eastAsia"/>
                <w:kern w:val="0"/>
                <w:sz w:val="24"/>
                <w:szCs w:val="32"/>
              </w:rPr>
              <w:t>配置</w:t>
            </w:r>
            <w:r w:rsidRPr="00AA3B83">
              <w:rPr>
                <w:rFonts w:eastAsiaTheme="minorEastAsia" w:hint="eastAsia"/>
                <w:kern w:val="0"/>
                <w:sz w:val="24"/>
                <w:szCs w:val="32"/>
              </w:rPr>
              <w:t xml:space="preserve"> 4 </w:t>
            </w:r>
            <w:proofErr w:type="gramStart"/>
            <w:r w:rsidRPr="00AA3B83">
              <w:rPr>
                <w:rFonts w:eastAsiaTheme="minorEastAsia" w:hint="eastAsia"/>
                <w:kern w:val="0"/>
                <w:sz w:val="24"/>
                <w:szCs w:val="32"/>
              </w:rPr>
              <w:t>个</w:t>
            </w:r>
            <w:proofErr w:type="gramEnd"/>
            <w:r w:rsidRPr="00AA3B83">
              <w:rPr>
                <w:rFonts w:eastAsiaTheme="minorEastAsia" w:hint="eastAsia"/>
                <w:kern w:val="0"/>
                <w:sz w:val="24"/>
                <w:szCs w:val="32"/>
              </w:rPr>
              <w:t xml:space="preserve"> 4 </w:t>
            </w:r>
            <w:r w:rsidRPr="00AA3B83">
              <w:rPr>
                <w:rFonts w:eastAsiaTheme="minorEastAsia" w:hint="eastAsia"/>
                <w:kern w:val="0"/>
                <w:sz w:val="24"/>
                <w:szCs w:val="32"/>
              </w:rPr>
              <w:t>寸</w:t>
            </w:r>
            <w:proofErr w:type="gramStart"/>
            <w:r w:rsidRPr="00AA3B83">
              <w:rPr>
                <w:rFonts w:eastAsiaTheme="minorEastAsia" w:hint="eastAsia"/>
                <w:kern w:val="0"/>
                <w:sz w:val="24"/>
                <w:szCs w:val="32"/>
              </w:rPr>
              <w:t>带锁止万向</w:t>
            </w:r>
            <w:proofErr w:type="gramEnd"/>
            <w:r w:rsidRPr="00AA3B83">
              <w:rPr>
                <w:rFonts w:eastAsiaTheme="minorEastAsia" w:hint="eastAsia"/>
                <w:kern w:val="0"/>
                <w:sz w:val="24"/>
                <w:szCs w:val="32"/>
              </w:rPr>
              <w:t>轮，脚踏式锁止，可灵活转运适配实训场地。</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700E46" w:rsidRPr="00700E46" w:rsidRDefault="00700E46" w:rsidP="00700E46">
            <w:pPr>
              <w:widowControl/>
              <w:jc w:val="left"/>
              <w:rPr>
                <w:rFonts w:eastAsiaTheme="minorEastAsia"/>
                <w:kern w:val="0"/>
                <w:sz w:val="24"/>
                <w:szCs w:val="32"/>
              </w:rPr>
            </w:pPr>
            <w:r w:rsidRPr="00700E46">
              <w:rPr>
                <w:rFonts w:eastAsiaTheme="minorEastAsia" w:hint="eastAsia"/>
                <w:kern w:val="0"/>
                <w:sz w:val="24"/>
                <w:szCs w:val="32"/>
              </w:rPr>
              <w:t>1.</w:t>
            </w:r>
            <w:r w:rsidRPr="00700E46">
              <w:rPr>
                <w:rFonts w:eastAsiaTheme="minorEastAsia" w:hint="eastAsia"/>
                <w:kern w:val="0"/>
                <w:sz w:val="24"/>
                <w:szCs w:val="32"/>
              </w:rPr>
              <w:t>柜体尺寸：约长</w:t>
            </w:r>
            <w:r w:rsidRPr="00700E46">
              <w:rPr>
                <w:rFonts w:eastAsiaTheme="minorEastAsia" w:hint="eastAsia"/>
                <w:kern w:val="0"/>
                <w:sz w:val="24"/>
                <w:szCs w:val="32"/>
              </w:rPr>
              <w:t xml:space="preserve"> 2200mm</w:t>
            </w:r>
            <w:r w:rsidRPr="00700E46">
              <w:rPr>
                <w:rFonts w:eastAsiaTheme="minorEastAsia" w:hint="eastAsia"/>
                <w:kern w:val="0"/>
                <w:sz w:val="24"/>
                <w:szCs w:val="32"/>
              </w:rPr>
              <w:t>×</w:t>
            </w:r>
            <w:r w:rsidRPr="00700E46">
              <w:rPr>
                <w:rFonts w:eastAsiaTheme="minorEastAsia" w:hint="eastAsia"/>
                <w:kern w:val="0"/>
                <w:sz w:val="24"/>
                <w:szCs w:val="32"/>
              </w:rPr>
              <w:t xml:space="preserve"> </w:t>
            </w:r>
            <w:r w:rsidRPr="00700E46">
              <w:rPr>
                <w:rFonts w:eastAsiaTheme="minorEastAsia" w:hint="eastAsia"/>
                <w:kern w:val="0"/>
                <w:sz w:val="24"/>
                <w:szCs w:val="32"/>
              </w:rPr>
              <w:t>宽</w:t>
            </w:r>
            <w:r w:rsidRPr="00700E46">
              <w:rPr>
                <w:rFonts w:eastAsiaTheme="minorEastAsia" w:hint="eastAsia"/>
                <w:kern w:val="0"/>
                <w:sz w:val="24"/>
                <w:szCs w:val="32"/>
              </w:rPr>
              <w:t xml:space="preserve"> 350mm</w:t>
            </w:r>
            <w:r w:rsidRPr="00700E46">
              <w:rPr>
                <w:rFonts w:eastAsiaTheme="minorEastAsia" w:hint="eastAsia"/>
                <w:kern w:val="0"/>
                <w:sz w:val="24"/>
                <w:szCs w:val="32"/>
              </w:rPr>
              <w:t>×</w:t>
            </w:r>
            <w:r w:rsidRPr="00700E46">
              <w:rPr>
                <w:rFonts w:eastAsiaTheme="minorEastAsia" w:hint="eastAsia"/>
                <w:kern w:val="0"/>
                <w:sz w:val="24"/>
                <w:szCs w:val="32"/>
              </w:rPr>
              <w:t xml:space="preserve"> </w:t>
            </w:r>
            <w:r w:rsidRPr="00700E46">
              <w:rPr>
                <w:rFonts w:eastAsiaTheme="minorEastAsia" w:hint="eastAsia"/>
                <w:kern w:val="0"/>
                <w:sz w:val="24"/>
                <w:szCs w:val="32"/>
              </w:rPr>
              <w:t>高</w:t>
            </w:r>
            <w:r w:rsidRPr="00700E46">
              <w:rPr>
                <w:rFonts w:eastAsiaTheme="minorEastAsia" w:hint="eastAsia"/>
                <w:kern w:val="0"/>
                <w:sz w:val="24"/>
                <w:szCs w:val="32"/>
              </w:rPr>
              <w:t xml:space="preserve"> 1930mm</w:t>
            </w:r>
            <w:r w:rsidRPr="00700E46">
              <w:rPr>
                <w:rFonts w:eastAsiaTheme="minorEastAsia" w:hint="eastAsia"/>
                <w:kern w:val="0"/>
                <w:sz w:val="24"/>
                <w:szCs w:val="32"/>
              </w:rPr>
              <w:t>（</w:t>
            </w:r>
            <w:proofErr w:type="gramStart"/>
            <w:r w:rsidRPr="00700E46">
              <w:rPr>
                <w:rFonts w:eastAsiaTheme="minorEastAsia" w:hint="eastAsia"/>
                <w:kern w:val="0"/>
                <w:sz w:val="24"/>
                <w:szCs w:val="32"/>
              </w:rPr>
              <w:t>含万向</w:t>
            </w:r>
            <w:proofErr w:type="gramEnd"/>
            <w:r w:rsidRPr="00700E46">
              <w:rPr>
                <w:rFonts w:eastAsiaTheme="minorEastAsia" w:hint="eastAsia"/>
                <w:kern w:val="0"/>
                <w:sz w:val="24"/>
                <w:szCs w:val="32"/>
              </w:rPr>
              <w:t>轮</w:t>
            </w:r>
            <w:r w:rsidRPr="00700E46">
              <w:rPr>
                <w:rFonts w:eastAsiaTheme="minorEastAsia" w:hint="eastAsia"/>
                <w:kern w:val="0"/>
                <w:sz w:val="24"/>
                <w:szCs w:val="32"/>
              </w:rPr>
              <w:t xml:space="preserve"> 130mm</w:t>
            </w:r>
            <w:r w:rsidRPr="00700E46">
              <w:rPr>
                <w:rFonts w:eastAsiaTheme="minorEastAsia" w:hint="eastAsia"/>
                <w:kern w:val="0"/>
                <w:sz w:val="24"/>
                <w:szCs w:val="32"/>
              </w:rPr>
              <w:t>）；</w:t>
            </w:r>
          </w:p>
          <w:p w:rsidR="00700E46" w:rsidRPr="00700E46" w:rsidRDefault="00700E46" w:rsidP="00700E46">
            <w:pPr>
              <w:widowControl/>
              <w:jc w:val="left"/>
              <w:rPr>
                <w:rFonts w:eastAsiaTheme="minorEastAsia"/>
                <w:kern w:val="0"/>
                <w:sz w:val="24"/>
                <w:szCs w:val="32"/>
              </w:rPr>
            </w:pPr>
            <w:r w:rsidRPr="00700E46">
              <w:rPr>
                <w:rFonts w:eastAsiaTheme="minorEastAsia" w:hint="eastAsia"/>
                <w:kern w:val="0"/>
                <w:sz w:val="24"/>
                <w:szCs w:val="32"/>
              </w:rPr>
              <w:t>2.</w:t>
            </w:r>
            <w:r w:rsidRPr="00700E46">
              <w:rPr>
                <w:rFonts w:eastAsiaTheme="minorEastAsia" w:hint="eastAsia"/>
                <w:kern w:val="0"/>
                <w:sz w:val="24"/>
                <w:szCs w:val="32"/>
              </w:rPr>
              <w:t>供电参数：主供电</w:t>
            </w:r>
            <w:r w:rsidRPr="00700E46">
              <w:rPr>
                <w:rFonts w:eastAsiaTheme="minorEastAsia" w:hint="eastAsia"/>
                <w:kern w:val="0"/>
                <w:sz w:val="24"/>
                <w:szCs w:val="32"/>
              </w:rPr>
              <w:t xml:space="preserve"> AC220V</w:t>
            </w:r>
            <w:r w:rsidRPr="00700E46">
              <w:rPr>
                <w:rFonts w:eastAsiaTheme="minorEastAsia" w:hint="eastAsia"/>
                <w:kern w:val="0"/>
                <w:sz w:val="24"/>
                <w:szCs w:val="32"/>
              </w:rPr>
              <w:t>±</w:t>
            </w:r>
            <w:r w:rsidRPr="00700E46">
              <w:rPr>
                <w:rFonts w:eastAsiaTheme="minorEastAsia" w:hint="eastAsia"/>
                <w:kern w:val="0"/>
                <w:sz w:val="24"/>
                <w:szCs w:val="32"/>
              </w:rPr>
              <w:t>10% 50Hz</w:t>
            </w:r>
            <w:r w:rsidRPr="00700E46">
              <w:rPr>
                <w:rFonts w:eastAsiaTheme="minorEastAsia" w:hint="eastAsia"/>
                <w:kern w:val="0"/>
                <w:sz w:val="24"/>
                <w:szCs w:val="32"/>
              </w:rPr>
              <w:t>，备用蓄电池</w:t>
            </w:r>
            <w:r w:rsidRPr="00700E46">
              <w:rPr>
                <w:rFonts w:eastAsiaTheme="minorEastAsia" w:hint="eastAsia"/>
                <w:kern w:val="0"/>
                <w:sz w:val="24"/>
                <w:szCs w:val="32"/>
              </w:rPr>
              <w:t xml:space="preserve"> DC12V/24Ah</w:t>
            </w:r>
            <w:r w:rsidRPr="00700E46">
              <w:rPr>
                <w:rFonts w:eastAsiaTheme="minorEastAsia" w:hint="eastAsia"/>
                <w:kern w:val="0"/>
                <w:sz w:val="24"/>
                <w:szCs w:val="32"/>
              </w:rPr>
              <w:t>（备用供电≥</w:t>
            </w:r>
            <w:r w:rsidRPr="00700E46">
              <w:rPr>
                <w:rFonts w:eastAsiaTheme="minorEastAsia" w:hint="eastAsia"/>
                <w:kern w:val="0"/>
                <w:sz w:val="24"/>
                <w:szCs w:val="32"/>
              </w:rPr>
              <w:t>8h</w:t>
            </w:r>
            <w:r w:rsidRPr="00700E46">
              <w:rPr>
                <w:rFonts w:eastAsiaTheme="minorEastAsia" w:hint="eastAsia"/>
                <w:kern w:val="0"/>
                <w:sz w:val="24"/>
                <w:szCs w:val="32"/>
              </w:rPr>
              <w:t>），漏电保护≤</w:t>
            </w:r>
            <w:r w:rsidRPr="00700E46">
              <w:rPr>
                <w:rFonts w:eastAsiaTheme="minorEastAsia" w:hint="eastAsia"/>
                <w:kern w:val="0"/>
                <w:sz w:val="24"/>
                <w:szCs w:val="32"/>
              </w:rPr>
              <w:t>30mA</w:t>
            </w:r>
            <w:r w:rsidRPr="00700E46">
              <w:rPr>
                <w:rFonts w:eastAsiaTheme="minorEastAsia" w:hint="eastAsia"/>
                <w:kern w:val="0"/>
                <w:sz w:val="24"/>
                <w:szCs w:val="32"/>
              </w:rPr>
              <w:t>；</w:t>
            </w:r>
          </w:p>
          <w:p w:rsidR="00700E46" w:rsidRPr="00700E46" w:rsidRDefault="00700E46" w:rsidP="00700E46">
            <w:pPr>
              <w:widowControl/>
              <w:jc w:val="left"/>
              <w:rPr>
                <w:rFonts w:eastAsiaTheme="minorEastAsia"/>
                <w:kern w:val="0"/>
                <w:sz w:val="24"/>
                <w:szCs w:val="32"/>
              </w:rPr>
            </w:pPr>
            <w:r w:rsidRPr="00700E46">
              <w:rPr>
                <w:rFonts w:eastAsiaTheme="minorEastAsia" w:hint="eastAsia"/>
                <w:kern w:val="0"/>
                <w:sz w:val="24"/>
                <w:szCs w:val="32"/>
              </w:rPr>
              <w:t>3.</w:t>
            </w:r>
            <w:r w:rsidRPr="00700E46">
              <w:rPr>
                <w:rFonts w:eastAsiaTheme="minorEastAsia" w:hint="eastAsia"/>
                <w:kern w:val="0"/>
                <w:sz w:val="24"/>
                <w:szCs w:val="32"/>
              </w:rPr>
              <w:t>无线通信参数：</w:t>
            </w:r>
            <w:r w:rsidRPr="00700E46">
              <w:rPr>
                <w:rFonts w:eastAsiaTheme="minorEastAsia" w:hint="eastAsia"/>
                <w:kern w:val="0"/>
                <w:sz w:val="24"/>
                <w:szCs w:val="32"/>
              </w:rPr>
              <w:t xml:space="preserve">LoRa </w:t>
            </w:r>
            <w:r w:rsidRPr="00700E46">
              <w:rPr>
                <w:rFonts w:eastAsiaTheme="minorEastAsia" w:hint="eastAsia"/>
                <w:kern w:val="0"/>
                <w:sz w:val="24"/>
                <w:szCs w:val="32"/>
              </w:rPr>
              <w:t>技术（</w:t>
            </w:r>
            <w:r w:rsidRPr="00700E46">
              <w:rPr>
                <w:rFonts w:eastAsiaTheme="minorEastAsia" w:hint="eastAsia"/>
                <w:kern w:val="0"/>
                <w:sz w:val="24"/>
                <w:szCs w:val="32"/>
              </w:rPr>
              <w:t>470-510MHz</w:t>
            </w:r>
            <w:r w:rsidRPr="00700E46">
              <w:rPr>
                <w:rFonts w:eastAsiaTheme="minorEastAsia" w:hint="eastAsia"/>
                <w:kern w:val="0"/>
                <w:sz w:val="24"/>
                <w:szCs w:val="32"/>
              </w:rPr>
              <w:t>），空旷传输≤</w:t>
            </w:r>
            <w:r w:rsidRPr="00700E46">
              <w:rPr>
                <w:rFonts w:eastAsiaTheme="minorEastAsia" w:hint="eastAsia"/>
                <w:kern w:val="0"/>
                <w:sz w:val="24"/>
                <w:szCs w:val="32"/>
              </w:rPr>
              <w:t>1000m</w:t>
            </w:r>
            <w:r w:rsidRPr="00700E46">
              <w:rPr>
                <w:rFonts w:eastAsiaTheme="minorEastAsia" w:hint="eastAsia"/>
                <w:kern w:val="0"/>
                <w:sz w:val="24"/>
                <w:szCs w:val="32"/>
              </w:rPr>
              <w:t>，障碍物传输≤</w:t>
            </w:r>
            <w:r w:rsidRPr="00700E46">
              <w:rPr>
                <w:rFonts w:eastAsiaTheme="minorEastAsia" w:hint="eastAsia"/>
                <w:kern w:val="0"/>
                <w:sz w:val="24"/>
                <w:szCs w:val="32"/>
              </w:rPr>
              <w:t>200m</w:t>
            </w:r>
            <w:r w:rsidRPr="00700E46">
              <w:rPr>
                <w:rFonts w:eastAsiaTheme="minorEastAsia" w:hint="eastAsia"/>
                <w:kern w:val="0"/>
                <w:sz w:val="24"/>
                <w:szCs w:val="32"/>
              </w:rPr>
              <w:t>，信号成功率≥</w:t>
            </w:r>
            <w:r w:rsidRPr="00700E46">
              <w:rPr>
                <w:rFonts w:eastAsiaTheme="minorEastAsia" w:hint="eastAsia"/>
                <w:kern w:val="0"/>
                <w:sz w:val="24"/>
                <w:szCs w:val="32"/>
              </w:rPr>
              <w:t>99.9%</w:t>
            </w:r>
            <w:r w:rsidRPr="00700E46">
              <w:rPr>
                <w:rFonts w:eastAsiaTheme="minorEastAsia" w:hint="eastAsia"/>
                <w:kern w:val="0"/>
                <w:sz w:val="24"/>
                <w:szCs w:val="32"/>
              </w:rPr>
              <w:t>；</w:t>
            </w:r>
          </w:p>
          <w:p w:rsidR="00700E46" w:rsidRPr="00700E46" w:rsidRDefault="00700E46" w:rsidP="00700E46">
            <w:pPr>
              <w:widowControl/>
              <w:jc w:val="left"/>
              <w:rPr>
                <w:rFonts w:eastAsiaTheme="minorEastAsia"/>
                <w:kern w:val="0"/>
                <w:sz w:val="24"/>
                <w:szCs w:val="32"/>
              </w:rPr>
            </w:pPr>
            <w:r w:rsidRPr="00700E46">
              <w:rPr>
                <w:rFonts w:eastAsiaTheme="minorEastAsia"/>
                <w:kern w:val="0"/>
                <w:sz w:val="24"/>
                <w:szCs w:val="32"/>
              </w:rPr>
              <w:t>4.</w:t>
            </w:r>
            <w:r w:rsidRPr="00700E46">
              <w:rPr>
                <w:rFonts w:eastAsiaTheme="minorEastAsia" w:hint="eastAsia"/>
                <w:kern w:val="0"/>
                <w:sz w:val="24"/>
                <w:szCs w:val="32"/>
              </w:rPr>
              <w:t>探测器参数：</w:t>
            </w:r>
            <w:proofErr w:type="gramStart"/>
            <w:r w:rsidRPr="00700E46">
              <w:rPr>
                <w:rFonts w:eastAsiaTheme="minorEastAsia" w:hint="eastAsia"/>
                <w:kern w:val="0"/>
                <w:sz w:val="24"/>
                <w:szCs w:val="32"/>
              </w:rPr>
              <w:t>感</w:t>
            </w:r>
            <w:proofErr w:type="gramEnd"/>
            <w:r w:rsidRPr="00700E46">
              <w:rPr>
                <w:rFonts w:eastAsiaTheme="minorEastAsia" w:hint="eastAsia"/>
                <w:kern w:val="0"/>
                <w:sz w:val="24"/>
                <w:szCs w:val="32"/>
              </w:rPr>
              <w:t>烟响应≤</w:t>
            </w:r>
            <w:r w:rsidRPr="00700E46">
              <w:rPr>
                <w:rFonts w:eastAsiaTheme="minorEastAsia"/>
                <w:kern w:val="0"/>
                <w:sz w:val="24"/>
                <w:szCs w:val="32"/>
              </w:rPr>
              <w:t>0.6dBm⁻¹</w:t>
            </w:r>
            <w:r w:rsidRPr="00700E46">
              <w:rPr>
                <w:rFonts w:eastAsiaTheme="minorEastAsia" w:hint="eastAsia"/>
                <w:kern w:val="0"/>
                <w:sz w:val="24"/>
                <w:szCs w:val="32"/>
              </w:rPr>
              <w:t>、续航≥</w:t>
            </w:r>
            <w:r w:rsidRPr="00700E46">
              <w:rPr>
                <w:rFonts w:eastAsiaTheme="minorEastAsia"/>
                <w:kern w:val="0"/>
                <w:sz w:val="24"/>
                <w:szCs w:val="32"/>
              </w:rPr>
              <w:t xml:space="preserve">3 </w:t>
            </w:r>
            <w:r w:rsidRPr="00700E46">
              <w:rPr>
                <w:rFonts w:eastAsiaTheme="minorEastAsia" w:hint="eastAsia"/>
                <w:kern w:val="0"/>
                <w:sz w:val="24"/>
                <w:szCs w:val="32"/>
              </w:rPr>
              <w:t>年；感温（</w:t>
            </w:r>
            <w:r w:rsidRPr="00700E46">
              <w:rPr>
                <w:rFonts w:eastAsiaTheme="minorEastAsia"/>
                <w:kern w:val="0"/>
                <w:sz w:val="24"/>
                <w:szCs w:val="32"/>
              </w:rPr>
              <w:t xml:space="preserve">A2R </w:t>
            </w:r>
            <w:r w:rsidRPr="00700E46">
              <w:rPr>
                <w:rFonts w:eastAsiaTheme="minorEastAsia" w:hint="eastAsia"/>
                <w:kern w:val="0"/>
                <w:sz w:val="24"/>
                <w:szCs w:val="32"/>
              </w:rPr>
              <w:t>型）</w:t>
            </w:r>
            <w:r w:rsidRPr="00700E46">
              <w:rPr>
                <w:rFonts w:eastAsiaTheme="minorEastAsia"/>
                <w:kern w:val="0"/>
                <w:sz w:val="24"/>
                <w:szCs w:val="32"/>
              </w:rPr>
              <w:t>54</w:t>
            </w:r>
            <w:r w:rsidRPr="00700E46">
              <w:rPr>
                <w:rFonts w:eastAsiaTheme="minorEastAsia" w:hint="eastAsia"/>
                <w:kern w:val="0"/>
                <w:sz w:val="24"/>
                <w:szCs w:val="32"/>
              </w:rPr>
              <w:t>℃动作、</w:t>
            </w:r>
            <w:proofErr w:type="gramStart"/>
            <w:r w:rsidRPr="00700E46">
              <w:rPr>
                <w:rFonts w:eastAsiaTheme="minorEastAsia" w:hint="eastAsia"/>
                <w:kern w:val="0"/>
                <w:sz w:val="24"/>
                <w:szCs w:val="32"/>
              </w:rPr>
              <w:t>差温</w:t>
            </w:r>
            <w:proofErr w:type="gramEnd"/>
            <w:r w:rsidRPr="00700E46">
              <w:rPr>
                <w:rFonts w:eastAsiaTheme="minorEastAsia" w:hint="eastAsia"/>
                <w:kern w:val="0"/>
                <w:sz w:val="24"/>
                <w:szCs w:val="32"/>
              </w:rPr>
              <w:t>≥</w:t>
            </w:r>
            <w:r w:rsidRPr="00700E46">
              <w:rPr>
                <w:rFonts w:eastAsiaTheme="minorEastAsia"/>
                <w:kern w:val="0"/>
                <w:sz w:val="24"/>
                <w:szCs w:val="32"/>
              </w:rPr>
              <w:t>8.3</w:t>
            </w:r>
            <w:r w:rsidRPr="00700E46">
              <w:rPr>
                <w:rFonts w:eastAsiaTheme="minorEastAsia" w:hint="eastAsia"/>
                <w:kern w:val="0"/>
                <w:sz w:val="24"/>
                <w:szCs w:val="32"/>
              </w:rPr>
              <w:t>℃</w:t>
            </w:r>
            <w:r w:rsidRPr="00700E46">
              <w:rPr>
                <w:rFonts w:eastAsiaTheme="minorEastAsia"/>
                <w:kern w:val="0"/>
                <w:sz w:val="24"/>
                <w:szCs w:val="32"/>
              </w:rPr>
              <w:t>/min</w:t>
            </w:r>
            <w:r w:rsidRPr="00700E46">
              <w:rPr>
                <w:rFonts w:eastAsiaTheme="minorEastAsia" w:hint="eastAsia"/>
                <w:kern w:val="0"/>
                <w:sz w:val="24"/>
                <w:szCs w:val="32"/>
              </w:rPr>
              <w:t>、续航≥</w:t>
            </w:r>
            <w:r w:rsidRPr="00700E46">
              <w:rPr>
                <w:rFonts w:eastAsiaTheme="minorEastAsia"/>
                <w:kern w:val="0"/>
                <w:sz w:val="24"/>
                <w:szCs w:val="32"/>
              </w:rPr>
              <w:t xml:space="preserve">3 </w:t>
            </w:r>
            <w:r w:rsidRPr="00700E46">
              <w:rPr>
                <w:rFonts w:eastAsiaTheme="minorEastAsia" w:hint="eastAsia"/>
                <w:kern w:val="0"/>
                <w:sz w:val="24"/>
                <w:szCs w:val="32"/>
              </w:rPr>
              <w:t>年；</w:t>
            </w:r>
          </w:p>
          <w:p w:rsidR="00700E46" w:rsidRPr="00700E46" w:rsidRDefault="00700E46" w:rsidP="00700E46">
            <w:pPr>
              <w:widowControl/>
              <w:jc w:val="left"/>
              <w:rPr>
                <w:rFonts w:eastAsiaTheme="minorEastAsia"/>
                <w:kern w:val="0"/>
                <w:sz w:val="24"/>
                <w:szCs w:val="32"/>
              </w:rPr>
            </w:pPr>
            <w:r w:rsidRPr="00700E46">
              <w:rPr>
                <w:rFonts w:eastAsiaTheme="minorEastAsia" w:hint="eastAsia"/>
                <w:kern w:val="0"/>
                <w:sz w:val="24"/>
                <w:szCs w:val="32"/>
              </w:rPr>
              <w:t>5.</w:t>
            </w:r>
            <w:r w:rsidRPr="00700E46">
              <w:rPr>
                <w:rFonts w:eastAsiaTheme="minorEastAsia" w:hint="eastAsia"/>
                <w:kern w:val="0"/>
                <w:sz w:val="24"/>
                <w:szCs w:val="32"/>
              </w:rPr>
              <w:t>按钮</w:t>
            </w:r>
            <w:r w:rsidRPr="00700E46">
              <w:rPr>
                <w:rFonts w:eastAsiaTheme="minorEastAsia" w:hint="eastAsia"/>
                <w:kern w:val="0"/>
                <w:sz w:val="24"/>
                <w:szCs w:val="32"/>
              </w:rPr>
              <w:t xml:space="preserve"> / </w:t>
            </w:r>
            <w:r w:rsidRPr="00700E46">
              <w:rPr>
                <w:rFonts w:eastAsiaTheme="minorEastAsia" w:hint="eastAsia"/>
                <w:kern w:val="0"/>
                <w:sz w:val="24"/>
                <w:szCs w:val="32"/>
              </w:rPr>
              <w:t>模块参数：手动按钮触发力</w:t>
            </w:r>
            <w:r w:rsidRPr="00700E46">
              <w:rPr>
                <w:rFonts w:eastAsiaTheme="minorEastAsia" w:hint="eastAsia"/>
                <w:kern w:val="0"/>
                <w:sz w:val="24"/>
                <w:szCs w:val="32"/>
              </w:rPr>
              <w:t xml:space="preserve"> 5</w:t>
            </w:r>
            <w:r w:rsidRPr="00700E46">
              <w:rPr>
                <w:rFonts w:eastAsiaTheme="minorEastAsia" w:hint="eastAsia"/>
                <w:kern w:val="0"/>
                <w:sz w:val="24"/>
                <w:szCs w:val="32"/>
              </w:rPr>
              <w:t>～</w:t>
            </w:r>
            <w:r w:rsidRPr="00700E46">
              <w:rPr>
                <w:rFonts w:eastAsiaTheme="minorEastAsia" w:hint="eastAsia"/>
                <w:kern w:val="0"/>
                <w:sz w:val="24"/>
                <w:szCs w:val="32"/>
              </w:rPr>
              <w:t>30N</w:t>
            </w:r>
            <w:r w:rsidRPr="00700E46">
              <w:rPr>
                <w:rFonts w:eastAsiaTheme="minorEastAsia" w:hint="eastAsia"/>
                <w:kern w:val="0"/>
                <w:sz w:val="24"/>
                <w:szCs w:val="32"/>
              </w:rPr>
              <w:t>、续航≥</w:t>
            </w:r>
            <w:r w:rsidRPr="00700E46">
              <w:rPr>
                <w:rFonts w:eastAsiaTheme="minorEastAsia" w:hint="eastAsia"/>
                <w:kern w:val="0"/>
                <w:sz w:val="24"/>
                <w:szCs w:val="32"/>
              </w:rPr>
              <w:t xml:space="preserve">5 </w:t>
            </w:r>
            <w:r w:rsidRPr="00700E46">
              <w:rPr>
                <w:rFonts w:eastAsiaTheme="minorEastAsia" w:hint="eastAsia"/>
                <w:kern w:val="0"/>
                <w:sz w:val="24"/>
                <w:szCs w:val="32"/>
              </w:rPr>
              <w:t>年、</w:t>
            </w:r>
            <w:r w:rsidRPr="00700E46">
              <w:rPr>
                <w:rFonts w:eastAsiaTheme="minorEastAsia" w:hint="eastAsia"/>
                <w:kern w:val="0"/>
                <w:sz w:val="24"/>
                <w:szCs w:val="32"/>
              </w:rPr>
              <w:t>IP44</w:t>
            </w:r>
            <w:r w:rsidRPr="00700E46">
              <w:rPr>
                <w:rFonts w:eastAsiaTheme="minorEastAsia" w:hint="eastAsia"/>
                <w:kern w:val="0"/>
                <w:sz w:val="24"/>
                <w:szCs w:val="32"/>
              </w:rPr>
              <w:t>；输入</w:t>
            </w:r>
            <w:r w:rsidRPr="00700E46">
              <w:rPr>
                <w:rFonts w:eastAsiaTheme="minorEastAsia" w:hint="eastAsia"/>
                <w:kern w:val="0"/>
                <w:sz w:val="24"/>
                <w:szCs w:val="32"/>
              </w:rPr>
              <w:t xml:space="preserve"> / </w:t>
            </w:r>
            <w:r w:rsidRPr="00700E46">
              <w:rPr>
                <w:rFonts w:eastAsiaTheme="minorEastAsia" w:hint="eastAsia"/>
                <w:kern w:val="0"/>
                <w:sz w:val="24"/>
                <w:szCs w:val="32"/>
              </w:rPr>
              <w:t>输出模块响应≤</w:t>
            </w:r>
            <w:r w:rsidRPr="00700E46">
              <w:rPr>
                <w:rFonts w:eastAsiaTheme="minorEastAsia" w:hint="eastAsia"/>
                <w:kern w:val="0"/>
                <w:sz w:val="24"/>
                <w:szCs w:val="32"/>
              </w:rPr>
              <w:t>1s</w:t>
            </w:r>
            <w:r w:rsidRPr="00700E46">
              <w:rPr>
                <w:rFonts w:eastAsiaTheme="minorEastAsia" w:hint="eastAsia"/>
                <w:kern w:val="0"/>
                <w:sz w:val="24"/>
                <w:szCs w:val="32"/>
              </w:rPr>
              <w:t>，输出</w:t>
            </w:r>
            <w:r w:rsidRPr="00700E46">
              <w:rPr>
                <w:rFonts w:eastAsiaTheme="minorEastAsia" w:hint="eastAsia"/>
                <w:kern w:val="0"/>
                <w:sz w:val="24"/>
                <w:szCs w:val="32"/>
              </w:rPr>
              <w:t xml:space="preserve"> DC24V/1A</w:t>
            </w:r>
            <w:r w:rsidRPr="00700E46">
              <w:rPr>
                <w:rFonts w:eastAsiaTheme="minorEastAsia" w:hint="eastAsia"/>
                <w:kern w:val="0"/>
                <w:sz w:val="24"/>
                <w:szCs w:val="32"/>
              </w:rPr>
              <w:t>；</w:t>
            </w:r>
          </w:p>
          <w:p w:rsidR="00700E46" w:rsidRDefault="00700E46" w:rsidP="00700E46">
            <w:pPr>
              <w:widowControl/>
              <w:jc w:val="left"/>
              <w:rPr>
                <w:rFonts w:eastAsiaTheme="minorEastAsia"/>
                <w:kern w:val="0"/>
                <w:sz w:val="24"/>
                <w:szCs w:val="32"/>
              </w:rPr>
            </w:pPr>
            <w:r w:rsidRPr="00700E46">
              <w:rPr>
                <w:rFonts w:eastAsiaTheme="minorEastAsia" w:hint="eastAsia"/>
                <w:kern w:val="0"/>
                <w:sz w:val="24"/>
                <w:szCs w:val="32"/>
              </w:rPr>
              <w:t>6.</w:t>
            </w:r>
            <w:r w:rsidRPr="00700E46">
              <w:rPr>
                <w:rFonts w:eastAsiaTheme="minorEastAsia" w:hint="eastAsia"/>
                <w:kern w:val="0"/>
                <w:sz w:val="24"/>
                <w:szCs w:val="32"/>
              </w:rPr>
              <w:t>声光警报器参数：</w:t>
            </w:r>
            <w:r w:rsidRPr="00700E46">
              <w:rPr>
                <w:rFonts w:eastAsiaTheme="minorEastAsia" w:hint="eastAsia"/>
                <w:kern w:val="0"/>
                <w:sz w:val="24"/>
                <w:szCs w:val="32"/>
              </w:rPr>
              <w:t>DC3.6V</w:t>
            </w:r>
            <w:r w:rsidRPr="00700E46">
              <w:rPr>
                <w:rFonts w:eastAsiaTheme="minorEastAsia" w:hint="eastAsia"/>
                <w:kern w:val="0"/>
                <w:sz w:val="24"/>
                <w:szCs w:val="32"/>
              </w:rPr>
              <w:t>、</w:t>
            </w:r>
            <w:r w:rsidRPr="00700E46">
              <w:rPr>
                <w:rFonts w:eastAsiaTheme="minorEastAsia" w:hint="eastAsia"/>
                <w:kern w:val="0"/>
                <w:sz w:val="24"/>
                <w:szCs w:val="32"/>
              </w:rPr>
              <w:t xml:space="preserve">1m </w:t>
            </w:r>
            <w:r w:rsidRPr="00700E46">
              <w:rPr>
                <w:rFonts w:eastAsiaTheme="minorEastAsia" w:hint="eastAsia"/>
                <w:kern w:val="0"/>
                <w:sz w:val="24"/>
                <w:szCs w:val="32"/>
              </w:rPr>
              <w:t>处声压级≥</w:t>
            </w:r>
            <w:r w:rsidRPr="00700E46">
              <w:rPr>
                <w:rFonts w:eastAsiaTheme="minorEastAsia" w:hint="eastAsia"/>
                <w:kern w:val="0"/>
                <w:sz w:val="24"/>
                <w:szCs w:val="32"/>
              </w:rPr>
              <w:t>85dB</w:t>
            </w:r>
            <w:r w:rsidRPr="00700E46">
              <w:rPr>
                <w:rFonts w:eastAsiaTheme="minorEastAsia" w:hint="eastAsia"/>
                <w:kern w:val="0"/>
                <w:sz w:val="24"/>
                <w:szCs w:val="32"/>
              </w:rPr>
              <w:t>、闪光</w:t>
            </w:r>
            <w:r w:rsidRPr="00700E46">
              <w:rPr>
                <w:rFonts w:eastAsiaTheme="minorEastAsia" w:hint="eastAsia"/>
                <w:kern w:val="0"/>
                <w:sz w:val="24"/>
                <w:szCs w:val="32"/>
              </w:rPr>
              <w:t xml:space="preserve"> 1</w:t>
            </w:r>
            <w:r w:rsidRPr="00700E46">
              <w:rPr>
                <w:rFonts w:eastAsiaTheme="minorEastAsia" w:hint="eastAsia"/>
                <w:kern w:val="0"/>
                <w:sz w:val="24"/>
                <w:szCs w:val="32"/>
              </w:rPr>
              <w:t>～</w:t>
            </w:r>
            <w:r w:rsidRPr="00700E46">
              <w:rPr>
                <w:rFonts w:eastAsiaTheme="minorEastAsia" w:hint="eastAsia"/>
                <w:kern w:val="0"/>
                <w:sz w:val="24"/>
                <w:szCs w:val="32"/>
              </w:rPr>
              <w:t>3Hz</w:t>
            </w:r>
            <w:r w:rsidRPr="00700E46">
              <w:rPr>
                <w:rFonts w:eastAsiaTheme="minorEastAsia" w:hint="eastAsia"/>
                <w:kern w:val="0"/>
                <w:sz w:val="24"/>
                <w:szCs w:val="32"/>
              </w:rPr>
              <w:t>、续航≥</w:t>
            </w:r>
            <w:r w:rsidRPr="00700E46">
              <w:rPr>
                <w:rFonts w:eastAsiaTheme="minorEastAsia" w:hint="eastAsia"/>
                <w:kern w:val="0"/>
                <w:sz w:val="24"/>
                <w:szCs w:val="32"/>
              </w:rPr>
              <w:t xml:space="preserve">2 </w:t>
            </w:r>
            <w:r w:rsidRPr="00700E46">
              <w:rPr>
                <w:rFonts w:eastAsiaTheme="minorEastAsia" w:hint="eastAsia"/>
                <w:kern w:val="0"/>
                <w:sz w:val="24"/>
                <w:szCs w:val="32"/>
              </w:rPr>
              <w:t>年、</w:t>
            </w:r>
            <w:r w:rsidRPr="00700E46">
              <w:rPr>
                <w:rFonts w:eastAsiaTheme="minorEastAsia" w:hint="eastAsia"/>
                <w:kern w:val="0"/>
                <w:sz w:val="24"/>
                <w:szCs w:val="32"/>
              </w:rPr>
              <w:t>IP30</w:t>
            </w:r>
            <w:r>
              <w:rPr>
                <w:rFonts w:eastAsiaTheme="minorEastAsia" w:hint="eastAsia"/>
                <w:kern w:val="0"/>
                <w:sz w:val="24"/>
                <w:szCs w:val="32"/>
              </w:rPr>
              <w:t>。</w:t>
            </w:r>
          </w:p>
          <w:p w:rsidR="000A5597" w:rsidRPr="00037541" w:rsidRDefault="00EF17FD" w:rsidP="00700E46">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1</w:t>
            </w:r>
            <w:r>
              <w:rPr>
                <w:rFonts w:eastAsiaTheme="minorEastAsia" w:hint="eastAsia"/>
                <w:kern w:val="0"/>
                <w:sz w:val="24"/>
                <w:szCs w:val="32"/>
              </w:rPr>
              <w:t>、</w:t>
            </w:r>
            <w:r w:rsidR="000A5597" w:rsidRPr="00037541">
              <w:rPr>
                <w:rFonts w:eastAsiaTheme="minorEastAsia" w:hint="eastAsia"/>
                <w:kern w:val="0"/>
                <w:sz w:val="24"/>
                <w:szCs w:val="32"/>
              </w:rPr>
              <w:t>柜体结构：</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）材质与工艺：≥</w:t>
            </w:r>
            <w:r w:rsidRPr="00037541">
              <w:rPr>
                <w:rFonts w:eastAsiaTheme="minorEastAsia" w:hint="eastAsia"/>
                <w:kern w:val="0"/>
                <w:sz w:val="24"/>
                <w:szCs w:val="32"/>
              </w:rPr>
              <w:t xml:space="preserve">2mm </w:t>
            </w:r>
            <w:r w:rsidRPr="00037541">
              <w:rPr>
                <w:rFonts w:eastAsiaTheme="minorEastAsia" w:hint="eastAsia"/>
                <w:kern w:val="0"/>
                <w:sz w:val="24"/>
                <w:szCs w:val="32"/>
              </w:rPr>
              <w:t>冷轧钢板烤漆；≥</w:t>
            </w:r>
            <w:r w:rsidRPr="00037541">
              <w:rPr>
                <w:rFonts w:eastAsiaTheme="minorEastAsia" w:hint="eastAsia"/>
                <w:kern w:val="0"/>
                <w:sz w:val="24"/>
                <w:szCs w:val="32"/>
              </w:rPr>
              <w:t xml:space="preserve">3mm </w:t>
            </w:r>
            <w:r w:rsidRPr="00037541">
              <w:rPr>
                <w:rFonts w:eastAsiaTheme="minorEastAsia" w:hint="eastAsia"/>
                <w:kern w:val="0"/>
                <w:sz w:val="24"/>
                <w:szCs w:val="32"/>
              </w:rPr>
              <w:t>铝板</w:t>
            </w:r>
            <w:r w:rsidRPr="00037541">
              <w:rPr>
                <w:rFonts w:eastAsiaTheme="minorEastAsia" w:hint="eastAsia"/>
                <w:kern w:val="0"/>
                <w:sz w:val="24"/>
                <w:szCs w:val="32"/>
              </w:rPr>
              <w:t xml:space="preserve"> UV </w:t>
            </w:r>
            <w:r w:rsidRPr="00037541">
              <w:rPr>
                <w:rFonts w:eastAsiaTheme="minorEastAsia" w:hint="eastAsia"/>
                <w:kern w:val="0"/>
                <w:sz w:val="24"/>
                <w:szCs w:val="32"/>
              </w:rPr>
              <w:t>面板；</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）内部布局：分</w:t>
            </w:r>
            <w:r w:rsidRPr="00037541">
              <w:rPr>
                <w:rFonts w:eastAsiaTheme="minorEastAsia" w:hint="eastAsia"/>
                <w:kern w:val="0"/>
                <w:sz w:val="24"/>
                <w:szCs w:val="32"/>
              </w:rPr>
              <w:t xml:space="preserve"> </w:t>
            </w:r>
            <w:r w:rsidRPr="00037541">
              <w:rPr>
                <w:rFonts w:eastAsiaTheme="minorEastAsia" w:hint="eastAsia"/>
                <w:kern w:val="0"/>
                <w:sz w:val="24"/>
                <w:szCs w:val="32"/>
              </w:rPr>
              <w:t>“控制器区”“智能网关区”，功能分区清晰，便于操作维护；</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2</w:t>
            </w:r>
            <w:r>
              <w:rPr>
                <w:rFonts w:eastAsiaTheme="minorEastAsia" w:hint="eastAsia"/>
                <w:kern w:val="0"/>
                <w:sz w:val="24"/>
                <w:szCs w:val="32"/>
              </w:rPr>
              <w:t>、</w:t>
            </w:r>
            <w:r w:rsidR="000A5597" w:rsidRPr="00037541">
              <w:rPr>
                <w:rFonts w:eastAsiaTheme="minorEastAsia" w:hint="eastAsia"/>
                <w:kern w:val="0"/>
                <w:sz w:val="24"/>
                <w:szCs w:val="32"/>
              </w:rPr>
              <w:t>核心设备：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）无线火灾报警</w:t>
            </w:r>
            <w:r w:rsidRPr="00037541">
              <w:rPr>
                <w:rFonts w:eastAsiaTheme="minorEastAsia" w:hint="eastAsia"/>
                <w:kern w:val="0"/>
                <w:sz w:val="24"/>
                <w:szCs w:val="32"/>
              </w:rPr>
              <w:t xml:space="preserve"> / </w:t>
            </w:r>
            <w:r w:rsidRPr="00037541">
              <w:rPr>
                <w:rFonts w:eastAsiaTheme="minorEastAsia" w:hint="eastAsia"/>
                <w:kern w:val="0"/>
                <w:sz w:val="24"/>
                <w:szCs w:val="32"/>
              </w:rPr>
              <w:t>联动控制器（</w:t>
            </w:r>
            <w:r w:rsidRPr="00037541">
              <w:rPr>
                <w:rFonts w:eastAsiaTheme="minorEastAsia" w:hint="eastAsia"/>
                <w:kern w:val="0"/>
                <w:sz w:val="24"/>
                <w:szCs w:val="32"/>
              </w:rPr>
              <w:t>GB 4717-2024</w:t>
            </w:r>
            <w:r w:rsidRPr="00037541">
              <w:rPr>
                <w:rFonts w:eastAsiaTheme="minorEastAsia" w:hint="eastAsia"/>
                <w:kern w:val="0"/>
                <w:sz w:val="24"/>
                <w:szCs w:val="32"/>
              </w:rPr>
              <w:t>）：支持≥</w:t>
            </w:r>
            <w:r w:rsidRPr="00037541">
              <w:rPr>
                <w:rFonts w:eastAsiaTheme="minorEastAsia" w:hint="eastAsia"/>
                <w:kern w:val="0"/>
                <w:sz w:val="24"/>
                <w:szCs w:val="32"/>
              </w:rPr>
              <w:t xml:space="preserve">30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无线设备，</w:t>
            </w:r>
            <w:r w:rsidRPr="00037541">
              <w:rPr>
                <w:rFonts w:eastAsiaTheme="minorEastAsia" w:hint="eastAsia"/>
                <w:kern w:val="0"/>
                <w:sz w:val="24"/>
                <w:szCs w:val="32"/>
              </w:rPr>
              <w:t xml:space="preserve">LoRa </w:t>
            </w:r>
            <w:r w:rsidRPr="00037541">
              <w:rPr>
                <w:rFonts w:eastAsiaTheme="minorEastAsia" w:hint="eastAsia"/>
                <w:kern w:val="0"/>
                <w:sz w:val="24"/>
                <w:szCs w:val="32"/>
              </w:rPr>
              <w:t>通信，存≥</w:t>
            </w:r>
            <w:r w:rsidRPr="00037541">
              <w:rPr>
                <w:rFonts w:eastAsiaTheme="minorEastAsia" w:hint="eastAsia"/>
                <w:kern w:val="0"/>
                <w:sz w:val="24"/>
                <w:szCs w:val="32"/>
              </w:rPr>
              <w:t xml:space="preserve">1000 </w:t>
            </w:r>
            <w:r w:rsidRPr="00037541">
              <w:rPr>
                <w:rFonts w:eastAsiaTheme="minorEastAsia" w:hint="eastAsia"/>
                <w:kern w:val="0"/>
                <w:sz w:val="24"/>
                <w:szCs w:val="32"/>
              </w:rPr>
              <w:t>条数据，声光报警≥</w:t>
            </w:r>
            <w:r w:rsidRPr="00037541">
              <w:rPr>
                <w:rFonts w:eastAsiaTheme="minorEastAsia" w:hint="eastAsia"/>
                <w:kern w:val="0"/>
                <w:sz w:val="24"/>
                <w:szCs w:val="32"/>
              </w:rPr>
              <w:t>70dB</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）无线感烟探测器（</w:t>
            </w:r>
            <w:r w:rsidRPr="00037541">
              <w:rPr>
                <w:rFonts w:eastAsiaTheme="minorEastAsia" w:hint="eastAsia"/>
                <w:kern w:val="0"/>
                <w:sz w:val="24"/>
                <w:szCs w:val="32"/>
              </w:rPr>
              <w:t>GB 4715-2024</w:t>
            </w:r>
            <w:r w:rsidRPr="00037541">
              <w:rPr>
                <w:rFonts w:eastAsiaTheme="minorEastAsia" w:hint="eastAsia"/>
                <w:kern w:val="0"/>
                <w:sz w:val="24"/>
                <w:szCs w:val="32"/>
              </w:rPr>
              <w:t>）：</w:t>
            </w:r>
            <w:r w:rsidRPr="00037541">
              <w:rPr>
                <w:rFonts w:eastAsiaTheme="minorEastAsia" w:hint="eastAsia"/>
                <w:kern w:val="0"/>
                <w:sz w:val="24"/>
                <w:szCs w:val="32"/>
              </w:rPr>
              <w:t xml:space="preserve">DC3.6V/5000mAh </w:t>
            </w:r>
            <w:r w:rsidRPr="00037541">
              <w:rPr>
                <w:rFonts w:eastAsiaTheme="minorEastAsia" w:hint="eastAsia"/>
                <w:kern w:val="0"/>
                <w:sz w:val="24"/>
                <w:szCs w:val="32"/>
              </w:rPr>
              <w:t>电池，</w:t>
            </w:r>
            <w:r w:rsidRPr="00037541">
              <w:rPr>
                <w:rFonts w:eastAsiaTheme="minorEastAsia" w:hint="eastAsia"/>
                <w:kern w:val="0"/>
                <w:sz w:val="24"/>
                <w:szCs w:val="32"/>
              </w:rPr>
              <w:t>IP30</w:t>
            </w:r>
            <w:r w:rsidRPr="00037541">
              <w:rPr>
                <w:rFonts w:eastAsiaTheme="minorEastAsia" w:hint="eastAsia"/>
                <w:kern w:val="0"/>
                <w:sz w:val="24"/>
                <w:szCs w:val="32"/>
              </w:rPr>
              <w:t>，旋转</w:t>
            </w:r>
            <w:proofErr w:type="gramStart"/>
            <w:r w:rsidRPr="00037541">
              <w:rPr>
                <w:rFonts w:eastAsiaTheme="minorEastAsia" w:hint="eastAsia"/>
                <w:kern w:val="0"/>
                <w:sz w:val="24"/>
                <w:szCs w:val="32"/>
              </w:rPr>
              <w:t>拆盖换电池</w:t>
            </w:r>
            <w:proofErr w:type="gramEnd"/>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）无线感温探测器：与感烟探测器供电、防护一致，适配高温环境；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）无线手动报警按钮：触发力</w:t>
            </w:r>
            <w:r w:rsidRPr="00037541">
              <w:rPr>
                <w:rFonts w:eastAsiaTheme="minorEastAsia" w:hint="eastAsia"/>
                <w:kern w:val="0"/>
                <w:sz w:val="24"/>
                <w:szCs w:val="32"/>
              </w:rPr>
              <w:t xml:space="preserve"> 5</w:t>
            </w:r>
            <w:r w:rsidRPr="00037541">
              <w:rPr>
                <w:rFonts w:eastAsiaTheme="minorEastAsia" w:hint="eastAsia"/>
                <w:kern w:val="0"/>
                <w:sz w:val="24"/>
                <w:szCs w:val="32"/>
              </w:rPr>
              <w:t>～</w:t>
            </w:r>
            <w:r w:rsidRPr="00037541">
              <w:rPr>
                <w:rFonts w:eastAsiaTheme="minorEastAsia" w:hint="eastAsia"/>
                <w:kern w:val="0"/>
                <w:sz w:val="24"/>
                <w:szCs w:val="32"/>
              </w:rPr>
              <w:t>30N</w:t>
            </w:r>
            <w:r w:rsidRPr="00037541">
              <w:rPr>
                <w:rFonts w:eastAsiaTheme="minorEastAsia" w:hint="eastAsia"/>
                <w:kern w:val="0"/>
                <w:sz w:val="24"/>
                <w:szCs w:val="32"/>
              </w:rPr>
              <w:t>，</w:t>
            </w:r>
            <w:r w:rsidRPr="00037541">
              <w:rPr>
                <w:rFonts w:eastAsiaTheme="minorEastAsia" w:hint="eastAsia"/>
                <w:kern w:val="0"/>
                <w:sz w:val="24"/>
                <w:szCs w:val="32"/>
              </w:rPr>
              <w:t>DC3.6V</w:t>
            </w:r>
            <w:r w:rsidRPr="00037541">
              <w:rPr>
                <w:rFonts w:eastAsiaTheme="minorEastAsia" w:hint="eastAsia"/>
                <w:kern w:val="0"/>
                <w:sz w:val="24"/>
                <w:szCs w:val="32"/>
              </w:rPr>
              <w:t>（续航≥</w:t>
            </w:r>
            <w:r w:rsidRPr="00037541">
              <w:rPr>
                <w:rFonts w:eastAsiaTheme="minorEastAsia" w:hint="eastAsia"/>
                <w:kern w:val="0"/>
                <w:sz w:val="24"/>
                <w:szCs w:val="32"/>
              </w:rPr>
              <w:t xml:space="preserve">5 </w:t>
            </w:r>
            <w:r w:rsidRPr="00037541">
              <w:rPr>
                <w:rFonts w:eastAsiaTheme="minorEastAsia" w:hint="eastAsia"/>
                <w:kern w:val="0"/>
                <w:sz w:val="24"/>
                <w:szCs w:val="32"/>
              </w:rPr>
              <w:t>年），</w:t>
            </w:r>
            <w:r w:rsidRPr="00037541">
              <w:rPr>
                <w:rFonts w:eastAsiaTheme="minorEastAsia" w:hint="eastAsia"/>
                <w:kern w:val="0"/>
                <w:sz w:val="24"/>
                <w:szCs w:val="32"/>
              </w:rPr>
              <w:t>IP44</w:t>
            </w:r>
            <w:r w:rsidRPr="00037541">
              <w:rPr>
                <w:rFonts w:eastAsiaTheme="minorEastAsia" w:hint="eastAsia"/>
                <w:kern w:val="0"/>
                <w:sz w:val="24"/>
                <w:szCs w:val="32"/>
              </w:rPr>
              <w:t>，红色</w:t>
            </w:r>
            <w:r w:rsidRPr="00037541">
              <w:rPr>
                <w:rFonts w:eastAsiaTheme="minorEastAsia" w:hint="eastAsia"/>
                <w:kern w:val="0"/>
                <w:sz w:val="24"/>
                <w:szCs w:val="32"/>
              </w:rPr>
              <w:t xml:space="preserve"> LED </w:t>
            </w:r>
            <w:r w:rsidRPr="00037541">
              <w:rPr>
                <w:rFonts w:eastAsiaTheme="minorEastAsia" w:hint="eastAsia"/>
                <w:kern w:val="0"/>
                <w:sz w:val="24"/>
                <w:szCs w:val="32"/>
              </w:rPr>
              <w:t>常亮；</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5</w:t>
            </w:r>
            <w:r w:rsidRPr="00037541">
              <w:rPr>
                <w:rFonts w:eastAsiaTheme="minorEastAsia" w:hint="eastAsia"/>
                <w:kern w:val="0"/>
                <w:sz w:val="24"/>
                <w:szCs w:val="32"/>
              </w:rPr>
              <w:t>）无线消火栓按钮：联动消防泵，供电及防护同手动按钮，带</w:t>
            </w:r>
            <w:r w:rsidRPr="00037541">
              <w:rPr>
                <w:rFonts w:eastAsiaTheme="minorEastAsia" w:hint="eastAsia"/>
                <w:kern w:val="0"/>
                <w:sz w:val="24"/>
                <w:szCs w:val="32"/>
              </w:rPr>
              <w:t xml:space="preserve"> LED </w:t>
            </w:r>
            <w:r w:rsidRPr="00037541">
              <w:rPr>
                <w:rFonts w:eastAsiaTheme="minorEastAsia" w:hint="eastAsia"/>
                <w:kern w:val="0"/>
                <w:sz w:val="24"/>
                <w:szCs w:val="32"/>
              </w:rPr>
              <w:t>指示灯；</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6</w:t>
            </w:r>
            <w:r w:rsidRPr="00037541">
              <w:rPr>
                <w:rFonts w:eastAsiaTheme="minorEastAsia" w:hint="eastAsia"/>
                <w:kern w:val="0"/>
                <w:sz w:val="24"/>
                <w:szCs w:val="32"/>
              </w:rPr>
              <w:t>）无线输入模块：</w:t>
            </w:r>
            <w:r w:rsidRPr="00037541">
              <w:rPr>
                <w:rFonts w:eastAsiaTheme="minorEastAsia" w:hint="eastAsia"/>
                <w:kern w:val="0"/>
                <w:sz w:val="24"/>
                <w:szCs w:val="32"/>
              </w:rPr>
              <w:t xml:space="preserve">LoRa </w:t>
            </w:r>
            <w:r w:rsidRPr="00037541">
              <w:rPr>
                <w:rFonts w:eastAsiaTheme="minorEastAsia" w:hint="eastAsia"/>
                <w:kern w:val="0"/>
                <w:sz w:val="24"/>
                <w:szCs w:val="32"/>
              </w:rPr>
              <w:t>通信，续航≥</w:t>
            </w:r>
            <w:r w:rsidRPr="00037541">
              <w:rPr>
                <w:rFonts w:eastAsiaTheme="minorEastAsia" w:hint="eastAsia"/>
                <w:kern w:val="0"/>
                <w:sz w:val="24"/>
                <w:szCs w:val="32"/>
              </w:rPr>
              <w:t xml:space="preserve">3 </w:t>
            </w:r>
            <w:r w:rsidRPr="00037541">
              <w:rPr>
                <w:rFonts w:eastAsiaTheme="minorEastAsia" w:hint="eastAsia"/>
                <w:kern w:val="0"/>
                <w:sz w:val="24"/>
                <w:szCs w:val="32"/>
              </w:rPr>
              <w:t>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7</w:t>
            </w:r>
            <w:r w:rsidRPr="00037541">
              <w:rPr>
                <w:rFonts w:eastAsiaTheme="minorEastAsia" w:hint="eastAsia"/>
                <w:kern w:val="0"/>
                <w:sz w:val="24"/>
                <w:szCs w:val="32"/>
              </w:rPr>
              <w:t>）无线输入</w:t>
            </w:r>
            <w:r w:rsidRPr="00037541">
              <w:rPr>
                <w:rFonts w:eastAsiaTheme="minorEastAsia" w:hint="eastAsia"/>
                <w:kern w:val="0"/>
                <w:sz w:val="24"/>
                <w:szCs w:val="32"/>
              </w:rPr>
              <w:t xml:space="preserve"> / </w:t>
            </w:r>
            <w:r w:rsidRPr="00037541">
              <w:rPr>
                <w:rFonts w:eastAsiaTheme="minorEastAsia" w:hint="eastAsia"/>
                <w:kern w:val="0"/>
                <w:sz w:val="24"/>
                <w:szCs w:val="32"/>
              </w:rPr>
              <w:t>输出模块：输出</w:t>
            </w:r>
            <w:r w:rsidRPr="00037541">
              <w:rPr>
                <w:rFonts w:eastAsiaTheme="minorEastAsia" w:hint="eastAsia"/>
                <w:kern w:val="0"/>
                <w:sz w:val="24"/>
                <w:szCs w:val="32"/>
              </w:rPr>
              <w:t xml:space="preserve"> DC24V/1A</w:t>
            </w:r>
            <w:r w:rsidRPr="00037541">
              <w:rPr>
                <w:rFonts w:eastAsiaTheme="minorEastAsia" w:hint="eastAsia"/>
                <w:kern w:val="0"/>
                <w:sz w:val="24"/>
                <w:szCs w:val="32"/>
              </w:rPr>
              <w:t>，阻</w:t>
            </w:r>
            <w:r w:rsidRPr="00037541">
              <w:rPr>
                <w:rFonts w:eastAsiaTheme="minorEastAsia" w:hint="eastAsia"/>
                <w:kern w:val="0"/>
                <w:sz w:val="24"/>
                <w:szCs w:val="32"/>
              </w:rPr>
              <w:lastRenderedPageBreak/>
              <w:t>燃</w:t>
            </w:r>
            <w:r w:rsidRPr="00037541">
              <w:rPr>
                <w:rFonts w:eastAsiaTheme="minorEastAsia" w:hint="eastAsia"/>
                <w:kern w:val="0"/>
                <w:sz w:val="24"/>
                <w:szCs w:val="32"/>
              </w:rPr>
              <w:t xml:space="preserve"> ABS</w:t>
            </w:r>
            <w:r w:rsidRPr="00037541">
              <w:rPr>
                <w:rFonts w:eastAsiaTheme="minorEastAsia" w:hint="eastAsia"/>
                <w:kern w:val="0"/>
                <w:sz w:val="24"/>
                <w:szCs w:val="32"/>
              </w:rPr>
              <w:t>（</w:t>
            </w:r>
            <w:r w:rsidRPr="00037541">
              <w:rPr>
                <w:rFonts w:eastAsiaTheme="minorEastAsia" w:hint="eastAsia"/>
                <w:kern w:val="0"/>
                <w:sz w:val="24"/>
                <w:szCs w:val="32"/>
              </w:rPr>
              <w:t xml:space="preserve">V0 </w:t>
            </w:r>
            <w:r w:rsidRPr="00037541">
              <w:rPr>
                <w:rFonts w:eastAsiaTheme="minorEastAsia" w:hint="eastAsia"/>
                <w:kern w:val="0"/>
                <w:sz w:val="24"/>
                <w:szCs w:val="32"/>
              </w:rPr>
              <w:t>级），其余同输入模块；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8</w:t>
            </w:r>
            <w:r w:rsidRPr="00037541">
              <w:rPr>
                <w:rFonts w:eastAsiaTheme="minorEastAsia" w:hint="eastAsia"/>
                <w:kern w:val="0"/>
                <w:sz w:val="24"/>
                <w:szCs w:val="32"/>
              </w:rPr>
              <w:t>）无线声光警报器：</w:t>
            </w:r>
            <w:r w:rsidRPr="00037541">
              <w:rPr>
                <w:rFonts w:eastAsiaTheme="minorEastAsia" w:hint="eastAsia"/>
                <w:kern w:val="0"/>
                <w:sz w:val="24"/>
                <w:szCs w:val="32"/>
              </w:rPr>
              <w:t>DC3.6V/3000mAh</w:t>
            </w:r>
            <w:r w:rsidRPr="00037541">
              <w:rPr>
                <w:rFonts w:eastAsiaTheme="minorEastAsia" w:hint="eastAsia"/>
                <w:kern w:val="0"/>
                <w:sz w:val="24"/>
                <w:szCs w:val="32"/>
              </w:rPr>
              <w:t>（续航≥</w:t>
            </w:r>
            <w:r w:rsidRPr="00037541">
              <w:rPr>
                <w:rFonts w:eastAsiaTheme="minorEastAsia" w:hint="eastAsia"/>
                <w:kern w:val="0"/>
                <w:sz w:val="24"/>
                <w:szCs w:val="32"/>
              </w:rPr>
              <w:t xml:space="preserve">2 </w:t>
            </w:r>
            <w:r w:rsidRPr="00037541">
              <w:rPr>
                <w:rFonts w:eastAsiaTheme="minorEastAsia" w:hint="eastAsia"/>
                <w:kern w:val="0"/>
                <w:sz w:val="24"/>
                <w:szCs w:val="32"/>
              </w:rPr>
              <w:t>年），手动停止功能；</w:t>
            </w:r>
          </w:p>
          <w:p w:rsidR="00FD0752" w:rsidRPr="00FD0752" w:rsidRDefault="00FD0752" w:rsidP="00FD0752">
            <w:pPr>
              <w:widowControl/>
              <w:jc w:val="left"/>
              <w:rPr>
                <w:rFonts w:eastAsiaTheme="minorEastAsia"/>
                <w:kern w:val="0"/>
                <w:sz w:val="24"/>
                <w:szCs w:val="32"/>
              </w:rPr>
            </w:pPr>
            <w:r w:rsidRPr="00FD0752">
              <w:rPr>
                <w:rFonts w:eastAsiaTheme="minorEastAsia" w:hint="eastAsia"/>
                <w:kern w:val="0"/>
                <w:sz w:val="24"/>
                <w:szCs w:val="32"/>
              </w:rPr>
              <w:t>（</w:t>
            </w:r>
            <w:r w:rsidRPr="00FD0752">
              <w:rPr>
                <w:rFonts w:eastAsiaTheme="minorEastAsia" w:hint="eastAsia"/>
                <w:kern w:val="0"/>
                <w:sz w:val="24"/>
                <w:szCs w:val="32"/>
              </w:rPr>
              <w:t>9</w:t>
            </w:r>
            <w:r w:rsidRPr="00FD0752">
              <w:rPr>
                <w:rFonts w:eastAsiaTheme="minorEastAsia" w:hint="eastAsia"/>
                <w:kern w:val="0"/>
                <w:sz w:val="24"/>
                <w:szCs w:val="32"/>
              </w:rPr>
              <w:t>）智能网关：</w:t>
            </w:r>
            <w:r w:rsidRPr="00FD0752">
              <w:rPr>
                <w:rFonts w:eastAsiaTheme="minorEastAsia" w:hint="eastAsia"/>
                <w:kern w:val="0"/>
                <w:sz w:val="24"/>
                <w:szCs w:val="32"/>
              </w:rPr>
              <w:t>LoRa</w:t>
            </w:r>
            <w:r w:rsidRPr="00FD0752">
              <w:rPr>
                <w:rFonts w:eastAsiaTheme="minorEastAsia" w:hint="eastAsia"/>
                <w:kern w:val="0"/>
                <w:sz w:val="24"/>
                <w:szCs w:val="32"/>
              </w:rPr>
              <w:t>转以太网，</w:t>
            </w:r>
            <w:r w:rsidRPr="00FD0752">
              <w:rPr>
                <w:rFonts w:eastAsiaTheme="minorEastAsia" w:hint="eastAsia"/>
                <w:kern w:val="0"/>
                <w:sz w:val="24"/>
                <w:szCs w:val="32"/>
              </w:rPr>
              <w:t>DC24V</w:t>
            </w:r>
            <w:r w:rsidRPr="00FD0752">
              <w:rPr>
                <w:rFonts w:eastAsiaTheme="minorEastAsia" w:hint="eastAsia"/>
                <w:kern w:val="0"/>
                <w:sz w:val="24"/>
                <w:szCs w:val="32"/>
              </w:rPr>
              <w:t>供电，</w:t>
            </w:r>
            <w:r w:rsidRPr="00FD0752">
              <w:rPr>
                <w:rFonts w:eastAsiaTheme="minorEastAsia" w:hint="eastAsia"/>
                <w:kern w:val="0"/>
                <w:sz w:val="24"/>
                <w:szCs w:val="32"/>
              </w:rPr>
              <w:t>IP30</w:t>
            </w:r>
            <w:r w:rsidRPr="00FD0752">
              <w:rPr>
                <w:rFonts w:eastAsiaTheme="minorEastAsia" w:hint="eastAsia"/>
                <w:kern w:val="0"/>
                <w:sz w:val="24"/>
                <w:szCs w:val="32"/>
              </w:rPr>
              <w:t>，信号成功率≥</w:t>
            </w:r>
            <w:r w:rsidRPr="00FD0752">
              <w:rPr>
                <w:rFonts w:eastAsiaTheme="minorEastAsia" w:hint="eastAsia"/>
                <w:kern w:val="0"/>
                <w:sz w:val="24"/>
                <w:szCs w:val="32"/>
              </w:rPr>
              <w:t>99.9%</w:t>
            </w:r>
            <w:r w:rsidRPr="00FD0752">
              <w:rPr>
                <w:rFonts w:eastAsiaTheme="minorEastAsia" w:hint="eastAsia"/>
                <w:kern w:val="0"/>
                <w:sz w:val="24"/>
                <w:szCs w:val="32"/>
              </w:rPr>
              <w:t>，支持远程升级；</w:t>
            </w:r>
          </w:p>
          <w:p w:rsidR="000A5597" w:rsidRPr="00037541" w:rsidRDefault="00FD0752" w:rsidP="00FD0752">
            <w:pPr>
              <w:widowControl/>
              <w:jc w:val="left"/>
              <w:rPr>
                <w:rFonts w:eastAsiaTheme="minorEastAsia"/>
                <w:kern w:val="0"/>
                <w:sz w:val="24"/>
                <w:szCs w:val="32"/>
              </w:rPr>
            </w:pPr>
            <w:r w:rsidRPr="00FD0752">
              <w:rPr>
                <w:rFonts w:eastAsiaTheme="minorEastAsia" w:hint="eastAsia"/>
                <w:kern w:val="0"/>
                <w:sz w:val="24"/>
                <w:szCs w:val="32"/>
              </w:rPr>
              <w:t>（</w:t>
            </w:r>
            <w:r w:rsidRPr="00FD0752">
              <w:rPr>
                <w:rFonts w:eastAsiaTheme="minorEastAsia" w:hint="eastAsia"/>
                <w:kern w:val="0"/>
                <w:sz w:val="24"/>
                <w:szCs w:val="32"/>
              </w:rPr>
              <w:t>10</w:t>
            </w:r>
            <w:r w:rsidRPr="00FD0752">
              <w:rPr>
                <w:rFonts w:eastAsiaTheme="minorEastAsia" w:hint="eastAsia"/>
                <w:kern w:val="0"/>
                <w:sz w:val="24"/>
                <w:szCs w:val="32"/>
              </w:rPr>
              <w:t>）备用蓄电池：</w:t>
            </w:r>
            <w:r w:rsidRPr="00FD0752">
              <w:rPr>
                <w:rFonts w:eastAsiaTheme="minorEastAsia" w:hint="eastAsia"/>
                <w:kern w:val="0"/>
                <w:sz w:val="24"/>
                <w:szCs w:val="32"/>
              </w:rPr>
              <w:t>DC12V/24Ah</w:t>
            </w:r>
            <w:r w:rsidRPr="00FD0752">
              <w:rPr>
                <w:rFonts w:eastAsiaTheme="minorEastAsia" w:hint="eastAsia"/>
                <w:kern w:val="0"/>
                <w:sz w:val="24"/>
                <w:szCs w:val="32"/>
              </w:rPr>
              <w:t>（满负载≥</w:t>
            </w:r>
            <w:r w:rsidRPr="00FD0752">
              <w:rPr>
                <w:rFonts w:eastAsiaTheme="minorEastAsia" w:hint="eastAsia"/>
                <w:kern w:val="0"/>
                <w:sz w:val="24"/>
                <w:szCs w:val="32"/>
              </w:rPr>
              <w:t>8h</w:t>
            </w:r>
            <w:r w:rsidRPr="00FD0752">
              <w:rPr>
                <w:rFonts w:eastAsiaTheme="minorEastAsia" w:hint="eastAsia"/>
                <w:kern w:val="0"/>
                <w:sz w:val="24"/>
                <w:szCs w:val="32"/>
              </w:rPr>
              <w:t>），配套充电器</w:t>
            </w:r>
            <w:r>
              <w:rPr>
                <w:rFonts w:eastAsiaTheme="minorEastAsia" w:hint="eastAsia"/>
                <w:kern w:val="0"/>
                <w:sz w:val="24"/>
                <w:szCs w:val="32"/>
              </w:rPr>
              <w:t>。</w:t>
            </w:r>
          </w:p>
          <w:p w:rsidR="000A5597" w:rsidRPr="00037541" w:rsidRDefault="00EF17FD" w:rsidP="000D5083">
            <w:pPr>
              <w:widowControl/>
              <w:jc w:val="left"/>
              <w:rPr>
                <w:rFonts w:eastAsiaTheme="minorEastAsia"/>
                <w:kern w:val="0"/>
                <w:sz w:val="24"/>
                <w:szCs w:val="32"/>
              </w:rPr>
            </w:pPr>
            <w:r>
              <w:rPr>
                <w:rFonts w:eastAsiaTheme="minorEastAsia" w:hint="eastAsia"/>
                <w:kern w:val="0"/>
                <w:sz w:val="24"/>
                <w:szCs w:val="32"/>
              </w:rPr>
              <w:t>3</w:t>
            </w:r>
            <w:r>
              <w:rPr>
                <w:rFonts w:eastAsiaTheme="minorEastAsia" w:hint="eastAsia"/>
                <w:kern w:val="0"/>
                <w:sz w:val="24"/>
                <w:szCs w:val="32"/>
              </w:rPr>
              <w:t>、</w:t>
            </w:r>
            <w:r w:rsidR="000A5597" w:rsidRPr="00037541">
              <w:rPr>
                <w:rFonts w:eastAsiaTheme="minorEastAsia" w:hint="eastAsia"/>
                <w:kern w:val="0"/>
                <w:sz w:val="24"/>
                <w:szCs w:val="32"/>
              </w:rPr>
              <w:t>辅助组件：</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w:t>
            </w:r>
            <w:r w:rsidR="00295D43" w:rsidRPr="00295D43">
              <w:rPr>
                <w:rFonts w:eastAsiaTheme="minorEastAsia" w:hint="eastAsia"/>
                <w:kern w:val="0"/>
                <w:sz w:val="24"/>
                <w:szCs w:val="32"/>
              </w:rPr>
              <w:t>无线天线：</w:t>
            </w:r>
            <w:r w:rsidR="00295D43" w:rsidRPr="00295D43">
              <w:rPr>
                <w:rFonts w:eastAsiaTheme="minorEastAsia" w:hint="eastAsia"/>
                <w:kern w:val="0"/>
                <w:sz w:val="24"/>
                <w:szCs w:val="32"/>
              </w:rPr>
              <w:t xml:space="preserve">LoRa </w:t>
            </w:r>
            <w:r w:rsidR="00295D43" w:rsidRPr="00295D43">
              <w:rPr>
                <w:rFonts w:eastAsiaTheme="minorEastAsia" w:hint="eastAsia"/>
                <w:kern w:val="0"/>
                <w:sz w:val="24"/>
                <w:szCs w:val="32"/>
              </w:rPr>
              <w:t>外置（增益≥</w:t>
            </w:r>
            <w:r w:rsidR="00295D43" w:rsidRPr="00295D43">
              <w:rPr>
                <w:rFonts w:eastAsiaTheme="minorEastAsia" w:hint="eastAsia"/>
                <w:kern w:val="0"/>
                <w:sz w:val="24"/>
                <w:szCs w:val="32"/>
              </w:rPr>
              <w:t>5dBi</w:t>
            </w:r>
            <w:r w:rsidR="00295D43" w:rsidRPr="00295D43">
              <w:rPr>
                <w:rFonts w:eastAsiaTheme="minorEastAsia" w:hint="eastAsia"/>
                <w:kern w:val="0"/>
                <w:sz w:val="24"/>
                <w:szCs w:val="32"/>
              </w:rPr>
              <w:t>），</w:t>
            </w:r>
            <w:r w:rsidR="00295D43" w:rsidRPr="00295D43">
              <w:rPr>
                <w:rFonts w:eastAsiaTheme="minorEastAsia" w:hint="eastAsia"/>
                <w:kern w:val="0"/>
                <w:sz w:val="24"/>
                <w:szCs w:val="32"/>
              </w:rPr>
              <w:t>SMA</w:t>
            </w:r>
            <w:r w:rsidR="00295D43" w:rsidRPr="00295D43">
              <w:rPr>
                <w:rFonts w:eastAsiaTheme="minorEastAsia" w:hint="eastAsia"/>
                <w:kern w:val="0"/>
                <w:sz w:val="24"/>
                <w:szCs w:val="32"/>
              </w:rPr>
              <w:t>接口，线缆≥</w:t>
            </w:r>
            <w:r w:rsidR="00295D43" w:rsidRPr="00295D43">
              <w:rPr>
                <w:rFonts w:eastAsiaTheme="minorEastAsia" w:hint="eastAsia"/>
                <w:kern w:val="0"/>
                <w:sz w:val="24"/>
                <w:szCs w:val="32"/>
              </w:rPr>
              <w:t>1m</w:t>
            </w:r>
            <w:r w:rsidR="00295D43" w:rsidRPr="00295D43">
              <w:rPr>
                <w:rFonts w:eastAsiaTheme="minorEastAsia" w:hint="eastAsia"/>
                <w:kern w:val="0"/>
                <w:sz w:val="24"/>
                <w:szCs w:val="32"/>
              </w:rPr>
              <w:t>，</w:t>
            </w:r>
            <w:r w:rsidR="00295D43" w:rsidRPr="00295D43">
              <w:rPr>
                <w:rFonts w:eastAsiaTheme="minorEastAsia" w:hint="eastAsia"/>
                <w:kern w:val="0"/>
                <w:sz w:val="24"/>
                <w:szCs w:val="32"/>
              </w:rPr>
              <w:t>360</w:t>
            </w:r>
            <w:r w:rsidR="00295D43" w:rsidRPr="00295D43">
              <w:rPr>
                <w:rFonts w:eastAsiaTheme="minorEastAsia" w:hint="eastAsia"/>
                <w:kern w:val="0"/>
                <w:sz w:val="24"/>
                <w:szCs w:val="32"/>
              </w:rPr>
              <w:t>°可调</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）电源设备：</w:t>
            </w:r>
            <w:r w:rsidRPr="00037541">
              <w:rPr>
                <w:rFonts w:eastAsiaTheme="minorEastAsia" w:hint="eastAsia"/>
                <w:kern w:val="0"/>
                <w:sz w:val="24"/>
                <w:szCs w:val="32"/>
              </w:rPr>
              <w:t xml:space="preserve">DC24V/5A </w:t>
            </w:r>
            <w:r w:rsidRPr="00037541">
              <w:rPr>
                <w:rFonts w:eastAsiaTheme="minorEastAsia" w:hint="eastAsia"/>
                <w:kern w:val="0"/>
                <w:sz w:val="24"/>
                <w:szCs w:val="32"/>
              </w:rPr>
              <w:t>开关电源及充电器，具备过流</w:t>
            </w:r>
            <w:r w:rsidRPr="00037541">
              <w:rPr>
                <w:rFonts w:eastAsiaTheme="minorEastAsia" w:hint="eastAsia"/>
                <w:kern w:val="0"/>
                <w:sz w:val="24"/>
                <w:szCs w:val="32"/>
              </w:rPr>
              <w:t xml:space="preserve"> / </w:t>
            </w:r>
            <w:r w:rsidRPr="00037541">
              <w:rPr>
                <w:rFonts w:eastAsiaTheme="minorEastAsia" w:hint="eastAsia"/>
                <w:kern w:val="0"/>
                <w:sz w:val="24"/>
                <w:szCs w:val="32"/>
              </w:rPr>
              <w:t>过压</w:t>
            </w:r>
            <w:r w:rsidRPr="00037541">
              <w:rPr>
                <w:rFonts w:eastAsiaTheme="minorEastAsia" w:hint="eastAsia"/>
                <w:kern w:val="0"/>
                <w:sz w:val="24"/>
                <w:szCs w:val="32"/>
              </w:rPr>
              <w:t xml:space="preserve"> / </w:t>
            </w:r>
            <w:r w:rsidRPr="00037541">
              <w:rPr>
                <w:rFonts w:eastAsiaTheme="minorEastAsia" w:hint="eastAsia"/>
                <w:kern w:val="0"/>
                <w:sz w:val="24"/>
                <w:szCs w:val="32"/>
              </w:rPr>
              <w:t>短路保护；</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）接线端子：</w:t>
            </w:r>
            <w:r w:rsidRPr="00037541">
              <w:rPr>
                <w:rFonts w:eastAsiaTheme="minorEastAsia" w:hint="eastAsia"/>
                <w:kern w:val="0"/>
                <w:sz w:val="24"/>
                <w:szCs w:val="32"/>
              </w:rPr>
              <w:t xml:space="preserve">V0 </w:t>
            </w:r>
            <w:r w:rsidRPr="00037541">
              <w:rPr>
                <w:rFonts w:eastAsiaTheme="minorEastAsia" w:hint="eastAsia"/>
                <w:kern w:val="0"/>
                <w:sz w:val="24"/>
                <w:szCs w:val="32"/>
              </w:rPr>
              <w:t>级阻燃≥</w:t>
            </w:r>
            <w:r w:rsidRPr="00037541">
              <w:rPr>
                <w:rFonts w:eastAsiaTheme="minorEastAsia" w:hint="eastAsia"/>
                <w:kern w:val="0"/>
                <w:sz w:val="24"/>
                <w:szCs w:val="32"/>
              </w:rPr>
              <w:t xml:space="preserve">100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，间距≥</w:t>
            </w:r>
            <w:r w:rsidRPr="00037541">
              <w:rPr>
                <w:rFonts w:eastAsiaTheme="minorEastAsia" w:hint="eastAsia"/>
                <w:kern w:val="0"/>
                <w:sz w:val="24"/>
                <w:szCs w:val="32"/>
              </w:rPr>
              <w:t>5mm</w:t>
            </w:r>
            <w:r w:rsidRPr="00037541">
              <w:rPr>
                <w:rFonts w:eastAsiaTheme="minorEastAsia" w:hint="eastAsia"/>
                <w:kern w:val="0"/>
                <w:sz w:val="24"/>
                <w:szCs w:val="32"/>
              </w:rPr>
              <w:t>，配手写标识牌；</w:t>
            </w:r>
          </w:p>
          <w:p w:rsidR="000A5597" w:rsidRPr="00037541" w:rsidRDefault="0074676D" w:rsidP="000D5083">
            <w:pPr>
              <w:widowControl/>
              <w:jc w:val="left"/>
              <w:rPr>
                <w:rFonts w:eastAsiaTheme="minorEastAsia"/>
                <w:kern w:val="0"/>
                <w:sz w:val="24"/>
                <w:szCs w:val="32"/>
              </w:rPr>
            </w:pPr>
            <w:r>
              <w:rPr>
                <w:rFonts w:eastAsiaTheme="minorEastAsia" w:hint="eastAsia"/>
                <w:kern w:val="0"/>
                <w:sz w:val="24"/>
                <w:szCs w:val="32"/>
              </w:rPr>
              <w:t>4</w:t>
            </w:r>
            <w:r>
              <w:rPr>
                <w:rFonts w:eastAsiaTheme="minorEastAsia" w:hint="eastAsia"/>
                <w:kern w:val="0"/>
                <w:sz w:val="24"/>
                <w:szCs w:val="32"/>
              </w:rPr>
              <w:t>、</w:t>
            </w:r>
            <w:r w:rsidR="000A5597" w:rsidRPr="00037541">
              <w:rPr>
                <w:rFonts w:eastAsiaTheme="minorEastAsia" w:hint="eastAsia"/>
                <w:kern w:val="0"/>
                <w:sz w:val="24"/>
                <w:szCs w:val="32"/>
              </w:rPr>
              <w:t>连接与移动系统：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）信号</w:t>
            </w:r>
            <w:r w:rsidRPr="00037541">
              <w:rPr>
                <w:rFonts w:eastAsiaTheme="minorEastAsia" w:hint="eastAsia"/>
                <w:kern w:val="0"/>
                <w:sz w:val="24"/>
                <w:szCs w:val="32"/>
              </w:rPr>
              <w:t xml:space="preserve"> / </w:t>
            </w:r>
            <w:r w:rsidRPr="00037541">
              <w:rPr>
                <w:rFonts w:eastAsiaTheme="minorEastAsia" w:hint="eastAsia"/>
                <w:kern w:val="0"/>
                <w:sz w:val="24"/>
                <w:szCs w:val="32"/>
              </w:rPr>
              <w:t>电源接口：</w:t>
            </w:r>
            <w:r w:rsidRPr="00037541">
              <w:rPr>
                <w:rFonts w:eastAsiaTheme="minorEastAsia" w:hint="eastAsia"/>
                <w:kern w:val="0"/>
                <w:sz w:val="24"/>
                <w:szCs w:val="32"/>
              </w:rPr>
              <w:t xml:space="preserve">GX20 </w:t>
            </w:r>
            <w:r w:rsidRPr="00037541">
              <w:rPr>
                <w:rFonts w:eastAsiaTheme="minorEastAsia" w:hint="eastAsia"/>
                <w:kern w:val="0"/>
                <w:sz w:val="24"/>
                <w:szCs w:val="32"/>
              </w:rPr>
              <w:t>航空插头（</w:t>
            </w:r>
            <w:r w:rsidRPr="00037541">
              <w:rPr>
                <w:rFonts w:eastAsiaTheme="minorEastAsia" w:hint="eastAsia"/>
                <w:kern w:val="0"/>
                <w:sz w:val="24"/>
                <w:szCs w:val="32"/>
              </w:rPr>
              <w:t>IP44</w:t>
            </w:r>
            <w:r w:rsidRPr="00037541">
              <w:rPr>
                <w:rFonts w:eastAsiaTheme="minorEastAsia" w:hint="eastAsia"/>
                <w:kern w:val="0"/>
                <w:sz w:val="24"/>
                <w:szCs w:val="32"/>
              </w:rPr>
              <w:t>）、</w:t>
            </w:r>
            <w:r w:rsidRPr="00037541">
              <w:rPr>
                <w:rFonts w:eastAsiaTheme="minorEastAsia" w:hint="eastAsia"/>
                <w:kern w:val="0"/>
                <w:sz w:val="24"/>
                <w:szCs w:val="32"/>
              </w:rPr>
              <w:t xml:space="preserve">3 </w:t>
            </w:r>
            <w:r w:rsidRPr="00037541">
              <w:rPr>
                <w:rFonts w:eastAsiaTheme="minorEastAsia" w:hint="eastAsia"/>
                <w:kern w:val="0"/>
                <w:sz w:val="24"/>
                <w:szCs w:val="32"/>
              </w:rPr>
              <w:t>芯</w:t>
            </w:r>
            <w:r w:rsidRPr="00037541">
              <w:rPr>
                <w:rFonts w:eastAsiaTheme="minorEastAsia" w:hint="eastAsia"/>
                <w:kern w:val="0"/>
                <w:sz w:val="24"/>
                <w:szCs w:val="32"/>
              </w:rPr>
              <w:t xml:space="preserve"> 16A </w:t>
            </w:r>
            <w:r w:rsidRPr="00037541">
              <w:rPr>
                <w:rFonts w:eastAsiaTheme="minorEastAsia" w:hint="eastAsia"/>
                <w:kern w:val="0"/>
                <w:sz w:val="24"/>
                <w:szCs w:val="32"/>
              </w:rPr>
              <w:t>工业插头，</w:t>
            </w:r>
            <w:r w:rsidRPr="00037541">
              <w:rPr>
                <w:rFonts w:eastAsiaTheme="minorEastAsia" w:hint="eastAsia"/>
                <w:kern w:val="0"/>
                <w:sz w:val="24"/>
                <w:szCs w:val="32"/>
              </w:rPr>
              <w:t xml:space="preserve">BVV </w:t>
            </w:r>
            <w:r w:rsidRPr="00037541">
              <w:rPr>
                <w:rFonts w:eastAsiaTheme="minorEastAsia" w:hint="eastAsia"/>
                <w:kern w:val="0"/>
                <w:sz w:val="24"/>
                <w:szCs w:val="32"/>
              </w:rPr>
              <w:t>电缆（≥</w:t>
            </w:r>
            <w:r w:rsidRPr="00037541">
              <w:rPr>
                <w:rFonts w:eastAsiaTheme="minorEastAsia" w:hint="eastAsia"/>
                <w:kern w:val="0"/>
                <w:sz w:val="24"/>
                <w:szCs w:val="32"/>
              </w:rPr>
              <w:t>2.5mm</w:t>
            </w:r>
            <w:r w:rsidRPr="00037541">
              <w:rPr>
                <w:rFonts w:eastAsiaTheme="minorEastAsia" w:hint="eastAsia"/>
                <w:kern w:val="0"/>
                <w:sz w:val="24"/>
                <w:szCs w:val="32"/>
              </w:rPr>
              <w:t>²）；</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）移动部件：</w:t>
            </w:r>
            <w:r w:rsidRPr="00037541">
              <w:rPr>
                <w:rFonts w:eastAsiaTheme="minorEastAsia" w:hint="eastAsia"/>
                <w:kern w:val="0"/>
                <w:sz w:val="24"/>
                <w:szCs w:val="32"/>
              </w:rPr>
              <w:t xml:space="preserve">4 </w:t>
            </w:r>
            <w:proofErr w:type="gramStart"/>
            <w:r w:rsidRPr="00037541">
              <w:rPr>
                <w:rFonts w:eastAsiaTheme="minorEastAsia" w:hint="eastAsia"/>
                <w:kern w:val="0"/>
                <w:sz w:val="24"/>
                <w:szCs w:val="32"/>
              </w:rPr>
              <w:t>个带锁止万向</w:t>
            </w:r>
            <w:proofErr w:type="gramEnd"/>
            <w:r w:rsidRPr="00037541">
              <w:rPr>
                <w:rFonts w:eastAsiaTheme="minorEastAsia" w:hint="eastAsia"/>
                <w:kern w:val="0"/>
                <w:sz w:val="24"/>
                <w:szCs w:val="32"/>
              </w:rPr>
              <w:t>轮，单轮承重≥</w:t>
            </w:r>
            <w:r w:rsidRPr="00037541">
              <w:rPr>
                <w:rFonts w:eastAsiaTheme="minorEastAsia" w:hint="eastAsia"/>
                <w:kern w:val="0"/>
                <w:sz w:val="24"/>
                <w:szCs w:val="32"/>
              </w:rPr>
              <w:t>80kg</w:t>
            </w:r>
            <w:r w:rsidRPr="00037541">
              <w:rPr>
                <w:rFonts w:eastAsiaTheme="minorEastAsia" w:hint="eastAsia"/>
                <w:kern w:val="0"/>
                <w:sz w:val="24"/>
                <w:szCs w:val="32"/>
              </w:rPr>
              <w:t>，脚踏锁止。</w:t>
            </w:r>
          </w:p>
          <w:p w:rsidR="000A5597" w:rsidRPr="00037541" w:rsidRDefault="0074676D"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0A5597" w:rsidRPr="00037541" w:rsidRDefault="0074676D" w:rsidP="000D5083">
            <w:pPr>
              <w:widowControl/>
              <w:jc w:val="left"/>
              <w:rPr>
                <w:rFonts w:eastAsiaTheme="minorEastAsia"/>
                <w:kern w:val="0"/>
                <w:sz w:val="24"/>
                <w:szCs w:val="32"/>
              </w:rPr>
            </w:pPr>
            <w:r>
              <w:rPr>
                <w:rFonts w:eastAsiaTheme="minorEastAsia" w:hint="eastAsia"/>
                <w:kern w:val="0"/>
                <w:sz w:val="24"/>
                <w:szCs w:val="32"/>
              </w:rPr>
              <w:t>1</w:t>
            </w:r>
            <w:r>
              <w:rPr>
                <w:rFonts w:eastAsiaTheme="minorEastAsia" w:hint="eastAsia"/>
                <w:kern w:val="0"/>
                <w:sz w:val="24"/>
                <w:szCs w:val="32"/>
              </w:rPr>
              <w:t>、</w:t>
            </w:r>
            <w:r w:rsidR="000A5597" w:rsidRPr="00037541">
              <w:rPr>
                <w:rFonts w:eastAsiaTheme="minorEastAsia" w:hint="eastAsia"/>
                <w:kern w:val="0"/>
                <w:sz w:val="24"/>
                <w:szCs w:val="32"/>
              </w:rPr>
              <w:t>信息传输功能：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）无线双向传输：</w:t>
            </w:r>
            <w:r w:rsidRPr="00037541">
              <w:rPr>
                <w:rFonts w:eastAsiaTheme="minorEastAsia" w:hint="eastAsia"/>
                <w:kern w:val="0"/>
                <w:sz w:val="24"/>
                <w:szCs w:val="32"/>
              </w:rPr>
              <w:t xml:space="preserve">LoRa + </w:t>
            </w:r>
            <w:r w:rsidRPr="00037541">
              <w:rPr>
                <w:rFonts w:eastAsiaTheme="minorEastAsia" w:hint="eastAsia"/>
                <w:kern w:val="0"/>
                <w:sz w:val="24"/>
                <w:szCs w:val="32"/>
              </w:rPr>
              <w:t>以太网链路，通信延迟≤</w:t>
            </w:r>
            <w:r w:rsidRPr="00037541">
              <w:rPr>
                <w:rFonts w:eastAsiaTheme="minorEastAsia" w:hint="eastAsia"/>
                <w:kern w:val="0"/>
                <w:sz w:val="24"/>
                <w:szCs w:val="32"/>
              </w:rPr>
              <w:t>1s</w:t>
            </w:r>
            <w:r w:rsidRPr="00037541">
              <w:rPr>
                <w:rFonts w:eastAsiaTheme="minorEastAsia" w:hint="eastAsia"/>
                <w:kern w:val="0"/>
                <w:sz w:val="24"/>
                <w:szCs w:val="32"/>
              </w:rPr>
              <w:t>，干扰环境成功率≥</w:t>
            </w:r>
            <w:r w:rsidRPr="00037541">
              <w:rPr>
                <w:rFonts w:eastAsiaTheme="minorEastAsia" w:hint="eastAsia"/>
                <w:kern w:val="0"/>
                <w:sz w:val="24"/>
                <w:szCs w:val="32"/>
              </w:rPr>
              <w:t>99%</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）数据可视化：触摸</w:t>
            </w:r>
            <w:proofErr w:type="gramStart"/>
            <w:r w:rsidRPr="00037541">
              <w:rPr>
                <w:rFonts w:eastAsiaTheme="minorEastAsia" w:hint="eastAsia"/>
                <w:kern w:val="0"/>
                <w:sz w:val="24"/>
                <w:szCs w:val="32"/>
              </w:rPr>
              <w:t>屏展示</w:t>
            </w:r>
            <w:proofErr w:type="gramEnd"/>
            <w:r w:rsidRPr="00037541">
              <w:rPr>
                <w:rFonts w:eastAsiaTheme="minorEastAsia" w:hint="eastAsia"/>
                <w:kern w:val="0"/>
                <w:sz w:val="24"/>
                <w:szCs w:val="32"/>
              </w:rPr>
              <w:t>设备状态，支持多条件筛选查询；</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）联动指令下发：预设逻辑联动（≤</w:t>
            </w:r>
            <w:r w:rsidRPr="00037541">
              <w:rPr>
                <w:rFonts w:eastAsiaTheme="minorEastAsia" w:hint="eastAsia"/>
                <w:kern w:val="0"/>
                <w:sz w:val="24"/>
                <w:szCs w:val="32"/>
              </w:rPr>
              <w:t>1s</w:t>
            </w:r>
            <w:r w:rsidRPr="00037541">
              <w:rPr>
                <w:rFonts w:eastAsiaTheme="minorEastAsia" w:hint="eastAsia"/>
                <w:kern w:val="0"/>
                <w:sz w:val="24"/>
                <w:szCs w:val="32"/>
              </w:rPr>
              <w:t>），支持手动干预；</w:t>
            </w:r>
          </w:p>
          <w:p w:rsidR="00295D43" w:rsidRPr="00295D43" w:rsidRDefault="00295D43" w:rsidP="00295D43">
            <w:pPr>
              <w:widowControl/>
              <w:jc w:val="left"/>
              <w:rPr>
                <w:rFonts w:eastAsiaTheme="minorEastAsia"/>
                <w:kern w:val="0"/>
                <w:sz w:val="24"/>
                <w:szCs w:val="32"/>
              </w:rPr>
            </w:pPr>
            <w:r w:rsidRPr="00295D43">
              <w:rPr>
                <w:rFonts w:eastAsiaTheme="minorEastAsia" w:hint="eastAsia"/>
                <w:kern w:val="0"/>
                <w:sz w:val="24"/>
                <w:szCs w:val="32"/>
              </w:rPr>
              <w:t xml:space="preserve">2. </w:t>
            </w:r>
            <w:r w:rsidRPr="00295D43">
              <w:rPr>
                <w:rFonts w:eastAsiaTheme="minorEastAsia" w:hint="eastAsia"/>
                <w:kern w:val="0"/>
                <w:sz w:val="24"/>
                <w:szCs w:val="32"/>
              </w:rPr>
              <w:t>性能稳定功能：</w:t>
            </w:r>
          </w:p>
          <w:p w:rsidR="00295D43" w:rsidRPr="00295D43" w:rsidRDefault="00295D43" w:rsidP="00295D43">
            <w:pPr>
              <w:widowControl/>
              <w:jc w:val="left"/>
              <w:rPr>
                <w:rFonts w:eastAsiaTheme="minorEastAsia"/>
                <w:kern w:val="0"/>
                <w:sz w:val="24"/>
                <w:szCs w:val="32"/>
              </w:rPr>
            </w:pPr>
            <w:r w:rsidRPr="00295D43">
              <w:rPr>
                <w:rFonts w:eastAsiaTheme="minorEastAsia" w:hint="eastAsia"/>
                <w:kern w:val="0"/>
                <w:sz w:val="24"/>
                <w:szCs w:val="32"/>
              </w:rPr>
              <w:t>（</w:t>
            </w:r>
            <w:r w:rsidRPr="00295D43">
              <w:rPr>
                <w:rFonts w:eastAsiaTheme="minorEastAsia"/>
                <w:kern w:val="0"/>
                <w:sz w:val="24"/>
                <w:szCs w:val="32"/>
              </w:rPr>
              <w:t>1</w:t>
            </w:r>
            <w:r w:rsidRPr="00295D43">
              <w:rPr>
                <w:rFonts w:eastAsiaTheme="minorEastAsia" w:hint="eastAsia"/>
                <w:kern w:val="0"/>
                <w:sz w:val="24"/>
                <w:szCs w:val="32"/>
              </w:rPr>
              <w:t>）自适应补偿：环境与老化补偿，感烟偏差≤</w:t>
            </w:r>
            <w:r w:rsidRPr="00295D43">
              <w:rPr>
                <w:rFonts w:eastAsiaTheme="minorEastAsia"/>
                <w:kern w:val="0"/>
                <w:sz w:val="24"/>
                <w:szCs w:val="32"/>
              </w:rPr>
              <w:t>0.1dBm⁻¹</w:t>
            </w:r>
            <w:r w:rsidRPr="00295D43">
              <w:rPr>
                <w:rFonts w:eastAsiaTheme="minorEastAsia" w:hint="eastAsia"/>
                <w:kern w:val="0"/>
                <w:sz w:val="24"/>
                <w:szCs w:val="32"/>
              </w:rPr>
              <w:t>，感温偏差≤±</w:t>
            </w:r>
            <w:r w:rsidRPr="00295D43">
              <w:rPr>
                <w:rFonts w:eastAsiaTheme="minorEastAsia"/>
                <w:kern w:val="0"/>
                <w:sz w:val="24"/>
                <w:szCs w:val="32"/>
              </w:rPr>
              <w:t>2</w:t>
            </w:r>
            <w:r w:rsidRPr="00295D43">
              <w:rPr>
                <w:rFonts w:eastAsiaTheme="minorEastAsia" w:hint="eastAsia"/>
                <w:kern w:val="0"/>
                <w:sz w:val="24"/>
                <w:szCs w:val="32"/>
              </w:rPr>
              <w:t>℃；</w:t>
            </w:r>
          </w:p>
          <w:p w:rsidR="00295D43" w:rsidRPr="00295D43" w:rsidRDefault="00295D43" w:rsidP="00295D43">
            <w:pPr>
              <w:widowControl/>
              <w:jc w:val="left"/>
              <w:rPr>
                <w:rFonts w:eastAsiaTheme="minorEastAsia"/>
                <w:kern w:val="0"/>
                <w:sz w:val="24"/>
                <w:szCs w:val="32"/>
              </w:rPr>
            </w:pPr>
            <w:r w:rsidRPr="00295D43">
              <w:rPr>
                <w:rFonts w:eastAsiaTheme="minorEastAsia" w:hint="eastAsia"/>
                <w:kern w:val="0"/>
                <w:sz w:val="24"/>
                <w:szCs w:val="32"/>
              </w:rPr>
              <w:t>（</w:t>
            </w:r>
            <w:r w:rsidRPr="00295D43">
              <w:rPr>
                <w:rFonts w:eastAsiaTheme="minorEastAsia" w:hint="eastAsia"/>
                <w:kern w:val="0"/>
                <w:sz w:val="24"/>
                <w:szCs w:val="32"/>
              </w:rPr>
              <w:t>2</w:t>
            </w:r>
            <w:r w:rsidRPr="00295D43">
              <w:rPr>
                <w:rFonts w:eastAsiaTheme="minorEastAsia" w:hint="eastAsia"/>
                <w:kern w:val="0"/>
                <w:sz w:val="24"/>
                <w:szCs w:val="32"/>
              </w:rPr>
              <w:t>）抗干扰冗余：</w:t>
            </w:r>
            <w:r w:rsidRPr="00295D43">
              <w:rPr>
                <w:rFonts w:eastAsiaTheme="minorEastAsia" w:hint="eastAsia"/>
                <w:kern w:val="0"/>
                <w:sz w:val="24"/>
                <w:szCs w:val="32"/>
              </w:rPr>
              <w:t>LoRa</w:t>
            </w:r>
            <w:r w:rsidRPr="00295D43">
              <w:rPr>
                <w:rFonts w:eastAsiaTheme="minorEastAsia" w:hint="eastAsia"/>
                <w:kern w:val="0"/>
                <w:sz w:val="24"/>
                <w:szCs w:val="32"/>
              </w:rPr>
              <w:t>因子可调，</w:t>
            </w:r>
            <w:proofErr w:type="gramStart"/>
            <w:r w:rsidRPr="00295D43">
              <w:rPr>
                <w:rFonts w:eastAsiaTheme="minorEastAsia" w:hint="eastAsia"/>
                <w:kern w:val="0"/>
                <w:sz w:val="24"/>
                <w:szCs w:val="32"/>
              </w:rPr>
              <w:t>网关双</w:t>
            </w:r>
            <w:proofErr w:type="gramEnd"/>
            <w:r w:rsidRPr="00295D43">
              <w:rPr>
                <w:rFonts w:eastAsiaTheme="minorEastAsia" w:hint="eastAsia"/>
                <w:kern w:val="0"/>
                <w:sz w:val="24"/>
                <w:szCs w:val="32"/>
              </w:rPr>
              <w:t>天线、控制器双电源冗余切换；</w:t>
            </w:r>
          </w:p>
          <w:p w:rsidR="00295D43" w:rsidRDefault="00295D43" w:rsidP="00295D43">
            <w:pPr>
              <w:widowControl/>
              <w:jc w:val="left"/>
              <w:rPr>
                <w:rFonts w:eastAsiaTheme="minorEastAsia"/>
                <w:kern w:val="0"/>
                <w:sz w:val="24"/>
                <w:szCs w:val="32"/>
              </w:rPr>
            </w:pPr>
            <w:r w:rsidRPr="00295D43">
              <w:rPr>
                <w:rFonts w:eastAsiaTheme="minorEastAsia" w:hint="eastAsia"/>
                <w:kern w:val="0"/>
                <w:sz w:val="24"/>
                <w:szCs w:val="32"/>
              </w:rPr>
              <w:t>（</w:t>
            </w:r>
            <w:r w:rsidRPr="00295D43">
              <w:rPr>
                <w:rFonts w:eastAsiaTheme="minorEastAsia" w:hint="eastAsia"/>
                <w:kern w:val="0"/>
                <w:sz w:val="24"/>
                <w:szCs w:val="32"/>
              </w:rPr>
              <w:t>3</w:t>
            </w:r>
            <w:r w:rsidRPr="00295D43">
              <w:rPr>
                <w:rFonts w:eastAsiaTheme="minorEastAsia" w:hint="eastAsia"/>
                <w:kern w:val="0"/>
                <w:sz w:val="24"/>
                <w:szCs w:val="32"/>
              </w:rPr>
              <w:t>）故障自诊断：监测通信</w:t>
            </w:r>
            <w:r w:rsidRPr="00295D43">
              <w:rPr>
                <w:rFonts w:eastAsiaTheme="minorEastAsia" w:hint="eastAsia"/>
                <w:kern w:val="0"/>
                <w:sz w:val="24"/>
                <w:szCs w:val="32"/>
              </w:rPr>
              <w:t>/</w:t>
            </w:r>
            <w:r w:rsidRPr="00295D43">
              <w:rPr>
                <w:rFonts w:eastAsiaTheme="minorEastAsia" w:hint="eastAsia"/>
                <w:kern w:val="0"/>
                <w:sz w:val="24"/>
                <w:szCs w:val="32"/>
              </w:rPr>
              <w:t>电池</w:t>
            </w:r>
            <w:r w:rsidRPr="00295D43">
              <w:rPr>
                <w:rFonts w:eastAsiaTheme="minorEastAsia" w:hint="eastAsia"/>
                <w:kern w:val="0"/>
                <w:sz w:val="24"/>
                <w:szCs w:val="32"/>
              </w:rPr>
              <w:t>/</w:t>
            </w:r>
            <w:r w:rsidRPr="00295D43">
              <w:rPr>
                <w:rFonts w:eastAsiaTheme="minorEastAsia" w:hint="eastAsia"/>
                <w:kern w:val="0"/>
                <w:sz w:val="24"/>
                <w:szCs w:val="32"/>
              </w:rPr>
              <w:t>硬件，声光报警≥</w:t>
            </w:r>
            <w:r w:rsidRPr="00295D43">
              <w:rPr>
                <w:rFonts w:eastAsiaTheme="minorEastAsia" w:hint="eastAsia"/>
                <w:kern w:val="0"/>
                <w:sz w:val="24"/>
                <w:szCs w:val="32"/>
              </w:rPr>
              <w:t>70dB</w:t>
            </w:r>
            <w:r w:rsidRPr="00295D43">
              <w:rPr>
                <w:rFonts w:eastAsiaTheme="minorEastAsia" w:hint="eastAsia"/>
                <w:kern w:val="0"/>
                <w:sz w:val="24"/>
                <w:szCs w:val="32"/>
              </w:rPr>
              <w:t>，显示故障及排查指引；</w:t>
            </w:r>
          </w:p>
          <w:p w:rsidR="000A5597" w:rsidRPr="00037541" w:rsidRDefault="00295D43" w:rsidP="00295D43">
            <w:pPr>
              <w:widowControl/>
              <w:jc w:val="left"/>
              <w:rPr>
                <w:rFonts w:eastAsiaTheme="minorEastAsia"/>
                <w:kern w:val="0"/>
                <w:sz w:val="24"/>
                <w:szCs w:val="32"/>
              </w:rPr>
            </w:pPr>
            <w:r>
              <w:rPr>
                <w:rFonts w:eastAsiaTheme="minorEastAsia" w:hint="eastAsia"/>
                <w:kern w:val="0"/>
                <w:sz w:val="24"/>
                <w:szCs w:val="32"/>
              </w:rPr>
              <w:t>3</w:t>
            </w:r>
            <w:r w:rsidR="0074676D">
              <w:rPr>
                <w:rFonts w:eastAsiaTheme="minorEastAsia" w:hint="eastAsia"/>
                <w:kern w:val="0"/>
                <w:sz w:val="24"/>
                <w:szCs w:val="32"/>
              </w:rPr>
              <w:t>、</w:t>
            </w:r>
            <w:r w:rsidR="000A5597" w:rsidRPr="00037541">
              <w:rPr>
                <w:rFonts w:eastAsiaTheme="minorEastAsia" w:hint="eastAsia"/>
                <w:kern w:val="0"/>
                <w:sz w:val="24"/>
                <w:szCs w:val="32"/>
              </w:rPr>
              <w:t>维护便捷功能：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w:t>
            </w:r>
            <w:proofErr w:type="gramStart"/>
            <w:r w:rsidRPr="00037541">
              <w:rPr>
                <w:rFonts w:eastAsiaTheme="minorEastAsia" w:hint="eastAsia"/>
                <w:kern w:val="0"/>
                <w:sz w:val="24"/>
                <w:szCs w:val="32"/>
              </w:rPr>
              <w:t>免工具</w:t>
            </w:r>
            <w:proofErr w:type="gramEnd"/>
            <w:r w:rsidRPr="00037541">
              <w:rPr>
                <w:rFonts w:eastAsiaTheme="minorEastAsia" w:hint="eastAsia"/>
                <w:kern w:val="0"/>
                <w:sz w:val="24"/>
                <w:szCs w:val="32"/>
              </w:rPr>
              <w:t>拆装：探测器</w:t>
            </w:r>
            <w:proofErr w:type="gramStart"/>
            <w:r w:rsidRPr="00037541">
              <w:rPr>
                <w:rFonts w:eastAsiaTheme="minorEastAsia" w:hint="eastAsia"/>
                <w:kern w:val="0"/>
                <w:sz w:val="24"/>
                <w:szCs w:val="32"/>
              </w:rPr>
              <w:t>旋盖换电池</w:t>
            </w:r>
            <w:proofErr w:type="gramEnd"/>
            <w:r w:rsidRPr="00037541">
              <w:rPr>
                <w:rFonts w:eastAsiaTheme="minorEastAsia" w:hint="eastAsia"/>
                <w:kern w:val="0"/>
                <w:sz w:val="24"/>
                <w:szCs w:val="32"/>
              </w:rPr>
              <w:t>（≤</w:t>
            </w:r>
            <w:r w:rsidRPr="00037541">
              <w:rPr>
                <w:rFonts w:eastAsiaTheme="minorEastAsia" w:hint="eastAsia"/>
                <w:kern w:val="0"/>
                <w:sz w:val="24"/>
                <w:szCs w:val="32"/>
              </w:rPr>
              <w:t xml:space="preserve">2 </w:t>
            </w:r>
            <w:r w:rsidRPr="00037541">
              <w:rPr>
                <w:rFonts w:eastAsiaTheme="minorEastAsia" w:hint="eastAsia"/>
                <w:kern w:val="0"/>
                <w:sz w:val="24"/>
                <w:szCs w:val="32"/>
              </w:rPr>
              <w:t>分钟），按钮模块卡扣安装；</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）电池精准监测：三色标识状态，欠压自动预警；</w:t>
            </w:r>
          </w:p>
          <w:p w:rsidR="000A5597" w:rsidRPr="00037541" w:rsidRDefault="0074676D" w:rsidP="000D5083">
            <w:pPr>
              <w:widowControl/>
              <w:jc w:val="left"/>
              <w:rPr>
                <w:rFonts w:eastAsiaTheme="minorEastAsia"/>
                <w:kern w:val="0"/>
                <w:sz w:val="24"/>
                <w:szCs w:val="32"/>
              </w:rPr>
            </w:pPr>
            <w:r>
              <w:rPr>
                <w:rFonts w:eastAsiaTheme="minorEastAsia" w:hint="eastAsia"/>
                <w:kern w:val="0"/>
                <w:sz w:val="24"/>
                <w:szCs w:val="32"/>
              </w:rPr>
              <w:t>4</w:t>
            </w:r>
            <w:r>
              <w:rPr>
                <w:rFonts w:eastAsiaTheme="minorEastAsia" w:hint="eastAsia"/>
                <w:kern w:val="0"/>
                <w:sz w:val="24"/>
                <w:szCs w:val="32"/>
              </w:rPr>
              <w:t>、</w:t>
            </w:r>
            <w:r w:rsidR="000A5597" w:rsidRPr="00037541">
              <w:rPr>
                <w:rFonts w:eastAsiaTheme="minorEastAsia" w:hint="eastAsia"/>
                <w:kern w:val="0"/>
                <w:sz w:val="24"/>
                <w:szCs w:val="32"/>
              </w:rPr>
              <w:t>教学支持功能：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）无线</w:t>
            </w:r>
            <w:proofErr w:type="gramStart"/>
            <w:r w:rsidRPr="00037541">
              <w:rPr>
                <w:rFonts w:eastAsiaTheme="minorEastAsia" w:hint="eastAsia"/>
                <w:kern w:val="0"/>
                <w:sz w:val="24"/>
                <w:szCs w:val="32"/>
              </w:rPr>
              <w:t>组网实训</w:t>
            </w:r>
            <w:proofErr w:type="gramEnd"/>
            <w:r w:rsidRPr="00037541">
              <w:rPr>
                <w:rFonts w:eastAsiaTheme="minorEastAsia" w:hint="eastAsia"/>
                <w:kern w:val="0"/>
                <w:sz w:val="24"/>
                <w:szCs w:val="32"/>
              </w:rPr>
              <w:t>：支持≥</w:t>
            </w:r>
            <w:r w:rsidRPr="00037541">
              <w:rPr>
                <w:rFonts w:eastAsiaTheme="minorEastAsia" w:hint="eastAsia"/>
                <w:kern w:val="0"/>
                <w:sz w:val="24"/>
                <w:szCs w:val="32"/>
              </w:rPr>
              <w:t xml:space="preserve">100 </w:t>
            </w:r>
            <w:r w:rsidRPr="00037541">
              <w:rPr>
                <w:rFonts w:eastAsiaTheme="minorEastAsia" w:hint="eastAsia"/>
                <w:kern w:val="0"/>
                <w:sz w:val="24"/>
                <w:szCs w:val="32"/>
              </w:rPr>
              <w:t>台设备</w:t>
            </w:r>
            <w:proofErr w:type="gramStart"/>
            <w:r w:rsidRPr="00037541">
              <w:rPr>
                <w:rFonts w:eastAsiaTheme="minorEastAsia" w:hint="eastAsia"/>
                <w:kern w:val="0"/>
                <w:sz w:val="24"/>
                <w:szCs w:val="32"/>
              </w:rPr>
              <w:t>组网全流程</w:t>
            </w:r>
            <w:proofErr w:type="gramEnd"/>
            <w:r w:rsidRPr="00037541">
              <w:rPr>
                <w:rFonts w:eastAsiaTheme="minorEastAsia" w:hint="eastAsia"/>
                <w:kern w:val="0"/>
                <w:sz w:val="24"/>
                <w:szCs w:val="32"/>
              </w:rPr>
              <w:t>实训，适配《智慧消防技术》；</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）故障模拟实训：</w:t>
            </w:r>
            <w:r w:rsidRPr="00037541">
              <w:rPr>
                <w:rFonts w:eastAsiaTheme="minorEastAsia" w:hint="eastAsia"/>
                <w:kern w:val="0"/>
                <w:sz w:val="24"/>
                <w:szCs w:val="32"/>
              </w:rPr>
              <w:t xml:space="preserve">10 </w:t>
            </w:r>
            <w:r w:rsidRPr="00037541">
              <w:rPr>
                <w:rFonts w:eastAsiaTheme="minorEastAsia" w:hint="eastAsia"/>
                <w:kern w:val="0"/>
                <w:sz w:val="24"/>
                <w:szCs w:val="32"/>
              </w:rPr>
              <w:t>类故障模拟，提升排查能</w:t>
            </w:r>
            <w:r w:rsidRPr="00037541">
              <w:rPr>
                <w:rFonts w:eastAsiaTheme="minorEastAsia" w:hint="eastAsia"/>
                <w:kern w:val="0"/>
                <w:sz w:val="24"/>
                <w:szCs w:val="32"/>
              </w:rPr>
              <w:lastRenderedPageBreak/>
              <w:t>力，适配《消防设施维护管理》。</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▲消防控制室考点实操培训及认定设备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74676D" w:rsidRDefault="000A5597" w:rsidP="000D5083">
            <w:pPr>
              <w:widowControl/>
              <w:jc w:val="left"/>
              <w:rPr>
                <w:rFonts w:eastAsiaTheme="minorEastAsia"/>
                <w:b/>
                <w:kern w:val="0"/>
                <w:sz w:val="24"/>
                <w:szCs w:val="32"/>
              </w:rPr>
            </w:pPr>
            <w:r w:rsidRPr="0074676D">
              <w:rPr>
                <w:rFonts w:eastAsiaTheme="minorEastAsia" w:hint="eastAsia"/>
                <w:b/>
                <w:kern w:val="0"/>
                <w:sz w:val="24"/>
                <w:szCs w:val="32"/>
              </w:rPr>
              <w:t>消防控制室考点实操培训及认定设备规范参数</w:t>
            </w:r>
          </w:p>
          <w:p w:rsidR="000A5597" w:rsidRPr="00037541" w:rsidRDefault="0074676D"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0A5597" w:rsidRPr="00037541" w:rsidRDefault="007C5EA0"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符合《消防控制室通用技术要求》</w:t>
            </w:r>
            <w:r w:rsidR="000A5597" w:rsidRPr="00037541">
              <w:rPr>
                <w:rFonts w:eastAsiaTheme="minorEastAsia" w:hint="eastAsia"/>
                <w:kern w:val="0"/>
                <w:sz w:val="24"/>
                <w:szCs w:val="32"/>
              </w:rPr>
              <w:t>GB 25506-2010</w:t>
            </w:r>
            <w:r w:rsidR="000A5597" w:rsidRPr="00037541">
              <w:rPr>
                <w:rFonts w:eastAsiaTheme="minorEastAsia" w:hint="eastAsia"/>
                <w:kern w:val="0"/>
                <w:sz w:val="24"/>
                <w:szCs w:val="32"/>
              </w:rPr>
              <w:t>、《消防安全管理员职业技能认定站建设标准（试行）》；</w:t>
            </w:r>
          </w:p>
          <w:p w:rsidR="000A5597" w:rsidRPr="00037541" w:rsidRDefault="007C5EA0"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用途：用于消防控制室设备操作、联动控制实操考评，考核多设备协同与应急处置流程；</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柜体采用钢制烤漆材质；</w:t>
            </w:r>
          </w:p>
          <w:p w:rsidR="000A5597" w:rsidRPr="00037541" w:rsidRDefault="007C5EA0"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柜体安装面板为钢制</w:t>
            </w:r>
            <w:r w:rsidR="000A5597" w:rsidRPr="00037541">
              <w:rPr>
                <w:rFonts w:eastAsiaTheme="minorEastAsia" w:hint="eastAsia"/>
                <w:kern w:val="0"/>
                <w:sz w:val="24"/>
                <w:szCs w:val="32"/>
              </w:rPr>
              <w:t xml:space="preserve"> UV </w:t>
            </w:r>
            <w:r w:rsidR="000A5597" w:rsidRPr="00037541">
              <w:rPr>
                <w:rFonts w:eastAsiaTheme="minorEastAsia" w:hint="eastAsia"/>
                <w:kern w:val="0"/>
                <w:sz w:val="24"/>
                <w:szCs w:val="32"/>
              </w:rPr>
              <w:t>面板（厚度</w:t>
            </w:r>
            <w:r w:rsidR="000A5597" w:rsidRPr="00037541">
              <w:rPr>
                <w:rFonts w:eastAsiaTheme="minorEastAsia" w:hint="eastAsia"/>
                <w:kern w:val="0"/>
                <w:sz w:val="24"/>
                <w:szCs w:val="32"/>
              </w:rPr>
              <w:t xml:space="preserve"> 3mm</w:t>
            </w:r>
            <w:r w:rsidR="000A5597" w:rsidRPr="00037541">
              <w:rPr>
                <w:rFonts w:eastAsiaTheme="minorEastAsia" w:hint="eastAsia"/>
                <w:kern w:val="0"/>
                <w:sz w:val="24"/>
                <w:szCs w:val="32"/>
              </w:rPr>
              <w:t>）；</w:t>
            </w:r>
          </w:p>
          <w:p w:rsidR="000A5597" w:rsidRPr="00037541" w:rsidRDefault="007C5EA0"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柜体配置</w:t>
            </w:r>
            <w:r w:rsidR="000A5597" w:rsidRPr="00037541">
              <w:rPr>
                <w:rFonts w:eastAsiaTheme="minorEastAsia" w:hint="eastAsia"/>
                <w:kern w:val="0"/>
                <w:sz w:val="24"/>
                <w:szCs w:val="32"/>
              </w:rPr>
              <w:t xml:space="preserve"> 4 </w:t>
            </w:r>
            <w:r w:rsidR="000A5597" w:rsidRPr="00037541">
              <w:rPr>
                <w:rFonts w:eastAsiaTheme="minorEastAsia" w:hint="eastAsia"/>
                <w:kern w:val="0"/>
                <w:sz w:val="24"/>
                <w:szCs w:val="32"/>
              </w:rPr>
              <w:t>只刹车万向轮，单轮承重≥</w:t>
            </w:r>
            <w:r w:rsidR="000A5597" w:rsidRPr="00037541">
              <w:rPr>
                <w:rFonts w:eastAsiaTheme="minorEastAsia" w:hint="eastAsia"/>
                <w:kern w:val="0"/>
                <w:sz w:val="24"/>
                <w:szCs w:val="32"/>
              </w:rPr>
              <w:t>60kg</w:t>
            </w:r>
            <w:r w:rsidR="000A5597" w:rsidRPr="00037541">
              <w:rPr>
                <w:rFonts w:eastAsiaTheme="minorEastAsia" w:hint="eastAsia"/>
                <w:kern w:val="0"/>
                <w:sz w:val="24"/>
                <w:szCs w:val="32"/>
              </w:rPr>
              <w:t>。</w:t>
            </w:r>
          </w:p>
          <w:p w:rsidR="000A5597" w:rsidRPr="00695E06" w:rsidRDefault="00E67401" w:rsidP="000D5083">
            <w:pPr>
              <w:widowControl/>
              <w:jc w:val="left"/>
              <w:rPr>
                <w:rFonts w:eastAsiaTheme="minorEastAsia"/>
                <w:kern w:val="0"/>
                <w:sz w:val="24"/>
                <w:szCs w:val="32"/>
              </w:rPr>
            </w:pPr>
            <w:r w:rsidRPr="00695E06">
              <w:rPr>
                <w:rFonts w:eastAsiaTheme="minorEastAsia" w:hint="eastAsia"/>
                <w:kern w:val="0"/>
                <w:sz w:val="24"/>
                <w:szCs w:val="32"/>
              </w:rPr>
              <w:t>二、</w:t>
            </w:r>
            <w:r w:rsidR="000A5597" w:rsidRPr="00695E06">
              <w:rPr>
                <w:rFonts w:eastAsiaTheme="minorEastAsia" w:hint="eastAsia"/>
                <w:kern w:val="0"/>
                <w:sz w:val="24"/>
                <w:szCs w:val="32"/>
              </w:rPr>
              <w:t>参数：</w:t>
            </w:r>
          </w:p>
          <w:p w:rsidR="00695E06" w:rsidRPr="00695E06" w:rsidRDefault="00695E06" w:rsidP="00695E06">
            <w:pPr>
              <w:widowControl/>
              <w:jc w:val="left"/>
              <w:rPr>
                <w:rFonts w:eastAsiaTheme="minorEastAsia"/>
                <w:kern w:val="0"/>
                <w:sz w:val="24"/>
                <w:szCs w:val="32"/>
              </w:rPr>
            </w:pPr>
            <w:r w:rsidRPr="00695E06">
              <w:rPr>
                <w:rFonts w:eastAsiaTheme="minorEastAsia" w:hint="eastAsia"/>
                <w:kern w:val="0"/>
                <w:sz w:val="24"/>
                <w:szCs w:val="32"/>
              </w:rPr>
              <w:t>1.</w:t>
            </w:r>
            <w:r w:rsidRPr="00695E06">
              <w:rPr>
                <w:rFonts w:eastAsiaTheme="minorEastAsia" w:hint="eastAsia"/>
                <w:kern w:val="0"/>
                <w:sz w:val="24"/>
                <w:szCs w:val="32"/>
              </w:rPr>
              <w:t>柜体尺寸：长</w:t>
            </w:r>
            <w:r w:rsidRPr="00695E06">
              <w:rPr>
                <w:rFonts w:eastAsiaTheme="minorEastAsia" w:hint="eastAsia"/>
                <w:kern w:val="0"/>
                <w:sz w:val="24"/>
                <w:szCs w:val="32"/>
              </w:rPr>
              <w:t xml:space="preserve"> </w:t>
            </w:r>
            <w:r w:rsidRPr="00695E06">
              <w:rPr>
                <w:rFonts w:eastAsiaTheme="minorEastAsia" w:hint="eastAsia"/>
                <w:kern w:val="0"/>
                <w:sz w:val="24"/>
                <w:szCs w:val="32"/>
              </w:rPr>
              <w:t>×</w:t>
            </w:r>
            <w:r w:rsidRPr="00695E06">
              <w:rPr>
                <w:rFonts w:eastAsiaTheme="minorEastAsia" w:hint="eastAsia"/>
                <w:kern w:val="0"/>
                <w:sz w:val="24"/>
                <w:szCs w:val="32"/>
              </w:rPr>
              <w:t xml:space="preserve"> </w:t>
            </w:r>
            <w:r w:rsidRPr="00695E06">
              <w:rPr>
                <w:rFonts w:eastAsiaTheme="minorEastAsia" w:hint="eastAsia"/>
                <w:kern w:val="0"/>
                <w:sz w:val="24"/>
                <w:szCs w:val="32"/>
              </w:rPr>
              <w:t>宽</w:t>
            </w:r>
            <w:r w:rsidRPr="00695E06">
              <w:rPr>
                <w:rFonts w:eastAsiaTheme="minorEastAsia" w:hint="eastAsia"/>
                <w:kern w:val="0"/>
                <w:sz w:val="24"/>
                <w:szCs w:val="32"/>
              </w:rPr>
              <w:t xml:space="preserve"> </w:t>
            </w:r>
            <w:r w:rsidRPr="00695E06">
              <w:rPr>
                <w:rFonts w:eastAsiaTheme="minorEastAsia" w:hint="eastAsia"/>
                <w:kern w:val="0"/>
                <w:sz w:val="24"/>
                <w:szCs w:val="32"/>
              </w:rPr>
              <w:t>×</w:t>
            </w:r>
            <w:r w:rsidRPr="00695E06">
              <w:rPr>
                <w:rFonts w:eastAsiaTheme="minorEastAsia" w:hint="eastAsia"/>
                <w:kern w:val="0"/>
                <w:sz w:val="24"/>
                <w:szCs w:val="32"/>
              </w:rPr>
              <w:t xml:space="preserve"> </w:t>
            </w:r>
            <w:r w:rsidRPr="00695E06">
              <w:rPr>
                <w:rFonts w:eastAsiaTheme="minorEastAsia" w:hint="eastAsia"/>
                <w:kern w:val="0"/>
                <w:sz w:val="24"/>
                <w:szCs w:val="32"/>
              </w:rPr>
              <w:t>高</w:t>
            </w:r>
            <w:r>
              <w:rPr>
                <w:rFonts w:eastAsiaTheme="minorEastAsia" w:hint="eastAsia"/>
                <w:kern w:val="0"/>
                <w:sz w:val="24"/>
                <w:szCs w:val="32"/>
              </w:rPr>
              <w:t xml:space="preserve"> </w:t>
            </w:r>
            <w:r>
              <w:rPr>
                <w:rFonts w:eastAsiaTheme="minorEastAsia" w:hint="eastAsia"/>
                <w:kern w:val="0"/>
                <w:sz w:val="24"/>
                <w:szCs w:val="32"/>
              </w:rPr>
              <w:t>不低于</w:t>
            </w:r>
            <w:r w:rsidRPr="00695E06">
              <w:rPr>
                <w:rFonts w:eastAsiaTheme="minorEastAsia" w:hint="eastAsia"/>
                <w:kern w:val="0"/>
                <w:sz w:val="24"/>
                <w:szCs w:val="32"/>
              </w:rPr>
              <w:t>1500mm</w:t>
            </w:r>
            <w:r w:rsidRPr="00695E06">
              <w:rPr>
                <w:rFonts w:eastAsiaTheme="minorEastAsia" w:hint="eastAsia"/>
                <w:kern w:val="0"/>
                <w:sz w:val="24"/>
                <w:szCs w:val="32"/>
              </w:rPr>
              <w:t>×</w:t>
            </w:r>
            <w:r w:rsidRPr="00695E06">
              <w:rPr>
                <w:rFonts w:eastAsiaTheme="minorEastAsia" w:hint="eastAsia"/>
                <w:kern w:val="0"/>
                <w:sz w:val="24"/>
                <w:szCs w:val="32"/>
              </w:rPr>
              <w:t>350mm</w:t>
            </w:r>
            <w:r w:rsidRPr="00695E06">
              <w:rPr>
                <w:rFonts w:eastAsiaTheme="minorEastAsia" w:hint="eastAsia"/>
                <w:kern w:val="0"/>
                <w:sz w:val="24"/>
                <w:szCs w:val="32"/>
              </w:rPr>
              <w:t>×</w:t>
            </w:r>
            <w:r w:rsidRPr="00695E06">
              <w:rPr>
                <w:rFonts w:eastAsiaTheme="minorEastAsia" w:hint="eastAsia"/>
                <w:kern w:val="0"/>
                <w:sz w:val="24"/>
                <w:szCs w:val="32"/>
              </w:rPr>
              <w:t>1800mm</w:t>
            </w:r>
            <w:r w:rsidRPr="00695E06">
              <w:rPr>
                <w:rFonts w:eastAsiaTheme="minorEastAsia" w:hint="eastAsia"/>
                <w:kern w:val="0"/>
                <w:sz w:val="24"/>
                <w:szCs w:val="32"/>
              </w:rPr>
              <w:t>（不含万向轮）；</w:t>
            </w:r>
          </w:p>
          <w:p w:rsidR="000A5597" w:rsidRPr="00695E06" w:rsidRDefault="00695E06" w:rsidP="00695E06">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2.</w:t>
            </w:r>
            <w:r w:rsidRPr="00695E06">
              <w:rPr>
                <w:rFonts w:eastAsiaTheme="minorEastAsia" w:hint="eastAsia"/>
                <w:b/>
                <w:kern w:val="0"/>
                <w:sz w:val="24"/>
                <w:szCs w:val="32"/>
              </w:rPr>
              <w:t>电源：主电源</w:t>
            </w:r>
            <w:r w:rsidRPr="00695E06">
              <w:rPr>
                <w:rFonts w:eastAsiaTheme="minorEastAsia" w:hint="eastAsia"/>
                <w:b/>
                <w:kern w:val="0"/>
                <w:sz w:val="24"/>
                <w:szCs w:val="32"/>
              </w:rPr>
              <w:t xml:space="preserve"> AC 220V</w:t>
            </w:r>
            <w:r w:rsidRPr="00695E06">
              <w:rPr>
                <w:rFonts w:eastAsiaTheme="minorEastAsia" w:hint="eastAsia"/>
                <w:b/>
                <w:kern w:val="0"/>
                <w:sz w:val="24"/>
                <w:szCs w:val="32"/>
              </w:rPr>
              <w:t>±</w:t>
            </w:r>
            <w:r w:rsidRPr="00695E06">
              <w:rPr>
                <w:rFonts w:eastAsiaTheme="minorEastAsia" w:hint="eastAsia"/>
                <w:b/>
                <w:kern w:val="0"/>
                <w:sz w:val="24"/>
                <w:szCs w:val="32"/>
              </w:rPr>
              <w:t>10%</w:t>
            </w:r>
            <w:r w:rsidRPr="00695E06">
              <w:rPr>
                <w:rFonts w:eastAsiaTheme="minorEastAsia" w:hint="eastAsia"/>
                <w:b/>
                <w:kern w:val="0"/>
                <w:sz w:val="24"/>
                <w:szCs w:val="32"/>
              </w:rPr>
              <w:t>，额定功耗≤</w:t>
            </w:r>
            <w:r w:rsidRPr="00695E06">
              <w:rPr>
                <w:rFonts w:eastAsiaTheme="minorEastAsia" w:hint="eastAsia"/>
                <w:b/>
                <w:kern w:val="0"/>
                <w:sz w:val="24"/>
                <w:szCs w:val="32"/>
              </w:rPr>
              <w:t>600W</w:t>
            </w:r>
            <w:r w:rsidRPr="00695E06">
              <w:rPr>
                <w:rFonts w:eastAsiaTheme="minorEastAsia" w:hint="eastAsia"/>
                <w:b/>
                <w:kern w:val="0"/>
                <w:sz w:val="24"/>
                <w:szCs w:val="32"/>
              </w:rPr>
              <w:t>（对应电流≈</w:t>
            </w:r>
            <w:r w:rsidRPr="00695E06">
              <w:rPr>
                <w:rFonts w:eastAsiaTheme="minorEastAsia" w:hint="eastAsia"/>
                <w:b/>
                <w:kern w:val="0"/>
                <w:sz w:val="24"/>
                <w:szCs w:val="32"/>
              </w:rPr>
              <w:t>2.73A</w:t>
            </w:r>
            <w:r w:rsidRPr="00695E06">
              <w:rPr>
                <w:rFonts w:eastAsiaTheme="minorEastAsia" w:hint="eastAsia"/>
                <w:b/>
                <w:kern w:val="0"/>
                <w:sz w:val="24"/>
                <w:szCs w:val="32"/>
              </w:rPr>
              <w:t>）；备用电源</w:t>
            </w:r>
            <w:r w:rsidRPr="00695E06">
              <w:rPr>
                <w:rFonts w:eastAsiaTheme="minorEastAsia" w:hint="eastAsia"/>
                <w:b/>
                <w:kern w:val="0"/>
                <w:sz w:val="24"/>
                <w:szCs w:val="32"/>
              </w:rPr>
              <w:t xml:space="preserve"> DC 24V/12Ah</w:t>
            </w:r>
            <w:r w:rsidRPr="00695E06">
              <w:rPr>
                <w:rFonts w:eastAsiaTheme="minorEastAsia" w:hint="eastAsia"/>
                <w:b/>
                <w:kern w:val="0"/>
                <w:sz w:val="24"/>
                <w:szCs w:val="32"/>
              </w:rPr>
              <w:t>，续航时间≥</w:t>
            </w:r>
            <w:r w:rsidRPr="00695E06">
              <w:rPr>
                <w:rFonts w:eastAsiaTheme="minorEastAsia" w:hint="eastAsia"/>
                <w:b/>
                <w:kern w:val="0"/>
                <w:sz w:val="24"/>
                <w:szCs w:val="32"/>
              </w:rPr>
              <w:t>8h</w:t>
            </w:r>
            <w:r w:rsidRPr="00695E06">
              <w:rPr>
                <w:rFonts w:eastAsiaTheme="minorEastAsia" w:hint="eastAsia"/>
                <w:b/>
                <w:kern w:val="0"/>
                <w:sz w:val="24"/>
                <w:szCs w:val="32"/>
              </w:rPr>
              <w:t>；</w:t>
            </w:r>
          </w:p>
          <w:p w:rsidR="00695E06" w:rsidRPr="00695E06" w:rsidRDefault="00695E06" w:rsidP="00695E06">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3.</w:t>
            </w:r>
            <w:r w:rsidRPr="00695E06">
              <w:rPr>
                <w:rFonts w:eastAsiaTheme="minorEastAsia" w:hint="eastAsia"/>
                <w:b/>
                <w:kern w:val="0"/>
                <w:sz w:val="24"/>
                <w:szCs w:val="32"/>
              </w:rPr>
              <w:t>控制类设备：联动型火灾报警控制器</w:t>
            </w:r>
            <w:r w:rsidRPr="00695E06">
              <w:rPr>
                <w:rFonts w:eastAsiaTheme="minorEastAsia" w:hint="eastAsia"/>
                <w:b/>
                <w:kern w:val="0"/>
                <w:sz w:val="24"/>
                <w:szCs w:val="32"/>
              </w:rPr>
              <w:t xml:space="preserve"> 1 </w:t>
            </w:r>
            <w:r w:rsidRPr="00695E06">
              <w:rPr>
                <w:rFonts w:eastAsiaTheme="minorEastAsia" w:hint="eastAsia"/>
                <w:b/>
                <w:kern w:val="0"/>
                <w:sz w:val="24"/>
                <w:szCs w:val="32"/>
              </w:rPr>
              <w:t>台（带多回路控制）、多线控制盘</w:t>
            </w:r>
            <w:r w:rsidRPr="00695E06">
              <w:rPr>
                <w:rFonts w:eastAsiaTheme="minorEastAsia" w:hint="eastAsia"/>
                <w:b/>
                <w:kern w:val="0"/>
                <w:sz w:val="24"/>
                <w:szCs w:val="32"/>
              </w:rPr>
              <w:t xml:space="preserve"> 1 </w:t>
            </w:r>
            <w:r w:rsidRPr="00695E06">
              <w:rPr>
                <w:rFonts w:eastAsiaTheme="minorEastAsia" w:hint="eastAsia"/>
                <w:b/>
                <w:kern w:val="0"/>
                <w:sz w:val="24"/>
                <w:szCs w:val="32"/>
              </w:rPr>
              <w:t>台（带设备启停记录）、消防广播总机</w:t>
            </w:r>
            <w:r w:rsidRPr="00695E06">
              <w:rPr>
                <w:rFonts w:eastAsiaTheme="minorEastAsia" w:hint="eastAsia"/>
                <w:b/>
                <w:kern w:val="0"/>
                <w:sz w:val="24"/>
                <w:szCs w:val="32"/>
              </w:rPr>
              <w:t xml:space="preserve"> 1 </w:t>
            </w:r>
            <w:r w:rsidRPr="00695E06">
              <w:rPr>
                <w:rFonts w:eastAsiaTheme="minorEastAsia" w:hint="eastAsia"/>
                <w:b/>
                <w:kern w:val="0"/>
                <w:sz w:val="24"/>
                <w:szCs w:val="32"/>
              </w:rPr>
              <w:t>台（带选区广播功能）；</w:t>
            </w:r>
          </w:p>
          <w:p w:rsidR="00695E06" w:rsidRPr="00695E06" w:rsidRDefault="00695E06" w:rsidP="00695E06">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4.</w:t>
            </w:r>
            <w:r w:rsidRPr="00695E06">
              <w:rPr>
                <w:rFonts w:eastAsiaTheme="minorEastAsia" w:hint="eastAsia"/>
                <w:b/>
                <w:kern w:val="0"/>
                <w:sz w:val="24"/>
                <w:szCs w:val="32"/>
              </w:rPr>
              <w:t>探测类设备：点型感烟≥</w:t>
            </w:r>
            <w:r w:rsidRPr="00695E06">
              <w:rPr>
                <w:rFonts w:eastAsiaTheme="minorEastAsia" w:hint="eastAsia"/>
                <w:b/>
                <w:kern w:val="0"/>
                <w:sz w:val="24"/>
                <w:szCs w:val="32"/>
              </w:rPr>
              <w:t xml:space="preserve">4 </w:t>
            </w:r>
            <w:r w:rsidRPr="00695E06">
              <w:rPr>
                <w:rFonts w:eastAsiaTheme="minorEastAsia" w:hint="eastAsia"/>
                <w:b/>
                <w:kern w:val="0"/>
                <w:sz w:val="24"/>
                <w:szCs w:val="32"/>
              </w:rPr>
              <w:t>只、点型感温≥</w:t>
            </w:r>
            <w:r w:rsidRPr="00695E06">
              <w:rPr>
                <w:rFonts w:eastAsiaTheme="minorEastAsia" w:hint="eastAsia"/>
                <w:b/>
                <w:kern w:val="0"/>
                <w:sz w:val="24"/>
                <w:szCs w:val="32"/>
              </w:rPr>
              <w:t xml:space="preserve">4 </w:t>
            </w:r>
            <w:r w:rsidRPr="00695E06">
              <w:rPr>
                <w:rFonts w:eastAsiaTheme="minorEastAsia" w:hint="eastAsia"/>
                <w:b/>
                <w:kern w:val="0"/>
                <w:sz w:val="24"/>
                <w:szCs w:val="32"/>
              </w:rPr>
              <w:t>只、手动按钮≥</w:t>
            </w:r>
            <w:r w:rsidRPr="00695E06">
              <w:rPr>
                <w:rFonts w:eastAsiaTheme="minorEastAsia" w:hint="eastAsia"/>
                <w:b/>
                <w:kern w:val="0"/>
                <w:sz w:val="24"/>
                <w:szCs w:val="32"/>
              </w:rPr>
              <w:t xml:space="preserve">4 </w:t>
            </w:r>
            <w:r w:rsidRPr="00695E06">
              <w:rPr>
                <w:rFonts w:eastAsiaTheme="minorEastAsia" w:hint="eastAsia"/>
                <w:b/>
                <w:kern w:val="0"/>
                <w:sz w:val="24"/>
                <w:szCs w:val="32"/>
              </w:rPr>
              <w:t>只（可分区触发）；</w:t>
            </w:r>
          </w:p>
          <w:p w:rsidR="00695E06" w:rsidRPr="00695E06" w:rsidRDefault="00695E06" w:rsidP="00695E06">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5.</w:t>
            </w:r>
            <w:r w:rsidRPr="00695E06">
              <w:rPr>
                <w:rFonts w:eastAsiaTheme="minorEastAsia" w:hint="eastAsia"/>
                <w:b/>
                <w:kern w:val="0"/>
                <w:sz w:val="24"/>
                <w:szCs w:val="32"/>
              </w:rPr>
              <w:t>模拟装置：防火卷帘迫降≥</w:t>
            </w:r>
            <w:r w:rsidRPr="00695E06">
              <w:rPr>
                <w:rFonts w:eastAsiaTheme="minorEastAsia" w:hint="eastAsia"/>
                <w:b/>
                <w:kern w:val="0"/>
                <w:sz w:val="24"/>
                <w:szCs w:val="32"/>
              </w:rPr>
              <w:t xml:space="preserve">2 </w:t>
            </w:r>
            <w:r w:rsidRPr="00695E06">
              <w:rPr>
                <w:rFonts w:eastAsiaTheme="minorEastAsia" w:hint="eastAsia"/>
                <w:b/>
                <w:kern w:val="0"/>
                <w:sz w:val="24"/>
                <w:szCs w:val="32"/>
              </w:rPr>
              <w:t>套（带迫降位置检测）、消防电梯模块≥</w:t>
            </w:r>
            <w:r w:rsidRPr="00695E06">
              <w:rPr>
                <w:rFonts w:eastAsiaTheme="minorEastAsia" w:hint="eastAsia"/>
                <w:b/>
                <w:kern w:val="0"/>
                <w:sz w:val="24"/>
                <w:szCs w:val="32"/>
              </w:rPr>
              <w:t xml:space="preserve">2 </w:t>
            </w:r>
            <w:r w:rsidRPr="00695E06">
              <w:rPr>
                <w:rFonts w:eastAsiaTheme="minorEastAsia" w:hint="eastAsia"/>
                <w:b/>
                <w:kern w:val="0"/>
                <w:sz w:val="24"/>
                <w:szCs w:val="32"/>
              </w:rPr>
              <w:t>套（</w:t>
            </w:r>
            <w:proofErr w:type="gramStart"/>
            <w:r w:rsidRPr="00695E06">
              <w:rPr>
                <w:rFonts w:eastAsiaTheme="minorEastAsia" w:hint="eastAsia"/>
                <w:b/>
                <w:kern w:val="0"/>
                <w:sz w:val="24"/>
                <w:szCs w:val="32"/>
              </w:rPr>
              <w:t>带归底</w:t>
            </w:r>
            <w:proofErr w:type="gramEnd"/>
            <w:r w:rsidRPr="00695E06">
              <w:rPr>
                <w:rFonts w:eastAsiaTheme="minorEastAsia" w:hint="eastAsia"/>
                <w:b/>
                <w:kern w:val="0"/>
                <w:sz w:val="24"/>
                <w:szCs w:val="32"/>
              </w:rPr>
              <w:t>记录）、正压送风阀≥</w:t>
            </w:r>
            <w:r w:rsidRPr="00695E06">
              <w:rPr>
                <w:rFonts w:eastAsiaTheme="minorEastAsia" w:hint="eastAsia"/>
                <w:b/>
                <w:kern w:val="0"/>
                <w:sz w:val="24"/>
                <w:szCs w:val="32"/>
              </w:rPr>
              <w:t xml:space="preserve">2 </w:t>
            </w:r>
            <w:r w:rsidRPr="00695E06">
              <w:rPr>
                <w:rFonts w:eastAsiaTheme="minorEastAsia" w:hint="eastAsia"/>
                <w:b/>
                <w:kern w:val="0"/>
                <w:sz w:val="24"/>
                <w:szCs w:val="32"/>
              </w:rPr>
              <w:t>套（带开启状态反馈）。</w:t>
            </w:r>
          </w:p>
          <w:p w:rsidR="000A5597" w:rsidRPr="00037541" w:rsidRDefault="00337C5B" w:rsidP="00695E06">
            <w:pPr>
              <w:widowControl/>
              <w:jc w:val="left"/>
              <w:rPr>
                <w:rFonts w:eastAsiaTheme="minorEastAsia"/>
                <w:kern w:val="0"/>
                <w:sz w:val="24"/>
                <w:szCs w:val="32"/>
              </w:rPr>
            </w:pPr>
            <w:r w:rsidRPr="00695E06">
              <w:rPr>
                <w:rFonts w:eastAsiaTheme="minorEastAsia" w:hint="eastAsia"/>
                <w:kern w:val="0"/>
                <w:sz w:val="24"/>
                <w:szCs w:val="32"/>
              </w:rPr>
              <w:t>三、</w:t>
            </w:r>
            <w:r w:rsidR="000A5597" w:rsidRPr="00695E06">
              <w:rPr>
                <w:rFonts w:eastAsiaTheme="minorEastAsia" w:hint="eastAsia"/>
                <w:kern w:val="0"/>
                <w:sz w:val="24"/>
                <w:szCs w:val="32"/>
              </w:rPr>
              <w:t>组成：</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1.</w:t>
            </w:r>
            <w:r w:rsidRPr="00FE1C0C">
              <w:rPr>
                <w:rFonts w:eastAsiaTheme="minorEastAsia" w:hint="eastAsia"/>
                <w:kern w:val="0"/>
                <w:sz w:val="24"/>
                <w:szCs w:val="32"/>
              </w:rPr>
              <w:t>基础柜体：含刹车万向轮、设备安装架、线缆；</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2.</w:t>
            </w:r>
            <w:r w:rsidRPr="00FE1C0C">
              <w:rPr>
                <w:rFonts w:eastAsiaTheme="minorEastAsia" w:hint="eastAsia"/>
                <w:kern w:val="0"/>
                <w:sz w:val="24"/>
                <w:szCs w:val="32"/>
              </w:rPr>
              <w:t>安装面板：钢制</w:t>
            </w:r>
            <w:r w:rsidRPr="00FE1C0C">
              <w:rPr>
                <w:rFonts w:eastAsiaTheme="minorEastAsia" w:hint="eastAsia"/>
                <w:kern w:val="0"/>
                <w:sz w:val="24"/>
                <w:szCs w:val="32"/>
              </w:rPr>
              <w:t xml:space="preserve"> UV </w:t>
            </w:r>
            <w:r w:rsidRPr="00FE1C0C">
              <w:rPr>
                <w:rFonts w:eastAsiaTheme="minorEastAsia" w:hint="eastAsia"/>
                <w:kern w:val="0"/>
                <w:sz w:val="24"/>
                <w:szCs w:val="32"/>
              </w:rPr>
              <w:t>面板，含线路布置图纸标识；</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3.</w:t>
            </w:r>
            <w:r w:rsidRPr="00FE1C0C">
              <w:rPr>
                <w:rFonts w:eastAsiaTheme="minorEastAsia" w:hint="eastAsia"/>
                <w:kern w:val="0"/>
                <w:sz w:val="24"/>
                <w:szCs w:val="32"/>
              </w:rPr>
              <w:t>核心控制设备：联动型火灾报警控制器、多线控制盘、消防广播；</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4.</w:t>
            </w:r>
            <w:r w:rsidRPr="00FE1C0C">
              <w:rPr>
                <w:rFonts w:eastAsiaTheme="minorEastAsia" w:hint="eastAsia"/>
                <w:kern w:val="0"/>
                <w:sz w:val="24"/>
                <w:szCs w:val="32"/>
              </w:rPr>
              <w:t>探测设备：点型感烟探测器、点型感温探测器、手动报警按钮；</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5.</w:t>
            </w:r>
            <w:r w:rsidRPr="00FE1C0C">
              <w:rPr>
                <w:rFonts w:eastAsiaTheme="minorEastAsia" w:hint="eastAsia"/>
                <w:kern w:val="0"/>
                <w:sz w:val="24"/>
                <w:szCs w:val="32"/>
              </w:rPr>
              <w:t>模拟联动设备：防火卷帘迫降装置、消防电梯模块、正压送风阀；</w:t>
            </w:r>
          </w:p>
          <w:p w:rsidR="00FE1C0C" w:rsidRPr="00FE1C0C" w:rsidRDefault="00FE1C0C" w:rsidP="00FE1C0C">
            <w:pPr>
              <w:widowControl/>
              <w:jc w:val="left"/>
              <w:rPr>
                <w:rFonts w:eastAsiaTheme="minorEastAsia"/>
                <w:kern w:val="0"/>
                <w:sz w:val="24"/>
                <w:szCs w:val="32"/>
              </w:rPr>
            </w:pPr>
            <w:r w:rsidRPr="00FE1C0C">
              <w:rPr>
                <w:rFonts w:eastAsiaTheme="minorEastAsia" w:hint="eastAsia"/>
                <w:kern w:val="0"/>
                <w:sz w:val="24"/>
                <w:szCs w:val="32"/>
              </w:rPr>
              <w:t>6.</w:t>
            </w:r>
            <w:r w:rsidRPr="00FE1C0C">
              <w:rPr>
                <w:rFonts w:eastAsiaTheme="minorEastAsia" w:hint="eastAsia"/>
                <w:kern w:val="0"/>
                <w:sz w:val="24"/>
                <w:szCs w:val="32"/>
              </w:rPr>
              <w:t>电源模块：主备电源转换与供电单元；</w:t>
            </w:r>
          </w:p>
          <w:p w:rsidR="000A5597" w:rsidRPr="00037541" w:rsidRDefault="00FE1C0C" w:rsidP="00FE1C0C">
            <w:pPr>
              <w:widowControl/>
              <w:jc w:val="left"/>
              <w:rPr>
                <w:rFonts w:eastAsiaTheme="minorEastAsia"/>
                <w:kern w:val="0"/>
                <w:sz w:val="24"/>
                <w:szCs w:val="32"/>
              </w:rPr>
            </w:pPr>
            <w:r w:rsidRPr="00FE1C0C">
              <w:rPr>
                <w:rFonts w:eastAsiaTheme="minorEastAsia" w:hint="eastAsia"/>
                <w:kern w:val="0"/>
                <w:sz w:val="24"/>
                <w:szCs w:val="32"/>
              </w:rPr>
              <w:t>7.</w:t>
            </w:r>
            <w:r w:rsidRPr="00FE1C0C">
              <w:rPr>
                <w:rFonts w:eastAsiaTheme="minorEastAsia" w:hint="eastAsia"/>
                <w:kern w:val="0"/>
                <w:sz w:val="24"/>
                <w:szCs w:val="32"/>
              </w:rPr>
              <w:t>应急处置模块：报警接收、确认、消音、复位全流程控制单元。</w:t>
            </w:r>
          </w:p>
          <w:p w:rsidR="000A5597" w:rsidRPr="00037541" w:rsidRDefault="00337C5B"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0A5597" w:rsidRPr="00695E06" w:rsidRDefault="00695E06" w:rsidP="000D5083">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1.</w:t>
            </w:r>
            <w:r w:rsidR="000A5597" w:rsidRPr="00695E06">
              <w:rPr>
                <w:rFonts w:eastAsiaTheme="minorEastAsia" w:hint="eastAsia"/>
                <w:b/>
                <w:kern w:val="0"/>
                <w:sz w:val="24"/>
                <w:szCs w:val="32"/>
              </w:rPr>
              <w:t>多设备协同考评：模拟</w:t>
            </w:r>
            <w:r w:rsidR="000A5597" w:rsidRPr="00695E06">
              <w:rPr>
                <w:rFonts w:eastAsiaTheme="minorEastAsia" w:hint="eastAsia"/>
                <w:b/>
                <w:kern w:val="0"/>
                <w:sz w:val="24"/>
                <w:szCs w:val="32"/>
              </w:rPr>
              <w:t xml:space="preserve"> </w:t>
            </w:r>
            <w:r w:rsidR="000A5597" w:rsidRPr="00695E06">
              <w:rPr>
                <w:rFonts w:eastAsiaTheme="minorEastAsia" w:hint="eastAsia"/>
                <w:b/>
                <w:kern w:val="0"/>
                <w:sz w:val="24"/>
                <w:szCs w:val="32"/>
              </w:rPr>
              <w:t>“火灾报警</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广播通知</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卷帘迫降</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电梯归底”</w:t>
            </w:r>
            <w:r w:rsidR="000A5597" w:rsidRPr="00695E06">
              <w:rPr>
                <w:rFonts w:eastAsiaTheme="minorEastAsia" w:hint="eastAsia"/>
                <w:b/>
                <w:kern w:val="0"/>
                <w:sz w:val="24"/>
                <w:szCs w:val="32"/>
              </w:rPr>
              <w:t xml:space="preserve"> </w:t>
            </w:r>
            <w:r w:rsidR="000A5597" w:rsidRPr="00695E06">
              <w:rPr>
                <w:rFonts w:eastAsiaTheme="minorEastAsia" w:hint="eastAsia"/>
                <w:b/>
                <w:kern w:val="0"/>
                <w:sz w:val="24"/>
                <w:szCs w:val="32"/>
              </w:rPr>
              <w:t>综合场景；</w:t>
            </w:r>
          </w:p>
          <w:p w:rsidR="000A5597" w:rsidRPr="00695E06" w:rsidRDefault="00695E06" w:rsidP="000D5083">
            <w:pPr>
              <w:widowControl/>
              <w:jc w:val="left"/>
              <w:rPr>
                <w:rFonts w:eastAsiaTheme="minorEastAsia"/>
                <w:b/>
                <w:kern w:val="0"/>
                <w:sz w:val="24"/>
                <w:szCs w:val="32"/>
              </w:rPr>
            </w:pPr>
            <w:r w:rsidRPr="00695E06">
              <w:rPr>
                <w:rFonts w:eastAsiaTheme="minorEastAsia" w:hint="eastAsia"/>
                <w:b/>
                <w:kern w:val="0"/>
                <w:sz w:val="24"/>
                <w:szCs w:val="32"/>
              </w:rPr>
              <w:t>★</w:t>
            </w:r>
            <w:r w:rsidRPr="00695E06">
              <w:rPr>
                <w:rFonts w:eastAsiaTheme="minorEastAsia" w:hint="eastAsia"/>
                <w:b/>
                <w:kern w:val="0"/>
                <w:sz w:val="24"/>
                <w:szCs w:val="32"/>
              </w:rPr>
              <w:t>2.</w:t>
            </w:r>
            <w:r w:rsidR="000A5597" w:rsidRPr="00695E06">
              <w:rPr>
                <w:rFonts w:eastAsiaTheme="minorEastAsia" w:hint="eastAsia"/>
                <w:b/>
                <w:kern w:val="0"/>
                <w:sz w:val="24"/>
                <w:szCs w:val="32"/>
              </w:rPr>
              <w:t>报警处理考评：考核火灾报警处理全流程（接收</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确认</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消音</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复位）；</w:t>
            </w:r>
          </w:p>
          <w:p w:rsidR="00374607" w:rsidRDefault="00374607" w:rsidP="00374607">
            <w:pPr>
              <w:widowControl/>
              <w:jc w:val="left"/>
              <w:rPr>
                <w:rFonts w:eastAsiaTheme="minorEastAsia"/>
                <w:b/>
                <w:kern w:val="0"/>
                <w:sz w:val="24"/>
                <w:szCs w:val="32"/>
              </w:rPr>
            </w:pPr>
            <w:r w:rsidRPr="00374607">
              <w:rPr>
                <w:rFonts w:eastAsiaTheme="minorEastAsia" w:hint="eastAsia"/>
                <w:b/>
                <w:kern w:val="0"/>
                <w:sz w:val="24"/>
                <w:szCs w:val="32"/>
              </w:rPr>
              <w:t>★</w:t>
            </w:r>
            <w:r w:rsidRPr="00374607">
              <w:rPr>
                <w:rFonts w:eastAsiaTheme="minorEastAsia" w:hint="eastAsia"/>
                <w:b/>
                <w:kern w:val="0"/>
                <w:sz w:val="24"/>
                <w:szCs w:val="32"/>
              </w:rPr>
              <w:t xml:space="preserve">3. </w:t>
            </w:r>
            <w:r w:rsidRPr="00374607">
              <w:rPr>
                <w:rFonts w:eastAsiaTheme="minorEastAsia" w:hint="eastAsia"/>
                <w:b/>
                <w:kern w:val="0"/>
                <w:sz w:val="24"/>
                <w:szCs w:val="32"/>
              </w:rPr>
              <w:t>随机故障考评：具备预设探测器</w:t>
            </w:r>
            <w:r w:rsidRPr="00374607">
              <w:rPr>
                <w:rFonts w:eastAsiaTheme="minorEastAsia" w:hint="eastAsia"/>
                <w:b/>
                <w:kern w:val="0"/>
                <w:sz w:val="24"/>
                <w:szCs w:val="32"/>
              </w:rPr>
              <w:t>/</w:t>
            </w:r>
            <w:r w:rsidRPr="00374607">
              <w:rPr>
                <w:rFonts w:eastAsiaTheme="minorEastAsia" w:hint="eastAsia"/>
                <w:b/>
                <w:kern w:val="0"/>
                <w:sz w:val="24"/>
                <w:szCs w:val="32"/>
              </w:rPr>
              <w:t>模块</w:t>
            </w:r>
            <w:r w:rsidRPr="00374607">
              <w:rPr>
                <w:rFonts w:eastAsiaTheme="minorEastAsia" w:hint="eastAsia"/>
                <w:b/>
                <w:kern w:val="0"/>
                <w:sz w:val="24"/>
                <w:szCs w:val="32"/>
              </w:rPr>
              <w:t>/</w:t>
            </w:r>
            <w:r w:rsidRPr="00374607">
              <w:rPr>
                <w:rFonts w:eastAsiaTheme="minorEastAsia" w:hint="eastAsia"/>
                <w:b/>
                <w:kern w:val="0"/>
                <w:sz w:val="24"/>
                <w:szCs w:val="32"/>
              </w:rPr>
              <w:t>线路故</w:t>
            </w:r>
            <w:r w:rsidRPr="00374607">
              <w:rPr>
                <w:rFonts w:eastAsiaTheme="minorEastAsia" w:hint="eastAsia"/>
                <w:b/>
                <w:kern w:val="0"/>
                <w:sz w:val="24"/>
                <w:szCs w:val="32"/>
              </w:rPr>
              <w:lastRenderedPageBreak/>
              <w:t>障功能，考核故障排查优先级判断；</w:t>
            </w:r>
          </w:p>
          <w:p w:rsidR="000A5597" w:rsidRPr="00037541" w:rsidRDefault="00695E06" w:rsidP="00374607">
            <w:pPr>
              <w:widowControl/>
              <w:jc w:val="left"/>
              <w:rPr>
                <w:rFonts w:eastAsiaTheme="minorEastAsia"/>
                <w:kern w:val="0"/>
                <w:sz w:val="24"/>
                <w:szCs w:val="32"/>
              </w:rPr>
            </w:pPr>
            <w:r w:rsidRPr="00695E06">
              <w:rPr>
                <w:rFonts w:eastAsiaTheme="minorEastAsia" w:hint="eastAsia"/>
                <w:b/>
                <w:kern w:val="0"/>
                <w:sz w:val="24"/>
                <w:szCs w:val="32"/>
              </w:rPr>
              <w:t>★</w:t>
            </w:r>
            <w:r w:rsidR="00374607">
              <w:rPr>
                <w:rFonts w:eastAsiaTheme="minorEastAsia" w:hint="eastAsia"/>
                <w:b/>
                <w:kern w:val="0"/>
                <w:sz w:val="24"/>
                <w:szCs w:val="32"/>
              </w:rPr>
              <w:t>4</w:t>
            </w:r>
            <w:r w:rsidRPr="00695E06">
              <w:rPr>
                <w:rFonts w:eastAsiaTheme="minorEastAsia" w:hint="eastAsia"/>
                <w:b/>
                <w:kern w:val="0"/>
                <w:sz w:val="24"/>
                <w:szCs w:val="32"/>
              </w:rPr>
              <w:t>.</w:t>
            </w:r>
            <w:r w:rsidR="000A5597" w:rsidRPr="00695E06">
              <w:rPr>
                <w:rFonts w:eastAsiaTheme="minorEastAsia" w:hint="eastAsia"/>
                <w:b/>
                <w:kern w:val="0"/>
                <w:sz w:val="24"/>
                <w:szCs w:val="32"/>
              </w:rPr>
              <w:t>场景模拟：</w:t>
            </w:r>
            <w:r w:rsidR="000A5597" w:rsidRPr="00695E06">
              <w:rPr>
                <w:rFonts w:eastAsiaTheme="minorEastAsia" w:hint="eastAsia"/>
                <w:b/>
                <w:kern w:val="0"/>
                <w:sz w:val="24"/>
                <w:szCs w:val="32"/>
              </w:rPr>
              <w:t xml:space="preserve">1:1 </w:t>
            </w:r>
            <w:r w:rsidR="000A5597" w:rsidRPr="00695E06">
              <w:rPr>
                <w:rFonts w:eastAsiaTheme="minorEastAsia" w:hint="eastAsia"/>
                <w:b/>
                <w:kern w:val="0"/>
                <w:sz w:val="24"/>
                <w:szCs w:val="32"/>
              </w:rPr>
              <w:t>还原现场设备，支持</w:t>
            </w:r>
            <w:r w:rsidR="000A5597" w:rsidRPr="00695E06">
              <w:rPr>
                <w:rFonts w:eastAsiaTheme="minorEastAsia" w:hint="eastAsia"/>
                <w:b/>
                <w:kern w:val="0"/>
                <w:sz w:val="24"/>
                <w:szCs w:val="32"/>
              </w:rPr>
              <w:t xml:space="preserve"> </w:t>
            </w:r>
            <w:r w:rsidR="000A5597" w:rsidRPr="00695E06">
              <w:rPr>
                <w:rFonts w:eastAsiaTheme="minorEastAsia" w:hint="eastAsia"/>
                <w:b/>
                <w:kern w:val="0"/>
                <w:sz w:val="24"/>
                <w:szCs w:val="32"/>
              </w:rPr>
              <w:t>“市电中断”“故障</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报警</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反馈</w:t>
            </w:r>
            <w:r w:rsidR="000A5597" w:rsidRPr="00695E06">
              <w:rPr>
                <w:rFonts w:eastAsiaTheme="minorEastAsia" w:hint="eastAsia"/>
                <w:b/>
                <w:kern w:val="0"/>
                <w:sz w:val="24"/>
                <w:szCs w:val="32"/>
              </w:rPr>
              <w:t xml:space="preserve"> / </w:t>
            </w:r>
            <w:r w:rsidR="000A5597" w:rsidRPr="00695E06">
              <w:rPr>
                <w:rFonts w:eastAsiaTheme="minorEastAsia" w:hint="eastAsia"/>
                <w:b/>
                <w:kern w:val="0"/>
                <w:sz w:val="24"/>
                <w:szCs w:val="32"/>
              </w:rPr>
              <w:t>监管”</w:t>
            </w:r>
            <w:r w:rsidR="000A5597" w:rsidRPr="00695E06">
              <w:rPr>
                <w:rFonts w:eastAsiaTheme="minorEastAsia" w:hint="eastAsia"/>
                <w:b/>
                <w:kern w:val="0"/>
                <w:sz w:val="24"/>
                <w:szCs w:val="32"/>
              </w:rPr>
              <w:t xml:space="preserve"> </w:t>
            </w:r>
            <w:r w:rsidR="000A5597" w:rsidRPr="00695E06">
              <w:rPr>
                <w:rFonts w:eastAsiaTheme="minorEastAsia" w:hint="eastAsia"/>
                <w:b/>
                <w:kern w:val="0"/>
                <w:sz w:val="24"/>
                <w:szCs w:val="32"/>
              </w:rPr>
              <w:t>等场景模拟，组件动作与信号反馈与现场一致。</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线缆、线材、桥架、管材、配件等</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C2AB9" w:rsidRPr="00482679" w:rsidRDefault="000C2AB9" w:rsidP="000C2AB9">
            <w:pPr>
              <w:widowControl/>
              <w:jc w:val="left"/>
              <w:rPr>
                <w:rFonts w:eastAsiaTheme="minorEastAsia"/>
                <w:b/>
                <w:bCs/>
                <w:kern w:val="0"/>
                <w:sz w:val="24"/>
                <w:szCs w:val="32"/>
              </w:rPr>
            </w:pPr>
            <w:r w:rsidRPr="00482679">
              <w:rPr>
                <w:rFonts w:eastAsiaTheme="minorEastAsia"/>
                <w:b/>
                <w:bCs/>
                <w:kern w:val="0"/>
                <w:sz w:val="24"/>
                <w:szCs w:val="32"/>
              </w:rPr>
              <w:t>强弱电电缆</w:t>
            </w:r>
          </w:p>
          <w:p w:rsidR="00337C5B"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 </w:t>
            </w:r>
            <w:r w:rsidRPr="00037541">
              <w:rPr>
                <w:rFonts w:eastAsiaTheme="minorEastAsia" w:hint="eastAsia"/>
                <w:kern w:val="0"/>
                <w:sz w:val="24"/>
                <w:szCs w:val="32"/>
              </w:rPr>
              <w:t>类型：耐火型（</w:t>
            </w:r>
            <w:r w:rsidRPr="00037541">
              <w:rPr>
                <w:rFonts w:eastAsiaTheme="minorEastAsia" w:hint="eastAsia"/>
                <w:kern w:val="0"/>
                <w:sz w:val="24"/>
                <w:szCs w:val="32"/>
              </w:rPr>
              <w:t>NH</w:t>
            </w:r>
            <w:r w:rsidRPr="00037541">
              <w:rPr>
                <w:rFonts w:eastAsiaTheme="minorEastAsia" w:hint="eastAsia"/>
                <w:kern w:val="0"/>
                <w:sz w:val="24"/>
                <w:szCs w:val="32"/>
              </w:rPr>
              <w:t>）</w:t>
            </w:r>
            <w:r w:rsidRPr="00037541">
              <w:rPr>
                <w:rFonts w:eastAsiaTheme="minorEastAsia" w:hint="eastAsia"/>
                <w:kern w:val="0"/>
                <w:sz w:val="24"/>
                <w:szCs w:val="32"/>
              </w:rPr>
              <w:t>/</w:t>
            </w:r>
            <w:r w:rsidRPr="00037541">
              <w:rPr>
                <w:rFonts w:eastAsiaTheme="minorEastAsia" w:hint="eastAsia"/>
                <w:kern w:val="0"/>
                <w:sz w:val="24"/>
                <w:szCs w:val="32"/>
              </w:rPr>
              <w:t>阻燃型（</w:t>
            </w:r>
            <w:r w:rsidRPr="00037541">
              <w:rPr>
                <w:rFonts w:eastAsiaTheme="minorEastAsia" w:hint="eastAsia"/>
                <w:kern w:val="0"/>
                <w:sz w:val="24"/>
                <w:szCs w:val="32"/>
              </w:rPr>
              <w:t>ZR</w:t>
            </w:r>
            <w:r w:rsidRPr="00037541">
              <w:rPr>
                <w:rFonts w:eastAsiaTheme="minorEastAsia" w:hint="eastAsia"/>
                <w:kern w:val="0"/>
                <w:sz w:val="24"/>
                <w:szCs w:val="32"/>
              </w:rPr>
              <w:t>），芯数≥</w:t>
            </w:r>
            <w:r w:rsidRPr="00037541">
              <w:rPr>
                <w:rFonts w:eastAsiaTheme="minorEastAsia" w:hint="eastAsia"/>
                <w:kern w:val="0"/>
                <w:sz w:val="24"/>
                <w:szCs w:val="32"/>
              </w:rPr>
              <w:t xml:space="preserve">2 </w:t>
            </w:r>
            <w:r w:rsidRPr="00037541">
              <w:rPr>
                <w:rFonts w:eastAsiaTheme="minorEastAsia" w:hint="eastAsia"/>
                <w:kern w:val="0"/>
                <w:sz w:val="24"/>
                <w:szCs w:val="32"/>
              </w:rPr>
              <w:t>芯，截面面积≥</w:t>
            </w:r>
            <w:r w:rsidRPr="00037541">
              <w:rPr>
                <w:rFonts w:eastAsiaTheme="minorEastAsia" w:hint="eastAsia"/>
                <w:kern w:val="0"/>
                <w:sz w:val="24"/>
                <w:szCs w:val="32"/>
              </w:rPr>
              <w:t>1.5mm</w:t>
            </w:r>
            <w:r w:rsidRPr="00037541">
              <w:rPr>
                <w:rFonts w:eastAsiaTheme="minorEastAsia" w:hint="eastAsia"/>
                <w:kern w:val="0"/>
                <w:sz w:val="24"/>
                <w:szCs w:val="32"/>
              </w:rPr>
              <w:t>²（信号电缆）、≥</w:t>
            </w:r>
            <w:r w:rsidRPr="00037541">
              <w:rPr>
                <w:rFonts w:eastAsiaTheme="minorEastAsia" w:hint="eastAsia"/>
                <w:kern w:val="0"/>
                <w:sz w:val="24"/>
                <w:szCs w:val="32"/>
              </w:rPr>
              <w:t>4mm</w:t>
            </w:r>
            <w:r w:rsidRPr="00037541">
              <w:rPr>
                <w:rFonts w:eastAsiaTheme="minorEastAsia" w:hint="eastAsia"/>
                <w:kern w:val="0"/>
                <w:sz w:val="24"/>
                <w:szCs w:val="32"/>
              </w:rPr>
              <w:t>²（电源电缆）；</w:t>
            </w:r>
          </w:p>
          <w:p w:rsidR="00337C5B"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2. </w:t>
            </w:r>
            <w:r w:rsidRPr="00037541">
              <w:rPr>
                <w:rFonts w:eastAsiaTheme="minorEastAsia" w:hint="eastAsia"/>
                <w:kern w:val="0"/>
                <w:sz w:val="24"/>
                <w:szCs w:val="32"/>
              </w:rPr>
              <w:t>额定电压：≥</w:t>
            </w:r>
            <w:r w:rsidRPr="00037541">
              <w:rPr>
                <w:rFonts w:eastAsiaTheme="minorEastAsia" w:hint="eastAsia"/>
                <w:kern w:val="0"/>
                <w:sz w:val="24"/>
                <w:szCs w:val="32"/>
              </w:rPr>
              <w:t>450/750V</w:t>
            </w:r>
            <w:r w:rsidRPr="00037541">
              <w:rPr>
                <w:rFonts w:eastAsiaTheme="minorEastAsia" w:hint="eastAsia"/>
                <w:kern w:val="0"/>
                <w:sz w:val="24"/>
                <w:szCs w:val="32"/>
              </w:rPr>
              <w:t>，绝缘电阻≥</w:t>
            </w:r>
            <w:r w:rsidRPr="00037541">
              <w:rPr>
                <w:rFonts w:eastAsiaTheme="minorEastAsia" w:hint="eastAsia"/>
                <w:kern w:val="0"/>
                <w:sz w:val="24"/>
                <w:szCs w:val="32"/>
              </w:rPr>
              <w:t>100M</w:t>
            </w:r>
            <w:r w:rsidRPr="00037541">
              <w:rPr>
                <w:rFonts w:eastAsiaTheme="minorEastAsia" w:hint="eastAsia"/>
                <w:kern w:val="0"/>
                <w:sz w:val="24"/>
                <w:szCs w:val="32"/>
              </w:rPr>
              <w:t>Ω·</w:t>
            </w:r>
            <w:r w:rsidRPr="00037541">
              <w:rPr>
                <w:rFonts w:eastAsiaTheme="minorEastAsia" w:hint="eastAsia"/>
                <w:kern w:val="0"/>
                <w:sz w:val="24"/>
                <w:szCs w:val="32"/>
              </w:rPr>
              <w:t>km</w:t>
            </w:r>
            <w:r w:rsidRPr="00037541">
              <w:rPr>
                <w:rFonts w:eastAsiaTheme="minorEastAsia" w:hint="eastAsia"/>
                <w:kern w:val="0"/>
                <w:sz w:val="24"/>
                <w:szCs w:val="32"/>
              </w:rPr>
              <w:t>（</w:t>
            </w:r>
            <w:r w:rsidRPr="00037541">
              <w:rPr>
                <w:rFonts w:eastAsiaTheme="minorEastAsia" w:hint="eastAsia"/>
                <w:kern w:val="0"/>
                <w:sz w:val="24"/>
                <w:szCs w:val="32"/>
              </w:rPr>
              <w:t>20</w:t>
            </w:r>
            <w:r w:rsidRPr="00037541">
              <w:rPr>
                <w:rFonts w:eastAsiaTheme="minorEastAsia" w:hint="eastAsia"/>
                <w:kern w:val="0"/>
                <w:sz w:val="24"/>
                <w:szCs w:val="32"/>
              </w:rPr>
              <w:t>℃）；</w:t>
            </w:r>
          </w:p>
          <w:p w:rsidR="00337C5B"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3. </w:t>
            </w:r>
            <w:r w:rsidRPr="00037541">
              <w:rPr>
                <w:rFonts w:eastAsiaTheme="minorEastAsia" w:hint="eastAsia"/>
                <w:kern w:val="0"/>
                <w:sz w:val="24"/>
                <w:szCs w:val="32"/>
              </w:rPr>
              <w:t>耐火性能：火焰温度</w:t>
            </w:r>
            <w:r w:rsidRPr="00037541">
              <w:rPr>
                <w:rFonts w:eastAsiaTheme="minorEastAsia" w:hint="eastAsia"/>
                <w:kern w:val="0"/>
                <w:sz w:val="24"/>
                <w:szCs w:val="32"/>
              </w:rPr>
              <w:t xml:space="preserve"> 750</w:t>
            </w:r>
            <w:r w:rsidRPr="00037541">
              <w:rPr>
                <w:rFonts w:eastAsiaTheme="minorEastAsia" w:hint="eastAsia"/>
                <w:kern w:val="0"/>
                <w:sz w:val="24"/>
                <w:szCs w:val="32"/>
              </w:rPr>
              <w:t>℃</w:t>
            </w:r>
            <w:r w:rsidRPr="00037541">
              <w:rPr>
                <w:rFonts w:eastAsiaTheme="minorEastAsia" w:hint="eastAsia"/>
                <w:kern w:val="0"/>
                <w:sz w:val="24"/>
                <w:szCs w:val="32"/>
              </w:rPr>
              <w:t>-800</w:t>
            </w:r>
            <w:r w:rsidRPr="00037541">
              <w:rPr>
                <w:rFonts w:eastAsiaTheme="minorEastAsia" w:hint="eastAsia"/>
                <w:kern w:val="0"/>
                <w:sz w:val="24"/>
                <w:szCs w:val="32"/>
              </w:rPr>
              <w:t>℃条件下，持续供电≥</w:t>
            </w:r>
            <w:r w:rsidRPr="00037541">
              <w:rPr>
                <w:rFonts w:eastAsiaTheme="minorEastAsia" w:hint="eastAsia"/>
                <w:kern w:val="0"/>
                <w:sz w:val="24"/>
                <w:szCs w:val="32"/>
              </w:rPr>
              <w:t>90min</w:t>
            </w:r>
            <w:r w:rsidRPr="00037541">
              <w:rPr>
                <w:rFonts w:eastAsiaTheme="minorEastAsia" w:hint="eastAsia"/>
                <w:kern w:val="0"/>
                <w:sz w:val="24"/>
                <w:szCs w:val="32"/>
              </w:rPr>
              <w:t>；</w:t>
            </w:r>
          </w:p>
          <w:p w:rsidR="000A5597"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4. </w:t>
            </w:r>
            <w:r w:rsidRPr="00037541">
              <w:rPr>
                <w:rFonts w:eastAsiaTheme="minorEastAsia" w:hint="eastAsia"/>
                <w:kern w:val="0"/>
                <w:sz w:val="24"/>
                <w:szCs w:val="32"/>
              </w:rPr>
              <w:t>阻燃等级：不低于</w:t>
            </w:r>
            <w:r w:rsidRPr="00037541">
              <w:rPr>
                <w:rFonts w:eastAsiaTheme="minorEastAsia" w:hint="eastAsia"/>
                <w:kern w:val="0"/>
                <w:sz w:val="24"/>
                <w:szCs w:val="32"/>
              </w:rPr>
              <w:t xml:space="preserve"> B1 </w:t>
            </w:r>
            <w:r w:rsidRPr="00037541">
              <w:rPr>
                <w:rFonts w:eastAsiaTheme="minorEastAsia" w:hint="eastAsia"/>
                <w:kern w:val="0"/>
                <w:sz w:val="24"/>
                <w:szCs w:val="32"/>
              </w:rPr>
              <w:t>级，烟密度等级（</w:t>
            </w:r>
            <w:r w:rsidRPr="00037541">
              <w:rPr>
                <w:rFonts w:eastAsiaTheme="minorEastAsia" w:hint="eastAsia"/>
                <w:kern w:val="0"/>
                <w:sz w:val="24"/>
                <w:szCs w:val="32"/>
              </w:rPr>
              <w:t>SDR</w:t>
            </w:r>
            <w:r w:rsidRPr="00037541">
              <w:rPr>
                <w:rFonts w:eastAsiaTheme="minorEastAsia" w:hint="eastAsia"/>
                <w:kern w:val="0"/>
                <w:sz w:val="24"/>
                <w:szCs w:val="32"/>
              </w:rPr>
              <w:t>）≤</w:t>
            </w:r>
            <w:r w:rsidRPr="00037541">
              <w:rPr>
                <w:rFonts w:eastAsiaTheme="minorEastAsia" w:hint="eastAsia"/>
                <w:kern w:val="0"/>
                <w:sz w:val="24"/>
                <w:szCs w:val="32"/>
              </w:rPr>
              <w:t>75</w:t>
            </w:r>
            <w:r w:rsidRPr="00037541">
              <w:rPr>
                <w:rFonts w:eastAsiaTheme="minorEastAsia" w:hint="eastAsia"/>
                <w:kern w:val="0"/>
                <w:sz w:val="24"/>
                <w:szCs w:val="32"/>
              </w:rPr>
              <w:t>，毒性指数≤</w:t>
            </w:r>
            <w:r w:rsidRPr="00037541">
              <w:rPr>
                <w:rFonts w:eastAsiaTheme="minorEastAsia" w:hint="eastAsia"/>
                <w:kern w:val="0"/>
                <w:sz w:val="24"/>
                <w:szCs w:val="32"/>
              </w:rPr>
              <w:t>1</w:t>
            </w:r>
            <w:r w:rsidRPr="00037541">
              <w:rPr>
                <w:rFonts w:eastAsiaTheme="minorEastAsia" w:hint="eastAsia"/>
                <w:kern w:val="0"/>
                <w:sz w:val="24"/>
                <w:szCs w:val="32"/>
              </w:rPr>
              <w:t>。</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BV</w:t>
            </w:r>
            <w:r w:rsidRPr="000C2AB9">
              <w:rPr>
                <w:rFonts w:eastAsiaTheme="minorEastAsia" w:hint="eastAsia"/>
                <w:b/>
                <w:kern w:val="0"/>
                <w:sz w:val="24"/>
                <w:szCs w:val="32"/>
              </w:rPr>
              <w:t>线（聚氯乙烯绝缘铜芯硬线）</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1.</w:t>
            </w:r>
            <w:r w:rsidRPr="000C2AB9">
              <w:rPr>
                <w:rFonts w:eastAsiaTheme="minorEastAsia" w:hint="eastAsia"/>
                <w:kern w:val="0"/>
                <w:sz w:val="24"/>
                <w:szCs w:val="32"/>
              </w:rPr>
              <w:t>芯数：单芯，导体材质为无氧铜；</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线径：≥</w:t>
            </w:r>
            <w:r w:rsidRPr="000C2AB9">
              <w:rPr>
                <w:rFonts w:eastAsiaTheme="minorEastAsia" w:hint="eastAsia"/>
                <w:kern w:val="0"/>
                <w:sz w:val="24"/>
                <w:szCs w:val="32"/>
              </w:rPr>
              <w:t>1.0mm</w:t>
            </w:r>
            <w:r w:rsidRPr="000C2AB9">
              <w:rPr>
                <w:rFonts w:eastAsiaTheme="minorEastAsia" w:hint="eastAsia"/>
                <w:kern w:val="0"/>
                <w:sz w:val="24"/>
                <w:szCs w:val="32"/>
              </w:rPr>
              <w:t>（报警信号线）、≥</w:t>
            </w:r>
            <w:r w:rsidRPr="000C2AB9">
              <w:rPr>
                <w:rFonts w:eastAsiaTheme="minorEastAsia" w:hint="eastAsia"/>
                <w:kern w:val="0"/>
                <w:sz w:val="24"/>
                <w:szCs w:val="32"/>
              </w:rPr>
              <w:t>2.5mm</w:t>
            </w:r>
            <w:r w:rsidRPr="000C2AB9">
              <w:rPr>
                <w:rFonts w:eastAsiaTheme="minorEastAsia" w:hint="eastAsia"/>
                <w:kern w:val="0"/>
                <w:sz w:val="24"/>
                <w:szCs w:val="32"/>
              </w:rPr>
              <w:t>²（电源线）；</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3. </w:t>
            </w:r>
            <w:r w:rsidRPr="000C2AB9">
              <w:rPr>
                <w:rFonts w:eastAsiaTheme="minorEastAsia" w:hint="eastAsia"/>
                <w:kern w:val="0"/>
                <w:sz w:val="24"/>
                <w:szCs w:val="32"/>
              </w:rPr>
              <w:t>绝缘层：聚氯乙烯（</w:t>
            </w:r>
            <w:r w:rsidRPr="000C2AB9">
              <w:rPr>
                <w:rFonts w:eastAsiaTheme="minorEastAsia" w:hint="eastAsia"/>
                <w:kern w:val="0"/>
                <w:sz w:val="24"/>
                <w:szCs w:val="32"/>
              </w:rPr>
              <w:t>PVC</w:t>
            </w:r>
            <w:r w:rsidRPr="000C2AB9">
              <w:rPr>
                <w:rFonts w:eastAsiaTheme="minorEastAsia" w:hint="eastAsia"/>
                <w:kern w:val="0"/>
                <w:sz w:val="24"/>
                <w:szCs w:val="32"/>
              </w:rPr>
              <w:t>）材质，厚度≥</w:t>
            </w:r>
            <w:r w:rsidRPr="000C2AB9">
              <w:rPr>
                <w:rFonts w:eastAsiaTheme="minorEastAsia" w:hint="eastAsia"/>
                <w:kern w:val="0"/>
                <w:sz w:val="24"/>
                <w:szCs w:val="32"/>
              </w:rPr>
              <w:t>0.8mm</w:t>
            </w:r>
            <w:r w:rsidRPr="000C2AB9">
              <w:rPr>
                <w:rFonts w:eastAsiaTheme="minorEastAsia" w:hint="eastAsia"/>
                <w:kern w:val="0"/>
                <w:sz w:val="24"/>
                <w:szCs w:val="32"/>
              </w:rPr>
              <w:t>，阻燃等级不低于</w:t>
            </w:r>
            <w:r w:rsidRPr="000C2AB9">
              <w:rPr>
                <w:rFonts w:eastAsiaTheme="minorEastAsia" w:hint="eastAsia"/>
                <w:kern w:val="0"/>
                <w:sz w:val="24"/>
                <w:szCs w:val="32"/>
              </w:rPr>
              <w:t xml:space="preserve"> B1 </w:t>
            </w:r>
            <w:r w:rsidRPr="000C2AB9">
              <w:rPr>
                <w:rFonts w:eastAsiaTheme="minorEastAsia" w:hint="eastAsia"/>
                <w:kern w:val="0"/>
                <w:sz w:val="24"/>
                <w:szCs w:val="32"/>
              </w:rPr>
              <w:t>级；</w:t>
            </w:r>
          </w:p>
          <w:p w:rsidR="000C2AB9" w:rsidRP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耐压强度：≥</w:t>
            </w:r>
            <w:r w:rsidRPr="000C2AB9">
              <w:rPr>
                <w:rFonts w:eastAsiaTheme="minorEastAsia" w:hint="eastAsia"/>
                <w:kern w:val="0"/>
                <w:sz w:val="24"/>
                <w:szCs w:val="32"/>
              </w:rPr>
              <w:t>450/750V</w:t>
            </w:r>
            <w:r w:rsidRPr="000C2AB9">
              <w:rPr>
                <w:rFonts w:eastAsiaTheme="minorEastAsia" w:hint="eastAsia"/>
                <w:kern w:val="0"/>
                <w:sz w:val="24"/>
                <w:szCs w:val="32"/>
              </w:rPr>
              <w:t>，击穿电压≥</w:t>
            </w:r>
            <w:r w:rsidRPr="000C2AB9">
              <w:rPr>
                <w:rFonts w:eastAsiaTheme="minorEastAsia" w:hint="eastAsia"/>
                <w:kern w:val="0"/>
                <w:sz w:val="24"/>
                <w:szCs w:val="32"/>
              </w:rPr>
              <w:t>15kV</w:t>
            </w:r>
            <w:r w:rsidRPr="000C2AB9">
              <w:rPr>
                <w:rFonts w:eastAsiaTheme="minorEastAsia" w:hint="eastAsia"/>
                <w:kern w:val="0"/>
                <w:sz w:val="24"/>
                <w:szCs w:val="32"/>
              </w:rPr>
              <w:t>。</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RVS</w:t>
            </w:r>
            <w:r w:rsidRPr="000C2AB9">
              <w:rPr>
                <w:rFonts w:eastAsiaTheme="minorEastAsia" w:hint="eastAsia"/>
                <w:b/>
                <w:kern w:val="0"/>
                <w:sz w:val="24"/>
                <w:szCs w:val="32"/>
              </w:rPr>
              <w:t>线（铜芯聚氯乙烯绝缘绞合软线）</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1. </w:t>
            </w:r>
            <w:r w:rsidRPr="000C2AB9">
              <w:rPr>
                <w:rFonts w:eastAsiaTheme="minorEastAsia" w:hint="eastAsia"/>
                <w:kern w:val="0"/>
                <w:sz w:val="24"/>
                <w:szCs w:val="32"/>
              </w:rPr>
              <w:t>芯数：</w:t>
            </w:r>
            <w:r w:rsidRPr="000C2AB9">
              <w:rPr>
                <w:rFonts w:eastAsiaTheme="minorEastAsia" w:hint="eastAsia"/>
                <w:kern w:val="0"/>
                <w:sz w:val="24"/>
                <w:szCs w:val="32"/>
              </w:rPr>
              <w:t xml:space="preserve">2 </w:t>
            </w:r>
            <w:r w:rsidRPr="000C2AB9">
              <w:rPr>
                <w:rFonts w:eastAsiaTheme="minorEastAsia" w:hint="eastAsia"/>
                <w:kern w:val="0"/>
                <w:sz w:val="24"/>
                <w:szCs w:val="32"/>
              </w:rPr>
              <w:t>芯绞合，导体材质为无氧铜；</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截面面积：≥</w:t>
            </w:r>
            <w:r w:rsidRPr="000C2AB9">
              <w:rPr>
                <w:rFonts w:eastAsiaTheme="minorEastAsia" w:hint="eastAsia"/>
                <w:kern w:val="0"/>
                <w:sz w:val="24"/>
                <w:szCs w:val="32"/>
              </w:rPr>
              <w:t>1.5mm</w:t>
            </w:r>
            <w:r w:rsidRPr="000C2AB9">
              <w:rPr>
                <w:rFonts w:eastAsiaTheme="minorEastAsia" w:hint="eastAsia"/>
                <w:kern w:val="0"/>
                <w:sz w:val="24"/>
                <w:szCs w:val="32"/>
              </w:rPr>
              <w:t>²</w:t>
            </w:r>
            <w:r w:rsidRPr="000C2AB9">
              <w:rPr>
                <w:rFonts w:eastAsiaTheme="minorEastAsia" w:hint="eastAsia"/>
                <w:kern w:val="0"/>
                <w:sz w:val="24"/>
                <w:szCs w:val="32"/>
              </w:rPr>
              <w:t>/</w:t>
            </w:r>
            <w:r w:rsidRPr="000C2AB9">
              <w:rPr>
                <w:rFonts w:eastAsiaTheme="minorEastAsia" w:hint="eastAsia"/>
                <w:kern w:val="0"/>
                <w:sz w:val="24"/>
                <w:szCs w:val="32"/>
              </w:rPr>
              <w:t>芯，绞合节距≤</w:t>
            </w:r>
            <w:r w:rsidRPr="000C2AB9">
              <w:rPr>
                <w:rFonts w:eastAsiaTheme="minorEastAsia" w:hint="eastAsia"/>
                <w:kern w:val="0"/>
                <w:sz w:val="24"/>
                <w:szCs w:val="32"/>
              </w:rPr>
              <w:t>100mm</w:t>
            </w:r>
            <w:r w:rsidRPr="000C2AB9">
              <w:rPr>
                <w:rFonts w:eastAsiaTheme="minorEastAsia" w:hint="eastAsia"/>
                <w:kern w:val="0"/>
                <w:sz w:val="24"/>
                <w:szCs w:val="32"/>
              </w:rPr>
              <w:t>；</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3. </w:t>
            </w:r>
            <w:r w:rsidRPr="000C2AB9">
              <w:rPr>
                <w:rFonts w:eastAsiaTheme="minorEastAsia" w:hint="eastAsia"/>
                <w:kern w:val="0"/>
                <w:sz w:val="24"/>
                <w:szCs w:val="32"/>
              </w:rPr>
              <w:t>绝缘层：聚氯乙烯（</w:t>
            </w:r>
            <w:r w:rsidRPr="000C2AB9">
              <w:rPr>
                <w:rFonts w:eastAsiaTheme="minorEastAsia" w:hint="eastAsia"/>
                <w:kern w:val="0"/>
                <w:sz w:val="24"/>
                <w:szCs w:val="32"/>
              </w:rPr>
              <w:t>PVC</w:t>
            </w:r>
            <w:r w:rsidRPr="000C2AB9">
              <w:rPr>
                <w:rFonts w:eastAsiaTheme="minorEastAsia" w:hint="eastAsia"/>
                <w:kern w:val="0"/>
                <w:sz w:val="24"/>
                <w:szCs w:val="32"/>
              </w:rPr>
              <w:t>）材质，厚度≥</w:t>
            </w:r>
            <w:r w:rsidRPr="000C2AB9">
              <w:rPr>
                <w:rFonts w:eastAsiaTheme="minorEastAsia" w:hint="eastAsia"/>
                <w:kern w:val="0"/>
                <w:sz w:val="24"/>
                <w:szCs w:val="32"/>
              </w:rPr>
              <w:t>0.6mm</w:t>
            </w:r>
            <w:r w:rsidRPr="000C2AB9">
              <w:rPr>
                <w:rFonts w:eastAsiaTheme="minorEastAsia" w:hint="eastAsia"/>
                <w:kern w:val="0"/>
                <w:sz w:val="24"/>
                <w:szCs w:val="32"/>
              </w:rPr>
              <w:t>，阻燃等级不低于</w:t>
            </w:r>
            <w:r w:rsidRPr="000C2AB9">
              <w:rPr>
                <w:rFonts w:eastAsiaTheme="minorEastAsia" w:hint="eastAsia"/>
                <w:kern w:val="0"/>
                <w:sz w:val="24"/>
                <w:szCs w:val="32"/>
              </w:rPr>
              <w:t xml:space="preserve"> B1 </w:t>
            </w:r>
            <w:r w:rsidRPr="000C2AB9">
              <w:rPr>
                <w:rFonts w:eastAsiaTheme="minorEastAsia" w:hint="eastAsia"/>
                <w:kern w:val="0"/>
                <w:sz w:val="24"/>
                <w:szCs w:val="32"/>
              </w:rPr>
              <w:t>级；</w:t>
            </w:r>
          </w:p>
          <w:p w:rsidR="000C2AB9" w:rsidRP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柔韧性：反复弯曲≥</w:t>
            </w:r>
            <w:r w:rsidRPr="000C2AB9">
              <w:rPr>
                <w:rFonts w:eastAsiaTheme="minorEastAsia" w:hint="eastAsia"/>
                <w:kern w:val="0"/>
                <w:sz w:val="24"/>
                <w:szCs w:val="32"/>
              </w:rPr>
              <w:t xml:space="preserve">100 </w:t>
            </w:r>
            <w:r w:rsidRPr="000C2AB9">
              <w:rPr>
                <w:rFonts w:eastAsiaTheme="minorEastAsia" w:hint="eastAsia"/>
                <w:kern w:val="0"/>
                <w:sz w:val="24"/>
                <w:szCs w:val="32"/>
              </w:rPr>
              <w:t>次无断裂、绝缘层无开裂。</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桥架</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1. </w:t>
            </w:r>
            <w:r w:rsidRPr="000C2AB9">
              <w:rPr>
                <w:rFonts w:eastAsiaTheme="minorEastAsia" w:hint="eastAsia"/>
                <w:kern w:val="0"/>
                <w:sz w:val="24"/>
                <w:szCs w:val="32"/>
              </w:rPr>
              <w:t>材质：冷轧钢板（符合</w:t>
            </w:r>
            <w:r w:rsidRPr="000C2AB9">
              <w:rPr>
                <w:rFonts w:eastAsiaTheme="minorEastAsia" w:hint="eastAsia"/>
                <w:kern w:val="0"/>
                <w:sz w:val="24"/>
                <w:szCs w:val="32"/>
              </w:rPr>
              <w:t xml:space="preserve"> GB/T 708-2019</w:t>
            </w:r>
            <w:r w:rsidRPr="000C2AB9">
              <w:rPr>
                <w:rFonts w:eastAsiaTheme="minorEastAsia" w:hint="eastAsia"/>
                <w:kern w:val="0"/>
                <w:sz w:val="24"/>
                <w:szCs w:val="32"/>
              </w:rPr>
              <w:t>）或不锈钢，厚度≥</w:t>
            </w:r>
            <w:r w:rsidRPr="000C2AB9">
              <w:rPr>
                <w:rFonts w:eastAsiaTheme="minorEastAsia" w:hint="eastAsia"/>
                <w:kern w:val="0"/>
                <w:sz w:val="24"/>
                <w:szCs w:val="32"/>
              </w:rPr>
              <w:t>1.2mm</w:t>
            </w:r>
            <w:r w:rsidRPr="000C2AB9">
              <w:rPr>
                <w:rFonts w:eastAsiaTheme="minorEastAsia" w:hint="eastAsia"/>
                <w:kern w:val="0"/>
                <w:sz w:val="24"/>
                <w:szCs w:val="32"/>
              </w:rPr>
              <w:t>（宽≤</w:t>
            </w:r>
            <w:r w:rsidRPr="000C2AB9">
              <w:rPr>
                <w:rFonts w:eastAsiaTheme="minorEastAsia" w:hint="eastAsia"/>
                <w:kern w:val="0"/>
                <w:sz w:val="24"/>
                <w:szCs w:val="32"/>
              </w:rPr>
              <w:t>300mm</w:t>
            </w:r>
            <w:r w:rsidRPr="000C2AB9">
              <w:rPr>
                <w:rFonts w:eastAsiaTheme="minorEastAsia" w:hint="eastAsia"/>
                <w:kern w:val="0"/>
                <w:sz w:val="24"/>
                <w:szCs w:val="32"/>
              </w:rPr>
              <w:t>）、≥</w:t>
            </w:r>
            <w:r w:rsidRPr="000C2AB9">
              <w:rPr>
                <w:rFonts w:eastAsiaTheme="minorEastAsia" w:hint="eastAsia"/>
                <w:kern w:val="0"/>
                <w:sz w:val="24"/>
                <w:szCs w:val="32"/>
              </w:rPr>
              <w:t>1.5mm</w:t>
            </w:r>
            <w:r w:rsidRPr="000C2AB9">
              <w:rPr>
                <w:rFonts w:eastAsiaTheme="minorEastAsia" w:hint="eastAsia"/>
                <w:kern w:val="0"/>
                <w:sz w:val="24"/>
                <w:szCs w:val="32"/>
              </w:rPr>
              <w:t>（宽</w:t>
            </w:r>
            <w:r w:rsidRPr="000C2AB9">
              <w:rPr>
                <w:rFonts w:eastAsiaTheme="minorEastAsia" w:hint="eastAsia"/>
                <w:kern w:val="0"/>
                <w:sz w:val="24"/>
                <w:szCs w:val="32"/>
              </w:rPr>
              <w:t xml:space="preserve"> 300-500mm</w:t>
            </w:r>
            <w:r w:rsidRPr="000C2AB9">
              <w:rPr>
                <w:rFonts w:eastAsiaTheme="minorEastAsia" w:hint="eastAsia"/>
                <w:kern w:val="0"/>
                <w:sz w:val="24"/>
                <w:szCs w:val="32"/>
              </w:rPr>
              <w:t>）；</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尺寸：宽度≥</w:t>
            </w:r>
            <w:r w:rsidRPr="000C2AB9">
              <w:rPr>
                <w:rFonts w:eastAsiaTheme="minorEastAsia" w:hint="eastAsia"/>
                <w:kern w:val="0"/>
                <w:sz w:val="24"/>
                <w:szCs w:val="32"/>
              </w:rPr>
              <w:t>100mm</w:t>
            </w:r>
            <w:r w:rsidRPr="000C2AB9">
              <w:rPr>
                <w:rFonts w:eastAsiaTheme="minorEastAsia" w:hint="eastAsia"/>
                <w:kern w:val="0"/>
                <w:sz w:val="24"/>
                <w:szCs w:val="32"/>
              </w:rPr>
              <w:t>，高度≥</w:t>
            </w:r>
            <w:r w:rsidRPr="000C2AB9">
              <w:rPr>
                <w:rFonts w:eastAsiaTheme="minorEastAsia" w:hint="eastAsia"/>
                <w:kern w:val="0"/>
                <w:sz w:val="24"/>
                <w:szCs w:val="32"/>
              </w:rPr>
              <w:t>50mm</w:t>
            </w:r>
            <w:r w:rsidRPr="000C2AB9">
              <w:rPr>
                <w:rFonts w:eastAsiaTheme="minorEastAsia" w:hint="eastAsia"/>
                <w:kern w:val="0"/>
                <w:sz w:val="24"/>
                <w:szCs w:val="32"/>
              </w:rPr>
              <w:t>，长度≥</w:t>
            </w:r>
            <w:r w:rsidRPr="000C2AB9">
              <w:rPr>
                <w:rFonts w:eastAsiaTheme="minorEastAsia" w:hint="eastAsia"/>
                <w:kern w:val="0"/>
                <w:sz w:val="24"/>
                <w:szCs w:val="32"/>
              </w:rPr>
              <w:t>2000mm/</w:t>
            </w:r>
            <w:r w:rsidRPr="000C2AB9">
              <w:rPr>
                <w:rFonts w:eastAsiaTheme="minorEastAsia" w:hint="eastAsia"/>
                <w:kern w:val="0"/>
                <w:sz w:val="24"/>
                <w:szCs w:val="32"/>
              </w:rPr>
              <w:t>节，允许偏差±</w:t>
            </w:r>
            <w:r w:rsidRPr="000C2AB9">
              <w:rPr>
                <w:rFonts w:eastAsiaTheme="minorEastAsia" w:hint="eastAsia"/>
                <w:kern w:val="0"/>
                <w:sz w:val="24"/>
                <w:szCs w:val="32"/>
              </w:rPr>
              <w:t>3mm</w:t>
            </w:r>
            <w:r w:rsidRPr="000C2AB9">
              <w:rPr>
                <w:rFonts w:eastAsiaTheme="minorEastAsia" w:hint="eastAsia"/>
                <w:kern w:val="0"/>
                <w:sz w:val="24"/>
                <w:szCs w:val="32"/>
              </w:rPr>
              <w:t>；</w:t>
            </w:r>
          </w:p>
          <w:p w:rsid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3. </w:t>
            </w:r>
            <w:r w:rsidRPr="000C2AB9">
              <w:rPr>
                <w:rFonts w:eastAsiaTheme="minorEastAsia" w:hint="eastAsia"/>
                <w:kern w:val="0"/>
                <w:sz w:val="24"/>
                <w:szCs w:val="32"/>
              </w:rPr>
              <w:t>防腐处理：热镀锌或静电喷涂，镀锌层厚度≥</w:t>
            </w:r>
            <w:r w:rsidRPr="000C2AB9">
              <w:rPr>
                <w:rFonts w:eastAsiaTheme="minorEastAsia" w:hint="eastAsia"/>
                <w:kern w:val="0"/>
                <w:sz w:val="24"/>
                <w:szCs w:val="32"/>
              </w:rPr>
              <w:t>85</w:t>
            </w:r>
            <w:r w:rsidRPr="000C2AB9">
              <w:rPr>
                <w:rFonts w:eastAsiaTheme="minorEastAsia" w:hint="eastAsia"/>
                <w:kern w:val="0"/>
                <w:sz w:val="24"/>
                <w:szCs w:val="32"/>
              </w:rPr>
              <w:t>μ</w:t>
            </w:r>
            <w:r w:rsidRPr="000C2AB9">
              <w:rPr>
                <w:rFonts w:eastAsiaTheme="minorEastAsia" w:hint="eastAsia"/>
                <w:kern w:val="0"/>
                <w:sz w:val="24"/>
                <w:szCs w:val="32"/>
              </w:rPr>
              <w:t>m</w:t>
            </w:r>
            <w:r w:rsidRPr="000C2AB9">
              <w:rPr>
                <w:rFonts w:eastAsiaTheme="minorEastAsia" w:hint="eastAsia"/>
                <w:kern w:val="0"/>
                <w:sz w:val="24"/>
                <w:szCs w:val="32"/>
              </w:rPr>
              <w:t>，涂层附着力≥</w:t>
            </w:r>
            <w:r w:rsidRPr="000C2AB9">
              <w:rPr>
                <w:rFonts w:eastAsiaTheme="minorEastAsia" w:hint="eastAsia"/>
                <w:kern w:val="0"/>
                <w:sz w:val="24"/>
                <w:szCs w:val="32"/>
              </w:rPr>
              <w:t xml:space="preserve">2 </w:t>
            </w:r>
            <w:r w:rsidRPr="000C2AB9">
              <w:rPr>
                <w:rFonts w:eastAsiaTheme="minorEastAsia" w:hint="eastAsia"/>
                <w:kern w:val="0"/>
                <w:sz w:val="24"/>
                <w:szCs w:val="32"/>
              </w:rPr>
              <w:t>级（划格法）；</w:t>
            </w:r>
          </w:p>
          <w:p w:rsidR="000C2AB9" w:rsidRP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承载能力：均匀载荷下挠度≤</w:t>
            </w:r>
            <w:r w:rsidRPr="000C2AB9">
              <w:rPr>
                <w:rFonts w:eastAsiaTheme="minorEastAsia" w:hint="eastAsia"/>
                <w:kern w:val="0"/>
                <w:sz w:val="24"/>
                <w:szCs w:val="32"/>
              </w:rPr>
              <w:t>L/500</w:t>
            </w:r>
            <w:r w:rsidRPr="000C2AB9">
              <w:rPr>
                <w:rFonts w:eastAsiaTheme="minorEastAsia" w:hint="eastAsia"/>
                <w:kern w:val="0"/>
                <w:sz w:val="24"/>
                <w:szCs w:val="32"/>
              </w:rPr>
              <w:t>（</w:t>
            </w:r>
            <w:r w:rsidRPr="000C2AB9">
              <w:rPr>
                <w:rFonts w:eastAsiaTheme="minorEastAsia" w:hint="eastAsia"/>
                <w:kern w:val="0"/>
                <w:sz w:val="24"/>
                <w:szCs w:val="32"/>
              </w:rPr>
              <w:t xml:space="preserve">L </w:t>
            </w:r>
            <w:r w:rsidRPr="000C2AB9">
              <w:rPr>
                <w:rFonts w:eastAsiaTheme="minorEastAsia" w:hint="eastAsia"/>
                <w:kern w:val="0"/>
                <w:sz w:val="24"/>
                <w:szCs w:val="32"/>
              </w:rPr>
              <w:t>为支撑间距），支撑间距≤</w:t>
            </w:r>
            <w:r w:rsidRPr="000C2AB9">
              <w:rPr>
                <w:rFonts w:eastAsiaTheme="minorEastAsia" w:hint="eastAsia"/>
                <w:kern w:val="0"/>
                <w:sz w:val="24"/>
                <w:szCs w:val="32"/>
              </w:rPr>
              <w:t>1.5m</w:t>
            </w:r>
            <w:r w:rsidRPr="000C2AB9">
              <w:rPr>
                <w:rFonts w:eastAsiaTheme="minorEastAsia" w:hint="eastAsia"/>
                <w:kern w:val="0"/>
                <w:sz w:val="24"/>
                <w:szCs w:val="32"/>
              </w:rPr>
              <w:t>。</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KBG</w:t>
            </w:r>
            <w:r w:rsidRPr="000C2AB9">
              <w:rPr>
                <w:rFonts w:eastAsiaTheme="minorEastAsia" w:hint="eastAsia"/>
                <w:b/>
                <w:kern w:val="0"/>
                <w:sz w:val="24"/>
                <w:szCs w:val="32"/>
              </w:rPr>
              <w:t>管（套接</w:t>
            </w:r>
            <w:proofErr w:type="gramStart"/>
            <w:r w:rsidRPr="000C2AB9">
              <w:rPr>
                <w:rFonts w:eastAsiaTheme="minorEastAsia" w:hint="eastAsia"/>
                <w:b/>
                <w:kern w:val="0"/>
                <w:sz w:val="24"/>
                <w:szCs w:val="32"/>
              </w:rPr>
              <w:t>扣压式钢电线管</w:t>
            </w:r>
            <w:proofErr w:type="gramEnd"/>
            <w:r w:rsidRPr="000C2AB9">
              <w:rPr>
                <w:rFonts w:eastAsiaTheme="minorEastAsia" w:hint="eastAsia"/>
                <w:b/>
                <w:kern w:val="0"/>
                <w:sz w:val="24"/>
                <w:szCs w:val="32"/>
              </w:rPr>
              <w:t>）</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1. </w:t>
            </w:r>
            <w:r w:rsidRPr="000C2AB9">
              <w:rPr>
                <w:rFonts w:eastAsiaTheme="minorEastAsia" w:hint="eastAsia"/>
                <w:kern w:val="0"/>
                <w:sz w:val="24"/>
                <w:szCs w:val="32"/>
              </w:rPr>
              <w:t>管径：≥</w:t>
            </w:r>
            <w:r w:rsidRPr="000C2AB9">
              <w:rPr>
                <w:rFonts w:eastAsiaTheme="minorEastAsia" w:hint="eastAsia"/>
                <w:kern w:val="0"/>
                <w:sz w:val="24"/>
                <w:szCs w:val="32"/>
              </w:rPr>
              <w:t>20mm</w:t>
            </w:r>
            <w:r w:rsidRPr="000C2AB9">
              <w:rPr>
                <w:rFonts w:eastAsiaTheme="minorEastAsia" w:hint="eastAsia"/>
                <w:kern w:val="0"/>
                <w:sz w:val="24"/>
                <w:szCs w:val="32"/>
              </w:rPr>
              <w:t>（信号线）、≥</w:t>
            </w:r>
            <w:r w:rsidRPr="000C2AB9">
              <w:rPr>
                <w:rFonts w:eastAsiaTheme="minorEastAsia" w:hint="eastAsia"/>
                <w:kern w:val="0"/>
                <w:sz w:val="24"/>
                <w:szCs w:val="32"/>
              </w:rPr>
              <w:t>25mm</w:t>
            </w:r>
            <w:r w:rsidRPr="000C2AB9">
              <w:rPr>
                <w:rFonts w:eastAsiaTheme="minorEastAsia" w:hint="eastAsia"/>
                <w:kern w:val="0"/>
                <w:sz w:val="24"/>
                <w:szCs w:val="32"/>
              </w:rPr>
              <w:t>（电源线），允许偏差±</w:t>
            </w:r>
            <w:r w:rsidRPr="000C2AB9">
              <w:rPr>
                <w:rFonts w:eastAsiaTheme="minorEastAsia" w:hint="eastAsia"/>
                <w:kern w:val="0"/>
                <w:sz w:val="24"/>
                <w:szCs w:val="32"/>
              </w:rPr>
              <w:t>0.3mm</w:t>
            </w:r>
            <w:r w:rsidRPr="000C2AB9">
              <w:rPr>
                <w:rFonts w:eastAsiaTheme="minorEastAsia" w:hint="eastAsia"/>
                <w:kern w:val="0"/>
                <w:sz w:val="24"/>
                <w:szCs w:val="32"/>
              </w:rPr>
              <w:t>；</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壁厚：≥</w:t>
            </w:r>
            <w:r w:rsidRPr="000C2AB9">
              <w:rPr>
                <w:rFonts w:eastAsiaTheme="minorEastAsia" w:hint="eastAsia"/>
                <w:kern w:val="0"/>
                <w:sz w:val="24"/>
                <w:szCs w:val="32"/>
              </w:rPr>
              <w:t>1.0mm</w:t>
            </w:r>
            <w:r w:rsidRPr="000C2AB9">
              <w:rPr>
                <w:rFonts w:eastAsiaTheme="minorEastAsia" w:hint="eastAsia"/>
                <w:kern w:val="0"/>
                <w:sz w:val="24"/>
                <w:szCs w:val="32"/>
              </w:rPr>
              <w:t>（管径≤</w:t>
            </w:r>
            <w:r w:rsidRPr="000C2AB9">
              <w:rPr>
                <w:rFonts w:eastAsiaTheme="minorEastAsia" w:hint="eastAsia"/>
                <w:kern w:val="0"/>
                <w:sz w:val="24"/>
                <w:szCs w:val="32"/>
              </w:rPr>
              <w:t>25mm</w:t>
            </w:r>
            <w:r w:rsidRPr="000C2AB9">
              <w:rPr>
                <w:rFonts w:eastAsiaTheme="minorEastAsia" w:hint="eastAsia"/>
                <w:kern w:val="0"/>
                <w:sz w:val="24"/>
                <w:szCs w:val="32"/>
              </w:rPr>
              <w:t>）、≥</w:t>
            </w:r>
            <w:r w:rsidRPr="000C2AB9">
              <w:rPr>
                <w:rFonts w:eastAsiaTheme="minorEastAsia" w:hint="eastAsia"/>
                <w:kern w:val="0"/>
                <w:sz w:val="24"/>
                <w:szCs w:val="32"/>
              </w:rPr>
              <w:t>1.2mm</w:t>
            </w:r>
            <w:r w:rsidRPr="000C2AB9">
              <w:rPr>
                <w:rFonts w:eastAsiaTheme="minorEastAsia" w:hint="eastAsia"/>
                <w:kern w:val="0"/>
                <w:sz w:val="24"/>
                <w:szCs w:val="32"/>
              </w:rPr>
              <w:t>（管径</w:t>
            </w:r>
            <w:r w:rsidRPr="000C2AB9">
              <w:rPr>
                <w:rFonts w:eastAsiaTheme="minorEastAsia" w:hint="eastAsia"/>
                <w:kern w:val="0"/>
                <w:sz w:val="24"/>
                <w:szCs w:val="32"/>
              </w:rPr>
              <w:t xml:space="preserve"> 32-50mm</w:t>
            </w:r>
            <w:r w:rsidRPr="000C2AB9">
              <w:rPr>
                <w:rFonts w:eastAsiaTheme="minorEastAsia" w:hint="eastAsia"/>
                <w:kern w:val="0"/>
                <w:sz w:val="24"/>
                <w:szCs w:val="32"/>
              </w:rPr>
              <w:t>）；</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lastRenderedPageBreak/>
              <w:t xml:space="preserve">3. </w:t>
            </w:r>
            <w:r w:rsidRPr="000C2AB9">
              <w:rPr>
                <w:rFonts w:eastAsiaTheme="minorEastAsia" w:hint="eastAsia"/>
                <w:kern w:val="0"/>
                <w:sz w:val="24"/>
                <w:szCs w:val="32"/>
              </w:rPr>
              <w:t>材质：冷轧钢板（符合</w:t>
            </w:r>
            <w:r w:rsidRPr="000C2AB9">
              <w:rPr>
                <w:rFonts w:eastAsiaTheme="minorEastAsia" w:hint="eastAsia"/>
                <w:kern w:val="0"/>
                <w:sz w:val="24"/>
                <w:szCs w:val="32"/>
              </w:rPr>
              <w:t xml:space="preserve"> GB/T 708-2019</w:t>
            </w:r>
            <w:r w:rsidRPr="000C2AB9">
              <w:rPr>
                <w:rFonts w:eastAsiaTheme="minorEastAsia" w:hint="eastAsia"/>
                <w:kern w:val="0"/>
                <w:sz w:val="24"/>
                <w:szCs w:val="32"/>
              </w:rPr>
              <w:t>），表面镀锌处理，镀锌层厚度≥</w:t>
            </w:r>
            <w:r w:rsidRPr="000C2AB9">
              <w:rPr>
                <w:rFonts w:eastAsiaTheme="minorEastAsia" w:hint="eastAsia"/>
                <w:kern w:val="0"/>
                <w:sz w:val="24"/>
                <w:szCs w:val="32"/>
              </w:rPr>
              <w:t>12</w:t>
            </w:r>
            <w:r w:rsidRPr="000C2AB9">
              <w:rPr>
                <w:rFonts w:eastAsiaTheme="minorEastAsia" w:hint="eastAsia"/>
                <w:kern w:val="0"/>
                <w:sz w:val="24"/>
                <w:szCs w:val="32"/>
              </w:rPr>
              <w:t>μ</w:t>
            </w:r>
            <w:r w:rsidRPr="000C2AB9">
              <w:rPr>
                <w:rFonts w:eastAsiaTheme="minorEastAsia" w:hint="eastAsia"/>
                <w:kern w:val="0"/>
                <w:sz w:val="24"/>
                <w:szCs w:val="32"/>
              </w:rPr>
              <w:t>m</w:t>
            </w:r>
            <w:r w:rsidRPr="000C2AB9">
              <w:rPr>
                <w:rFonts w:eastAsiaTheme="minorEastAsia" w:hint="eastAsia"/>
                <w:kern w:val="0"/>
                <w:sz w:val="24"/>
                <w:szCs w:val="32"/>
              </w:rPr>
              <w:t>；</w:t>
            </w:r>
          </w:p>
          <w:p w:rsidR="000C2AB9" w:rsidRP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连接方式：套接扣压式，抗压强度≥</w:t>
            </w:r>
            <w:r w:rsidRPr="000C2AB9">
              <w:rPr>
                <w:rFonts w:eastAsiaTheme="minorEastAsia" w:hint="eastAsia"/>
                <w:kern w:val="0"/>
                <w:sz w:val="24"/>
                <w:szCs w:val="32"/>
              </w:rPr>
              <w:t>1.5MPa</w:t>
            </w:r>
            <w:r w:rsidRPr="000C2AB9">
              <w:rPr>
                <w:rFonts w:eastAsiaTheme="minorEastAsia" w:hint="eastAsia"/>
                <w:kern w:val="0"/>
                <w:sz w:val="24"/>
                <w:szCs w:val="32"/>
              </w:rPr>
              <w:t>，密封性能良好（无渗漏）。</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施工配件</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1. </w:t>
            </w:r>
            <w:r w:rsidRPr="000C2AB9">
              <w:rPr>
                <w:rFonts w:eastAsiaTheme="minorEastAsia" w:hint="eastAsia"/>
                <w:kern w:val="0"/>
                <w:sz w:val="24"/>
                <w:szCs w:val="32"/>
              </w:rPr>
              <w:t>类型：桥架支架、</w:t>
            </w:r>
            <w:r w:rsidRPr="000C2AB9">
              <w:rPr>
                <w:rFonts w:eastAsiaTheme="minorEastAsia" w:hint="eastAsia"/>
                <w:kern w:val="0"/>
                <w:sz w:val="24"/>
                <w:szCs w:val="32"/>
              </w:rPr>
              <w:t xml:space="preserve">KBG </w:t>
            </w:r>
            <w:r w:rsidRPr="000C2AB9">
              <w:rPr>
                <w:rFonts w:eastAsiaTheme="minorEastAsia" w:hint="eastAsia"/>
                <w:kern w:val="0"/>
                <w:sz w:val="24"/>
                <w:szCs w:val="32"/>
              </w:rPr>
              <w:t>管接头、管卡、固定螺栓、接线端子等；</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材质：支架</w:t>
            </w:r>
            <w:r w:rsidRPr="000C2AB9">
              <w:rPr>
                <w:rFonts w:eastAsiaTheme="minorEastAsia" w:hint="eastAsia"/>
                <w:kern w:val="0"/>
                <w:sz w:val="24"/>
                <w:szCs w:val="32"/>
              </w:rPr>
              <w:t>/</w:t>
            </w:r>
            <w:r w:rsidRPr="000C2AB9">
              <w:rPr>
                <w:rFonts w:eastAsiaTheme="minorEastAsia" w:hint="eastAsia"/>
                <w:kern w:val="0"/>
                <w:sz w:val="24"/>
                <w:szCs w:val="32"/>
              </w:rPr>
              <w:t>螺栓为碳钢（镀锌）或不锈钢，接头</w:t>
            </w:r>
            <w:r w:rsidRPr="000C2AB9">
              <w:rPr>
                <w:rFonts w:eastAsiaTheme="minorEastAsia" w:hint="eastAsia"/>
                <w:kern w:val="0"/>
                <w:sz w:val="24"/>
                <w:szCs w:val="32"/>
              </w:rPr>
              <w:t>/</w:t>
            </w:r>
            <w:r w:rsidRPr="000C2AB9">
              <w:rPr>
                <w:rFonts w:eastAsiaTheme="minorEastAsia" w:hint="eastAsia"/>
                <w:kern w:val="0"/>
                <w:sz w:val="24"/>
                <w:szCs w:val="32"/>
              </w:rPr>
              <w:t>管卡为阻燃塑料或金属；</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3. </w:t>
            </w:r>
            <w:r w:rsidRPr="000C2AB9">
              <w:rPr>
                <w:rFonts w:eastAsiaTheme="minorEastAsia" w:hint="eastAsia"/>
                <w:kern w:val="0"/>
                <w:sz w:val="24"/>
                <w:szCs w:val="32"/>
              </w:rPr>
              <w:t>适配性：与桥架、</w:t>
            </w:r>
            <w:r w:rsidRPr="000C2AB9">
              <w:rPr>
                <w:rFonts w:eastAsiaTheme="minorEastAsia" w:hint="eastAsia"/>
                <w:kern w:val="0"/>
                <w:sz w:val="24"/>
                <w:szCs w:val="32"/>
              </w:rPr>
              <w:t xml:space="preserve">KBG </w:t>
            </w:r>
            <w:r w:rsidRPr="000C2AB9">
              <w:rPr>
                <w:rFonts w:eastAsiaTheme="minorEastAsia" w:hint="eastAsia"/>
                <w:kern w:val="0"/>
                <w:sz w:val="24"/>
                <w:szCs w:val="32"/>
              </w:rPr>
              <w:t>管、线材规格完全匹配，安装后无松动；</w:t>
            </w:r>
          </w:p>
          <w:p w:rsidR="000C2AB9" w:rsidRPr="000C2AB9"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机械强度：支架承载≥</w:t>
            </w:r>
            <w:r w:rsidRPr="000C2AB9">
              <w:rPr>
                <w:rFonts w:eastAsiaTheme="minorEastAsia" w:hint="eastAsia"/>
                <w:kern w:val="0"/>
                <w:sz w:val="24"/>
                <w:szCs w:val="32"/>
              </w:rPr>
              <w:t>50kg</w:t>
            </w:r>
            <w:r w:rsidRPr="000C2AB9">
              <w:rPr>
                <w:rFonts w:eastAsiaTheme="minorEastAsia" w:hint="eastAsia"/>
                <w:kern w:val="0"/>
                <w:sz w:val="24"/>
                <w:szCs w:val="32"/>
              </w:rPr>
              <w:t>，接线端子耐温≥</w:t>
            </w:r>
            <w:r w:rsidRPr="000C2AB9">
              <w:rPr>
                <w:rFonts w:eastAsiaTheme="minorEastAsia" w:hint="eastAsia"/>
                <w:kern w:val="0"/>
                <w:sz w:val="24"/>
                <w:szCs w:val="32"/>
              </w:rPr>
              <w:t>105</w:t>
            </w:r>
            <w:r w:rsidRPr="000C2AB9">
              <w:rPr>
                <w:rFonts w:eastAsiaTheme="minorEastAsia" w:hint="eastAsia"/>
                <w:kern w:val="0"/>
                <w:sz w:val="24"/>
                <w:szCs w:val="32"/>
              </w:rPr>
              <w:t>℃，接触电阻≤</w:t>
            </w:r>
            <w:r w:rsidRPr="000C2AB9">
              <w:rPr>
                <w:rFonts w:eastAsiaTheme="minorEastAsia" w:hint="eastAsia"/>
                <w:kern w:val="0"/>
                <w:sz w:val="24"/>
                <w:szCs w:val="32"/>
              </w:rPr>
              <w:t>5m</w:t>
            </w:r>
            <w:r w:rsidRPr="000C2AB9">
              <w:rPr>
                <w:rFonts w:eastAsiaTheme="minorEastAsia" w:hint="eastAsia"/>
                <w:kern w:val="0"/>
                <w:sz w:val="24"/>
                <w:szCs w:val="32"/>
              </w:rPr>
              <w:t>Ω。</w:t>
            </w:r>
          </w:p>
          <w:p w:rsidR="000C2AB9" w:rsidRPr="000C2AB9" w:rsidRDefault="000C2AB9" w:rsidP="000C2AB9">
            <w:pPr>
              <w:widowControl/>
              <w:jc w:val="left"/>
              <w:rPr>
                <w:rFonts w:eastAsiaTheme="minorEastAsia"/>
                <w:b/>
                <w:kern w:val="0"/>
                <w:sz w:val="24"/>
                <w:szCs w:val="32"/>
              </w:rPr>
            </w:pPr>
            <w:r w:rsidRPr="000C2AB9">
              <w:rPr>
                <w:rFonts w:eastAsiaTheme="minorEastAsia" w:hint="eastAsia"/>
                <w:b/>
                <w:kern w:val="0"/>
                <w:sz w:val="24"/>
                <w:szCs w:val="32"/>
              </w:rPr>
              <w:t>底盒</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1. </w:t>
            </w:r>
            <w:r w:rsidRPr="000C2AB9">
              <w:rPr>
                <w:rFonts w:eastAsiaTheme="minorEastAsia" w:hint="eastAsia"/>
                <w:kern w:val="0"/>
                <w:sz w:val="24"/>
                <w:szCs w:val="32"/>
              </w:rPr>
              <w:t>材质：阻燃</w:t>
            </w:r>
            <w:r w:rsidRPr="000C2AB9">
              <w:rPr>
                <w:rFonts w:eastAsiaTheme="minorEastAsia" w:hint="eastAsia"/>
                <w:kern w:val="0"/>
                <w:sz w:val="24"/>
                <w:szCs w:val="32"/>
              </w:rPr>
              <w:t xml:space="preserve"> ABS </w:t>
            </w:r>
            <w:r w:rsidRPr="000C2AB9">
              <w:rPr>
                <w:rFonts w:eastAsiaTheme="minorEastAsia" w:hint="eastAsia"/>
                <w:kern w:val="0"/>
                <w:sz w:val="24"/>
                <w:szCs w:val="32"/>
              </w:rPr>
              <w:t>塑料或冷轧钢板（镀锌），阻燃等级不低于</w:t>
            </w:r>
            <w:r w:rsidRPr="000C2AB9">
              <w:rPr>
                <w:rFonts w:eastAsiaTheme="minorEastAsia" w:hint="eastAsia"/>
                <w:kern w:val="0"/>
                <w:sz w:val="24"/>
                <w:szCs w:val="32"/>
              </w:rPr>
              <w:t xml:space="preserve"> V0 </w:t>
            </w:r>
            <w:r w:rsidRPr="000C2AB9">
              <w:rPr>
                <w:rFonts w:eastAsiaTheme="minorEastAsia" w:hint="eastAsia"/>
                <w:kern w:val="0"/>
                <w:sz w:val="24"/>
                <w:szCs w:val="32"/>
              </w:rPr>
              <w:t>级；</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2. </w:t>
            </w:r>
            <w:r w:rsidRPr="000C2AB9">
              <w:rPr>
                <w:rFonts w:eastAsiaTheme="minorEastAsia" w:hint="eastAsia"/>
                <w:kern w:val="0"/>
                <w:sz w:val="24"/>
                <w:szCs w:val="32"/>
              </w:rPr>
              <w:t>尺寸：</w:t>
            </w:r>
            <w:r w:rsidRPr="000C2AB9">
              <w:rPr>
                <w:rFonts w:eastAsiaTheme="minorEastAsia" w:hint="eastAsia"/>
                <w:kern w:val="0"/>
                <w:sz w:val="24"/>
                <w:szCs w:val="32"/>
              </w:rPr>
              <w:t>86mm</w:t>
            </w:r>
            <w:r w:rsidRPr="000C2AB9">
              <w:rPr>
                <w:rFonts w:eastAsiaTheme="minorEastAsia" w:hint="eastAsia"/>
                <w:kern w:val="0"/>
                <w:sz w:val="24"/>
                <w:szCs w:val="32"/>
              </w:rPr>
              <w:t>×</w:t>
            </w:r>
            <w:r w:rsidRPr="000C2AB9">
              <w:rPr>
                <w:rFonts w:eastAsiaTheme="minorEastAsia" w:hint="eastAsia"/>
                <w:kern w:val="0"/>
                <w:sz w:val="24"/>
                <w:szCs w:val="32"/>
              </w:rPr>
              <w:t>86mm</w:t>
            </w:r>
            <w:r w:rsidRPr="000C2AB9">
              <w:rPr>
                <w:rFonts w:eastAsiaTheme="minorEastAsia" w:hint="eastAsia"/>
                <w:kern w:val="0"/>
                <w:sz w:val="24"/>
                <w:szCs w:val="32"/>
              </w:rPr>
              <w:t>×</w:t>
            </w:r>
            <w:r w:rsidRPr="000C2AB9">
              <w:rPr>
                <w:rFonts w:eastAsiaTheme="minorEastAsia" w:hint="eastAsia"/>
                <w:kern w:val="0"/>
                <w:sz w:val="24"/>
                <w:szCs w:val="32"/>
              </w:rPr>
              <w:t>50mm</w:t>
            </w:r>
            <w:r w:rsidRPr="000C2AB9">
              <w:rPr>
                <w:rFonts w:eastAsiaTheme="minorEastAsia" w:hint="eastAsia"/>
                <w:kern w:val="0"/>
                <w:sz w:val="24"/>
                <w:szCs w:val="32"/>
              </w:rPr>
              <w:t>（标准型），允许偏差±</w:t>
            </w:r>
            <w:r w:rsidRPr="000C2AB9">
              <w:rPr>
                <w:rFonts w:eastAsiaTheme="minorEastAsia" w:hint="eastAsia"/>
                <w:kern w:val="0"/>
                <w:sz w:val="24"/>
                <w:szCs w:val="32"/>
              </w:rPr>
              <w:t>2mm</w:t>
            </w:r>
            <w:r w:rsidRPr="000C2AB9">
              <w:rPr>
                <w:rFonts w:eastAsiaTheme="minorEastAsia" w:hint="eastAsia"/>
                <w:kern w:val="0"/>
                <w:sz w:val="24"/>
                <w:szCs w:val="32"/>
              </w:rPr>
              <w:t>，壁厚≥</w:t>
            </w:r>
            <w:r w:rsidRPr="000C2AB9">
              <w:rPr>
                <w:rFonts w:eastAsiaTheme="minorEastAsia" w:hint="eastAsia"/>
                <w:kern w:val="0"/>
                <w:sz w:val="24"/>
                <w:szCs w:val="32"/>
              </w:rPr>
              <w:t>2.0mm</w:t>
            </w:r>
            <w:r w:rsidRPr="000C2AB9">
              <w:rPr>
                <w:rFonts w:eastAsiaTheme="minorEastAsia" w:hint="eastAsia"/>
                <w:kern w:val="0"/>
                <w:sz w:val="24"/>
                <w:szCs w:val="32"/>
              </w:rPr>
              <w:t>（塑料）、≥</w:t>
            </w:r>
            <w:r w:rsidRPr="000C2AB9">
              <w:rPr>
                <w:rFonts w:eastAsiaTheme="minorEastAsia" w:hint="eastAsia"/>
                <w:kern w:val="0"/>
                <w:sz w:val="24"/>
                <w:szCs w:val="32"/>
              </w:rPr>
              <w:t>1.0mm</w:t>
            </w:r>
            <w:r w:rsidRPr="000C2AB9">
              <w:rPr>
                <w:rFonts w:eastAsiaTheme="minorEastAsia" w:hint="eastAsia"/>
                <w:kern w:val="0"/>
                <w:sz w:val="24"/>
                <w:szCs w:val="32"/>
              </w:rPr>
              <w:t>（金属）；</w:t>
            </w:r>
          </w:p>
          <w:p w:rsidR="00A236EA"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3. </w:t>
            </w:r>
            <w:r w:rsidRPr="000C2AB9">
              <w:rPr>
                <w:rFonts w:eastAsiaTheme="minorEastAsia" w:hint="eastAsia"/>
                <w:kern w:val="0"/>
                <w:sz w:val="24"/>
                <w:szCs w:val="32"/>
              </w:rPr>
              <w:t>结构：带防尘盖、防水密封圈，预留线缆进出口≥</w:t>
            </w:r>
            <w:r w:rsidRPr="000C2AB9">
              <w:rPr>
                <w:rFonts w:eastAsiaTheme="minorEastAsia" w:hint="eastAsia"/>
                <w:kern w:val="0"/>
                <w:sz w:val="24"/>
                <w:szCs w:val="32"/>
              </w:rPr>
              <w:t xml:space="preserve">2 </w:t>
            </w:r>
            <w:proofErr w:type="gramStart"/>
            <w:r w:rsidRPr="000C2AB9">
              <w:rPr>
                <w:rFonts w:eastAsiaTheme="minorEastAsia" w:hint="eastAsia"/>
                <w:kern w:val="0"/>
                <w:sz w:val="24"/>
                <w:szCs w:val="32"/>
              </w:rPr>
              <w:t>个</w:t>
            </w:r>
            <w:proofErr w:type="gramEnd"/>
            <w:r w:rsidRPr="000C2AB9">
              <w:rPr>
                <w:rFonts w:eastAsiaTheme="minorEastAsia" w:hint="eastAsia"/>
                <w:kern w:val="0"/>
                <w:sz w:val="24"/>
                <w:szCs w:val="32"/>
              </w:rPr>
              <w:t>，孔径≥</w:t>
            </w:r>
            <w:r w:rsidRPr="000C2AB9">
              <w:rPr>
                <w:rFonts w:eastAsiaTheme="minorEastAsia" w:hint="eastAsia"/>
                <w:kern w:val="0"/>
                <w:sz w:val="24"/>
                <w:szCs w:val="32"/>
              </w:rPr>
              <w:t>16mm</w:t>
            </w:r>
            <w:r w:rsidRPr="000C2AB9">
              <w:rPr>
                <w:rFonts w:eastAsiaTheme="minorEastAsia" w:hint="eastAsia"/>
                <w:kern w:val="0"/>
                <w:sz w:val="24"/>
                <w:szCs w:val="32"/>
              </w:rPr>
              <w:t>；</w:t>
            </w:r>
          </w:p>
          <w:p w:rsidR="000C2AB9" w:rsidRPr="00037541" w:rsidRDefault="000C2AB9" w:rsidP="000C2AB9">
            <w:pPr>
              <w:widowControl/>
              <w:jc w:val="left"/>
              <w:rPr>
                <w:rFonts w:eastAsiaTheme="minorEastAsia"/>
                <w:kern w:val="0"/>
                <w:sz w:val="24"/>
                <w:szCs w:val="32"/>
              </w:rPr>
            </w:pPr>
            <w:r w:rsidRPr="000C2AB9">
              <w:rPr>
                <w:rFonts w:eastAsiaTheme="minorEastAsia" w:hint="eastAsia"/>
                <w:kern w:val="0"/>
                <w:sz w:val="24"/>
                <w:szCs w:val="32"/>
              </w:rPr>
              <w:t xml:space="preserve">4. </w:t>
            </w:r>
            <w:r w:rsidRPr="000C2AB9">
              <w:rPr>
                <w:rFonts w:eastAsiaTheme="minorEastAsia" w:hint="eastAsia"/>
                <w:kern w:val="0"/>
                <w:sz w:val="24"/>
                <w:szCs w:val="32"/>
              </w:rPr>
              <w:t>安装性能：</w:t>
            </w:r>
            <w:proofErr w:type="gramStart"/>
            <w:r w:rsidRPr="000C2AB9">
              <w:rPr>
                <w:rFonts w:eastAsiaTheme="minorEastAsia" w:hint="eastAsia"/>
                <w:kern w:val="0"/>
                <w:sz w:val="24"/>
                <w:szCs w:val="32"/>
              </w:rPr>
              <w:t>固定孔</w:t>
            </w:r>
            <w:proofErr w:type="gramEnd"/>
            <w:r w:rsidRPr="000C2AB9">
              <w:rPr>
                <w:rFonts w:eastAsiaTheme="minorEastAsia" w:hint="eastAsia"/>
                <w:kern w:val="0"/>
                <w:sz w:val="24"/>
                <w:szCs w:val="32"/>
              </w:rPr>
              <w:t>间距符合</w:t>
            </w:r>
            <w:r w:rsidRPr="000C2AB9">
              <w:rPr>
                <w:rFonts w:eastAsiaTheme="minorEastAsia" w:hint="eastAsia"/>
                <w:kern w:val="0"/>
                <w:sz w:val="24"/>
                <w:szCs w:val="32"/>
              </w:rPr>
              <w:t xml:space="preserve"> 86 </w:t>
            </w:r>
            <w:r w:rsidRPr="000C2AB9">
              <w:rPr>
                <w:rFonts w:eastAsiaTheme="minorEastAsia" w:hint="eastAsia"/>
                <w:kern w:val="0"/>
                <w:sz w:val="24"/>
                <w:szCs w:val="32"/>
              </w:rPr>
              <w:t>型标准，抗压强度≥</w:t>
            </w:r>
            <w:r w:rsidRPr="000C2AB9">
              <w:rPr>
                <w:rFonts w:eastAsiaTheme="minorEastAsia" w:hint="eastAsia"/>
                <w:kern w:val="0"/>
                <w:sz w:val="24"/>
                <w:szCs w:val="32"/>
              </w:rPr>
              <w:t>50N</w:t>
            </w:r>
            <w:r w:rsidRPr="000C2AB9">
              <w:rPr>
                <w:rFonts w:eastAsiaTheme="minorEastAsia" w:hint="eastAsia"/>
                <w:kern w:val="0"/>
                <w:sz w:val="24"/>
                <w:szCs w:val="32"/>
              </w:rPr>
              <w:t>，无变形。</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53448F">
              <w:rPr>
                <w:rFonts w:eastAsiaTheme="minorEastAsia" w:hint="eastAsia"/>
                <w:kern w:val="0"/>
                <w:sz w:val="24"/>
                <w:szCs w:val="32"/>
              </w:rPr>
              <w:lastRenderedPageBreak/>
              <w:t>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消防电梯（</w:t>
            </w:r>
            <w:r w:rsidRPr="00037541">
              <w:rPr>
                <w:rFonts w:eastAsiaTheme="minorEastAsia"/>
                <w:kern w:val="0"/>
                <w:sz w:val="24"/>
                <w:szCs w:val="32"/>
              </w:rPr>
              <w:t>4</w:t>
            </w:r>
            <w:r w:rsidRPr="00037541">
              <w:rPr>
                <w:rFonts w:eastAsiaTheme="minorEastAsia" w:hint="eastAsia"/>
                <w:kern w:val="0"/>
                <w:sz w:val="24"/>
                <w:szCs w:val="32"/>
              </w:rPr>
              <w:t>层）实训装置</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337C5B" w:rsidRDefault="000A5597" w:rsidP="000D5083">
            <w:pPr>
              <w:widowControl/>
              <w:jc w:val="left"/>
              <w:rPr>
                <w:rFonts w:eastAsiaTheme="minorEastAsia"/>
                <w:b/>
                <w:kern w:val="0"/>
                <w:sz w:val="24"/>
                <w:szCs w:val="32"/>
              </w:rPr>
            </w:pPr>
            <w:r w:rsidRPr="00337C5B">
              <w:rPr>
                <w:rFonts w:eastAsiaTheme="minorEastAsia" w:hint="eastAsia"/>
                <w:b/>
                <w:kern w:val="0"/>
                <w:sz w:val="24"/>
                <w:szCs w:val="32"/>
              </w:rPr>
              <w:t>消防电梯实操鉴定考评设备（四层系统）规范参数</w:t>
            </w:r>
          </w:p>
          <w:p w:rsidR="000A5597" w:rsidRPr="00037541" w:rsidRDefault="00337C5B"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9A0C32" w:rsidRPr="009A0C32" w:rsidRDefault="009A0C32" w:rsidP="009A0C32">
            <w:pPr>
              <w:widowControl/>
              <w:jc w:val="left"/>
              <w:rPr>
                <w:rFonts w:eastAsiaTheme="minorEastAsia"/>
                <w:kern w:val="0"/>
                <w:sz w:val="24"/>
                <w:szCs w:val="32"/>
              </w:rPr>
            </w:pPr>
            <w:r w:rsidRPr="009A0C32">
              <w:rPr>
                <w:rFonts w:eastAsiaTheme="minorEastAsia" w:hint="eastAsia"/>
                <w:kern w:val="0"/>
                <w:sz w:val="24"/>
                <w:szCs w:val="32"/>
              </w:rPr>
              <w:t xml:space="preserve">1. </w:t>
            </w:r>
            <w:r w:rsidRPr="009A0C32">
              <w:rPr>
                <w:rFonts w:eastAsiaTheme="minorEastAsia" w:hint="eastAsia"/>
                <w:kern w:val="0"/>
                <w:sz w:val="24"/>
                <w:szCs w:val="32"/>
              </w:rPr>
              <w:t>符合《消防员电梯制造与安装安全规范》（</w:t>
            </w:r>
            <w:r w:rsidRPr="009A0C32">
              <w:rPr>
                <w:rFonts w:eastAsiaTheme="minorEastAsia" w:hint="eastAsia"/>
                <w:kern w:val="0"/>
                <w:sz w:val="24"/>
                <w:szCs w:val="32"/>
              </w:rPr>
              <w:t>GB/T 26465-2021</w:t>
            </w:r>
            <w:r w:rsidRPr="009A0C32">
              <w:rPr>
                <w:rFonts w:eastAsiaTheme="minorEastAsia" w:hint="eastAsia"/>
                <w:kern w:val="0"/>
                <w:sz w:val="24"/>
                <w:szCs w:val="32"/>
              </w:rPr>
              <w:t>）、《消防安全管理员职业技能认定站建设标准（试行）》国家标准；</w:t>
            </w:r>
          </w:p>
          <w:p w:rsidR="009A0C32" w:rsidRPr="009A0C32" w:rsidRDefault="009A0C32" w:rsidP="009A0C32">
            <w:pPr>
              <w:widowControl/>
              <w:jc w:val="left"/>
              <w:rPr>
                <w:rFonts w:eastAsiaTheme="minorEastAsia"/>
                <w:kern w:val="0"/>
                <w:sz w:val="24"/>
                <w:szCs w:val="32"/>
              </w:rPr>
            </w:pPr>
            <w:r w:rsidRPr="009A0C32">
              <w:rPr>
                <w:rFonts w:eastAsiaTheme="minorEastAsia" w:hint="eastAsia"/>
                <w:kern w:val="0"/>
                <w:sz w:val="24"/>
                <w:szCs w:val="32"/>
              </w:rPr>
              <w:t xml:space="preserve">2. </w:t>
            </w:r>
            <w:r w:rsidRPr="009A0C32">
              <w:rPr>
                <w:rFonts w:eastAsiaTheme="minorEastAsia" w:hint="eastAsia"/>
                <w:kern w:val="0"/>
                <w:sz w:val="24"/>
                <w:szCs w:val="32"/>
              </w:rPr>
              <w:t>依据实操考评需求，采用铝型材框架</w:t>
            </w:r>
            <w:r w:rsidRPr="009A0C32">
              <w:rPr>
                <w:rFonts w:eastAsiaTheme="minorEastAsia" w:hint="eastAsia"/>
                <w:kern w:val="0"/>
                <w:sz w:val="24"/>
                <w:szCs w:val="32"/>
              </w:rPr>
              <w:t>+</w:t>
            </w:r>
            <w:r w:rsidRPr="009A0C32">
              <w:rPr>
                <w:rFonts w:eastAsiaTheme="minorEastAsia" w:hint="eastAsia"/>
                <w:kern w:val="0"/>
                <w:sz w:val="24"/>
                <w:szCs w:val="32"/>
              </w:rPr>
              <w:t>透明亚克力可视化设计，</w:t>
            </w:r>
            <w:proofErr w:type="gramStart"/>
            <w:r w:rsidRPr="009A0C32">
              <w:rPr>
                <w:rFonts w:eastAsiaTheme="minorEastAsia" w:hint="eastAsia"/>
                <w:kern w:val="0"/>
                <w:sz w:val="24"/>
                <w:szCs w:val="32"/>
              </w:rPr>
              <w:t>底部带万向</w:t>
            </w:r>
            <w:proofErr w:type="gramEnd"/>
            <w:r w:rsidRPr="009A0C32">
              <w:rPr>
                <w:rFonts w:eastAsiaTheme="minorEastAsia" w:hint="eastAsia"/>
                <w:kern w:val="0"/>
                <w:sz w:val="24"/>
                <w:szCs w:val="32"/>
              </w:rPr>
              <w:t>轮便于移动，适配</w:t>
            </w:r>
            <w:r w:rsidRPr="009A0C32">
              <w:rPr>
                <w:rFonts w:eastAsiaTheme="minorEastAsia" w:hint="eastAsia"/>
                <w:kern w:val="0"/>
                <w:sz w:val="24"/>
                <w:szCs w:val="32"/>
              </w:rPr>
              <w:t>1.5-1.8m</w:t>
            </w:r>
            <w:r w:rsidRPr="009A0C32">
              <w:rPr>
                <w:rFonts w:eastAsiaTheme="minorEastAsia" w:hint="eastAsia"/>
                <w:kern w:val="0"/>
                <w:sz w:val="24"/>
                <w:szCs w:val="32"/>
              </w:rPr>
              <w:t>身高考生操作；</w:t>
            </w:r>
          </w:p>
          <w:p w:rsidR="009A0C32" w:rsidRPr="009406D6" w:rsidRDefault="009A0C32" w:rsidP="009A0C32">
            <w:pPr>
              <w:widowControl/>
              <w:jc w:val="left"/>
              <w:rPr>
                <w:rFonts w:eastAsiaTheme="minorEastAsia"/>
                <w:kern w:val="0"/>
                <w:sz w:val="24"/>
                <w:szCs w:val="32"/>
              </w:rPr>
            </w:pPr>
            <w:r w:rsidRPr="009A0C32">
              <w:rPr>
                <w:rFonts w:eastAsiaTheme="minorEastAsia" w:hint="eastAsia"/>
                <w:kern w:val="0"/>
                <w:sz w:val="24"/>
                <w:szCs w:val="32"/>
              </w:rPr>
              <w:t xml:space="preserve">3. </w:t>
            </w:r>
            <w:r w:rsidRPr="009406D6">
              <w:rPr>
                <w:rFonts w:eastAsiaTheme="minorEastAsia" w:hint="eastAsia"/>
                <w:kern w:val="0"/>
                <w:sz w:val="24"/>
                <w:szCs w:val="32"/>
              </w:rPr>
              <w:t>设备整体尺寸不低于</w:t>
            </w:r>
            <w:r w:rsidRPr="009406D6">
              <w:rPr>
                <w:rFonts w:eastAsiaTheme="minorEastAsia" w:hint="eastAsia"/>
                <w:kern w:val="0"/>
                <w:sz w:val="24"/>
                <w:szCs w:val="32"/>
              </w:rPr>
              <w:t>1100mm</w:t>
            </w:r>
            <w:r w:rsidRPr="009406D6">
              <w:rPr>
                <w:rFonts w:eastAsiaTheme="minorEastAsia" w:hint="eastAsia"/>
                <w:kern w:val="0"/>
                <w:sz w:val="24"/>
                <w:szCs w:val="32"/>
              </w:rPr>
              <w:t>（长）×</w:t>
            </w:r>
            <w:r w:rsidRPr="009406D6">
              <w:rPr>
                <w:rFonts w:eastAsiaTheme="minorEastAsia" w:hint="eastAsia"/>
                <w:kern w:val="0"/>
                <w:sz w:val="24"/>
                <w:szCs w:val="32"/>
              </w:rPr>
              <w:t>800mm</w:t>
            </w:r>
            <w:r w:rsidRPr="009406D6">
              <w:rPr>
                <w:rFonts w:eastAsiaTheme="minorEastAsia" w:hint="eastAsia"/>
                <w:kern w:val="0"/>
                <w:sz w:val="24"/>
                <w:szCs w:val="32"/>
              </w:rPr>
              <w:t>（宽）×</w:t>
            </w:r>
            <w:r w:rsidRPr="009406D6">
              <w:rPr>
                <w:rFonts w:eastAsiaTheme="minorEastAsia" w:hint="eastAsia"/>
                <w:kern w:val="0"/>
                <w:sz w:val="24"/>
                <w:szCs w:val="32"/>
              </w:rPr>
              <w:t>2400mm</w:t>
            </w:r>
            <w:r w:rsidRPr="009406D6">
              <w:rPr>
                <w:rFonts w:eastAsiaTheme="minorEastAsia" w:hint="eastAsia"/>
                <w:kern w:val="0"/>
                <w:sz w:val="24"/>
                <w:szCs w:val="32"/>
              </w:rPr>
              <w:t>（高），</w:t>
            </w:r>
            <w:r w:rsidRPr="009406D6">
              <w:rPr>
                <w:rFonts w:eastAsiaTheme="minorEastAsia" w:hint="eastAsia"/>
                <w:kern w:val="0"/>
                <w:sz w:val="24"/>
                <w:szCs w:val="32"/>
              </w:rPr>
              <w:t>PLC</w:t>
            </w:r>
            <w:r w:rsidRPr="009406D6">
              <w:rPr>
                <w:rFonts w:eastAsiaTheme="minorEastAsia" w:hint="eastAsia"/>
                <w:kern w:val="0"/>
                <w:sz w:val="24"/>
                <w:szCs w:val="32"/>
              </w:rPr>
              <w:t>控制柜尺寸不低于</w:t>
            </w:r>
            <w:r w:rsidRPr="009406D6">
              <w:rPr>
                <w:rFonts w:eastAsiaTheme="minorEastAsia" w:hint="eastAsia"/>
                <w:kern w:val="0"/>
                <w:sz w:val="24"/>
                <w:szCs w:val="32"/>
              </w:rPr>
              <w:t>600mm</w:t>
            </w:r>
            <w:r w:rsidRPr="009406D6">
              <w:rPr>
                <w:rFonts w:eastAsiaTheme="minorEastAsia" w:hint="eastAsia"/>
                <w:kern w:val="0"/>
                <w:sz w:val="24"/>
                <w:szCs w:val="32"/>
              </w:rPr>
              <w:t>×</w:t>
            </w:r>
            <w:r w:rsidRPr="009406D6">
              <w:rPr>
                <w:rFonts w:eastAsiaTheme="minorEastAsia" w:hint="eastAsia"/>
                <w:kern w:val="0"/>
                <w:sz w:val="24"/>
                <w:szCs w:val="32"/>
              </w:rPr>
              <w:t>400mm</w:t>
            </w:r>
            <w:r w:rsidRPr="009406D6">
              <w:rPr>
                <w:rFonts w:eastAsiaTheme="minorEastAsia" w:hint="eastAsia"/>
                <w:kern w:val="0"/>
                <w:sz w:val="24"/>
                <w:szCs w:val="32"/>
              </w:rPr>
              <w:t>×</w:t>
            </w:r>
            <w:r w:rsidRPr="009406D6">
              <w:rPr>
                <w:rFonts w:eastAsiaTheme="minorEastAsia" w:hint="eastAsia"/>
                <w:kern w:val="0"/>
                <w:sz w:val="24"/>
                <w:szCs w:val="32"/>
              </w:rPr>
              <w:t>800mm</w:t>
            </w:r>
            <w:r w:rsidRPr="009406D6">
              <w:rPr>
                <w:rFonts w:eastAsiaTheme="minorEastAsia" w:hint="eastAsia"/>
                <w:kern w:val="0"/>
                <w:sz w:val="24"/>
                <w:szCs w:val="32"/>
              </w:rPr>
              <w:t>，疏散楼梯间前室模拟系统尺寸不低于</w:t>
            </w:r>
            <w:r w:rsidRPr="009406D6">
              <w:rPr>
                <w:rFonts w:eastAsiaTheme="minorEastAsia" w:hint="eastAsia"/>
                <w:kern w:val="0"/>
                <w:sz w:val="24"/>
                <w:szCs w:val="32"/>
              </w:rPr>
              <w:t>800mm</w:t>
            </w:r>
            <w:r w:rsidRPr="009406D6">
              <w:rPr>
                <w:rFonts w:eastAsiaTheme="minorEastAsia" w:hint="eastAsia"/>
                <w:kern w:val="0"/>
                <w:sz w:val="24"/>
                <w:szCs w:val="32"/>
              </w:rPr>
              <w:t>（长）×</w:t>
            </w:r>
            <w:r w:rsidRPr="009406D6">
              <w:rPr>
                <w:rFonts w:eastAsiaTheme="minorEastAsia" w:hint="eastAsia"/>
                <w:kern w:val="0"/>
                <w:sz w:val="24"/>
                <w:szCs w:val="32"/>
              </w:rPr>
              <w:t>600mm</w:t>
            </w:r>
            <w:r w:rsidRPr="009406D6">
              <w:rPr>
                <w:rFonts w:eastAsiaTheme="minorEastAsia" w:hint="eastAsia"/>
                <w:kern w:val="0"/>
                <w:sz w:val="24"/>
                <w:szCs w:val="32"/>
              </w:rPr>
              <w:t>（宽）×</w:t>
            </w:r>
            <w:r w:rsidRPr="009406D6">
              <w:rPr>
                <w:rFonts w:eastAsiaTheme="minorEastAsia" w:hint="eastAsia"/>
                <w:kern w:val="0"/>
                <w:sz w:val="24"/>
                <w:szCs w:val="32"/>
              </w:rPr>
              <w:t>2400mm</w:t>
            </w:r>
            <w:r w:rsidRPr="009406D6">
              <w:rPr>
                <w:rFonts w:eastAsiaTheme="minorEastAsia" w:hint="eastAsia"/>
                <w:kern w:val="0"/>
                <w:sz w:val="24"/>
                <w:szCs w:val="32"/>
              </w:rPr>
              <w:t>（高）；</w:t>
            </w:r>
          </w:p>
          <w:p w:rsidR="009A0C32" w:rsidRPr="009A0C32" w:rsidRDefault="009A0C32" w:rsidP="009A0C32">
            <w:pPr>
              <w:widowControl/>
              <w:jc w:val="left"/>
              <w:rPr>
                <w:rFonts w:eastAsiaTheme="minorEastAsia"/>
                <w:kern w:val="0"/>
                <w:sz w:val="24"/>
                <w:szCs w:val="32"/>
              </w:rPr>
            </w:pPr>
            <w:r w:rsidRPr="009A0C32">
              <w:rPr>
                <w:rFonts w:eastAsiaTheme="minorEastAsia" w:hint="eastAsia"/>
                <w:kern w:val="0"/>
                <w:sz w:val="24"/>
                <w:szCs w:val="32"/>
              </w:rPr>
              <w:t xml:space="preserve">4. </w:t>
            </w:r>
            <w:r w:rsidRPr="009A0C32">
              <w:rPr>
                <w:rFonts w:eastAsiaTheme="minorEastAsia" w:hint="eastAsia"/>
                <w:kern w:val="0"/>
                <w:sz w:val="24"/>
                <w:szCs w:val="32"/>
              </w:rPr>
              <w:t>防护等级：</w:t>
            </w:r>
            <w:r w:rsidRPr="009A0C32">
              <w:rPr>
                <w:rFonts w:eastAsiaTheme="minorEastAsia" w:hint="eastAsia"/>
                <w:kern w:val="0"/>
                <w:sz w:val="24"/>
                <w:szCs w:val="32"/>
              </w:rPr>
              <w:t>PLC</w:t>
            </w:r>
            <w:r w:rsidRPr="009A0C32">
              <w:rPr>
                <w:rFonts w:eastAsiaTheme="minorEastAsia" w:hint="eastAsia"/>
                <w:kern w:val="0"/>
                <w:sz w:val="24"/>
                <w:szCs w:val="32"/>
              </w:rPr>
              <w:t>控制柜不低于</w:t>
            </w:r>
            <w:r w:rsidRPr="009A0C32">
              <w:rPr>
                <w:rFonts w:eastAsiaTheme="minorEastAsia" w:hint="eastAsia"/>
                <w:kern w:val="0"/>
                <w:sz w:val="24"/>
                <w:szCs w:val="32"/>
              </w:rPr>
              <w:t>IP32</w:t>
            </w:r>
            <w:r w:rsidRPr="009A0C32">
              <w:rPr>
                <w:rFonts w:eastAsiaTheme="minorEastAsia" w:hint="eastAsia"/>
                <w:kern w:val="0"/>
                <w:sz w:val="24"/>
                <w:szCs w:val="32"/>
              </w:rPr>
              <w:t>，设备整体具备防尘、散热性能，适应</w:t>
            </w:r>
            <w:proofErr w:type="gramStart"/>
            <w:r w:rsidRPr="009A0C32">
              <w:rPr>
                <w:rFonts w:eastAsiaTheme="minorEastAsia" w:hint="eastAsia"/>
                <w:kern w:val="0"/>
                <w:sz w:val="24"/>
                <w:szCs w:val="32"/>
              </w:rPr>
              <w:t>认定站</w:t>
            </w:r>
            <w:proofErr w:type="gramEnd"/>
            <w:r w:rsidRPr="009A0C32">
              <w:rPr>
                <w:rFonts w:eastAsiaTheme="minorEastAsia" w:hint="eastAsia"/>
                <w:kern w:val="0"/>
                <w:sz w:val="24"/>
                <w:szCs w:val="32"/>
              </w:rPr>
              <w:t>实操环境；</w:t>
            </w:r>
          </w:p>
          <w:p w:rsidR="000A5597" w:rsidRPr="00037541" w:rsidRDefault="009A0C32" w:rsidP="009A0C32">
            <w:pPr>
              <w:widowControl/>
              <w:jc w:val="left"/>
              <w:rPr>
                <w:rFonts w:eastAsiaTheme="minorEastAsia"/>
                <w:kern w:val="0"/>
                <w:sz w:val="24"/>
                <w:szCs w:val="32"/>
              </w:rPr>
            </w:pPr>
            <w:r w:rsidRPr="009A0C32">
              <w:rPr>
                <w:rFonts w:eastAsiaTheme="minorEastAsia" w:hint="eastAsia"/>
                <w:kern w:val="0"/>
                <w:sz w:val="24"/>
                <w:szCs w:val="32"/>
              </w:rPr>
              <w:t xml:space="preserve">5. </w:t>
            </w:r>
            <w:r w:rsidRPr="009A0C32">
              <w:rPr>
                <w:rFonts w:eastAsiaTheme="minorEastAsia" w:hint="eastAsia"/>
                <w:kern w:val="0"/>
                <w:sz w:val="24"/>
                <w:szCs w:val="32"/>
              </w:rPr>
              <w:t>材质规范：承重框架采用</w:t>
            </w:r>
            <w:r w:rsidRPr="009A0C32">
              <w:rPr>
                <w:rFonts w:eastAsiaTheme="minorEastAsia" w:hint="eastAsia"/>
                <w:kern w:val="0"/>
                <w:sz w:val="24"/>
                <w:szCs w:val="32"/>
              </w:rPr>
              <w:t>6063-T5</w:t>
            </w:r>
            <w:r w:rsidRPr="009A0C32">
              <w:rPr>
                <w:rFonts w:eastAsiaTheme="minorEastAsia" w:hint="eastAsia"/>
                <w:kern w:val="0"/>
                <w:sz w:val="24"/>
                <w:szCs w:val="32"/>
              </w:rPr>
              <w:t>铝型材，柜体采用冷轧钢板（厚度≥</w:t>
            </w:r>
            <w:r w:rsidRPr="009A0C32">
              <w:rPr>
                <w:rFonts w:eastAsiaTheme="minorEastAsia" w:hint="eastAsia"/>
                <w:kern w:val="0"/>
                <w:sz w:val="24"/>
                <w:szCs w:val="32"/>
              </w:rPr>
              <w:t>1.5mm</w:t>
            </w:r>
            <w:r w:rsidRPr="009A0C32">
              <w:rPr>
                <w:rFonts w:eastAsiaTheme="minorEastAsia" w:hint="eastAsia"/>
                <w:kern w:val="0"/>
                <w:sz w:val="24"/>
                <w:szCs w:val="32"/>
              </w:rPr>
              <w:t>），透明部件采用</w:t>
            </w:r>
            <w:r w:rsidRPr="009A0C32">
              <w:rPr>
                <w:rFonts w:eastAsiaTheme="minorEastAsia" w:hint="eastAsia"/>
                <w:kern w:val="0"/>
                <w:sz w:val="24"/>
                <w:szCs w:val="32"/>
              </w:rPr>
              <w:t>8mm</w:t>
            </w:r>
            <w:r w:rsidRPr="009A0C32">
              <w:rPr>
                <w:rFonts w:eastAsiaTheme="minorEastAsia" w:hint="eastAsia"/>
                <w:kern w:val="0"/>
                <w:sz w:val="24"/>
                <w:szCs w:val="32"/>
              </w:rPr>
              <w:t>亚克力板，符合相关材质标准。</w:t>
            </w:r>
          </w:p>
          <w:p w:rsidR="000A5597" w:rsidRPr="00037541" w:rsidRDefault="00337C5B"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A5597" w:rsidRPr="00037541" w:rsidRDefault="00337C5B" w:rsidP="000D5083">
            <w:pPr>
              <w:widowControl/>
              <w:jc w:val="left"/>
              <w:rPr>
                <w:rFonts w:eastAsiaTheme="minorEastAsia"/>
                <w:kern w:val="0"/>
                <w:sz w:val="24"/>
                <w:szCs w:val="32"/>
              </w:rPr>
            </w:pPr>
            <w:r>
              <w:rPr>
                <w:rFonts w:eastAsiaTheme="minorEastAsia" w:hint="eastAsia"/>
                <w:kern w:val="0"/>
                <w:sz w:val="24"/>
                <w:szCs w:val="32"/>
              </w:rPr>
              <w:t>1</w:t>
            </w:r>
            <w:r>
              <w:rPr>
                <w:rFonts w:eastAsiaTheme="minorEastAsia" w:hint="eastAsia"/>
                <w:kern w:val="0"/>
                <w:sz w:val="24"/>
                <w:szCs w:val="32"/>
              </w:rPr>
              <w:t>、</w:t>
            </w:r>
            <w:r w:rsidR="000A5597" w:rsidRPr="00037541">
              <w:rPr>
                <w:rFonts w:eastAsiaTheme="minorEastAsia" w:hint="eastAsia"/>
                <w:kern w:val="0"/>
                <w:sz w:val="24"/>
                <w:szCs w:val="32"/>
              </w:rPr>
              <w:t>电梯主体系统：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w:t>
            </w:r>
            <w:r w:rsidRPr="00037541">
              <w:rPr>
                <w:rFonts w:eastAsiaTheme="minorEastAsia" w:hint="eastAsia"/>
                <w:kern w:val="0"/>
                <w:sz w:val="24"/>
                <w:szCs w:val="32"/>
              </w:rPr>
              <w:t>1</w:t>
            </w:r>
            <w:r w:rsidRPr="00037541">
              <w:rPr>
                <w:rFonts w:eastAsiaTheme="minorEastAsia" w:hint="eastAsia"/>
                <w:kern w:val="0"/>
                <w:sz w:val="24"/>
                <w:szCs w:val="32"/>
              </w:rPr>
              <w:t>）框架与外观：铝型材截面尺寸</w:t>
            </w:r>
            <w:r w:rsidR="0053448F">
              <w:rPr>
                <w:rFonts w:eastAsiaTheme="minorEastAsia" w:hint="eastAsia"/>
                <w:kern w:val="0"/>
                <w:sz w:val="24"/>
                <w:szCs w:val="32"/>
              </w:rPr>
              <w:t>不低于</w:t>
            </w:r>
            <w:r w:rsidRPr="0053448F">
              <w:rPr>
                <w:rFonts w:eastAsiaTheme="minorEastAsia" w:hint="eastAsia"/>
                <w:kern w:val="0"/>
                <w:sz w:val="24"/>
                <w:szCs w:val="32"/>
              </w:rPr>
              <w:t>40</w:t>
            </w:r>
            <w:r w:rsidRPr="0053448F">
              <w:rPr>
                <w:rFonts w:eastAsiaTheme="minorEastAsia" w:hint="eastAsia"/>
                <w:kern w:val="0"/>
                <w:sz w:val="24"/>
                <w:szCs w:val="32"/>
              </w:rPr>
              <w:t>×</w:t>
            </w:r>
            <w:r w:rsidRPr="0053448F">
              <w:rPr>
                <w:rFonts w:eastAsiaTheme="minorEastAsia" w:hint="eastAsia"/>
                <w:kern w:val="0"/>
                <w:sz w:val="24"/>
                <w:szCs w:val="32"/>
              </w:rPr>
              <w:t>40mm</w:t>
            </w:r>
            <w:r w:rsidRPr="00037541">
              <w:rPr>
                <w:rFonts w:eastAsiaTheme="minorEastAsia" w:hint="eastAsia"/>
                <w:kern w:val="0"/>
                <w:sz w:val="24"/>
                <w:szCs w:val="32"/>
              </w:rPr>
              <w:t>（表面氧化处理，耐盐雾≥</w:t>
            </w:r>
            <w:r w:rsidRPr="00037541">
              <w:rPr>
                <w:rFonts w:eastAsiaTheme="minorEastAsia" w:hint="eastAsia"/>
                <w:kern w:val="0"/>
                <w:sz w:val="24"/>
                <w:szCs w:val="32"/>
              </w:rPr>
              <w:t>48h</w:t>
            </w:r>
            <w:r w:rsidRPr="00037541">
              <w:rPr>
                <w:rFonts w:eastAsiaTheme="minorEastAsia" w:hint="eastAsia"/>
                <w:kern w:val="0"/>
                <w:sz w:val="24"/>
                <w:szCs w:val="32"/>
              </w:rPr>
              <w:t>），亚</w:t>
            </w:r>
            <w:proofErr w:type="gramStart"/>
            <w:r w:rsidRPr="00037541">
              <w:rPr>
                <w:rFonts w:eastAsiaTheme="minorEastAsia" w:hint="eastAsia"/>
                <w:kern w:val="0"/>
                <w:sz w:val="24"/>
                <w:szCs w:val="32"/>
              </w:rPr>
              <w:t>克力板透光率</w:t>
            </w:r>
            <w:proofErr w:type="gramEnd"/>
            <w:r w:rsidRPr="00037541">
              <w:rPr>
                <w:rFonts w:eastAsiaTheme="minorEastAsia" w:hint="eastAsia"/>
                <w:kern w:val="0"/>
                <w:sz w:val="24"/>
                <w:szCs w:val="32"/>
              </w:rPr>
              <w:t>≥</w:t>
            </w:r>
            <w:r w:rsidRPr="00037541">
              <w:rPr>
                <w:rFonts w:eastAsiaTheme="minorEastAsia" w:hint="eastAsia"/>
                <w:kern w:val="0"/>
                <w:sz w:val="24"/>
                <w:szCs w:val="32"/>
              </w:rPr>
              <w:t>90%</w:t>
            </w:r>
            <w:r w:rsidRPr="00037541">
              <w:rPr>
                <w:rFonts w:eastAsiaTheme="minorEastAsia" w:hint="eastAsia"/>
                <w:kern w:val="0"/>
                <w:sz w:val="24"/>
                <w:szCs w:val="32"/>
              </w:rPr>
              <w:t>、抗冲击强度≥</w:t>
            </w:r>
            <w:r w:rsidRPr="00037541">
              <w:rPr>
                <w:rFonts w:eastAsiaTheme="minorEastAsia" w:hint="eastAsia"/>
                <w:kern w:val="0"/>
                <w:sz w:val="24"/>
                <w:szCs w:val="32"/>
              </w:rPr>
              <w:t>15kJ/m</w:t>
            </w:r>
            <w:r w:rsidRPr="00037541">
              <w:rPr>
                <w:rFonts w:eastAsiaTheme="minorEastAsia" w:hint="eastAsia"/>
                <w:kern w:val="0"/>
                <w:sz w:val="24"/>
                <w:szCs w:val="32"/>
              </w:rPr>
              <w:t>²，轿厢内部</w:t>
            </w:r>
            <w:r w:rsidRPr="00037541">
              <w:rPr>
                <w:rFonts w:eastAsiaTheme="minorEastAsia" w:hint="eastAsia"/>
                <w:kern w:val="0"/>
                <w:sz w:val="24"/>
                <w:szCs w:val="32"/>
              </w:rPr>
              <w:t xml:space="preserve"> 300mm</w:t>
            </w:r>
            <w:r w:rsidRPr="00037541">
              <w:rPr>
                <w:rFonts w:eastAsiaTheme="minorEastAsia" w:hint="eastAsia"/>
                <w:kern w:val="0"/>
                <w:sz w:val="24"/>
                <w:szCs w:val="32"/>
              </w:rPr>
              <w:t>×</w:t>
            </w:r>
            <w:r w:rsidRPr="00037541">
              <w:rPr>
                <w:rFonts w:eastAsiaTheme="minorEastAsia" w:hint="eastAsia"/>
                <w:kern w:val="0"/>
                <w:sz w:val="24"/>
                <w:szCs w:val="32"/>
              </w:rPr>
              <w:t>200mm</w:t>
            </w:r>
            <w:r w:rsidRPr="00037541">
              <w:rPr>
                <w:rFonts w:eastAsiaTheme="minorEastAsia" w:hint="eastAsia"/>
                <w:kern w:val="0"/>
                <w:sz w:val="24"/>
                <w:szCs w:val="32"/>
              </w:rPr>
              <w:t>×</w:t>
            </w:r>
            <w:r w:rsidRPr="00037541">
              <w:rPr>
                <w:rFonts w:eastAsiaTheme="minorEastAsia" w:hint="eastAsia"/>
                <w:kern w:val="0"/>
                <w:sz w:val="24"/>
                <w:szCs w:val="32"/>
              </w:rPr>
              <w:t>400mm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）移动性能：底部万向轮轮径≥</w:t>
            </w:r>
            <w:r w:rsidRPr="00037541">
              <w:rPr>
                <w:rFonts w:eastAsiaTheme="minorEastAsia" w:hint="eastAsia"/>
                <w:kern w:val="0"/>
                <w:sz w:val="24"/>
                <w:szCs w:val="32"/>
              </w:rPr>
              <w:t>70mm</w:t>
            </w:r>
            <w:r w:rsidRPr="00037541">
              <w:rPr>
                <w:rFonts w:eastAsiaTheme="minorEastAsia" w:hint="eastAsia"/>
                <w:kern w:val="0"/>
                <w:sz w:val="24"/>
                <w:szCs w:val="32"/>
              </w:rPr>
              <w:t>，推行阻力≤</w:t>
            </w:r>
            <w:r w:rsidRPr="00037541">
              <w:rPr>
                <w:rFonts w:eastAsiaTheme="minorEastAsia" w:hint="eastAsia"/>
                <w:kern w:val="0"/>
                <w:sz w:val="24"/>
                <w:szCs w:val="32"/>
              </w:rPr>
              <w:t>15N</w:t>
            </w:r>
            <w:r w:rsidRPr="00037541">
              <w:rPr>
                <w:rFonts w:eastAsiaTheme="minorEastAsia" w:hint="eastAsia"/>
                <w:kern w:val="0"/>
                <w:sz w:val="24"/>
                <w:szCs w:val="32"/>
              </w:rPr>
              <w:t>，刹车锁定后位移≤</w:t>
            </w:r>
            <w:r w:rsidRPr="00037541">
              <w:rPr>
                <w:rFonts w:eastAsiaTheme="minorEastAsia" w:hint="eastAsia"/>
                <w:kern w:val="0"/>
                <w:sz w:val="24"/>
                <w:szCs w:val="32"/>
              </w:rPr>
              <w:t>3mm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）集</w:t>
            </w:r>
            <w:proofErr w:type="gramStart"/>
            <w:r w:rsidRPr="00037541">
              <w:rPr>
                <w:rFonts w:eastAsiaTheme="minorEastAsia" w:hint="eastAsia"/>
                <w:kern w:val="0"/>
                <w:sz w:val="24"/>
                <w:szCs w:val="32"/>
              </w:rPr>
              <w:t>污坑与</w:t>
            </w:r>
            <w:proofErr w:type="gramEnd"/>
            <w:r w:rsidRPr="00037541">
              <w:rPr>
                <w:rFonts w:eastAsiaTheme="minorEastAsia" w:hint="eastAsia"/>
                <w:kern w:val="0"/>
                <w:sz w:val="24"/>
                <w:szCs w:val="32"/>
              </w:rPr>
              <w:t>排污泵：</w:t>
            </w:r>
            <w:proofErr w:type="gramStart"/>
            <w:r w:rsidRPr="00037541">
              <w:rPr>
                <w:rFonts w:eastAsiaTheme="minorEastAsia" w:hint="eastAsia"/>
                <w:kern w:val="0"/>
                <w:sz w:val="24"/>
                <w:szCs w:val="32"/>
              </w:rPr>
              <w:t>集污坑深</w:t>
            </w:r>
            <w:proofErr w:type="gramEnd"/>
            <w:r w:rsidRPr="00037541">
              <w:rPr>
                <w:rFonts w:eastAsiaTheme="minorEastAsia" w:hint="eastAsia"/>
                <w:kern w:val="0"/>
                <w:sz w:val="24"/>
                <w:szCs w:val="32"/>
              </w:rPr>
              <w:t xml:space="preserve"> 50mm</w:t>
            </w:r>
            <w:r w:rsidRPr="00037541">
              <w:rPr>
                <w:rFonts w:eastAsiaTheme="minorEastAsia" w:hint="eastAsia"/>
                <w:kern w:val="0"/>
                <w:sz w:val="24"/>
                <w:szCs w:val="32"/>
              </w:rPr>
              <w:t>（尺寸</w:t>
            </w:r>
            <w:r w:rsidRPr="00037541">
              <w:rPr>
                <w:rFonts w:eastAsiaTheme="minorEastAsia" w:hint="eastAsia"/>
                <w:kern w:val="0"/>
                <w:sz w:val="24"/>
                <w:szCs w:val="32"/>
              </w:rPr>
              <w:t xml:space="preserve"> 200mm</w:t>
            </w:r>
            <w:r w:rsidRPr="00037541">
              <w:rPr>
                <w:rFonts w:eastAsiaTheme="minorEastAsia" w:hint="eastAsia"/>
                <w:kern w:val="0"/>
                <w:sz w:val="24"/>
                <w:szCs w:val="32"/>
              </w:rPr>
              <w:t>×</w:t>
            </w:r>
            <w:r w:rsidRPr="00037541">
              <w:rPr>
                <w:rFonts w:eastAsiaTheme="minorEastAsia" w:hint="eastAsia"/>
                <w:kern w:val="0"/>
                <w:sz w:val="24"/>
                <w:szCs w:val="32"/>
              </w:rPr>
              <w:t>200mm</w:t>
            </w:r>
            <w:r w:rsidRPr="00037541">
              <w:rPr>
                <w:rFonts w:eastAsiaTheme="minorEastAsia" w:hint="eastAsia"/>
                <w:kern w:val="0"/>
                <w:sz w:val="24"/>
                <w:szCs w:val="32"/>
              </w:rPr>
              <w:t>），水位传感器</w:t>
            </w:r>
            <w:r w:rsidRPr="00037541">
              <w:rPr>
                <w:rFonts w:eastAsiaTheme="minorEastAsia" w:hint="eastAsia"/>
                <w:kern w:val="0"/>
                <w:sz w:val="24"/>
                <w:szCs w:val="32"/>
              </w:rPr>
              <w:t xml:space="preserve"> DC12V</w:t>
            </w:r>
            <w:r w:rsidRPr="00037541">
              <w:rPr>
                <w:rFonts w:eastAsiaTheme="minorEastAsia" w:hint="eastAsia"/>
                <w:kern w:val="0"/>
                <w:sz w:val="24"/>
                <w:szCs w:val="32"/>
              </w:rPr>
              <w:t>、检测精度</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5mm</w:t>
            </w:r>
            <w:r w:rsidRPr="00037541">
              <w:rPr>
                <w:rFonts w:eastAsiaTheme="minorEastAsia" w:hint="eastAsia"/>
                <w:kern w:val="0"/>
                <w:sz w:val="24"/>
                <w:szCs w:val="32"/>
              </w:rPr>
              <w:t>；排污泵</w:t>
            </w:r>
            <w:r w:rsidRPr="00037541">
              <w:rPr>
                <w:rFonts w:eastAsiaTheme="minorEastAsia" w:hint="eastAsia"/>
                <w:kern w:val="0"/>
                <w:sz w:val="24"/>
                <w:szCs w:val="32"/>
              </w:rPr>
              <w:t xml:space="preserve"> DC12V</w:t>
            </w:r>
            <w:r w:rsidRPr="00037541">
              <w:rPr>
                <w:rFonts w:eastAsiaTheme="minorEastAsia" w:hint="eastAsia"/>
                <w:kern w:val="0"/>
                <w:sz w:val="24"/>
                <w:szCs w:val="32"/>
              </w:rPr>
              <w:t>、流量≥</w:t>
            </w:r>
            <w:r w:rsidRPr="00037541">
              <w:rPr>
                <w:rFonts w:eastAsiaTheme="minorEastAsia" w:hint="eastAsia"/>
                <w:kern w:val="0"/>
                <w:sz w:val="24"/>
                <w:szCs w:val="32"/>
              </w:rPr>
              <w:t>1L/min</w:t>
            </w:r>
            <w:r w:rsidRPr="00037541">
              <w:rPr>
                <w:rFonts w:eastAsiaTheme="minorEastAsia" w:hint="eastAsia"/>
                <w:kern w:val="0"/>
                <w:sz w:val="24"/>
                <w:szCs w:val="32"/>
              </w:rPr>
              <w:t>、扬程≥</w:t>
            </w:r>
            <w:r w:rsidRPr="00037541">
              <w:rPr>
                <w:rFonts w:eastAsiaTheme="minorEastAsia" w:hint="eastAsia"/>
                <w:kern w:val="0"/>
                <w:sz w:val="24"/>
                <w:szCs w:val="32"/>
              </w:rPr>
              <w:t>1m</w:t>
            </w:r>
            <w:r w:rsidRPr="00037541">
              <w:rPr>
                <w:rFonts w:eastAsiaTheme="minorEastAsia" w:hint="eastAsia"/>
                <w:kern w:val="0"/>
                <w:sz w:val="24"/>
                <w:szCs w:val="32"/>
              </w:rPr>
              <w:t>，运行音量</w:t>
            </w:r>
            <w:r w:rsidRPr="00037541">
              <w:rPr>
                <w:rFonts w:eastAsiaTheme="minorEastAsia" w:hint="eastAsia"/>
                <w:kern w:val="0"/>
                <w:sz w:val="24"/>
                <w:szCs w:val="32"/>
              </w:rPr>
              <w:t xml:space="preserve"> 50-60dB</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）挡水漫坡：高度</w:t>
            </w:r>
            <w:r w:rsidRPr="00037541">
              <w:rPr>
                <w:rFonts w:eastAsiaTheme="minorEastAsia" w:hint="eastAsia"/>
                <w:kern w:val="0"/>
                <w:sz w:val="24"/>
                <w:szCs w:val="32"/>
              </w:rPr>
              <w:t xml:space="preserve"> 50mm</w:t>
            </w:r>
            <w:r w:rsidRPr="00037541">
              <w:rPr>
                <w:rFonts w:eastAsiaTheme="minorEastAsia" w:hint="eastAsia"/>
                <w:kern w:val="0"/>
                <w:sz w:val="24"/>
                <w:szCs w:val="32"/>
              </w:rPr>
              <w:t>、长度</w:t>
            </w:r>
            <w:r w:rsidRPr="00037541">
              <w:rPr>
                <w:rFonts w:eastAsiaTheme="minorEastAsia" w:hint="eastAsia"/>
                <w:kern w:val="0"/>
                <w:sz w:val="24"/>
                <w:szCs w:val="32"/>
              </w:rPr>
              <w:t xml:space="preserve"> 300mm</w:t>
            </w:r>
            <w:r w:rsidRPr="00037541">
              <w:rPr>
                <w:rFonts w:eastAsiaTheme="minorEastAsia" w:hint="eastAsia"/>
                <w:kern w:val="0"/>
                <w:sz w:val="24"/>
                <w:szCs w:val="32"/>
              </w:rPr>
              <w:t>，轿厢电话</w:t>
            </w:r>
            <w:r w:rsidRPr="00037541">
              <w:rPr>
                <w:rFonts w:eastAsiaTheme="minorEastAsia" w:hint="eastAsia"/>
                <w:kern w:val="0"/>
                <w:sz w:val="24"/>
                <w:szCs w:val="32"/>
              </w:rPr>
              <w:t xml:space="preserve"> DC12V</w:t>
            </w:r>
            <w:r w:rsidRPr="00037541">
              <w:rPr>
                <w:rFonts w:eastAsiaTheme="minorEastAsia" w:hint="eastAsia"/>
                <w:kern w:val="0"/>
                <w:sz w:val="24"/>
                <w:szCs w:val="32"/>
              </w:rPr>
              <w:t>、有效通话距离≥</w:t>
            </w:r>
            <w:r w:rsidRPr="00037541">
              <w:rPr>
                <w:rFonts w:eastAsiaTheme="minorEastAsia" w:hint="eastAsia"/>
                <w:kern w:val="0"/>
                <w:sz w:val="24"/>
                <w:szCs w:val="32"/>
              </w:rPr>
              <w:t>5m</w:t>
            </w:r>
            <w:r w:rsidRPr="00037541">
              <w:rPr>
                <w:rFonts w:eastAsiaTheme="minorEastAsia" w:hint="eastAsia"/>
                <w:kern w:val="0"/>
                <w:sz w:val="24"/>
                <w:szCs w:val="32"/>
              </w:rPr>
              <w:t>。</w:t>
            </w:r>
          </w:p>
          <w:p w:rsidR="000A5597" w:rsidRPr="00037541" w:rsidRDefault="00337C5B" w:rsidP="000D5083">
            <w:pPr>
              <w:widowControl/>
              <w:jc w:val="left"/>
              <w:rPr>
                <w:rFonts w:eastAsiaTheme="minorEastAsia"/>
                <w:kern w:val="0"/>
                <w:sz w:val="24"/>
                <w:szCs w:val="32"/>
              </w:rPr>
            </w:pPr>
            <w:r>
              <w:rPr>
                <w:rFonts w:eastAsiaTheme="minorEastAsia" w:hint="eastAsia"/>
                <w:kern w:val="0"/>
                <w:sz w:val="24"/>
                <w:szCs w:val="32"/>
              </w:rPr>
              <w:t>2</w:t>
            </w:r>
            <w:r>
              <w:rPr>
                <w:rFonts w:eastAsiaTheme="minorEastAsia" w:hint="eastAsia"/>
                <w:kern w:val="0"/>
                <w:sz w:val="24"/>
                <w:szCs w:val="32"/>
              </w:rPr>
              <w:t>、</w:t>
            </w:r>
            <w:r w:rsidR="000A5597" w:rsidRPr="00037541">
              <w:rPr>
                <w:rFonts w:eastAsiaTheme="minorEastAsia" w:hint="eastAsia"/>
                <w:kern w:val="0"/>
                <w:sz w:val="24"/>
                <w:szCs w:val="32"/>
              </w:rPr>
              <w:t>控制与操作装置：</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w:t>
            </w:r>
            <w:r w:rsidRPr="00037541">
              <w:rPr>
                <w:rFonts w:eastAsiaTheme="minorEastAsia" w:hint="eastAsia"/>
                <w:kern w:val="0"/>
                <w:sz w:val="24"/>
                <w:szCs w:val="32"/>
              </w:rPr>
              <w:t xml:space="preserve">PLC </w:t>
            </w:r>
            <w:r w:rsidRPr="00037541">
              <w:rPr>
                <w:rFonts w:eastAsiaTheme="minorEastAsia" w:hint="eastAsia"/>
                <w:kern w:val="0"/>
                <w:sz w:val="24"/>
                <w:szCs w:val="32"/>
              </w:rPr>
              <w:t>控制器；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）消防联动：预留</w:t>
            </w:r>
            <w:r w:rsidRPr="00037541">
              <w:rPr>
                <w:rFonts w:eastAsiaTheme="minorEastAsia" w:hint="eastAsia"/>
                <w:kern w:val="0"/>
                <w:sz w:val="24"/>
                <w:szCs w:val="32"/>
              </w:rPr>
              <w:t xml:space="preserve"> RS485 </w:t>
            </w:r>
            <w:r w:rsidRPr="00037541">
              <w:rPr>
                <w:rFonts w:eastAsiaTheme="minorEastAsia" w:hint="eastAsia"/>
                <w:kern w:val="0"/>
                <w:sz w:val="24"/>
                <w:szCs w:val="32"/>
              </w:rPr>
              <w:t>通讯接口（</w:t>
            </w:r>
            <w:r w:rsidRPr="00037541">
              <w:rPr>
                <w:rFonts w:eastAsiaTheme="minorEastAsia" w:hint="eastAsia"/>
                <w:kern w:val="0"/>
                <w:sz w:val="24"/>
                <w:szCs w:val="32"/>
              </w:rPr>
              <w:t xml:space="preserve">Modbus </w:t>
            </w:r>
            <w:r w:rsidRPr="00037541">
              <w:rPr>
                <w:rFonts w:eastAsiaTheme="minorEastAsia" w:hint="eastAsia"/>
                <w:kern w:val="0"/>
                <w:sz w:val="24"/>
                <w:szCs w:val="32"/>
              </w:rPr>
              <w:t>协议），消防员按钮按压行程≥</w:t>
            </w:r>
            <w:r w:rsidRPr="00037541">
              <w:rPr>
                <w:rFonts w:eastAsiaTheme="minorEastAsia" w:hint="eastAsia"/>
                <w:kern w:val="0"/>
                <w:sz w:val="24"/>
                <w:szCs w:val="32"/>
              </w:rPr>
              <w:t>5mm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）楼层显示：</w:t>
            </w:r>
            <w:r w:rsidRPr="00037541">
              <w:rPr>
                <w:rFonts w:eastAsiaTheme="minorEastAsia" w:hint="eastAsia"/>
                <w:kern w:val="0"/>
                <w:sz w:val="24"/>
                <w:szCs w:val="32"/>
              </w:rPr>
              <w:t xml:space="preserve">LED </w:t>
            </w:r>
            <w:r w:rsidRPr="00037541">
              <w:rPr>
                <w:rFonts w:eastAsiaTheme="minorEastAsia" w:hint="eastAsia"/>
                <w:kern w:val="0"/>
                <w:sz w:val="24"/>
                <w:szCs w:val="32"/>
              </w:rPr>
              <w:t>点阵屏，支持楼层、方向、消防状态显示。</w:t>
            </w:r>
          </w:p>
          <w:p w:rsidR="000A5597" w:rsidRPr="00037541" w:rsidRDefault="00C3023C" w:rsidP="000D5083">
            <w:pPr>
              <w:widowControl/>
              <w:jc w:val="left"/>
              <w:rPr>
                <w:rFonts w:eastAsiaTheme="minorEastAsia"/>
                <w:kern w:val="0"/>
                <w:sz w:val="24"/>
                <w:szCs w:val="32"/>
              </w:rPr>
            </w:pPr>
            <w:r>
              <w:rPr>
                <w:rFonts w:eastAsiaTheme="minorEastAsia" w:hint="eastAsia"/>
                <w:kern w:val="0"/>
                <w:sz w:val="24"/>
                <w:szCs w:val="32"/>
              </w:rPr>
              <w:t>3</w:t>
            </w:r>
            <w:r>
              <w:rPr>
                <w:rFonts w:eastAsiaTheme="minorEastAsia" w:hint="eastAsia"/>
                <w:kern w:val="0"/>
                <w:sz w:val="24"/>
                <w:szCs w:val="32"/>
              </w:rPr>
              <w:t>、</w:t>
            </w:r>
            <w:r w:rsidR="000A5597" w:rsidRPr="00037541">
              <w:rPr>
                <w:rFonts w:eastAsiaTheme="minorEastAsia" w:hint="eastAsia"/>
                <w:kern w:val="0"/>
                <w:sz w:val="24"/>
                <w:szCs w:val="32"/>
              </w:rPr>
              <w:t>动力与安全系统：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）驱动装置：直流减速电机</w:t>
            </w:r>
            <w:r w:rsidRPr="00037541">
              <w:rPr>
                <w:rFonts w:eastAsiaTheme="minorEastAsia" w:hint="eastAsia"/>
                <w:kern w:val="0"/>
                <w:sz w:val="24"/>
                <w:szCs w:val="32"/>
              </w:rPr>
              <w:t xml:space="preserve"> 24V/50W</w:t>
            </w:r>
            <w:r w:rsidRPr="00037541">
              <w:rPr>
                <w:rFonts w:eastAsiaTheme="minorEastAsia" w:hint="eastAsia"/>
                <w:kern w:val="0"/>
                <w:sz w:val="24"/>
                <w:szCs w:val="32"/>
              </w:rPr>
              <w:t>、转速≥</w:t>
            </w:r>
            <w:r w:rsidRPr="00037541">
              <w:rPr>
                <w:rFonts w:eastAsiaTheme="minorEastAsia" w:hint="eastAsia"/>
                <w:kern w:val="0"/>
                <w:sz w:val="24"/>
                <w:szCs w:val="32"/>
              </w:rPr>
              <w:t>100r/min</w:t>
            </w:r>
            <w:r w:rsidRPr="00037541">
              <w:rPr>
                <w:rFonts w:eastAsiaTheme="minorEastAsia" w:hint="eastAsia"/>
                <w:kern w:val="0"/>
                <w:sz w:val="24"/>
                <w:szCs w:val="32"/>
              </w:rPr>
              <w:t>，钢丝绳直径</w:t>
            </w:r>
            <w:r w:rsidRPr="00037541">
              <w:rPr>
                <w:rFonts w:eastAsiaTheme="minorEastAsia" w:hint="eastAsia"/>
                <w:kern w:val="0"/>
                <w:sz w:val="24"/>
                <w:szCs w:val="32"/>
              </w:rPr>
              <w:t xml:space="preserve"> 2mm</w:t>
            </w:r>
            <w:r w:rsidRPr="00037541">
              <w:rPr>
                <w:rFonts w:eastAsiaTheme="minorEastAsia" w:hint="eastAsia"/>
                <w:kern w:val="0"/>
                <w:sz w:val="24"/>
                <w:szCs w:val="32"/>
              </w:rPr>
              <w:t>，对重块重量</w:t>
            </w:r>
            <w:r w:rsidRPr="00037541">
              <w:rPr>
                <w:rFonts w:eastAsiaTheme="minorEastAsia" w:hint="eastAsia"/>
                <w:kern w:val="0"/>
                <w:sz w:val="24"/>
                <w:szCs w:val="32"/>
              </w:rPr>
              <w:t xml:space="preserve"> 5kg</w:t>
            </w:r>
            <w:r w:rsidRPr="00037541">
              <w:rPr>
                <w:rFonts w:eastAsiaTheme="minorEastAsia" w:hint="eastAsia"/>
                <w:kern w:val="0"/>
                <w:sz w:val="24"/>
                <w:szCs w:val="32"/>
              </w:rPr>
              <w:t>，电梯运行速度</w:t>
            </w:r>
            <w:r w:rsidRPr="00037541">
              <w:rPr>
                <w:rFonts w:eastAsiaTheme="minorEastAsia" w:hint="eastAsia"/>
                <w:kern w:val="0"/>
                <w:sz w:val="24"/>
                <w:szCs w:val="32"/>
              </w:rPr>
              <w:t xml:space="preserve"> 0.3m/s</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）导轨：铝合金，垂直度偏差≤</w:t>
            </w:r>
            <w:r w:rsidRPr="00037541">
              <w:rPr>
                <w:rFonts w:eastAsiaTheme="minorEastAsia" w:hint="eastAsia"/>
                <w:kern w:val="0"/>
                <w:sz w:val="24"/>
                <w:szCs w:val="32"/>
              </w:rPr>
              <w:t>1mm/m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）安全组件：限速器触发转速≥</w:t>
            </w:r>
            <w:r w:rsidRPr="00037541">
              <w:rPr>
                <w:rFonts w:eastAsiaTheme="minorEastAsia" w:hint="eastAsia"/>
                <w:kern w:val="0"/>
                <w:sz w:val="24"/>
                <w:szCs w:val="32"/>
              </w:rPr>
              <w:t>500r/min</w:t>
            </w:r>
            <w:r w:rsidRPr="00037541">
              <w:rPr>
                <w:rFonts w:eastAsiaTheme="minorEastAsia" w:hint="eastAsia"/>
                <w:kern w:val="0"/>
                <w:sz w:val="24"/>
                <w:szCs w:val="32"/>
              </w:rPr>
              <w:t>，安全</w:t>
            </w:r>
            <w:proofErr w:type="gramStart"/>
            <w:r w:rsidRPr="00037541">
              <w:rPr>
                <w:rFonts w:eastAsiaTheme="minorEastAsia" w:hint="eastAsia"/>
                <w:kern w:val="0"/>
                <w:sz w:val="24"/>
                <w:szCs w:val="32"/>
              </w:rPr>
              <w:t>钳</w:t>
            </w:r>
            <w:proofErr w:type="gramEnd"/>
            <w:r w:rsidRPr="00037541">
              <w:rPr>
                <w:rFonts w:eastAsiaTheme="minorEastAsia" w:hint="eastAsia"/>
                <w:kern w:val="0"/>
                <w:sz w:val="24"/>
                <w:szCs w:val="32"/>
              </w:rPr>
              <w:t>制动距离≤</w:t>
            </w:r>
            <w:r w:rsidRPr="00037541">
              <w:rPr>
                <w:rFonts w:eastAsiaTheme="minorEastAsia" w:hint="eastAsia"/>
                <w:kern w:val="0"/>
                <w:sz w:val="24"/>
                <w:szCs w:val="32"/>
              </w:rPr>
              <w:t>50mm</w:t>
            </w:r>
            <w:r w:rsidRPr="00037541">
              <w:rPr>
                <w:rFonts w:eastAsiaTheme="minorEastAsia" w:hint="eastAsia"/>
                <w:kern w:val="0"/>
                <w:sz w:val="24"/>
                <w:szCs w:val="32"/>
              </w:rPr>
              <w:t>，厅门门锁传感器</w:t>
            </w:r>
            <w:r w:rsidRPr="00037541">
              <w:rPr>
                <w:rFonts w:eastAsiaTheme="minorEastAsia" w:hint="eastAsia"/>
                <w:kern w:val="0"/>
                <w:sz w:val="24"/>
                <w:szCs w:val="32"/>
              </w:rPr>
              <w:t xml:space="preserve"> DC12V</w:t>
            </w:r>
            <w:r w:rsidRPr="00037541">
              <w:rPr>
                <w:rFonts w:eastAsiaTheme="minorEastAsia" w:hint="eastAsia"/>
                <w:kern w:val="0"/>
                <w:sz w:val="24"/>
                <w:szCs w:val="32"/>
              </w:rPr>
              <w:t>。</w:t>
            </w:r>
          </w:p>
          <w:p w:rsidR="000A5597" w:rsidRPr="00037541" w:rsidRDefault="007A7721" w:rsidP="000D5083">
            <w:pPr>
              <w:widowControl/>
              <w:jc w:val="left"/>
              <w:rPr>
                <w:rFonts w:eastAsiaTheme="minorEastAsia"/>
                <w:kern w:val="0"/>
                <w:sz w:val="24"/>
                <w:szCs w:val="32"/>
              </w:rPr>
            </w:pPr>
            <w:r>
              <w:rPr>
                <w:rFonts w:eastAsiaTheme="minorEastAsia" w:hint="eastAsia"/>
                <w:kern w:val="0"/>
                <w:sz w:val="24"/>
                <w:szCs w:val="32"/>
              </w:rPr>
              <w:t>4</w:t>
            </w:r>
            <w:r>
              <w:rPr>
                <w:rFonts w:eastAsiaTheme="minorEastAsia" w:hint="eastAsia"/>
                <w:kern w:val="0"/>
                <w:sz w:val="24"/>
                <w:szCs w:val="32"/>
              </w:rPr>
              <w:t>、</w:t>
            </w:r>
            <w:r w:rsidR="000A5597" w:rsidRPr="00037541">
              <w:rPr>
                <w:rFonts w:eastAsiaTheme="minorEastAsia" w:hint="eastAsia"/>
                <w:kern w:val="0"/>
                <w:sz w:val="24"/>
                <w:szCs w:val="32"/>
              </w:rPr>
              <w:t>疏散楼梯间前室系统：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）正压送风：微型离心风机</w:t>
            </w:r>
            <w:r w:rsidRPr="00037541">
              <w:rPr>
                <w:rFonts w:eastAsiaTheme="minorEastAsia" w:hint="eastAsia"/>
                <w:kern w:val="0"/>
                <w:sz w:val="24"/>
                <w:szCs w:val="32"/>
              </w:rPr>
              <w:t xml:space="preserve"> DC12V</w:t>
            </w:r>
            <w:r w:rsidRPr="00037541">
              <w:rPr>
                <w:rFonts w:eastAsiaTheme="minorEastAsia" w:hint="eastAsia"/>
                <w:kern w:val="0"/>
                <w:sz w:val="24"/>
                <w:szCs w:val="32"/>
              </w:rPr>
              <w:t>、风量≥</w:t>
            </w:r>
            <w:r w:rsidRPr="00037541">
              <w:rPr>
                <w:rFonts w:eastAsiaTheme="minorEastAsia" w:hint="eastAsia"/>
                <w:kern w:val="0"/>
                <w:sz w:val="24"/>
                <w:szCs w:val="32"/>
              </w:rPr>
              <w:t>5m</w:t>
            </w:r>
            <w:r w:rsidRPr="00037541">
              <w:rPr>
                <w:rFonts w:eastAsiaTheme="minorEastAsia" w:hint="eastAsia"/>
                <w:kern w:val="0"/>
                <w:sz w:val="24"/>
                <w:szCs w:val="32"/>
              </w:rPr>
              <w:t>³</w:t>
            </w:r>
            <w:r w:rsidRPr="00037541">
              <w:rPr>
                <w:rFonts w:eastAsiaTheme="minorEastAsia" w:hint="eastAsia"/>
                <w:kern w:val="0"/>
                <w:sz w:val="24"/>
                <w:szCs w:val="32"/>
              </w:rPr>
              <w:t>/h</w:t>
            </w:r>
            <w:r w:rsidRPr="00037541">
              <w:rPr>
                <w:rFonts w:eastAsiaTheme="minorEastAsia" w:hint="eastAsia"/>
                <w:kern w:val="0"/>
                <w:sz w:val="24"/>
                <w:szCs w:val="32"/>
              </w:rPr>
              <w:t>、风压≥</w:t>
            </w:r>
            <w:r w:rsidRPr="00037541">
              <w:rPr>
                <w:rFonts w:eastAsiaTheme="minorEastAsia" w:hint="eastAsia"/>
                <w:kern w:val="0"/>
                <w:sz w:val="24"/>
                <w:szCs w:val="32"/>
              </w:rPr>
              <w:t>50Pa</w:t>
            </w:r>
            <w:r w:rsidRPr="00037541">
              <w:rPr>
                <w:rFonts w:eastAsiaTheme="minorEastAsia" w:hint="eastAsia"/>
                <w:kern w:val="0"/>
                <w:sz w:val="24"/>
                <w:szCs w:val="32"/>
              </w:rPr>
              <w:t>，风速传感器检测精度</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0.1m/s</w:t>
            </w:r>
            <w:r w:rsidRPr="00037541">
              <w:rPr>
                <w:rFonts w:eastAsiaTheme="minorEastAsia" w:hint="eastAsia"/>
                <w:kern w:val="0"/>
                <w:sz w:val="24"/>
                <w:szCs w:val="32"/>
              </w:rPr>
              <w:t>，前室正压值≥</w:t>
            </w:r>
            <w:r w:rsidRPr="00037541">
              <w:rPr>
                <w:rFonts w:eastAsiaTheme="minorEastAsia" w:hint="eastAsia"/>
                <w:kern w:val="0"/>
                <w:sz w:val="24"/>
                <w:szCs w:val="32"/>
              </w:rPr>
              <w:t>25Pa</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）应急照明：亮度≥</w:t>
            </w:r>
            <w:r w:rsidRPr="00037541">
              <w:rPr>
                <w:rFonts w:eastAsiaTheme="minorEastAsia" w:hint="eastAsia"/>
                <w:kern w:val="0"/>
                <w:sz w:val="24"/>
                <w:szCs w:val="32"/>
              </w:rPr>
              <w:t>50cd/</w:t>
            </w:r>
            <w:r w:rsidRPr="00037541">
              <w:rPr>
                <w:rFonts w:eastAsiaTheme="minorEastAsia" w:hint="eastAsia"/>
                <w:kern w:val="0"/>
                <w:sz w:val="24"/>
                <w:szCs w:val="32"/>
              </w:rPr>
              <w:t>㎡，持续点亮时间≥</w:t>
            </w:r>
            <w:r w:rsidRPr="00037541">
              <w:rPr>
                <w:rFonts w:eastAsiaTheme="minorEastAsia" w:hint="eastAsia"/>
                <w:kern w:val="0"/>
                <w:sz w:val="24"/>
                <w:szCs w:val="32"/>
              </w:rPr>
              <w:t>90min</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）疏散指示：</w:t>
            </w:r>
            <w:r w:rsidRPr="00037541">
              <w:rPr>
                <w:rFonts w:eastAsiaTheme="minorEastAsia" w:hint="eastAsia"/>
                <w:kern w:val="0"/>
                <w:sz w:val="24"/>
                <w:szCs w:val="32"/>
              </w:rPr>
              <w:t>DC12V</w:t>
            </w:r>
            <w:r w:rsidRPr="00037541">
              <w:rPr>
                <w:rFonts w:eastAsiaTheme="minorEastAsia" w:hint="eastAsia"/>
                <w:kern w:val="0"/>
                <w:sz w:val="24"/>
                <w:szCs w:val="32"/>
              </w:rPr>
              <w:t>，火灾时闪烁频率</w:t>
            </w:r>
            <w:r w:rsidRPr="00037541">
              <w:rPr>
                <w:rFonts w:eastAsiaTheme="minorEastAsia" w:hint="eastAsia"/>
                <w:kern w:val="0"/>
                <w:sz w:val="24"/>
                <w:szCs w:val="32"/>
              </w:rPr>
              <w:t xml:space="preserve"> 1Hz</w:t>
            </w:r>
            <w:r w:rsidRPr="00037541">
              <w:rPr>
                <w:rFonts w:eastAsiaTheme="minorEastAsia" w:hint="eastAsia"/>
                <w:kern w:val="0"/>
                <w:sz w:val="24"/>
                <w:szCs w:val="32"/>
              </w:rPr>
              <w:t>，联动响应时间≤</w:t>
            </w:r>
            <w:r w:rsidRPr="00037541">
              <w:rPr>
                <w:rFonts w:eastAsiaTheme="minorEastAsia" w:hint="eastAsia"/>
                <w:kern w:val="0"/>
                <w:sz w:val="24"/>
                <w:szCs w:val="32"/>
              </w:rPr>
              <w:t>3s</w:t>
            </w:r>
            <w:r w:rsidRPr="00037541">
              <w:rPr>
                <w:rFonts w:eastAsiaTheme="minorEastAsia" w:hint="eastAsia"/>
                <w:kern w:val="0"/>
                <w:sz w:val="24"/>
                <w:szCs w:val="32"/>
              </w:rPr>
              <w:t>。</w:t>
            </w:r>
          </w:p>
          <w:p w:rsidR="000A5597" w:rsidRPr="00037541" w:rsidRDefault="007A7721"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9E024F" w:rsidRPr="009E024F" w:rsidRDefault="009E024F" w:rsidP="009E024F">
            <w:pPr>
              <w:widowControl/>
              <w:jc w:val="left"/>
              <w:rPr>
                <w:rFonts w:eastAsiaTheme="minorEastAsia"/>
                <w:kern w:val="0"/>
                <w:sz w:val="24"/>
                <w:szCs w:val="32"/>
              </w:rPr>
            </w:pPr>
            <w:r w:rsidRPr="009E024F">
              <w:rPr>
                <w:rFonts w:eastAsiaTheme="minorEastAsia" w:hint="eastAsia"/>
                <w:kern w:val="0"/>
                <w:sz w:val="24"/>
                <w:szCs w:val="32"/>
              </w:rPr>
              <w:t>1.</w:t>
            </w:r>
            <w:r w:rsidRPr="009E024F">
              <w:rPr>
                <w:rFonts w:eastAsiaTheme="minorEastAsia" w:hint="eastAsia"/>
                <w:kern w:val="0"/>
                <w:sz w:val="24"/>
                <w:szCs w:val="32"/>
              </w:rPr>
              <w:t>电梯主体模块：含承重框架、透明亚克力井道</w:t>
            </w:r>
            <w:r w:rsidRPr="009E024F">
              <w:rPr>
                <w:rFonts w:eastAsiaTheme="minorEastAsia" w:hint="eastAsia"/>
                <w:kern w:val="0"/>
                <w:sz w:val="24"/>
                <w:szCs w:val="32"/>
              </w:rPr>
              <w:t xml:space="preserve"> / </w:t>
            </w:r>
            <w:r w:rsidRPr="009E024F">
              <w:rPr>
                <w:rFonts w:eastAsiaTheme="minorEastAsia" w:hint="eastAsia"/>
                <w:kern w:val="0"/>
                <w:sz w:val="24"/>
                <w:szCs w:val="32"/>
              </w:rPr>
              <w:t>轿厢、集污坑、排污泵（</w:t>
            </w:r>
            <w:r w:rsidRPr="009E024F">
              <w:rPr>
                <w:rFonts w:eastAsiaTheme="minorEastAsia" w:hint="eastAsia"/>
                <w:kern w:val="0"/>
                <w:sz w:val="24"/>
                <w:szCs w:val="32"/>
              </w:rPr>
              <w:t xml:space="preserve">3D </w:t>
            </w:r>
            <w:r w:rsidRPr="009E024F">
              <w:rPr>
                <w:rFonts w:eastAsiaTheme="minorEastAsia" w:hint="eastAsia"/>
                <w:kern w:val="0"/>
                <w:sz w:val="24"/>
                <w:szCs w:val="32"/>
              </w:rPr>
              <w:t>打印</w:t>
            </w:r>
            <w:r w:rsidRPr="009E024F">
              <w:rPr>
                <w:rFonts w:eastAsiaTheme="minorEastAsia" w:hint="eastAsia"/>
                <w:kern w:val="0"/>
                <w:sz w:val="24"/>
                <w:szCs w:val="32"/>
              </w:rPr>
              <w:t xml:space="preserve"> ABS </w:t>
            </w:r>
            <w:r w:rsidRPr="009E024F">
              <w:rPr>
                <w:rFonts w:eastAsiaTheme="minorEastAsia" w:hint="eastAsia"/>
                <w:kern w:val="0"/>
                <w:sz w:val="24"/>
                <w:szCs w:val="32"/>
              </w:rPr>
              <w:t>外壳）、挡水漫坡（</w:t>
            </w:r>
            <w:r w:rsidRPr="009E024F">
              <w:rPr>
                <w:rFonts w:eastAsiaTheme="minorEastAsia" w:hint="eastAsia"/>
                <w:kern w:val="0"/>
                <w:sz w:val="24"/>
                <w:szCs w:val="32"/>
              </w:rPr>
              <w:t xml:space="preserve">ABS </w:t>
            </w:r>
            <w:r w:rsidRPr="009E024F">
              <w:rPr>
                <w:rFonts w:eastAsiaTheme="minorEastAsia" w:hint="eastAsia"/>
                <w:kern w:val="0"/>
                <w:sz w:val="24"/>
                <w:szCs w:val="32"/>
              </w:rPr>
              <w:t>工程塑料）、轿厢消防对讲电话；</w:t>
            </w:r>
          </w:p>
          <w:p w:rsidR="009E024F" w:rsidRPr="009E024F" w:rsidRDefault="009E024F" w:rsidP="009E024F">
            <w:pPr>
              <w:widowControl/>
              <w:jc w:val="left"/>
              <w:rPr>
                <w:rFonts w:eastAsiaTheme="minorEastAsia"/>
                <w:kern w:val="0"/>
                <w:sz w:val="24"/>
                <w:szCs w:val="32"/>
              </w:rPr>
            </w:pPr>
            <w:r w:rsidRPr="009E024F">
              <w:rPr>
                <w:rFonts w:eastAsiaTheme="minorEastAsia" w:hint="eastAsia"/>
                <w:kern w:val="0"/>
                <w:sz w:val="24"/>
                <w:szCs w:val="32"/>
              </w:rPr>
              <w:t>2.</w:t>
            </w:r>
            <w:r w:rsidRPr="009E024F">
              <w:rPr>
                <w:rFonts w:eastAsiaTheme="minorEastAsia" w:hint="eastAsia"/>
                <w:kern w:val="0"/>
                <w:sz w:val="24"/>
                <w:szCs w:val="32"/>
              </w:rPr>
              <w:t>控制装置模块：消防联动接口、冷轧钢板控制柜、消防员按钮、楼层按钮、</w:t>
            </w:r>
            <w:r w:rsidRPr="009E024F">
              <w:rPr>
                <w:rFonts w:eastAsiaTheme="minorEastAsia" w:hint="eastAsia"/>
                <w:kern w:val="0"/>
                <w:sz w:val="24"/>
                <w:szCs w:val="32"/>
              </w:rPr>
              <w:t xml:space="preserve">LED </w:t>
            </w:r>
            <w:r w:rsidRPr="009E024F">
              <w:rPr>
                <w:rFonts w:eastAsiaTheme="minorEastAsia" w:hint="eastAsia"/>
                <w:kern w:val="0"/>
                <w:sz w:val="24"/>
                <w:szCs w:val="32"/>
              </w:rPr>
              <w:t>点阵屏；</w:t>
            </w:r>
          </w:p>
          <w:p w:rsidR="009E024F" w:rsidRPr="009E024F" w:rsidRDefault="009E024F" w:rsidP="009E024F">
            <w:pPr>
              <w:widowControl/>
              <w:jc w:val="left"/>
              <w:rPr>
                <w:rFonts w:eastAsiaTheme="minorEastAsia"/>
                <w:kern w:val="0"/>
                <w:sz w:val="24"/>
                <w:szCs w:val="32"/>
              </w:rPr>
            </w:pPr>
            <w:r w:rsidRPr="009E024F">
              <w:rPr>
                <w:rFonts w:eastAsiaTheme="minorEastAsia" w:hint="eastAsia"/>
                <w:kern w:val="0"/>
                <w:sz w:val="24"/>
                <w:szCs w:val="32"/>
              </w:rPr>
              <w:t>3.</w:t>
            </w:r>
            <w:r w:rsidRPr="009E024F">
              <w:rPr>
                <w:rFonts w:eastAsiaTheme="minorEastAsia" w:hint="eastAsia"/>
                <w:kern w:val="0"/>
                <w:sz w:val="24"/>
                <w:szCs w:val="32"/>
              </w:rPr>
              <w:t>动力安全模块：直流减速电机、钢丝绳、对重块（铸铁）、铝合金导轨、限速器、安全钳、厅门门锁传感器；</w:t>
            </w:r>
          </w:p>
          <w:p w:rsidR="009E024F" w:rsidRPr="009E024F" w:rsidRDefault="009E024F" w:rsidP="009E024F">
            <w:pPr>
              <w:widowControl/>
              <w:jc w:val="left"/>
              <w:rPr>
                <w:rFonts w:eastAsiaTheme="minorEastAsia"/>
                <w:kern w:val="0"/>
                <w:sz w:val="24"/>
                <w:szCs w:val="32"/>
              </w:rPr>
            </w:pPr>
            <w:r w:rsidRPr="009E024F">
              <w:rPr>
                <w:rFonts w:eastAsiaTheme="minorEastAsia" w:hint="eastAsia"/>
                <w:kern w:val="0"/>
                <w:sz w:val="24"/>
                <w:szCs w:val="32"/>
              </w:rPr>
              <w:t>4.</w:t>
            </w:r>
            <w:r w:rsidRPr="009E024F">
              <w:rPr>
                <w:rFonts w:eastAsiaTheme="minorEastAsia" w:hint="eastAsia"/>
                <w:kern w:val="0"/>
                <w:sz w:val="24"/>
                <w:szCs w:val="32"/>
              </w:rPr>
              <w:t>疏散前室模块：铝型材</w:t>
            </w:r>
            <w:r w:rsidRPr="009E024F">
              <w:rPr>
                <w:rFonts w:eastAsiaTheme="minorEastAsia" w:hint="eastAsia"/>
                <w:kern w:val="0"/>
                <w:sz w:val="24"/>
                <w:szCs w:val="32"/>
              </w:rPr>
              <w:t xml:space="preserve"> + </w:t>
            </w:r>
            <w:r w:rsidRPr="009E024F">
              <w:rPr>
                <w:rFonts w:eastAsiaTheme="minorEastAsia" w:hint="eastAsia"/>
                <w:kern w:val="0"/>
                <w:sz w:val="24"/>
                <w:szCs w:val="32"/>
              </w:rPr>
              <w:t>亚克力前室结构、模拟</w:t>
            </w:r>
            <w:r w:rsidRPr="009E024F">
              <w:rPr>
                <w:rFonts w:eastAsiaTheme="minorEastAsia" w:hint="eastAsia"/>
                <w:kern w:val="0"/>
                <w:sz w:val="24"/>
                <w:szCs w:val="32"/>
              </w:rPr>
              <w:lastRenderedPageBreak/>
              <w:t>防火门、微型离心风机、送风口、应急照明灯、疏散指示标志</w:t>
            </w:r>
            <w:r>
              <w:rPr>
                <w:rFonts w:eastAsiaTheme="minorEastAsia" w:hint="eastAsia"/>
                <w:kern w:val="0"/>
                <w:sz w:val="24"/>
                <w:szCs w:val="32"/>
              </w:rPr>
              <w:t>；</w:t>
            </w:r>
          </w:p>
          <w:p w:rsidR="000A5597" w:rsidRPr="00037541" w:rsidRDefault="009E024F" w:rsidP="009E024F">
            <w:pPr>
              <w:widowControl/>
              <w:jc w:val="left"/>
              <w:rPr>
                <w:rFonts w:eastAsiaTheme="minorEastAsia"/>
                <w:kern w:val="0"/>
                <w:sz w:val="24"/>
                <w:szCs w:val="32"/>
              </w:rPr>
            </w:pPr>
            <w:r w:rsidRPr="009E024F">
              <w:rPr>
                <w:rFonts w:eastAsiaTheme="minorEastAsia" w:hint="eastAsia"/>
                <w:kern w:val="0"/>
                <w:sz w:val="24"/>
                <w:szCs w:val="32"/>
              </w:rPr>
              <w:t>5.</w:t>
            </w:r>
            <w:r w:rsidRPr="009E024F">
              <w:rPr>
                <w:rFonts w:eastAsiaTheme="minorEastAsia" w:hint="eastAsia"/>
                <w:kern w:val="0"/>
                <w:sz w:val="24"/>
                <w:szCs w:val="32"/>
              </w:rPr>
              <w:t>辅助组件：</w:t>
            </w:r>
            <w:r w:rsidRPr="009E024F">
              <w:rPr>
                <w:rFonts w:eastAsiaTheme="minorEastAsia" w:hint="eastAsia"/>
                <w:kern w:val="0"/>
                <w:sz w:val="24"/>
                <w:szCs w:val="32"/>
              </w:rPr>
              <w:t>USB</w:t>
            </w:r>
            <w:r w:rsidRPr="009E024F">
              <w:rPr>
                <w:rFonts w:eastAsiaTheme="minorEastAsia" w:hint="eastAsia"/>
                <w:kern w:val="0"/>
                <w:sz w:val="24"/>
                <w:szCs w:val="32"/>
              </w:rPr>
              <w:t>加密狗、万向轮、线缆整理槽、线路色标（</w:t>
            </w:r>
            <w:proofErr w:type="gramStart"/>
            <w:r w:rsidRPr="009E024F">
              <w:rPr>
                <w:rFonts w:eastAsiaTheme="minorEastAsia" w:hint="eastAsia"/>
                <w:kern w:val="0"/>
                <w:sz w:val="24"/>
                <w:szCs w:val="32"/>
              </w:rPr>
              <w:t>红色消防</w:t>
            </w:r>
            <w:proofErr w:type="gramEnd"/>
            <w:r w:rsidRPr="009E024F">
              <w:rPr>
                <w:rFonts w:eastAsiaTheme="minorEastAsia" w:hint="eastAsia"/>
                <w:kern w:val="0"/>
                <w:sz w:val="24"/>
                <w:szCs w:val="32"/>
              </w:rPr>
              <w:t>专线、蓝色弱电控制线）</w:t>
            </w:r>
            <w:r>
              <w:rPr>
                <w:rFonts w:eastAsiaTheme="minorEastAsia" w:hint="eastAsia"/>
                <w:kern w:val="0"/>
                <w:sz w:val="24"/>
                <w:szCs w:val="32"/>
              </w:rPr>
              <w:t>。</w:t>
            </w:r>
          </w:p>
          <w:p w:rsidR="000A5597" w:rsidRPr="00037541" w:rsidRDefault="007A7721"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0A5597" w:rsidRPr="00037541" w:rsidRDefault="007A7721" w:rsidP="000D5083">
            <w:pPr>
              <w:widowControl/>
              <w:jc w:val="left"/>
              <w:rPr>
                <w:rFonts w:eastAsiaTheme="minorEastAsia"/>
                <w:kern w:val="0"/>
                <w:sz w:val="24"/>
                <w:szCs w:val="32"/>
              </w:rPr>
            </w:pPr>
            <w:r>
              <w:rPr>
                <w:rFonts w:eastAsiaTheme="minorEastAsia" w:hint="eastAsia"/>
                <w:kern w:val="0"/>
                <w:sz w:val="24"/>
                <w:szCs w:val="32"/>
              </w:rPr>
              <w:t>1</w:t>
            </w:r>
            <w:r w:rsidR="00043C47">
              <w:rPr>
                <w:rFonts w:eastAsiaTheme="minorEastAsia" w:hint="eastAsia"/>
                <w:kern w:val="0"/>
                <w:sz w:val="24"/>
                <w:szCs w:val="32"/>
              </w:rPr>
              <w:t>.</w:t>
            </w:r>
            <w:r w:rsidR="000A5597" w:rsidRPr="00037541">
              <w:rPr>
                <w:rFonts w:eastAsiaTheme="minorEastAsia" w:hint="eastAsia"/>
                <w:kern w:val="0"/>
                <w:sz w:val="24"/>
                <w:szCs w:val="32"/>
              </w:rPr>
              <w:t>消防联动功能：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）火灾迫降：接收火灾报警信号后，电梯自动中断运行、优先迫降首层，开门保持≥</w:t>
            </w:r>
            <w:r w:rsidRPr="00037541">
              <w:rPr>
                <w:rFonts w:eastAsiaTheme="minorEastAsia" w:hint="eastAsia"/>
                <w:kern w:val="0"/>
                <w:sz w:val="24"/>
                <w:szCs w:val="32"/>
              </w:rPr>
              <w:t>30s</w:t>
            </w:r>
            <w:r w:rsidRPr="00037541">
              <w:rPr>
                <w:rFonts w:eastAsiaTheme="minorEastAsia" w:hint="eastAsia"/>
                <w:kern w:val="0"/>
                <w:sz w:val="24"/>
                <w:szCs w:val="32"/>
              </w:rPr>
              <w:t>，切断非应急照明</w:t>
            </w:r>
            <w:r w:rsidR="00043C47" w:rsidRPr="00043C47">
              <w:rPr>
                <w:rFonts w:eastAsiaTheme="minorEastAsia" w:hint="eastAsia"/>
                <w:kern w:val="0"/>
                <w:sz w:val="24"/>
                <w:szCs w:val="32"/>
              </w:rPr>
              <w:t>，</w:t>
            </w:r>
            <w:r w:rsidR="00043C47" w:rsidRPr="00043C47">
              <w:rPr>
                <w:rFonts w:eastAsiaTheme="minorEastAsia" w:hint="eastAsia"/>
                <w:kern w:val="0"/>
                <w:sz w:val="24"/>
                <w:szCs w:val="32"/>
              </w:rPr>
              <w:t>LED</w:t>
            </w:r>
            <w:r w:rsidR="00043C47" w:rsidRPr="00043C47">
              <w:rPr>
                <w:rFonts w:eastAsiaTheme="minorEastAsia" w:hint="eastAsia"/>
                <w:kern w:val="0"/>
                <w:sz w:val="24"/>
                <w:szCs w:val="32"/>
              </w:rPr>
              <w:t>屏显示“</w:t>
            </w:r>
            <w:r w:rsidR="00043C47" w:rsidRPr="00043C47">
              <w:rPr>
                <w:rFonts w:eastAsiaTheme="minorEastAsia" w:hint="eastAsia"/>
                <w:kern w:val="0"/>
                <w:sz w:val="24"/>
                <w:szCs w:val="32"/>
              </w:rPr>
              <w:t>F</w:t>
            </w:r>
            <w:r w:rsidR="00043C47" w:rsidRPr="00043C47">
              <w:rPr>
                <w:rFonts w:eastAsiaTheme="minorEastAsia" w:hint="eastAsia"/>
                <w:kern w:val="0"/>
                <w:sz w:val="24"/>
                <w:szCs w:val="32"/>
              </w:rPr>
              <w:t>”标识</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）消防员模式：触发首层消防员按钮后，电梯进入专用状态，仅接受首层召唤，禁止中途停层。</w:t>
            </w:r>
          </w:p>
          <w:p w:rsidR="000A5597" w:rsidRPr="00037541" w:rsidRDefault="007A7721" w:rsidP="000D5083">
            <w:pPr>
              <w:widowControl/>
              <w:jc w:val="left"/>
              <w:rPr>
                <w:rFonts w:eastAsiaTheme="minorEastAsia"/>
                <w:kern w:val="0"/>
                <w:sz w:val="24"/>
                <w:szCs w:val="32"/>
              </w:rPr>
            </w:pPr>
            <w:r>
              <w:rPr>
                <w:rFonts w:eastAsiaTheme="minorEastAsia" w:hint="eastAsia"/>
                <w:kern w:val="0"/>
                <w:sz w:val="24"/>
                <w:szCs w:val="32"/>
              </w:rPr>
              <w:t>2</w:t>
            </w:r>
            <w:r w:rsidR="00043C47">
              <w:rPr>
                <w:rFonts w:eastAsiaTheme="minorEastAsia" w:hint="eastAsia"/>
                <w:kern w:val="0"/>
                <w:sz w:val="24"/>
                <w:szCs w:val="32"/>
              </w:rPr>
              <w:t>.</w:t>
            </w:r>
            <w:r w:rsidR="000A5597" w:rsidRPr="00037541">
              <w:rPr>
                <w:rFonts w:eastAsiaTheme="minorEastAsia" w:hint="eastAsia"/>
                <w:kern w:val="0"/>
                <w:sz w:val="24"/>
                <w:szCs w:val="32"/>
              </w:rPr>
              <w:t>实操考评功能：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）设备调试与故障排查：支持</w:t>
            </w:r>
            <w:proofErr w:type="gramStart"/>
            <w:r w:rsidRPr="00037541">
              <w:rPr>
                <w:rFonts w:eastAsiaTheme="minorEastAsia" w:hint="eastAsia"/>
                <w:kern w:val="0"/>
                <w:sz w:val="24"/>
                <w:szCs w:val="32"/>
              </w:rPr>
              <w:t>集污坑水位</w:t>
            </w:r>
            <w:proofErr w:type="gramEnd"/>
            <w:r w:rsidRPr="00037541">
              <w:rPr>
                <w:rFonts w:eastAsiaTheme="minorEastAsia" w:hint="eastAsia"/>
                <w:kern w:val="0"/>
                <w:sz w:val="24"/>
                <w:szCs w:val="32"/>
              </w:rPr>
              <w:t>传感器、排污泵等设备的接线检测、启停逻辑测试，可模拟水位传感器故障、排污泵过载等场景；</w:t>
            </w:r>
          </w:p>
          <w:p w:rsidR="000A5597"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）通讯测试：轿厢电话与消防控制室双向通话，可检测通话清晰度与呼叫响应时间</w:t>
            </w:r>
            <w:r w:rsidR="009B553E">
              <w:rPr>
                <w:rFonts w:eastAsiaTheme="minorEastAsia" w:hint="eastAsia"/>
                <w:kern w:val="0"/>
                <w:sz w:val="24"/>
                <w:szCs w:val="32"/>
              </w:rPr>
              <w:t>；</w:t>
            </w:r>
          </w:p>
          <w:p w:rsidR="009B553E" w:rsidRDefault="009B553E" w:rsidP="000D5083">
            <w:pPr>
              <w:widowControl/>
              <w:jc w:val="left"/>
              <w:rPr>
                <w:rFonts w:eastAsiaTheme="minorEastAsia"/>
                <w:kern w:val="0"/>
                <w:sz w:val="24"/>
                <w:szCs w:val="32"/>
              </w:rPr>
            </w:pPr>
            <w:r w:rsidRPr="009B553E">
              <w:rPr>
                <w:rFonts w:eastAsiaTheme="minorEastAsia" w:hint="eastAsia"/>
                <w:kern w:val="0"/>
                <w:sz w:val="24"/>
                <w:szCs w:val="32"/>
              </w:rPr>
              <w:t>（</w:t>
            </w:r>
            <w:r w:rsidRPr="009B553E">
              <w:rPr>
                <w:rFonts w:eastAsiaTheme="minorEastAsia" w:hint="eastAsia"/>
                <w:kern w:val="0"/>
                <w:sz w:val="24"/>
                <w:szCs w:val="32"/>
              </w:rPr>
              <w:t>3</w:t>
            </w:r>
            <w:r w:rsidRPr="009B553E">
              <w:rPr>
                <w:rFonts w:eastAsiaTheme="minorEastAsia" w:hint="eastAsia"/>
                <w:kern w:val="0"/>
                <w:sz w:val="24"/>
                <w:szCs w:val="32"/>
              </w:rPr>
              <w:t>）前室联动考评：火灾信号触发后，正压送风启动、应急照明开启、疏散指示闪烁，可测量前室正压值。</w:t>
            </w:r>
          </w:p>
          <w:p w:rsidR="009B553E" w:rsidRDefault="009B553E" w:rsidP="000D5083">
            <w:pPr>
              <w:widowControl/>
              <w:jc w:val="left"/>
              <w:rPr>
                <w:rFonts w:eastAsiaTheme="minorEastAsia"/>
                <w:kern w:val="0"/>
                <w:sz w:val="24"/>
                <w:szCs w:val="32"/>
              </w:rPr>
            </w:pPr>
            <w:r w:rsidRPr="009B553E">
              <w:rPr>
                <w:rFonts w:eastAsiaTheme="minorEastAsia" w:hint="eastAsia"/>
                <w:kern w:val="0"/>
                <w:sz w:val="24"/>
                <w:szCs w:val="32"/>
              </w:rPr>
              <w:t xml:space="preserve">3. </w:t>
            </w:r>
            <w:r w:rsidRPr="009B553E">
              <w:rPr>
                <w:rFonts w:eastAsiaTheme="minorEastAsia" w:hint="eastAsia"/>
                <w:kern w:val="0"/>
                <w:sz w:val="24"/>
                <w:szCs w:val="32"/>
              </w:rPr>
              <w:t>教学与安全功能：</w:t>
            </w:r>
          </w:p>
          <w:p w:rsidR="009B553E" w:rsidRDefault="009B553E" w:rsidP="000D5083">
            <w:pPr>
              <w:widowControl/>
              <w:jc w:val="left"/>
              <w:rPr>
                <w:rFonts w:eastAsiaTheme="minorEastAsia"/>
                <w:kern w:val="0"/>
                <w:sz w:val="24"/>
                <w:szCs w:val="32"/>
              </w:rPr>
            </w:pPr>
            <w:r w:rsidRPr="009B553E">
              <w:rPr>
                <w:rFonts w:eastAsiaTheme="minorEastAsia" w:hint="eastAsia"/>
                <w:kern w:val="0"/>
                <w:sz w:val="24"/>
                <w:szCs w:val="32"/>
              </w:rPr>
              <w:t>（</w:t>
            </w:r>
            <w:r w:rsidRPr="009B553E">
              <w:rPr>
                <w:rFonts w:eastAsiaTheme="minorEastAsia" w:hint="eastAsia"/>
                <w:kern w:val="0"/>
                <w:sz w:val="24"/>
                <w:szCs w:val="32"/>
              </w:rPr>
              <w:t>1</w:t>
            </w:r>
            <w:r w:rsidRPr="009B553E">
              <w:rPr>
                <w:rFonts w:eastAsiaTheme="minorEastAsia" w:hint="eastAsia"/>
                <w:kern w:val="0"/>
                <w:sz w:val="24"/>
                <w:szCs w:val="32"/>
              </w:rPr>
              <w:t>）结构可视化：透明材质展示设备内部结构与线路，配合色标便于理解原理；</w:t>
            </w:r>
          </w:p>
          <w:p w:rsidR="009B553E" w:rsidRDefault="009B553E" w:rsidP="000D5083">
            <w:pPr>
              <w:widowControl/>
              <w:jc w:val="left"/>
              <w:rPr>
                <w:rFonts w:eastAsiaTheme="minorEastAsia"/>
                <w:kern w:val="0"/>
                <w:sz w:val="24"/>
                <w:szCs w:val="32"/>
              </w:rPr>
            </w:pPr>
            <w:r w:rsidRPr="009B553E">
              <w:rPr>
                <w:rFonts w:eastAsiaTheme="minorEastAsia" w:hint="eastAsia"/>
                <w:kern w:val="0"/>
                <w:sz w:val="24"/>
                <w:szCs w:val="32"/>
              </w:rPr>
              <w:t>（</w:t>
            </w:r>
            <w:r w:rsidRPr="009B553E">
              <w:rPr>
                <w:rFonts w:eastAsiaTheme="minorEastAsia" w:hint="eastAsia"/>
                <w:kern w:val="0"/>
                <w:sz w:val="24"/>
                <w:szCs w:val="32"/>
              </w:rPr>
              <w:t>2</w:t>
            </w:r>
            <w:r w:rsidRPr="009B553E">
              <w:rPr>
                <w:rFonts w:eastAsiaTheme="minorEastAsia" w:hint="eastAsia"/>
                <w:kern w:val="0"/>
                <w:sz w:val="24"/>
                <w:szCs w:val="32"/>
              </w:rPr>
              <w:t>）安全风险模拟：可设置厅门未关启动、限速器故障等场景，触发安全保护装置</w:t>
            </w:r>
            <w:r>
              <w:rPr>
                <w:rFonts w:eastAsiaTheme="minorEastAsia" w:hint="eastAsia"/>
                <w:kern w:val="0"/>
                <w:sz w:val="24"/>
                <w:szCs w:val="32"/>
              </w:rPr>
              <w:t>。</w:t>
            </w:r>
          </w:p>
          <w:p w:rsidR="009B553E" w:rsidRPr="00037541" w:rsidRDefault="009B553E" w:rsidP="000D5083">
            <w:pPr>
              <w:widowControl/>
              <w:jc w:val="left"/>
              <w:rPr>
                <w:rFonts w:eastAsiaTheme="minorEastAsia"/>
                <w:kern w:val="0"/>
                <w:sz w:val="24"/>
                <w:szCs w:val="32"/>
              </w:rPr>
            </w:pPr>
            <w:r w:rsidRPr="009B553E">
              <w:rPr>
                <w:rFonts w:eastAsiaTheme="minorEastAsia" w:hint="eastAsia"/>
                <w:kern w:val="0"/>
                <w:sz w:val="24"/>
                <w:szCs w:val="32"/>
              </w:rPr>
              <w:t xml:space="preserve">4. </w:t>
            </w:r>
            <w:r w:rsidRPr="009B553E">
              <w:rPr>
                <w:rFonts w:eastAsiaTheme="minorEastAsia" w:hint="eastAsia"/>
                <w:kern w:val="0"/>
                <w:sz w:val="24"/>
                <w:szCs w:val="32"/>
              </w:rPr>
              <w:t>考评运维功能：支持一键切换正常运行</w:t>
            </w:r>
            <w:r w:rsidRPr="009B553E">
              <w:rPr>
                <w:rFonts w:eastAsiaTheme="minorEastAsia" w:hint="eastAsia"/>
                <w:kern w:val="0"/>
                <w:sz w:val="24"/>
                <w:szCs w:val="32"/>
              </w:rPr>
              <w:t>/</w:t>
            </w:r>
            <w:r w:rsidRPr="009B553E">
              <w:rPr>
                <w:rFonts w:eastAsiaTheme="minorEastAsia" w:hint="eastAsia"/>
                <w:kern w:val="0"/>
                <w:sz w:val="24"/>
                <w:szCs w:val="32"/>
              </w:rPr>
              <w:t>消防状态</w:t>
            </w:r>
            <w:r w:rsidRPr="009B553E">
              <w:rPr>
                <w:rFonts w:eastAsiaTheme="minorEastAsia" w:hint="eastAsia"/>
                <w:kern w:val="0"/>
                <w:sz w:val="24"/>
                <w:szCs w:val="32"/>
              </w:rPr>
              <w:t>/</w:t>
            </w:r>
            <w:r w:rsidRPr="009B553E">
              <w:rPr>
                <w:rFonts w:eastAsiaTheme="minorEastAsia" w:hint="eastAsia"/>
                <w:kern w:val="0"/>
                <w:sz w:val="24"/>
                <w:szCs w:val="32"/>
              </w:rPr>
              <w:t>故障模拟模式，模块化设计便于拆卸维护，故障更换时间≤</w:t>
            </w:r>
            <w:r w:rsidRPr="009B553E">
              <w:rPr>
                <w:rFonts w:eastAsiaTheme="minorEastAsia" w:hint="eastAsia"/>
                <w:kern w:val="0"/>
                <w:sz w:val="24"/>
                <w:szCs w:val="32"/>
              </w:rPr>
              <w:t>20min</w:t>
            </w:r>
            <w:r w:rsidRPr="009B553E">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Pr>
                <w:rFonts w:eastAsiaTheme="minorEastAsia" w:hint="eastAsia"/>
                <w:kern w:val="0"/>
                <w:sz w:val="24"/>
                <w:szCs w:val="32"/>
              </w:rPr>
              <w:lastRenderedPageBreak/>
              <w:t>10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B365D8" w:rsidP="000D5083">
            <w:pPr>
              <w:widowControl/>
              <w:jc w:val="center"/>
              <w:rPr>
                <w:rFonts w:eastAsiaTheme="minorEastAsia"/>
                <w:kern w:val="0"/>
                <w:sz w:val="24"/>
                <w:szCs w:val="32"/>
              </w:rPr>
            </w:pPr>
            <w:r w:rsidRPr="00B365D8">
              <w:rPr>
                <w:rFonts w:eastAsiaTheme="minorEastAsia" w:hint="eastAsia"/>
                <w:kern w:val="0"/>
                <w:sz w:val="24"/>
                <w:szCs w:val="32"/>
              </w:rPr>
              <w:t>集中供电集中控制型应急疏散系统实操鉴定考评设备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一、规范</w:t>
            </w:r>
          </w:p>
          <w:p w:rsid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1. </w:t>
            </w:r>
            <w:r w:rsidRPr="00433D6F">
              <w:rPr>
                <w:rFonts w:eastAsiaTheme="minorEastAsia" w:hint="eastAsia"/>
                <w:kern w:val="0"/>
                <w:sz w:val="24"/>
                <w:szCs w:val="32"/>
              </w:rPr>
              <w:t>符合《消防应急照明和疏散指示系统技术标准》</w:t>
            </w:r>
            <w:r w:rsidRPr="00433D6F">
              <w:rPr>
                <w:rFonts w:eastAsiaTheme="minorEastAsia" w:hint="eastAsia"/>
                <w:kern w:val="0"/>
                <w:sz w:val="24"/>
                <w:szCs w:val="32"/>
              </w:rPr>
              <w:t>GB 51309-2018</w:t>
            </w:r>
            <w:r w:rsidRPr="00433D6F">
              <w:rPr>
                <w:rFonts w:eastAsiaTheme="minorEastAsia" w:hint="eastAsia"/>
                <w:kern w:val="0"/>
                <w:sz w:val="24"/>
                <w:szCs w:val="32"/>
              </w:rPr>
              <w:t>、《消防应急照明和疏散指示系统》</w:t>
            </w:r>
            <w:r w:rsidRPr="00433D6F">
              <w:rPr>
                <w:rFonts w:eastAsiaTheme="minorEastAsia" w:hint="eastAsia"/>
                <w:kern w:val="0"/>
                <w:sz w:val="24"/>
                <w:szCs w:val="32"/>
              </w:rPr>
              <w:t>GB 17945-2024</w:t>
            </w:r>
            <w:r w:rsidRPr="00433D6F">
              <w:rPr>
                <w:rFonts w:eastAsiaTheme="minorEastAsia" w:hint="eastAsia"/>
                <w:kern w:val="0"/>
                <w:sz w:val="24"/>
                <w:szCs w:val="32"/>
              </w:rPr>
              <w:t>、《消防安全管理员职业技能认定站建设标准（试行）》；</w:t>
            </w:r>
          </w:p>
          <w:p w:rsid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2. </w:t>
            </w:r>
            <w:r w:rsidRPr="00433D6F">
              <w:rPr>
                <w:rFonts w:eastAsiaTheme="minorEastAsia" w:hint="eastAsia"/>
                <w:kern w:val="0"/>
                <w:sz w:val="24"/>
                <w:szCs w:val="32"/>
              </w:rPr>
              <w:t>用途：用于集中供电集中控制型应急疏散系统安装、调试、故障排查认定，适配初</w:t>
            </w:r>
            <w:r w:rsidRPr="00433D6F">
              <w:rPr>
                <w:rFonts w:eastAsiaTheme="minorEastAsia" w:hint="eastAsia"/>
                <w:kern w:val="0"/>
                <w:sz w:val="24"/>
                <w:szCs w:val="32"/>
              </w:rPr>
              <w:t>/</w:t>
            </w:r>
            <w:r w:rsidRPr="00433D6F">
              <w:rPr>
                <w:rFonts w:eastAsiaTheme="minorEastAsia" w:hint="eastAsia"/>
                <w:kern w:val="0"/>
                <w:sz w:val="24"/>
                <w:szCs w:val="32"/>
              </w:rPr>
              <w:t>中</w:t>
            </w:r>
            <w:r w:rsidRPr="00433D6F">
              <w:rPr>
                <w:rFonts w:eastAsiaTheme="minorEastAsia" w:hint="eastAsia"/>
                <w:kern w:val="0"/>
                <w:sz w:val="24"/>
                <w:szCs w:val="32"/>
              </w:rPr>
              <w:t>/</w:t>
            </w:r>
            <w:r w:rsidRPr="00433D6F">
              <w:rPr>
                <w:rFonts w:eastAsiaTheme="minorEastAsia" w:hint="eastAsia"/>
                <w:kern w:val="0"/>
                <w:sz w:val="24"/>
                <w:szCs w:val="32"/>
              </w:rPr>
              <w:t>高级技能考核；</w:t>
            </w:r>
          </w:p>
          <w:p w:rsid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3. </w:t>
            </w:r>
            <w:r w:rsidRPr="00433D6F">
              <w:rPr>
                <w:rFonts w:eastAsiaTheme="minorEastAsia" w:hint="eastAsia"/>
                <w:kern w:val="0"/>
                <w:sz w:val="24"/>
                <w:szCs w:val="32"/>
              </w:rPr>
              <w:t>柜体采用钢制烤漆材质，静电粉末喷涂；</w:t>
            </w:r>
          </w:p>
          <w:p w:rsid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4. </w:t>
            </w:r>
            <w:r w:rsidRPr="00433D6F">
              <w:rPr>
                <w:rFonts w:eastAsiaTheme="minorEastAsia" w:hint="eastAsia"/>
                <w:kern w:val="0"/>
                <w:sz w:val="24"/>
                <w:szCs w:val="32"/>
              </w:rPr>
              <w:t>柜体安装面板为钢制</w:t>
            </w:r>
            <w:r w:rsidRPr="00433D6F">
              <w:rPr>
                <w:rFonts w:eastAsiaTheme="minorEastAsia" w:hint="eastAsia"/>
                <w:kern w:val="0"/>
                <w:sz w:val="24"/>
                <w:szCs w:val="32"/>
              </w:rPr>
              <w:t>UV</w:t>
            </w:r>
            <w:r w:rsidRPr="00433D6F">
              <w:rPr>
                <w:rFonts w:eastAsiaTheme="minorEastAsia" w:hint="eastAsia"/>
                <w:kern w:val="0"/>
                <w:sz w:val="24"/>
                <w:szCs w:val="32"/>
              </w:rPr>
              <w:t>面板（厚度</w:t>
            </w:r>
            <w:r w:rsidRPr="00433D6F">
              <w:rPr>
                <w:rFonts w:eastAsiaTheme="minorEastAsia" w:hint="eastAsia"/>
                <w:kern w:val="0"/>
                <w:sz w:val="24"/>
                <w:szCs w:val="32"/>
              </w:rPr>
              <w:t>3mm</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5. </w:t>
            </w:r>
            <w:r w:rsidRPr="00433D6F">
              <w:rPr>
                <w:rFonts w:eastAsiaTheme="minorEastAsia" w:hint="eastAsia"/>
                <w:kern w:val="0"/>
                <w:sz w:val="24"/>
                <w:szCs w:val="32"/>
              </w:rPr>
              <w:t>柜体配置</w:t>
            </w:r>
            <w:r w:rsidRPr="00433D6F">
              <w:rPr>
                <w:rFonts w:eastAsiaTheme="minorEastAsia" w:hint="eastAsia"/>
                <w:kern w:val="0"/>
                <w:sz w:val="24"/>
                <w:szCs w:val="32"/>
              </w:rPr>
              <w:t>4</w:t>
            </w:r>
            <w:r w:rsidRPr="00433D6F">
              <w:rPr>
                <w:rFonts w:eastAsiaTheme="minorEastAsia" w:hint="eastAsia"/>
                <w:kern w:val="0"/>
                <w:sz w:val="24"/>
                <w:szCs w:val="32"/>
              </w:rPr>
              <w:t>只刹车万向轮，单轮承重≥</w:t>
            </w:r>
            <w:r w:rsidRPr="00433D6F">
              <w:rPr>
                <w:rFonts w:eastAsiaTheme="minorEastAsia" w:hint="eastAsia"/>
                <w:kern w:val="0"/>
                <w:sz w:val="24"/>
                <w:szCs w:val="32"/>
              </w:rPr>
              <w:t>60kg</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二、参数</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1. </w:t>
            </w:r>
            <w:r w:rsidRPr="00433D6F">
              <w:rPr>
                <w:rFonts w:eastAsiaTheme="minorEastAsia" w:hint="eastAsia"/>
                <w:kern w:val="0"/>
                <w:sz w:val="24"/>
                <w:szCs w:val="32"/>
              </w:rPr>
              <w:t>柜体尺寸：长×宽×高不低于</w:t>
            </w:r>
            <w:r w:rsidRPr="00433D6F">
              <w:rPr>
                <w:rFonts w:eastAsiaTheme="minorEastAsia" w:hint="eastAsia"/>
                <w:kern w:val="0"/>
                <w:sz w:val="24"/>
                <w:szCs w:val="32"/>
              </w:rPr>
              <w:t>1500mm</w:t>
            </w:r>
            <w:r w:rsidRPr="00433D6F">
              <w:rPr>
                <w:rFonts w:eastAsiaTheme="minorEastAsia" w:hint="eastAsia"/>
                <w:kern w:val="0"/>
                <w:sz w:val="24"/>
                <w:szCs w:val="32"/>
              </w:rPr>
              <w:t>×</w:t>
            </w:r>
            <w:r w:rsidRPr="00433D6F">
              <w:rPr>
                <w:rFonts w:eastAsiaTheme="minorEastAsia" w:hint="eastAsia"/>
                <w:kern w:val="0"/>
                <w:sz w:val="24"/>
                <w:szCs w:val="32"/>
              </w:rPr>
              <w:t>350mm</w:t>
            </w:r>
            <w:r w:rsidRPr="00433D6F">
              <w:rPr>
                <w:rFonts w:eastAsiaTheme="minorEastAsia" w:hint="eastAsia"/>
                <w:kern w:val="0"/>
                <w:sz w:val="24"/>
                <w:szCs w:val="32"/>
              </w:rPr>
              <w:t>×</w:t>
            </w:r>
            <w:r w:rsidRPr="00433D6F">
              <w:rPr>
                <w:rFonts w:eastAsiaTheme="minorEastAsia" w:hint="eastAsia"/>
                <w:kern w:val="0"/>
                <w:sz w:val="24"/>
                <w:szCs w:val="32"/>
              </w:rPr>
              <w:t>1800mm</w:t>
            </w:r>
            <w:r w:rsidRPr="00433D6F">
              <w:rPr>
                <w:rFonts w:eastAsiaTheme="minorEastAsia" w:hint="eastAsia"/>
                <w:kern w:val="0"/>
                <w:sz w:val="24"/>
                <w:szCs w:val="32"/>
              </w:rPr>
              <w:t>（不含万向轮）；</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2. </w:t>
            </w:r>
            <w:r w:rsidRPr="00433D6F">
              <w:rPr>
                <w:rFonts w:eastAsiaTheme="minorEastAsia" w:hint="eastAsia"/>
                <w:kern w:val="0"/>
                <w:sz w:val="24"/>
                <w:szCs w:val="32"/>
              </w:rPr>
              <w:t>电源：主电源</w:t>
            </w:r>
            <w:r w:rsidRPr="00433D6F">
              <w:rPr>
                <w:rFonts w:eastAsiaTheme="minorEastAsia" w:hint="eastAsia"/>
                <w:kern w:val="0"/>
                <w:sz w:val="24"/>
                <w:szCs w:val="32"/>
              </w:rPr>
              <w:t>AC 220V</w:t>
            </w:r>
            <w:r w:rsidRPr="00433D6F">
              <w:rPr>
                <w:rFonts w:eastAsiaTheme="minorEastAsia" w:hint="eastAsia"/>
                <w:kern w:val="0"/>
                <w:sz w:val="24"/>
                <w:szCs w:val="32"/>
              </w:rPr>
              <w:t>±</w:t>
            </w:r>
            <w:r w:rsidRPr="00433D6F">
              <w:rPr>
                <w:rFonts w:eastAsiaTheme="minorEastAsia" w:hint="eastAsia"/>
                <w:kern w:val="0"/>
                <w:sz w:val="24"/>
                <w:szCs w:val="32"/>
              </w:rPr>
              <w:t>10%</w:t>
            </w:r>
            <w:r w:rsidRPr="00433D6F">
              <w:rPr>
                <w:rFonts w:eastAsiaTheme="minorEastAsia" w:hint="eastAsia"/>
                <w:kern w:val="0"/>
                <w:sz w:val="24"/>
                <w:szCs w:val="32"/>
              </w:rPr>
              <w:t>，额定功耗≤</w:t>
            </w:r>
            <w:r w:rsidRPr="00433D6F">
              <w:rPr>
                <w:rFonts w:eastAsiaTheme="minorEastAsia" w:hint="eastAsia"/>
                <w:kern w:val="0"/>
                <w:sz w:val="24"/>
                <w:szCs w:val="32"/>
              </w:rPr>
              <w:t>300W</w:t>
            </w:r>
            <w:r w:rsidRPr="00433D6F">
              <w:rPr>
                <w:rFonts w:eastAsiaTheme="minorEastAsia" w:hint="eastAsia"/>
                <w:kern w:val="0"/>
                <w:sz w:val="24"/>
                <w:szCs w:val="32"/>
              </w:rPr>
              <w:lastRenderedPageBreak/>
              <w:t>（对应电流≈</w:t>
            </w:r>
            <w:r w:rsidRPr="00433D6F">
              <w:rPr>
                <w:rFonts w:eastAsiaTheme="minorEastAsia" w:hint="eastAsia"/>
                <w:kern w:val="0"/>
                <w:sz w:val="24"/>
                <w:szCs w:val="32"/>
              </w:rPr>
              <w:t>1.36A</w:t>
            </w:r>
            <w:r w:rsidRPr="00433D6F">
              <w:rPr>
                <w:rFonts w:eastAsiaTheme="minorEastAsia" w:hint="eastAsia"/>
                <w:kern w:val="0"/>
                <w:sz w:val="24"/>
                <w:szCs w:val="32"/>
              </w:rPr>
              <w:t>）；集中供电电源</w:t>
            </w:r>
            <w:r w:rsidRPr="00433D6F">
              <w:rPr>
                <w:rFonts w:eastAsiaTheme="minorEastAsia" w:hint="eastAsia"/>
                <w:kern w:val="0"/>
                <w:sz w:val="24"/>
                <w:szCs w:val="32"/>
              </w:rPr>
              <w:t>DC 36V</w:t>
            </w:r>
            <w:r w:rsidRPr="00433D6F">
              <w:rPr>
                <w:rFonts w:eastAsiaTheme="minorEastAsia" w:hint="eastAsia"/>
                <w:kern w:val="0"/>
                <w:sz w:val="24"/>
                <w:szCs w:val="32"/>
              </w:rPr>
              <w:t>，额定功率≥</w:t>
            </w:r>
            <w:r w:rsidRPr="00433D6F">
              <w:rPr>
                <w:rFonts w:eastAsiaTheme="minorEastAsia" w:hint="eastAsia"/>
                <w:kern w:val="0"/>
                <w:sz w:val="24"/>
                <w:szCs w:val="32"/>
              </w:rPr>
              <w:t>150W</w:t>
            </w:r>
            <w:r w:rsidRPr="00433D6F">
              <w:rPr>
                <w:rFonts w:eastAsiaTheme="minorEastAsia" w:hint="eastAsia"/>
                <w:kern w:val="0"/>
                <w:sz w:val="24"/>
                <w:szCs w:val="32"/>
              </w:rPr>
              <w:t>，带输出电流监测；应急续航≥</w:t>
            </w:r>
            <w:r w:rsidRPr="00433D6F">
              <w:rPr>
                <w:rFonts w:eastAsiaTheme="minorEastAsia" w:hint="eastAsia"/>
                <w:kern w:val="0"/>
                <w:sz w:val="24"/>
                <w:szCs w:val="32"/>
              </w:rPr>
              <w:t>90min</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3. </w:t>
            </w:r>
            <w:r w:rsidRPr="00433D6F">
              <w:rPr>
                <w:rFonts w:eastAsiaTheme="minorEastAsia" w:hint="eastAsia"/>
                <w:kern w:val="0"/>
                <w:sz w:val="24"/>
                <w:szCs w:val="32"/>
              </w:rPr>
              <w:t>工作环境：温度</w:t>
            </w:r>
            <w:r w:rsidRPr="00433D6F">
              <w:rPr>
                <w:rFonts w:eastAsiaTheme="minorEastAsia" w:hint="eastAsia"/>
                <w:kern w:val="0"/>
                <w:sz w:val="24"/>
                <w:szCs w:val="32"/>
              </w:rPr>
              <w:t>0</w:t>
            </w:r>
            <w:r w:rsidRPr="00433D6F">
              <w:rPr>
                <w:rFonts w:eastAsiaTheme="minorEastAsia" w:hint="eastAsia"/>
                <w:kern w:val="0"/>
                <w:sz w:val="24"/>
                <w:szCs w:val="32"/>
              </w:rPr>
              <w:t>℃</w:t>
            </w:r>
            <w:r w:rsidRPr="00433D6F">
              <w:rPr>
                <w:rFonts w:eastAsiaTheme="minorEastAsia" w:hint="eastAsia"/>
                <w:kern w:val="0"/>
                <w:sz w:val="24"/>
                <w:szCs w:val="32"/>
              </w:rPr>
              <w:t>-40</w:t>
            </w:r>
            <w:r w:rsidRPr="00433D6F">
              <w:rPr>
                <w:rFonts w:eastAsiaTheme="minorEastAsia" w:hint="eastAsia"/>
                <w:kern w:val="0"/>
                <w:sz w:val="24"/>
                <w:szCs w:val="32"/>
              </w:rPr>
              <w:t>℃，相对湿度≤</w:t>
            </w:r>
            <w:r w:rsidRPr="00433D6F">
              <w:rPr>
                <w:rFonts w:eastAsiaTheme="minorEastAsia" w:hint="eastAsia"/>
                <w:kern w:val="0"/>
                <w:sz w:val="24"/>
                <w:szCs w:val="32"/>
              </w:rPr>
              <w:t>90%RH</w:t>
            </w:r>
            <w:r w:rsidRPr="00433D6F">
              <w:rPr>
                <w:rFonts w:eastAsiaTheme="minorEastAsia" w:hint="eastAsia"/>
                <w:kern w:val="0"/>
                <w:sz w:val="24"/>
                <w:szCs w:val="32"/>
              </w:rPr>
              <w:t>（无凝露）；</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4. </w:t>
            </w:r>
            <w:r w:rsidRPr="00433D6F">
              <w:rPr>
                <w:rFonts w:eastAsiaTheme="minorEastAsia" w:hint="eastAsia"/>
                <w:kern w:val="0"/>
                <w:sz w:val="24"/>
                <w:szCs w:val="32"/>
              </w:rPr>
              <w:t>控制器：智能疏散控制器（支持</w:t>
            </w:r>
            <w:r w:rsidRPr="00433D6F">
              <w:rPr>
                <w:rFonts w:eastAsiaTheme="minorEastAsia" w:hint="eastAsia"/>
                <w:kern w:val="0"/>
                <w:sz w:val="24"/>
                <w:szCs w:val="32"/>
              </w:rPr>
              <w:t>100</w:t>
            </w:r>
            <w:r w:rsidRPr="00433D6F">
              <w:rPr>
                <w:rFonts w:eastAsiaTheme="minorEastAsia" w:hint="eastAsia"/>
                <w:kern w:val="0"/>
                <w:sz w:val="24"/>
                <w:szCs w:val="32"/>
              </w:rPr>
              <w:t>点灯具，带巡检功能）、应急照明控制器（支持参数设置记录）、火灾报警控制器（支持联动逻辑导入），尺寸</w:t>
            </w:r>
            <w:r w:rsidRPr="00433D6F">
              <w:rPr>
                <w:rFonts w:eastAsiaTheme="minorEastAsia" w:hint="eastAsia"/>
                <w:kern w:val="0"/>
                <w:sz w:val="24"/>
                <w:szCs w:val="32"/>
              </w:rPr>
              <w:t>280mm</w:t>
            </w:r>
            <w:r w:rsidRPr="00433D6F">
              <w:rPr>
                <w:rFonts w:eastAsiaTheme="minorEastAsia" w:hint="eastAsia"/>
                <w:kern w:val="0"/>
                <w:sz w:val="24"/>
                <w:szCs w:val="32"/>
              </w:rPr>
              <w:t>×</w:t>
            </w:r>
            <w:r w:rsidRPr="00433D6F">
              <w:rPr>
                <w:rFonts w:eastAsiaTheme="minorEastAsia" w:hint="eastAsia"/>
                <w:kern w:val="0"/>
                <w:sz w:val="24"/>
                <w:szCs w:val="32"/>
              </w:rPr>
              <w:t>85mm</w:t>
            </w:r>
            <w:r w:rsidRPr="00433D6F">
              <w:rPr>
                <w:rFonts w:eastAsiaTheme="minorEastAsia" w:hint="eastAsia"/>
                <w:kern w:val="0"/>
                <w:sz w:val="24"/>
                <w:szCs w:val="32"/>
              </w:rPr>
              <w:t>×</w:t>
            </w:r>
            <w:r w:rsidRPr="00433D6F">
              <w:rPr>
                <w:rFonts w:eastAsiaTheme="minorEastAsia" w:hint="eastAsia"/>
                <w:kern w:val="0"/>
                <w:sz w:val="24"/>
                <w:szCs w:val="32"/>
              </w:rPr>
              <w:t>320mm</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5. </w:t>
            </w:r>
            <w:r w:rsidRPr="00433D6F">
              <w:rPr>
                <w:rFonts w:eastAsiaTheme="minorEastAsia" w:hint="eastAsia"/>
                <w:kern w:val="0"/>
                <w:sz w:val="24"/>
                <w:szCs w:val="32"/>
              </w:rPr>
              <w:t>电源模块：集中供电电源尺寸</w:t>
            </w:r>
            <w:r w:rsidRPr="00433D6F">
              <w:rPr>
                <w:rFonts w:eastAsiaTheme="minorEastAsia" w:hint="eastAsia"/>
                <w:kern w:val="0"/>
                <w:sz w:val="24"/>
                <w:szCs w:val="32"/>
              </w:rPr>
              <w:t>600mm</w:t>
            </w:r>
            <w:r w:rsidRPr="00433D6F">
              <w:rPr>
                <w:rFonts w:eastAsiaTheme="minorEastAsia" w:hint="eastAsia"/>
                <w:kern w:val="0"/>
                <w:sz w:val="24"/>
                <w:szCs w:val="32"/>
              </w:rPr>
              <w:t>×</w:t>
            </w:r>
            <w:r w:rsidRPr="00433D6F">
              <w:rPr>
                <w:rFonts w:eastAsiaTheme="minorEastAsia" w:hint="eastAsia"/>
                <w:kern w:val="0"/>
                <w:sz w:val="24"/>
                <w:szCs w:val="32"/>
              </w:rPr>
              <w:t>203mm</w:t>
            </w:r>
            <w:r w:rsidRPr="00433D6F">
              <w:rPr>
                <w:rFonts w:eastAsiaTheme="minorEastAsia" w:hint="eastAsia"/>
                <w:kern w:val="0"/>
                <w:sz w:val="24"/>
                <w:szCs w:val="32"/>
              </w:rPr>
              <w:t>×</w:t>
            </w:r>
            <w:r w:rsidRPr="00433D6F">
              <w:rPr>
                <w:rFonts w:eastAsiaTheme="minorEastAsia" w:hint="eastAsia"/>
                <w:kern w:val="0"/>
                <w:sz w:val="24"/>
                <w:szCs w:val="32"/>
              </w:rPr>
              <w:t>1050mm</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6. </w:t>
            </w:r>
            <w:r w:rsidRPr="00433D6F">
              <w:rPr>
                <w:rFonts w:eastAsiaTheme="minorEastAsia" w:hint="eastAsia"/>
                <w:kern w:val="0"/>
                <w:sz w:val="24"/>
                <w:szCs w:val="32"/>
              </w:rPr>
              <w:t>灯具：楼层指示</w:t>
            </w:r>
            <w:r w:rsidRPr="00433D6F">
              <w:rPr>
                <w:rFonts w:eastAsiaTheme="minorEastAsia" w:hint="eastAsia"/>
                <w:kern w:val="0"/>
                <w:sz w:val="24"/>
                <w:szCs w:val="32"/>
              </w:rPr>
              <w:t>2</w:t>
            </w:r>
            <w:r w:rsidRPr="00433D6F">
              <w:rPr>
                <w:rFonts w:eastAsiaTheme="minorEastAsia" w:hint="eastAsia"/>
                <w:kern w:val="0"/>
                <w:sz w:val="24"/>
                <w:szCs w:val="32"/>
              </w:rPr>
              <w:t>块（可模拟故障）、方向指示</w:t>
            </w:r>
            <w:r w:rsidRPr="00433D6F">
              <w:rPr>
                <w:rFonts w:eastAsiaTheme="minorEastAsia" w:hint="eastAsia"/>
                <w:kern w:val="0"/>
                <w:sz w:val="24"/>
                <w:szCs w:val="32"/>
              </w:rPr>
              <w:t>2</w:t>
            </w:r>
            <w:r w:rsidRPr="00433D6F">
              <w:rPr>
                <w:rFonts w:eastAsiaTheme="minorEastAsia" w:hint="eastAsia"/>
                <w:kern w:val="0"/>
                <w:sz w:val="24"/>
                <w:szCs w:val="32"/>
              </w:rPr>
              <w:t>块（可手动调整方向）、应急照明灯按需配置（≥</w:t>
            </w:r>
            <w:r w:rsidRPr="00433D6F">
              <w:rPr>
                <w:rFonts w:eastAsiaTheme="minorEastAsia" w:hint="eastAsia"/>
                <w:kern w:val="0"/>
                <w:sz w:val="24"/>
                <w:szCs w:val="32"/>
              </w:rPr>
              <w:t>90min</w:t>
            </w:r>
            <w:r w:rsidRPr="00433D6F">
              <w:rPr>
                <w:rFonts w:eastAsiaTheme="minorEastAsia" w:hint="eastAsia"/>
                <w:kern w:val="0"/>
                <w:sz w:val="24"/>
                <w:szCs w:val="32"/>
              </w:rPr>
              <w:t>续航，带续航测试接口）。</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三、组成</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1. </w:t>
            </w:r>
            <w:r w:rsidRPr="00433D6F">
              <w:rPr>
                <w:rFonts w:eastAsiaTheme="minorEastAsia" w:hint="eastAsia"/>
                <w:kern w:val="0"/>
                <w:sz w:val="24"/>
                <w:szCs w:val="32"/>
              </w:rPr>
              <w:t>基础柜体：含刹车万向轮、设备安装支架、线缆整理槽；</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2. </w:t>
            </w:r>
            <w:r w:rsidRPr="00433D6F">
              <w:rPr>
                <w:rFonts w:eastAsiaTheme="minorEastAsia" w:hint="eastAsia"/>
                <w:kern w:val="0"/>
                <w:sz w:val="24"/>
                <w:szCs w:val="32"/>
              </w:rPr>
              <w:t>安装面板：钢制</w:t>
            </w:r>
            <w:r w:rsidRPr="00433D6F">
              <w:rPr>
                <w:rFonts w:eastAsiaTheme="minorEastAsia" w:hint="eastAsia"/>
                <w:kern w:val="0"/>
                <w:sz w:val="24"/>
                <w:szCs w:val="32"/>
              </w:rPr>
              <w:t>UV</w:t>
            </w:r>
            <w:r w:rsidRPr="00433D6F">
              <w:rPr>
                <w:rFonts w:eastAsiaTheme="minorEastAsia" w:hint="eastAsia"/>
                <w:kern w:val="0"/>
                <w:sz w:val="24"/>
                <w:szCs w:val="32"/>
              </w:rPr>
              <w:t>面板，含线路布置图纸标识；</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3. </w:t>
            </w:r>
            <w:r w:rsidRPr="00433D6F">
              <w:rPr>
                <w:rFonts w:eastAsiaTheme="minorEastAsia" w:hint="eastAsia"/>
                <w:kern w:val="0"/>
                <w:sz w:val="24"/>
                <w:szCs w:val="32"/>
              </w:rPr>
              <w:t>核心控制单元：智能疏散控制器、应急照明控制器、火灾报警控制器；</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4. </w:t>
            </w:r>
            <w:r w:rsidRPr="00433D6F">
              <w:rPr>
                <w:rFonts w:eastAsiaTheme="minorEastAsia" w:hint="eastAsia"/>
                <w:kern w:val="0"/>
                <w:sz w:val="24"/>
                <w:szCs w:val="32"/>
              </w:rPr>
              <w:t>供电单元：集中供电电源、电源监测模块；</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5. </w:t>
            </w:r>
            <w:r w:rsidRPr="00433D6F">
              <w:rPr>
                <w:rFonts w:eastAsiaTheme="minorEastAsia" w:hint="eastAsia"/>
                <w:kern w:val="0"/>
                <w:sz w:val="24"/>
                <w:szCs w:val="32"/>
              </w:rPr>
              <w:t>疏散组件：楼层指示标志、方向指示标志、应急照明灯；</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6. </w:t>
            </w:r>
            <w:r w:rsidRPr="00433D6F">
              <w:rPr>
                <w:rFonts w:eastAsiaTheme="minorEastAsia" w:hint="eastAsia"/>
                <w:kern w:val="0"/>
                <w:sz w:val="24"/>
                <w:szCs w:val="32"/>
              </w:rPr>
              <w:t>联动接口模块：支持与火灾报警系统信号交互。</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四、功能</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1. </w:t>
            </w:r>
            <w:r w:rsidRPr="00433D6F">
              <w:rPr>
                <w:rFonts w:eastAsiaTheme="minorEastAsia" w:hint="eastAsia"/>
                <w:kern w:val="0"/>
                <w:sz w:val="24"/>
                <w:szCs w:val="32"/>
              </w:rPr>
              <w:t>联动逻辑考评：提供</w:t>
            </w:r>
            <w:r w:rsidRPr="00433D6F">
              <w:rPr>
                <w:rFonts w:eastAsiaTheme="minorEastAsia" w:hint="eastAsia"/>
                <w:kern w:val="0"/>
                <w:sz w:val="24"/>
                <w:szCs w:val="32"/>
              </w:rPr>
              <w:t>3</w:t>
            </w:r>
            <w:r w:rsidRPr="00433D6F">
              <w:rPr>
                <w:rFonts w:eastAsiaTheme="minorEastAsia" w:hint="eastAsia"/>
                <w:kern w:val="0"/>
                <w:sz w:val="24"/>
                <w:szCs w:val="32"/>
              </w:rPr>
              <w:t>种联动逻辑（近端</w:t>
            </w:r>
            <w:r w:rsidRPr="00433D6F">
              <w:rPr>
                <w:rFonts w:eastAsiaTheme="minorEastAsia" w:hint="eastAsia"/>
                <w:kern w:val="0"/>
                <w:sz w:val="24"/>
                <w:szCs w:val="32"/>
              </w:rPr>
              <w:t>/</w:t>
            </w:r>
            <w:r w:rsidRPr="00433D6F">
              <w:rPr>
                <w:rFonts w:eastAsiaTheme="minorEastAsia" w:hint="eastAsia"/>
                <w:kern w:val="0"/>
                <w:sz w:val="24"/>
                <w:szCs w:val="32"/>
              </w:rPr>
              <w:t>远端</w:t>
            </w:r>
            <w:r w:rsidRPr="00433D6F">
              <w:rPr>
                <w:rFonts w:eastAsiaTheme="minorEastAsia" w:hint="eastAsia"/>
                <w:kern w:val="0"/>
                <w:sz w:val="24"/>
                <w:szCs w:val="32"/>
              </w:rPr>
              <w:t>/</w:t>
            </w:r>
            <w:r w:rsidRPr="00433D6F">
              <w:rPr>
                <w:rFonts w:eastAsiaTheme="minorEastAsia" w:hint="eastAsia"/>
                <w:kern w:val="0"/>
                <w:sz w:val="24"/>
                <w:szCs w:val="32"/>
              </w:rPr>
              <w:t>分层），考核考生根据火灾楼层选择逻辑及调整疏散标识的准确性；</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2. </w:t>
            </w:r>
            <w:r w:rsidRPr="00433D6F">
              <w:rPr>
                <w:rFonts w:eastAsiaTheme="minorEastAsia" w:hint="eastAsia"/>
                <w:kern w:val="0"/>
                <w:sz w:val="24"/>
                <w:szCs w:val="32"/>
              </w:rPr>
              <w:t>语音提示考评：</w:t>
            </w:r>
            <w:r w:rsidRPr="00433D6F">
              <w:rPr>
                <w:rFonts w:eastAsiaTheme="minorEastAsia" w:hint="eastAsia"/>
                <w:kern w:val="0"/>
                <w:sz w:val="24"/>
                <w:szCs w:val="32"/>
              </w:rPr>
              <w:t>10s</w:t>
            </w:r>
            <w:r w:rsidRPr="00433D6F">
              <w:rPr>
                <w:rFonts w:eastAsiaTheme="minorEastAsia" w:hint="eastAsia"/>
                <w:kern w:val="0"/>
                <w:sz w:val="24"/>
                <w:szCs w:val="32"/>
              </w:rPr>
              <w:t>内启动语音提示（≥</w:t>
            </w:r>
            <w:r w:rsidRPr="00433D6F">
              <w:rPr>
                <w:rFonts w:eastAsiaTheme="minorEastAsia" w:hint="eastAsia"/>
                <w:kern w:val="0"/>
                <w:sz w:val="24"/>
                <w:szCs w:val="32"/>
              </w:rPr>
              <w:t>70dB</w:t>
            </w:r>
            <w:r w:rsidRPr="00433D6F">
              <w:rPr>
                <w:rFonts w:eastAsiaTheme="minorEastAsia" w:hint="eastAsia"/>
                <w:kern w:val="0"/>
                <w:sz w:val="24"/>
                <w:szCs w:val="32"/>
              </w:rPr>
              <w:t>），记录考生语音清晰度检查情况；</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3. </w:t>
            </w:r>
            <w:r w:rsidRPr="00433D6F">
              <w:rPr>
                <w:rFonts w:eastAsiaTheme="minorEastAsia" w:hint="eastAsia"/>
                <w:kern w:val="0"/>
                <w:sz w:val="24"/>
                <w:szCs w:val="32"/>
              </w:rPr>
              <w:t>技能分层考核：初级（灯具故障定位，</w:t>
            </w:r>
            <w:r w:rsidRPr="00433D6F">
              <w:rPr>
                <w:rFonts w:eastAsiaTheme="minorEastAsia" w:hint="eastAsia"/>
                <w:kern w:val="0"/>
                <w:sz w:val="24"/>
                <w:szCs w:val="32"/>
              </w:rPr>
              <w:t>15min</w:t>
            </w:r>
            <w:r w:rsidRPr="00433D6F">
              <w:rPr>
                <w:rFonts w:eastAsiaTheme="minorEastAsia" w:hint="eastAsia"/>
                <w:kern w:val="0"/>
                <w:sz w:val="24"/>
                <w:szCs w:val="32"/>
              </w:rPr>
              <w:t>）、中级（电源参数调试，</w:t>
            </w:r>
            <w:r w:rsidRPr="00433D6F">
              <w:rPr>
                <w:rFonts w:eastAsiaTheme="minorEastAsia" w:hint="eastAsia"/>
                <w:kern w:val="0"/>
                <w:sz w:val="24"/>
                <w:szCs w:val="32"/>
              </w:rPr>
              <w:t>20min</w:t>
            </w:r>
            <w:r w:rsidRPr="00433D6F">
              <w:rPr>
                <w:rFonts w:eastAsiaTheme="minorEastAsia" w:hint="eastAsia"/>
                <w:kern w:val="0"/>
                <w:sz w:val="24"/>
                <w:szCs w:val="32"/>
              </w:rPr>
              <w:t>）、高级（联动逻辑编程，</w:t>
            </w:r>
            <w:r w:rsidRPr="00433D6F">
              <w:rPr>
                <w:rFonts w:eastAsiaTheme="minorEastAsia" w:hint="eastAsia"/>
                <w:kern w:val="0"/>
                <w:sz w:val="24"/>
                <w:szCs w:val="32"/>
              </w:rPr>
              <w:t>30min</w:t>
            </w:r>
            <w:r w:rsidRPr="00433D6F">
              <w:rPr>
                <w:rFonts w:eastAsiaTheme="minorEastAsia" w:hint="eastAsia"/>
                <w:kern w:val="0"/>
                <w:sz w:val="24"/>
                <w:szCs w:val="32"/>
              </w:rPr>
              <w:t>）；</w:t>
            </w:r>
          </w:p>
          <w:p w:rsidR="00433D6F" w:rsidRPr="00433D6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4. </w:t>
            </w:r>
            <w:r w:rsidRPr="00433D6F">
              <w:rPr>
                <w:rFonts w:eastAsiaTheme="minorEastAsia" w:hint="eastAsia"/>
                <w:kern w:val="0"/>
                <w:sz w:val="24"/>
                <w:szCs w:val="32"/>
              </w:rPr>
              <w:t>多工况模拟：模拟灯具短路、电源过载、控制器断网等工况，考核故障排查顺序；</w:t>
            </w:r>
          </w:p>
          <w:p w:rsidR="000A5597" w:rsidRPr="00F230DF" w:rsidRDefault="00433D6F" w:rsidP="00433D6F">
            <w:pPr>
              <w:widowControl/>
              <w:jc w:val="left"/>
              <w:rPr>
                <w:rFonts w:eastAsiaTheme="minorEastAsia"/>
                <w:kern w:val="0"/>
                <w:sz w:val="24"/>
                <w:szCs w:val="32"/>
              </w:rPr>
            </w:pPr>
            <w:r w:rsidRPr="00433D6F">
              <w:rPr>
                <w:rFonts w:eastAsiaTheme="minorEastAsia" w:hint="eastAsia"/>
                <w:kern w:val="0"/>
                <w:sz w:val="24"/>
                <w:szCs w:val="32"/>
              </w:rPr>
              <w:t xml:space="preserve">5. </w:t>
            </w:r>
            <w:r w:rsidRPr="00433D6F">
              <w:rPr>
                <w:rFonts w:eastAsiaTheme="minorEastAsia" w:hint="eastAsia"/>
                <w:kern w:val="0"/>
                <w:sz w:val="24"/>
                <w:szCs w:val="32"/>
              </w:rPr>
              <w:t>状态显示：面板显示电气接线图，触控屏显示灯具状态与电源参数（电压</w:t>
            </w:r>
            <w:r w:rsidRPr="00433D6F">
              <w:rPr>
                <w:rFonts w:eastAsiaTheme="minorEastAsia" w:hint="eastAsia"/>
                <w:kern w:val="0"/>
                <w:sz w:val="24"/>
                <w:szCs w:val="32"/>
              </w:rPr>
              <w:t>/</w:t>
            </w:r>
            <w:r w:rsidRPr="00433D6F">
              <w:rPr>
                <w:rFonts w:eastAsiaTheme="minorEastAsia" w:hint="eastAsia"/>
                <w:kern w:val="0"/>
                <w:sz w:val="24"/>
                <w:szCs w:val="32"/>
              </w:rPr>
              <w:t>电流</w:t>
            </w:r>
            <w:r w:rsidRPr="00433D6F">
              <w:rPr>
                <w:rFonts w:eastAsiaTheme="minorEastAsia" w:hint="eastAsia"/>
                <w:kern w:val="0"/>
                <w:sz w:val="24"/>
                <w:szCs w:val="32"/>
              </w:rPr>
              <w:t>/</w:t>
            </w:r>
            <w:r w:rsidRPr="00433D6F">
              <w:rPr>
                <w:rFonts w:eastAsiaTheme="minorEastAsia" w:hint="eastAsia"/>
                <w:kern w:val="0"/>
                <w:sz w:val="24"/>
                <w:szCs w:val="32"/>
              </w:rPr>
              <w:t>负载率）。</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B365D8" w:rsidP="000D5083">
            <w:pPr>
              <w:widowControl/>
              <w:jc w:val="center"/>
              <w:rPr>
                <w:rFonts w:eastAsiaTheme="minorEastAsia"/>
                <w:kern w:val="0"/>
                <w:sz w:val="24"/>
                <w:szCs w:val="32"/>
              </w:rPr>
            </w:pPr>
            <w:r>
              <w:rPr>
                <w:rFonts w:eastAsiaTheme="minorEastAsia" w:hint="eastAsia"/>
                <w:kern w:val="0"/>
                <w:sz w:val="24"/>
                <w:szCs w:val="32"/>
              </w:rPr>
              <w:lastRenderedPageBreak/>
              <w:t>11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消防泵组、控制柜、水箱、稳压设备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AE2B5C" w:rsidRDefault="000A5597" w:rsidP="000D5083">
            <w:pPr>
              <w:widowControl/>
              <w:jc w:val="left"/>
              <w:rPr>
                <w:rFonts w:eastAsiaTheme="minorEastAsia"/>
                <w:b/>
                <w:kern w:val="0"/>
                <w:sz w:val="24"/>
                <w:szCs w:val="32"/>
              </w:rPr>
            </w:pPr>
            <w:r w:rsidRPr="00AE2B5C">
              <w:rPr>
                <w:rFonts w:eastAsiaTheme="minorEastAsia" w:hint="eastAsia"/>
                <w:b/>
                <w:kern w:val="0"/>
                <w:sz w:val="24"/>
                <w:szCs w:val="32"/>
              </w:rPr>
              <w:t>消防泵组、控制柜、水箱及稳压设备规范参数</w:t>
            </w:r>
          </w:p>
          <w:p w:rsidR="000A5597" w:rsidRPr="00037541" w:rsidRDefault="00AE2B5C"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1. </w:t>
            </w:r>
            <w:r w:rsidRPr="00C74084">
              <w:rPr>
                <w:rFonts w:eastAsiaTheme="minorEastAsia" w:hint="eastAsia"/>
                <w:kern w:val="0"/>
                <w:sz w:val="24"/>
                <w:szCs w:val="32"/>
              </w:rPr>
              <w:t>符合《消防给水及消火栓系统技术规范》</w:t>
            </w:r>
            <w:r w:rsidRPr="00C74084">
              <w:rPr>
                <w:rFonts w:eastAsiaTheme="minorEastAsia" w:hint="eastAsia"/>
                <w:kern w:val="0"/>
                <w:sz w:val="24"/>
                <w:szCs w:val="32"/>
              </w:rPr>
              <w:t>GB 50974-2014</w:t>
            </w:r>
            <w:r w:rsidRPr="00C74084">
              <w:rPr>
                <w:rFonts w:eastAsiaTheme="minorEastAsia" w:hint="eastAsia"/>
                <w:kern w:val="0"/>
                <w:sz w:val="24"/>
                <w:szCs w:val="32"/>
              </w:rPr>
              <w:t>、</w:t>
            </w:r>
            <w:r w:rsidRPr="00C74084">
              <w:rPr>
                <w:rFonts w:eastAsiaTheme="minorEastAsia" w:hint="eastAsia"/>
                <w:kern w:val="0"/>
                <w:sz w:val="24"/>
                <w:szCs w:val="32"/>
              </w:rPr>
              <w:t>GB 5135.1-2019</w:t>
            </w:r>
            <w:r w:rsidRPr="00C74084">
              <w:rPr>
                <w:rFonts w:eastAsiaTheme="minorEastAsia" w:hint="eastAsia"/>
                <w:kern w:val="0"/>
                <w:sz w:val="24"/>
                <w:szCs w:val="32"/>
              </w:rPr>
              <w:t>、</w:t>
            </w:r>
            <w:r w:rsidRPr="00C74084">
              <w:rPr>
                <w:rFonts w:eastAsiaTheme="minorEastAsia" w:hint="eastAsia"/>
                <w:kern w:val="0"/>
                <w:sz w:val="24"/>
                <w:szCs w:val="32"/>
              </w:rPr>
              <w:t xml:space="preserve">GB 27898.2-2011 </w:t>
            </w:r>
            <w:r w:rsidRPr="00C74084">
              <w:rPr>
                <w:rFonts w:eastAsiaTheme="minorEastAsia" w:hint="eastAsia"/>
                <w:kern w:val="0"/>
                <w:sz w:val="24"/>
                <w:szCs w:val="32"/>
              </w:rPr>
              <w:t>等消防标准；</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2. </w:t>
            </w:r>
            <w:r w:rsidRPr="00C74084">
              <w:rPr>
                <w:rFonts w:eastAsiaTheme="minorEastAsia" w:hint="eastAsia"/>
                <w:kern w:val="0"/>
                <w:sz w:val="24"/>
                <w:szCs w:val="32"/>
              </w:rPr>
              <w:t>用途：适配消防设施操作员初</w:t>
            </w:r>
            <w:r w:rsidRPr="00C74084">
              <w:rPr>
                <w:rFonts w:eastAsiaTheme="minorEastAsia" w:hint="eastAsia"/>
                <w:kern w:val="0"/>
                <w:sz w:val="24"/>
                <w:szCs w:val="32"/>
              </w:rPr>
              <w:t>/</w:t>
            </w:r>
            <w:r w:rsidRPr="00C74084">
              <w:rPr>
                <w:rFonts w:eastAsiaTheme="minorEastAsia" w:hint="eastAsia"/>
                <w:kern w:val="0"/>
                <w:sz w:val="24"/>
                <w:szCs w:val="32"/>
              </w:rPr>
              <w:t>中</w:t>
            </w:r>
            <w:r w:rsidRPr="00C74084">
              <w:rPr>
                <w:rFonts w:eastAsiaTheme="minorEastAsia" w:hint="eastAsia"/>
                <w:kern w:val="0"/>
                <w:sz w:val="24"/>
                <w:szCs w:val="32"/>
              </w:rPr>
              <w:t>/</w:t>
            </w:r>
            <w:r w:rsidRPr="00C74084">
              <w:rPr>
                <w:rFonts w:eastAsiaTheme="minorEastAsia" w:hint="eastAsia"/>
                <w:kern w:val="0"/>
                <w:sz w:val="24"/>
                <w:szCs w:val="32"/>
              </w:rPr>
              <w:t>高级职业技能</w:t>
            </w:r>
            <w:r w:rsidRPr="00C74084">
              <w:rPr>
                <w:rFonts w:eastAsiaTheme="minorEastAsia" w:hint="eastAsia"/>
                <w:kern w:val="0"/>
                <w:sz w:val="24"/>
                <w:szCs w:val="32"/>
              </w:rPr>
              <w:lastRenderedPageBreak/>
              <w:t>认定，满足消防供水系统安装、调试、联动控制及故障排查实</w:t>
            </w:r>
            <w:proofErr w:type="gramStart"/>
            <w:r w:rsidRPr="00C74084">
              <w:rPr>
                <w:rFonts w:eastAsiaTheme="minorEastAsia" w:hint="eastAsia"/>
                <w:kern w:val="0"/>
                <w:sz w:val="24"/>
                <w:szCs w:val="32"/>
              </w:rPr>
              <w:t>操训练</w:t>
            </w:r>
            <w:proofErr w:type="gramEnd"/>
            <w:r w:rsidRPr="00C74084">
              <w:rPr>
                <w:rFonts w:eastAsiaTheme="minorEastAsia" w:hint="eastAsia"/>
                <w:kern w:val="0"/>
                <w:sz w:val="24"/>
                <w:szCs w:val="32"/>
              </w:rPr>
              <w:t>与考评；</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3. </w:t>
            </w:r>
            <w:r w:rsidRPr="00C74084">
              <w:rPr>
                <w:rFonts w:eastAsiaTheme="minorEastAsia" w:hint="eastAsia"/>
                <w:kern w:val="0"/>
                <w:sz w:val="24"/>
                <w:szCs w:val="32"/>
              </w:rPr>
              <w:t>柜体及金属组件采用钢制烤漆或</w:t>
            </w:r>
            <w:r w:rsidRPr="00C74084">
              <w:rPr>
                <w:rFonts w:eastAsiaTheme="minorEastAsia" w:hint="eastAsia"/>
                <w:kern w:val="0"/>
                <w:sz w:val="24"/>
                <w:szCs w:val="32"/>
              </w:rPr>
              <w:t xml:space="preserve"> 304 </w:t>
            </w:r>
            <w:r w:rsidRPr="00C74084">
              <w:rPr>
                <w:rFonts w:eastAsiaTheme="minorEastAsia" w:hint="eastAsia"/>
                <w:kern w:val="0"/>
                <w:sz w:val="24"/>
                <w:szCs w:val="32"/>
              </w:rPr>
              <w:t>不锈钢材质，柜体厚度≥</w:t>
            </w:r>
            <w:r w:rsidRPr="00C74084">
              <w:rPr>
                <w:rFonts w:eastAsiaTheme="minorEastAsia" w:hint="eastAsia"/>
                <w:kern w:val="0"/>
                <w:sz w:val="24"/>
                <w:szCs w:val="32"/>
              </w:rPr>
              <w:t>2.0mm</w:t>
            </w:r>
            <w:r w:rsidRPr="00C74084">
              <w:rPr>
                <w:rFonts w:eastAsiaTheme="minorEastAsia" w:hint="eastAsia"/>
                <w:kern w:val="0"/>
                <w:sz w:val="24"/>
                <w:szCs w:val="32"/>
              </w:rPr>
              <w:t>，不锈钢组件厚度符合设计要求，耐腐蚀、抗老化；</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4. </w:t>
            </w:r>
            <w:r w:rsidRPr="00C74084">
              <w:rPr>
                <w:rFonts w:eastAsiaTheme="minorEastAsia" w:hint="eastAsia"/>
                <w:kern w:val="0"/>
                <w:sz w:val="24"/>
                <w:szCs w:val="32"/>
              </w:rPr>
              <w:t>控制柜防护等级≥</w:t>
            </w:r>
            <w:r w:rsidRPr="00C74084">
              <w:rPr>
                <w:rFonts w:eastAsiaTheme="minorEastAsia" w:hint="eastAsia"/>
                <w:kern w:val="0"/>
                <w:sz w:val="24"/>
                <w:szCs w:val="32"/>
              </w:rPr>
              <w:t>IP55</w:t>
            </w:r>
            <w:r w:rsidRPr="00C74084">
              <w:rPr>
                <w:rFonts w:eastAsiaTheme="minorEastAsia" w:hint="eastAsia"/>
                <w:kern w:val="0"/>
                <w:sz w:val="24"/>
                <w:szCs w:val="32"/>
              </w:rPr>
              <w:t>，安装面板标注清晰，操作标识规范，字体字号≥</w:t>
            </w:r>
            <w:r w:rsidRPr="00C74084">
              <w:rPr>
                <w:rFonts w:eastAsiaTheme="minorEastAsia" w:hint="eastAsia"/>
                <w:kern w:val="0"/>
                <w:sz w:val="24"/>
                <w:szCs w:val="32"/>
              </w:rPr>
              <w:t>8</w:t>
            </w:r>
            <w:r w:rsidRPr="00C74084">
              <w:rPr>
                <w:rFonts w:eastAsiaTheme="minorEastAsia" w:hint="eastAsia"/>
                <w:kern w:val="0"/>
                <w:sz w:val="24"/>
                <w:szCs w:val="32"/>
              </w:rPr>
              <w:t>号；</w:t>
            </w:r>
          </w:p>
          <w:p w:rsidR="000A5597" w:rsidRPr="00037541"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5. </w:t>
            </w:r>
            <w:r w:rsidRPr="00C74084">
              <w:rPr>
                <w:rFonts w:eastAsiaTheme="minorEastAsia" w:hint="eastAsia"/>
                <w:kern w:val="0"/>
                <w:sz w:val="24"/>
                <w:szCs w:val="32"/>
              </w:rPr>
              <w:t>依据实操教室现场环境、面积及布局定制化设计安装，控制柜操作距离≥</w:t>
            </w:r>
            <w:r w:rsidRPr="00C74084">
              <w:rPr>
                <w:rFonts w:eastAsiaTheme="minorEastAsia" w:hint="eastAsia"/>
                <w:kern w:val="0"/>
                <w:sz w:val="24"/>
                <w:szCs w:val="32"/>
              </w:rPr>
              <w:t>1.2m</w:t>
            </w:r>
            <w:r w:rsidRPr="00C74084">
              <w:rPr>
                <w:rFonts w:eastAsiaTheme="minorEastAsia" w:hint="eastAsia"/>
                <w:kern w:val="0"/>
                <w:sz w:val="24"/>
                <w:szCs w:val="32"/>
              </w:rPr>
              <w:t>，液位显示装置安装于显眼位置，适配现场工况。</w:t>
            </w:r>
          </w:p>
          <w:p w:rsidR="000A5597" w:rsidRPr="00037541" w:rsidRDefault="00AE2B5C"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9C2700" w:rsidRPr="009C2700" w:rsidRDefault="009C2700" w:rsidP="009C2700">
            <w:pPr>
              <w:widowControl/>
              <w:jc w:val="left"/>
              <w:rPr>
                <w:rFonts w:eastAsiaTheme="minorEastAsia"/>
                <w:kern w:val="0"/>
                <w:sz w:val="24"/>
                <w:szCs w:val="32"/>
              </w:rPr>
            </w:pPr>
            <w:r w:rsidRPr="009C2700">
              <w:rPr>
                <w:rFonts w:eastAsiaTheme="minorEastAsia" w:hint="eastAsia"/>
                <w:kern w:val="0"/>
                <w:sz w:val="24"/>
                <w:szCs w:val="32"/>
              </w:rPr>
              <w:t>1.</w:t>
            </w:r>
            <w:r w:rsidRPr="009C2700">
              <w:rPr>
                <w:rFonts w:eastAsiaTheme="minorEastAsia" w:hint="eastAsia"/>
                <w:kern w:val="0"/>
                <w:sz w:val="24"/>
                <w:szCs w:val="32"/>
              </w:rPr>
              <w:t>主泵：</w:t>
            </w:r>
            <w:r w:rsidRPr="009C2700">
              <w:rPr>
                <w:rFonts w:eastAsiaTheme="minorEastAsia" w:hint="eastAsia"/>
                <w:kern w:val="0"/>
                <w:sz w:val="24"/>
                <w:szCs w:val="32"/>
              </w:rPr>
              <w:t xml:space="preserve">15KW </w:t>
            </w:r>
            <w:r w:rsidRPr="009C2700">
              <w:rPr>
                <w:rFonts w:eastAsiaTheme="minorEastAsia" w:hint="eastAsia"/>
                <w:kern w:val="0"/>
                <w:sz w:val="24"/>
                <w:szCs w:val="32"/>
              </w:rPr>
              <w:t>共</w:t>
            </w:r>
            <w:r w:rsidRPr="009C2700">
              <w:rPr>
                <w:rFonts w:eastAsiaTheme="minorEastAsia" w:hint="eastAsia"/>
                <w:kern w:val="0"/>
                <w:sz w:val="24"/>
                <w:szCs w:val="32"/>
              </w:rPr>
              <w:t xml:space="preserve"> 4 </w:t>
            </w:r>
            <w:r w:rsidRPr="009C2700">
              <w:rPr>
                <w:rFonts w:eastAsiaTheme="minorEastAsia" w:hint="eastAsia"/>
                <w:kern w:val="0"/>
                <w:sz w:val="24"/>
                <w:szCs w:val="32"/>
              </w:rPr>
              <w:t>台（喷淋泵</w:t>
            </w:r>
            <w:r w:rsidRPr="009C2700">
              <w:rPr>
                <w:rFonts w:eastAsiaTheme="minorEastAsia" w:hint="eastAsia"/>
                <w:kern w:val="0"/>
                <w:sz w:val="24"/>
                <w:szCs w:val="32"/>
              </w:rPr>
              <w:t xml:space="preserve"> 2 </w:t>
            </w:r>
            <w:r w:rsidRPr="009C2700">
              <w:rPr>
                <w:rFonts w:eastAsiaTheme="minorEastAsia" w:hint="eastAsia"/>
                <w:kern w:val="0"/>
                <w:sz w:val="24"/>
                <w:szCs w:val="32"/>
              </w:rPr>
              <w:t>台、消火栓泵</w:t>
            </w:r>
            <w:r w:rsidRPr="009C2700">
              <w:rPr>
                <w:rFonts w:eastAsiaTheme="minorEastAsia" w:hint="eastAsia"/>
                <w:kern w:val="0"/>
                <w:sz w:val="24"/>
                <w:szCs w:val="32"/>
              </w:rPr>
              <w:t xml:space="preserve"> 2 </w:t>
            </w:r>
            <w:r w:rsidRPr="009C2700">
              <w:rPr>
                <w:rFonts w:eastAsiaTheme="minorEastAsia" w:hint="eastAsia"/>
                <w:kern w:val="0"/>
                <w:sz w:val="24"/>
                <w:szCs w:val="32"/>
              </w:rPr>
              <w:t>台，均一用</w:t>
            </w:r>
            <w:proofErr w:type="gramStart"/>
            <w:r w:rsidRPr="009C2700">
              <w:rPr>
                <w:rFonts w:eastAsiaTheme="minorEastAsia" w:hint="eastAsia"/>
                <w:kern w:val="0"/>
                <w:sz w:val="24"/>
                <w:szCs w:val="32"/>
              </w:rPr>
              <w:t>一</w:t>
            </w:r>
            <w:proofErr w:type="gramEnd"/>
            <w:r w:rsidRPr="009C2700">
              <w:rPr>
                <w:rFonts w:eastAsiaTheme="minorEastAsia" w:hint="eastAsia"/>
                <w:kern w:val="0"/>
                <w:sz w:val="24"/>
                <w:szCs w:val="32"/>
              </w:rPr>
              <w:t>备）；喷淋泵流量</w:t>
            </w:r>
            <w:r w:rsidRPr="009C2700">
              <w:rPr>
                <w:rFonts w:eastAsiaTheme="minorEastAsia" w:hint="eastAsia"/>
                <w:kern w:val="0"/>
                <w:sz w:val="24"/>
                <w:szCs w:val="32"/>
              </w:rPr>
              <w:t xml:space="preserve"> 30-50m</w:t>
            </w:r>
            <w:r w:rsidRPr="009C2700">
              <w:rPr>
                <w:rFonts w:eastAsiaTheme="minorEastAsia" w:hint="eastAsia"/>
                <w:kern w:val="0"/>
                <w:sz w:val="24"/>
                <w:szCs w:val="32"/>
              </w:rPr>
              <w:t>³</w:t>
            </w:r>
            <w:r w:rsidRPr="009C2700">
              <w:rPr>
                <w:rFonts w:eastAsiaTheme="minorEastAsia" w:hint="eastAsia"/>
                <w:kern w:val="0"/>
                <w:sz w:val="24"/>
                <w:szCs w:val="32"/>
              </w:rPr>
              <w:t>/h</w:t>
            </w:r>
            <w:r w:rsidRPr="009C2700">
              <w:rPr>
                <w:rFonts w:eastAsiaTheme="minorEastAsia" w:hint="eastAsia"/>
                <w:kern w:val="0"/>
                <w:sz w:val="24"/>
                <w:szCs w:val="32"/>
              </w:rPr>
              <w:t>，扬程</w:t>
            </w:r>
            <w:r w:rsidRPr="009C2700">
              <w:rPr>
                <w:rFonts w:eastAsiaTheme="minorEastAsia" w:hint="eastAsia"/>
                <w:kern w:val="0"/>
                <w:sz w:val="24"/>
                <w:szCs w:val="32"/>
              </w:rPr>
              <w:t xml:space="preserve"> 60-80m</w:t>
            </w:r>
            <w:r w:rsidRPr="009C2700">
              <w:rPr>
                <w:rFonts w:eastAsiaTheme="minorEastAsia" w:hint="eastAsia"/>
                <w:kern w:val="0"/>
                <w:sz w:val="24"/>
                <w:szCs w:val="32"/>
              </w:rPr>
              <w:t>，介质温度≤</w:t>
            </w:r>
            <w:r w:rsidRPr="009C2700">
              <w:rPr>
                <w:rFonts w:eastAsiaTheme="minorEastAsia" w:hint="eastAsia"/>
                <w:kern w:val="0"/>
                <w:sz w:val="24"/>
                <w:szCs w:val="32"/>
              </w:rPr>
              <w:t>80</w:t>
            </w:r>
            <w:r w:rsidRPr="009C2700">
              <w:rPr>
                <w:rFonts w:eastAsiaTheme="minorEastAsia" w:hint="eastAsia"/>
                <w:kern w:val="0"/>
                <w:sz w:val="24"/>
                <w:szCs w:val="32"/>
              </w:rPr>
              <w:t>℃，转速</w:t>
            </w:r>
            <w:r w:rsidRPr="009C2700">
              <w:rPr>
                <w:rFonts w:eastAsiaTheme="minorEastAsia" w:hint="eastAsia"/>
                <w:kern w:val="0"/>
                <w:sz w:val="24"/>
                <w:szCs w:val="32"/>
              </w:rPr>
              <w:t xml:space="preserve"> 2900r/min</w:t>
            </w:r>
            <w:r w:rsidRPr="009C2700">
              <w:rPr>
                <w:rFonts w:eastAsiaTheme="minorEastAsia" w:hint="eastAsia"/>
                <w:kern w:val="0"/>
                <w:sz w:val="24"/>
                <w:szCs w:val="32"/>
              </w:rPr>
              <w:t>，公称压力≥</w:t>
            </w:r>
            <w:r w:rsidRPr="009C2700">
              <w:rPr>
                <w:rFonts w:eastAsiaTheme="minorEastAsia" w:hint="eastAsia"/>
                <w:kern w:val="0"/>
                <w:sz w:val="24"/>
                <w:szCs w:val="32"/>
              </w:rPr>
              <w:t>0.7MPa</w:t>
            </w:r>
            <w:r w:rsidRPr="009C2700">
              <w:rPr>
                <w:rFonts w:eastAsiaTheme="minorEastAsia" w:hint="eastAsia"/>
                <w:kern w:val="0"/>
                <w:sz w:val="24"/>
                <w:szCs w:val="32"/>
              </w:rPr>
              <w:t>，电机防护等级</w:t>
            </w:r>
            <w:r w:rsidRPr="009C2700">
              <w:rPr>
                <w:rFonts w:eastAsiaTheme="minorEastAsia" w:hint="eastAsia"/>
                <w:kern w:val="0"/>
                <w:sz w:val="24"/>
                <w:szCs w:val="32"/>
              </w:rPr>
              <w:t xml:space="preserve"> IP55</w:t>
            </w:r>
            <w:r w:rsidRPr="009C2700">
              <w:rPr>
                <w:rFonts w:eastAsiaTheme="minorEastAsia" w:hint="eastAsia"/>
                <w:kern w:val="0"/>
                <w:sz w:val="24"/>
                <w:szCs w:val="32"/>
              </w:rPr>
              <w:t>、绝缘等级</w:t>
            </w:r>
            <w:r w:rsidRPr="009C2700">
              <w:rPr>
                <w:rFonts w:eastAsiaTheme="minorEastAsia" w:hint="eastAsia"/>
                <w:kern w:val="0"/>
                <w:sz w:val="24"/>
                <w:szCs w:val="32"/>
              </w:rPr>
              <w:t xml:space="preserve"> F </w:t>
            </w:r>
            <w:r w:rsidRPr="009C2700">
              <w:rPr>
                <w:rFonts w:eastAsiaTheme="minorEastAsia" w:hint="eastAsia"/>
                <w:kern w:val="0"/>
                <w:sz w:val="24"/>
                <w:szCs w:val="32"/>
              </w:rPr>
              <w:t>级；消火栓泵流量</w:t>
            </w:r>
            <w:r w:rsidRPr="009C2700">
              <w:rPr>
                <w:rFonts w:eastAsiaTheme="minorEastAsia" w:hint="eastAsia"/>
                <w:kern w:val="0"/>
                <w:sz w:val="24"/>
                <w:szCs w:val="32"/>
              </w:rPr>
              <w:t xml:space="preserve"> 35-55m</w:t>
            </w:r>
            <w:r w:rsidRPr="009C2700">
              <w:rPr>
                <w:rFonts w:eastAsiaTheme="minorEastAsia" w:hint="eastAsia"/>
                <w:kern w:val="0"/>
                <w:sz w:val="24"/>
                <w:szCs w:val="32"/>
              </w:rPr>
              <w:t>³</w:t>
            </w:r>
            <w:r w:rsidRPr="009C2700">
              <w:rPr>
                <w:rFonts w:eastAsiaTheme="minorEastAsia" w:hint="eastAsia"/>
                <w:kern w:val="0"/>
                <w:sz w:val="24"/>
                <w:szCs w:val="32"/>
              </w:rPr>
              <w:t>/h</w:t>
            </w:r>
            <w:r w:rsidRPr="009C2700">
              <w:rPr>
                <w:rFonts w:eastAsiaTheme="minorEastAsia" w:hint="eastAsia"/>
                <w:kern w:val="0"/>
                <w:sz w:val="24"/>
                <w:szCs w:val="32"/>
              </w:rPr>
              <w:t>，扬程</w:t>
            </w:r>
            <w:r w:rsidRPr="009C2700">
              <w:rPr>
                <w:rFonts w:eastAsiaTheme="minorEastAsia" w:hint="eastAsia"/>
                <w:kern w:val="0"/>
                <w:sz w:val="24"/>
                <w:szCs w:val="32"/>
              </w:rPr>
              <w:t xml:space="preserve"> 60-80m</w:t>
            </w:r>
            <w:r w:rsidRPr="009C2700">
              <w:rPr>
                <w:rFonts w:eastAsiaTheme="minorEastAsia" w:hint="eastAsia"/>
                <w:kern w:val="0"/>
                <w:sz w:val="24"/>
                <w:szCs w:val="32"/>
              </w:rPr>
              <w:t>，其余参数同喷淋泵；</w:t>
            </w:r>
          </w:p>
          <w:p w:rsidR="009C2700" w:rsidRPr="009C2700" w:rsidRDefault="009C2700" w:rsidP="009C2700">
            <w:pPr>
              <w:widowControl/>
              <w:jc w:val="left"/>
              <w:rPr>
                <w:rFonts w:eastAsiaTheme="minorEastAsia"/>
                <w:kern w:val="0"/>
                <w:sz w:val="24"/>
                <w:szCs w:val="32"/>
              </w:rPr>
            </w:pPr>
            <w:r w:rsidRPr="009C2700">
              <w:rPr>
                <w:rFonts w:eastAsiaTheme="minorEastAsia" w:hint="eastAsia"/>
                <w:kern w:val="0"/>
                <w:sz w:val="24"/>
                <w:szCs w:val="32"/>
              </w:rPr>
              <w:t>2.</w:t>
            </w:r>
            <w:r w:rsidRPr="009C2700">
              <w:rPr>
                <w:rFonts w:eastAsiaTheme="minorEastAsia" w:hint="eastAsia"/>
                <w:kern w:val="0"/>
                <w:sz w:val="24"/>
                <w:szCs w:val="32"/>
              </w:rPr>
              <w:t>稳压系统：</w:t>
            </w:r>
            <w:r w:rsidRPr="009C2700">
              <w:rPr>
                <w:rFonts w:eastAsiaTheme="minorEastAsia" w:hint="eastAsia"/>
                <w:kern w:val="0"/>
                <w:sz w:val="24"/>
                <w:szCs w:val="32"/>
              </w:rPr>
              <w:t xml:space="preserve">2.2KW </w:t>
            </w:r>
            <w:r w:rsidRPr="009C2700">
              <w:rPr>
                <w:rFonts w:eastAsiaTheme="minorEastAsia" w:hint="eastAsia"/>
                <w:kern w:val="0"/>
                <w:sz w:val="24"/>
                <w:szCs w:val="32"/>
              </w:rPr>
              <w:t>共</w:t>
            </w:r>
            <w:r w:rsidRPr="009C2700">
              <w:rPr>
                <w:rFonts w:eastAsiaTheme="minorEastAsia" w:hint="eastAsia"/>
                <w:kern w:val="0"/>
                <w:sz w:val="24"/>
                <w:szCs w:val="32"/>
              </w:rPr>
              <w:t xml:space="preserve"> 2 </w:t>
            </w:r>
            <w:r w:rsidRPr="009C2700">
              <w:rPr>
                <w:rFonts w:eastAsiaTheme="minorEastAsia" w:hint="eastAsia"/>
                <w:kern w:val="0"/>
                <w:sz w:val="24"/>
                <w:szCs w:val="32"/>
              </w:rPr>
              <w:t>套（喷淋</w:t>
            </w:r>
            <w:r w:rsidRPr="009C2700">
              <w:rPr>
                <w:rFonts w:eastAsiaTheme="minorEastAsia" w:hint="eastAsia"/>
                <w:kern w:val="0"/>
                <w:sz w:val="24"/>
                <w:szCs w:val="32"/>
              </w:rPr>
              <w:t xml:space="preserve"> / </w:t>
            </w:r>
            <w:r w:rsidRPr="009C2700">
              <w:rPr>
                <w:rFonts w:eastAsiaTheme="minorEastAsia" w:hint="eastAsia"/>
                <w:kern w:val="0"/>
                <w:sz w:val="24"/>
                <w:szCs w:val="32"/>
              </w:rPr>
              <w:t>消火栓系统各</w:t>
            </w:r>
            <w:r w:rsidRPr="009C2700">
              <w:rPr>
                <w:rFonts w:eastAsiaTheme="minorEastAsia" w:hint="eastAsia"/>
                <w:kern w:val="0"/>
                <w:sz w:val="24"/>
                <w:szCs w:val="32"/>
              </w:rPr>
              <w:t xml:space="preserve"> 1 </w:t>
            </w:r>
            <w:r w:rsidRPr="009C2700">
              <w:rPr>
                <w:rFonts w:eastAsiaTheme="minorEastAsia" w:hint="eastAsia"/>
                <w:kern w:val="0"/>
                <w:sz w:val="24"/>
                <w:szCs w:val="32"/>
              </w:rPr>
              <w:t>套），每套含稳压泵</w:t>
            </w:r>
            <w:r w:rsidRPr="009C2700">
              <w:rPr>
                <w:rFonts w:eastAsiaTheme="minorEastAsia" w:hint="eastAsia"/>
                <w:kern w:val="0"/>
                <w:sz w:val="24"/>
                <w:szCs w:val="32"/>
              </w:rPr>
              <w:t xml:space="preserve"> 2 </w:t>
            </w:r>
            <w:r w:rsidRPr="009C2700">
              <w:rPr>
                <w:rFonts w:eastAsiaTheme="minorEastAsia" w:hint="eastAsia"/>
                <w:kern w:val="0"/>
                <w:sz w:val="24"/>
                <w:szCs w:val="32"/>
              </w:rPr>
              <w:t>台（一用</w:t>
            </w:r>
            <w:proofErr w:type="gramStart"/>
            <w:r w:rsidRPr="009C2700">
              <w:rPr>
                <w:rFonts w:eastAsiaTheme="minorEastAsia" w:hint="eastAsia"/>
                <w:kern w:val="0"/>
                <w:sz w:val="24"/>
                <w:szCs w:val="32"/>
              </w:rPr>
              <w:t>一</w:t>
            </w:r>
            <w:proofErr w:type="gramEnd"/>
            <w:r w:rsidRPr="009C2700">
              <w:rPr>
                <w:rFonts w:eastAsiaTheme="minorEastAsia" w:hint="eastAsia"/>
                <w:kern w:val="0"/>
                <w:sz w:val="24"/>
                <w:szCs w:val="32"/>
              </w:rPr>
              <w:t>备）、稳压罐</w:t>
            </w:r>
            <w:r w:rsidRPr="009C2700">
              <w:rPr>
                <w:rFonts w:eastAsiaTheme="minorEastAsia" w:hint="eastAsia"/>
                <w:kern w:val="0"/>
                <w:sz w:val="24"/>
                <w:szCs w:val="32"/>
              </w:rPr>
              <w:t xml:space="preserve"> 1 </w:t>
            </w:r>
            <w:r w:rsidRPr="009C2700">
              <w:rPr>
                <w:rFonts w:eastAsiaTheme="minorEastAsia" w:hint="eastAsia"/>
                <w:kern w:val="0"/>
                <w:sz w:val="24"/>
                <w:szCs w:val="32"/>
              </w:rPr>
              <w:t>台；喷淋系统稳压泵流量</w:t>
            </w:r>
            <w:r w:rsidRPr="009C2700">
              <w:rPr>
                <w:rFonts w:eastAsiaTheme="minorEastAsia" w:hint="eastAsia"/>
                <w:kern w:val="0"/>
                <w:sz w:val="24"/>
                <w:szCs w:val="32"/>
              </w:rPr>
              <w:t xml:space="preserve"> 5-10m</w:t>
            </w:r>
            <w:r w:rsidRPr="009C2700">
              <w:rPr>
                <w:rFonts w:eastAsiaTheme="minorEastAsia" w:hint="eastAsia"/>
                <w:kern w:val="0"/>
                <w:sz w:val="24"/>
                <w:szCs w:val="32"/>
              </w:rPr>
              <w:t>³</w:t>
            </w:r>
            <w:r w:rsidRPr="009C2700">
              <w:rPr>
                <w:rFonts w:eastAsiaTheme="minorEastAsia" w:hint="eastAsia"/>
                <w:kern w:val="0"/>
                <w:sz w:val="24"/>
                <w:szCs w:val="32"/>
              </w:rPr>
              <w:t>/h</w:t>
            </w:r>
            <w:r w:rsidRPr="009C2700">
              <w:rPr>
                <w:rFonts w:eastAsiaTheme="minorEastAsia" w:hint="eastAsia"/>
                <w:kern w:val="0"/>
                <w:sz w:val="24"/>
                <w:szCs w:val="32"/>
              </w:rPr>
              <w:t>，扬程</w:t>
            </w:r>
            <w:r w:rsidRPr="009C2700">
              <w:rPr>
                <w:rFonts w:eastAsiaTheme="minorEastAsia" w:hint="eastAsia"/>
                <w:kern w:val="0"/>
                <w:sz w:val="24"/>
                <w:szCs w:val="32"/>
              </w:rPr>
              <w:t xml:space="preserve"> 80-100m</w:t>
            </w:r>
            <w:r w:rsidRPr="009C2700">
              <w:rPr>
                <w:rFonts w:eastAsiaTheme="minorEastAsia" w:hint="eastAsia"/>
                <w:kern w:val="0"/>
                <w:sz w:val="24"/>
                <w:szCs w:val="32"/>
              </w:rPr>
              <w:t>，压力＜</w:t>
            </w:r>
            <w:r w:rsidRPr="009C2700">
              <w:rPr>
                <w:rFonts w:eastAsiaTheme="minorEastAsia" w:hint="eastAsia"/>
                <w:kern w:val="0"/>
                <w:sz w:val="24"/>
                <w:szCs w:val="32"/>
              </w:rPr>
              <w:t xml:space="preserve">0.4MPa </w:t>
            </w:r>
            <w:r w:rsidRPr="009C2700">
              <w:rPr>
                <w:rFonts w:eastAsiaTheme="minorEastAsia" w:hint="eastAsia"/>
                <w:kern w:val="0"/>
                <w:sz w:val="24"/>
                <w:szCs w:val="32"/>
              </w:rPr>
              <w:t>自动启动、＞</w:t>
            </w:r>
            <w:r w:rsidRPr="009C2700">
              <w:rPr>
                <w:rFonts w:eastAsiaTheme="minorEastAsia" w:hint="eastAsia"/>
                <w:kern w:val="0"/>
                <w:sz w:val="24"/>
                <w:szCs w:val="32"/>
              </w:rPr>
              <w:t xml:space="preserve">0.7MPa </w:t>
            </w:r>
            <w:r w:rsidRPr="009C2700">
              <w:rPr>
                <w:rFonts w:eastAsiaTheme="minorEastAsia" w:hint="eastAsia"/>
                <w:kern w:val="0"/>
                <w:sz w:val="24"/>
                <w:szCs w:val="32"/>
              </w:rPr>
              <w:t>自动停止；消火栓系统稳压泵流量</w:t>
            </w:r>
            <w:r w:rsidRPr="009C2700">
              <w:rPr>
                <w:rFonts w:eastAsiaTheme="minorEastAsia" w:hint="eastAsia"/>
                <w:kern w:val="0"/>
                <w:sz w:val="24"/>
                <w:szCs w:val="32"/>
              </w:rPr>
              <w:t xml:space="preserve"> 5-8m</w:t>
            </w:r>
            <w:r w:rsidRPr="009C2700">
              <w:rPr>
                <w:rFonts w:eastAsiaTheme="minorEastAsia" w:hint="eastAsia"/>
                <w:kern w:val="0"/>
                <w:sz w:val="24"/>
                <w:szCs w:val="32"/>
              </w:rPr>
              <w:t>³</w:t>
            </w:r>
            <w:r w:rsidRPr="009C2700">
              <w:rPr>
                <w:rFonts w:eastAsiaTheme="minorEastAsia" w:hint="eastAsia"/>
                <w:kern w:val="0"/>
                <w:sz w:val="24"/>
                <w:szCs w:val="32"/>
              </w:rPr>
              <w:t>/h</w:t>
            </w:r>
            <w:r w:rsidRPr="009C2700">
              <w:rPr>
                <w:rFonts w:eastAsiaTheme="minorEastAsia" w:hint="eastAsia"/>
                <w:kern w:val="0"/>
                <w:sz w:val="24"/>
                <w:szCs w:val="32"/>
              </w:rPr>
              <w:t>，扬程</w:t>
            </w:r>
            <w:r w:rsidRPr="009C2700">
              <w:rPr>
                <w:rFonts w:eastAsiaTheme="minorEastAsia" w:hint="eastAsia"/>
                <w:kern w:val="0"/>
                <w:sz w:val="24"/>
                <w:szCs w:val="32"/>
              </w:rPr>
              <w:t xml:space="preserve"> 80-100m</w:t>
            </w:r>
            <w:r w:rsidRPr="009C2700">
              <w:rPr>
                <w:rFonts w:eastAsiaTheme="minorEastAsia" w:hint="eastAsia"/>
                <w:kern w:val="0"/>
                <w:sz w:val="24"/>
                <w:szCs w:val="32"/>
              </w:rPr>
              <w:t>，压力＜</w:t>
            </w:r>
            <w:r w:rsidRPr="009C2700">
              <w:rPr>
                <w:rFonts w:eastAsiaTheme="minorEastAsia" w:hint="eastAsia"/>
                <w:kern w:val="0"/>
                <w:sz w:val="24"/>
                <w:szCs w:val="32"/>
              </w:rPr>
              <w:t xml:space="preserve">0.8MPa </w:t>
            </w:r>
            <w:r w:rsidRPr="009C2700">
              <w:rPr>
                <w:rFonts w:eastAsiaTheme="minorEastAsia" w:hint="eastAsia"/>
                <w:kern w:val="0"/>
                <w:sz w:val="24"/>
                <w:szCs w:val="32"/>
              </w:rPr>
              <w:t>自动启动、＞</w:t>
            </w:r>
            <w:r w:rsidRPr="009C2700">
              <w:rPr>
                <w:rFonts w:eastAsiaTheme="minorEastAsia" w:hint="eastAsia"/>
                <w:kern w:val="0"/>
                <w:sz w:val="24"/>
                <w:szCs w:val="32"/>
              </w:rPr>
              <w:t xml:space="preserve">1.0MPa </w:t>
            </w:r>
            <w:r w:rsidRPr="009C2700">
              <w:rPr>
                <w:rFonts w:eastAsiaTheme="minorEastAsia" w:hint="eastAsia"/>
                <w:kern w:val="0"/>
                <w:sz w:val="24"/>
                <w:szCs w:val="32"/>
              </w:rPr>
              <w:t>自动停止；稳压罐有效容积≥</w:t>
            </w:r>
            <w:r w:rsidRPr="009C2700">
              <w:rPr>
                <w:rFonts w:eastAsiaTheme="minorEastAsia" w:hint="eastAsia"/>
                <w:kern w:val="0"/>
                <w:sz w:val="24"/>
                <w:szCs w:val="32"/>
              </w:rPr>
              <w:t>200L</w:t>
            </w:r>
            <w:r w:rsidRPr="009C2700">
              <w:rPr>
                <w:rFonts w:eastAsiaTheme="minorEastAsia" w:hint="eastAsia"/>
                <w:kern w:val="0"/>
                <w:sz w:val="24"/>
                <w:szCs w:val="32"/>
              </w:rPr>
              <w:t>，公称压力≥</w:t>
            </w:r>
            <w:r w:rsidRPr="009C2700">
              <w:rPr>
                <w:rFonts w:eastAsiaTheme="minorEastAsia" w:hint="eastAsia"/>
                <w:kern w:val="0"/>
                <w:sz w:val="24"/>
                <w:szCs w:val="32"/>
              </w:rPr>
              <w:t>1.0MPa</w:t>
            </w:r>
            <w:r w:rsidRPr="009C2700">
              <w:rPr>
                <w:rFonts w:eastAsiaTheme="minorEastAsia" w:hint="eastAsia"/>
                <w:kern w:val="0"/>
                <w:sz w:val="24"/>
                <w:szCs w:val="32"/>
              </w:rPr>
              <w:t>，</w:t>
            </w:r>
            <w:r w:rsidRPr="009C2700">
              <w:rPr>
                <w:rFonts w:eastAsiaTheme="minorEastAsia" w:hint="eastAsia"/>
                <w:kern w:val="0"/>
                <w:sz w:val="24"/>
                <w:szCs w:val="32"/>
              </w:rPr>
              <w:t xml:space="preserve">304 </w:t>
            </w:r>
            <w:r w:rsidRPr="009C2700">
              <w:rPr>
                <w:rFonts w:eastAsiaTheme="minorEastAsia" w:hint="eastAsia"/>
                <w:kern w:val="0"/>
                <w:sz w:val="24"/>
                <w:szCs w:val="32"/>
              </w:rPr>
              <w:t>不锈钢材质，罐体厚度≥</w:t>
            </w:r>
            <w:r w:rsidRPr="009C2700">
              <w:rPr>
                <w:rFonts w:eastAsiaTheme="minorEastAsia" w:hint="eastAsia"/>
                <w:kern w:val="0"/>
                <w:sz w:val="24"/>
                <w:szCs w:val="32"/>
              </w:rPr>
              <w:t>2.5mm</w:t>
            </w:r>
            <w:r w:rsidRPr="009C2700">
              <w:rPr>
                <w:rFonts w:eastAsiaTheme="minorEastAsia" w:hint="eastAsia"/>
                <w:kern w:val="0"/>
                <w:sz w:val="24"/>
                <w:szCs w:val="32"/>
              </w:rPr>
              <w:t>；</w:t>
            </w:r>
          </w:p>
          <w:p w:rsidR="009C2700" w:rsidRPr="009C2700" w:rsidRDefault="009C2700" w:rsidP="009C2700">
            <w:pPr>
              <w:widowControl/>
              <w:jc w:val="left"/>
              <w:rPr>
                <w:rFonts w:eastAsiaTheme="minorEastAsia"/>
                <w:kern w:val="0"/>
                <w:sz w:val="24"/>
                <w:szCs w:val="32"/>
              </w:rPr>
            </w:pPr>
            <w:r w:rsidRPr="009C2700">
              <w:rPr>
                <w:rFonts w:eastAsiaTheme="minorEastAsia" w:hint="eastAsia"/>
                <w:kern w:val="0"/>
                <w:sz w:val="24"/>
                <w:szCs w:val="32"/>
              </w:rPr>
              <w:t>消防水池：</w:t>
            </w:r>
            <w:r w:rsidRPr="009C2700">
              <w:rPr>
                <w:rFonts w:eastAsiaTheme="minorEastAsia" w:hint="eastAsia"/>
                <w:kern w:val="0"/>
                <w:sz w:val="24"/>
                <w:szCs w:val="32"/>
              </w:rPr>
              <w:t xml:space="preserve">304 </w:t>
            </w:r>
            <w:r w:rsidRPr="009C2700">
              <w:rPr>
                <w:rFonts w:eastAsiaTheme="minorEastAsia" w:hint="eastAsia"/>
                <w:kern w:val="0"/>
                <w:sz w:val="24"/>
                <w:szCs w:val="32"/>
              </w:rPr>
              <w:t>不锈钢（厚度≥</w:t>
            </w:r>
            <w:r w:rsidRPr="009C2700">
              <w:rPr>
                <w:rFonts w:eastAsiaTheme="minorEastAsia" w:hint="eastAsia"/>
                <w:kern w:val="0"/>
                <w:sz w:val="24"/>
                <w:szCs w:val="32"/>
              </w:rPr>
              <w:t>3mm</w:t>
            </w:r>
            <w:r w:rsidRPr="009C2700">
              <w:rPr>
                <w:rFonts w:eastAsiaTheme="minorEastAsia" w:hint="eastAsia"/>
                <w:kern w:val="0"/>
                <w:sz w:val="24"/>
                <w:szCs w:val="32"/>
              </w:rPr>
              <w:t>），有效容积＞</w:t>
            </w:r>
            <w:r w:rsidRPr="009C2700">
              <w:rPr>
                <w:rFonts w:eastAsiaTheme="minorEastAsia" w:hint="eastAsia"/>
                <w:kern w:val="0"/>
                <w:sz w:val="24"/>
                <w:szCs w:val="32"/>
              </w:rPr>
              <w:t>6m</w:t>
            </w:r>
            <w:r w:rsidRPr="009C2700">
              <w:rPr>
                <w:rFonts w:eastAsiaTheme="minorEastAsia" w:hint="eastAsia"/>
                <w:kern w:val="0"/>
                <w:sz w:val="24"/>
                <w:szCs w:val="32"/>
              </w:rPr>
              <w:t>³，补水时间≤</w:t>
            </w:r>
            <w:r w:rsidRPr="009C2700">
              <w:rPr>
                <w:rFonts w:eastAsiaTheme="minorEastAsia" w:hint="eastAsia"/>
                <w:kern w:val="0"/>
                <w:sz w:val="24"/>
                <w:szCs w:val="32"/>
              </w:rPr>
              <w:t>1h</w:t>
            </w:r>
            <w:r w:rsidRPr="009C2700">
              <w:rPr>
                <w:rFonts w:eastAsiaTheme="minorEastAsia" w:hint="eastAsia"/>
                <w:kern w:val="0"/>
                <w:sz w:val="24"/>
                <w:szCs w:val="32"/>
              </w:rPr>
              <w:t>，进水管≥</w:t>
            </w:r>
            <w:r w:rsidRPr="009C2700">
              <w:rPr>
                <w:rFonts w:eastAsiaTheme="minorEastAsia" w:hint="eastAsia"/>
                <w:kern w:val="0"/>
                <w:sz w:val="24"/>
                <w:szCs w:val="32"/>
              </w:rPr>
              <w:t>DN25</w:t>
            </w:r>
            <w:r w:rsidRPr="009C2700">
              <w:rPr>
                <w:rFonts w:eastAsiaTheme="minorEastAsia" w:hint="eastAsia"/>
                <w:kern w:val="0"/>
                <w:sz w:val="24"/>
                <w:szCs w:val="32"/>
              </w:rPr>
              <w:t>，出水管</w:t>
            </w:r>
            <w:r w:rsidRPr="009C2700">
              <w:rPr>
                <w:rFonts w:eastAsiaTheme="minorEastAsia" w:hint="eastAsia"/>
                <w:kern w:val="0"/>
                <w:sz w:val="24"/>
                <w:szCs w:val="32"/>
              </w:rPr>
              <w:t xml:space="preserve"> DN80</w:t>
            </w:r>
            <w:r w:rsidRPr="009C2700">
              <w:rPr>
                <w:rFonts w:eastAsiaTheme="minorEastAsia" w:hint="eastAsia"/>
                <w:kern w:val="0"/>
                <w:sz w:val="24"/>
                <w:szCs w:val="32"/>
              </w:rPr>
              <w:t>（设防倒流装置）；</w:t>
            </w:r>
          </w:p>
          <w:p w:rsidR="009C2700" w:rsidRPr="009C2700" w:rsidRDefault="009C2700" w:rsidP="009C2700">
            <w:pPr>
              <w:widowControl/>
              <w:jc w:val="left"/>
              <w:rPr>
                <w:rFonts w:eastAsiaTheme="minorEastAsia"/>
                <w:kern w:val="0"/>
                <w:sz w:val="24"/>
                <w:szCs w:val="32"/>
              </w:rPr>
            </w:pPr>
            <w:r w:rsidRPr="009C2700">
              <w:rPr>
                <w:rFonts w:eastAsiaTheme="minorEastAsia" w:hint="eastAsia"/>
                <w:kern w:val="0"/>
                <w:sz w:val="24"/>
                <w:szCs w:val="32"/>
              </w:rPr>
              <w:t>3.</w:t>
            </w:r>
            <w:proofErr w:type="gramStart"/>
            <w:r w:rsidRPr="009C2700">
              <w:rPr>
                <w:rFonts w:eastAsiaTheme="minorEastAsia" w:hint="eastAsia"/>
                <w:kern w:val="0"/>
                <w:sz w:val="24"/>
                <w:szCs w:val="32"/>
              </w:rPr>
              <w:t>高位消防</w:t>
            </w:r>
            <w:proofErr w:type="gramEnd"/>
            <w:r w:rsidRPr="009C2700">
              <w:rPr>
                <w:rFonts w:eastAsiaTheme="minorEastAsia" w:hint="eastAsia"/>
                <w:kern w:val="0"/>
                <w:sz w:val="24"/>
                <w:szCs w:val="32"/>
              </w:rPr>
              <w:t>水箱：</w:t>
            </w:r>
            <w:r w:rsidRPr="009C2700">
              <w:rPr>
                <w:rFonts w:eastAsiaTheme="minorEastAsia" w:hint="eastAsia"/>
                <w:kern w:val="0"/>
                <w:sz w:val="24"/>
                <w:szCs w:val="32"/>
              </w:rPr>
              <w:t xml:space="preserve">304 </w:t>
            </w:r>
            <w:r w:rsidRPr="009C2700">
              <w:rPr>
                <w:rFonts w:eastAsiaTheme="minorEastAsia" w:hint="eastAsia"/>
                <w:kern w:val="0"/>
                <w:sz w:val="24"/>
                <w:szCs w:val="32"/>
              </w:rPr>
              <w:t>不锈钢，有效容积≥</w:t>
            </w:r>
            <w:r w:rsidRPr="009C2700">
              <w:rPr>
                <w:rFonts w:eastAsiaTheme="minorEastAsia" w:hint="eastAsia"/>
                <w:kern w:val="0"/>
                <w:sz w:val="24"/>
                <w:szCs w:val="32"/>
              </w:rPr>
              <w:t>2m</w:t>
            </w:r>
            <w:r>
              <w:rPr>
                <w:rFonts w:eastAsiaTheme="minorEastAsia" w:hint="eastAsia"/>
                <w:kern w:val="0"/>
                <w:sz w:val="24"/>
                <w:szCs w:val="32"/>
              </w:rPr>
              <w:t>³</w:t>
            </w:r>
            <w:r w:rsidRPr="009C2700">
              <w:rPr>
                <w:rFonts w:eastAsiaTheme="minorEastAsia" w:hint="eastAsia"/>
                <w:kern w:val="0"/>
                <w:sz w:val="24"/>
                <w:szCs w:val="32"/>
              </w:rPr>
              <w:t>；</w:t>
            </w:r>
          </w:p>
          <w:p w:rsidR="009C2700" w:rsidRPr="009C2700" w:rsidRDefault="009C2700" w:rsidP="009C2700">
            <w:pPr>
              <w:widowControl/>
              <w:jc w:val="left"/>
              <w:rPr>
                <w:rFonts w:eastAsiaTheme="minorEastAsia"/>
                <w:kern w:val="0"/>
                <w:sz w:val="24"/>
                <w:szCs w:val="32"/>
              </w:rPr>
            </w:pPr>
            <w:r w:rsidRPr="009C2700">
              <w:rPr>
                <w:rFonts w:eastAsiaTheme="minorEastAsia" w:hint="eastAsia"/>
                <w:kern w:val="0"/>
                <w:sz w:val="24"/>
                <w:szCs w:val="32"/>
              </w:rPr>
              <w:t>4.</w:t>
            </w:r>
            <w:r w:rsidRPr="009C2700">
              <w:rPr>
                <w:rFonts w:eastAsiaTheme="minorEastAsia" w:hint="eastAsia"/>
                <w:kern w:val="0"/>
                <w:sz w:val="24"/>
                <w:szCs w:val="32"/>
              </w:rPr>
              <w:t>辅助组件：流量开关</w:t>
            </w:r>
            <w:r w:rsidRPr="009C2700">
              <w:rPr>
                <w:rFonts w:eastAsiaTheme="minorEastAsia" w:hint="eastAsia"/>
                <w:kern w:val="0"/>
                <w:sz w:val="24"/>
                <w:szCs w:val="32"/>
              </w:rPr>
              <w:t xml:space="preserve"> DN50-DN100</w:t>
            </w:r>
            <w:r w:rsidRPr="009C2700">
              <w:rPr>
                <w:rFonts w:eastAsiaTheme="minorEastAsia" w:hint="eastAsia"/>
                <w:kern w:val="0"/>
                <w:sz w:val="24"/>
                <w:szCs w:val="32"/>
              </w:rPr>
              <w:t>（公称压力≥</w:t>
            </w:r>
            <w:r w:rsidRPr="009C2700">
              <w:rPr>
                <w:rFonts w:eastAsiaTheme="minorEastAsia" w:hint="eastAsia"/>
                <w:kern w:val="0"/>
                <w:sz w:val="24"/>
                <w:szCs w:val="32"/>
              </w:rPr>
              <w:t>1.6MPa</w:t>
            </w:r>
            <w:r w:rsidRPr="009C2700">
              <w:rPr>
                <w:rFonts w:eastAsiaTheme="minorEastAsia" w:hint="eastAsia"/>
                <w:kern w:val="0"/>
                <w:sz w:val="24"/>
                <w:szCs w:val="32"/>
              </w:rPr>
              <w:t>，动作流量</w:t>
            </w:r>
            <w:r w:rsidRPr="009C2700">
              <w:rPr>
                <w:rFonts w:eastAsiaTheme="minorEastAsia" w:hint="eastAsia"/>
                <w:kern w:val="0"/>
                <w:sz w:val="24"/>
                <w:szCs w:val="32"/>
              </w:rPr>
              <w:t xml:space="preserve"> 1.5-5.0L/s</w:t>
            </w:r>
            <w:r w:rsidRPr="009C2700">
              <w:rPr>
                <w:rFonts w:eastAsiaTheme="minorEastAsia" w:hint="eastAsia"/>
                <w:kern w:val="0"/>
                <w:sz w:val="24"/>
                <w:szCs w:val="32"/>
              </w:rPr>
              <w:t>）；低压启动压力开关量程</w:t>
            </w:r>
            <w:r w:rsidRPr="009C2700">
              <w:rPr>
                <w:rFonts w:eastAsiaTheme="minorEastAsia" w:hint="eastAsia"/>
                <w:kern w:val="0"/>
                <w:sz w:val="24"/>
                <w:szCs w:val="32"/>
              </w:rPr>
              <w:t xml:space="preserve"> 0-1.6MPa</w:t>
            </w:r>
            <w:r w:rsidRPr="009C2700">
              <w:rPr>
                <w:rFonts w:eastAsiaTheme="minorEastAsia" w:hint="eastAsia"/>
                <w:kern w:val="0"/>
                <w:sz w:val="24"/>
                <w:szCs w:val="32"/>
              </w:rPr>
              <w:t>（精度</w:t>
            </w:r>
            <w:r w:rsidRPr="009C2700">
              <w:rPr>
                <w:rFonts w:eastAsiaTheme="minorEastAsia" w:hint="eastAsia"/>
                <w:kern w:val="0"/>
                <w:sz w:val="24"/>
                <w:szCs w:val="32"/>
              </w:rPr>
              <w:t xml:space="preserve"> 1.6 </w:t>
            </w:r>
            <w:r w:rsidRPr="009C2700">
              <w:rPr>
                <w:rFonts w:eastAsiaTheme="minorEastAsia" w:hint="eastAsia"/>
                <w:kern w:val="0"/>
                <w:sz w:val="24"/>
                <w:szCs w:val="32"/>
              </w:rPr>
              <w:t>级）；压力表量程</w:t>
            </w:r>
            <w:r w:rsidRPr="009C2700">
              <w:rPr>
                <w:rFonts w:eastAsiaTheme="minorEastAsia" w:hint="eastAsia"/>
                <w:kern w:val="0"/>
                <w:sz w:val="24"/>
                <w:szCs w:val="32"/>
              </w:rPr>
              <w:t xml:space="preserve"> 0-1.6MPa</w:t>
            </w:r>
            <w:r w:rsidRPr="009C2700">
              <w:rPr>
                <w:rFonts w:eastAsiaTheme="minorEastAsia" w:hint="eastAsia"/>
                <w:kern w:val="0"/>
                <w:sz w:val="24"/>
                <w:szCs w:val="32"/>
              </w:rPr>
              <w:t>（表盘直径≥</w:t>
            </w:r>
            <w:r w:rsidRPr="009C2700">
              <w:rPr>
                <w:rFonts w:eastAsiaTheme="minorEastAsia" w:hint="eastAsia"/>
                <w:kern w:val="0"/>
                <w:sz w:val="24"/>
                <w:szCs w:val="32"/>
              </w:rPr>
              <w:t>100mm</w:t>
            </w:r>
            <w:r w:rsidRPr="009C2700">
              <w:rPr>
                <w:rFonts w:eastAsiaTheme="minorEastAsia" w:hint="eastAsia"/>
                <w:kern w:val="0"/>
                <w:sz w:val="24"/>
                <w:szCs w:val="32"/>
              </w:rPr>
              <w:t>，精度</w:t>
            </w:r>
            <w:r w:rsidRPr="009C2700">
              <w:rPr>
                <w:rFonts w:eastAsiaTheme="minorEastAsia" w:hint="eastAsia"/>
                <w:kern w:val="0"/>
                <w:sz w:val="24"/>
                <w:szCs w:val="32"/>
              </w:rPr>
              <w:t xml:space="preserve"> 1.6 </w:t>
            </w:r>
            <w:r w:rsidRPr="009C2700">
              <w:rPr>
                <w:rFonts w:eastAsiaTheme="minorEastAsia" w:hint="eastAsia"/>
                <w:kern w:val="0"/>
                <w:sz w:val="24"/>
                <w:szCs w:val="32"/>
              </w:rPr>
              <w:t>级）；</w:t>
            </w:r>
          </w:p>
          <w:p w:rsidR="000A5597" w:rsidRPr="00037541" w:rsidRDefault="009C2700" w:rsidP="009C2700">
            <w:pPr>
              <w:widowControl/>
              <w:jc w:val="left"/>
              <w:rPr>
                <w:rFonts w:eastAsiaTheme="minorEastAsia"/>
                <w:kern w:val="0"/>
                <w:sz w:val="24"/>
                <w:szCs w:val="32"/>
              </w:rPr>
            </w:pPr>
            <w:r w:rsidRPr="009C2700">
              <w:rPr>
                <w:rFonts w:eastAsiaTheme="minorEastAsia" w:hint="eastAsia"/>
                <w:kern w:val="0"/>
                <w:sz w:val="24"/>
                <w:szCs w:val="32"/>
              </w:rPr>
              <w:t>5.</w:t>
            </w:r>
            <w:r w:rsidRPr="009C2700">
              <w:rPr>
                <w:rFonts w:eastAsiaTheme="minorEastAsia" w:hint="eastAsia"/>
                <w:kern w:val="0"/>
                <w:sz w:val="24"/>
                <w:szCs w:val="32"/>
              </w:rPr>
              <w:t>电源：控制柜主电源</w:t>
            </w:r>
            <w:r w:rsidRPr="009C2700">
              <w:rPr>
                <w:rFonts w:eastAsiaTheme="minorEastAsia" w:hint="eastAsia"/>
                <w:kern w:val="0"/>
                <w:sz w:val="24"/>
                <w:szCs w:val="32"/>
              </w:rPr>
              <w:t xml:space="preserve"> AC380V</w:t>
            </w:r>
            <w:r w:rsidRPr="009C2700">
              <w:rPr>
                <w:rFonts w:eastAsiaTheme="minorEastAsia" w:hint="eastAsia"/>
                <w:kern w:val="0"/>
                <w:sz w:val="24"/>
                <w:szCs w:val="32"/>
              </w:rPr>
              <w:t>±</w:t>
            </w:r>
            <w:r w:rsidRPr="009C2700">
              <w:rPr>
                <w:rFonts w:eastAsiaTheme="minorEastAsia" w:hint="eastAsia"/>
                <w:kern w:val="0"/>
                <w:sz w:val="24"/>
                <w:szCs w:val="32"/>
              </w:rPr>
              <w:t>10%</w:t>
            </w:r>
            <w:r w:rsidRPr="009C2700">
              <w:rPr>
                <w:rFonts w:eastAsiaTheme="minorEastAsia" w:hint="eastAsia"/>
                <w:kern w:val="0"/>
                <w:sz w:val="24"/>
                <w:szCs w:val="32"/>
              </w:rPr>
              <w:t>（</w:t>
            </w:r>
            <w:r w:rsidRPr="009C2700">
              <w:rPr>
                <w:rFonts w:eastAsiaTheme="minorEastAsia" w:hint="eastAsia"/>
                <w:kern w:val="0"/>
                <w:sz w:val="24"/>
                <w:szCs w:val="32"/>
              </w:rPr>
              <w:t>50Hz</w:t>
            </w:r>
            <w:r w:rsidRPr="009C2700">
              <w:rPr>
                <w:rFonts w:eastAsiaTheme="minorEastAsia" w:hint="eastAsia"/>
                <w:kern w:val="0"/>
                <w:sz w:val="24"/>
                <w:szCs w:val="32"/>
              </w:rPr>
              <w:t>），双电源切换时间≤</w:t>
            </w:r>
            <w:r w:rsidRPr="009C2700">
              <w:rPr>
                <w:rFonts w:eastAsiaTheme="minorEastAsia" w:hint="eastAsia"/>
                <w:kern w:val="0"/>
                <w:sz w:val="24"/>
                <w:szCs w:val="32"/>
              </w:rPr>
              <w:t>30s</w:t>
            </w:r>
            <w:r w:rsidRPr="009C2700">
              <w:rPr>
                <w:rFonts w:eastAsiaTheme="minorEastAsia" w:hint="eastAsia"/>
                <w:kern w:val="0"/>
                <w:sz w:val="24"/>
                <w:szCs w:val="32"/>
              </w:rPr>
              <w:t>；稳压系统控制柜供电</w:t>
            </w:r>
            <w:r w:rsidRPr="009C2700">
              <w:rPr>
                <w:rFonts w:eastAsiaTheme="minorEastAsia" w:hint="eastAsia"/>
                <w:kern w:val="0"/>
                <w:sz w:val="24"/>
                <w:szCs w:val="32"/>
              </w:rPr>
              <w:t xml:space="preserve"> AC220V</w:t>
            </w:r>
            <w:r w:rsidRPr="009C2700">
              <w:rPr>
                <w:rFonts w:eastAsiaTheme="minorEastAsia" w:hint="eastAsia"/>
                <w:kern w:val="0"/>
                <w:sz w:val="24"/>
                <w:szCs w:val="32"/>
              </w:rPr>
              <w:t>±</w:t>
            </w:r>
            <w:r w:rsidRPr="009C2700">
              <w:rPr>
                <w:rFonts w:eastAsiaTheme="minorEastAsia" w:hint="eastAsia"/>
                <w:kern w:val="0"/>
                <w:sz w:val="24"/>
                <w:szCs w:val="32"/>
              </w:rPr>
              <w:t>10%</w:t>
            </w:r>
            <w:r w:rsidRPr="009C2700">
              <w:rPr>
                <w:rFonts w:eastAsiaTheme="minorEastAsia" w:hint="eastAsia"/>
                <w:kern w:val="0"/>
                <w:sz w:val="24"/>
                <w:szCs w:val="32"/>
              </w:rPr>
              <w:t>（</w:t>
            </w:r>
            <w:r w:rsidRPr="009C2700">
              <w:rPr>
                <w:rFonts w:eastAsiaTheme="minorEastAsia" w:hint="eastAsia"/>
                <w:kern w:val="0"/>
                <w:sz w:val="24"/>
                <w:szCs w:val="32"/>
              </w:rPr>
              <w:t>50Hz</w:t>
            </w:r>
            <w:r w:rsidRPr="009C2700">
              <w:rPr>
                <w:rFonts w:eastAsiaTheme="minorEastAsia" w:hint="eastAsia"/>
                <w:kern w:val="0"/>
                <w:sz w:val="24"/>
                <w:szCs w:val="32"/>
              </w:rPr>
              <w:t>）。</w:t>
            </w:r>
          </w:p>
          <w:p w:rsidR="000A5597" w:rsidRPr="00037541" w:rsidRDefault="00AE2B5C"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1. </w:t>
            </w:r>
            <w:r w:rsidRPr="00C74084">
              <w:rPr>
                <w:rFonts w:eastAsiaTheme="minorEastAsia" w:hint="eastAsia"/>
                <w:kern w:val="0"/>
                <w:sz w:val="24"/>
                <w:szCs w:val="32"/>
              </w:rPr>
              <w:t>储水组件：消防水池、</w:t>
            </w:r>
            <w:proofErr w:type="gramStart"/>
            <w:r w:rsidRPr="00C74084">
              <w:rPr>
                <w:rFonts w:eastAsiaTheme="minorEastAsia" w:hint="eastAsia"/>
                <w:kern w:val="0"/>
                <w:sz w:val="24"/>
                <w:szCs w:val="32"/>
              </w:rPr>
              <w:t>高位消防</w:t>
            </w:r>
            <w:proofErr w:type="gramEnd"/>
            <w:r w:rsidRPr="00C74084">
              <w:rPr>
                <w:rFonts w:eastAsiaTheme="minorEastAsia" w:hint="eastAsia"/>
                <w:kern w:val="0"/>
                <w:sz w:val="24"/>
                <w:szCs w:val="32"/>
              </w:rPr>
              <w:t>水箱、液位显示装置；</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2. </w:t>
            </w:r>
            <w:r w:rsidRPr="00C74084">
              <w:rPr>
                <w:rFonts w:eastAsiaTheme="minorEastAsia" w:hint="eastAsia"/>
                <w:kern w:val="0"/>
                <w:sz w:val="24"/>
                <w:szCs w:val="32"/>
              </w:rPr>
              <w:t>泵组系统：喷淋泵、消火栓泵、稳压泵（喷淋</w:t>
            </w:r>
            <w:r w:rsidRPr="00C74084">
              <w:rPr>
                <w:rFonts w:eastAsiaTheme="minorEastAsia" w:hint="eastAsia"/>
                <w:kern w:val="0"/>
                <w:sz w:val="24"/>
                <w:szCs w:val="32"/>
              </w:rPr>
              <w:t>/</w:t>
            </w:r>
            <w:r w:rsidRPr="00C74084">
              <w:rPr>
                <w:rFonts w:eastAsiaTheme="minorEastAsia" w:hint="eastAsia"/>
                <w:kern w:val="0"/>
                <w:sz w:val="24"/>
                <w:szCs w:val="32"/>
              </w:rPr>
              <w:t>消火栓系统各</w:t>
            </w:r>
            <w:r w:rsidRPr="00C74084">
              <w:rPr>
                <w:rFonts w:eastAsiaTheme="minorEastAsia" w:hint="eastAsia"/>
                <w:kern w:val="0"/>
                <w:sz w:val="24"/>
                <w:szCs w:val="32"/>
              </w:rPr>
              <w:t xml:space="preserve"> 2 </w:t>
            </w:r>
            <w:r w:rsidRPr="00C74084">
              <w:rPr>
                <w:rFonts w:eastAsiaTheme="minorEastAsia" w:hint="eastAsia"/>
                <w:kern w:val="0"/>
                <w:sz w:val="24"/>
                <w:szCs w:val="32"/>
              </w:rPr>
              <w:t>台）；</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3. </w:t>
            </w:r>
            <w:r w:rsidRPr="00C74084">
              <w:rPr>
                <w:rFonts w:eastAsiaTheme="minorEastAsia" w:hint="eastAsia"/>
                <w:kern w:val="0"/>
                <w:sz w:val="24"/>
                <w:szCs w:val="32"/>
              </w:rPr>
              <w:t>控制单元：喷淋泵组控制柜、消火栓泵组控制柜、稳压系统控制柜；</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lastRenderedPageBreak/>
              <w:t xml:space="preserve">4. </w:t>
            </w:r>
            <w:r w:rsidRPr="00C74084">
              <w:rPr>
                <w:rFonts w:eastAsiaTheme="minorEastAsia" w:hint="eastAsia"/>
                <w:kern w:val="0"/>
                <w:sz w:val="24"/>
                <w:szCs w:val="32"/>
              </w:rPr>
              <w:t>辅助组件：稳压罐、流量开关、低压启动压力开关、各类闸阀、管路、压力表、电接点压力表、固定支架、止回阀、防倒流装置；</w:t>
            </w:r>
          </w:p>
          <w:p w:rsidR="000A5597" w:rsidRPr="00037541" w:rsidRDefault="00C74084" w:rsidP="00C74084">
            <w:pPr>
              <w:widowControl/>
              <w:jc w:val="left"/>
              <w:rPr>
                <w:rFonts w:eastAsiaTheme="minorEastAsia"/>
                <w:kern w:val="0"/>
                <w:sz w:val="24"/>
                <w:szCs w:val="32"/>
              </w:rPr>
            </w:pPr>
            <w:r w:rsidRPr="00C74084">
              <w:rPr>
                <w:rFonts w:eastAsiaTheme="minorEastAsia" w:hint="eastAsia"/>
                <w:kern w:val="0"/>
                <w:sz w:val="24"/>
                <w:szCs w:val="32"/>
              </w:rPr>
              <w:t xml:space="preserve">5. </w:t>
            </w:r>
            <w:r w:rsidRPr="00C74084">
              <w:rPr>
                <w:rFonts w:eastAsiaTheme="minorEastAsia" w:hint="eastAsia"/>
                <w:kern w:val="0"/>
                <w:sz w:val="24"/>
                <w:szCs w:val="32"/>
              </w:rPr>
              <w:t>应急装置：</w:t>
            </w:r>
            <w:proofErr w:type="gramStart"/>
            <w:r w:rsidRPr="00C74084">
              <w:rPr>
                <w:rFonts w:eastAsiaTheme="minorEastAsia" w:hint="eastAsia"/>
                <w:kern w:val="0"/>
                <w:sz w:val="24"/>
                <w:szCs w:val="32"/>
              </w:rPr>
              <w:t>应急强启装置</w:t>
            </w:r>
            <w:proofErr w:type="gramEnd"/>
            <w:r w:rsidRPr="00C74084">
              <w:rPr>
                <w:rFonts w:eastAsiaTheme="minorEastAsia" w:hint="eastAsia"/>
                <w:kern w:val="0"/>
                <w:sz w:val="24"/>
                <w:szCs w:val="32"/>
              </w:rPr>
              <w:t>、备用电源转换单元。</w:t>
            </w:r>
          </w:p>
          <w:p w:rsidR="000A5597" w:rsidRPr="00037541" w:rsidRDefault="00AE2B5C"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1.</w:t>
            </w:r>
            <w:r w:rsidRPr="00C74084">
              <w:rPr>
                <w:rFonts w:eastAsiaTheme="minorEastAsia" w:hint="eastAsia"/>
                <w:kern w:val="0"/>
                <w:sz w:val="24"/>
                <w:szCs w:val="32"/>
              </w:rPr>
              <w:t>供水保障：自动喷水系统最不利点喷头压力≥</w:t>
            </w:r>
            <w:r w:rsidRPr="00C74084">
              <w:rPr>
                <w:rFonts w:eastAsiaTheme="minorEastAsia" w:hint="eastAsia"/>
                <w:kern w:val="0"/>
                <w:sz w:val="24"/>
                <w:szCs w:val="32"/>
              </w:rPr>
              <w:t>0.05MPa</w:t>
            </w:r>
            <w:r w:rsidRPr="00C74084">
              <w:rPr>
                <w:rFonts w:eastAsiaTheme="minorEastAsia" w:hint="eastAsia"/>
                <w:kern w:val="0"/>
                <w:sz w:val="24"/>
                <w:szCs w:val="32"/>
              </w:rPr>
              <w:t>，消火栓系统最不利点静压≥</w:t>
            </w:r>
            <w:r w:rsidRPr="00C74084">
              <w:rPr>
                <w:rFonts w:eastAsiaTheme="minorEastAsia" w:hint="eastAsia"/>
                <w:kern w:val="0"/>
                <w:sz w:val="24"/>
                <w:szCs w:val="32"/>
              </w:rPr>
              <w:t>0.15MPa</w:t>
            </w:r>
            <w:r w:rsidRPr="00C74084">
              <w:rPr>
                <w:rFonts w:eastAsiaTheme="minorEastAsia" w:hint="eastAsia"/>
                <w:kern w:val="0"/>
                <w:sz w:val="24"/>
                <w:szCs w:val="32"/>
              </w:rPr>
              <w:t>、动压≥</w:t>
            </w:r>
            <w:r w:rsidRPr="00C74084">
              <w:rPr>
                <w:rFonts w:eastAsiaTheme="minorEastAsia" w:hint="eastAsia"/>
                <w:kern w:val="0"/>
                <w:sz w:val="24"/>
                <w:szCs w:val="32"/>
              </w:rPr>
              <w:t>0.10MPa</w:t>
            </w:r>
            <w:r w:rsidRPr="00C74084">
              <w:rPr>
                <w:rFonts w:eastAsiaTheme="minorEastAsia" w:hint="eastAsia"/>
                <w:kern w:val="0"/>
                <w:sz w:val="24"/>
                <w:szCs w:val="32"/>
              </w:rPr>
              <w:t>（流量≥</w:t>
            </w:r>
            <w:r w:rsidRPr="00C74084">
              <w:rPr>
                <w:rFonts w:eastAsiaTheme="minorEastAsia" w:hint="eastAsia"/>
                <w:kern w:val="0"/>
                <w:sz w:val="24"/>
                <w:szCs w:val="32"/>
              </w:rPr>
              <w:t>5L/s</w:t>
            </w:r>
            <w:r w:rsidRPr="00C74084">
              <w:rPr>
                <w:rFonts w:eastAsiaTheme="minorEastAsia" w:hint="eastAsia"/>
                <w:kern w:val="0"/>
                <w:sz w:val="24"/>
                <w:szCs w:val="32"/>
              </w:rPr>
              <w:t>）；</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2.</w:t>
            </w:r>
            <w:r w:rsidRPr="00C74084">
              <w:rPr>
                <w:rFonts w:eastAsiaTheme="minorEastAsia" w:hint="eastAsia"/>
                <w:kern w:val="0"/>
                <w:sz w:val="24"/>
                <w:szCs w:val="32"/>
              </w:rPr>
              <w:t>联动控制：低压压力开关连锁启泵≤</w:t>
            </w:r>
            <w:r w:rsidRPr="00C74084">
              <w:rPr>
                <w:rFonts w:eastAsiaTheme="minorEastAsia" w:hint="eastAsia"/>
                <w:kern w:val="0"/>
                <w:sz w:val="24"/>
                <w:szCs w:val="32"/>
              </w:rPr>
              <w:t>30s</w:t>
            </w:r>
            <w:r w:rsidRPr="00C74084">
              <w:rPr>
                <w:rFonts w:eastAsiaTheme="minorEastAsia" w:hint="eastAsia"/>
                <w:kern w:val="0"/>
                <w:sz w:val="24"/>
                <w:szCs w:val="32"/>
              </w:rPr>
              <w:t>，流量开关动作联动主泵启动，支持现场</w:t>
            </w:r>
            <w:r w:rsidRPr="00C74084">
              <w:rPr>
                <w:rFonts w:eastAsiaTheme="minorEastAsia" w:hint="eastAsia"/>
                <w:kern w:val="0"/>
                <w:sz w:val="24"/>
                <w:szCs w:val="32"/>
              </w:rPr>
              <w:t xml:space="preserve"> / </w:t>
            </w:r>
            <w:r w:rsidRPr="00C74084">
              <w:rPr>
                <w:rFonts w:eastAsiaTheme="minorEastAsia" w:hint="eastAsia"/>
                <w:kern w:val="0"/>
                <w:sz w:val="24"/>
                <w:szCs w:val="32"/>
              </w:rPr>
              <w:t>远程</w:t>
            </w:r>
            <w:r w:rsidRPr="00C74084">
              <w:rPr>
                <w:rFonts w:eastAsiaTheme="minorEastAsia" w:hint="eastAsia"/>
                <w:kern w:val="0"/>
                <w:sz w:val="24"/>
                <w:szCs w:val="32"/>
              </w:rPr>
              <w:t xml:space="preserve"> / </w:t>
            </w:r>
            <w:r w:rsidRPr="00C74084">
              <w:rPr>
                <w:rFonts w:eastAsiaTheme="minorEastAsia" w:hint="eastAsia"/>
                <w:kern w:val="0"/>
                <w:sz w:val="24"/>
                <w:szCs w:val="32"/>
              </w:rPr>
              <w:t>联动三种启泵方式；</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3.</w:t>
            </w:r>
            <w:r w:rsidRPr="00C74084">
              <w:rPr>
                <w:rFonts w:eastAsiaTheme="minorEastAsia" w:hint="eastAsia"/>
                <w:kern w:val="0"/>
                <w:sz w:val="24"/>
                <w:szCs w:val="32"/>
              </w:rPr>
              <w:t>巡检维护：控制柜支持</w:t>
            </w:r>
            <w:r w:rsidRPr="00C74084">
              <w:rPr>
                <w:rFonts w:eastAsiaTheme="minorEastAsia" w:hint="eastAsia"/>
                <w:kern w:val="0"/>
                <w:sz w:val="24"/>
                <w:szCs w:val="32"/>
              </w:rPr>
              <w:t xml:space="preserve"> 1-7 </w:t>
            </w:r>
            <w:r w:rsidRPr="00C74084">
              <w:rPr>
                <w:rFonts w:eastAsiaTheme="minorEastAsia" w:hint="eastAsia"/>
                <w:kern w:val="0"/>
                <w:sz w:val="24"/>
                <w:szCs w:val="32"/>
              </w:rPr>
              <w:t>天可调自动巡检（巡检转速≤</w:t>
            </w:r>
            <w:r w:rsidRPr="00C74084">
              <w:rPr>
                <w:rFonts w:eastAsiaTheme="minorEastAsia" w:hint="eastAsia"/>
                <w:kern w:val="0"/>
                <w:sz w:val="24"/>
                <w:szCs w:val="32"/>
              </w:rPr>
              <w:t>1000r/min</w:t>
            </w:r>
            <w:r w:rsidRPr="00C74084">
              <w:rPr>
                <w:rFonts w:eastAsiaTheme="minorEastAsia" w:hint="eastAsia"/>
                <w:kern w:val="0"/>
                <w:sz w:val="24"/>
                <w:szCs w:val="32"/>
              </w:rPr>
              <w:t>），主备泵自动切换（泵组切换≤</w:t>
            </w:r>
            <w:r w:rsidRPr="00C74084">
              <w:rPr>
                <w:rFonts w:eastAsiaTheme="minorEastAsia" w:hint="eastAsia"/>
                <w:kern w:val="0"/>
                <w:sz w:val="24"/>
                <w:szCs w:val="32"/>
              </w:rPr>
              <w:t>30s</w:t>
            </w:r>
            <w:r w:rsidRPr="00C74084">
              <w:rPr>
                <w:rFonts w:eastAsiaTheme="minorEastAsia" w:hint="eastAsia"/>
                <w:kern w:val="0"/>
                <w:sz w:val="24"/>
                <w:szCs w:val="32"/>
              </w:rPr>
              <w:t>，稳压泵切换≤</w:t>
            </w:r>
            <w:r w:rsidRPr="00C74084">
              <w:rPr>
                <w:rFonts w:eastAsiaTheme="minorEastAsia" w:hint="eastAsia"/>
                <w:kern w:val="0"/>
                <w:sz w:val="24"/>
                <w:szCs w:val="32"/>
              </w:rPr>
              <w:t>5s</w:t>
            </w:r>
            <w:r w:rsidRPr="00C74084">
              <w:rPr>
                <w:rFonts w:eastAsiaTheme="minorEastAsia" w:hint="eastAsia"/>
                <w:kern w:val="0"/>
                <w:sz w:val="24"/>
                <w:szCs w:val="32"/>
              </w:rPr>
              <w:t>）；</w:t>
            </w:r>
          </w:p>
          <w:p w:rsidR="00C74084" w:rsidRPr="00C74084" w:rsidRDefault="00C74084" w:rsidP="00C74084">
            <w:pPr>
              <w:widowControl/>
              <w:jc w:val="left"/>
              <w:rPr>
                <w:rFonts w:eastAsiaTheme="minorEastAsia"/>
                <w:kern w:val="0"/>
                <w:sz w:val="24"/>
                <w:szCs w:val="32"/>
              </w:rPr>
            </w:pPr>
            <w:r w:rsidRPr="00C74084">
              <w:rPr>
                <w:rFonts w:eastAsiaTheme="minorEastAsia" w:hint="eastAsia"/>
                <w:kern w:val="0"/>
                <w:sz w:val="24"/>
                <w:szCs w:val="32"/>
              </w:rPr>
              <w:t>4.</w:t>
            </w:r>
            <w:r w:rsidRPr="00C74084">
              <w:rPr>
                <w:rFonts w:eastAsiaTheme="minorEastAsia" w:hint="eastAsia"/>
                <w:kern w:val="0"/>
                <w:sz w:val="24"/>
                <w:szCs w:val="32"/>
              </w:rPr>
              <w:t>状态监测：实时监测压力、液位、电流</w:t>
            </w:r>
            <w:r w:rsidRPr="00C74084">
              <w:rPr>
                <w:rFonts w:eastAsiaTheme="minorEastAsia" w:hint="eastAsia"/>
                <w:kern w:val="0"/>
                <w:sz w:val="24"/>
                <w:szCs w:val="32"/>
              </w:rPr>
              <w:t xml:space="preserve"> / </w:t>
            </w:r>
            <w:r w:rsidRPr="00C74084">
              <w:rPr>
                <w:rFonts w:eastAsiaTheme="minorEastAsia" w:hint="eastAsia"/>
                <w:kern w:val="0"/>
                <w:sz w:val="24"/>
                <w:szCs w:val="32"/>
              </w:rPr>
              <w:t>电压等参数，异常状态声光报警，故障记录存储≥</w:t>
            </w:r>
            <w:r w:rsidRPr="00C74084">
              <w:rPr>
                <w:rFonts w:eastAsiaTheme="minorEastAsia" w:hint="eastAsia"/>
                <w:kern w:val="0"/>
                <w:sz w:val="24"/>
                <w:szCs w:val="32"/>
              </w:rPr>
              <w:t xml:space="preserve">1 </w:t>
            </w:r>
            <w:r w:rsidRPr="00C74084">
              <w:rPr>
                <w:rFonts w:eastAsiaTheme="minorEastAsia" w:hint="eastAsia"/>
                <w:kern w:val="0"/>
                <w:sz w:val="24"/>
                <w:szCs w:val="32"/>
              </w:rPr>
              <w:t>年，支持查询导出；</w:t>
            </w:r>
          </w:p>
          <w:p w:rsidR="000A5597" w:rsidRPr="00037541" w:rsidRDefault="00C74084" w:rsidP="00C74084">
            <w:pPr>
              <w:widowControl/>
              <w:jc w:val="left"/>
              <w:rPr>
                <w:rFonts w:eastAsiaTheme="minorEastAsia"/>
                <w:kern w:val="0"/>
                <w:sz w:val="24"/>
                <w:szCs w:val="32"/>
              </w:rPr>
            </w:pPr>
            <w:r w:rsidRPr="00C74084">
              <w:rPr>
                <w:rFonts w:eastAsiaTheme="minorEastAsia" w:hint="eastAsia"/>
                <w:kern w:val="0"/>
                <w:sz w:val="24"/>
                <w:szCs w:val="32"/>
              </w:rPr>
              <w:t>5.</w:t>
            </w:r>
            <w:r w:rsidRPr="00C74084">
              <w:rPr>
                <w:rFonts w:eastAsiaTheme="minorEastAsia" w:hint="eastAsia"/>
                <w:kern w:val="0"/>
                <w:sz w:val="24"/>
                <w:szCs w:val="32"/>
              </w:rPr>
              <w:t>实操适配：预设多类故障场景，支持安装、调试、故障排查实操考评，适配初</w:t>
            </w:r>
            <w:r w:rsidRPr="00C74084">
              <w:rPr>
                <w:rFonts w:eastAsiaTheme="minorEastAsia" w:hint="eastAsia"/>
                <w:kern w:val="0"/>
                <w:sz w:val="24"/>
                <w:szCs w:val="32"/>
              </w:rPr>
              <w:t xml:space="preserve"> / </w:t>
            </w:r>
            <w:r w:rsidRPr="00C74084">
              <w:rPr>
                <w:rFonts w:eastAsiaTheme="minorEastAsia" w:hint="eastAsia"/>
                <w:kern w:val="0"/>
                <w:sz w:val="24"/>
                <w:szCs w:val="32"/>
              </w:rPr>
              <w:t>中</w:t>
            </w:r>
            <w:r w:rsidRPr="00C74084">
              <w:rPr>
                <w:rFonts w:eastAsiaTheme="minorEastAsia" w:hint="eastAsia"/>
                <w:kern w:val="0"/>
                <w:sz w:val="24"/>
                <w:szCs w:val="32"/>
              </w:rPr>
              <w:t xml:space="preserve"> / </w:t>
            </w:r>
            <w:r w:rsidRPr="00C74084">
              <w:rPr>
                <w:rFonts w:eastAsiaTheme="minorEastAsia" w:hint="eastAsia"/>
                <w:kern w:val="0"/>
                <w:sz w:val="24"/>
                <w:szCs w:val="32"/>
              </w:rPr>
              <w:t>高级技能需求。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AE2B5C" w:rsidP="000D5083">
            <w:pPr>
              <w:widowControl/>
              <w:jc w:val="center"/>
              <w:rPr>
                <w:rFonts w:eastAsiaTheme="minorEastAsia"/>
                <w:kern w:val="0"/>
                <w:sz w:val="24"/>
                <w:szCs w:val="32"/>
              </w:rPr>
            </w:pPr>
            <w:r>
              <w:rPr>
                <w:rFonts w:eastAsiaTheme="minorEastAsia" w:hint="eastAsia"/>
                <w:kern w:val="0"/>
                <w:sz w:val="24"/>
                <w:szCs w:val="32"/>
              </w:rPr>
              <w:lastRenderedPageBreak/>
              <w:t>12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报警阀组、空压机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AE2B5C" w:rsidRDefault="000A5597" w:rsidP="000D5083">
            <w:pPr>
              <w:widowControl/>
              <w:jc w:val="left"/>
              <w:rPr>
                <w:rFonts w:eastAsiaTheme="minorEastAsia"/>
                <w:b/>
                <w:kern w:val="0"/>
                <w:sz w:val="24"/>
                <w:szCs w:val="32"/>
              </w:rPr>
            </w:pPr>
            <w:r w:rsidRPr="00AE2B5C">
              <w:rPr>
                <w:rFonts w:eastAsiaTheme="minorEastAsia" w:hint="eastAsia"/>
                <w:b/>
                <w:kern w:val="0"/>
                <w:sz w:val="24"/>
                <w:szCs w:val="32"/>
              </w:rPr>
              <w:t>报警阀组及空压机规范参数</w:t>
            </w:r>
          </w:p>
          <w:p w:rsidR="000A5597" w:rsidRPr="00037541" w:rsidRDefault="00486ADC"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A81413" w:rsidRPr="00A81413" w:rsidRDefault="00A81413" w:rsidP="00A81413">
            <w:pPr>
              <w:widowControl/>
              <w:jc w:val="left"/>
              <w:rPr>
                <w:rFonts w:eastAsiaTheme="minorEastAsia"/>
                <w:kern w:val="0"/>
                <w:sz w:val="24"/>
                <w:szCs w:val="32"/>
              </w:rPr>
            </w:pPr>
            <w:r w:rsidRPr="00A81413">
              <w:rPr>
                <w:rFonts w:eastAsiaTheme="minorEastAsia" w:hint="eastAsia"/>
                <w:kern w:val="0"/>
                <w:sz w:val="24"/>
                <w:szCs w:val="32"/>
              </w:rPr>
              <w:t xml:space="preserve">1. </w:t>
            </w:r>
            <w:r w:rsidRPr="00A81413">
              <w:rPr>
                <w:rFonts w:eastAsiaTheme="minorEastAsia" w:hint="eastAsia"/>
                <w:kern w:val="0"/>
                <w:sz w:val="24"/>
                <w:szCs w:val="32"/>
              </w:rPr>
              <w:t>符合《自动喷水灭火系统设计规范》</w:t>
            </w:r>
            <w:r w:rsidRPr="00A81413">
              <w:rPr>
                <w:rFonts w:eastAsiaTheme="minorEastAsia" w:hint="eastAsia"/>
                <w:kern w:val="0"/>
                <w:sz w:val="24"/>
                <w:szCs w:val="32"/>
              </w:rPr>
              <w:t>GB 50084-2017</w:t>
            </w:r>
            <w:r w:rsidRPr="00A81413">
              <w:rPr>
                <w:rFonts w:eastAsiaTheme="minorEastAsia" w:hint="eastAsia"/>
                <w:kern w:val="0"/>
                <w:sz w:val="24"/>
                <w:szCs w:val="32"/>
              </w:rPr>
              <w:t>、</w:t>
            </w:r>
            <w:r w:rsidRPr="00A81413">
              <w:rPr>
                <w:rFonts w:eastAsiaTheme="minorEastAsia" w:hint="eastAsia"/>
                <w:kern w:val="0"/>
                <w:sz w:val="24"/>
                <w:szCs w:val="32"/>
              </w:rPr>
              <w:t>GB 5135.1-2019</w:t>
            </w:r>
            <w:r w:rsidRPr="00A81413">
              <w:rPr>
                <w:rFonts w:eastAsiaTheme="minorEastAsia" w:hint="eastAsia"/>
                <w:kern w:val="0"/>
                <w:sz w:val="24"/>
                <w:szCs w:val="32"/>
              </w:rPr>
              <w:t>、</w:t>
            </w:r>
            <w:r w:rsidRPr="00A81413">
              <w:rPr>
                <w:rFonts w:eastAsiaTheme="minorEastAsia" w:hint="eastAsia"/>
                <w:kern w:val="0"/>
                <w:sz w:val="24"/>
                <w:szCs w:val="32"/>
              </w:rPr>
              <w:t>GB 5135.7-2018</w:t>
            </w:r>
            <w:r w:rsidRPr="00A81413">
              <w:rPr>
                <w:rFonts w:eastAsiaTheme="minorEastAsia" w:hint="eastAsia"/>
                <w:kern w:val="0"/>
                <w:sz w:val="24"/>
                <w:szCs w:val="32"/>
              </w:rPr>
              <w:t>、</w:t>
            </w:r>
            <w:r w:rsidRPr="00A81413">
              <w:rPr>
                <w:rFonts w:eastAsiaTheme="minorEastAsia" w:hint="eastAsia"/>
                <w:kern w:val="0"/>
                <w:sz w:val="24"/>
                <w:szCs w:val="32"/>
              </w:rPr>
              <w:t xml:space="preserve">GB 5135.8-2003 </w:t>
            </w:r>
            <w:r w:rsidRPr="00A81413">
              <w:rPr>
                <w:rFonts w:eastAsiaTheme="minorEastAsia" w:hint="eastAsia"/>
                <w:kern w:val="0"/>
                <w:sz w:val="24"/>
                <w:szCs w:val="32"/>
              </w:rPr>
              <w:t>等消防标准；</w:t>
            </w:r>
          </w:p>
          <w:p w:rsidR="00A81413" w:rsidRPr="00A81413" w:rsidRDefault="00A81413" w:rsidP="00A81413">
            <w:pPr>
              <w:widowControl/>
              <w:jc w:val="left"/>
              <w:rPr>
                <w:rFonts w:eastAsiaTheme="minorEastAsia"/>
                <w:kern w:val="0"/>
                <w:sz w:val="24"/>
                <w:szCs w:val="32"/>
              </w:rPr>
            </w:pPr>
            <w:r w:rsidRPr="00A81413">
              <w:rPr>
                <w:rFonts w:eastAsiaTheme="minorEastAsia" w:hint="eastAsia"/>
                <w:kern w:val="0"/>
                <w:sz w:val="24"/>
                <w:szCs w:val="32"/>
              </w:rPr>
              <w:t xml:space="preserve">2. </w:t>
            </w:r>
            <w:r w:rsidRPr="00A81413">
              <w:rPr>
                <w:rFonts w:eastAsiaTheme="minorEastAsia" w:hint="eastAsia"/>
                <w:kern w:val="0"/>
                <w:sz w:val="24"/>
                <w:szCs w:val="32"/>
              </w:rPr>
              <w:t>用途：用于湿式、干式、雨淋、</w:t>
            </w:r>
            <w:proofErr w:type="gramStart"/>
            <w:r w:rsidRPr="00A81413">
              <w:rPr>
                <w:rFonts w:eastAsiaTheme="minorEastAsia" w:hint="eastAsia"/>
                <w:kern w:val="0"/>
                <w:sz w:val="24"/>
                <w:szCs w:val="32"/>
              </w:rPr>
              <w:t>预作用</w:t>
            </w:r>
            <w:proofErr w:type="gramEnd"/>
            <w:r w:rsidRPr="00A81413">
              <w:rPr>
                <w:rFonts w:eastAsiaTheme="minorEastAsia" w:hint="eastAsia"/>
                <w:kern w:val="0"/>
                <w:sz w:val="24"/>
                <w:szCs w:val="32"/>
              </w:rPr>
              <w:t>报警阀组及空压机的安装、联动、故障排查实操认定，适配初</w:t>
            </w:r>
            <w:r w:rsidRPr="00A81413">
              <w:rPr>
                <w:rFonts w:eastAsiaTheme="minorEastAsia" w:hint="eastAsia"/>
                <w:kern w:val="0"/>
                <w:sz w:val="24"/>
                <w:szCs w:val="32"/>
              </w:rPr>
              <w:t>/</w:t>
            </w:r>
            <w:r w:rsidRPr="00A81413">
              <w:rPr>
                <w:rFonts w:eastAsiaTheme="minorEastAsia" w:hint="eastAsia"/>
                <w:kern w:val="0"/>
                <w:sz w:val="24"/>
                <w:szCs w:val="32"/>
              </w:rPr>
              <w:t>中</w:t>
            </w:r>
            <w:r w:rsidRPr="00A81413">
              <w:rPr>
                <w:rFonts w:eastAsiaTheme="minorEastAsia" w:hint="eastAsia"/>
                <w:kern w:val="0"/>
                <w:sz w:val="24"/>
                <w:szCs w:val="32"/>
              </w:rPr>
              <w:t>/</w:t>
            </w:r>
            <w:r w:rsidRPr="00A81413">
              <w:rPr>
                <w:rFonts w:eastAsiaTheme="minorEastAsia" w:hint="eastAsia"/>
                <w:kern w:val="0"/>
                <w:sz w:val="24"/>
                <w:szCs w:val="32"/>
              </w:rPr>
              <w:t>高级技能考核；</w:t>
            </w:r>
          </w:p>
          <w:p w:rsidR="00A81413" w:rsidRPr="00A81413" w:rsidRDefault="00A81413" w:rsidP="00A81413">
            <w:pPr>
              <w:widowControl/>
              <w:jc w:val="left"/>
              <w:rPr>
                <w:rFonts w:eastAsiaTheme="minorEastAsia"/>
                <w:kern w:val="0"/>
                <w:sz w:val="24"/>
                <w:szCs w:val="32"/>
              </w:rPr>
            </w:pPr>
            <w:r w:rsidRPr="00A81413">
              <w:rPr>
                <w:rFonts w:eastAsiaTheme="minorEastAsia" w:hint="eastAsia"/>
                <w:kern w:val="0"/>
                <w:sz w:val="24"/>
                <w:szCs w:val="32"/>
              </w:rPr>
              <w:t xml:space="preserve">3. </w:t>
            </w:r>
            <w:proofErr w:type="gramStart"/>
            <w:r w:rsidRPr="00A81413">
              <w:rPr>
                <w:rFonts w:eastAsiaTheme="minorEastAsia" w:hint="eastAsia"/>
                <w:kern w:val="0"/>
                <w:sz w:val="24"/>
                <w:szCs w:val="32"/>
              </w:rPr>
              <w:t>阀组阀体</w:t>
            </w:r>
            <w:proofErr w:type="gramEnd"/>
            <w:r w:rsidRPr="00A81413">
              <w:rPr>
                <w:rFonts w:eastAsiaTheme="minorEastAsia" w:hint="eastAsia"/>
                <w:kern w:val="0"/>
                <w:sz w:val="24"/>
                <w:szCs w:val="32"/>
              </w:rPr>
              <w:t>材质为球墨铸铁或铸钢，密封材料为丁腈橡胶等耐腐材质，空压机噪音≤</w:t>
            </w:r>
            <w:r w:rsidRPr="00A81413">
              <w:rPr>
                <w:rFonts w:eastAsiaTheme="minorEastAsia" w:hint="eastAsia"/>
                <w:kern w:val="0"/>
                <w:sz w:val="24"/>
                <w:szCs w:val="32"/>
              </w:rPr>
              <w:t>75dB</w:t>
            </w:r>
            <w:r w:rsidRPr="00A81413">
              <w:rPr>
                <w:rFonts w:eastAsiaTheme="minorEastAsia" w:hint="eastAsia"/>
                <w:kern w:val="0"/>
                <w:sz w:val="24"/>
                <w:szCs w:val="32"/>
              </w:rPr>
              <w:t>（</w:t>
            </w:r>
            <w:r w:rsidRPr="00A81413">
              <w:rPr>
                <w:rFonts w:eastAsiaTheme="minorEastAsia" w:hint="eastAsia"/>
                <w:kern w:val="0"/>
                <w:sz w:val="24"/>
                <w:szCs w:val="32"/>
              </w:rPr>
              <w:t xml:space="preserve">1m </w:t>
            </w:r>
            <w:r w:rsidRPr="00A81413">
              <w:rPr>
                <w:rFonts w:eastAsiaTheme="minorEastAsia" w:hint="eastAsia"/>
                <w:kern w:val="0"/>
                <w:sz w:val="24"/>
                <w:szCs w:val="32"/>
              </w:rPr>
              <w:t>处）；</w:t>
            </w:r>
          </w:p>
          <w:p w:rsidR="00A81413" w:rsidRPr="00A81413" w:rsidRDefault="00A81413" w:rsidP="00A81413">
            <w:pPr>
              <w:widowControl/>
              <w:jc w:val="left"/>
              <w:rPr>
                <w:rFonts w:eastAsiaTheme="minorEastAsia"/>
                <w:kern w:val="0"/>
                <w:sz w:val="24"/>
                <w:szCs w:val="32"/>
              </w:rPr>
            </w:pPr>
            <w:r w:rsidRPr="00A81413">
              <w:rPr>
                <w:rFonts w:eastAsiaTheme="minorEastAsia" w:hint="eastAsia"/>
                <w:kern w:val="0"/>
                <w:sz w:val="24"/>
                <w:szCs w:val="32"/>
              </w:rPr>
              <w:t xml:space="preserve">4. </w:t>
            </w:r>
            <w:r w:rsidRPr="00A81413">
              <w:rPr>
                <w:rFonts w:eastAsiaTheme="minorEastAsia" w:hint="eastAsia"/>
                <w:kern w:val="0"/>
                <w:sz w:val="24"/>
                <w:szCs w:val="32"/>
              </w:rPr>
              <w:t>柜体采用钢制烤漆材质（厚度≥</w:t>
            </w:r>
            <w:r w:rsidRPr="00A81413">
              <w:rPr>
                <w:rFonts w:eastAsiaTheme="minorEastAsia" w:hint="eastAsia"/>
                <w:kern w:val="0"/>
                <w:sz w:val="24"/>
                <w:szCs w:val="32"/>
              </w:rPr>
              <w:t>2.0mm</w:t>
            </w:r>
            <w:r w:rsidRPr="00A81413">
              <w:rPr>
                <w:rFonts w:eastAsiaTheme="minorEastAsia" w:hint="eastAsia"/>
                <w:kern w:val="0"/>
                <w:sz w:val="24"/>
                <w:szCs w:val="32"/>
              </w:rPr>
              <w:t>），静电粉末喷涂，涂层厚度≥</w:t>
            </w:r>
            <w:r w:rsidRPr="00A81413">
              <w:rPr>
                <w:rFonts w:eastAsiaTheme="minorEastAsia" w:hint="eastAsia"/>
                <w:kern w:val="0"/>
                <w:sz w:val="24"/>
                <w:szCs w:val="32"/>
              </w:rPr>
              <w:t>60</w:t>
            </w:r>
            <w:r w:rsidRPr="00A81413">
              <w:rPr>
                <w:rFonts w:eastAsiaTheme="minorEastAsia" w:hint="eastAsia"/>
                <w:kern w:val="0"/>
                <w:sz w:val="24"/>
                <w:szCs w:val="32"/>
              </w:rPr>
              <w:t>μ</w:t>
            </w:r>
            <w:r w:rsidRPr="00A81413">
              <w:rPr>
                <w:rFonts w:eastAsiaTheme="minorEastAsia" w:hint="eastAsia"/>
                <w:kern w:val="0"/>
                <w:sz w:val="24"/>
                <w:szCs w:val="32"/>
              </w:rPr>
              <w:t>m</w:t>
            </w:r>
            <w:r w:rsidRPr="00A81413">
              <w:rPr>
                <w:rFonts w:eastAsiaTheme="minorEastAsia" w:hint="eastAsia"/>
                <w:kern w:val="0"/>
                <w:sz w:val="24"/>
                <w:szCs w:val="32"/>
              </w:rPr>
              <w:t>；</w:t>
            </w:r>
          </w:p>
          <w:p w:rsidR="000A5597" w:rsidRPr="00037541" w:rsidRDefault="00A81413" w:rsidP="00A81413">
            <w:pPr>
              <w:widowControl/>
              <w:jc w:val="left"/>
              <w:rPr>
                <w:rFonts w:eastAsiaTheme="minorEastAsia"/>
                <w:kern w:val="0"/>
                <w:sz w:val="24"/>
                <w:szCs w:val="32"/>
              </w:rPr>
            </w:pPr>
            <w:r w:rsidRPr="00A81413">
              <w:rPr>
                <w:rFonts w:eastAsiaTheme="minorEastAsia" w:hint="eastAsia"/>
                <w:kern w:val="0"/>
                <w:sz w:val="24"/>
                <w:szCs w:val="32"/>
              </w:rPr>
              <w:t xml:space="preserve">5. </w:t>
            </w:r>
            <w:r w:rsidRPr="00A81413">
              <w:rPr>
                <w:rFonts w:eastAsiaTheme="minorEastAsia" w:hint="eastAsia"/>
                <w:kern w:val="0"/>
                <w:sz w:val="24"/>
                <w:szCs w:val="32"/>
              </w:rPr>
              <w:t>依据实操教室现场布局设计安装，设置雨</w:t>
            </w:r>
            <w:proofErr w:type="gramStart"/>
            <w:r w:rsidRPr="00A81413">
              <w:rPr>
                <w:rFonts w:eastAsiaTheme="minorEastAsia" w:hint="eastAsia"/>
                <w:kern w:val="0"/>
                <w:sz w:val="24"/>
                <w:szCs w:val="32"/>
              </w:rPr>
              <w:t>淋系统</w:t>
            </w:r>
            <w:proofErr w:type="gramEnd"/>
            <w:r w:rsidRPr="00A81413">
              <w:rPr>
                <w:rFonts w:eastAsiaTheme="minorEastAsia" w:hint="eastAsia"/>
                <w:kern w:val="0"/>
                <w:sz w:val="24"/>
                <w:szCs w:val="32"/>
              </w:rPr>
              <w:t>专用喷淋演示区，供水管路坡度≥</w:t>
            </w:r>
            <w:r w:rsidRPr="00A81413">
              <w:rPr>
                <w:rFonts w:eastAsiaTheme="minorEastAsia" w:hint="eastAsia"/>
                <w:kern w:val="0"/>
                <w:sz w:val="24"/>
                <w:szCs w:val="32"/>
              </w:rPr>
              <w:t>0.002</w:t>
            </w:r>
            <w:r w:rsidRPr="00A81413">
              <w:rPr>
                <w:rFonts w:eastAsiaTheme="minorEastAsia" w:hint="eastAsia"/>
                <w:kern w:val="0"/>
                <w:sz w:val="24"/>
                <w:szCs w:val="32"/>
              </w:rPr>
              <w:t>（排水方向），确保排水顺畅。</w:t>
            </w:r>
          </w:p>
          <w:p w:rsidR="000A5597" w:rsidRPr="00037541" w:rsidRDefault="00486ADC"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355DB8" w:rsidRPr="00355DB8" w:rsidRDefault="00355DB8" w:rsidP="00355DB8">
            <w:pPr>
              <w:widowControl/>
              <w:jc w:val="left"/>
              <w:rPr>
                <w:rFonts w:eastAsiaTheme="minorEastAsia"/>
                <w:kern w:val="0"/>
                <w:sz w:val="24"/>
                <w:szCs w:val="32"/>
              </w:rPr>
            </w:pPr>
            <w:r w:rsidRPr="00355DB8">
              <w:rPr>
                <w:rFonts w:eastAsiaTheme="minorEastAsia" w:hint="eastAsia"/>
                <w:kern w:val="0"/>
                <w:sz w:val="24"/>
                <w:szCs w:val="32"/>
              </w:rPr>
              <w:t>1.</w:t>
            </w:r>
            <w:r w:rsidRPr="00355DB8">
              <w:rPr>
                <w:rFonts w:eastAsiaTheme="minorEastAsia" w:hint="eastAsia"/>
                <w:kern w:val="0"/>
                <w:sz w:val="24"/>
                <w:szCs w:val="32"/>
              </w:rPr>
              <w:t>报警阀组：湿式阀、干式阀、雨淋阀、预作用阀各≥</w:t>
            </w:r>
            <w:r w:rsidRPr="00355DB8">
              <w:rPr>
                <w:rFonts w:eastAsiaTheme="minorEastAsia" w:hint="eastAsia"/>
                <w:kern w:val="0"/>
                <w:sz w:val="24"/>
                <w:szCs w:val="32"/>
              </w:rPr>
              <w:t xml:space="preserve">1 </w:t>
            </w:r>
            <w:r w:rsidRPr="00355DB8">
              <w:rPr>
                <w:rFonts w:eastAsiaTheme="minorEastAsia" w:hint="eastAsia"/>
                <w:kern w:val="0"/>
                <w:sz w:val="24"/>
                <w:szCs w:val="32"/>
              </w:rPr>
              <w:t>组（公称口径</w:t>
            </w:r>
            <w:r w:rsidRPr="00355DB8">
              <w:rPr>
                <w:rFonts w:eastAsiaTheme="minorEastAsia" w:hint="eastAsia"/>
                <w:kern w:val="0"/>
                <w:sz w:val="24"/>
                <w:szCs w:val="32"/>
              </w:rPr>
              <w:t xml:space="preserve"> DN100</w:t>
            </w:r>
            <w:r w:rsidRPr="00355DB8">
              <w:rPr>
                <w:rFonts w:eastAsiaTheme="minorEastAsia" w:hint="eastAsia"/>
                <w:kern w:val="0"/>
                <w:sz w:val="24"/>
                <w:szCs w:val="32"/>
              </w:rPr>
              <w:t>，公称压力≥</w:t>
            </w:r>
            <w:r w:rsidRPr="00355DB8">
              <w:rPr>
                <w:rFonts w:eastAsiaTheme="minorEastAsia" w:hint="eastAsia"/>
                <w:kern w:val="0"/>
                <w:sz w:val="24"/>
                <w:szCs w:val="32"/>
              </w:rPr>
              <w:t>1.6MPa</w:t>
            </w:r>
            <w:r w:rsidRPr="00355DB8">
              <w:rPr>
                <w:rFonts w:eastAsiaTheme="minorEastAsia" w:hint="eastAsia"/>
                <w:kern w:val="0"/>
                <w:sz w:val="24"/>
                <w:szCs w:val="32"/>
              </w:rPr>
              <w:t>）；湿式阀开启压力≤</w:t>
            </w:r>
            <w:r w:rsidRPr="00355DB8">
              <w:rPr>
                <w:rFonts w:eastAsiaTheme="minorEastAsia" w:hint="eastAsia"/>
                <w:kern w:val="0"/>
                <w:sz w:val="24"/>
                <w:szCs w:val="32"/>
              </w:rPr>
              <w:t>0.05MPa</w:t>
            </w:r>
            <w:r w:rsidRPr="00355DB8">
              <w:rPr>
                <w:rFonts w:eastAsiaTheme="minorEastAsia" w:hint="eastAsia"/>
                <w:kern w:val="0"/>
                <w:sz w:val="24"/>
                <w:szCs w:val="32"/>
              </w:rPr>
              <w:t>，水力警铃声压级≥</w:t>
            </w:r>
            <w:r w:rsidRPr="00355DB8">
              <w:rPr>
                <w:rFonts w:eastAsiaTheme="minorEastAsia" w:hint="eastAsia"/>
                <w:kern w:val="0"/>
                <w:sz w:val="24"/>
                <w:szCs w:val="32"/>
              </w:rPr>
              <w:t>70dB</w:t>
            </w:r>
            <w:r w:rsidRPr="00355DB8">
              <w:rPr>
                <w:rFonts w:eastAsiaTheme="minorEastAsia" w:hint="eastAsia"/>
                <w:kern w:val="0"/>
                <w:sz w:val="24"/>
                <w:szCs w:val="32"/>
              </w:rPr>
              <w:t>（</w:t>
            </w:r>
            <w:r w:rsidRPr="00355DB8">
              <w:rPr>
                <w:rFonts w:eastAsiaTheme="minorEastAsia" w:hint="eastAsia"/>
                <w:kern w:val="0"/>
                <w:sz w:val="24"/>
                <w:szCs w:val="32"/>
              </w:rPr>
              <w:t xml:space="preserve">3m </w:t>
            </w:r>
            <w:r w:rsidRPr="00355DB8">
              <w:rPr>
                <w:rFonts w:eastAsiaTheme="minorEastAsia" w:hint="eastAsia"/>
                <w:kern w:val="0"/>
                <w:sz w:val="24"/>
                <w:szCs w:val="32"/>
              </w:rPr>
              <w:t>处）；干式阀充气压力</w:t>
            </w:r>
            <w:r w:rsidRPr="00355DB8">
              <w:rPr>
                <w:rFonts w:eastAsiaTheme="minorEastAsia" w:hint="eastAsia"/>
                <w:kern w:val="0"/>
                <w:sz w:val="24"/>
                <w:szCs w:val="32"/>
              </w:rPr>
              <w:t xml:space="preserve"> 0.03-0.05MPa</w:t>
            </w:r>
            <w:r w:rsidRPr="00355DB8">
              <w:rPr>
                <w:rFonts w:eastAsiaTheme="minorEastAsia" w:hint="eastAsia"/>
                <w:kern w:val="0"/>
                <w:sz w:val="24"/>
                <w:szCs w:val="32"/>
              </w:rPr>
              <w:t>，</w:t>
            </w:r>
            <w:r w:rsidRPr="00355DB8">
              <w:rPr>
                <w:rFonts w:eastAsiaTheme="minorEastAsia" w:hint="eastAsia"/>
                <w:kern w:val="0"/>
                <w:sz w:val="24"/>
                <w:szCs w:val="32"/>
              </w:rPr>
              <w:t xml:space="preserve">24h </w:t>
            </w:r>
            <w:r w:rsidRPr="00355DB8">
              <w:rPr>
                <w:rFonts w:eastAsiaTheme="minorEastAsia" w:hint="eastAsia"/>
                <w:kern w:val="0"/>
                <w:sz w:val="24"/>
                <w:szCs w:val="32"/>
              </w:rPr>
              <w:t>气密性试验压力降≤</w:t>
            </w:r>
            <w:r w:rsidRPr="00355DB8">
              <w:rPr>
                <w:rFonts w:eastAsiaTheme="minorEastAsia" w:hint="eastAsia"/>
                <w:kern w:val="0"/>
                <w:sz w:val="24"/>
                <w:szCs w:val="32"/>
              </w:rPr>
              <w:t>0.005MPa</w:t>
            </w:r>
            <w:r w:rsidRPr="00355DB8">
              <w:rPr>
                <w:rFonts w:eastAsiaTheme="minorEastAsia" w:hint="eastAsia"/>
                <w:kern w:val="0"/>
                <w:sz w:val="24"/>
                <w:szCs w:val="32"/>
              </w:rPr>
              <w:t>；</w:t>
            </w:r>
            <w:proofErr w:type="gramStart"/>
            <w:r w:rsidRPr="00355DB8">
              <w:rPr>
                <w:rFonts w:eastAsiaTheme="minorEastAsia" w:hint="eastAsia"/>
                <w:kern w:val="0"/>
                <w:sz w:val="24"/>
                <w:szCs w:val="32"/>
              </w:rPr>
              <w:t>雨淋阀电动</w:t>
            </w:r>
            <w:proofErr w:type="gramEnd"/>
            <w:r w:rsidRPr="00355DB8">
              <w:rPr>
                <w:rFonts w:eastAsiaTheme="minorEastAsia" w:hint="eastAsia"/>
                <w:kern w:val="0"/>
                <w:sz w:val="24"/>
                <w:szCs w:val="32"/>
              </w:rPr>
              <w:t xml:space="preserve"> + </w:t>
            </w:r>
            <w:r w:rsidRPr="00355DB8">
              <w:rPr>
                <w:rFonts w:eastAsiaTheme="minorEastAsia" w:hint="eastAsia"/>
                <w:kern w:val="0"/>
                <w:sz w:val="24"/>
                <w:szCs w:val="32"/>
              </w:rPr>
              <w:t>手动双控制，开启响应≤</w:t>
            </w:r>
            <w:r w:rsidRPr="00355DB8">
              <w:rPr>
                <w:rFonts w:eastAsiaTheme="minorEastAsia" w:hint="eastAsia"/>
                <w:kern w:val="0"/>
                <w:sz w:val="24"/>
                <w:szCs w:val="32"/>
              </w:rPr>
              <w:t>10s</w:t>
            </w:r>
            <w:r w:rsidRPr="00355DB8">
              <w:rPr>
                <w:rFonts w:eastAsiaTheme="minorEastAsia" w:hint="eastAsia"/>
                <w:kern w:val="0"/>
                <w:sz w:val="24"/>
                <w:szCs w:val="32"/>
              </w:rPr>
              <w:t>；预作用阀双信号触发开启≤</w:t>
            </w:r>
            <w:r w:rsidRPr="00355DB8">
              <w:rPr>
                <w:rFonts w:eastAsiaTheme="minorEastAsia" w:hint="eastAsia"/>
                <w:kern w:val="0"/>
                <w:sz w:val="24"/>
                <w:szCs w:val="32"/>
              </w:rPr>
              <w:t>30s</w:t>
            </w:r>
            <w:r w:rsidRPr="00355DB8">
              <w:rPr>
                <w:rFonts w:eastAsiaTheme="minorEastAsia" w:hint="eastAsia"/>
                <w:kern w:val="0"/>
                <w:sz w:val="24"/>
                <w:szCs w:val="32"/>
              </w:rPr>
              <w:t>；</w:t>
            </w:r>
          </w:p>
          <w:p w:rsidR="00355DB8" w:rsidRPr="00355DB8" w:rsidRDefault="00355DB8" w:rsidP="00355DB8">
            <w:pPr>
              <w:widowControl/>
              <w:jc w:val="left"/>
              <w:rPr>
                <w:rFonts w:eastAsiaTheme="minorEastAsia"/>
                <w:kern w:val="0"/>
                <w:sz w:val="24"/>
                <w:szCs w:val="32"/>
              </w:rPr>
            </w:pPr>
            <w:r w:rsidRPr="00355DB8">
              <w:rPr>
                <w:rFonts w:eastAsiaTheme="minorEastAsia" w:hint="eastAsia"/>
                <w:kern w:val="0"/>
                <w:sz w:val="24"/>
                <w:szCs w:val="32"/>
              </w:rPr>
              <w:t>2.</w:t>
            </w:r>
            <w:r w:rsidRPr="00355DB8">
              <w:rPr>
                <w:rFonts w:eastAsiaTheme="minorEastAsia" w:hint="eastAsia"/>
                <w:kern w:val="0"/>
                <w:sz w:val="24"/>
                <w:szCs w:val="32"/>
              </w:rPr>
              <w:t>空气压缩机：功率≥</w:t>
            </w:r>
            <w:r w:rsidRPr="00355DB8">
              <w:rPr>
                <w:rFonts w:eastAsiaTheme="minorEastAsia" w:hint="eastAsia"/>
                <w:kern w:val="0"/>
                <w:sz w:val="24"/>
                <w:szCs w:val="32"/>
              </w:rPr>
              <w:t>1.5KW</w:t>
            </w:r>
            <w:r w:rsidRPr="00355DB8">
              <w:rPr>
                <w:rFonts w:eastAsiaTheme="minorEastAsia" w:hint="eastAsia"/>
                <w:kern w:val="0"/>
                <w:sz w:val="24"/>
                <w:szCs w:val="32"/>
              </w:rPr>
              <w:t>，排气量≥</w:t>
            </w:r>
            <w:r w:rsidRPr="00355DB8">
              <w:rPr>
                <w:rFonts w:eastAsiaTheme="minorEastAsia" w:hint="eastAsia"/>
                <w:kern w:val="0"/>
                <w:sz w:val="24"/>
                <w:szCs w:val="32"/>
              </w:rPr>
              <w:t>0.1m</w:t>
            </w:r>
            <w:r w:rsidRPr="00355DB8">
              <w:rPr>
                <w:rFonts w:eastAsiaTheme="minorEastAsia" w:hint="eastAsia"/>
                <w:kern w:val="0"/>
                <w:sz w:val="24"/>
                <w:szCs w:val="32"/>
              </w:rPr>
              <w:t>³</w:t>
            </w:r>
            <w:r w:rsidRPr="00355DB8">
              <w:rPr>
                <w:rFonts w:eastAsiaTheme="minorEastAsia" w:hint="eastAsia"/>
                <w:kern w:val="0"/>
                <w:sz w:val="24"/>
                <w:szCs w:val="32"/>
              </w:rPr>
              <w:t>/min</w:t>
            </w:r>
            <w:r w:rsidRPr="00355DB8">
              <w:rPr>
                <w:rFonts w:eastAsiaTheme="minorEastAsia" w:hint="eastAsia"/>
                <w:kern w:val="0"/>
                <w:sz w:val="24"/>
                <w:szCs w:val="32"/>
              </w:rPr>
              <w:t>，</w:t>
            </w:r>
            <w:r w:rsidRPr="00355DB8">
              <w:rPr>
                <w:rFonts w:eastAsiaTheme="minorEastAsia" w:hint="eastAsia"/>
                <w:kern w:val="0"/>
                <w:sz w:val="24"/>
                <w:szCs w:val="32"/>
              </w:rPr>
              <w:lastRenderedPageBreak/>
              <w:t>工作压力</w:t>
            </w:r>
            <w:r w:rsidRPr="00355DB8">
              <w:rPr>
                <w:rFonts w:eastAsiaTheme="minorEastAsia" w:hint="eastAsia"/>
                <w:kern w:val="0"/>
                <w:sz w:val="24"/>
                <w:szCs w:val="32"/>
              </w:rPr>
              <w:t xml:space="preserve"> 0.8-1.0MPa</w:t>
            </w:r>
            <w:r w:rsidRPr="00355DB8">
              <w:rPr>
                <w:rFonts w:eastAsiaTheme="minorEastAsia" w:hint="eastAsia"/>
                <w:kern w:val="0"/>
                <w:sz w:val="24"/>
                <w:szCs w:val="32"/>
              </w:rPr>
              <w:t>，自动启停（压力低于</w:t>
            </w:r>
            <w:r w:rsidRPr="00355DB8">
              <w:rPr>
                <w:rFonts w:eastAsiaTheme="minorEastAsia" w:hint="eastAsia"/>
                <w:kern w:val="0"/>
                <w:sz w:val="24"/>
                <w:szCs w:val="32"/>
              </w:rPr>
              <w:t xml:space="preserve"> 0.03MPa </w:t>
            </w:r>
            <w:r w:rsidRPr="00355DB8">
              <w:rPr>
                <w:rFonts w:eastAsiaTheme="minorEastAsia" w:hint="eastAsia"/>
                <w:kern w:val="0"/>
                <w:sz w:val="24"/>
                <w:szCs w:val="32"/>
              </w:rPr>
              <w:t>启动、高于</w:t>
            </w:r>
            <w:r w:rsidRPr="00355DB8">
              <w:rPr>
                <w:rFonts w:eastAsiaTheme="minorEastAsia" w:hint="eastAsia"/>
                <w:kern w:val="0"/>
                <w:sz w:val="24"/>
                <w:szCs w:val="32"/>
              </w:rPr>
              <w:t xml:space="preserve"> 0.05MPa </w:t>
            </w:r>
            <w:r w:rsidRPr="00355DB8">
              <w:rPr>
                <w:rFonts w:eastAsiaTheme="minorEastAsia" w:hint="eastAsia"/>
                <w:kern w:val="0"/>
                <w:sz w:val="24"/>
                <w:szCs w:val="32"/>
              </w:rPr>
              <w:t>停止），储气罐容积≥</w:t>
            </w:r>
            <w:r w:rsidRPr="00355DB8">
              <w:rPr>
                <w:rFonts w:eastAsiaTheme="minorEastAsia" w:hint="eastAsia"/>
                <w:kern w:val="0"/>
                <w:sz w:val="24"/>
                <w:szCs w:val="32"/>
              </w:rPr>
              <w:t>10L</w:t>
            </w:r>
            <w:r w:rsidRPr="00355DB8">
              <w:rPr>
                <w:rFonts w:eastAsiaTheme="minorEastAsia" w:hint="eastAsia"/>
                <w:kern w:val="0"/>
                <w:sz w:val="24"/>
                <w:szCs w:val="32"/>
              </w:rPr>
              <w:t>；</w:t>
            </w:r>
          </w:p>
          <w:p w:rsidR="00355DB8" w:rsidRPr="00355DB8" w:rsidRDefault="00355DB8" w:rsidP="00355DB8">
            <w:pPr>
              <w:widowControl/>
              <w:jc w:val="left"/>
              <w:rPr>
                <w:rFonts w:eastAsiaTheme="minorEastAsia"/>
                <w:kern w:val="0"/>
                <w:sz w:val="24"/>
                <w:szCs w:val="32"/>
              </w:rPr>
            </w:pPr>
            <w:r w:rsidRPr="00355DB8">
              <w:rPr>
                <w:rFonts w:eastAsiaTheme="minorEastAsia" w:hint="eastAsia"/>
                <w:kern w:val="0"/>
                <w:sz w:val="24"/>
                <w:szCs w:val="32"/>
              </w:rPr>
              <w:t>3.</w:t>
            </w:r>
            <w:r w:rsidRPr="00355DB8">
              <w:rPr>
                <w:rFonts w:eastAsiaTheme="minorEastAsia" w:hint="eastAsia"/>
                <w:kern w:val="0"/>
                <w:sz w:val="24"/>
                <w:szCs w:val="32"/>
              </w:rPr>
              <w:t>控制设备：</w:t>
            </w:r>
            <w:proofErr w:type="gramStart"/>
            <w:r w:rsidRPr="00355DB8">
              <w:rPr>
                <w:rFonts w:eastAsiaTheme="minorEastAsia" w:hint="eastAsia"/>
                <w:kern w:val="0"/>
                <w:sz w:val="24"/>
                <w:szCs w:val="32"/>
              </w:rPr>
              <w:t>预作用</w:t>
            </w:r>
            <w:proofErr w:type="gramEnd"/>
            <w:r w:rsidRPr="00355DB8">
              <w:rPr>
                <w:rFonts w:eastAsiaTheme="minorEastAsia" w:hint="eastAsia"/>
                <w:kern w:val="0"/>
                <w:sz w:val="24"/>
                <w:szCs w:val="32"/>
              </w:rPr>
              <w:t>灭火控制柜防护等级≥</w:t>
            </w:r>
            <w:r w:rsidRPr="00355DB8">
              <w:rPr>
                <w:rFonts w:eastAsiaTheme="minorEastAsia" w:hint="eastAsia"/>
                <w:kern w:val="0"/>
                <w:sz w:val="24"/>
                <w:szCs w:val="32"/>
              </w:rPr>
              <w:t>IP54</w:t>
            </w:r>
            <w:r w:rsidRPr="00355DB8">
              <w:rPr>
                <w:rFonts w:eastAsiaTheme="minorEastAsia" w:hint="eastAsia"/>
                <w:kern w:val="0"/>
                <w:sz w:val="24"/>
                <w:szCs w:val="32"/>
              </w:rPr>
              <w:t>，供电</w:t>
            </w:r>
            <w:r w:rsidRPr="00355DB8">
              <w:rPr>
                <w:rFonts w:eastAsiaTheme="minorEastAsia" w:hint="eastAsia"/>
                <w:kern w:val="0"/>
                <w:sz w:val="24"/>
                <w:szCs w:val="32"/>
              </w:rPr>
              <w:t xml:space="preserve"> AC220V</w:t>
            </w:r>
            <w:r w:rsidRPr="00355DB8">
              <w:rPr>
                <w:rFonts w:eastAsiaTheme="minorEastAsia" w:hint="eastAsia"/>
                <w:kern w:val="0"/>
                <w:sz w:val="24"/>
                <w:szCs w:val="32"/>
              </w:rPr>
              <w:t>±</w:t>
            </w:r>
            <w:r w:rsidRPr="00355DB8">
              <w:rPr>
                <w:rFonts w:eastAsiaTheme="minorEastAsia" w:hint="eastAsia"/>
                <w:kern w:val="0"/>
                <w:sz w:val="24"/>
                <w:szCs w:val="32"/>
              </w:rPr>
              <w:t>10%</w:t>
            </w:r>
            <w:r w:rsidRPr="00355DB8">
              <w:rPr>
                <w:rFonts w:eastAsiaTheme="minorEastAsia" w:hint="eastAsia"/>
                <w:kern w:val="0"/>
                <w:sz w:val="24"/>
                <w:szCs w:val="32"/>
              </w:rPr>
              <w:t>（</w:t>
            </w:r>
            <w:r w:rsidRPr="00355DB8">
              <w:rPr>
                <w:rFonts w:eastAsiaTheme="minorEastAsia" w:hint="eastAsia"/>
                <w:kern w:val="0"/>
                <w:sz w:val="24"/>
                <w:szCs w:val="32"/>
              </w:rPr>
              <w:t>50Hz</w:t>
            </w:r>
            <w:r w:rsidRPr="00355DB8">
              <w:rPr>
                <w:rFonts w:eastAsiaTheme="minorEastAsia" w:hint="eastAsia"/>
                <w:kern w:val="0"/>
                <w:sz w:val="24"/>
                <w:szCs w:val="32"/>
              </w:rPr>
              <w:t>），双电源转换≤</w:t>
            </w:r>
            <w:r w:rsidRPr="00355DB8">
              <w:rPr>
                <w:rFonts w:eastAsiaTheme="minorEastAsia" w:hint="eastAsia"/>
                <w:kern w:val="0"/>
                <w:sz w:val="24"/>
                <w:szCs w:val="32"/>
              </w:rPr>
              <w:t>30s</w:t>
            </w:r>
            <w:r w:rsidRPr="00355DB8">
              <w:rPr>
                <w:rFonts w:eastAsiaTheme="minorEastAsia" w:hint="eastAsia"/>
                <w:kern w:val="0"/>
                <w:sz w:val="24"/>
                <w:szCs w:val="32"/>
              </w:rPr>
              <w:t>，备用电源续航≥</w:t>
            </w:r>
            <w:r w:rsidRPr="00355DB8">
              <w:rPr>
                <w:rFonts w:eastAsiaTheme="minorEastAsia" w:hint="eastAsia"/>
                <w:kern w:val="0"/>
                <w:sz w:val="24"/>
                <w:szCs w:val="32"/>
              </w:rPr>
              <w:t>4h</w:t>
            </w:r>
            <w:r w:rsidRPr="00355DB8">
              <w:rPr>
                <w:rFonts w:eastAsiaTheme="minorEastAsia" w:hint="eastAsia"/>
                <w:kern w:val="0"/>
                <w:sz w:val="24"/>
                <w:szCs w:val="32"/>
              </w:rPr>
              <w:t>；</w:t>
            </w:r>
          </w:p>
          <w:p w:rsidR="00355DB8" w:rsidRPr="00355DB8" w:rsidRDefault="00355DB8" w:rsidP="00355DB8">
            <w:pPr>
              <w:widowControl/>
              <w:jc w:val="left"/>
              <w:rPr>
                <w:rFonts w:eastAsiaTheme="minorEastAsia"/>
                <w:kern w:val="0"/>
                <w:sz w:val="24"/>
                <w:szCs w:val="32"/>
              </w:rPr>
            </w:pPr>
            <w:r w:rsidRPr="00355DB8">
              <w:rPr>
                <w:rFonts w:eastAsiaTheme="minorEastAsia" w:hint="eastAsia"/>
                <w:kern w:val="0"/>
                <w:sz w:val="24"/>
                <w:szCs w:val="32"/>
              </w:rPr>
              <w:t>4.</w:t>
            </w:r>
            <w:r w:rsidRPr="00355DB8">
              <w:rPr>
                <w:rFonts w:eastAsiaTheme="minorEastAsia" w:hint="eastAsia"/>
                <w:kern w:val="0"/>
                <w:sz w:val="24"/>
                <w:szCs w:val="32"/>
              </w:rPr>
              <w:t>辅助组件：信号蝶阀</w:t>
            </w:r>
            <w:r w:rsidRPr="00355DB8">
              <w:rPr>
                <w:rFonts w:eastAsiaTheme="minorEastAsia" w:hint="eastAsia"/>
                <w:kern w:val="0"/>
                <w:sz w:val="24"/>
                <w:szCs w:val="32"/>
              </w:rPr>
              <w:t xml:space="preserve"> DN100</w:t>
            </w:r>
            <w:r w:rsidRPr="00355DB8">
              <w:rPr>
                <w:rFonts w:eastAsiaTheme="minorEastAsia" w:hint="eastAsia"/>
                <w:kern w:val="0"/>
                <w:sz w:val="24"/>
                <w:szCs w:val="32"/>
              </w:rPr>
              <w:t>（湿式</w:t>
            </w:r>
            <w:r w:rsidRPr="00355DB8">
              <w:rPr>
                <w:rFonts w:eastAsiaTheme="minorEastAsia" w:hint="eastAsia"/>
                <w:kern w:val="0"/>
                <w:sz w:val="24"/>
                <w:szCs w:val="32"/>
              </w:rPr>
              <w:t xml:space="preserve"> / </w:t>
            </w:r>
            <w:r w:rsidRPr="00355DB8">
              <w:rPr>
                <w:rFonts w:eastAsiaTheme="minorEastAsia" w:hint="eastAsia"/>
                <w:kern w:val="0"/>
                <w:sz w:val="24"/>
                <w:szCs w:val="32"/>
              </w:rPr>
              <w:t>干式</w:t>
            </w:r>
            <w:r w:rsidRPr="00355DB8">
              <w:rPr>
                <w:rFonts w:eastAsiaTheme="minorEastAsia" w:hint="eastAsia"/>
                <w:kern w:val="0"/>
                <w:sz w:val="24"/>
                <w:szCs w:val="32"/>
              </w:rPr>
              <w:t xml:space="preserve"> / </w:t>
            </w:r>
            <w:r w:rsidRPr="00355DB8">
              <w:rPr>
                <w:rFonts w:eastAsiaTheme="minorEastAsia" w:hint="eastAsia"/>
                <w:kern w:val="0"/>
                <w:sz w:val="24"/>
                <w:szCs w:val="32"/>
              </w:rPr>
              <w:t>雨淋</w:t>
            </w:r>
            <w:r w:rsidRPr="00355DB8">
              <w:rPr>
                <w:rFonts w:eastAsiaTheme="minorEastAsia" w:hint="eastAsia"/>
                <w:kern w:val="0"/>
                <w:sz w:val="24"/>
                <w:szCs w:val="32"/>
              </w:rPr>
              <w:t xml:space="preserve"> / </w:t>
            </w:r>
            <w:proofErr w:type="gramStart"/>
            <w:r w:rsidRPr="00355DB8">
              <w:rPr>
                <w:rFonts w:eastAsiaTheme="minorEastAsia" w:hint="eastAsia"/>
                <w:kern w:val="0"/>
                <w:sz w:val="24"/>
                <w:szCs w:val="32"/>
              </w:rPr>
              <w:t>预作用</w:t>
            </w:r>
            <w:proofErr w:type="gramEnd"/>
            <w:r w:rsidRPr="00355DB8">
              <w:rPr>
                <w:rFonts w:eastAsiaTheme="minorEastAsia" w:hint="eastAsia"/>
                <w:kern w:val="0"/>
                <w:sz w:val="24"/>
                <w:szCs w:val="32"/>
              </w:rPr>
              <w:t>各≥</w:t>
            </w:r>
            <w:r w:rsidRPr="00355DB8">
              <w:rPr>
                <w:rFonts w:eastAsiaTheme="minorEastAsia" w:hint="eastAsia"/>
                <w:kern w:val="0"/>
                <w:sz w:val="24"/>
                <w:szCs w:val="32"/>
              </w:rPr>
              <w:t xml:space="preserve">3 </w:t>
            </w:r>
            <w:proofErr w:type="gramStart"/>
            <w:r w:rsidRPr="00355DB8">
              <w:rPr>
                <w:rFonts w:eastAsiaTheme="minorEastAsia" w:hint="eastAsia"/>
                <w:kern w:val="0"/>
                <w:sz w:val="24"/>
                <w:szCs w:val="32"/>
              </w:rPr>
              <w:t>个</w:t>
            </w:r>
            <w:proofErr w:type="gramEnd"/>
            <w:r w:rsidRPr="00355DB8">
              <w:rPr>
                <w:rFonts w:eastAsiaTheme="minorEastAsia" w:hint="eastAsia"/>
                <w:kern w:val="0"/>
                <w:sz w:val="24"/>
                <w:szCs w:val="32"/>
              </w:rPr>
              <w:t>），水流指示器</w:t>
            </w:r>
            <w:r w:rsidRPr="00355DB8">
              <w:rPr>
                <w:rFonts w:eastAsiaTheme="minorEastAsia" w:hint="eastAsia"/>
                <w:kern w:val="0"/>
                <w:sz w:val="24"/>
                <w:szCs w:val="32"/>
              </w:rPr>
              <w:t xml:space="preserve"> DN50-DN150</w:t>
            </w:r>
            <w:r w:rsidRPr="00355DB8">
              <w:rPr>
                <w:rFonts w:eastAsiaTheme="minorEastAsia" w:hint="eastAsia"/>
                <w:kern w:val="0"/>
                <w:sz w:val="24"/>
                <w:szCs w:val="32"/>
              </w:rPr>
              <w:t>（湿式</w:t>
            </w:r>
            <w:r w:rsidRPr="00355DB8">
              <w:rPr>
                <w:rFonts w:eastAsiaTheme="minorEastAsia" w:hint="eastAsia"/>
                <w:kern w:val="0"/>
                <w:sz w:val="24"/>
                <w:szCs w:val="32"/>
              </w:rPr>
              <w:t xml:space="preserve"> / </w:t>
            </w:r>
            <w:r w:rsidRPr="00355DB8">
              <w:rPr>
                <w:rFonts w:eastAsiaTheme="minorEastAsia" w:hint="eastAsia"/>
                <w:kern w:val="0"/>
                <w:sz w:val="24"/>
                <w:szCs w:val="32"/>
              </w:rPr>
              <w:t>干式</w:t>
            </w:r>
            <w:r w:rsidRPr="00355DB8">
              <w:rPr>
                <w:rFonts w:eastAsiaTheme="minorEastAsia" w:hint="eastAsia"/>
                <w:kern w:val="0"/>
                <w:sz w:val="24"/>
                <w:szCs w:val="32"/>
              </w:rPr>
              <w:t xml:space="preserve"> / </w:t>
            </w:r>
            <w:r w:rsidRPr="00355DB8">
              <w:rPr>
                <w:rFonts w:eastAsiaTheme="minorEastAsia" w:hint="eastAsia"/>
                <w:kern w:val="0"/>
                <w:sz w:val="24"/>
                <w:szCs w:val="32"/>
              </w:rPr>
              <w:t>雨淋</w:t>
            </w:r>
            <w:r w:rsidRPr="00355DB8">
              <w:rPr>
                <w:rFonts w:eastAsiaTheme="minorEastAsia" w:hint="eastAsia"/>
                <w:kern w:val="0"/>
                <w:sz w:val="24"/>
                <w:szCs w:val="32"/>
              </w:rPr>
              <w:t xml:space="preserve"> / </w:t>
            </w:r>
            <w:proofErr w:type="gramStart"/>
            <w:r w:rsidRPr="00355DB8">
              <w:rPr>
                <w:rFonts w:eastAsiaTheme="minorEastAsia" w:hint="eastAsia"/>
                <w:kern w:val="0"/>
                <w:sz w:val="24"/>
                <w:szCs w:val="32"/>
              </w:rPr>
              <w:t>预作用</w:t>
            </w:r>
            <w:proofErr w:type="gramEnd"/>
            <w:r w:rsidRPr="00355DB8">
              <w:rPr>
                <w:rFonts w:eastAsiaTheme="minorEastAsia" w:hint="eastAsia"/>
                <w:kern w:val="0"/>
                <w:sz w:val="24"/>
                <w:szCs w:val="32"/>
              </w:rPr>
              <w:t>各≥</w:t>
            </w:r>
            <w:r w:rsidRPr="00355DB8">
              <w:rPr>
                <w:rFonts w:eastAsiaTheme="minorEastAsia" w:hint="eastAsia"/>
                <w:kern w:val="0"/>
                <w:sz w:val="24"/>
                <w:szCs w:val="32"/>
              </w:rPr>
              <w:t xml:space="preserve">1 </w:t>
            </w:r>
            <w:proofErr w:type="gramStart"/>
            <w:r w:rsidRPr="00355DB8">
              <w:rPr>
                <w:rFonts w:eastAsiaTheme="minorEastAsia" w:hint="eastAsia"/>
                <w:kern w:val="0"/>
                <w:sz w:val="24"/>
                <w:szCs w:val="32"/>
              </w:rPr>
              <w:t>个</w:t>
            </w:r>
            <w:proofErr w:type="gramEnd"/>
            <w:r w:rsidRPr="00355DB8">
              <w:rPr>
                <w:rFonts w:eastAsiaTheme="minorEastAsia" w:hint="eastAsia"/>
                <w:kern w:val="0"/>
                <w:sz w:val="24"/>
                <w:szCs w:val="32"/>
              </w:rPr>
              <w:t>），电动排气阀</w:t>
            </w:r>
            <w:r w:rsidRPr="00355DB8">
              <w:rPr>
                <w:rFonts w:eastAsiaTheme="minorEastAsia" w:hint="eastAsia"/>
                <w:kern w:val="0"/>
                <w:sz w:val="24"/>
                <w:szCs w:val="32"/>
              </w:rPr>
              <w:t xml:space="preserve"> DN25-DN50</w:t>
            </w:r>
            <w:r w:rsidRPr="00355DB8">
              <w:rPr>
                <w:rFonts w:eastAsiaTheme="minorEastAsia" w:hint="eastAsia"/>
                <w:kern w:val="0"/>
                <w:sz w:val="24"/>
                <w:szCs w:val="32"/>
              </w:rPr>
              <w:t>（</w:t>
            </w:r>
            <w:r w:rsidRPr="00355DB8">
              <w:rPr>
                <w:rFonts w:eastAsiaTheme="minorEastAsia" w:hint="eastAsia"/>
                <w:kern w:val="0"/>
                <w:sz w:val="24"/>
                <w:szCs w:val="32"/>
              </w:rPr>
              <w:t xml:space="preserve">AC220V </w:t>
            </w:r>
            <w:r w:rsidRPr="00355DB8">
              <w:rPr>
                <w:rFonts w:eastAsiaTheme="minorEastAsia" w:hint="eastAsia"/>
                <w:kern w:val="0"/>
                <w:sz w:val="24"/>
                <w:szCs w:val="32"/>
              </w:rPr>
              <w:t>供电）；</w:t>
            </w:r>
          </w:p>
          <w:p w:rsidR="000A5597" w:rsidRPr="00037541" w:rsidRDefault="00355DB8" w:rsidP="00355DB8">
            <w:pPr>
              <w:widowControl/>
              <w:jc w:val="left"/>
              <w:rPr>
                <w:rFonts w:eastAsiaTheme="minorEastAsia"/>
                <w:kern w:val="0"/>
                <w:sz w:val="24"/>
                <w:szCs w:val="32"/>
              </w:rPr>
            </w:pPr>
            <w:r w:rsidRPr="00355DB8">
              <w:rPr>
                <w:rFonts w:eastAsiaTheme="minorEastAsia" w:hint="eastAsia"/>
                <w:kern w:val="0"/>
                <w:sz w:val="24"/>
                <w:szCs w:val="32"/>
              </w:rPr>
              <w:t>5.</w:t>
            </w:r>
            <w:r w:rsidRPr="00355DB8">
              <w:rPr>
                <w:rFonts w:eastAsiaTheme="minorEastAsia" w:hint="eastAsia"/>
                <w:kern w:val="0"/>
                <w:sz w:val="24"/>
                <w:szCs w:val="32"/>
              </w:rPr>
              <w:t>工作环境：温度</w:t>
            </w:r>
            <w:r w:rsidRPr="00355DB8">
              <w:rPr>
                <w:rFonts w:eastAsiaTheme="minorEastAsia" w:hint="eastAsia"/>
                <w:kern w:val="0"/>
                <w:sz w:val="24"/>
                <w:szCs w:val="32"/>
              </w:rPr>
              <w:t xml:space="preserve"> 0</w:t>
            </w:r>
            <w:r w:rsidRPr="00355DB8">
              <w:rPr>
                <w:rFonts w:eastAsiaTheme="minorEastAsia" w:hint="eastAsia"/>
                <w:kern w:val="0"/>
                <w:sz w:val="24"/>
                <w:szCs w:val="32"/>
              </w:rPr>
              <w:t>℃</w:t>
            </w:r>
            <w:r w:rsidRPr="00355DB8">
              <w:rPr>
                <w:rFonts w:eastAsiaTheme="minorEastAsia" w:hint="eastAsia"/>
                <w:kern w:val="0"/>
                <w:sz w:val="24"/>
                <w:szCs w:val="32"/>
              </w:rPr>
              <w:t>-40</w:t>
            </w:r>
            <w:r w:rsidRPr="00355DB8">
              <w:rPr>
                <w:rFonts w:eastAsiaTheme="minorEastAsia" w:hint="eastAsia"/>
                <w:kern w:val="0"/>
                <w:sz w:val="24"/>
                <w:szCs w:val="32"/>
              </w:rPr>
              <w:t>℃，相对湿度≤</w:t>
            </w:r>
            <w:r w:rsidRPr="00355DB8">
              <w:rPr>
                <w:rFonts w:eastAsiaTheme="minorEastAsia" w:hint="eastAsia"/>
                <w:kern w:val="0"/>
                <w:sz w:val="24"/>
                <w:szCs w:val="32"/>
              </w:rPr>
              <w:t>90% RH</w:t>
            </w:r>
            <w:r w:rsidRPr="00355DB8">
              <w:rPr>
                <w:rFonts w:eastAsiaTheme="minorEastAsia" w:hint="eastAsia"/>
                <w:kern w:val="0"/>
                <w:sz w:val="24"/>
                <w:szCs w:val="32"/>
              </w:rPr>
              <w:t>（无凝露）。</w:t>
            </w:r>
          </w:p>
          <w:p w:rsidR="000A5597" w:rsidRPr="00037541" w:rsidRDefault="00486ADC"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C453F9" w:rsidRPr="00C453F9" w:rsidRDefault="00C453F9" w:rsidP="00C453F9">
            <w:pPr>
              <w:widowControl/>
              <w:jc w:val="left"/>
              <w:rPr>
                <w:rFonts w:eastAsiaTheme="minorEastAsia"/>
                <w:kern w:val="0"/>
                <w:sz w:val="24"/>
                <w:szCs w:val="32"/>
              </w:rPr>
            </w:pPr>
            <w:r w:rsidRPr="00C453F9">
              <w:rPr>
                <w:rFonts w:eastAsiaTheme="minorEastAsia" w:hint="eastAsia"/>
                <w:kern w:val="0"/>
                <w:sz w:val="24"/>
                <w:szCs w:val="32"/>
              </w:rPr>
              <w:t xml:space="preserve">1. </w:t>
            </w:r>
            <w:proofErr w:type="gramStart"/>
            <w:r w:rsidRPr="00C453F9">
              <w:rPr>
                <w:rFonts w:eastAsiaTheme="minorEastAsia" w:hint="eastAsia"/>
                <w:kern w:val="0"/>
                <w:sz w:val="24"/>
                <w:szCs w:val="32"/>
              </w:rPr>
              <w:t>阀组组件</w:t>
            </w:r>
            <w:proofErr w:type="gramEnd"/>
            <w:r w:rsidRPr="00C453F9">
              <w:rPr>
                <w:rFonts w:eastAsiaTheme="minorEastAsia" w:hint="eastAsia"/>
                <w:kern w:val="0"/>
                <w:sz w:val="24"/>
                <w:szCs w:val="32"/>
              </w:rPr>
              <w:t>：湿式报警阀组、干式报警阀组、雨淋报警阀组、</w:t>
            </w:r>
            <w:proofErr w:type="gramStart"/>
            <w:r w:rsidRPr="00C453F9">
              <w:rPr>
                <w:rFonts w:eastAsiaTheme="minorEastAsia" w:hint="eastAsia"/>
                <w:kern w:val="0"/>
                <w:sz w:val="24"/>
                <w:szCs w:val="32"/>
              </w:rPr>
              <w:t>预作用</w:t>
            </w:r>
            <w:proofErr w:type="gramEnd"/>
            <w:r w:rsidRPr="00C453F9">
              <w:rPr>
                <w:rFonts w:eastAsiaTheme="minorEastAsia" w:hint="eastAsia"/>
                <w:kern w:val="0"/>
                <w:sz w:val="24"/>
                <w:szCs w:val="32"/>
              </w:rPr>
              <w:t>报警阀组；</w:t>
            </w:r>
          </w:p>
          <w:p w:rsidR="00C453F9" w:rsidRDefault="00C453F9" w:rsidP="00C453F9">
            <w:pPr>
              <w:widowControl/>
              <w:jc w:val="left"/>
              <w:rPr>
                <w:rFonts w:eastAsiaTheme="minorEastAsia"/>
                <w:kern w:val="0"/>
                <w:sz w:val="24"/>
                <w:szCs w:val="32"/>
              </w:rPr>
            </w:pPr>
            <w:r w:rsidRPr="00C453F9">
              <w:rPr>
                <w:rFonts w:eastAsiaTheme="minorEastAsia" w:hint="eastAsia"/>
                <w:kern w:val="0"/>
                <w:sz w:val="24"/>
                <w:szCs w:val="32"/>
              </w:rPr>
              <w:t xml:space="preserve">2. </w:t>
            </w:r>
            <w:r w:rsidRPr="00C453F9">
              <w:rPr>
                <w:rFonts w:eastAsiaTheme="minorEastAsia" w:hint="eastAsia"/>
                <w:kern w:val="0"/>
                <w:sz w:val="24"/>
                <w:szCs w:val="32"/>
              </w:rPr>
              <w:t>动力设备：空气压缩机、气压维持装置；</w:t>
            </w:r>
          </w:p>
          <w:p w:rsidR="00C453F9" w:rsidRDefault="00C453F9" w:rsidP="00C453F9">
            <w:pPr>
              <w:widowControl/>
              <w:jc w:val="left"/>
              <w:rPr>
                <w:rFonts w:eastAsiaTheme="minorEastAsia"/>
                <w:kern w:val="0"/>
                <w:sz w:val="24"/>
                <w:szCs w:val="32"/>
              </w:rPr>
            </w:pPr>
            <w:r w:rsidRPr="00C453F9">
              <w:rPr>
                <w:rFonts w:eastAsiaTheme="minorEastAsia" w:hint="eastAsia"/>
                <w:kern w:val="0"/>
                <w:sz w:val="24"/>
                <w:szCs w:val="32"/>
              </w:rPr>
              <w:t xml:space="preserve">3. </w:t>
            </w:r>
            <w:r w:rsidRPr="00C453F9">
              <w:rPr>
                <w:rFonts w:eastAsiaTheme="minorEastAsia" w:hint="eastAsia"/>
                <w:kern w:val="0"/>
                <w:sz w:val="24"/>
                <w:szCs w:val="32"/>
              </w:rPr>
              <w:t>控制单元：</w:t>
            </w:r>
            <w:proofErr w:type="gramStart"/>
            <w:r w:rsidRPr="00C453F9">
              <w:rPr>
                <w:rFonts w:eastAsiaTheme="minorEastAsia" w:hint="eastAsia"/>
                <w:kern w:val="0"/>
                <w:sz w:val="24"/>
                <w:szCs w:val="32"/>
              </w:rPr>
              <w:t>预作用</w:t>
            </w:r>
            <w:proofErr w:type="gramEnd"/>
            <w:r w:rsidRPr="00C453F9">
              <w:rPr>
                <w:rFonts w:eastAsiaTheme="minorEastAsia" w:hint="eastAsia"/>
                <w:kern w:val="0"/>
                <w:sz w:val="24"/>
                <w:szCs w:val="32"/>
              </w:rPr>
              <w:t>灭火控制柜、信号处理模块；</w:t>
            </w:r>
          </w:p>
          <w:p w:rsidR="00C453F9" w:rsidRDefault="00C453F9" w:rsidP="00C453F9">
            <w:pPr>
              <w:widowControl/>
              <w:jc w:val="left"/>
              <w:rPr>
                <w:rFonts w:eastAsiaTheme="minorEastAsia"/>
                <w:kern w:val="0"/>
                <w:sz w:val="24"/>
                <w:szCs w:val="32"/>
              </w:rPr>
            </w:pPr>
            <w:r w:rsidRPr="00C453F9">
              <w:rPr>
                <w:rFonts w:eastAsiaTheme="minorEastAsia" w:hint="eastAsia"/>
                <w:kern w:val="0"/>
                <w:sz w:val="24"/>
                <w:szCs w:val="32"/>
              </w:rPr>
              <w:t xml:space="preserve">4. </w:t>
            </w:r>
            <w:r w:rsidRPr="00C453F9">
              <w:rPr>
                <w:rFonts w:eastAsiaTheme="minorEastAsia" w:hint="eastAsia"/>
                <w:kern w:val="0"/>
                <w:sz w:val="24"/>
                <w:szCs w:val="32"/>
              </w:rPr>
              <w:t>辅助组件：电动排气阀、信号蝶阀、水流指示器、末端试水装置、各类闸阀、止回阀、卡箍配件、压力表、电接点压力表、软连接、泄水支管；</w:t>
            </w:r>
          </w:p>
          <w:p w:rsidR="000A5597" w:rsidRPr="00037541" w:rsidRDefault="00C453F9" w:rsidP="00C453F9">
            <w:pPr>
              <w:widowControl/>
              <w:jc w:val="left"/>
              <w:rPr>
                <w:rFonts w:eastAsiaTheme="minorEastAsia"/>
                <w:kern w:val="0"/>
                <w:sz w:val="24"/>
                <w:szCs w:val="32"/>
              </w:rPr>
            </w:pPr>
            <w:r w:rsidRPr="00C453F9">
              <w:rPr>
                <w:rFonts w:eastAsiaTheme="minorEastAsia" w:hint="eastAsia"/>
                <w:kern w:val="0"/>
                <w:sz w:val="24"/>
                <w:szCs w:val="32"/>
              </w:rPr>
              <w:t xml:space="preserve">5. </w:t>
            </w:r>
            <w:r w:rsidRPr="00C453F9">
              <w:rPr>
                <w:rFonts w:eastAsiaTheme="minorEastAsia" w:hint="eastAsia"/>
                <w:kern w:val="0"/>
                <w:sz w:val="24"/>
                <w:szCs w:val="32"/>
              </w:rPr>
              <w:t>管路系统：供水管路、排水支管、统一汇集主管</w:t>
            </w:r>
            <w:r w:rsidR="000A5597" w:rsidRPr="00037541">
              <w:rPr>
                <w:rFonts w:eastAsiaTheme="minorEastAsia" w:hint="eastAsia"/>
                <w:kern w:val="0"/>
                <w:sz w:val="24"/>
                <w:szCs w:val="32"/>
              </w:rPr>
              <w:t>。</w:t>
            </w:r>
          </w:p>
          <w:p w:rsidR="000A5597" w:rsidRPr="00037541" w:rsidRDefault="00486ADC"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A45DD3" w:rsidRPr="00A45DD3" w:rsidRDefault="00A45DD3" w:rsidP="00A45DD3">
            <w:pPr>
              <w:widowControl/>
              <w:jc w:val="left"/>
              <w:rPr>
                <w:rFonts w:eastAsiaTheme="minorEastAsia"/>
                <w:kern w:val="0"/>
                <w:sz w:val="24"/>
                <w:szCs w:val="32"/>
              </w:rPr>
            </w:pPr>
            <w:r w:rsidRPr="00A45DD3">
              <w:rPr>
                <w:rFonts w:eastAsiaTheme="minorEastAsia" w:hint="eastAsia"/>
                <w:kern w:val="0"/>
                <w:sz w:val="24"/>
                <w:szCs w:val="32"/>
              </w:rPr>
              <w:t xml:space="preserve">1. </w:t>
            </w:r>
            <w:r w:rsidRPr="00A45DD3">
              <w:rPr>
                <w:rFonts w:eastAsiaTheme="minorEastAsia" w:hint="eastAsia"/>
                <w:kern w:val="0"/>
                <w:sz w:val="24"/>
                <w:szCs w:val="32"/>
              </w:rPr>
              <w:t>联动启动：闭式系统喷淋头爆破后，水流指示器</w:t>
            </w:r>
            <w:r w:rsidRPr="00A45DD3">
              <w:rPr>
                <w:rFonts w:eastAsiaTheme="minorEastAsia" w:hint="eastAsia"/>
                <w:kern w:val="0"/>
                <w:sz w:val="24"/>
                <w:szCs w:val="32"/>
              </w:rPr>
              <w:t xml:space="preserve"> 2-90s </w:t>
            </w:r>
            <w:r w:rsidRPr="00A45DD3">
              <w:rPr>
                <w:rFonts w:eastAsiaTheme="minorEastAsia" w:hint="eastAsia"/>
                <w:kern w:val="0"/>
                <w:sz w:val="24"/>
                <w:szCs w:val="32"/>
              </w:rPr>
              <w:t>内反馈信号，</w:t>
            </w:r>
            <w:proofErr w:type="gramStart"/>
            <w:r w:rsidRPr="00A45DD3">
              <w:rPr>
                <w:rFonts w:eastAsiaTheme="minorEastAsia" w:hint="eastAsia"/>
                <w:kern w:val="0"/>
                <w:sz w:val="24"/>
                <w:szCs w:val="32"/>
              </w:rPr>
              <w:t>阀组压力开关</w:t>
            </w:r>
            <w:proofErr w:type="gramEnd"/>
            <w:r w:rsidRPr="00A45DD3">
              <w:rPr>
                <w:rFonts w:eastAsiaTheme="minorEastAsia" w:hint="eastAsia"/>
                <w:kern w:val="0"/>
                <w:sz w:val="24"/>
                <w:szCs w:val="32"/>
              </w:rPr>
              <w:t>触发连锁启泵≤</w:t>
            </w:r>
            <w:r w:rsidRPr="00A45DD3">
              <w:rPr>
                <w:rFonts w:eastAsiaTheme="minorEastAsia" w:hint="eastAsia"/>
                <w:kern w:val="0"/>
                <w:sz w:val="24"/>
                <w:szCs w:val="32"/>
              </w:rPr>
              <w:t>30s</w:t>
            </w:r>
            <w:r w:rsidRPr="00A45DD3">
              <w:rPr>
                <w:rFonts w:eastAsiaTheme="minorEastAsia" w:hint="eastAsia"/>
                <w:kern w:val="0"/>
                <w:sz w:val="24"/>
                <w:szCs w:val="32"/>
              </w:rPr>
              <w:t>；雨</w:t>
            </w:r>
            <w:proofErr w:type="gramStart"/>
            <w:r w:rsidRPr="00A45DD3">
              <w:rPr>
                <w:rFonts w:eastAsiaTheme="minorEastAsia" w:hint="eastAsia"/>
                <w:kern w:val="0"/>
                <w:sz w:val="24"/>
                <w:szCs w:val="32"/>
              </w:rPr>
              <w:t>淋系统</w:t>
            </w:r>
            <w:proofErr w:type="gramEnd"/>
            <w:r w:rsidRPr="00A45DD3">
              <w:rPr>
                <w:rFonts w:eastAsiaTheme="minorEastAsia" w:hint="eastAsia"/>
                <w:kern w:val="0"/>
                <w:sz w:val="24"/>
                <w:szCs w:val="32"/>
              </w:rPr>
              <w:t>双信号触发后，</w:t>
            </w:r>
            <w:proofErr w:type="gramStart"/>
            <w:r w:rsidRPr="00A45DD3">
              <w:rPr>
                <w:rFonts w:eastAsiaTheme="minorEastAsia" w:hint="eastAsia"/>
                <w:kern w:val="0"/>
                <w:sz w:val="24"/>
                <w:szCs w:val="32"/>
              </w:rPr>
              <w:t>雨淋阀开启</w:t>
            </w:r>
            <w:proofErr w:type="gramEnd"/>
            <w:r w:rsidRPr="00A45DD3">
              <w:rPr>
                <w:rFonts w:eastAsiaTheme="minorEastAsia" w:hint="eastAsia"/>
                <w:kern w:val="0"/>
                <w:sz w:val="24"/>
                <w:szCs w:val="32"/>
              </w:rPr>
              <w:t>≤</w:t>
            </w:r>
            <w:r w:rsidRPr="00A45DD3">
              <w:rPr>
                <w:rFonts w:eastAsiaTheme="minorEastAsia" w:hint="eastAsia"/>
                <w:kern w:val="0"/>
                <w:sz w:val="24"/>
                <w:szCs w:val="32"/>
              </w:rPr>
              <w:t>10s</w:t>
            </w:r>
            <w:r w:rsidRPr="00A45DD3">
              <w:rPr>
                <w:rFonts w:eastAsiaTheme="minorEastAsia" w:hint="eastAsia"/>
                <w:kern w:val="0"/>
                <w:sz w:val="24"/>
                <w:szCs w:val="32"/>
              </w:rPr>
              <w:t>，</w:t>
            </w:r>
            <w:proofErr w:type="gramStart"/>
            <w:r w:rsidRPr="00A45DD3">
              <w:rPr>
                <w:rFonts w:eastAsiaTheme="minorEastAsia" w:hint="eastAsia"/>
                <w:kern w:val="0"/>
                <w:sz w:val="24"/>
                <w:szCs w:val="32"/>
              </w:rPr>
              <w:t>开式</w:t>
            </w:r>
            <w:proofErr w:type="gramEnd"/>
            <w:r w:rsidRPr="00A45DD3">
              <w:rPr>
                <w:rFonts w:eastAsiaTheme="minorEastAsia" w:hint="eastAsia"/>
                <w:kern w:val="0"/>
                <w:sz w:val="24"/>
                <w:szCs w:val="32"/>
              </w:rPr>
              <w:t>喷淋头均匀出水；</w:t>
            </w:r>
          </w:p>
          <w:p w:rsidR="00A45DD3" w:rsidRPr="00A45DD3" w:rsidRDefault="00A45DD3" w:rsidP="00A45DD3">
            <w:pPr>
              <w:widowControl/>
              <w:jc w:val="left"/>
              <w:rPr>
                <w:rFonts w:eastAsiaTheme="minorEastAsia"/>
                <w:kern w:val="0"/>
                <w:sz w:val="24"/>
                <w:szCs w:val="32"/>
              </w:rPr>
            </w:pPr>
            <w:r w:rsidRPr="00A45DD3">
              <w:rPr>
                <w:rFonts w:eastAsiaTheme="minorEastAsia" w:hint="eastAsia"/>
                <w:kern w:val="0"/>
                <w:sz w:val="24"/>
                <w:szCs w:val="32"/>
              </w:rPr>
              <w:t xml:space="preserve">2. </w:t>
            </w:r>
            <w:r w:rsidRPr="00A45DD3">
              <w:rPr>
                <w:rFonts w:eastAsiaTheme="minorEastAsia" w:hint="eastAsia"/>
                <w:kern w:val="0"/>
                <w:sz w:val="24"/>
                <w:szCs w:val="32"/>
              </w:rPr>
              <w:t>试验功能：具备现场泄水试验功能，末端试水装置开启后</w:t>
            </w:r>
            <w:r w:rsidRPr="00A45DD3">
              <w:rPr>
                <w:rFonts w:eastAsiaTheme="minorEastAsia" w:hint="eastAsia"/>
                <w:kern w:val="0"/>
                <w:sz w:val="24"/>
                <w:szCs w:val="32"/>
              </w:rPr>
              <w:t xml:space="preserve"> 30s </w:t>
            </w:r>
            <w:r w:rsidRPr="00A45DD3">
              <w:rPr>
                <w:rFonts w:eastAsiaTheme="minorEastAsia" w:hint="eastAsia"/>
                <w:kern w:val="0"/>
                <w:sz w:val="24"/>
                <w:szCs w:val="32"/>
              </w:rPr>
              <w:t>内触发泵组启动，管路无积水、无气阻；</w:t>
            </w:r>
          </w:p>
          <w:p w:rsidR="00A45DD3" w:rsidRPr="00A45DD3" w:rsidRDefault="00A45DD3" w:rsidP="00A45DD3">
            <w:pPr>
              <w:widowControl/>
              <w:jc w:val="left"/>
              <w:rPr>
                <w:rFonts w:eastAsiaTheme="minorEastAsia"/>
                <w:kern w:val="0"/>
                <w:sz w:val="24"/>
                <w:szCs w:val="32"/>
              </w:rPr>
            </w:pPr>
            <w:r w:rsidRPr="00A45DD3">
              <w:rPr>
                <w:rFonts w:eastAsiaTheme="minorEastAsia" w:hint="eastAsia"/>
                <w:kern w:val="0"/>
                <w:sz w:val="24"/>
                <w:szCs w:val="32"/>
              </w:rPr>
              <w:t xml:space="preserve">3. </w:t>
            </w:r>
            <w:r w:rsidRPr="00A45DD3">
              <w:rPr>
                <w:rFonts w:eastAsiaTheme="minorEastAsia" w:hint="eastAsia"/>
                <w:kern w:val="0"/>
                <w:sz w:val="24"/>
                <w:szCs w:val="32"/>
              </w:rPr>
              <w:t>状态监测：实时</w:t>
            </w:r>
            <w:proofErr w:type="gramStart"/>
            <w:r w:rsidRPr="00A45DD3">
              <w:rPr>
                <w:rFonts w:eastAsiaTheme="minorEastAsia" w:hint="eastAsia"/>
                <w:kern w:val="0"/>
                <w:sz w:val="24"/>
                <w:szCs w:val="32"/>
              </w:rPr>
              <w:t>监测阀组状态</w:t>
            </w:r>
            <w:proofErr w:type="gramEnd"/>
            <w:r w:rsidRPr="00A45DD3">
              <w:rPr>
                <w:rFonts w:eastAsiaTheme="minorEastAsia" w:hint="eastAsia"/>
                <w:kern w:val="0"/>
                <w:sz w:val="24"/>
                <w:szCs w:val="32"/>
              </w:rPr>
              <w:t>、管网气压，异常（欠压</w:t>
            </w:r>
            <w:r w:rsidRPr="00A45DD3">
              <w:rPr>
                <w:rFonts w:eastAsiaTheme="minorEastAsia" w:hint="eastAsia"/>
                <w:kern w:val="0"/>
                <w:sz w:val="24"/>
                <w:szCs w:val="32"/>
              </w:rPr>
              <w:t>/</w:t>
            </w:r>
            <w:r w:rsidRPr="00A45DD3">
              <w:rPr>
                <w:rFonts w:eastAsiaTheme="minorEastAsia" w:hint="eastAsia"/>
                <w:kern w:val="0"/>
                <w:sz w:val="24"/>
                <w:szCs w:val="32"/>
              </w:rPr>
              <w:t>过压</w:t>
            </w:r>
            <w:r w:rsidRPr="00A45DD3">
              <w:rPr>
                <w:rFonts w:eastAsiaTheme="minorEastAsia" w:hint="eastAsia"/>
                <w:kern w:val="0"/>
                <w:sz w:val="24"/>
                <w:szCs w:val="32"/>
              </w:rPr>
              <w:t>/</w:t>
            </w:r>
            <w:r w:rsidRPr="00A45DD3">
              <w:rPr>
                <w:rFonts w:eastAsiaTheme="minorEastAsia" w:hint="eastAsia"/>
                <w:kern w:val="0"/>
                <w:sz w:val="24"/>
                <w:szCs w:val="32"/>
              </w:rPr>
              <w:t>电磁阀故障）触发声光报警，故障记录存储≥</w:t>
            </w:r>
            <w:r w:rsidRPr="00A45DD3">
              <w:rPr>
                <w:rFonts w:eastAsiaTheme="minorEastAsia" w:hint="eastAsia"/>
                <w:kern w:val="0"/>
                <w:sz w:val="24"/>
                <w:szCs w:val="32"/>
              </w:rPr>
              <w:t xml:space="preserve">1 </w:t>
            </w:r>
            <w:r w:rsidRPr="00A45DD3">
              <w:rPr>
                <w:rFonts w:eastAsiaTheme="minorEastAsia" w:hint="eastAsia"/>
                <w:kern w:val="0"/>
                <w:sz w:val="24"/>
                <w:szCs w:val="32"/>
              </w:rPr>
              <w:t>年；</w:t>
            </w:r>
          </w:p>
          <w:p w:rsidR="00A45DD3" w:rsidRPr="00A45DD3" w:rsidRDefault="00A45DD3" w:rsidP="00A45DD3">
            <w:pPr>
              <w:widowControl/>
              <w:jc w:val="left"/>
              <w:rPr>
                <w:rFonts w:eastAsiaTheme="minorEastAsia"/>
                <w:kern w:val="0"/>
                <w:sz w:val="24"/>
                <w:szCs w:val="32"/>
              </w:rPr>
            </w:pPr>
            <w:r w:rsidRPr="00A45DD3">
              <w:rPr>
                <w:rFonts w:eastAsiaTheme="minorEastAsia" w:hint="eastAsia"/>
                <w:kern w:val="0"/>
                <w:sz w:val="24"/>
                <w:szCs w:val="32"/>
              </w:rPr>
              <w:t xml:space="preserve">4. </w:t>
            </w:r>
            <w:r w:rsidRPr="00A45DD3">
              <w:rPr>
                <w:rFonts w:eastAsiaTheme="minorEastAsia" w:hint="eastAsia"/>
                <w:kern w:val="0"/>
                <w:sz w:val="24"/>
                <w:szCs w:val="32"/>
              </w:rPr>
              <w:t>实操适配：预设多类故障场景（电磁阀故障、水流指示器误动作等），支持安装、调试、故障排查实操考评，适配初</w:t>
            </w:r>
            <w:r w:rsidRPr="00A45DD3">
              <w:rPr>
                <w:rFonts w:eastAsiaTheme="minorEastAsia" w:hint="eastAsia"/>
                <w:kern w:val="0"/>
                <w:sz w:val="24"/>
                <w:szCs w:val="32"/>
              </w:rPr>
              <w:t>/</w:t>
            </w:r>
            <w:r w:rsidRPr="00A45DD3">
              <w:rPr>
                <w:rFonts w:eastAsiaTheme="minorEastAsia" w:hint="eastAsia"/>
                <w:kern w:val="0"/>
                <w:sz w:val="24"/>
                <w:szCs w:val="32"/>
              </w:rPr>
              <w:t>中</w:t>
            </w:r>
            <w:r w:rsidRPr="00A45DD3">
              <w:rPr>
                <w:rFonts w:eastAsiaTheme="minorEastAsia" w:hint="eastAsia"/>
                <w:kern w:val="0"/>
                <w:sz w:val="24"/>
                <w:szCs w:val="32"/>
              </w:rPr>
              <w:t>/</w:t>
            </w:r>
            <w:r w:rsidRPr="00A45DD3">
              <w:rPr>
                <w:rFonts w:eastAsiaTheme="minorEastAsia" w:hint="eastAsia"/>
                <w:kern w:val="0"/>
                <w:sz w:val="24"/>
                <w:szCs w:val="32"/>
              </w:rPr>
              <w:t>高级技能需求；</w:t>
            </w:r>
          </w:p>
          <w:p w:rsidR="000A5597" w:rsidRPr="00037541" w:rsidRDefault="00A45DD3" w:rsidP="00A45DD3">
            <w:pPr>
              <w:widowControl/>
              <w:jc w:val="left"/>
              <w:rPr>
                <w:rFonts w:eastAsiaTheme="minorEastAsia"/>
                <w:kern w:val="0"/>
                <w:sz w:val="24"/>
                <w:szCs w:val="32"/>
              </w:rPr>
            </w:pPr>
            <w:r w:rsidRPr="00A45DD3">
              <w:rPr>
                <w:rFonts w:eastAsiaTheme="minorEastAsia" w:hint="eastAsia"/>
                <w:kern w:val="0"/>
                <w:sz w:val="24"/>
                <w:szCs w:val="32"/>
              </w:rPr>
              <w:t xml:space="preserve">5. </w:t>
            </w:r>
            <w:r w:rsidRPr="00A45DD3">
              <w:rPr>
                <w:rFonts w:eastAsiaTheme="minorEastAsia" w:hint="eastAsia"/>
                <w:kern w:val="0"/>
                <w:sz w:val="24"/>
                <w:szCs w:val="32"/>
              </w:rPr>
              <w:t>安全防护：手动控制优先级高于自动，关键操作带锁定装置，防误操作。</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61B5C" w:rsidP="000D5083">
            <w:pPr>
              <w:widowControl/>
              <w:jc w:val="center"/>
              <w:rPr>
                <w:rFonts w:eastAsiaTheme="minorEastAsia"/>
                <w:kern w:val="0"/>
                <w:sz w:val="24"/>
                <w:szCs w:val="32"/>
              </w:rPr>
            </w:pPr>
            <w:r>
              <w:rPr>
                <w:rFonts w:eastAsiaTheme="minorEastAsia" w:hint="eastAsia"/>
                <w:kern w:val="0"/>
                <w:sz w:val="24"/>
                <w:szCs w:val="32"/>
              </w:rPr>
              <w:lastRenderedPageBreak/>
              <w:t>13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室内消火栓、室外消火栓、水泵接合器、消防水炮等</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486ADC" w:rsidRDefault="000A5597" w:rsidP="000D5083">
            <w:pPr>
              <w:widowControl/>
              <w:jc w:val="left"/>
              <w:rPr>
                <w:rFonts w:eastAsiaTheme="minorEastAsia"/>
                <w:b/>
                <w:kern w:val="0"/>
                <w:sz w:val="24"/>
                <w:szCs w:val="32"/>
              </w:rPr>
            </w:pPr>
            <w:r w:rsidRPr="00486ADC">
              <w:rPr>
                <w:rFonts w:eastAsiaTheme="minorEastAsia" w:hint="eastAsia"/>
                <w:b/>
                <w:kern w:val="0"/>
                <w:sz w:val="24"/>
                <w:szCs w:val="32"/>
              </w:rPr>
              <w:t>室内消火栓、室外消火栓、水泵接合器及消防水炮规范参数</w:t>
            </w:r>
          </w:p>
          <w:p w:rsidR="000A5597" w:rsidRPr="00037541" w:rsidRDefault="00C50D1D"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3B23AF" w:rsidRDefault="003B23AF" w:rsidP="000D5083">
            <w:pPr>
              <w:widowControl/>
              <w:jc w:val="left"/>
              <w:rPr>
                <w:rFonts w:eastAsiaTheme="minorEastAsia"/>
                <w:kern w:val="0"/>
                <w:sz w:val="24"/>
                <w:szCs w:val="32"/>
              </w:rPr>
            </w:pPr>
            <w:r w:rsidRPr="003B23AF">
              <w:rPr>
                <w:rFonts w:eastAsiaTheme="minorEastAsia" w:hint="eastAsia"/>
                <w:kern w:val="0"/>
                <w:sz w:val="24"/>
                <w:szCs w:val="32"/>
              </w:rPr>
              <w:t xml:space="preserve">1. </w:t>
            </w:r>
            <w:r w:rsidRPr="003B23AF">
              <w:rPr>
                <w:rFonts w:eastAsiaTheme="minorEastAsia" w:hint="eastAsia"/>
                <w:kern w:val="0"/>
                <w:sz w:val="24"/>
                <w:szCs w:val="32"/>
              </w:rPr>
              <w:t>符合《消防给水及消火栓系统技术规范》</w:t>
            </w:r>
            <w:r w:rsidRPr="003B23AF">
              <w:rPr>
                <w:rFonts w:eastAsiaTheme="minorEastAsia" w:hint="eastAsia"/>
                <w:kern w:val="0"/>
                <w:sz w:val="24"/>
                <w:szCs w:val="32"/>
              </w:rPr>
              <w:t>GB 50974-2014</w:t>
            </w:r>
            <w:r w:rsidRPr="003B23AF">
              <w:rPr>
                <w:rFonts w:eastAsiaTheme="minorEastAsia" w:hint="eastAsia"/>
                <w:kern w:val="0"/>
                <w:sz w:val="24"/>
                <w:szCs w:val="32"/>
              </w:rPr>
              <w:t>、《消防炮》</w:t>
            </w:r>
            <w:r w:rsidRPr="003B23AF">
              <w:rPr>
                <w:rFonts w:eastAsiaTheme="minorEastAsia" w:hint="eastAsia"/>
                <w:kern w:val="0"/>
                <w:sz w:val="24"/>
                <w:szCs w:val="32"/>
              </w:rPr>
              <w:t>GB 19156-2019</w:t>
            </w:r>
            <w:r w:rsidRPr="003B23AF">
              <w:rPr>
                <w:rFonts w:eastAsiaTheme="minorEastAsia" w:hint="eastAsia"/>
                <w:kern w:val="0"/>
                <w:sz w:val="24"/>
                <w:szCs w:val="32"/>
              </w:rPr>
              <w:t>消防标准；</w:t>
            </w:r>
          </w:p>
          <w:p w:rsidR="003B23AF" w:rsidRDefault="003B23AF" w:rsidP="000D5083">
            <w:pPr>
              <w:widowControl/>
              <w:jc w:val="left"/>
              <w:rPr>
                <w:rFonts w:eastAsiaTheme="minorEastAsia"/>
                <w:kern w:val="0"/>
                <w:sz w:val="24"/>
                <w:szCs w:val="32"/>
              </w:rPr>
            </w:pPr>
            <w:r w:rsidRPr="003B23AF">
              <w:rPr>
                <w:rFonts w:eastAsiaTheme="minorEastAsia" w:hint="eastAsia"/>
                <w:kern w:val="0"/>
                <w:sz w:val="24"/>
                <w:szCs w:val="32"/>
              </w:rPr>
              <w:t xml:space="preserve">2. </w:t>
            </w:r>
            <w:r w:rsidRPr="003B23AF">
              <w:rPr>
                <w:rFonts w:eastAsiaTheme="minorEastAsia" w:hint="eastAsia"/>
                <w:kern w:val="0"/>
                <w:sz w:val="24"/>
                <w:szCs w:val="32"/>
              </w:rPr>
              <w:t>用途：用于室内外消火栓、水泵接合器、消防水</w:t>
            </w:r>
            <w:r w:rsidRPr="003B23AF">
              <w:rPr>
                <w:rFonts w:eastAsiaTheme="minorEastAsia" w:hint="eastAsia"/>
                <w:kern w:val="0"/>
                <w:sz w:val="24"/>
                <w:szCs w:val="32"/>
              </w:rPr>
              <w:lastRenderedPageBreak/>
              <w:t>炮的安装、操作、联动控制实操认定，适配初</w:t>
            </w:r>
            <w:r w:rsidRPr="003B23AF">
              <w:rPr>
                <w:rFonts w:eastAsiaTheme="minorEastAsia" w:hint="eastAsia"/>
                <w:kern w:val="0"/>
                <w:sz w:val="24"/>
                <w:szCs w:val="32"/>
              </w:rPr>
              <w:t>/</w:t>
            </w:r>
            <w:r w:rsidRPr="003B23AF">
              <w:rPr>
                <w:rFonts w:eastAsiaTheme="minorEastAsia" w:hint="eastAsia"/>
                <w:kern w:val="0"/>
                <w:sz w:val="24"/>
                <w:szCs w:val="32"/>
              </w:rPr>
              <w:t>中</w:t>
            </w:r>
            <w:r w:rsidRPr="003B23AF">
              <w:rPr>
                <w:rFonts w:eastAsiaTheme="minorEastAsia" w:hint="eastAsia"/>
                <w:kern w:val="0"/>
                <w:sz w:val="24"/>
                <w:szCs w:val="32"/>
              </w:rPr>
              <w:t>/</w:t>
            </w:r>
            <w:r w:rsidRPr="003B23AF">
              <w:rPr>
                <w:rFonts w:eastAsiaTheme="minorEastAsia" w:hint="eastAsia"/>
                <w:kern w:val="0"/>
                <w:sz w:val="24"/>
                <w:szCs w:val="32"/>
              </w:rPr>
              <w:t>高级技能考核；</w:t>
            </w:r>
          </w:p>
          <w:p w:rsidR="003B23AF" w:rsidRDefault="003B23AF" w:rsidP="000D5083">
            <w:pPr>
              <w:widowControl/>
              <w:jc w:val="left"/>
              <w:rPr>
                <w:rFonts w:eastAsiaTheme="minorEastAsia"/>
                <w:kern w:val="0"/>
                <w:sz w:val="24"/>
                <w:szCs w:val="32"/>
              </w:rPr>
            </w:pPr>
            <w:r w:rsidRPr="003B23AF">
              <w:rPr>
                <w:rFonts w:eastAsiaTheme="minorEastAsia" w:hint="eastAsia"/>
                <w:kern w:val="0"/>
                <w:sz w:val="24"/>
                <w:szCs w:val="32"/>
              </w:rPr>
              <w:t xml:space="preserve">3. </w:t>
            </w:r>
            <w:r w:rsidRPr="003B23AF">
              <w:rPr>
                <w:rFonts w:eastAsiaTheme="minorEastAsia" w:hint="eastAsia"/>
                <w:kern w:val="0"/>
                <w:sz w:val="24"/>
                <w:szCs w:val="32"/>
              </w:rPr>
              <w:t>室内消火栓箱体采用</w:t>
            </w:r>
            <w:r w:rsidRPr="003B23AF">
              <w:rPr>
                <w:rFonts w:eastAsiaTheme="minorEastAsia" w:hint="eastAsia"/>
                <w:kern w:val="0"/>
                <w:sz w:val="24"/>
                <w:szCs w:val="32"/>
              </w:rPr>
              <w:t xml:space="preserve"> 304 </w:t>
            </w:r>
            <w:r w:rsidRPr="003B23AF">
              <w:rPr>
                <w:rFonts w:eastAsiaTheme="minorEastAsia" w:hint="eastAsia"/>
                <w:kern w:val="0"/>
                <w:sz w:val="24"/>
                <w:szCs w:val="32"/>
              </w:rPr>
              <w:t>不锈钢（板厚≥</w:t>
            </w:r>
            <w:r w:rsidRPr="003B23AF">
              <w:rPr>
                <w:rFonts w:eastAsiaTheme="minorEastAsia" w:hint="eastAsia"/>
                <w:kern w:val="0"/>
                <w:sz w:val="24"/>
                <w:szCs w:val="32"/>
              </w:rPr>
              <w:t>1.2mm</w:t>
            </w:r>
            <w:r w:rsidRPr="003B23AF">
              <w:rPr>
                <w:rFonts w:eastAsiaTheme="minorEastAsia" w:hint="eastAsia"/>
                <w:kern w:val="0"/>
                <w:sz w:val="24"/>
                <w:szCs w:val="32"/>
              </w:rPr>
              <w:t>），室外消火栓本体采用球墨铸铁，水泵接合器本体采用铸铁件</w:t>
            </w:r>
            <w:r w:rsidRPr="003B23AF">
              <w:rPr>
                <w:rFonts w:eastAsiaTheme="minorEastAsia" w:hint="eastAsia"/>
                <w:kern w:val="0"/>
                <w:sz w:val="24"/>
                <w:szCs w:val="32"/>
              </w:rPr>
              <w:t>/</w:t>
            </w:r>
            <w:r w:rsidRPr="003B23AF">
              <w:rPr>
                <w:rFonts w:eastAsiaTheme="minorEastAsia" w:hint="eastAsia"/>
                <w:kern w:val="0"/>
                <w:sz w:val="24"/>
                <w:szCs w:val="32"/>
              </w:rPr>
              <w:t>不锈钢件，消防水炮材质耐腐蚀、耐高温；</w:t>
            </w:r>
          </w:p>
          <w:p w:rsidR="000A5597" w:rsidRPr="00037541" w:rsidRDefault="003B23AF" w:rsidP="000D5083">
            <w:pPr>
              <w:widowControl/>
              <w:jc w:val="left"/>
              <w:rPr>
                <w:rFonts w:eastAsiaTheme="minorEastAsia"/>
                <w:kern w:val="0"/>
                <w:sz w:val="24"/>
                <w:szCs w:val="32"/>
              </w:rPr>
            </w:pPr>
            <w:r w:rsidRPr="003B23AF">
              <w:rPr>
                <w:rFonts w:eastAsiaTheme="minorEastAsia" w:hint="eastAsia"/>
                <w:kern w:val="0"/>
                <w:sz w:val="24"/>
                <w:szCs w:val="32"/>
              </w:rPr>
              <w:t>4.</w:t>
            </w:r>
            <w:r w:rsidRPr="003B23AF">
              <w:rPr>
                <w:rFonts w:eastAsiaTheme="minorEastAsia" w:hint="eastAsia"/>
                <w:kern w:val="0"/>
                <w:sz w:val="24"/>
                <w:szCs w:val="32"/>
              </w:rPr>
              <w:t>依据实操教室现场环境定制化设计安装，预留充足操作空间，安装高度符合消防规范。</w:t>
            </w:r>
          </w:p>
          <w:p w:rsidR="000A5597" w:rsidRPr="00037541" w:rsidRDefault="00C50D1D"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7A5E57" w:rsidRPr="007A5E57" w:rsidRDefault="007A5E57" w:rsidP="007A5E57">
            <w:pPr>
              <w:widowControl/>
              <w:jc w:val="left"/>
              <w:rPr>
                <w:rFonts w:eastAsiaTheme="minorEastAsia"/>
                <w:kern w:val="0"/>
                <w:sz w:val="24"/>
                <w:szCs w:val="32"/>
              </w:rPr>
            </w:pPr>
            <w:r w:rsidRPr="007A5E57">
              <w:rPr>
                <w:rFonts w:eastAsiaTheme="minorEastAsia" w:hint="eastAsia"/>
                <w:kern w:val="0"/>
                <w:sz w:val="24"/>
                <w:szCs w:val="32"/>
              </w:rPr>
              <w:t>1.</w:t>
            </w:r>
            <w:r w:rsidRPr="007A5E57">
              <w:rPr>
                <w:rFonts w:eastAsiaTheme="minorEastAsia" w:hint="eastAsia"/>
                <w:kern w:val="0"/>
                <w:sz w:val="24"/>
                <w:szCs w:val="32"/>
              </w:rPr>
              <w:t>室内消火栓：≥</w:t>
            </w:r>
            <w:r w:rsidRPr="007A5E57">
              <w:rPr>
                <w:rFonts w:eastAsiaTheme="minorEastAsia" w:hint="eastAsia"/>
                <w:kern w:val="0"/>
                <w:sz w:val="24"/>
                <w:szCs w:val="32"/>
              </w:rPr>
              <w:t xml:space="preserve">2 </w:t>
            </w:r>
            <w:r w:rsidRPr="007A5E57">
              <w:rPr>
                <w:rFonts w:eastAsiaTheme="minorEastAsia" w:hint="eastAsia"/>
                <w:kern w:val="0"/>
                <w:sz w:val="24"/>
                <w:szCs w:val="32"/>
              </w:rPr>
              <w:t>套，箱体尺寸≥</w:t>
            </w:r>
            <w:r w:rsidRPr="007A5E57">
              <w:rPr>
                <w:rFonts w:eastAsiaTheme="minorEastAsia" w:hint="eastAsia"/>
                <w:kern w:val="0"/>
                <w:sz w:val="24"/>
                <w:szCs w:val="32"/>
              </w:rPr>
              <w:t>800mm</w:t>
            </w:r>
            <w:r w:rsidRPr="007A5E57">
              <w:rPr>
                <w:rFonts w:eastAsiaTheme="minorEastAsia" w:hint="eastAsia"/>
                <w:kern w:val="0"/>
                <w:sz w:val="24"/>
                <w:szCs w:val="32"/>
              </w:rPr>
              <w:t>×</w:t>
            </w:r>
            <w:r w:rsidRPr="007A5E57">
              <w:rPr>
                <w:rFonts w:eastAsiaTheme="minorEastAsia" w:hint="eastAsia"/>
                <w:kern w:val="0"/>
                <w:sz w:val="24"/>
                <w:szCs w:val="32"/>
              </w:rPr>
              <w:t>650mm</w:t>
            </w:r>
            <w:r w:rsidRPr="007A5E57">
              <w:rPr>
                <w:rFonts w:eastAsiaTheme="minorEastAsia" w:hint="eastAsia"/>
                <w:kern w:val="0"/>
                <w:sz w:val="24"/>
                <w:szCs w:val="32"/>
              </w:rPr>
              <w:t>×</w:t>
            </w:r>
            <w:r w:rsidRPr="007A5E57">
              <w:rPr>
                <w:rFonts w:eastAsiaTheme="minorEastAsia" w:hint="eastAsia"/>
                <w:kern w:val="0"/>
                <w:sz w:val="24"/>
                <w:szCs w:val="32"/>
              </w:rPr>
              <w:t>240mm</w:t>
            </w:r>
            <w:r w:rsidRPr="007A5E57">
              <w:rPr>
                <w:rFonts w:eastAsiaTheme="minorEastAsia" w:hint="eastAsia"/>
                <w:kern w:val="0"/>
                <w:sz w:val="24"/>
                <w:szCs w:val="32"/>
              </w:rPr>
              <w:t>，</w:t>
            </w:r>
            <w:proofErr w:type="gramStart"/>
            <w:r w:rsidRPr="007A5E57">
              <w:rPr>
                <w:rFonts w:eastAsiaTheme="minorEastAsia" w:hint="eastAsia"/>
                <w:kern w:val="0"/>
                <w:sz w:val="24"/>
                <w:szCs w:val="32"/>
              </w:rPr>
              <w:t>栓</w:t>
            </w:r>
            <w:proofErr w:type="gramEnd"/>
            <w:r w:rsidRPr="007A5E57">
              <w:rPr>
                <w:rFonts w:eastAsiaTheme="minorEastAsia" w:hint="eastAsia"/>
                <w:kern w:val="0"/>
                <w:sz w:val="24"/>
                <w:szCs w:val="32"/>
              </w:rPr>
              <w:t>阀</w:t>
            </w:r>
            <w:r w:rsidRPr="007A5E57">
              <w:rPr>
                <w:rFonts w:eastAsiaTheme="minorEastAsia" w:hint="eastAsia"/>
                <w:kern w:val="0"/>
                <w:sz w:val="24"/>
                <w:szCs w:val="32"/>
              </w:rPr>
              <w:t xml:space="preserve"> DN65</w:t>
            </w:r>
            <w:r w:rsidRPr="007A5E57">
              <w:rPr>
                <w:rFonts w:eastAsiaTheme="minorEastAsia" w:hint="eastAsia"/>
                <w:kern w:val="0"/>
                <w:sz w:val="24"/>
                <w:szCs w:val="32"/>
              </w:rPr>
              <w:t>（公称压力≥</w:t>
            </w:r>
            <w:r w:rsidRPr="007A5E57">
              <w:rPr>
                <w:rFonts w:eastAsiaTheme="minorEastAsia" w:hint="eastAsia"/>
                <w:kern w:val="0"/>
                <w:sz w:val="24"/>
                <w:szCs w:val="32"/>
              </w:rPr>
              <w:t>1.6MPa</w:t>
            </w:r>
            <w:r w:rsidRPr="007A5E57">
              <w:rPr>
                <w:rFonts w:eastAsiaTheme="minorEastAsia" w:hint="eastAsia"/>
                <w:kern w:val="0"/>
                <w:sz w:val="24"/>
                <w:szCs w:val="32"/>
              </w:rPr>
              <w:t>），配件含</w:t>
            </w:r>
            <w:r w:rsidRPr="007A5E57">
              <w:rPr>
                <w:rFonts w:eastAsiaTheme="minorEastAsia" w:hint="eastAsia"/>
                <w:kern w:val="0"/>
                <w:sz w:val="24"/>
                <w:szCs w:val="32"/>
              </w:rPr>
              <w:t xml:space="preserve"> DN25 </w:t>
            </w:r>
            <w:r w:rsidRPr="007A5E57">
              <w:rPr>
                <w:rFonts w:eastAsiaTheme="minorEastAsia" w:hint="eastAsia"/>
                <w:kern w:val="0"/>
                <w:sz w:val="24"/>
                <w:szCs w:val="32"/>
              </w:rPr>
              <w:t>软管卷盘（长度≥</w:t>
            </w:r>
            <w:r w:rsidRPr="007A5E57">
              <w:rPr>
                <w:rFonts w:eastAsiaTheme="minorEastAsia" w:hint="eastAsia"/>
                <w:kern w:val="0"/>
                <w:sz w:val="24"/>
                <w:szCs w:val="32"/>
              </w:rPr>
              <w:t>20m</w:t>
            </w:r>
            <w:r w:rsidRPr="007A5E57">
              <w:rPr>
                <w:rFonts w:eastAsiaTheme="minorEastAsia" w:hint="eastAsia"/>
                <w:kern w:val="0"/>
                <w:sz w:val="24"/>
                <w:szCs w:val="32"/>
              </w:rPr>
              <w:t>）、</w:t>
            </w:r>
            <w:r w:rsidRPr="007A5E57">
              <w:rPr>
                <w:rFonts w:eastAsiaTheme="minorEastAsia" w:hint="eastAsia"/>
                <w:kern w:val="0"/>
                <w:sz w:val="24"/>
                <w:szCs w:val="32"/>
              </w:rPr>
              <w:t xml:space="preserve">DN65 </w:t>
            </w:r>
            <w:r w:rsidRPr="007A5E57">
              <w:rPr>
                <w:rFonts w:eastAsiaTheme="minorEastAsia" w:hint="eastAsia"/>
                <w:kern w:val="0"/>
                <w:sz w:val="24"/>
                <w:szCs w:val="32"/>
              </w:rPr>
              <w:t>水带（长度</w:t>
            </w:r>
            <w:r w:rsidRPr="007A5E57">
              <w:rPr>
                <w:rFonts w:eastAsiaTheme="minorEastAsia" w:hint="eastAsia"/>
                <w:kern w:val="0"/>
                <w:sz w:val="24"/>
                <w:szCs w:val="32"/>
              </w:rPr>
              <w:t xml:space="preserve"> 25m</w:t>
            </w:r>
            <w:r w:rsidRPr="007A5E57">
              <w:rPr>
                <w:rFonts w:eastAsiaTheme="minorEastAsia" w:hint="eastAsia"/>
                <w:kern w:val="0"/>
                <w:sz w:val="24"/>
                <w:szCs w:val="32"/>
              </w:rPr>
              <w:t>）、</w:t>
            </w:r>
            <w:r w:rsidRPr="007A5E57">
              <w:rPr>
                <w:rFonts w:eastAsiaTheme="minorEastAsia" w:hint="eastAsia"/>
                <w:kern w:val="0"/>
                <w:sz w:val="24"/>
                <w:szCs w:val="32"/>
              </w:rPr>
              <w:t xml:space="preserve">QZ3.5/7.5 </w:t>
            </w:r>
            <w:r w:rsidRPr="007A5E57">
              <w:rPr>
                <w:rFonts w:eastAsiaTheme="minorEastAsia" w:hint="eastAsia"/>
                <w:kern w:val="0"/>
                <w:sz w:val="24"/>
                <w:szCs w:val="32"/>
              </w:rPr>
              <w:t>型水枪、</w:t>
            </w:r>
            <w:r w:rsidRPr="007A5E57">
              <w:rPr>
                <w:rFonts w:eastAsiaTheme="minorEastAsia" w:hint="eastAsia"/>
                <w:kern w:val="0"/>
                <w:sz w:val="24"/>
                <w:szCs w:val="32"/>
              </w:rPr>
              <w:t xml:space="preserve">DC24V </w:t>
            </w:r>
            <w:r w:rsidRPr="007A5E57">
              <w:rPr>
                <w:rFonts w:eastAsiaTheme="minorEastAsia" w:hint="eastAsia"/>
                <w:kern w:val="0"/>
                <w:sz w:val="24"/>
                <w:szCs w:val="32"/>
              </w:rPr>
              <w:t>编码型按钮；</w:t>
            </w:r>
          </w:p>
          <w:p w:rsidR="007A5E57" w:rsidRPr="007A5E57" w:rsidRDefault="007A5E57" w:rsidP="007A5E57">
            <w:pPr>
              <w:widowControl/>
              <w:jc w:val="left"/>
              <w:rPr>
                <w:rFonts w:eastAsiaTheme="minorEastAsia"/>
                <w:kern w:val="0"/>
                <w:sz w:val="24"/>
                <w:szCs w:val="32"/>
              </w:rPr>
            </w:pPr>
            <w:r w:rsidRPr="007A5E57">
              <w:rPr>
                <w:rFonts w:eastAsiaTheme="minorEastAsia" w:hint="eastAsia"/>
                <w:kern w:val="0"/>
                <w:sz w:val="24"/>
                <w:szCs w:val="32"/>
              </w:rPr>
              <w:t>2.</w:t>
            </w:r>
            <w:r w:rsidRPr="007A5E57">
              <w:rPr>
                <w:rFonts w:eastAsiaTheme="minorEastAsia" w:hint="eastAsia"/>
                <w:kern w:val="0"/>
                <w:sz w:val="24"/>
                <w:szCs w:val="32"/>
              </w:rPr>
              <w:t>室外消火栓：地上式、</w:t>
            </w:r>
            <w:proofErr w:type="gramStart"/>
            <w:r w:rsidRPr="007A5E57">
              <w:rPr>
                <w:rFonts w:eastAsiaTheme="minorEastAsia" w:hint="eastAsia"/>
                <w:kern w:val="0"/>
                <w:sz w:val="24"/>
                <w:szCs w:val="32"/>
              </w:rPr>
              <w:t>地下式</w:t>
            </w:r>
            <w:proofErr w:type="gramEnd"/>
            <w:r w:rsidRPr="007A5E57">
              <w:rPr>
                <w:rFonts w:eastAsiaTheme="minorEastAsia" w:hint="eastAsia"/>
                <w:kern w:val="0"/>
                <w:sz w:val="24"/>
                <w:szCs w:val="32"/>
              </w:rPr>
              <w:t>各≥</w:t>
            </w:r>
            <w:r w:rsidRPr="007A5E57">
              <w:rPr>
                <w:rFonts w:eastAsiaTheme="minorEastAsia" w:hint="eastAsia"/>
                <w:kern w:val="0"/>
                <w:sz w:val="24"/>
                <w:szCs w:val="32"/>
              </w:rPr>
              <w:t xml:space="preserve">1 </w:t>
            </w:r>
            <w:r w:rsidRPr="007A5E57">
              <w:rPr>
                <w:rFonts w:eastAsiaTheme="minorEastAsia" w:hint="eastAsia"/>
                <w:kern w:val="0"/>
                <w:sz w:val="24"/>
                <w:szCs w:val="32"/>
              </w:rPr>
              <w:t>台，公称口径</w:t>
            </w:r>
            <w:r w:rsidRPr="007A5E57">
              <w:rPr>
                <w:rFonts w:eastAsiaTheme="minorEastAsia" w:hint="eastAsia"/>
                <w:kern w:val="0"/>
                <w:sz w:val="24"/>
                <w:szCs w:val="32"/>
              </w:rPr>
              <w:t xml:space="preserve"> DN100</w:t>
            </w:r>
            <w:r w:rsidRPr="007A5E57">
              <w:rPr>
                <w:rFonts w:eastAsiaTheme="minorEastAsia" w:hint="eastAsia"/>
                <w:kern w:val="0"/>
                <w:sz w:val="24"/>
                <w:szCs w:val="32"/>
              </w:rPr>
              <w:t>（公称压力≥</w:t>
            </w:r>
            <w:r w:rsidRPr="007A5E57">
              <w:rPr>
                <w:rFonts w:eastAsiaTheme="minorEastAsia" w:hint="eastAsia"/>
                <w:kern w:val="0"/>
                <w:sz w:val="24"/>
                <w:szCs w:val="32"/>
              </w:rPr>
              <w:t>1.6MPa</w:t>
            </w:r>
            <w:r w:rsidRPr="007A5E57">
              <w:rPr>
                <w:rFonts w:eastAsiaTheme="minorEastAsia" w:hint="eastAsia"/>
                <w:kern w:val="0"/>
                <w:sz w:val="24"/>
                <w:szCs w:val="32"/>
              </w:rPr>
              <w:t>）；</w:t>
            </w:r>
            <w:proofErr w:type="gramStart"/>
            <w:r w:rsidRPr="007A5E57">
              <w:rPr>
                <w:rFonts w:eastAsiaTheme="minorEastAsia" w:hint="eastAsia"/>
                <w:kern w:val="0"/>
                <w:sz w:val="24"/>
                <w:szCs w:val="32"/>
              </w:rPr>
              <w:t>地上式耐</w:t>
            </w:r>
            <w:proofErr w:type="gramEnd"/>
            <w:r w:rsidRPr="007A5E57">
              <w:rPr>
                <w:rFonts w:eastAsiaTheme="minorEastAsia" w:hint="eastAsia"/>
                <w:kern w:val="0"/>
                <w:sz w:val="24"/>
                <w:szCs w:val="32"/>
              </w:rPr>
              <w:t xml:space="preserve"> - 30</w:t>
            </w:r>
            <w:r w:rsidRPr="007A5E57">
              <w:rPr>
                <w:rFonts w:eastAsiaTheme="minorEastAsia" w:hint="eastAsia"/>
                <w:kern w:val="0"/>
                <w:sz w:val="24"/>
                <w:szCs w:val="32"/>
              </w:rPr>
              <w:t>℃低温，</w:t>
            </w:r>
            <w:proofErr w:type="gramStart"/>
            <w:r w:rsidRPr="007A5E57">
              <w:rPr>
                <w:rFonts w:eastAsiaTheme="minorEastAsia" w:hint="eastAsia"/>
                <w:kern w:val="0"/>
                <w:sz w:val="24"/>
                <w:szCs w:val="32"/>
              </w:rPr>
              <w:t>地下式</w:t>
            </w:r>
            <w:proofErr w:type="gramEnd"/>
            <w:r w:rsidRPr="007A5E57">
              <w:rPr>
                <w:rFonts w:eastAsiaTheme="minorEastAsia" w:hint="eastAsia"/>
                <w:kern w:val="0"/>
                <w:sz w:val="24"/>
                <w:szCs w:val="32"/>
              </w:rPr>
              <w:t>埋深≥</w:t>
            </w:r>
            <w:r w:rsidRPr="007A5E57">
              <w:rPr>
                <w:rFonts w:eastAsiaTheme="minorEastAsia" w:hint="eastAsia"/>
                <w:kern w:val="0"/>
                <w:sz w:val="24"/>
                <w:szCs w:val="32"/>
              </w:rPr>
              <w:t>600mm</w:t>
            </w:r>
            <w:r w:rsidRPr="007A5E57">
              <w:rPr>
                <w:rFonts w:eastAsiaTheme="minorEastAsia" w:hint="eastAsia"/>
                <w:kern w:val="0"/>
                <w:sz w:val="24"/>
                <w:szCs w:val="32"/>
              </w:rPr>
              <w:t>、承载≥</w:t>
            </w:r>
            <w:r w:rsidRPr="007A5E57">
              <w:rPr>
                <w:rFonts w:eastAsiaTheme="minorEastAsia" w:hint="eastAsia"/>
                <w:kern w:val="0"/>
                <w:sz w:val="24"/>
                <w:szCs w:val="32"/>
              </w:rPr>
              <w:t>100kN</w:t>
            </w:r>
            <w:r w:rsidRPr="007A5E57">
              <w:rPr>
                <w:rFonts w:eastAsiaTheme="minorEastAsia" w:hint="eastAsia"/>
                <w:kern w:val="0"/>
                <w:sz w:val="24"/>
                <w:szCs w:val="32"/>
              </w:rPr>
              <w:t>；</w:t>
            </w:r>
          </w:p>
          <w:p w:rsidR="007A5E57" w:rsidRPr="007A5E57" w:rsidRDefault="007A5E57" w:rsidP="007A5E57">
            <w:pPr>
              <w:widowControl/>
              <w:jc w:val="left"/>
              <w:rPr>
                <w:rFonts w:eastAsiaTheme="minorEastAsia"/>
                <w:kern w:val="0"/>
                <w:sz w:val="24"/>
                <w:szCs w:val="32"/>
              </w:rPr>
            </w:pPr>
            <w:r w:rsidRPr="007A5E57">
              <w:rPr>
                <w:rFonts w:eastAsiaTheme="minorEastAsia" w:hint="eastAsia"/>
                <w:kern w:val="0"/>
                <w:sz w:val="24"/>
                <w:szCs w:val="32"/>
              </w:rPr>
              <w:t>3.</w:t>
            </w:r>
            <w:r w:rsidRPr="007A5E57">
              <w:rPr>
                <w:rFonts w:eastAsiaTheme="minorEastAsia" w:hint="eastAsia"/>
                <w:kern w:val="0"/>
                <w:sz w:val="24"/>
                <w:szCs w:val="32"/>
              </w:rPr>
              <w:t>水泵接合器：地上式、地下式、墙壁式、多用式各≥</w:t>
            </w:r>
            <w:r w:rsidRPr="007A5E57">
              <w:rPr>
                <w:rFonts w:eastAsiaTheme="minorEastAsia" w:hint="eastAsia"/>
                <w:kern w:val="0"/>
                <w:sz w:val="24"/>
                <w:szCs w:val="32"/>
              </w:rPr>
              <w:t xml:space="preserve">1 </w:t>
            </w:r>
            <w:r w:rsidRPr="007A5E57">
              <w:rPr>
                <w:rFonts w:eastAsiaTheme="minorEastAsia" w:hint="eastAsia"/>
                <w:kern w:val="0"/>
                <w:sz w:val="24"/>
                <w:szCs w:val="32"/>
              </w:rPr>
              <w:t>台，公称口径</w:t>
            </w:r>
            <w:r w:rsidRPr="007A5E57">
              <w:rPr>
                <w:rFonts w:eastAsiaTheme="minorEastAsia" w:hint="eastAsia"/>
                <w:kern w:val="0"/>
                <w:sz w:val="24"/>
                <w:szCs w:val="32"/>
              </w:rPr>
              <w:t xml:space="preserve"> DN100</w:t>
            </w:r>
            <w:r w:rsidRPr="007A5E57">
              <w:rPr>
                <w:rFonts w:eastAsiaTheme="minorEastAsia" w:hint="eastAsia"/>
                <w:kern w:val="0"/>
                <w:sz w:val="24"/>
                <w:szCs w:val="32"/>
              </w:rPr>
              <w:t>（公称压力≥</w:t>
            </w:r>
            <w:r w:rsidRPr="007A5E57">
              <w:rPr>
                <w:rFonts w:eastAsiaTheme="minorEastAsia" w:hint="eastAsia"/>
                <w:kern w:val="0"/>
                <w:sz w:val="24"/>
                <w:szCs w:val="32"/>
              </w:rPr>
              <w:t>1.6MPa</w:t>
            </w:r>
            <w:r w:rsidRPr="007A5E57">
              <w:rPr>
                <w:rFonts w:eastAsiaTheme="minorEastAsia" w:hint="eastAsia"/>
                <w:kern w:val="0"/>
                <w:sz w:val="24"/>
                <w:szCs w:val="32"/>
              </w:rPr>
              <w:t>）；</w:t>
            </w:r>
            <w:proofErr w:type="gramStart"/>
            <w:r w:rsidRPr="007A5E57">
              <w:rPr>
                <w:rFonts w:eastAsiaTheme="minorEastAsia" w:hint="eastAsia"/>
                <w:kern w:val="0"/>
                <w:sz w:val="24"/>
                <w:szCs w:val="32"/>
              </w:rPr>
              <w:t>地上式</w:t>
            </w:r>
            <w:proofErr w:type="gramEnd"/>
            <w:r w:rsidRPr="007A5E57">
              <w:rPr>
                <w:rFonts w:eastAsiaTheme="minorEastAsia" w:hint="eastAsia"/>
                <w:kern w:val="0"/>
                <w:sz w:val="24"/>
                <w:szCs w:val="32"/>
              </w:rPr>
              <w:t>安装高度≥</w:t>
            </w:r>
            <w:r w:rsidRPr="007A5E57">
              <w:rPr>
                <w:rFonts w:eastAsiaTheme="minorEastAsia" w:hint="eastAsia"/>
                <w:kern w:val="0"/>
                <w:sz w:val="24"/>
                <w:szCs w:val="32"/>
              </w:rPr>
              <w:t>0.7m</w:t>
            </w:r>
            <w:r w:rsidRPr="007A5E57">
              <w:rPr>
                <w:rFonts w:eastAsiaTheme="minorEastAsia" w:hint="eastAsia"/>
                <w:kern w:val="0"/>
                <w:sz w:val="24"/>
                <w:szCs w:val="32"/>
              </w:rPr>
              <w:t>，</w:t>
            </w:r>
            <w:proofErr w:type="gramStart"/>
            <w:r w:rsidRPr="007A5E57">
              <w:rPr>
                <w:rFonts w:eastAsiaTheme="minorEastAsia" w:hint="eastAsia"/>
                <w:kern w:val="0"/>
                <w:sz w:val="24"/>
                <w:szCs w:val="32"/>
              </w:rPr>
              <w:t>墙壁式距地面</w:t>
            </w:r>
            <w:proofErr w:type="gramEnd"/>
            <w:r w:rsidRPr="007A5E57">
              <w:rPr>
                <w:rFonts w:eastAsiaTheme="minorEastAsia" w:hint="eastAsia"/>
                <w:kern w:val="0"/>
                <w:sz w:val="24"/>
                <w:szCs w:val="32"/>
              </w:rPr>
              <w:t>高度</w:t>
            </w:r>
            <w:r w:rsidRPr="007A5E57">
              <w:rPr>
                <w:rFonts w:eastAsiaTheme="minorEastAsia" w:hint="eastAsia"/>
                <w:kern w:val="0"/>
                <w:sz w:val="24"/>
                <w:szCs w:val="32"/>
              </w:rPr>
              <w:t xml:space="preserve"> 0.7-1.1m</w:t>
            </w:r>
            <w:r w:rsidRPr="007A5E57">
              <w:rPr>
                <w:rFonts w:eastAsiaTheme="minorEastAsia" w:hint="eastAsia"/>
                <w:kern w:val="0"/>
                <w:sz w:val="24"/>
                <w:szCs w:val="32"/>
              </w:rPr>
              <w:t>；</w:t>
            </w:r>
          </w:p>
          <w:p w:rsidR="007A5E57" w:rsidRPr="007A5E57" w:rsidRDefault="007A5E57" w:rsidP="007A5E57">
            <w:pPr>
              <w:widowControl/>
              <w:jc w:val="left"/>
              <w:rPr>
                <w:rFonts w:eastAsiaTheme="minorEastAsia"/>
                <w:kern w:val="0"/>
                <w:sz w:val="24"/>
                <w:szCs w:val="32"/>
              </w:rPr>
            </w:pPr>
            <w:r w:rsidRPr="007A5E57">
              <w:rPr>
                <w:rFonts w:eastAsiaTheme="minorEastAsia" w:hint="eastAsia"/>
                <w:kern w:val="0"/>
                <w:sz w:val="24"/>
                <w:szCs w:val="32"/>
              </w:rPr>
              <w:t>4.</w:t>
            </w:r>
            <w:r w:rsidRPr="007A5E57">
              <w:rPr>
                <w:rFonts w:eastAsiaTheme="minorEastAsia" w:hint="eastAsia"/>
                <w:kern w:val="0"/>
                <w:sz w:val="24"/>
                <w:szCs w:val="32"/>
              </w:rPr>
              <w:t>消防水炮：固定式、移动式各≥</w:t>
            </w:r>
            <w:r w:rsidRPr="007A5E57">
              <w:rPr>
                <w:rFonts w:eastAsiaTheme="minorEastAsia" w:hint="eastAsia"/>
                <w:kern w:val="0"/>
                <w:sz w:val="24"/>
                <w:szCs w:val="32"/>
              </w:rPr>
              <w:t xml:space="preserve">1 </w:t>
            </w:r>
            <w:r w:rsidRPr="007A5E57">
              <w:rPr>
                <w:rFonts w:eastAsiaTheme="minorEastAsia" w:hint="eastAsia"/>
                <w:kern w:val="0"/>
                <w:sz w:val="24"/>
                <w:szCs w:val="32"/>
              </w:rPr>
              <w:t>台，射程≥</w:t>
            </w:r>
            <w:r w:rsidRPr="007A5E57">
              <w:rPr>
                <w:rFonts w:eastAsiaTheme="minorEastAsia" w:hint="eastAsia"/>
                <w:kern w:val="0"/>
                <w:sz w:val="24"/>
                <w:szCs w:val="32"/>
              </w:rPr>
              <w:t>48m</w:t>
            </w:r>
            <w:r w:rsidRPr="007A5E57">
              <w:rPr>
                <w:rFonts w:eastAsiaTheme="minorEastAsia" w:hint="eastAsia"/>
                <w:kern w:val="0"/>
                <w:sz w:val="24"/>
                <w:szCs w:val="32"/>
              </w:rPr>
              <w:t>，工作压力</w:t>
            </w:r>
            <w:r w:rsidRPr="007A5E57">
              <w:rPr>
                <w:rFonts w:eastAsiaTheme="minorEastAsia" w:hint="eastAsia"/>
                <w:kern w:val="0"/>
                <w:sz w:val="24"/>
                <w:szCs w:val="32"/>
              </w:rPr>
              <w:t xml:space="preserve"> 0.8-1.2MPa</w:t>
            </w:r>
            <w:r w:rsidRPr="007A5E57">
              <w:rPr>
                <w:rFonts w:eastAsiaTheme="minorEastAsia" w:hint="eastAsia"/>
                <w:kern w:val="0"/>
                <w:sz w:val="24"/>
                <w:szCs w:val="32"/>
              </w:rPr>
              <w:t>；</w:t>
            </w:r>
            <w:r w:rsidRPr="007A5E57">
              <w:rPr>
                <w:rFonts w:eastAsiaTheme="minorEastAsia" w:hint="eastAsia"/>
                <w:kern w:val="0"/>
                <w:sz w:val="24"/>
                <w:szCs w:val="32"/>
              </w:rPr>
              <w:t xml:space="preserve"> </w:t>
            </w:r>
          </w:p>
          <w:p w:rsidR="000A5597" w:rsidRPr="00037541" w:rsidRDefault="007A5E57" w:rsidP="007A5E57">
            <w:pPr>
              <w:widowControl/>
              <w:jc w:val="left"/>
              <w:rPr>
                <w:rFonts w:eastAsiaTheme="minorEastAsia"/>
                <w:kern w:val="0"/>
                <w:sz w:val="24"/>
                <w:szCs w:val="32"/>
              </w:rPr>
            </w:pPr>
            <w:r w:rsidRPr="007A5E57">
              <w:rPr>
                <w:rFonts w:eastAsiaTheme="minorEastAsia" w:hint="eastAsia"/>
                <w:kern w:val="0"/>
                <w:sz w:val="24"/>
                <w:szCs w:val="32"/>
              </w:rPr>
              <w:t>5.</w:t>
            </w:r>
            <w:r w:rsidRPr="007A5E57">
              <w:rPr>
                <w:rFonts w:eastAsiaTheme="minorEastAsia" w:hint="eastAsia"/>
                <w:kern w:val="0"/>
                <w:sz w:val="24"/>
                <w:szCs w:val="32"/>
              </w:rPr>
              <w:t>工作环境：温度</w:t>
            </w:r>
            <w:r w:rsidRPr="007A5E57">
              <w:rPr>
                <w:rFonts w:eastAsiaTheme="minorEastAsia" w:hint="eastAsia"/>
                <w:kern w:val="0"/>
                <w:sz w:val="24"/>
                <w:szCs w:val="32"/>
              </w:rPr>
              <w:t xml:space="preserve"> 0</w:t>
            </w:r>
            <w:r w:rsidRPr="007A5E57">
              <w:rPr>
                <w:rFonts w:eastAsiaTheme="minorEastAsia" w:hint="eastAsia"/>
                <w:kern w:val="0"/>
                <w:sz w:val="24"/>
                <w:szCs w:val="32"/>
              </w:rPr>
              <w:t>℃</w:t>
            </w:r>
            <w:r w:rsidRPr="007A5E57">
              <w:rPr>
                <w:rFonts w:eastAsiaTheme="minorEastAsia" w:hint="eastAsia"/>
                <w:kern w:val="0"/>
                <w:sz w:val="24"/>
                <w:szCs w:val="32"/>
              </w:rPr>
              <w:t>-40</w:t>
            </w:r>
            <w:r w:rsidRPr="007A5E57">
              <w:rPr>
                <w:rFonts w:eastAsiaTheme="minorEastAsia" w:hint="eastAsia"/>
                <w:kern w:val="0"/>
                <w:sz w:val="24"/>
                <w:szCs w:val="32"/>
              </w:rPr>
              <w:t>℃，相对湿度≤</w:t>
            </w:r>
            <w:r w:rsidRPr="007A5E57">
              <w:rPr>
                <w:rFonts w:eastAsiaTheme="minorEastAsia" w:hint="eastAsia"/>
                <w:kern w:val="0"/>
                <w:sz w:val="24"/>
                <w:szCs w:val="32"/>
              </w:rPr>
              <w:t>90% RH</w:t>
            </w:r>
            <w:r w:rsidRPr="007A5E57">
              <w:rPr>
                <w:rFonts w:eastAsiaTheme="minorEastAsia" w:hint="eastAsia"/>
                <w:kern w:val="0"/>
                <w:sz w:val="24"/>
                <w:szCs w:val="32"/>
              </w:rPr>
              <w:t>（无凝露）。</w:t>
            </w:r>
          </w:p>
          <w:p w:rsidR="000A5597" w:rsidRPr="00037541" w:rsidRDefault="00C50D1D"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1. </w:t>
            </w:r>
            <w:r w:rsidRPr="00256793">
              <w:rPr>
                <w:rFonts w:eastAsiaTheme="minorEastAsia" w:hint="eastAsia"/>
                <w:kern w:val="0"/>
                <w:sz w:val="24"/>
                <w:szCs w:val="32"/>
              </w:rPr>
              <w:t>室内消火栓系统：消火栓箱体、消火栓</w:t>
            </w:r>
            <w:proofErr w:type="gramStart"/>
            <w:r w:rsidRPr="00256793">
              <w:rPr>
                <w:rFonts w:eastAsiaTheme="minorEastAsia" w:hint="eastAsia"/>
                <w:kern w:val="0"/>
                <w:sz w:val="24"/>
                <w:szCs w:val="32"/>
              </w:rPr>
              <w:t>栓</w:t>
            </w:r>
            <w:proofErr w:type="gramEnd"/>
            <w:r w:rsidRPr="00256793">
              <w:rPr>
                <w:rFonts w:eastAsiaTheme="minorEastAsia" w:hint="eastAsia"/>
                <w:kern w:val="0"/>
                <w:sz w:val="24"/>
                <w:szCs w:val="32"/>
              </w:rPr>
              <w:t>阀、软管卷盘、消防水带、消防水枪、消火栓按钮；</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2. </w:t>
            </w:r>
            <w:r w:rsidRPr="00256793">
              <w:rPr>
                <w:rFonts w:eastAsiaTheme="minorEastAsia" w:hint="eastAsia"/>
                <w:kern w:val="0"/>
                <w:sz w:val="24"/>
                <w:szCs w:val="32"/>
              </w:rPr>
              <w:t>室外消火栓系统：室外消火栓本体、止回阀、泄水阀、闸阀、供水管路；</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3. </w:t>
            </w:r>
            <w:r w:rsidRPr="00256793">
              <w:rPr>
                <w:rFonts w:eastAsiaTheme="minorEastAsia" w:hint="eastAsia"/>
                <w:kern w:val="0"/>
                <w:sz w:val="24"/>
                <w:szCs w:val="32"/>
              </w:rPr>
              <w:t>水泵接合器系统：各类水泵接合器本体、阀门、止回阀、安全阀、泄水阀、供水管路；</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4. </w:t>
            </w:r>
            <w:r w:rsidRPr="00256793">
              <w:rPr>
                <w:rFonts w:eastAsiaTheme="minorEastAsia" w:hint="eastAsia"/>
                <w:kern w:val="0"/>
                <w:sz w:val="24"/>
                <w:szCs w:val="32"/>
              </w:rPr>
              <w:t>消防水炮系统：固定式消防水炮、移动式消防水炮、阀门组件、辅材配件、底座；</w:t>
            </w:r>
          </w:p>
          <w:p w:rsidR="000A5597" w:rsidRPr="00037541"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5. </w:t>
            </w:r>
            <w:r w:rsidRPr="00256793">
              <w:rPr>
                <w:rFonts w:eastAsiaTheme="minorEastAsia" w:hint="eastAsia"/>
                <w:kern w:val="0"/>
                <w:sz w:val="24"/>
                <w:szCs w:val="32"/>
              </w:rPr>
              <w:t>联动组件：信号传输模块、联动控制接口（接入消防控制室）。</w:t>
            </w:r>
          </w:p>
          <w:p w:rsidR="000A5597" w:rsidRPr="00037541" w:rsidRDefault="00C50D1D"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1. </w:t>
            </w:r>
            <w:r w:rsidRPr="00256793">
              <w:rPr>
                <w:rFonts w:eastAsiaTheme="minorEastAsia" w:hint="eastAsia"/>
                <w:kern w:val="0"/>
                <w:sz w:val="24"/>
                <w:szCs w:val="32"/>
              </w:rPr>
              <w:t>室内消火栓：按钮信号</w:t>
            </w:r>
            <w:r w:rsidRPr="00256793">
              <w:rPr>
                <w:rFonts w:eastAsiaTheme="minorEastAsia" w:hint="eastAsia"/>
                <w:kern w:val="0"/>
                <w:sz w:val="24"/>
                <w:szCs w:val="32"/>
              </w:rPr>
              <w:t xml:space="preserve"> 3s </w:t>
            </w:r>
            <w:r w:rsidRPr="00256793">
              <w:rPr>
                <w:rFonts w:eastAsiaTheme="minorEastAsia" w:hint="eastAsia"/>
                <w:kern w:val="0"/>
                <w:sz w:val="24"/>
                <w:szCs w:val="32"/>
              </w:rPr>
              <w:t>内反馈，连锁启泵≤</w:t>
            </w:r>
            <w:r w:rsidRPr="00256793">
              <w:rPr>
                <w:rFonts w:eastAsiaTheme="minorEastAsia" w:hint="eastAsia"/>
                <w:kern w:val="0"/>
                <w:sz w:val="24"/>
                <w:szCs w:val="32"/>
              </w:rPr>
              <w:t>30s</w:t>
            </w:r>
            <w:r w:rsidRPr="00256793">
              <w:rPr>
                <w:rFonts w:eastAsiaTheme="minorEastAsia" w:hint="eastAsia"/>
                <w:kern w:val="0"/>
                <w:sz w:val="24"/>
                <w:szCs w:val="32"/>
              </w:rPr>
              <w:t>，出水顺畅，软管卷盘流量≥</w:t>
            </w:r>
            <w:r w:rsidRPr="00256793">
              <w:rPr>
                <w:rFonts w:eastAsiaTheme="minorEastAsia" w:hint="eastAsia"/>
                <w:kern w:val="0"/>
                <w:sz w:val="24"/>
                <w:szCs w:val="32"/>
              </w:rPr>
              <w:t>0.5L/s</w:t>
            </w:r>
            <w:r w:rsidRPr="00256793">
              <w:rPr>
                <w:rFonts w:eastAsiaTheme="minorEastAsia" w:hint="eastAsia"/>
                <w:kern w:val="0"/>
                <w:sz w:val="24"/>
                <w:szCs w:val="32"/>
              </w:rPr>
              <w:t>；</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2. </w:t>
            </w:r>
            <w:r w:rsidRPr="00256793">
              <w:rPr>
                <w:rFonts w:eastAsiaTheme="minorEastAsia" w:hint="eastAsia"/>
                <w:kern w:val="0"/>
                <w:sz w:val="24"/>
                <w:szCs w:val="32"/>
              </w:rPr>
              <w:t>室外消火栓：</w:t>
            </w:r>
            <w:r w:rsidRPr="00256793">
              <w:rPr>
                <w:rFonts w:eastAsiaTheme="minorEastAsia" w:hint="eastAsia"/>
                <w:kern w:val="0"/>
                <w:sz w:val="24"/>
                <w:szCs w:val="32"/>
              </w:rPr>
              <w:t xml:space="preserve">2 </w:t>
            </w:r>
            <w:r w:rsidRPr="00256793">
              <w:rPr>
                <w:rFonts w:eastAsiaTheme="minorEastAsia" w:hint="eastAsia"/>
                <w:kern w:val="0"/>
                <w:sz w:val="24"/>
                <w:szCs w:val="32"/>
              </w:rPr>
              <w:t>人配合出水≤</w:t>
            </w:r>
            <w:r w:rsidRPr="00256793">
              <w:rPr>
                <w:rFonts w:eastAsiaTheme="minorEastAsia" w:hint="eastAsia"/>
                <w:kern w:val="0"/>
                <w:sz w:val="24"/>
                <w:szCs w:val="32"/>
              </w:rPr>
              <w:t>60s</w:t>
            </w:r>
            <w:r w:rsidRPr="00256793">
              <w:rPr>
                <w:rFonts w:eastAsiaTheme="minorEastAsia" w:hint="eastAsia"/>
                <w:kern w:val="0"/>
                <w:sz w:val="24"/>
                <w:szCs w:val="32"/>
              </w:rPr>
              <w:t>，射程≥</w:t>
            </w:r>
            <w:r w:rsidRPr="00256793">
              <w:rPr>
                <w:rFonts w:eastAsiaTheme="minorEastAsia" w:hint="eastAsia"/>
                <w:kern w:val="0"/>
                <w:sz w:val="24"/>
                <w:szCs w:val="32"/>
              </w:rPr>
              <w:t>25m</w:t>
            </w:r>
            <w:r w:rsidRPr="00256793">
              <w:rPr>
                <w:rFonts w:eastAsiaTheme="minorEastAsia" w:hint="eastAsia"/>
                <w:kern w:val="0"/>
                <w:sz w:val="24"/>
                <w:szCs w:val="32"/>
              </w:rPr>
              <w:t>，具备自动排水防冻功能；</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3. </w:t>
            </w:r>
            <w:r w:rsidRPr="00256793">
              <w:rPr>
                <w:rFonts w:eastAsiaTheme="minorEastAsia" w:hint="eastAsia"/>
                <w:kern w:val="0"/>
                <w:sz w:val="24"/>
                <w:szCs w:val="32"/>
              </w:rPr>
              <w:t>水泵接合器：兼容消防车标准接口，连接便捷，内置安全阀（超压自动泄压）、止回阀（防倒灌）；</w:t>
            </w:r>
          </w:p>
          <w:p w:rsidR="00256793" w:rsidRPr="00256793" w:rsidRDefault="00256793" w:rsidP="00256793">
            <w:pPr>
              <w:widowControl/>
              <w:jc w:val="left"/>
              <w:rPr>
                <w:rFonts w:eastAsiaTheme="minorEastAsia"/>
                <w:kern w:val="0"/>
                <w:sz w:val="24"/>
                <w:szCs w:val="32"/>
              </w:rPr>
            </w:pPr>
            <w:r w:rsidRPr="00256793">
              <w:rPr>
                <w:rFonts w:eastAsiaTheme="minorEastAsia" w:hint="eastAsia"/>
                <w:kern w:val="0"/>
                <w:sz w:val="24"/>
                <w:szCs w:val="32"/>
              </w:rPr>
              <w:lastRenderedPageBreak/>
              <w:t xml:space="preserve">4. </w:t>
            </w:r>
            <w:r w:rsidRPr="00256793">
              <w:rPr>
                <w:rFonts w:eastAsiaTheme="minorEastAsia" w:hint="eastAsia"/>
                <w:kern w:val="0"/>
                <w:sz w:val="24"/>
                <w:szCs w:val="32"/>
              </w:rPr>
              <w:t>消防水炮：固定式操作灵活，移动式布置便捷，喷射稳定，精准覆盖目标区域；</w:t>
            </w:r>
          </w:p>
          <w:p w:rsidR="000A5597" w:rsidRPr="00037541" w:rsidRDefault="00256793" w:rsidP="00256793">
            <w:pPr>
              <w:widowControl/>
              <w:jc w:val="left"/>
              <w:rPr>
                <w:rFonts w:eastAsiaTheme="minorEastAsia"/>
                <w:kern w:val="0"/>
                <w:sz w:val="24"/>
                <w:szCs w:val="32"/>
              </w:rPr>
            </w:pPr>
            <w:r w:rsidRPr="00256793">
              <w:rPr>
                <w:rFonts w:eastAsiaTheme="minorEastAsia" w:hint="eastAsia"/>
                <w:kern w:val="0"/>
                <w:sz w:val="24"/>
                <w:szCs w:val="32"/>
              </w:rPr>
              <w:t xml:space="preserve">5. </w:t>
            </w:r>
            <w:r w:rsidRPr="00256793">
              <w:rPr>
                <w:rFonts w:eastAsiaTheme="minorEastAsia" w:hint="eastAsia"/>
                <w:kern w:val="0"/>
                <w:sz w:val="24"/>
                <w:szCs w:val="32"/>
              </w:rPr>
              <w:t>实操适配：支持安装、连接、操作、维护实操训练与考评，接口标识清晰，适配初</w:t>
            </w:r>
            <w:r w:rsidRPr="00256793">
              <w:rPr>
                <w:rFonts w:eastAsiaTheme="minorEastAsia" w:hint="eastAsia"/>
                <w:kern w:val="0"/>
                <w:sz w:val="24"/>
                <w:szCs w:val="32"/>
              </w:rPr>
              <w:t>/</w:t>
            </w:r>
            <w:r w:rsidRPr="00256793">
              <w:rPr>
                <w:rFonts w:eastAsiaTheme="minorEastAsia" w:hint="eastAsia"/>
                <w:kern w:val="0"/>
                <w:sz w:val="24"/>
                <w:szCs w:val="32"/>
              </w:rPr>
              <w:t>中</w:t>
            </w:r>
            <w:r w:rsidRPr="00256793">
              <w:rPr>
                <w:rFonts w:eastAsiaTheme="minorEastAsia" w:hint="eastAsia"/>
                <w:kern w:val="0"/>
                <w:sz w:val="24"/>
                <w:szCs w:val="32"/>
              </w:rPr>
              <w:t>/</w:t>
            </w:r>
            <w:r w:rsidRPr="00256793">
              <w:rPr>
                <w:rFonts w:eastAsiaTheme="minorEastAsia" w:hint="eastAsia"/>
                <w:kern w:val="0"/>
                <w:sz w:val="24"/>
                <w:szCs w:val="32"/>
              </w:rPr>
              <w:t>高级技能需求。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末端试水装置、电动试水电磁阀、控制盒、干式、</w:t>
            </w:r>
            <w:proofErr w:type="gramStart"/>
            <w:r w:rsidRPr="00037541">
              <w:rPr>
                <w:rFonts w:eastAsiaTheme="minorEastAsia" w:hint="eastAsia"/>
                <w:kern w:val="0"/>
                <w:sz w:val="24"/>
                <w:szCs w:val="32"/>
              </w:rPr>
              <w:t>预作用</w:t>
            </w:r>
            <w:proofErr w:type="gramEnd"/>
            <w:r w:rsidRPr="00037541">
              <w:rPr>
                <w:rFonts w:eastAsiaTheme="minorEastAsia" w:hint="eastAsia"/>
                <w:kern w:val="0"/>
                <w:sz w:val="24"/>
                <w:szCs w:val="32"/>
              </w:rPr>
              <w:t>电动排气阀等</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26537F" w:rsidRDefault="000A5597" w:rsidP="000D5083">
            <w:pPr>
              <w:widowControl/>
              <w:jc w:val="left"/>
              <w:rPr>
                <w:rFonts w:eastAsiaTheme="minorEastAsia"/>
                <w:b/>
                <w:kern w:val="0"/>
                <w:sz w:val="24"/>
                <w:szCs w:val="32"/>
              </w:rPr>
            </w:pPr>
            <w:r w:rsidRPr="0026537F">
              <w:rPr>
                <w:rFonts w:eastAsiaTheme="minorEastAsia" w:hint="eastAsia"/>
                <w:b/>
                <w:kern w:val="0"/>
                <w:sz w:val="24"/>
                <w:szCs w:val="32"/>
              </w:rPr>
              <w:t>末端试水装置、电动试水电磁阀及排气阀规范参数</w:t>
            </w:r>
          </w:p>
          <w:p w:rsidR="000A5597" w:rsidRPr="00037541" w:rsidRDefault="00C50D1D"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1. </w:t>
            </w:r>
            <w:r w:rsidRPr="0026265A">
              <w:rPr>
                <w:rFonts w:eastAsiaTheme="minorEastAsia" w:hint="eastAsia"/>
                <w:kern w:val="0"/>
                <w:sz w:val="24"/>
                <w:szCs w:val="32"/>
              </w:rPr>
              <w:t>符合《自动喷水灭火系统施工及验收规范》</w:t>
            </w:r>
            <w:r w:rsidRPr="0026265A">
              <w:rPr>
                <w:rFonts w:eastAsiaTheme="minorEastAsia" w:hint="eastAsia"/>
                <w:kern w:val="0"/>
                <w:sz w:val="24"/>
                <w:szCs w:val="32"/>
              </w:rPr>
              <w:t>GB 50261-2017</w:t>
            </w:r>
            <w:r w:rsidRPr="0026265A">
              <w:rPr>
                <w:rFonts w:eastAsiaTheme="minorEastAsia" w:hint="eastAsia"/>
                <w:kern w:val="0"/>
                <w:sz w:val="24"/>
                <w:szCs w:val="32"/>
              </w:rPr>
              <w:t>、</w:t>
            </w:r>
            <w:r w:rsidRPr="0026265A">
              <w:rPr>
                <w:rFonts w:eastAsiaTheme="minorEastAsia" w:hint="eastAsia"/>
                <w:kern w:val="0"/>
                <w:sz w:val="24"/>
                <w:szCs w:val="32"/>
              </w:rPr>
              <w:t xml:space="preserve">GB 5135.1-2019 </w:t>
            </w:r>
            <w:r w:rsidRPr="0026265A">
              <w:rPr>
                <w:rFonts w:eastAsiaTheme="minorEastAsia" w:hint="eastAsia"/>
                <w:kern w:val="0"/>
                <w:sz w:val="24"/>
                <w:szCs w:val="32"/>
              </w:rPr>
              <w:t>等消防标准；</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2. </w:t>
            </w:r>
            <w:r w:rsidRPr="0026265A">
              <w:rPr>
                <w:rFonts w:eastAsiaTheme="minorEastAsia" w:hint="eastAsia"/>
                <w:kern w:val="0"/>
                <w:sz w:val="24"/>
                <w:szCs w:val="32"/>
              </w:rPr>
              <w:t>用途：用于末端试水、电动排气系统的安装、调试、故障排查实操认定，适配初</w:t>
            </w:r>
            <w:r w:rsidRPr="0026265A">
              <w:rPr>
                <w:rFonts w:eastAsiaTheme="minorEastAsia" w:hint="eastAsia"/>
                <w:kern w:val="0"/>
                <w:sz w:val="24"/>
                <w:szCs w:val="32"/>
              </w:rPr>
              <w:t>/</w:t>
            </w:r>
            <w:r w:rsidRPr="0026265A">
              <w:rPr>
                <w:rFonts w:eastAsiaTheme="minorEastAsia" w:hint="eastAsia"/>
                <w:kern w:val="0"/>
                <w:sz w:val="24"/>
                <w:szCs w:val="32"/>
              </w:rPr>
              <w:t>中级技能考核；</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3. </w:t>
            </w:r>
            <w:r w:rsidRPr="0026265A">
              <w:rPr>
                <w:rFonts w:eastAsiaTheme="minorEastAsia" w:hint="eastAsia"/>
                <w:kern w:val="0"/>
                <w:sz w:val="24"/>
                <w:szCs w:val="32"/>
              </w:rPr>
              <w:t>所有材料符合消防工程用材料规范，具备相应质量检测报告，阀门关闭严密无泄漏；</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4. </w:t>
            </w:r>
            <w:r w:rsidRPr="0026265A">
              <w:rPr>
                <w:rFonts w:eastAsiaTheme="minorEastAsia" w:hint="eastAsia"/>
                <w:kern w:val="0"/>
                <w:sz w:val="24"/>
                <w:szCs w:val="32"/>
              </w:rPr>
              <w:t>末端试水装置、排气阀安装位置便于操作与观察，排水设施与系统排水主管可靠连接；</w:t>
            </w:r>
          </w:p>
          <w:p w:rsidR="000A5597" w:rsidRPr="00037541"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5. </w:t>
            </w:r>
            <w:r w:rsidRPr="0026265A">
              <w:rPr>
                <w:rFonts w:eastAsiaTheme="minorEastAsia" w:hint="eastAsia"/>
                <w:kern w:val="0"/>
                <w:sz w:val="24"/>
                <w:szCs w:val="32"/>
              </w:rPr>
              <w:t>控制盒防护等级≥</w:t>
            </w:r>
            <w:r w:rsidRPr="0026265A">
              <w:rPr>
                <w:rFonts w:eastAsiaTheme="minorEastAsia" w:hint="eastAsia"/>
                <w:kern w:val="0"/>
                <w:sz w:val="24"/>
                <w:szCs w:val="32"/>
              </w:rPr>
              <w:t>IP54</w:t>
            </w:r>
            <w:r w:rsidRPr="0026265A">
              <w:rPr>
                <w:rFonts w:eastAsiaTheme="minorEastAsia" w:hint="eastAsia"/>
                <w:kern w:val="0"/>
                <w:sz w:val="24"/>
                <w:szCs w:val="32"/>
              </w:rPr>
              <w:t>，标识清晰，操作便捷。</w:t>
            </w:r>
          </w:p>
          <w:p w:rsidR="000A5597" w:rsidRPr="00037541" w:rsidRDefault="00125C1D"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9344FE" w:rsidRPr="009344FE" w:rsidRDefault="009344FE" w:rsidP="009344FE">
            <w:pPr>
              <w:widowControl/>
              <w:jc w:val="left"/>
              <w:rPr>
                <w:rFonts w:eastAsiaTheme="minorEastAsia"/>
                <w:kern w:val="0"/>
                <w:sz w:val="24"/>
                <w:szCs w:val="32"/>
              </w:rPr>
            </w:pPr>
            <w:r w:rsidRPr="009344FE">
              <w:rPr>
                <w:rFonts w:eastAsiaTheme="minorEastAsia" w:hint="eastAsia"/>
                <w:kern w:val="0"/>
                <w:sz w:val="24"/>
                <w:szCs w:val="32"/>
              </w:rPr>
              <w:t>1.</w:t>
            </w:r>
            <w:r w:rsidRPr="009344FE">
              <w:rPr>
                <w:rFonts w:eastAsiaTheme="minorEastAsia" w:hint="eastAsia"/>
                <w:kern w:val="0"/>
                <w:sz w:val="24"/>
                <w:szCs w:val="32"/>
              </w:rPr>
              <w:t>末端试水装置：含</w:t>
            </w:r>
            <w:r w:rsidRPr="009344FE">
              <w:rPr>
                <w:rFonts w:eastAsiaTheme="minorEastAsia" w:hint="eastAsia"/>
                <w:kern w:val="0"/>
                <w:sz w:val="24"/>
                <w:szCs w:val="32"/>
              </w:rPr>
              <w:t xml:space="preserve"> DN25 </w:t>
            </w:r>
            <w:r w:rsidRPr="009344FE">
              <w:rPr>
                <w:rFonts w:eastAsiaTheme="minorEastAsia" w:hint="eastAsia"/>
                <w:kern w:val="0"/>
                <w:sz w:val="24"/>
                <w:szCs w:val="32"/>
              </w:rPr>
              <w:t>试水阀（公称压力≥</w:t>
            </w:r>
            <w:r w:rsidRPr="009344FE">
              <w:rPr>
                <w:rFonts w:eastAsiaTheme="minorEastAsia" w:hint="eastAsia"/>
                <w:kern w:val="0"/>
                <w:sz w:val="24"/>
                <w:szCs w:val="32"/>
              </w:rPr>
              <w:t>1.6MPa</w:t>
            </w:r>
            <w:r w:rsidRPr="009344FE">
              <w:rPr>
                <w:rFonts w:eastAsiaTheme="minorEastAsia" w:hint="eastAsia"/>
                <w:kern w:val="0"/>
                <w:sz w:val="24"/>
                <w:szCs w:val="32"/>
              </w:rPr>
              <w:t>）、</w:t>
            </w:r>
            <w:r w:rsidRPr="009344FE">
              <w:rPr>
                <w:rFonts w:eastAsiaTheme="minorEastAsia" w:hint="eastAsia"/>
                <w:kern w:val="0"/>
                <w:sz w:val="24"/>
                <w:szCs w:val="32"/>
              </w:rPr>
              <w:t xml:space="preserve">0-1.6MPa </w:t>
            </w:r>
            <w:r w:rsidRPr="009344FE">
              <w:rPr>
                <w:rFonts w:eastAsiaTheme="minorEastAsia" w:hint="eastAsia"/>
                <w:kern w:val="0"/>
                <w:sz w:val="24"/>
                <w:szCs w:val="32"/>
              </w:rPr>
              <w:t>压力表（精度</w:t>
            </w:r>
            <w:r w:rsidRPr="009344FE">
              <w:rPr>
                <w:rFonts w:eastAsiaTheme="minorEastAsia" w:hint="eastAsia"/>
                <w:kern w:val="0"/>
                <w:sz w:val="24"/>
                <w:szCs w:val="32"/>
              </w:rPr>
              <w:t xml:space="preserve"> 1.6 </w:t>
            </w:r>
            <w:r w:rsidRPr="009344FE">
              <w:rPr>
                <w:rFonts w:eastAsiaTheme="minorEastAsia" w:hint="eastAsia"/>
                <w:kern w:val="0"/>
                <w:sz w:val="24"/>
                <w:szCs w:val="32"/>
              </w:rPr>
              <w:t>级）、</w:t>
            </w:r>
            <w:r w:rsidRPr="009344FE">
              <w:rPr>
                <w:rFonts w:eastAsiaTheme="minorEastAsia" w:hint="eastAsia"/>
                <w:kern w:val="0"/>
                <w:sz w:val="24"/>
                <w:szCs w:val="32"/>
              </w:rPr>
              <w:t xml:space="preserve">K=80 </w:t>
            </w:r>
            <w:r w:rsidRPr="009344FE">
              <w:rPr>
                <w:rFonts w:eastAsiaTheme="minorEastAsia" w:hint="eastAsia"/>
                <w:kern w:val="0"/>
                <w:sz w:val="24"/>
                <w:szCs w:val="32"/>
              </w:rPr>
              <w:t>试水接头，连接管</w:t>
            </w:r>
            <w:r w:rsidRPr="009344FE">
              <w:rPr>
                <w:rFonts w:eastAsiaTheme="minorEastAsia" w:hint="eastAsia"/>
                <w:kern w:val="0"/>
                <w:sz w:val="24"/>
                <w:szCs w:val="32"/>
              </w:rPr>
              <w:t xml:space="preserve"> DN25 </w:t>
            </w:r>
            <w:r w:rsidRPr="009344FE">
              <w:rPr>
                <w:rFonts w:eastAsiaTheme="minorEastAsia" w:hint="eastAsia"/>
                <w:kern w:val="0"/>
                <w:sz w:val="24"/>
                <w:szCs w:val="32"/>
              </w:rPr>
              <w:t>热镀锌钢管，排水软管长度≥</w:t>
            </w:r>
            <w:r w:rsidRPr="009344FE">
              <w:rPr>
                <w:rFonts w:eastAsiaTheme="minorEastAsia" w:hint="eastAsia"/>
                <w:kern w:val="0"/>
                <w:sz w:val="24"/>
                <w:szCs w:val="32"/>
              </w:rPr>
              <w:t>2m</w:t>
            </w:r>
            <w:r w:rsidRPr="009344FE">
              <w:rPr>
                <w:rFonts w:eastAsiaTheme="minorEastAsia" w:hint="eastAsia"/>
                <w:kern w:val="0"/>
                <w:sz w:val="24"/>
                <w:szCs w:val="32"/>
              </w:rPr>
              <w:t>（</w:t>
            </w:r>
            <w:r w:rsidRPr="009344FE">
              <w:rPr>
                <w:rFonts w:eastAsiaTheme="minorEastAsia" w:hint="eastAsia"/>
                <w:kern w:val="0"/>
                <w:sz w:val="24"/>
                <w:szCs w:val="32"/>
              </w:rPr>
              <w:t>DN50</w:t>
            </w:r>
            <w:r w:rsidRPr="009344FE">
              <w:rPr>
                <w:rFonts w:eastAsiaTheme="minorEastAsia" w:hint="eastAsia"/>
                <w:kern w:val="0"/>
                <w:sz w:val="24"/>
                <w:szCs w:val="32"/>
              </w:rPr>
              <w:t>），带</w:t>
            </w:r>
            <w:r w:rsidRPr="009344FE">
              <w:rPr>
                <w:rFonts w:eastAsiaTheme="minorEastAsia" w:hint="eastAsia"/>
                <w:kern w:val="0"/>
                <w:sz w:val="24"/>
                <w:szCs w:val="32"/>
              </w:rPr>
              <w:t xml:space="preserve"> DN50 </w:t>
            </w:r>
            <w:r w:rsidRPr="009344FE">
              <w:rPr>
                <w:rFonts w:eastAsiaTheme="minorEastAsia" w:hint="eastAsia"/>
                <w:kern w:val="0"/>
                <w:sz w:val="24"/>
                <w:szCs w:val="32"/>
              </w:rPr>
              <w:t>球阀；</w:t>
            </w:r>
          </w:p>
          <w:p w:rsidR="009344FE" w:rsidRPr="009344FE" w:rsidRDefault="009344FE" w:rsidP="009344FE">
            <w:pPr>
              <w:widowControl/>
              <w:jc w:val="left"/>
              <w:rPr>
                <w:rFonts w:eastAsiaTheme="minorEastAsia"/>
                <w:kern w:val="0"/>
                <w:sz w:val="24"/>
                <w:szCs w:val="32"/>
              </w:rPr>
            </w:pPr>
            <w:r w:rsidRPr="009344FE">
              <w:rPr>
                <w:rFonts w:eastAsiaTheme="minorEastAsia" w:hint="eastAsia"/>
                <w:kern w:val="0"/>
                <w:sz w:val="24"/>
                <w:szCs w:val="32"/>
              </w:rPr>
              <w:t>2.</w:t>
            </w:r>
            <w:r w:rsidRPr="009344FE">
              <w:rPr>
                <w:rFonts w:eastAsiaTheme="minorEastAsia" w:hint="eastAsia"/>
                <w:kern w:val="0"/>
                <w:sz w:val="24"/>
                <w:szCs w:val="32"/>
              </w:rPr>
              <w:t>电动试水电磁阀：公称压力≥</w:t>
            </w:r>
            <w:r w:rsidRPr="009344FE">
              <w:rPr>
                <w:rFonts w:eastAsiaTheme="minorEastAsia" w:hint="eastAsia"/>
                <w:kern w:val="0"/>
                <w:sz w:val="24"/>
                <w:szCs w:val="32"/>
              </w:rPr>
              <w:t>1.6MPa</w:t>
            </w:r>
            <w:r w:rsidRPr="009344FE">
              <w:rPr>
                <w:rFonts w:eastAsiaTheme="minorEastAsia" w:hint="eastAsia"/>
                <w:kern w:val="0"/>
                <w:sz w:val="24"/>
                <w:szCs w:val="32"/>
              </w:rPr>
              <w:t>，响应迅速，支持手动</w:t>
            </w:r>
            <w:r w:rsidRPr="009344FE">
              <w:rPr>
                <w:rFonts w:eastAsiaTheme="minorEastAsia" w:hint="eastAsia"/>
                <w:kern w:val="0"/>
                <w:sz w:val="24"/>
                <w:szCs w:val="32"/>
              </w:rPr>
              <w:t xml:space="preserve"> / </w:t>
            </w:r>
            <w:r w:rsidRPr="009344FE">
              <w:rPr>
                <w:rFonts w:eastAsiaTheme="minorEastAsia" w:hint="eastAsia"/>
                <w:kern w:val="0"/>
                <w:sz w:val="24"/>
                <w:szCs w:val="32"/>
              </w:rPr>
              <w:t>自动控制，适配末端试水系统；</w:t>
            </w:r>
          </w:p>
          <w:p w:rsidR="009344FE" w:rsidRPr="009344FE" w:rsidRDefault="009344FE" w:rsidP="009344FE">
            <w:pPr>
              <w:widowControl/>
              <w:jc w:val="left"/>
              <w:rPr>
                <w:rFonts w:eastAsiaTheme="minorEastAsia"/>
                <w:kern w:val="0"/>
                <w:sz w:val="24"/>
                <w:szCs w:val="32"/>
              </w:rPr>
            </w:pPr>
            <w:r w:rsidRPr="009344FE">
              <w:rPr>
                <w:rFonts w:eastAsiaTheme="minorEastAsia" w:hint="eastAsia"/>
                <w:kern w:val="0"/>
                <w:sz w:val="24"/>
                <w:szCs w:val="32"/>
              </w:rPr>
              <w:t>3.</w:t>
            </w:r>
            <w:r w:rsidRPr="009344FE">
              <w:rPr>
                <w:rFonts w:eastAsiaTheme="minorEastAsia" w:hint="eastAsia"/>
                <w:kern w:val="0"/>
                <w:sz w:val="24"/>
                <w:szCs w:val="32"/>
              </w:rPr>
              <w:t>控制盒：供电</w:t>
            </w:r>
            <w:r w:rsidRPr="009344FE">
              <w:rPr>
                <w:rFonts w:eastAsiaTheme="minorEastAsia" w:hint="eastAsia"/>
                <w:kern w:val="0"/>
                <w:sz w:val="24"/>
                <w:szCs w:val="32"/>
              </w:rPr>
              <w:t xml:space="preserve"> AC220V</w:t>
            </w:r>
            <w:r w:rsidRPr="009344FE">
              <w:rPr>
                <w:rFonts w:eastAsiaTheme="minorEastAsia" w:hint="eastAsia"/>
                <w:kern w:val="0"/>
                <w:sz w:val="24"/>
                <w:szCs w:val="32"/>
              </w:rPr>
              <w:t>±</w:t>
            </w:r>
            <w:r w:rsidRPr="009344FE">
              <w:rPr>
                <w:rFonts w:eastAsiaTheme="minorEastAsia" w:hint="eastAsia"/>
                <w:kern w:val="0"/>
                <w:sz w:val="24"/>
                <w:szCs w:val="32"/>
              </w:rPr>
              <w:t>10%</w:t>
            </w:r>
            <w:r w:rsidRPr="009344FE">
              <w:rPr>
                <w:rFonts w:eastAsiaTheme="minorEastAsia" w:hint="eastAsia"/>
                <w:kern w:val="0"/>
                <w:sz w:val="24"/>
                <w:szCs w:val="32"/>
              </w:rPr>
              <w:t>，具备阀门启停控制、状态显示功能，可与末端试水装置、电动排气阀联动；</w:t>
            </w:r>
          </w:p>
          <w:p w:rsidR="000A5597" w:rsidRPr="00037541" w:rsidRDefault="009344FE" w:rsidP="009344FE">
            <w:pPr>
              <w:widowControl/>
              <w:jc w:val="left"/>
              <w:rPr>
                <w:rFonts w:eastAsiaTheme="minorEastAsia"/>
                <w:kern w:val="0"/>
                <w:sz w:val="24"/>
                <w:szCs w:val="32"/>
              </w:rPr>
            </w:pPr>
            <w:r w:rsidRPr="009344FE">
              <w:rPr>
                <w:rFonts w:eastAsiaTheme="minorEastAsia" w:hint="eastAsia"/>
                <w:kern w:val="0"/>
                <w:sz w:val="24"/>
                <w:szCs w:val="32"/>
              </w:rPr>
              <w:t>4.</w:t>
            </w:r>
            <w:r w:rsidRPr="009344FE">
              <w:rPr>
                <w:rFonts w:eastAsiaTheme="minorEastAsia" w:hint="eastAsia"/>
                <w:kern w:val="0"/>
                <w:sz w:val="24"/>
                <w:szCs w:val="32"/>
              </w:rPr>
              <w:t>电动排气阀：</w:t>
            </w:r>
            <w:r w:rsidRPr="009344FE">
              <w:rPr>
                <w:rFonts w:eastAsiaTheme="minorEastAsia" w:hint="eastAsia"/>
                <w:kern w:val="0"/>
                <w:sz w:val="24"/>
                <w:szCs w:val="32"/>
              </w:rPr>
              <w:t>DN25-DN50</w:t>
            </w:r>
            <w:r w:rsidRPr="009344FE">
              <w:rPr>
                <w:rFonts w:eastAsiaTheme="minorEastAsia" w:hint="eastAsia"/>
                <w:kern w:val="0"/>
                <w:sz w:val="24"/>
                <w:szCs w:val="32"/>
              </w:rPr>
              <w:t>（</w:t>
            </w:r>
            <w:r w:rsidRPr="009344FE">
              <w:rPr>
                <w:rFonts w:eastAsiaTheme="minorEastAsia" w:hint="eastAsia"/>
                <w:kern w:val="0"/>
                <w:sz w:val="24"/>
                <w:szCs w:val="32"/>
              </w:rPr>
              <w:t xml:space="preserve">AC220V </w:t>
            </w:r>
            <w:r w:rsidRPr="009344FE">
              <w:rPr>
                <w:rFonts w:eastAsiaTheme="minorEastAsia" w:hint="eastAsia"/>
                <w:kern w:val="0"/>
                <w:sz w:val="24"/>
                <w:szCs w:val="32"/>
              </w:rPr>
              <w:t>供电），排气量≥</w:t>
            </w:r>
            <w:r w:rsidRPr="009344FE">
              <w:rPr>
                <w:rFonts w:eastAsiaTheme="minorEastAsia" w:hint="eastAsia"/>
                <w:kern w:val="0"/>
                <w:sz w:val="24"/>
                <w:szCs w:val="32"/>
              </w:rPr>
              <w:t>0.02m</w:t>
            </w:r>
            <w:r w:rsidRPr="009344FE">
              <w:rPr>
                <w:rFonts w:eastAsiaTheme="minorEastAsia" w:hint="eastAsia"/>
                <w:kern w:val="0"/>
                <w:sz w:val="24"/>
                <w:szCs w:val="32"/>
              </w:rPr>
              <w:t>³</w:t>
            </w:r>
            <w:r w:rsidRPr="009344FE">
              <w:rPr>
                <w:rFonts w:eastAsiaTheme="minorEastAsia" w:hint="eastAsia"/>
                <w:kern w:val="0"/>
                <w:sz w:val="24"/>
                <w:szCs w:val="32"/>
              </w:rPr>
              <w:t>/min</w:t>
            </w:r>
            <w:r w:rsidRPr="009344FE">
              <w:rPr>
                <w:rFonts w:eastAsiaTheme="minorEastAsia" w:hint="eastAsia"/>
                <w:kern w:val="0"/>
                <w:sz w:val="24"/>
                <w:szCs w:val="32"/>
              </w:rPr>
              <w:t>，材质黄铜，关闭严密；</w:t>
            </w:r>
          </w:p>
          <w:p w:rsidR="0026265A" w:rsidRDefault="0026265A" w:rsidP="000D5083">
            <w:pPr>
              <w:widowControl/>
              <w:jc w:val="left"/>
              <w:rPr>
                <w:rFonts w:eastAsiaTheme="minorEastAsia"/>
                <w:kern w:val="0"/>
                <w:sz w:val="24"/>
                <w:szCs w:val="32"/>
              </w:rPr>
            </w:pPr>
            <w:r w:rsidRPr="0026265A">
              <w:rPr>
                <w:rFonts w:eastAsiaTheme="minorEastAsia" w:hint="eastAsia"/>
                <w:kern w:val="0"/>
                <w:sz w:val="24"/>
                <w:szCs w:val="32"/>
              </w:rPr>
              <w:t xml:space="preserve">5. </w:t>
            </w:r>
            <w:r w:rsidRPr="0026265A">
              <w:rPr>
                <w:rFonts w:eastAsiaTheme="minorEastAsia" w:hint="eastAsia"/>
                <w:kern w:val="0"/>
                <w:sz w:val="24"/>
                <w:szCs w:val="32"/>
              </w:rPr>
              <w:t>工作环境：温度</w:t>
            </w:r>
            <w:r w:rsidRPr="0026265A">
              <w:rPr>
                <w:rFonts w:eastAsiaTheme="minorEastAsia" w:hint="eastAsia"/>
                <w:kern w:val="0"/>
                <w:sz w:val="24"/>
                <w:szCs w:val="32"/>
              </w:rPr>
              <w:t xml:space="preserve"> 0</w:t>
            </w:r>
            <w:r w:rsidRPr="0026265A">
              <w:rPr>
                <w:rFonts w:eastAsiaTheme="minorEastAsia" w:hint="eastAsia"/>
                <w:kern w:val="0"/>
                <w:sz w:val="24"/>
                <w:szCs w:val="32"/>
              </w:rPr>
              <w:t>℃</w:t>
            </w:r>
            <w:r w:rsidRPr="0026265A">
              <w:rPr>
                <w:rFonts w:eastAsiaTheme="minorEastAsia" w:hint="eastAsia"/>
                <w:kern w:val="0"/>
                <w:sz w:val="24"/>
                <w:szCs w:val="32"/>
              </w:rPr>
              <w:t>-40</w:t>
            </w:r>
            <w:r w:rsidRPr="0026265A">
              <w:rPr>
                <w:rFonts w:eastAsiaTheme="minorEastAsia" w:hint="eastAsia"/>
                <w:kern w:val="0"/>
                <w:sz w:val="24"/>
                <w:szCs w:val="32"/>
              </w:rPr>
              <w:t>℃，相对湿度≤</w:t>
            </w:r>
            <w:r w:rsidRPr="0026265A">
              <w:rPr>
                <w:rFonts w:eastAsiaTheme="minorEastAsia" w:hint="eastAsia"/>
                <w:kern w:val="0"/>
                <w:sz w:val="24"/>
                <w:szCs w:val="32"/>
              </w:rPr>
              <w:t>90%RH</w:t>
            </w:r>
            <w:r w:rsidRPr="0026265A">
              <w:rPr>
                <w:rFonts w:eastAsiaTheme="minorEastAsia" w:hint="eastAsia"/>
                <w:kern w:val="0"/>
                <w:sz w:val="24"/>
                <w:szCs w:val="32"/>
              </w:rPr>
              <w:t>（无凝露）。</w:t>
            </w:r>
          </w:p>
          <w:p w:rsidR="000A5597" w:rsidRPr="00037541" w:rsidRDefault="00125C1D"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1. </w:t>
            </w:r>
            <w:r w:rsidRPr="0026265A">
              <w:rPr>
                <w:rFonts w:eastAsiaTheme="minorEastAsia" w:hint="eastAsia"/>
                <w:kern w:val="0"/>
                <w:sz w:val="24"/>
                <w:szCs w:val="32"/>
              </w:rPr>
              <w:t>末端试水组件：试水阀、压力表、试水接头、连接管、排水软管、球阀；</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2. </w:t>
            </w:r>
            <w:r w:rsidRPr="0026265A">
              <w:rPr>
                <w:rFonts w:eastAsiaTheme="minorEastAsia" w:hint="eastAsia"/>
                <w:kern w:val="0"/>
                <w:sz w:val="24"/>
                <w:szCs w:val="32"/>
              </w:rPr>
              <w:t>控制组件：电动试水电磁阀、控制盒；</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3. </w:t>
            </w:r>
            <w:r w:rsidRPr="0026265A">
              <w:rPr>
                <w:rFonts w:eastAsiaTheme="minorEastAsia" w:hint="eastAsia"/>
                <w:kern w:val="0"/>
                <w:sz w:val="24"/>
                <w:szCs w:val="32"/>
              </w:rPr>
              <w:t>排气组件：干式</w:t>
            </w:r>
            <w:r w:rsidRPr="0026265A">
              <w:rPr>
                <w:rFonts w:eastAsiaTheme="minorEastAsia" w:hint="eastAsia"/>
                <w:kern w:val="0"/>
                <w:sz w:val="24"/>
                <w:szCs w:val="32"/>
              </w:rPr>
              <w:t>/</w:t>
            </w:r>
            <w:proofErr w:type="gramStart"/>
            <w:r w:rsidRPr="0026265A">
              <w:rPr>
                <w:rFonts w:eastAsiaTheme="minorEastAsia" w:hint="eastAsia"/>
                <w:kern w:val="0"/>
                <w:sz w:val="24"/>
                <w:szCs w:val="32"/>
              </w:rPr>
              <w:t>预作用</w:t>
            </w:r>
            <w:proofErr w:type="gramEnd"/>
            <w:r w:rsidRPr="0026265A">
              <w:rPr>
                <w:rFonts w:eastAsiaTheme="minorEastAsia" w:hint="eastAsia"/>
                <w:kern w:val="0"/>
                <w:sz w:val="24"/>
                <w:szCs w:val="32"/>
              </w:rPr>
              <w:t>系统电动排气阀；</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4. </w:t>
            </w:r>
            <w:r w:rsidRPr="0026265A">
              <w:rPr>
                <w:rFonts w:eastAsiaTheme="minorEastAsia" w:hint="eastAsia"/>
                <w:kern w:val="0"/>
                <w:sz w:val="24"/>
                <w:szCs w:val="32"/>
              </w:rPr>
              <w:t>辅助组件：固定支架、密封件、连接件、排水支管；</w:t>
            </w:r>
          </w:p>
          <w:p w:rsidR="000A5597" w:rsidRPr="00037541"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5. </w:t>
            </w:r>
            <w:r w:rsidRPr="0026265A">
              <w:rPr>
                <w:rFonts w:eastAsiaTheme="minorEastAsia" w:hint="eastAsia"/>
                <w:kern w:val="0"/>
                <w:sz w:val="24"/>
                <w:szCs w:val="32"/>
              </w:rPr>
              <w:t>信号模块：状态反馈传感器、信号传输线路。</w:t>
            </w:r>
          </w:p>
          <w:p w:rsidR="000A5597" w:rsidRPr="00037541" w:rsidRDefault="00125C1D"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1. </w:t>
            </w:r>
            <w:r w:rsidRPr="0026265A">
              <w:rPr>
                <w:rFonts w:eastAsiaTheme="minorEastAsia" w:hint="eastAsia"/>
                <w:kern w:val="0"/>
                <w:sz w:val="24"/>
                <w:szCs w:val="32"/>
              </w:rPr>
              <w:t>试水功能：模拟喷淋系统末端漏水场景，触发泵组启动，排水顺畅无积水；</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2. </w:t>
            </w:r>
            <w:r w:rsidRPr="0026265A">
              <w:rPr>
                <w:rFonts w:eastAsiaTheme="minorEastAsia" w:hint="eastAsia"/>
                <w:kern w:val="0"/>
                <w:sz w:val="24"/>
                <w:szCs w:val="32"/>
              </w:rPr>
              <w:t>自动控制：电动试水电磁阀支持远程</w:t>
            </w:r>
            <w:r w:rsidRPr="0026265A">
              <w:rPr>
                <w:rFonts w:eastAsiaTheme="minorEastAsia" w:hint="eastAsia"/>
                <w:kern w:val="0"/>
                <w:sz w:val="24"/>
                <w:szCs w:val="32"/>
              </w:rPr>
              <w:t>/</w:t>
            </w:r>
            <w:r w:rsidRPr="0026265A">
              <w:rPr>
                <w:rFonts w:eastAsiaTheme="minorEastAsia" w:hint="eastAsia"/>
                <w:kern w:val="0"/>
                <w:sz w:val="24"/>
                <w:szCs w:val="32"/>
              </w:rPr>
              <w:t>现场控制，试</w:t>
            </w:r>
            <w:proofErr w:type="gramStart"/>
            <w:r w:rsidRPr="0026265A">
              <w:rPr>
                <w:rFonts w:eastAsiaTheme="minorEastAsia" w:hint="eastAsia"/>
                <w:kern w:val="0"/>
                <w:sz w:val="24"/>
                <w:szCs w:val="32"/>
              </w:rPr>
              <w:t>水数据</w:t>
            </w:r>
            <w:proofErr w:type="gramEnd"/>
            <w:r w:rsidRPr="0026265A">
              <w:rPr>
                <w:rFonts w:eastAsiaTheme="minorEastAsia" w:hint="eastAsia"/>
                <w:kern w:val="0"/>
                <w:sz w:val="24"/>
                <w:szCs w:val="32"/>
              </w:rPr>
              <w:t>反馈至控制盒，实现自动化试水；</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lastRenderedPageBreak/>
              <w:t xml:space="preserve">3. </w:t>
            </w:r>
            <w:r w:rsidRPr="0026265A">
              <w:rPr>
                <w:rFonts w:eastAsiaTheme="minorEastAsia" w:hint="eastAsia"/>
                <w:kern w:val="0"/>
                <w:sz w:val="24"/>
                <w:szCs w:val="32"/>
              </w:rPr>
              <w:t>排气功能：快速排出系统内空气，避免气阻影响系统响应效率，故障时发出报警信号；</w:t>
            </w:r>
          </w:p>
          <w:p w:rsidR="0026265A" w:rsidRPr="0026265A"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4. </w:t>
            </w:r>
            <w:r w:rsidRPr="0026265A">
              <w:rPr>
                <w:rFonts w:eastAsiaTheme="minorEastAsia" w:hint="eastAsia"/>
                <w:kern w:val="0"/>
                <w:sz w:val="24"/>
                <w:szCs w:val="32"/>
              </w:rPr>
              <w:t>实操适配：支持安装、调试、故障排查实操训练，可模拟“管路堵塞”“阀门故障”等场景；</w:t>
            </w:r>
          </w:p>
          <w:p w:rsidR="000A5597" w:rsidRPr="00037541" w:rsidRDefault="0026265A" w:rsidP="0026265A">
            <w:pPr>
              <w:widowControl/>
              <w:jc w:val="left"/>
              <w:rPr>
                <w:rFonts w:eastAsiaTheme="minorEastAsia"/>
                <w:kern w:val="0"/>
                <w:sz w:val="24"/>
                <w:szCs w:val="32"/>
              </w:rPr>
            </w:pPr>
            <w:r w:rsidRPr="0026265A">
              <w:rPr>
                <w:rFonts w:eastAsiaTheme="minorEastAsia" w:hint="eastAsia"/>
                <w:kern w:val="0"/>
                <w:sz w:val="24"/>
                <w:szCs w:val="32"/>
              </w:rPr>
              <w:t xml:space="preserve">5. </w:t>
            </w:r>
            <w:r w:rsidRPr="0026265A">
              <w:rPr>
                <w:rFonts w:eastAsiaTheme="minorEastAsia" w:hint="eastAsia"/>
                <w:kern w:val="0"/>
                <w:sz w:val="24"/>
                <w:szCs w:val="32"/>
              </w:rPr>
              <w:t>状态监测：实时反馈设备运行状态，故障记录可查询，适配实操考评需求。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高位水箱</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E2704" w:rsidRDefault="000A5597" w:rsidP="000D5083">
            <w:pPr>
              <w:widowControl/>
              <w:jc w:val="left"/>
              <w:rPr>
                <w:rFonts w:eastAsiaTheme="minorEastAsia"/>
                <w:b/>
                <w:kern w:val="0"/>
                <w:sz w:val="24"/>
                <w:szCs w:val="32"/>
              </w:rPr>
            </w:pPr>
            <w:r w:rsidRPr="00BE2704">
              <w:rPr>
                <w:rFonts w:eastAsiaTheme="minorEastAsia" w:hint="eastAsia"/>
                <w:b/>
                <w:kern w:val="0"/>
                <w:sz w:val="24"/>
                <w:szCs w:val="32"/>
              </w:rPr>
              <w:t>高位水箱配套设备规范参数</w:t>
            </w:r>
          </w:p>
          <w:p w:rsidR="000A5597" w:rsidRPr="00037541" w:rsidRDefault="00125C1D"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1. </w:t>
            </w:r>
            <w:r w:rsidRPr="00336B9B">
              <w:rPr>
                <w:rFonts w:eastAsiaTheme="minorEastAsia" w:hint="eastAsia"/>
                <w:kern w:val="0"/>
                <w:sz w:val="24"/>
                <w:szCs w:val="32"/>
              </w:rPr>
              <w:t>符合《消防给水及消火栓系统技术规范》</w:t>
            </w:r>
            <w:r w:rsidRPr="00336B9B">
              <w:rPr>
                <w:rFonts w:eastAsiaTheme="minorEastAsia" w:hint="eastAsia"/>
                <w:kern w:val="0"/>
                <w:sz w:val="24"/>
                <w:szCs w:val="32"/>
              </w:rPr>
              <w:t>GB 50974-2014</w:t>
            </w:r>
            <w:r w:rsidRPr="00336B9B">
              <w:rPr>
                <w:rFonts w:eastAsiaTheme="minorEastAsia" w:hint="eastAsia"/>
                <w:kern w:val="0"/>
                <w:sz w:val="24"/>
                <w:szCs w:val="32"/>
              </w:rPr>
              <w:t>、</w:t>
            </w:r>
            <w:r w:rsidRPr="00336B9B">
              <w:rPr>
                <w:rFonts w:eastAsiaTheme="minorEastAsia" w:hint="eastAsia"/>
                <w:kern w:val="0"/>
                <w:sz w:val="24"/>
                <w:szCs w:val="32"/>
              </w:rPr>
              <w:t xml:space="preserve">GB 27898.2-2011 </w:t>
            </w:r>
            <w:r w:rsidRPr="00336B9B">
              <w:rPr>
                <w:rFonts w:eastAsiaTheme="minorEastAsia" w:hint="eastAsia"/>
                <w:kern w:val="0"/>
                <w:sz w:val="24"/>
                <w:szCs w:val="32"/>
              </w:rPr>
              <w:t>等消防标准；</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2. </w:t>
            </w:r>
            <w:r w:rsidRPr="00336B9B">
              <w:rPr>
                <w:rFonts w:eastAsiaTheme="minorEastAsia" w:hint="eastAsia"/>
                <w:kern w:val="0"/>
                <w:sz w:val="24"/>
                <w:szCs w:val="32"/>
              </w:rPr>
              <w:t>用途：用于高位水箱及配套设备的安装、调试、联动控制实操认定，适配初</w:t>
            </w:r>
            <w:r w:rsidRPr="00336B9B">
              <w:rPr>
                <w:rFonts w:eastAsiaTheme="minorEastAsia" w:hint="eastAsia"/>
                <w:kern w:val="0"/>
                <w:sz w:val="24"/>
                <w:szCs w:val="32"/>
              </w:rPr>
              <w:t>/</w:t>
            </w:r>
            <w:r w:rsidRPr="00336B9B">
              <w:rPr>
                <w:rFonts w:eastAsiaTheme="minorEastAsia" w:hint="eastAsia"/>
                <w:kern w:val="0"/>
                <w:sz w:val="24"/>
                <w:szCs w:val="32"/>
              </w:rPr>
              <w:t>中级技能考核；</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3. </w:t>
            </w:r>
            <w:r w:rsidRPr="00336B9B">
              <w:rPr>
                <w:rFonts w:eastAsiaTheme="minorEastAsia" w:hint="eastAsia"/>
                <w:kern w:val="0"/>
                <w:sz w:val="24"/>
                <w:szCs w:val="32"/>
              </w:rPr>
              <w:t>高位水箱采用</w:t>
            </w:r>
            <w:r w:rsidRPr="00336B9B">
              <w:rPr>
                <w:rFonts w:eastAsiaTheme="minorEastAsia" w:hint="eastAsia"/>
                <w:kern w:val="0"/>
                <w:sz w:val="24"/>
                <w:szCs w:val="32"/>
              </w:rPr>
              <w:t xml:space="preserve"> 304 </w:t>
            </w:r>
            <w:r w:rsidRPr="00336B9B">
              <w:rPr>
                <w:rFonts w:eastAsiaTheme="minorEastAsia" w:hint="eastAsia"/>
                <w:kern w:val="0"/>
                <w:sz w:val="24"/>
                <w:szCs w:val="32"/>
              </w:rPr>
              <w:t>不锈钢材质，固定支架采用</w:t>
            </w:r>
            <w:r w:rsidRPr="00336B9B">
              <w:rPr>
                <w:rFonts w:eastAsiaTheme="minorEastAsia" w:hint="eastAsia"/>
                <w:kern w:val="0"/>
                <w:sz w:val="24"/>
                <w:szCs w:val="32"/>
              </w:rPr>
              <w:t xml:space="preserve"> 10# </w:t>
            </w:r>
            <w:r w:rsidRPr="00336B9B">
              <w:rPr>
                <w:rFonts w:eastAsiaTheme="minorEastAsia" w:hint="eastAsia"/>
                <w:kern w:val="0"/>
                <w:sz w:val="24"/>
                <w:szCs w:val="32"/>
              </w:rPr>
              <w:t>槽钢或</w:t>
            </w:r>
            <w:r w:rsidRPr="00336B9B">
              <w:rPr>
                <w:rFonts w:eastAsiaTheme="minorEastAsia" w:hint="eastAsia"/>
                <w:kern w:val="0"/>
                <w:sz w:val="24"/>
                <w:szCs w:val="32"/>
              </w:rPr>
              <w:t xml:space="preserve"> L50</w:t>
            </w:r>
            <w:r w:rsidRPr="00336B9B">
              <w:rPr>
                <w:rFonts w:eastAsiaTheme="minorEastAsia" w:hint="eastAsia"/>
                <w:kern w:val="0"/>
                <w:sz w:val="24"/>
                <w:szCs w:val="32"/>
              </w:rPr>
              <w:t>×</w:t>
            </w:r>
            <w:r w:rsidRPr="00336B9B">
              <w:rPr>
                <w:rFonts w:eastAsiaTheme="minorEastAsia" w:hint="eastAsia"/>
                <w:kern w:val="0"/>
                <w:sz w:val="24"/>
                <w:szCs w:val="32"/>
              </w:rPr>
              <w:t xml:space="preserve">5 </w:t>
            </w:r>
            <w:r w:rsidRPr="00336B9B">
              <w:rPr>
                <w:rFonts w:eastAsiaTheme="minorEastAsia" w:hint="eastAsia"/>
                <w:kern w:val="0"/>
                <w:sz w:val="24"/>
                <w:szCs w:val="32"/>
              </w:rPr>
              <w:t>角钢（热镀锌处理），耐腐蚀、承载力强；</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4. </w:t>
            </w:r>
            <w:r w:rsidRPr="00336B9B">
              <w:rPr>
                <w:rFonts w:eastAsiaTheme="minorEastAsia" w:hint="eastAsia"/>
                <w:kern w:val="0"/>
                <w:sz w:val="24"/>
                <w:szCs w:val="32"/>
              </w:rPr>
              <w:t>流量开关、压力开关动作灵敏，误差符合标准要求；</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5. </w:t>
            </w:r>
            <w:r w:rsidRPr="00336B9B">
              <w:rPr>
                <w:rFonts w:eastAsiaTheme="minorEastAsia" w:hint="eastAsia"/>
                <w:kern w:val="0"/>
                <w:sz w:val="24"/>
                <w:szCs w:val="32"/>
              </w:rPr>
              <w:t>依据消防规范设计安装，固定牢固，密封良好，无渗漏。</w:t>
            </w:r>
          </w:p>
          <w:p w:rsidR="000A5597" w:rsidRPr="00037541" w:rsidRDefault="00125C1D"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1.</w:t>
            </w:r>
            <w:proofErr w:type="gramStart"/>
            <w:r w:rsidRPr="00A07AAC">
              <w:rPr>
                <w:rFonts w:eastAsiaTheme="minorEastAsia" w:hint="eastAsia"/>
                <w:kern w:val="0"/>
                <w:sz w:val="24"/>
                <w:szCs w:val="32"/>
              </w:rPr>
              <w:t>高位消防</w:t>
            </w:r>
            <w:proofErr w:type="gramEnd"/>
            <w:r w:rsidRPr="00A07AAC">
              <w:rPr>
                <w:rFonts w:eastAsiaTheme="minorEastAsia" w:hint="eastAsia"/>
                <w:kern w:val="0"/>
                <w:sz w:val="24"/>
                <w:szCs w:val="32"/>
              </w:rPr>
              <w:t>水箱：</w:t>
            </w:r>
            <w:r w:rsidRPr="00A07AAC">
              <w:rPr>
                <w:rFonts w:eastAsiaTheme="minorEastAsia" w:hint="eastAsia"/>
                <w:kern w:val="0"/>
                <w:sz w:val="24"/>
                <w:szCs w:val="32"/>
              </w:rPr>
              <w:t xml:space="preserve">304 </w:t>
            </w:r>
            <w:r w:rsidRPr="00A07AAC">
              <w:rPr>
                <w:rFonts w:eastAsiaTheme="minorEastAsia" w:hint="eastAsia"/>
                <w:kern w:val="0"/>
                <w:sz w:val="24"/>
                <w:szCs w:val="32"/>
              </w:rPr>
              <w:t>不锈钢（</w:t>
            </w:r>
            <w:r w:rsidRPr="00A07AAC">
              <w:rPr>
                <w:rFonts w:eastAsiaTheme="minorEastAsia" w:hint="eastAsia"/>
                <w:kern w:val="0"/>
                <w:sz w:val="24"/>
                <w:szCs w:val="32"/>
              </w:rPr>
              <w:t>V</w:t>
            </w:r>
            <w:r w:rsidRPr="00A07AAC">
              <w:rPr>
                <w:rFonts w:eastAsiaTheme="minorEastAsia" w:hint="eastAsia"/>
                <w:kern w:val="0"/>
                <w:sz w:val="24"/>
                <w:szCs w:val="32"/>
              </w:rPr>
              <w:t>≤</w:t>
            </w:r>
            <w:r w:rsidRPr="00A07AAC">
              <w:rPr>
                <w:rFonts w:eastAsiaTheme="minorEastAsia" w:hint="eastAsia"/>
                <w:kern w:val="0"/>
                <w:sz w:val="24"/>
                <w:szCs w:val="32"/>
              </w:rPr>
              <w:t>50m</w:t>
            </w:r>
            <w:r w:rsidRPr="00A07AAC">
              <w:rPr>
                <w:rFonts w:eastAsiaTheme="minorEastAsia" w:hint="eastAsia"/>
                <w:kern w:val="0"/>
                <w:sz w:val="24"/>
                <w:szCs w:val="32"/>
              </w:rPr>
              <w:t>³</w:t>
            </w:r>
            <w:r w:rsidRPr="00A07AAC">
              <w:rPr>
                <w:rFonts w:eastAsiaTheme="minorEastAsia" w:hint="eastAsia"/>
                <w:kern w:val="0"/>
                <w:sz w:val="24"/>
                <w:szCs w:val="32"/>
              </w:rPr>
              <w:t xml:space="preserve"> </w:t>
            </w:r>
            <w:r w:rsidRPr="00A07AAC">
              <w:rPr>
                <w:rFonts w:eastAsiaTheme="minorEastAsia" w:hint="eastAsia"/>
                <w:kern w:val="0"/>
                <w:sz w:val="24"/>
                <w:szCs w:val="32"/>
              </w:rPr>
              <w:t>时侧板≥</w:t>
            </w:r>
            <w:r w:rsidRPr="00A07AAC">
              <w:rPr>
                <w:rFonts w:eastAsiaTheme="minorEastAsia" w:hint="eastAsia"/>
                <w:kern w:val="0"/>
                <w:sz w:val="24"/>
                <w:szCs w:val="32"/>
              </w:rPr>
              <w:t>2.0mm</w:t>
            </w:r>
            <w:r w:rsidRPr="00A07AAC">
              <w:rPr>
                <w:rFonts w:eastAsiaTheme="minorEastAsia" w:hint="eastAsia"/>
                <w:kern w:val="0"/>
                <w:sz w:val="24"/>
                <w:szCs w:val="32"/>
              </w:rPr>
              <w:t>、底板≥</w:t>
            </w:r>
            <w:r w:rsidRPr="00A07AAC">
              <w:rPr>
                <w:rFonts w:eastAsiaTheme="minorEastAsia" w:hint="eastAsia"/>
                <w:kern w:val="0"/>
                <w:sz w:val="24"/>
                <w:szCs w:val="32"/>
              </w:rPr>
              <w:t>3.0mm</w:t>
            </w:r>
            <w:r w:rsidRPr="00A07AAC">
              <w:rPr>
                <w:rFonts w:eastAsiaTheme="minorEastAsia" w:hint="eastAsia"/>
                <w:kern w:val="0"/>
                <w:sz w:val="24"/>
                <w:szCs w:val="32"/>
              </w:rPr>
              <w:t>），有效容积≥</w:t>
            </w:r>
            <w:r w:rsidRPr="00A07AAC">
              <w:rPr>
                <w:rFonts w:eastAsiaTheme="minorEastAsia" w:hint="eastAsia"/>
                <w:kern w:val="0"/>
                <w:sz w:val="24"/>
                <w:szCs w:val="32"/>
              </w:rPr>
              <w:t>2m</w:t>
            </w:r>
            <w:r w:rsidRPr="00A07AAC">
              <w:rPr>
                <w:rFonts w:eastAsiaTheme="minorEastAsia" w:hint="eastAsia"/>
                <w:kern w:val="0"/>
                <w:sz w:val="24"/>
                <w:szCs w:val="32"/>
              </w:rPr>
              <w:t>³；含检修人孔（直径≥</w:t>
            </w:r>
            <w:r w:rsidRPr="00A07AAC">
              <w:rPr>
                <w:rFonts w:eastAsiaTheme="minorEastAsia" w:hint="eastAsia"/>
                <w:kern w:val="0"/>
                <w:sz w:val="24"/>
                <w:szCs w:val="32"/>
              </w:rPr>
              <w:t>500mm</w:t>
            </w:r>
            <w:r w:rsidRPr="00A07AAC">
              <w:rPr>
                <w:rFonts w:eastAsiaTheme="minorEastAsia" w:hint="eastAsia"/>
                <w:kern w:val="0"/>
                <w:sz w:val="24"/>
                <w:szCs w:val="32"/>
              </w:rPr>
              <w:t>，带密封盖）、通气管（</w:t>
            </w:r>
            <w:r w:rsidRPr="00A07AAC">
              <w:rPr>
                <w:rFonts w:eastAsiaTheme="minorEastAsia" w:hint="eastAsia"/>
                <w:kern w:val="0"/>
                <w:sz w:val="24"/>
                <w:szCs w:val="32"/>
              </w:rPr>
              <w:t>DN50</w:t>
            </w:r>
            <w:r w:rsidRPr="00A07AAC">
              <w:rPr>
                <w:rFonts w:eastAsiaTheme="minorEastAsia" w:hint="eastAsia"/>
                <w:kern w:val="0"/>
                <w:sz w:val="24"/>
                <w:szCs w:val="32"/>
              </w:rPr>
              <w:t>，带防虫网及防雨帽）、溢流管（</w:t>
            </w:r>
            <w:r w:rsidRPr="00A07AAC">
              <w:rPr>
                <w:rFonts w:eastAsiaTheme="minorEastAsia" w:hint="eastAsia"/>
                <w:kern w:val="0"/>
                <w:sz w:val="24"/>
                <w:szCs w:val="32"/>
              </w:rPr>
              <w:t>DN80</w:t>
            </w:r>
            <w:r w:rsidRPr="00A07AAC">
              <w:rPr>
                <w:rFonts w:eastAsiaTheme="minorEastAsia" w:hint="eastAsia"/>
                <w:kern w:val="0"/>
                <w:sz w:val="24"/>
                <w:szCs w:val="32"/>
              </w:rPr>
              <w:t>）、泄水管（</w:t>
            </w:r>
            <w:r w:rsidRPr="00A07AAC">
              <w:rPr>
                <w:rFonts w:eastAsiaTheme="minorEastAsia" w:hint="eastAsia"/>
                <w:kern w:val="0"/>
                <w:sz w:val="24"/>
                <w:szCs w:val="32"/>
              </w:rPr>
              <w:t>DN50</w:t>
            </w:r>
            <w:r w:rsidRPr="00A07AAC">
              <w:rPr>
                <w:rFonts w:eastAsiaTheme="minorEastAsia" w:hint="eastAsia"/>
                <w:kern w:val="0"/>
                <w:sz w:val="24"/>
                <w:szCs w:val="32"/>
              </w:rPr>
              <w:t>，带阀门）；</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2.</w:t>
            </w:r>
            <w:r w:rsidRPr="00A07AAC">
              <w:rPr>
                <w:rFonts w:eastAsiaTheme="minorEastAsia" w:hint="eastAsia"/>
                <w:kern w:val="0"/>
                <w:sz w:val="24"/>
                <w:szCs w:val="32"/>
              </w:rPr>
              <w:t>流量开关：</w:t>
            </w:r>
            <w:r w:rsidRPr="00A07AAC">
              <w:rPr>
                <w:rFonts w:eastAsiaTheme="minorEastAsia" w:hint="eastAsia"/>
                <w:kern w:val="0"/>
                <w:sz w:val="24"/>
                <w:szCs w:val="32"/>
              </w:rPr>
              <w:t>DN50-DN100</w:t>
            </w:r>
            <w:r w:rsidRPr="00A07AAC">
              <w:rPr>
                <w:rFonts w:eastAsiaTheme="minorEastAsia" w:hint="eastAsia"/>
                <w:kern w:val="0"/>
                <w:sz w:val="24"/>
                <w:szCs w:val="32"/>
              </w:rPr>
              <w:t>，公称压力≥</w:t>
            </w:r>
            <w:r w:rsidRPr="00A07AAC">
              <w:rPr>
                <w:rFonts w:eastAsiaTheme="minorEastAsia" w:hint="eastAsia"/>
                <w:kern w:val="0"/>
                <w:sz w:val="24"/>
                <w:szCs w:val="32"/>
              </w:rPr>
              <w:t>1.6MPa</w:t>
            </w:r>
            <w:r w:rsidRPr="00A07AAC">
              <w:rPr>
                <w:rFonts w:eastAsiaTheme="minorEastAsia" w:hint="eastAsia"/>
                <w:kern w:val="0"/>
                <w:sz w:val="24"/>
                <w:szCs w:val="32"/>
              </w:rPr>
              <w:t>，动作流量</w:t>
            </w:r>
            <w:r w:rsidRPr="00A07AAC">
              <w:rPr>
                <w:rFonts w:eastAsiaTheme="minorEastAsia" w:hint="eastAsia"/>
                <w:kern w:val="0"/>
                <w:sz w:val="24"/>
                <w:szCs w:val="32"/>
              </w:rPr>
              <w:t xml:space="preserve"> 1.5-5.0L/s</w:t>
            </w:r>
            <w:r w:rsidRPr="00A07AAC">
              <w:rPr>
                <w:rFonts w:eastAsiaTheme="minorEastAsia" w:hint="eastAsia"/>
                <w:kern w:val="0"/>
                <w:sz w:val="24"/>
                <w:szCs w:val="32"/>
              </w:rPr>
              <w:t>（误差≤±</w:t>
            </w:r>
            <w:r w:rsidRPr="00A07AAC">
              <w:rPr>
                <w:rFonts w:eastAsiaTheme="minorEastAsia" w:hint="eastAsia"/>
                <w:kern w:val="0"/>
                <w:sz w:val="24"/>
                <w:szCs w:val="32"/>
              </w:rPr>
              <w:t>5%</w:t>
            </w:r>
            <w:r w:rsidRPr="00A07AAC">
              <w:rPr>
                <w:rFonts w:eastAsiaTheme="minorEastAsia" w:hint="eastAsia"/>
                <w:kern w:val="0"/>
                <w:sz w:val="24"/>
                <w:szCs w:val="32"/>
              </w:rPr>
              <w:t>），响应时间≤</w:t>
            </w:r>
            <w:r w:rsidRPr="00A07AAC">
              <w:rPr>
                <w:rFonts w:eastAsiaTheme="minorEastAsia" w:hint="eastAsia"/>
                <w:kern w:val="0"/>
                <w:sz w:val="24"/>
                <w:szCs w:val="32"/>
              </w:rPr>
              <w:t>1s</w:t>
            </w:r>
            <w:r w:rsidRPr="00A07AAC">
              <w:rPr>
                <w:rFonts w:eastAsiaTheme="minorEastAsia" w:hint="eastAsia"/>
                <w:kern w:val="0"/>
                <w:sz w:val="24"/>
                <w:szCs w:val="32"/>
              </w:rPr>
              <w:t>，输出</w:t>
            </w:r>
            <w:r w:rsidRPr="00A07AAC">
              <w:rPr>
                <w:rFonts w:eastAsiaTheme="minorEastAsia" w:hint="eastAsia"/>
                <w:kern w:val="0"/>
                <w:sz w:val="24"/>
                <w:szCs w:val="32"/>
              </w:rPr>
              <w:t xml:space="preserve"> DC24V </w:t>
            </w:r>
            <w:r w:rsidRPr="00A07AAC">
              <w:rPr>
                <w:rFonts w:eastAsiaTheme="minorEastAsia" w:hint="eastAsia"/>
                <w:kern w:val="0"/>
                <w:sz w:val="24"/>
                <w:szCs w:val="32"/>
              </w:rPr>
              <w:t>开关量信号；</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3.</w:t>
            </w:r>
            <w:r w:rsidRPr="00A07AAC">
              <w:rPr>
                <w:rFonts w:eastAsiaTheme="minorEastAsia" w:hint="eastAsia"/>
                <w:kern w:val="0"/>
                <w:sz w:val="24"/>
                <w:szCs w:val="32"/>
              </w:rPr>
              <w:t>低压启动压力开关：量程</w:t>
            </w:r>
            <w:r w:rsidRPr="00A07AAC">
              <w:rPr>
                <w:rFonts w:eastAsiaTheme="minorEastAsia" w:hint="eastAsia"/>
                <w:kern w:val="0"/>
                <w:sz w:val="24"/>
                <w:szCs w:val="32"/>
              </w:rPr>
              <w:t xml:space="preserve"> 0-1.6MPa</w:t>
            </w:r>
            <w:r w:rsidRPr="00A07AAC">
              <w:rPr>
                <w:rFonts w:eastAsiaTheme="minorEastAsia" w:hint="eastAsia"/>
                <w:kern w:val="0"/>
                <w:sz w:val="24"/>
                <w:szCs w:val="32"/>
              </w:rPr>
              <w:t>，精度</w:t>
            </w:r>
            <w:r w:rsidRPr="00A07AAC">
              <w:rPr>
                <w:rFonts w:eastAsiaTheme="minorEastAsia" w:hint="eastAsia"/>
                <w:kern w:val="0"/>
                <w:sz w:val="24"/>
                <w:szCs w:val="32"/>
              </w:rPr>
              <w:t xml:space="preserve"> 1.6 </w:t>
            </w:r>
            <w:r w:rsidRPr="00A07AAC">
              <w:rPr>
                <w:rFonts w:eastAsiaTheme="minorEastAsia" w:hint="eastAsia"/>
                <w:kern w:val="0"/>
                <w:sz w:val="24"/>
                <w:szCs w:val="32"/>
              </w:rPr>
              <w:t>级，动作压力</w:t>
            </w:r>
            <w:r w:rsidRPr="00A07AAC">
              <w:rPr>
                <w:rFonts w:eastAsiaTheme="minorEastAsia" w:hint="eastAsia"/>
                <w:kern w:val="0"/>
                <w:sz w:val="24"/>
                <w:szCs w:val="32"/>
              </w:rPr>
              <w:t xml:space="preserve"> 0.05-0.3MPa</w:t>
            </w:r>
            <w:r w:rsidRPr="00A07AAC">
              <w:rPr>
                <w:rFonts w:eastAsiaTheme="minorEastAsia" w:hint="eastAsia"/>
                <w:kern w:val="0"/>
                <w:sz w:val="24"/>
                <w:szCs w:val="32"/>
              </w:rPr>
              <w:t>（可调），响应时间≤</w:t>
            </w:r>
            <w:r w:rsidRPr="00A07AAC">
              <w:rPr>
                <w:rFonts w:eastAsiaTheme="minorEastAsia" w:hint="eastAsia"/>
                <w:kern w:val="0"/>
                <w:sz w:val="24"/>
                <w:szCs w:val="32"/>
              </w:rPr>
              <w:t>0.5s</w:t>
            </w:r>
            <w:r w:rsidRPr="00A07AAC">
              <w:rPr>
                <w:rFonts w:eastAsiaTheme="minorEastAsia" w:hint="eastAsia"/>
                <w:kern w:val="0"/>
                <w:sz w:val="24"/>
                <w:szCs w:val="32"/>
              </w:rPr>
              <w:t>，输出</w:t>
            </w:r>
            <w:r w:rsidRPr="00A07AAC">
              <w:rPr>
                <w:rFonts w:eastAsiaTheme="minorEastAsia" w:hint="eastAsia"/>
                <w:kern w:val="0"/>
                <w:sz w:val="24"/>
                <w:szCs w:val="32"/>
              </w:rPr>
              <w:t xml:space="preserve"> DC24V </w:t>
            </w:r>
            <w:r w:rsidRPr="00A07AAC">
              <w:rPr>
                <w:rFonts w:eastAsiaTheme="minorEastAsia" w:hint="eastAsia"/>
                <w:kern w:val="0"/>
                <w:sz w:val="24"/>
                <w:szCs w:val="32"/>
              </w:rPr>
              <w:t>联动信号；</w:t>
            </w:r>
          </w:p>
          <w:p w:rsidR="000A5597" w:rsidRPr="00037541" w:rsidRDefault="00A07AAC" w:rsidP="00A07AAC">
            <w:pPr>
              <w:widowControl/>
              <w:jc w:val="left"/>
              <w:rPr>
                <w:rFonts w:eastAsiaTheme="minorEastAsia"/>
                <w:kern w:val="0"/>
                <w:sz w:val="24"/>
                <w:szCs w:val="32"/>
              </w:rPr>
            </w:pPr>
            <w:r w:rsidRPr="00A07AAC">
              <w:rPr>
                <w:rFonts w:eastAsiaTheme="minorEastAsia" w:hint="eastAsia"/>
                <w:kern w:val="0"/>
                <w:sz w:val="24"/>
                <w:szCs w:val="32"/>
              </w:rPr>
              <w:t>4.</w:t>
            </w:r>
            <w:r w:rsidRPr="00A07AAC">
              <w:rPr>
                <w:rFonts w:eastAsiaTheme="minorEastAsia" w:hint="eastAsia"/>
                <w:kern w:val="0"/>
                <w:sz w:val="24"/>
                <w:szCs w:val="32"/>
              </w:rPr>
              <w:t>固定支架：承载力≥</w:t>
            </w:r>
            <w:r w:rsidRPr="00A07AAC">
              <w:rPr>
                <w:rFonts w:eastAsiaTheme="minorEastAsia" w:hint="eastAsia"/>
                <w:kern w:val="0"/>
                <w:sz w:val="24"/>
                <w:szCs w:val="32"/>
              </w:rPr>
              <w:t xml:space="preserve">1.2 </w:t>
            </w:r>
            <w:proofErr w:type="gramStart"/>
            <w:r w:rsidRPr="00A07AAC">
              <w:rPr>
                <w:rFonts w:eastAsiaTheme="minorEastAsia" w:hint="eastAsia"/>
                <w:kern w:val="0"/>
                <w:sz w:val="24"/>
                <w:szCs w:val="32"/>
              </w:rPr>
              <w:t>倍</w:t>
            </w:r>
            <w:proofErr w:type="gramEnd"/>
            <w:r w:rsidRPr="00A07AAC">
              <w:rPr>
                <w:rFonts w:eastAsiaTheme="minorEastAsia" w:hint="eastAsia"/>
                <w:kern w:val="0"/>
                <w:sz w:val="24"/>
                <w:szCs w:val="32"/>
              </w:rPr>
              <w:t>水箱满水重量，支架间距≤</w:t>
            </w:r>
            <w:r w:rsidRPr="00A07AAC">
              <w:rPr>
                <w:rFonts w:eastAsiaTheme="minorEastAsia" w:hint="eastAsia"/>
                <w:kern w:val="0"/>
                <w:sz w:val="24"/>
                <w:szCs w:val="32"/>
              </w:rPr>
              <w:t>1.5m</w:t>
            </w:r>
            <w:r w:rsidR="00336B9B">
              <w:rPr>
                <w:rFonts w:eastAsiaTheme="minorEastAsia" w:hint="eastAsia"/>
                <w:kern w:val="0"/>
                <w:sz w:val="24"/>
                <w:szCs w:val="32"/>
              </w:rPr>
              <w:t>。</w:t>
            </w:r>
          </w:p>
          <w:p w:rsidR="000A5597" w:rsidRPr="00037541" w:rsidRDefault="00A07AAC"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336B9B" w:rsidRPr="00336B9B" w:rsidRDefault="00336B9B" w:rsidP="00336B9B">
            <w:pPr>
              <w:widowControl/>
              <w:jc w:val="left"/>
              <w:rPr>
                <w:rFonts w:eastAsiaTheme="minorEastAsia"/>
                <w:kern w:val="0"/>
                <w:sz w:val="24"/>
                <w:szCs w:val="32"/>
              </w:rPr>
            </w:pPr>
            <w:r w:rsidRPr="00336B9B">
              <w:rPr>
                <w:rFonts w:eastAsiaTheme="minorEastAsia" w:hint="eastAsia"/>
                <w:kern w:val="0"/>
                <w:sz w:val="24"/>
                <w:szCs w:val="32"/>
              </w:rPr>
              <w:t>1.</w:t>
            </w:r>
            <w:r w:rsidRPr="00336B9B">
              <w:rPr>
                <w:rFonts w:eastAsiaTheme="minorEastAsia" w:hint="eastAsia"/>
                <w:kern w:val="0"/>
                <w:sz w:val="24"/>
                <w:szCs w:val="32"/>
              </w:rPr>
              <w:t>储水组件：</w:t>
            </w:r>
            <w:proofErr w:type="gramStart"/>
            <w:r w:rsidRPr="00336B9B">
              <w:rPr>
                <w:rFonts w:eastAsiaTheme="minorEastAsia" w:hint="eastAsia"/>
                <w:kern w:val="0"/>
                <w:sz w:val="24"/>
                <w:szCs w:val="32"/>
              </w:rPr>
              <w:t>高位消防</w:t>
            </w:r>
            <w:proofErr w:type="gramEnd"/>
            <w:r w:rsidRPr="00336B9B">
              <w:rPr>
                <w:rFonts w:eastAsiaTheme="minorEastAsia" w:hint="eastAsia"/>
                <w:kern w:val="0"/>
                <w:sz w:val="24"/>
                <w:szCs w:val="32"/>
              </w:rPr>
              <w:t>水箱；</w:t>
            </w:r>
          </w:p>
          <w:p w:rsidR="00336B9B" w:rsidRPr="00336B9B" w:rsidRDefault="00336B9B" w:rsidP="00336B9B">
            <w:pPr>
              <w:widowControl/>
              <w:jc w:val="left"/>
              <w:rPr>
                <w:rFonts w:eastAsiaTheme="minorEastAsia"/>
                <w:kern w:val="0"/>
                <w:sz w:val="24"/>
                <w:szCs w:val="32"/>
              </w:rPr>
            </w:pPr>
            <w:r w:rsidRPr="00336B9B">
              <w:rPr>
                <w:rFonts w:eastAsiaTheme="minorEastAsia" w:hint="eastAsia"/>
                <w:kern w:val="0"/>
                <w:sz w:val="24"/>
                <w:szCs w:val="32"/>
              </w:rPr>
              <w:t>2.</w:t>
            </w:r>
            <w:r w:rsidRPr="00336B9B">
              <w:rPr>
                <w:rFonts w:eastAsiaTheme="minorEastAsia" w:hint="eastAsia"/>
                <w:kern w:val="0"/>
                <w:sz w:val="24"/>
                <w:szCs w:val="32"/>
              </w:rPr>
              <w:t>控制组件：流量开关、低压启动压力开关；</w:t>
            </w:r>
          </w:p>
          <w:p w:rsidR="00336B9B" w:rsidRPr="00336B9B" w:rsidRDefault="00336B9B" w:rsidP="00336B9B">
            <w:pPr>
              <w:widowControl/>
              <w:jc w:val="left"/>
              <w:rPr>
                <w:rFonts w:eastAsiaTheme="minorEastAsia"/>
                <w:kern w:val="0"/>
                <w:sz w:val="24"/>
                <w:szCs w:val="32"/>
              </w:rPr>
            </w:pPr>
            <w:r w:rsidRPr="00336B9B">
              <w:rPr>
                <w:rFonts w:eastAsiaTheme="minorEastAsia" w:hint="eastAsia"/>
                <w:kern w:val="0"/>
                <w:sz w:val="24"/>
                <w:szCs w:val="32"/>
              </w:rPr>
              <w:t>3.</w:t>
            </w:r>
            <w:r w:rsidRPr="00336B9B">
              <w:rPr>
                <w:rFonts w:eastAsiaTheme="minorEastAsia" w:hint="eastAsia"/>
                <w:kern w:val="0"/>
                <w:sz w:val="24"/>
                <w:szCs w:val="32"/>
              </w:rPr>
              <w:t>安装组件：固定支架、密封件、连接件；</w:t>
            </w:r>
          </w:p>
          <w:p w:rsidR="00336B9B" w:rsidRPr="00336B9B" w:rsidRDefault="00336B9B" w:rsidP="00336B9B">
            <w:pPr>
              <w:widowControl/>
              <w:jc w:val="left"/>
              <w:rPr>
                <w:rFonts w:eastAsiaTheme="minorEastAsia"/>
                <w:kern w:val="0"/>
                <w:sz w:val="24"/>
                <w:szCs w:val="32"/>
              </w:rPr>
            </w:pPr>
            <w:r w:rsidRPr="00336B9B">
              <w:rPr>
                <w:rFonts w:eastAsiaTheme="minorEastAsia" w:hint="eastAsia"/>
                <w:kern w:val="0"/>
                <w:sz w:val="24"/>
                <w:szCs w:val="32"/>
              </w:rPr>
              <w:t>4.</w:t>
            </w:r>
            <w:r w:rsidRPr="00336B9B">
              <w:rPr>
                <w:rFonts w:eastAsiaTheme="minorEastAsia" w:hint="eastAsia"/>
                <w:kern w:val="0"/>
                <w:sz w:val="24"/>
                <w:szCs w:val="32"/>
              </w:rPr>
              <w:t>辅助组件：检修人孔、通气管、溢流管、泄水管、阀门；</w:t>
            </w:r>
          </w:p>
          <w:p w:rsidR="000A5597" w:rsidRPr="00037541" w:rsidRDefault="00336B9B" w:rsidP="00336B9B">
            <w:pPr>
              <w:widowControl/>
              <w:jc w:val="left"/>
              <w:rPr>
                <w:rFonts w:eastAsiaTheme="minorEastAsia"/>
                <w:kern w:val="0"/>
                <w:sz w:val="24"/>
                <w:szCs w:val="32"/>
              </w:rPr>
            </w:pPr>
            <w:r w:rsidRPr="00336B9B">
              <w:rPr>
                <w:rFonts w:eastAsiaTheme="minorEastAsia" w:hint="eastAsia"/>
                <w:kern w:val="0"/>
                <w:sz w:val="24"/>
                <w:szCs w:val="32"/>
              </w:rPr>
              <w:t>5.</w:t>
            </w:r>
            <w:r w:rsidRPr="00336B9B">
              <w:rPr>
                <w:rFonts w:eastAsiaTheme="minorEastAsia" w:hint="eastAsia"/>
                <w:kern w:val="0"/>
                <w:sz w:val="24"/>
                <w:szCs w:val="32"/>
              </w:rPr>
              <w:t>信号组件：信号传输线路、联动接口模块（接入消防控制室）</w:t>
            </w:r>
            <w:r w:rsidR="000A5597" w:rsidRPr="00037541">
              <w:rPr>
                <w:rFonts w:eastAsiaTheme="minorEastAsia" w:hint="eastAsia"/>
                <w:kern w:val="0"/>
                <w:sz w:val="24"/>
                <w:szCs w:val="32"/>
              </w:rPr>
              <w:t>。</w:t>
            </w:r>
          </w:p>
          <w:p w:rsidR="000A5597" w:rsidRPr="00037541" w:rsidRDefault="00336B9B"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1. </w:t>
            </w:r>
            <w:r w:rsidRPr="00336B9B">
              <w:rPr>
                <w:rFonts w:eastAsiaTheme="minorEastAsia" w:hint="eastAsia"/>
                <w:kern w:val="0"/>
                <w:sz w:val="24"/>
                <w:szCs w:val="32"/>
              </w:rPr>
              <w:t>供水储备：满足系统初期火灾用水需求，为消防</w:t>
            </w:r>
            <w:r w:rsidRPr="00336B9B">
              <w:rPr>
                <w:rFonts w:eastAsiaTheme="minorEastAsia" w:hint="eastAsia"/>
                <w:kern w:val="0"/>
                <w:sz w:val="24"/>
                <w:szCs w:val="32"/>
              </w:rPr>
              <w:lastRenderedPageBreak/>
              <w:t>系统提供稳定水源；</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2. </w:t>
            </w:r>
            <w:r w:rsidRPr="00336B9B">
              <w:rPr>
                <w:rFonts w:eastAsiaTheme="minorEastAsia" w:hint="eastAsia"/>
                <w:kern w:val="0"/>
                <w:sz w:val="24"/>
                <w:szCs w:val="32"/>
              </w:rPr>
              <w:t>联动控制：流量开关、压力开关可联动启动消防泵等设备，动作灵敏可靠；</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3. </w:t>
            </w:r>
            <w:r w:rsidRPr="00336B9B">
              <w:rPr>
                <w:rFonts w:eastAsiaTheme="minorEastAsia" w:hint="eastAsia"/>
                <w:kern w:val="0"/>
                <w:sz w:val="24"/>
                <w:szCs w:val="32"/>
              </w:rPr>
              <w:t>安全防护：固定支架安装牢固，确保水箱长期稳定运行，密封</w:t>
            </w:r>
            <w:proofErr w:type="gramStart"/>
            <w:r w:rsidRPr="00336B9B">
              <w:rPr>
                <w:rFonts w:eastAsiaTheme="minorEastAsia" w:hint="eastAsia"/>
                <w:kern w:val="0"/>
                <w:sz w:val="24"/>
                <w:szCs w:val="32"/>
              </w:rPr>
              <w:t>件防止</w:t>
            </w:r>
            <w:proofErr w:type="gramEnd"/>
            <w:r w:rsidRPr="00336B9B">
              <w:rPr>
                <w:rFonts w:eastAsiaTheme="minorEastAsia" w:hint="eastAsia"/>
                <w:kern w:val="0"/>
                <w:sz w:val="24"/>
                <w:szCs w:val="32"/>
              </w:rPr>
              <w:t>漏水；</w:t>
            </w:r>
          </w:p>
          <w:p w:rsidR="00336B9B"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4. </w:t>
            </w:r>
            <w:r w:rsidRPr="00336B9B">
              <w:rPr>
                <w:rFonts w:eastAsiaTheme="minorEastAsia" w:hint="eastAsia"/>
                <w:kern w:val="0"/>
                <w:sz w:val="24"/>
                <w:szCs w:val="32"/>
              </w:rPr>
              <w:t>维护便捷：检修人孔便于日常维护，溢流管、</w:t>
            </w:r>
            <w:proofErr w:type="gramStart"/>
            <w:r w:rsidRPr="00336B9B">
              <w:rPr>
                <w:rFonts w:eastAsiaTheme="minorEastAsia" w:hint="eastAsia"/>
                <w:kern w:val="0"/>
                <w:sz w:val="24"/>
                <w:szCs w:val="32"/>
              </w:rPr>
              <w:t>泄水管保障</w:t>
            </w:r>
            <w:proofErr w:type="gramEnd"/>
            <w:r w:rsidRPr="00336B9B">
              <w:rPr>
                <w:rFonts w:eastAsiaTheme="minorEastAsia" w:hint="eastAsia"/>
                <w:kern w:val="0"/>
                <w:sz w:val="24"/>
                <w:szCs w:val="32"/>
              </w:rPr>
              <w:t>水箱安全运行；</w:t>
            </w:r>
          </w:p>
          <w:p w:rsidR="000A5597" w:rsidRPr="00037541" w:rsidRDefault="00336B9B" w:rsidP="000D5083">
            <w:pPr>
              <w:widowControl/>
              <w:jc w:val="left"/>
              <w:rPr>
                <w:rFonts w:eastAsiaTheme="minorEastAsia"/>
                <w:kern w:val="0"/>
                <w:sz w:val="24"/>
                <w:szCs w:val="32"/>
              </w:rPr>
            </w:pPr>
            <w:r w:rsidRPr="00336B9B">
              <w:rPr>
                <w:rFonts w:eastAsiaTheme="minorEastAsia" w:hint="eastAsia"/>
                <w:kern w:val="0"/>
                <w:sz w:val="24"/>
                <w:szCs w:val="32"/>
              </w:rPr>
              <w:t xml:space="preserve">5. </w:t>
            </w:r>
            <w:r w:rsidRPr="00336B9B">
              <w:rPr>
                <w:rFonts w:eastAsiaTheme="minorEastAsia" w:hint="eastAsia"/>
                <w:kern w:val="0"/>
                <w:sz w:val="24"/>
                <w:szCs w:val="32"/>
              </w:rPr>
              <w:t>实操适配：支持安装、调试、参数校准实操训练，适配初</w:t>
            </w:r>
            <w:r w:rsidRPr="00336B9B">
              <w:rPr>
                <w:rFonts w:eastAsiaTheme="minorEastAsia" w:hint="eastAsia"/>
                <w:kern w:val="0"/>
                <w:sz w:val="24"/>
                <w:szCs w:val="32"/>
              </w:rPr>
              <w:t>/</w:t>
            </w:r>
            <w:r w:rsidRPr="00336B9B">
              <w:rPr>
                <w:rFonts w:eastAsiaTheme="minorEastAsia" w:hint="eastAsia"/>
                <w:kern w:val="0"/>
                <w:sz w:val="24"/>
                <w:szCs w:val="32"/>
              </w:rPr>
              <w:t>中级技能考评。</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自动消防炮</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CA3E15" w:rsidRDefault="000A5597" w:rsidP="000D5083">
            <w:pPr>
              <w:widowControl/>
              <w:jc w:val="left"/>
              <w:rPr>
                <w:rFonts w:eastAsiaTheme="minorEastAsia"/>
                <w:b/>
                <w:kern w:val="0"/>
                <w:sz w:val="24"/>
                <w:szCs w:val="32"/>
              </w:rPr>
            </w:pPr>
            <w:r w:rsidRPr="00CA3E15">
              <w:rPr>
                <w:rFonts w:eastAsiaTheme="minorEastAsia" w:hint="eastAsia"/>
                <w:b/>
                <w:kern w:val="0"/>
                <w:sz w:val="24"/>
                <w:szCs w:val="32"/>
              </w:rPr>
              <w:t>自动消防炮系统规范参数</w:t>
            </w:r>
          </w:p>
          <w:p w:rsidR="000A5597" w:rsidRPr="00037541" w:rsidRDefault="00A07AAC"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1.</w:t>
            </w:r>
            <w:r w:rsidRPr="00861181">
              <w:rPr>
                <w:rFonts w:eastAsiaTheme="minorEastAsia" w:hint="eastAsia"/>
                <w:kern w:val="0"/>
                <w:sz w:val="24"/>
                <w:szCs w:val="32"/>
              </w:rPr>
              <w:t>符合《消防炮》</w:t>
            </w:r>
            <w:r w:rsidRPr="00861181">
              <w:rPr>
                <w:rFonts w:eastAsiaTheme="minorEastAsia" w:hint="eastAsia"/>
                <w:kern w:val="0"/>
                <w:sz w:val="24"/>
                <w:szCs w:val="32"/>
              </w:rPr>
              <w:t>GB 19156-2019</w:t>
            </w:r>
            <w:r w:rsidRPr="00861181">
              <w:rPr>
                <w:rFonts w:eastAsiaTheme="minorEastAsia" w:hint="eastAsia"/>
                <w:kern w:val="0"/>
                <w:sz w:val="24"/>
                <w:szCs w:val="32"/>
              </w:rPr>
              <w:t>《火灾自动报警系统设计规范》</w:t>
            </w:r>
            <w:r w:rsidRPr="00861181">
              <w:rPr>
                <w:rFonts w:eastAsiaTheme="minorEastAsia" w:hint="eastAsia"/>
                <w:kern w:val="0"/>
                <w:sz w:val="24"/>
                <w:szCs w:val="32"/>
              </w:rPr>
              <w:t xml:space="preserve">GB 50116-2013 </w:t>
            </w:r>
            <w:r w:rsidRPr="00861181">
              <w:rPr>
                <w:rFonts w:eastAsiaTheme="minorEastAsia" w:hint="eastAsia"/>
                <w:kern w:val="0"/>
                <w:sz w:val="24"/>
                <w:szCs w:val="32"/>
              </w:rPr>
              <w:t>等消防标准；</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2.</w:t>
            </w:r>
            <w:r w:rsidRPr="00861181">
              <w:rPr>
                <w:rFonts w:eastAsiaTheme="minorEastAsia" w:hint="eastAsia"/>
                <w:kern w:val="0"/>
                <w:sz w:val="24"/>
                <w:szCs w:val="32"/>
              </w:rPr>
              <w:t>用途：用于自动消防炮系统的安装、调试、精准灭火控制实操认定，适配中</w:t>
            </w:r>
            <w:r w:rsidRPr="00861181">
              <w:rPr>
                <w:rFonts w:eastAsiaTheme="minorEastAsia" w:hint="eastAsia"/>
                <w:kern w:val="0"/>
                <w:sz w:val="24"/>
                <w:szCs w:val="32"/>
              </w:rPr>
              <w:t xml:space="preserve"> / </w:t>
            </w:r>
            <w:r w:rsidRPr="00861181">
              <w:rPr>
                <w:rFonts w:eastAsiaTheme="minorEastAsia" w:hint="eastAsia"/>
                <w:kern w:val="0"/>
                <w:sz w:val="24"/>
                <w:szCs w:val="32"/>
              </w:rPr>
              <w:t>高级技能考核；</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3.</w:t>
            </w:r>
            <w:r w:rsidRPr="00861181">
              <w:rPr>
                <w:rFonts w:eastAsiaTheme="minorEastAsia" w:hint="eastAsia"/>
                <w:kern w:val="0"/>
                <w:sz w:val="24"/>
                <w:szCs w:val="32"/>
              </w:rPr>
              <w:t>炮</w:t>
            </w:r>
            <w:proofErr w:type="gramStart"/>
            <w:r w:rsidRPr="00861181">
              <w:rPr>
                <w:rFonts w:eastAsiaTheme="minorEastAsia" w:hint="eastAsia"/>
                <w:kern w:val="0"/>
                <w:sz w:val="24"/>
                <w:szCs w:val="32"/>
              </w:rPr>
              <w:t>体材质耐腐蚀</w:t>
            </w:r>
            <w:proofErr w:type="gramEnd"/>
            <w:r w:rsidRPr="00861181">
              <w:rPr>
                <w:rFonts w:eastAsiaTheme="minorEastAsia" w:hint="eastAsia"/>
                <w:kern w:val="0"/>
                <w:sz w:val="24"/>
                <w:szCs w:val="32"/>
              </w:rPr>
              <w:t>、耐高温，电磁阀零泄漏，控制设备防护等级符合现场环境要求；</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4.</w:t>
            </w:r>
            <w:r w:rsidRPr="00861181">
              <w:rPr>
                <w:rFonts w:eastAsiaTheme="minorEastAsia" w:hint="eastAsia"/>
                <w:kern w:val="0"/>
                <w:sz w:val="24"/>
                <w:szCs w:val="32"/>
              </w:rPr>
              <w:t>柜体采用钢制烤漆材质（厚度≥</w:t>
            </w:r>
            <w:r w:rsidRPr="00861181">
              <w:rPr>
                <w:rFonts w:eastAsiaTheme="minorEastAsia" w:hint="eastAsia"/>
                <w:kern w:val="0"/>
                <w:sz w:val="24"/>
                <w:szCs w:val="32"/>
              </w:rPr>
              <w:t>2.0mm</w:t>
            </w:r>
            <w:r w:rsidRPr="00861181">
              <w:rPr>
                <w:rFonts w:eastAsiaTheme="minorEastAsia" w:hint="eastAsia"/>
                <w:kern w:val="0"/>
                <w:sz w:val="24"/>
                <w:szCs w:val="32"/>
              </w:rPr>
              <w:t>），静电粉末喷涂，涂层厚度≥</w:t>
            </w:r>
            <w:r w:rsidRPr="00861181">
              <w:rPr>
                <w:rFonts w:eastAsiaTheme="minorEastAsia" w:hint="eastAsia"/>
                <w:kern w:val="0"/>
                <w:sz w:val="24"/>
                <w:szCs w:val="32"/>
              </w:rPr>
              <w:t>60</w:t>
            </w:r>
            <w:r w:rsidRPr="00861181">
              <w:rPr>
                <w:rFonts w:eastAsiaTheme="minorEastAsia" w:hint="eastAsia"/>
                <w:kern w:val="0"/>
                <w:sz w:val="24"/>
                <w:szCs w:val="32"/>
              </w:rPr>
              <w:t>μ</w:t>
            </w:r>
            <w:r w:rsidRPr="00861181">
              <w:rPr>
                <w:rFonts w:eastAsiaTheme="minorEastAsia" w:hint="eastAsia"/>
                <w:kern w:val="0"/>
                <w:sz w:val="24"/>
                <w:szCs w:val="32"/>
              </w:rPr>
              <w:t>m</w:t>
            </w:r>
            <w:r w:rsidRPr="00861181">
              <w:rPr>
                <w:rFonts w:eastAsiaTheme="minorEastAsia" w:hint="eastAsia"/>
                <w:kern w:val="0"/>
                <w:sz w:val="24"/>
                <w:szCs w:val="32"/>
              </w:rPr>
              <w:t>；</w:t>
            </w:r>
          </w:p>
          <w:p w:rsidR="000A5597" w:rsidRPr="00037541" w:rsidRDefault="00861181" w:rsidP="00861181">
            <w:pPr>
              <w:widowControl/>
              <w:jc w:val="left"/>
              <w:rPr>
                <w:rFonts w:eastAsiaTheme="minorEastAsia"/>
                <w:kern w:val="0"/>
                <w:sz w:val="24"/>
                <w:szCs w:val="32"/>
              </w:rPr>
            </w:pPr>
            <w:r w:rsidRPr="00861181">
              <w:rPr>
                <w:rFonts w:eastAsiaTheme="minorEastAsia" w:hint="eastAsia"/>
                <w:kern w:val="0"/>
                <w:sz w:val="24"/>
                <w:szCs w:val="32"/>
              </w:rPr>
              <w:t>5.</w:t>
            </w:r>
            <w:r w:rsidRPr="00861181">
              <w:rPr>
                <w:rFonts w:eastAsiaTheme="minorEastAsia" w:hint="eastAsia"/>
                <w:kern w:val="0"/>
                <w:sz w:val="24"/>
                <w:szCs w:val="32"/>
              </w:rPr>
              <w:t>自动消防炮安装位置覆盖≥</w:t>
            </w:r>
            <w:r w:rsidRPr="00861181">
              <w:rPr>
                <w:rFonts w:eastAsiaTheme="minorEastAsia" w:hint="eastAsia"/>
                <w:kern w:val="0"/>
                <w:sz w:val="24"/>
                <w:szCs w:val="32"/>
              </w:rPr>
              <w:t xml:space="preserve">90% </w:t>
            </w:r>
            <w:r w:rsidRPr="00861181">
              <w:rPr>
                <w:rFonts w:eastAsiaTheme="minorEastAsia" w:hint="eastAsia"/>
                <w:kern w:val="0"/>
                <w:sz w:val="24"/>
                <w:szCs w:val="32"/>
              </w:rPr>
              <w:t>实操区域，预留操作空间≥</w:t>
            </w:r>
            <w:r w:rsidRPr="00861181">
              <w:rPr>
                <w:rFonts w:eastAsiaTheme="minorEastAsia" w:hint="eastAsia"/>
                <w:kern w:val="0"/>
                <w:sz w:val="24"/>
                <w:szCs w:val="32"/>
              </w:rPr>
              <w:t>1.2m</w:t>
            </w:r>
            <w:r w:rsidRPr="00861181">
              <w:rPr>
                <w:rFonts w:eastAsiaTheme="minorEastAsia" w:hint="eastAsia"/>
                <w:kern w:val="0"/>
                <w:sz w:val="24"/>
                <w:szCs w:val="32"/>
              </w:rPr>
              <w:t>×</w:t>
            </w:r>
            <w:r w:rsidRPr="00861181">
              <w:rPr>
                <w:rFonts w:eastAsiaTheme="minorEastAsia" w:hint="eastAsia"/>
                <w:kern w:val="0"/>
                <w:sz w:val="24"/>
                <w:szCs w:val="32"/>
              </w:rPr>
              <w:t>1.0m</w:t>
            </w:r>
            <w:r w:rsidRPr="00861181">
              <w:rPr>
                <w:rFonts w:eastAsiaTheme="minorEastAsia" w:hint="eastAsia"/>
                <w:kern w:val="0"/>
                <w:sz w:val="24"/>
                <w:szCs w:val="32"/>
              </w:rPr>
              <w:t>。</w:t>
            </w:r>
          </w:p>
          <w:p w:rsidR="000A5597" w:rsidRPr="00037541" w:rsidRDefault="00A07AAC"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1.</w:t>
            </w:r>
            <w:r w:rsidRPr="00A07AAC">
              <w:rPr>
                <w:rFonts w:eastAsiaTheme="minorEastAsia" w:hint="eastAsia"/>
                <w:kern w:val="0"/>
                <w:sz w:val="24"/>
                <w:szCs w:val="32"/>
              </w:rPr>
              <w:t>自动消防炮：≥</w:t>
            </w:r>
            <w:r w:rsidRPr="00A07AAC">
              <w:rPr>
                <w:rFonts w:eastAsiaTheme="minorEastAsia" w:hint="eastAsia"/>
                <w:kern w:val="0"/>
                <w:sz w:val="24"/>
                <w:szCs w:val="32"/>
              </w:rPr>
              <w:t xml:space="preserve">1 </w:t>
            </w:r>
            <w:r w:rsidRPr="00A07AAC">
              <w:rPr>
                <w:rFonts w:eastAsiaTheme="minorEastAsia" w:hint="eastAsia"/>
                <w:kern w:val="0"/>
                <w:sz w:val="24"/>
                <w:szCs w:val="32"/>
              </w:rPr>
              <w:t>台，公称口径</w:t>
            </w:r>
            <w:r w:rsidRPr="00A07AAC">
              <w:rPr>
                <w:rFonts w:eastAsiaTheme="minorEastAsia" w:hint="eastAsia"/>
                <w:kern w:val="0"/>
                <w:sz w:val="24"/>
                <w:szCs w:val="32"/>
              </w:rPr>
              <w:t xml:space="preserve"> DN50</w:t>
            </w:r>
            <w:r w:rsidRPr="00A07AAC">
              <w:rPr>
                <w:rFonts w:eastAsiaTheme="minorEastAsia" w:hint="eastAsia"/>
                <w:kern w:val="0"/>
                <w:sz w:val="24"/>
                <w:szCs w:val="32"/>
              </w:rPr>
              <w:t>，工作压力</w:t>
            </w:r>
            <w:r w:rsidRPr="00A07AAC">
              <w:rPr>
                <w:rFonts w:eastAsiaTheme="minorEastAsia" w:hint="eastAsia"/>
                <w:kern w:val="0"/>
                <w:sz w:val="24"/>
                <w:szCs w:val="32"/>
              </w:rPr>
              <w:t xml:space="preserve"> 0.8-1.2MPa</w:t>
            </w:r>
            <w:r w:rsidRPr="00A07AAC">
              <w:rPr>
                <w:rFonts w:eastAsiaTheme="minorEastAsia" w:hint="eastAsia"/>
                <w:kern w:val="0"/>
                <w:sz w:val="24"/>
                <w:szCs w:val="32"/>
              </w:rPr>
              <w:t>，射程≥</w:t>
            </w:r>
            <w:r w:rsidRPr="00A07AAC">
              <w:rPr>
                <w:rFonts w:eastAsiaTheme="minorEastAsia" w:hint="eastAsia"/>
                <w:kern w:val="0"/>
                <w:sz w:val="24"/>
                <w:szCs w:val="32"/>
              </w:rPr>
              <w:t>48m</w:t>
            </w:r>
            <w:r w:rsidRPr="00A07AAC">
              <w:rPr>
                <w:rFonts w:eastAsiaTheme="minorEastAsia" w:hint="eastAsia"/>
                <w:kern w:val="0"/>
                <w:sz w:val="24"/>
                <w:szCs w:val="32"/>
              </w:rPr>
              <w:t>；水平</w:t>
            </w:r>
            <w:r w:rsidRPr="00A07AAC">
              <w:rPr>
                <w:rFonts w:eastAsiaTheme="minorEastAsia" w:hint="eastAsia"/>
                <w:kern w:val="0"/>
                <w:sz w:val="24"/>
                <w:szCs w:val="32"/>
              </w:rPr>
              <w:t xml:space="preserve"> 360</w:t>
            </w:r>
            <w:r w:rsidRPr="00A07AAC">
              <w:rPr>
                <w:rFonts w:eastAsiaTheme="minorEastAsia" w:hint="eastAsia"/>
                <w:kern w:val="0"/>
                <w:sz w:val="24"/>
                <w:szCs w:val="32"/>
              </w:rPr>
              <w:t>°</w:t>
            </w:r>
            <w:r w:rsidRPr="00A07AAC">
              <w:rPr>
                <w:rFonts w:eastAsiaTheme="minorEastAsia" w:hint="eastAsia"/>
                <w:kern w:val="0"/>
                <w:sz w:val="24"/>
                <w:szCs w:val="32"/>
              </w:rPr>
              <w:t xml:space="preserve"> </w:t>
            </w:r>
            <w:r w:rsidRPr="00A07AAC">
              <w:rPr>
                <w:rFonts w:eastAsiaTheme="minorEastAsia" w:hint="eastAsia"/>
                <w:kern w:val="0"/>
                <w:sz w:val="24"/>
                <w:szCs w:val="32"/>
              </w:rPr>
              <w:t>旋转（</w:t>
            </w:r>
            <w:r w:rsidRPr="00A07AAC">
              <w:rPr>
                <w:rFonts w:eastAsiaTheme="minorEastAsia" w:hint="eastAsia"/>
                <w:kern w:val="0"/>
                <w:sz w:val="24"/>
                <w:szCs w:val="32"/>
              </w:rPr>
              <w:t>5-30</w:t>
            </w:r>
            <w:r w:rsidRPr="00A07AAC">
              <w:rPr>
                <w:rFonts w:eastAsiaTheme="minorEastAsia" w:hint="eastAsia"/>
                <w:kern w:val="0"/>
                <w:sz w:val="24"/>
                <w:szCs w:val="32"/>
              </w:rPr>
              <w:t>°</w:t>
            </w:r>
            <w:r w:rsidRPr="00A07AAC">
              <w:rPr>
                <w:rFonts w:eastAsiaTheme="minorEastAsia" w:hint="eastAsia"/>
                <w:kern w:val="0"/>
                <w:sz w:val="24"/>
                <w:szCs w:val="32"/>
              </w:rPr>
              <w:t>/s</w:t>
            </w:r>
            <w:r w:rsidRPr="00A07AAC">
              <w:rPr>
                <w:rFonts w:eastAsiaTheme="minorEastAsia" w:hint="eastAsia"/>
                <w:kern w:val="0"/>
                <w:sz w:val="24"/>
                <w:szCs w:val="32"/>
              </w:rPr>
              <w:t>），俯仰</w:t>
            </w:r>
            <w:r w:rsidRPr="00A07AAC">
              <w:rPr>
                <w:rFonts w:eastAsiaTheme="minorEastAsia" w:hint="eastAsia"/>
                <w:kern w:val="0"/>
                <w:sz w:val="24"/>
                <w:szCs w:val="32"/>
              </w:rPr>
              <w:t xml:space="preserve"> - 15</w:t>
            </w:r>
            <w:r w:rsidRPr="00A07AAC">
              <w:rPr>
                <w:rFonts w:eastAsiaTheme="minorEastAsia" w:hint="eastAsia"/>
                <w:kern w:val="0"/>
                <w:sz w:val="24"/>
                <w:szCs w:val="32"/>
              </w:rPr>
              <w:t>°</w:t>
            </w:r>
            <w:r w:rsidRPr="00A07AAC">
              <w:rPr>
                <w:rFonts w:eastAsiaTheme="minorEastAsia" w:hint="eastAsia"/>
                <w:kern w:val="0"/>
                <w:sz w:val="24"/>
                <w:szCs w:val="32"/>
              </w:rPr>
              <w:t>-90</w:t>
            </w:r>
            <w:r w:rsidRPr="00A07AAC">
              <w:rPr>
                <w:rFonts w:eastAsiaTheme="minorEastAsia" w:hint="eastAsia"/>
                <w:kern w:val="0"/>
                <w:sz w:val="24"/>
                <w:szCs w:val="32"/>
              </w:rPr>
              <w:t>°（</w:t>
            </w:r>
            <w:r w:rsidRPr="00A07AAC">
              <w:rPr>
                <w:rFonts w:eastAsiaTheme="minorEastAsia" w:hint="eastAsia"/>
                <w:kern w:val="0"/>
                <w:sz w:val="24"/>
                <w:szCs w:val="32"/>
              </w:rPr>
              <w:t>3-15</w:t>
            </w:r>
            <w:r w:rsidRPr="00A07AAC">
              <w:rPr>
                <w:rFonts w:eastAsiaTheme="minorEastAsia" w:hint="eastAsia"/>
                <w:kern w:val="0"/>
                <w:sz w:val="24"/>
                <w:szCs w:val="32"/>
              </w:rPr>
              <w:t>°</w:t>
            </w:r>
            <w:r w:rsidRPr="00A07AAC">
              <w:rPr>
                <w:rFonts w:eastAsiaTheme="minorEastAsia" w:hint="eastAsia"/>
                <w:kern w:val="0"/>
                <w:sz w:val="24"/>
                <w:szCs w:val="32"/>
              </w:rPr>
              <w:t>/s</w:t>
            </w:r>
            <w:r w:rsidRPr="00A07AAC">
              <w:rPr>
                <w:rFonts w:eastAsiaTheme="minorEastAsia" w:hint="eastAsia"/>
                <w:kern w:val="0"/>
                <w:sz w:val="24"/>
                <w:szCs w:val="32"/>
              </w:rPr>
              <w:t>），探测响应≤</w:t>
            </w:r>
            <w:r w:rsidRPr="00A07AAC">
              <w:rPr>
                <w:rFonts w:eastAsiaTheme="minorEastAsia" w:hint="eastAsia"/>
                <w:kern w:val="0"/>
                <w:sz w:val="24"/>
                <w:szCs w:val="32"/>
              </w:rPr>
              <w:t>3s</w:t>
            </w:r>
            <w:r w:rsidRPr="00A07AAC">
              <w:rPr>
                <w:rFonts w:eastAsiaTheme="minorEastAsia" w:hint="eastAsia"/>
                <w:kern w:val="0"/>
                <w:sz w:val="24"/>
                <w:szCs w:val="32"/>
              </w:rPr>
              <w:t>；</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2.</w:t>
            </w:r>
            <w:r w:rsidRPr="00A07AAC">
              <w:rPr>
                <w:rFonts w:eastAsiaTheme="minorEastAsia" w:hint="eastAsia"/>
                <w:kern w:val="0"/>
                <w:sz w:val="24"/>
                <w:szCs w:val="32"/>
              </w:rPr>
              <w:t>电磁阀：</w:t>
            </w:r>
            <w:r w:rsidRPr="00A07AAC">
              <w:rPr>
                <w:rFonts w:eastAsiaTheme="minorEastAsia" w:hint="eastAsia"/>
                <w:kern w:val="0"/>
                <w:sz w:val="24"/>
                <w:szCs w:val="32"/>
              </w:rPr>
              <w:t>DN50</w:t>
            </w:r>
            <w:r w:rsidRPr="00A07AAC">
              <w:rPr>
                <w:rFonts w:eastAsiaTheme="minorEastAsia" w:hint="eastAsia"/>
                <w:kern w:val="0"/>
                <w:sz w:val="24"/>
                <w:szCs w:val="32"/>
              </w:rPr>
              <w:t>，公称压力</w:t>
            </w:r>
            <w:r w:rsidRPr="00A07AAC">
              <w:rPr>
                <w:rFonts w:eastAsiaTheme="minorEastAsia" w:hint="eastAsia"/>
                <w:kern w:val="0"/>
                <w:sz w:val="24"/>
                <w:szCs w:val="32"/>
              </w:rPr>
              <w:t xml:space="preserve"> 0.8-1.2MPa</w:t>
            </w:r>
            <w:r w:rsidRPr="00A07AAC">
              <w:rPr>
                <w:rFonts w:eastAsiaTheme="minorEastAsia" w:hint="eastAsia"/>
                <w:kern w:val="0"/>
                <w:sz w:val="24"/>
                <w:szCs w:val="32"/>
              </w:rPr>
              <w:t>，响应≤</w:t>
            </w:r>
            <w:r w:rsidRPr="00A07AAC">
              <w:rPr>
                <w:rFonts w:eastAsiaTheme="minorEastAsia" w:hint="eastAsia"/>
                <w:kern w:val="0"/>
                <w:sz w:val="24"/>
                <w:szCs w:val="32"/>
              </w:rPr>
              <w:t>1s</w:t>
            </w:r>
            <w:r w:rsidRPr="00A07AAC">
              <w:rPr>
                <w:rFonts w:eastAsiaTheme="minorEastAsia" w:hint="eastAsia"/>
                <w:kern w:val="0"/>
                <w:sz w:val="24"/>
                <w:szCs w:val="32"/>
              </w:rPr>
              <w:t>；</w:t>
            </w:r>
          </w:p>
          <w:p w:rsidR="00A07AAC" w:rsidRPr="00A07AAC" w:rsidRDefault="00A07AAC" w:rsidP="00A07AAC">
            <w:pPr>
              <w:widowControl/>
              <w:jc w:val="left"/>
              <w:rPr>
                <w:rFonts w:eastAsiaTheme="minorEastAsia"/>
                <w:kern w:val="0"/>
                <w:sz w:val="24"/>
                <w:szCs w:val="32"/>
              </w:rPr>
            </w:pPr>
            <w:r w:rsidRPr="00A07AAC">
              <w:rPr>
                <w:rFonts w:eastAsiaTheme="minorEastAsia" w:hint="eastAsia"/>
                <w:kern w:val="0"/>
                <w:sz w:val="24"/>
                <w:szCs w:val="32"/>
              </w:rPr>
              <w:t>3.</w:t>
            </w:r>
            <w:r w:rsidRPr="00A07AAC">
              <w:rPr>
                <w:rFonts w:eastAsiaTheme="minorEastAsia" w:hint="eastAsia"/>
                <w:kern w:val="0"/>
                <w:sz w:val="24"/>
                <w:szCs w:val="32"/>
              </w:rPr>
              <w:t>控制设备：现场控制盘（壁挂式，</w:t>
            </w:r>
            <w:r w:rsidRPr="00A07AAC">
              <w:rPr>
                <w:rFonts w:eastAsiaTheme="minorEastAsia" w:hint="eastAsia"/>
                <w:kern w:val="0"/>
                <w:sz w:val="24"/>
                <w:szCs w:val="32"/>
              </w:rPr>
              <w:t>IP54</w:t>
            </w:r>
            <w:r w:rsidRPr="00A07AAC">
              <w:rPr>
                <w:rFonts w:eastAsiaTheme="minorEastAsia" w:hint="eastAsia"/>
                <w:kern w:val="0"/>
                <w:sz w:val="24"/>
                <w:szCs w:val="32"/>
              </w:rPr>
              <w:t>，</w:t>
            </w:r>
            <w:r w:rsidRPr="00A07AAC">
              <w:rPr>
                <w:rFonts w:eastAsiaTheme="minorEastAsia" w:hint="eastAsia"/>
                <w:kern w:val="0"/>
                <w:sz w:val="24"/>
                <w:szCs w:val="32"/>
              </w:rPr>
              <w:t>AC220V</w:t>
            </w:r>
            <w:r w:rsidRPr="00A07AAC">
              <w:rPr>
                <w:rFonts w:eastAsiaTheme="minorEastAsia" w:hint="eastAsia"/>
                <w:kern w:val="0"/>
                <w:sz w:val="24"/>
                <w:szCs w:val="32"/>
              </w:rPr>
              <w:t>，控制距离≤</w:t>
            </w:r>
            <w:r w:rsidRPr="00A07AAC">
              <w:rPr>
                <w:rFonts w:eastAsiaTheme="minorEastAsia" w:hint="eastAsia"/>
                <w:kern w:val="0"/>
                <w:sz w:val="24"/>
                <w:szCs w:val="32"/>
              </w:rPr>
              <w:t>10m</w:t>
            </w:r>
            <w:r w:rsidRPr="00A07AAC">
              <w:rPr>
                <w:rFonts w:eastAsiaTheme="minorEastAsia" w:hint="eastAsia"/>
                <w:kern w:val="0"/>
                <w:sz w:val="24"/>
                <w:szCs w:val="32"/>
              </w:rPr>
              <w:t>）；远程监控控制柜（落地式，</w:t>
            </w:r>
            <w:r w:rsidRPr="00A07AAC">
              <w:rPr>
                <w:rFonts w:eastAsiaTheme="minorEastAsia" w:hint="eastAsia"/>
                <w:kern w:val="0"/>
                <w:sz w:val="24"/>
                <w:szCs w:val="32"/>
              </w:rPr>
              <w:t>IP55</w:t>
            </w:r>
            <w:r w:rsidRPr="00A07AAC">
              <w:rPr>
                <w:rFonts w:eastAsiaTheme="minorEastAsia" w:hint="eastAsia"/>
                <w:kern w:val="0"/>
                <w:sz w:val="24"/>
                <w:szCs w:val="32"/>
              </w:rPr>
              <w:t>，双电源转换≤</w:t>
            </w:r>
            <w:r w:rsidRPr="00A07AAC">
              <w:rPr>
                <w:rFonts w:eastAsiaTheme="minorEastAsia" w:hint="eastAsia"/>
                <w:kern w:val="0"/>
                <w:sz w:val="24"/>
                <w:szCs w:val="32"/>
              </w:rPr>
              <w:t>30s</w:t>
            </w:r>
            <w:r w:rsidRPr="00A07AAC">
              <w:rPr>
                <w:rFonts w:eastAsiaTheme="minorEastAsia" w:hint="eastAsia"/>
                <w:kern w:val="0"/>
                <w:sz w:val="24"/>
                <w:szCs w:val="32"/>
              </w:rPr>
              <w:t>，可控制≥</w:t>
            </w:r>
            <w:r w:rsidRPr="00A07AAC">
              <w:rPr>
                <w:rFonts w:eastAsiaTheme="minorEastAsia" w:hint="eastAsia"/>
                <w:kern w:val="0"/>
                <w:sz w:val="24"/>
                <w:szCs w:val="32"/>
              </w:rPr>
              <w:t xml:space="preserve">8 </w:t>
            </w:r>
            <w:r w:rsidRPr="00A07AAC">
              <w:rPr>
                <w:rFonts w:eastAsiaTheme="minorEastAsia" w:hint="eastAsia"/>
                <w:kern w:val="0"/>
                <w:sz w:val="24"/>
                <w:szCs w:val="32"/>
              </w:rPr>
              <w:t>台炮，数据存储≥</w:t>
            </w:r>
            <w:r w:rsidRPr="00A07AAC">
              <w:rPr>
                <w:rFonts w:eastAsiaTheme="minorEastAsia" w:hint="eastAsia"/>
                <w:kern w:val="0"/>
                <w:sz w:val="24"/>
                <w:szCs w:val="32"/>
              </w:rPr>
              <w:t xml:space="preserve">1 </w:t>
            </w:r>
            <w:r w:rsidRPr="00A07AAC">
              <w:rPr>
                <w:rFonts w:eastAsiaTheme="minorEastAsia" w:hint="eastAsia"/>
                <w:kern w:val="0"/>
                <w:sz w:val="24"/>
                <w:szCs w:val="32"/>
              </w:rPr>
              <w:t>年）；</w:t>
            </w:r>
          </w:p>
          <w:p w:rsidR="000A5597" w:rsidRPr="00037541" w:rsidRDefault="00A07AAC" w:rsidP="00A07AAC">
            <w:pPr>
              <w:widowControl/>
              <w:jc w:val="left"/>
              <w:rPr>
                <w:rFonts w:eastAsiaTheme="minorEastAsia"/>
                <w:kern w:val="0"/>
                <w:sz w:val="24"/>
                <w:szCs w:val="32"/>
              </w:rPr>
            </w:pPr>
            <w:r w:rsidRPr="00A07AAC">
              <w:rPr>
                <w:rFonts w:eastAsiaTheme="minorEastAsia" w:hint="eastAsia"/>
                <w:kern w:val="0"/>
                <w:sz w:val="24"/>
                <w:szCs w:val="32"/>
              </w:rPr>
              <w:t>4.</w:t>
            </w:r>
            <w:r w:rsidRPr="00A07AAC">
              <w:rPr>
                <w:rFonts w:eastAsiaTheme="minorEastAsia" w:hint="eastAsia"/>
                <w:kern w:val="0"/>
                <w:sz w:val="24"/>
                <w:szCs w:val="32"/>
              </w:rPr>
              <w:t>管路阀门：适配炮体的管路、阀门，公称压力≥</w:t>
            </w:r>
            <w:r w:rsidRPr="00A07AAC">
              <w:rPr>
                <w:rFonts w:eastAsiaTheme="minorEastAsia" w:hint="eastAsia"/>
                <w:kern w:val="0"/>
                <w:sz w:val="24"/>
                <w:szCs w:val="32"/>
              </w:rPr>
              <w:t>1.6MPa</w:t>
            </w:r>
            <w:r w:rsidRPr="00A07AAC">
              <w:rPr>
                <w:rFonts w:eastAsiaTheme="minorEastAsia" w:hint="eastAsia"/>
                <w:kern w:val="0"/>
                <w:sz w:val="24"/>
                <w:szCs w:val="32"/>
              </w:rPr>
              <w:t>，连接可靠；</w:t>
            </w:r>
          </w:p>
          <w:p w:rsidR="000A5597" w:rsidRPr="00037541" w:rsidRDefault="00A07AAC"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1.</w:t>
            </w:r>
            <w:r w:rsidRPr="00861181">
              <w:rPr>
                <w:rFonts w:eastAsiaTheme="minorEastAsia" w:hint="eastAsia"/>
                <w:kern w:val="0"/>
                <w:sz w:val="24"/>
                <w:szCs w:val="32"/>
              </w:rPr>
              <w:t>核心组件：自动消防炮炮体；</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2.</w:t>
            </w:r>
            <w:r w:rsidRPr="00861181">
              <w:rPr>
                <w:rFonts w:eastAsiaTheme="minorEastAsia" w:hint="eastAsia"/>
                <w:kern w:val="0"/>
                <w:sz w:val="24"/>
                <w:szCs w:val="32"/>
              </w:rPr>
              <w:t>控制单元：现场控制盘、远程监控控制柜；</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3.</w:t>
            </w:r>
            <w:r w:rsidRPr="00861181">
              <w:rPr>
                <w:rFonts w:eastAsiaTheme="minorEastAsia" w:hint="eastAsia"/>
                <w:kern w:val="0"/>
                <w:sz w:val="24"/>
                <w:szCs w:val="32"/>
              </w:rPr>
              <w:t>动力组件：电磁阀、管路、阀门；</w:t>
            </w:r>
          </w:p>
          <w:p w:rsidR="00861181" w:rsidRPr="00861181" w:rsidRDefault="00861181" w:rsidP="00861181">
            <w:pPr>
              <w:widowControl/>
              <w:jc w:val="left"/>
              <w:rPr>
                <w:rFonts w:eastAsiaTheme="minorEastAsia"/>
                <w:kern w:val="0"/>
                <w:sz w:val="24"/>
                <w:szCs w:val="32"/>
              </w:rPr>
            </w:pPr>
            <w:r w:rsidRPr="00861181">
              <w:rPr>
                <w:rFonts w:eastAsiaTheme="minorEastAsia" w:hint="eastAsia"/>
                <w:kern w:val="0"/>
                <w:sz w:val="24"/>
                <w:szCs w:val="32"/>
              </w:rPr>
              <w:t>4.</w:t>
            </w:r>
            <w:r w:rsidRPr="00861181">
              <w:rPr>
                <w:rFonts w:eastAsiaTheme="minorEastAsia" w:hint="eastAsia"/>
                <w:kern w:val="0"/>
                <w:sz w:val="24"/>
                <w:szCs w:val="32"/>
              </w:rPr>
              <w:t>探测组件：火源探测传感器、定位模块；</w:t>
            </w:r>
          </w:p>
          <w:p w:rsidR="000A5597" w:rsidRPr="00037541" w:rsidRDefault="00861181" w:rsidP="00861181">
            <w:pPr>
              <w:widowControl/>
              <w:jc w:val="left"/>
              <w:rPr>
                <w:rFonts w:eastAsiaTheme="minorEastAsia"/>
                <w:kern w:val="0"/>
                <w:sz w:val="24"/>
                <w:szCs w:val="32"/>
              </w:rPr>
            </w:pPr>
            <w:r w:rsidRPr="00861181">
              <w:rPr>
                <w:rFonts w:eastAsiaTheme="minorEastAsia" w:hint="eastAsia"/>
                <w:kern w:val="0"/>
                <w:sz w:val="24"/>
                <w:szCs w:val="32"/>
              </w:rPr>
              <w:t>5.</w:t>
            </w:r>
            <w:r w:rsidRPr="00861181">
              <w:rPr>
                <w:rFonts w:eastAsiaTheme="minorEastAsia" w:hint="eastAsia"/>
                <w:kern w:val="0"/>
                <w:sz w:val="24"/>
                <w:szCs w:val="32"/>
              </w:rPr>
              <w:t>辅助组件：固定支架、信号传输线路、联动接口模块（与火灾报警系统联动）。</w:t>
            </w:r>
          </w:p>
          <w:p w:rsidR="000A5597" w:rsidRPr="00037541" w:rsidRDefault="00A07AAC"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416984" w:rsidRPr="00416984" w:rsidRDefault="00416984" w:rsidP="00416984">
            <w:pPr>
              <w:widowControl/>
              <w:jc w:val="left"/>
              <w:rPr>
                <w:rFonts w:eastAsiaTheme="minorEastAsia"/>
                <w:kern w:val="0"/>
                <w:sz w:val="24"/>
                <w:szCs w:val="32"/>
              </w:rPr>
            </w:pPr>
            <w:r w:rsidRPr="00416984">
              <w:rPr>
                <w:rFonts w:eastAsiaTheme="minorEastAsia" w:hint="eastAsia"/>
                <w:kern w:val="0"/>
                <w:sz w:val="24"/>
                <w:szCs w:val="32"/>
              </w:rPr>
              <w:t>1.</w:t>
            </w:r>
            <w:r w:rsidRPr="00416984">
              <w:rPr>
                <w:rFonts w:eastAsiaTheme="minorEastAsia" w:hint="eastAsia"/>
                <w:kern w:val="0"/>
                <w:sz w:val="24"/>
                <w:szCs w:val="32"/>
              </w:rPr>
              <w:t>精准灭火：火源探测响应≤</w:t>
            </w:r>
            <w:r w:rsidRPr="00416984">
              <w:rPr>
                <w:rFonts w:eastAsiaTheme="minorEastAsia" w:hint="eastAsia"/>
                <w:kern w:val="0"/>
                <w:sz w:val="24"/>
                <w:szCs w:val="32"/>
              </w:rPr>
              <w:t>3s</w:t>
            </w:r>
            <w:r w:rsidRPr="00416984">
              <w:rPr>
                <w:rFonts w:eastAsiaTheme="minorEastAsia" w:hint="eastAsia"/>
                <w:kern w:val="0"/>
                <w:sz w:val="24"/>
                <w:szCs w:val="32"/>
              </w:rPr>
              <w:t>，定位精度≤±</w:t>
            </w:r>
            <w:r w:rsidRPr="00416984">
              <w:rPr>
                <w:rFonts w:eastAsiaTheme="minorEastAsia" w:hint="eastAsia"/>
                <w:kern w:val="0"/>
                <w:sz w:val="24"/>
                <w:szCs w:val="32"/>
              </w:rPr>
              <w:t>1</w:t>
            </w:r>
            <w:r w:rsidRPr="00416984">
              <w:rPr>
                <w:rFonts w:eastAsiaTheme="minorEastAsia" w:hint="eastAsia"/>
                <w:kern w:val="0"/>
                <w:sz w:val="24"/>
                <w:szCs w:val="32"/>
              </w:rPr>
              <w:t>°，</w:t>
            </w:r>
            <w:r w:rsidRPr="00416984">
              <w:rPr>
                <w:rFonts w:eastAsiaTheme="minorEastAsia" w:hint="eastAsia"/>
                <w:kern w:val="0"/>
                <w:sz w:val="24"/>
                <w:szCs w:val="32"/>
              </w:rPr>
              <w:lastRenderedPageBreak/>
              <w:t>喷射响应≤</w:t>
            </w:r>
            <w:r w:rsidRPr="00416984">
              <w:rPr>
                <w:rFonts w:eastAsiaTheme="minorEastAsia" w:hint="eastAsia"/>
                <w:kern w:val="0"/>
                <w:sz w:val="24"/>
                <w:szCs w:val="32"/>
              </w:rPr>
              <w:t>1s</w:t>
            </w:r>
            <w:r w:rsidRPr="00416984">
              <w:rPr>
                <w:rFonts w:eastAsiaTheme="minorEastAsia" w:hint="eastAsia"/>
                <w:kern w:val="0"/>
                <w:sz w:val="24"/>
                <w:szCs w:val="32"/>
              </w:rPr>
              <w:t>，动态调整角度适配火源位置；</w:t>
            </w:r>
          </w:p>
          <w:p w:rsidR="00416984" w:rsidRPr="00416984" w:rsidRDefault="00416984" w:rsidP="00416984">
            <w:pPr>
              <w:widowControl/>
              <w:jc w:val="left"/>
              <w:rPr>
                <w:rFonts w:eastAsiaTheme="minorEastAsia"/>
                <w:kern w:val="0"/>
                <w:sz w:val="24"/>
                <w:szCs w:val="32"/>
              </w:rPr>
            </w:pPr>
            <w:r w:rsidRPr="00416984">
              <w:rPr>
                <w:rFonts w:eastAsiaTheme="minorEastAsia" w:hint="eastAsia"/>
                <w:kern w:val="0"/>
                <w:sz w:val="24"/>
                <w:szCs w:val="32"/>
              </w:rPr>
              <w:t>2.</w:t>
            </w:r>
            <w:r w:rsidRPr="00416984">
              <w:rPr>
                <w:rFonts w:eastAsiaTheme="minorEastAsia" w:hint="eastAsia"/>
                <w:kern w:val="0"/>
                <w:sz w:val="24"/>
                <w:szCs w:val="32"/>
              </w:rPr>
              <w:t>多模式控制：支持现场手动控制、远程控制，具备急停功能，操作安全便捷；</w:t>
            </w:r>
          </w:p>
          <w:p w:rsidR="00416984" w:rsidRPr="00416984" w:rsidRDefault="00416984" w:rsidP="00416984">
            <w:pPr>
              <w:widowControl/>
              <w:jc w:val="left"/>
              <w:rPr>
                <w:rFonts w:eastAsiaTheme="minorEastAsia"/>
                <w:kern w:val="0"/>
                <w:sz w:val="24"/>
                <w:szCs w:val="32"/>
              </w:rPr>
            </w:pPr>
            <w:r w:rsidRPr="00416984">
              <w:rPr>
                <w:rFonts w:eastAsiaTheme="minorEastAsia" w:hint="eastAsia"/>
                <w:kern w:val="0"/>
                <w:sz w:val="24"/>
                <w:szCs w:val="32"/>
              </w:rPr>
              <w:t>3.</w:t>
            </w:r>
            <w:r w:rsidRPr="00416984">
              <w:rPr>
                <w:rFonts w:eastAsiaTheme="minorEastAsia" w:hint="eastAsia"/>
                <w:kern w:val="0"/>
                <w:sz w:val="24"/>
                <w:szCs w:val="32"/>
              </w:rPr>
              <w:t>联动协同：与火灾报警系统、消防水泵联动，启泵≤</w:t>
            </w:r>
            <w:r w:rsidRPr="00416984">
              <w:rPr>
                <w:rFonts w:eastAsiaTheme="minorEastAsia" w:hint="eastAsia"/>
                <w:kern w:val="0"/>
                <w:sz w:val="24"/>
                <w:szCs w:val="32"/>
              </w:rPr>
              <w:t>30s</w:t>
            </w:r>
            <w:r w:rsidRPr="00416984">
              <w:rPr>
                <w:rFonts w:eastAsiaTheme="minorEastAsia" w:hint="eastAsia"/>
                <w:kern w:val="0"/>
                <w:sz w:val="24"/>
                <w:szCs w:val="32"/>
              </w:rPr>
              <w:t>，确保灭火用水及时供应；</w:t>
            </w:r>
          </w:p>
          <w:p w:rsidR="00416984" w:rsidRPr="00416984" w:rsidRDefault="00416984" w:rsidP="00416984">
            <w:pPr>
              <w:widowControl/>
              <w:jc w:val="left"/>
              <w:rPr>
                <w:rFonts w:eastAsiaTheme="minorEastAsia"/>
                <w:kern w:val="0"/>
                <w:sz w:val="24"/>
                <w:szCs w:val="32"/>
              </w:rPr>
            </w:pPr>
            <w:r w:rsidRPr="00416984">
              <w:rPr>
                <w:rFonts w:eastAsiaTheme="minorEastAsia" w:hint="eastAsia"/>
                <w:kern w:val="0"/>
                <w:sz w:val="24"/>
                <w:szCs w:val="32"/>
              </w:rPr>
              <w:t>4.</w:t>
            </w:r>
            <w:r w:rsidRPr="00416984">
              <w:rPr>
                <w:rFonts w:eastAsiaTheme="minorEastAsia" w:hint="eastAsia"/>
                <w:kern w:val="0"/>
                <w:sz w:val="24"/>
                <w:szCs w:val="32"/>
              </w:rPr>
              <w:t>状态监测：实时显示压力、流量、运行状态，故障自动报警并记录，支持查询导出；</w:t>
            </w:r>
          </w:p>
          <w:p w:rsidR="000A5597" w:rsidRPr="00037541" w:rsidRDefault="00416984" w:rsidP="00416984">
            <w:pPr>
              <w:widowControl/>
              <w:jc w:val="left"/>
              <w:rPr>
                <w:rFonts w:eastAsiaTheme="minorEastAsia"/>
                <w:kern w:val="0"/>
                <w:sz w:val="24"/>
                <w:szCs w:val="32"/>
              </w:rPr>
            </w:pPr>
            <w:r w:rsidRPr="00416984">
              <w:rPr>
                <w:rFonts w:eastAsiaTheme="minorEastAsia" w:hint="eastAsia"/>
                <w:kern w:val="0"/>
                <w:sz w:val="24"/>
                <w:szCs w:val="32"/>
              </w:rPr>
              <w:t>5.</w:t>
            </w:r>
            <w:r w:rsidRPr="00416984">
              <w:rPr>
                <w:rFonts w:eastAsiaTheme="minorEastAsia" w:hint="eastAsia"/>
                <w:kern w:val="0"/>
                <w:sz w:val="24"/>
                <w:szCs w:val="32"/>
              </w:rPr>
              <w:t>实操适配：模拟不同火源场景，支持安装、调试、精准控制实操考评，适配中</w:t>
            </w:r>
            <w:r w:rsidRPr="00416984">
              <w:rPr>
                <w:rFonts w:eastAsiaTheme="minorEastAsia" w:hint="eastAsia"/>
                <w:kern w:val="0"/>
                <w:sz w:val="24"/>
                <w:szCs w:val="32"/>
              </w:rPr>
              <w:t xml:space="preserve"> / </w:t>
            </w:r>
            <w:r w:rsidRPr="00416984">
              <w:rPr>
                <w:rFonts w:eastAsiaTheme="minorEastAsia" w:hint="eastAsia"/>
                <w:kern w:val="0"/>
                <w:sz w:val="24"/>
                <w:szCs w:val="32"/>
              </w:rPr>
              <w:t>高级技能需求。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柴油机泵组</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CA3E15" w:rsidRDefault="000A5597" w:rsidP="000D5083">
            <w:pPr>
              <w:widowControl/>
              <w:jc w:val="left"/>
              <w:rPr>
                <w:rFonts w:eastAsiaTheme="minorEastAsia"/>
                <w:b/>
                <w:kern w:val="0"/>
                <w:sz w:val="24"/>
                <w:szCs w:val="32"/>
              </w:rPr>
            </w:pPr>
            <w:r w:rsidRPr="00CA3E15">
              <w:rPr>
                <w:rFonts w:eastAsiaTheme="minorEastAsia" w:hint="eastAsia"/>
                <w:b/>
                <w:kern w:val="0"/>
                <w:sz w:val="24"/>
                <w:szCs w:val="32"/>
              </w:rPr>
              <w:t>柴油机泵</w:t>
            </w:r>
            <w:proofErr w:type="gramStart"/>
            <w:r w:rsidRPr="00CA3E15">
              <w:rPr>
                <w:rFonts w:eastAsiaTheme="minorEastAsia" w:hint="eastAsia"/>
                <w:b/>
                <w:kern w:val="0"/>
                <w:sz w:val="24"/>
                <w:szCs w:val="32"/>
              </w:rPr>
              <w:t>组规范</w:t>
            </w:r>
            <w:proofErr w:type="gramEnd"/>
            <w:r w:rsidRPr="00CA3E15">
              <w:rPr>
                <w:rFonts w:eastAsiaTheme="minorEastAsia" w:hint="eastAsia"/>
                <w:b/>
                <w:kern w:val="0"/>
                <w:sz w:val="24"/>
                <w:szCs w:val="32"/>
              </w:rPr>
              <w:t>参数</w:t>
            </w:r>
          </w:p>
          <w:p w:rsidR="000A5597" w:rsidRPr="00037541" w:rsidRDefault="00893132"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CC53ED" w:rsidRDefault="00CC53ED" w:rsidP="000D5083">
            <w:pPr>
              <w:widowControl/>
              <w:jc w:val="left"/>
              <w:rPr>
                <w:rFonts w:eastAsiaTheme="minorEastAsia"/>
                <w:kern w:val="0"/>
                <w:sz w:val="24"/>
                <w:szCs w:val="32"/>
              </w:rPr>
            </w:pPr>
            <w:r w:rsidRPr="00CC53ED">
              <w:rPr>
                <w:rFonts w:eastAsiaTheme="minorEastAsia" w:hint="eastAsia"/>
                <w:kern w:val="0"/>
                <w:sz w:val="24"/>
                <w:szCs w:val="32"/>
              </w:rPr>
              <w:t xml:space="preserve">1. </w:t>
            </w:r>
            <w:r w:rsidRPr="00CC53ED">
              <w:rPr>
                <w:rFonts w:eastAsiaTheme="minorEastAsia" w:hint="eastAsia"/>
                <w:kern w:val="0"/>
                <w:sz w:val="24"/>
                <w:szCs w:val="32"/>
              </w:rPr>
              <w:t>符合《固定消防给水设备</w:t>
            </w:r>
            <w:r w:rsidRPr="00CC53ED">
              <w:rPr>
                <w:rFonts w:eastAsiaTheme="minorEastAsia" w:hint="eastAsia"/>
                <w:kern w:val="0"/>
                <w:sz w:val="24"/>
                <w:szCs w:val="32"/>
              </w:rPr>
              <w:t xml:space="preserve"> </w:t>
            </w:r>
            <w:r w:rsidRPr="00CC53ED">
              <w:rPr>
                <w:rFonts w:eastAsiaTheme="minorEastAsia" w:hint="eastAsia"/>
                <w:kern w:val="0"/>
                <w:sz w:val="24"/>
                <w:szCs w:val="32"/>
              </w:rPr>
              <w:t>第</w:t>
            </w:r>
            <w:r w:rsidRPr="00CC53ED">
              <w:rPr>
                <w:rFonts w:eastAsiaTheme="minorEastAsia" w:hint="eastAsia"/>
                <w:kern w:val="0"/>
                <w:sz w:val="24"/>
                <w:szCs w:val="32"/>
              </w:rPr>
              <w:t>3</w:t>
            </w:r>
            <w:r w:rsidRPr="00CC53ED">
              <w:rPr>
                <w:rFonts w:eastAsiaTheme="minorEastAsia" w:hint="eastAsia"/>
                <w:kern w:val="0"/>
                <w:sz w:val="24"/>
                <w:szCs w:val="32"/>
              </w:rPr>
              <w:t>部分：消防增压稳压给水设备》</w:t>
            </w:r>
            <w:r w:rsidRPr="00CC53ED">
              <w:rPr>
                <w:rFonts w:eastAsiaTheme="minorEastAsia" w:hint="eastAsia"/>
                <w:kern w:val="0"/>
                <w:sz w:val="24"/>
                <w:szCs w:val="32"/>
              </w:rPr>
              <w:t xml:space="preserve">GB 27898.3-2011 </w:t>
            </w:r>
            <w:r w:rsidRPr="00CC53ED">
              <w:rPr>
                <w:rFonts w:eastAsiaTheme="minorEastAsia" w:hint="eastAsia"/>
                <w:kern w:val="0"/>
                <w:sz w:val="24"/>
                <w:szCs w:val="32"/>
              </w:rPr>
              <w:t>等消防标准；</w:t>
            </w:r>
          </w:p>
          <w:p w:rsidR="00CC53ED" w:rsidRDefault="00CC53ED" w:rsidP="000D5083">
            <w:pPr>
              <w:widowControl/>
              <w:jc w:val="left"/>
              <w:rPr>
                <w:rFonts w:eastAsiaTheme="minorEastAsia"/>
                <w:kern w:val="0"/>
                <w:sz w:val="24"/>
                <w:szCs w:val="32"/>
              </w:rPr>
            </w:pPr>
            <w:r w:rsidRPr="00CC53ED">
              <w:rPr>
                <w:rFonts w:eastAsiaTheme="minorEastAsia" w:hint="eastAsia"/>
                <w:kern w:val="0"/>
                <w:sz w:val="24"/>
                <w:szCs w:val="32"/>
              </w:rPr>
              <w:t xml:space="preserve">2. </w:t>
            </w:r>
            <w:r w:rsidRPr="00CC53ED">
              <w:rPr>
                <w:rFonts w:eastAsiaTheme="minorEastAsia" w:hint="eastAsia"/>
                <w:kern w:val="0"/>
                <w:sz w:val="24"/>
                <w:szCs w:val="32"/>
              </w:rPr>
              <w:t>用途：用于柴油机泵组的安装、启动、切换、故障排查实操认定，适配中</w:t>
            </w:r>
            <w:r w:rsidRPr="00CC53ED">
              <w:rPr>
                <w:rFonts w:eastAsiaTheme="minorEastAsia" w:hint="eastAsia"/>
                <w:kern w:val="0"/>
                <w:sz w:val="24"/>
                <w:szCs w:val="32"/>
              </w:rPr>
              <w:t>/</w:t>
            </w:r>
            <w:r w:rsidRPr="00CC53ED">
              <w:rPr>
                <w:rFonts w:eastAsiaTheme="minorEastAsia" w:hint="eastAsia"/>
                <w:kern w:val="0"/>
                <w:sz w:val="24"/>
                <w:szCs w:val="32"/>
              </w:rPr>
              <w:t>高级技能考核，模拟市电断电应急供水场景；</w:t>
            </w:r>
          </w:p>
          <w:p w:rsidR="00CC53ED" w:rsidRDefault="00CC53ED" w:rsidP="000D5083">
            <w:pPr>
              <w:widowControl/>
              <w:jc w:val="left"/>
              <w:rPr>
                <w:rFonts w:eastAsiaTheme="minorEastAsia"/>
                <w:kern w:val="0"/>
                <w:sz w:val="24"/>
                <w:szCs w:val="32"/>
              </w:rPr>
            </w:pPr>
            <w:r w:rsidRPr="00CC53ED">
              <w:rPr>
                <w:rFonts w:eastAsiaTheme="minorEastAsia" w:hint="eastAsia"/>
                <w:kern w:val="0"/>
                <w:sz w:val="24"/>
                <w:szCs w:val="32"/>
              </w:rPr>
              <w:t xml:space="preserve">3. </w:t>
            </w:r>
            <w:r w:rsidRPr="00CC53ED">
              <w:rPr>
                <w:rFonts w:eastAsiaTheme="minorEastAsia" w:hint="eastAsia"/>
                <w:kern w:val="0"/>
                <w:sz w:val="24"/>
                <w:szCs w:val="32"/>
              </w:rPr>
              <w:t>泵组本体、控制柜材质符合消防设备要求，防护等级≥</w:t>
            </w:r>
            <w:r w:rsidRPr="00CC53ED">
              <w:rPr>
                <w:rFonts w:eastAsiaTheme="minorEastAsia" w:hint="eastAsia"/>
                <w:kern w:val="0"/>
                <w:sz w:val="24"/>
                <w:szCs w:val="32"/>
              </w:rPr>
              <w:t>IP54</w:t>
            </w:r>
            <w:r w:rsidRPr="00CC53ED">
              <w:rPr>
                <w:rFonts w:eastAsiaTheme="minorEastAsia" w:hint="eastAsia"/>
                <w:kern w:val="0"/>
                <w:sz w:val="24"/>
                <w:szCs w:val="32"/>
              </w:rPr>
              <w:t>，耐腐蚀、抗干扰；</w:t>
            </w:r>
          </w:p>
          <w:p w:rsidR="00CC53ED" w:rsidRDefault="00CC53ED" w:rsidP="000D5083">
            <w:pPr>
              <w:widowControl/>
              <w:jc w:val="left"/>
              <w:rPr>
                <w:rFonts w:eastAsiaTheme="minorEastAsia"/>
                <w:kern w:val="0"/>
                <w:sz w:val="24"/>
                <w:szCs w:val="32"/>
              </w:rPr>
            </w:pPr>
            <w:r w:rsidRPr="00CC53ED">
              <w:rPr>
                <w:rFonts w:eastAsiaTheme="minorEastAsia" w:hint="eastAsia"/>
                <w:kern w:val="0"/>
                <w:sz w:val="24"/>
                <w:szCs w:val="32"/>
              </w:rPr>
              <w:t xml:space="preserve">4. </w:t>
            </w:r>
            <w:r w:rsidRPr="00CC53ED">
              <w:rPr>
                <w:rFonts w:eastAsiaTheme="minorEastAsia" w:hint="eastAsia"/>
                <w:kern w:val="0"/>
                <w:sz w:val="24"/>
                <w:szCs w:val="32"/>
              </w:rPr>
              <w:t>蓄电池组具备过充、过放保护功能，确保使用寿命；</w:t>
            </w:r>
          </w:p>
          <w:p w:rsidR="000A5597" w:rsidRPr="00037541" w:rsidRDefault="00CC53ED" w:rsidP="000D5083">
            <w:pPr>
              <w:widowControl/>
              <w:jc w:val="left"/>
              <w:rPr>
                <w:rFonts w:eastAsiaTheme="minorEastAsia"/>
                <w:kern w:val="0"/>
                <w:sz w:val="24"/>
                <w:szCs w:val="32"/>
              </w:rPr>
            </w:pPr>
            <w:r w:rsidRPr="00CC53ED">
              <w:rPr>
                <w:rFonts w:eastAsiaTheme="minorEastAsia" w:hint="eastAsia"/>
                <w:kern w:val="0"/>
                <w:sz w:val="24"/>
                <w:szCs w:val="32"/>
              </w:rPr>
              <w:t xml:space="preserve">5. </w:t>
            </w:r>
            <w:r w:rsidRPr="00CC53ED">
              <w:rPr>
                <w:rFonts w:eastAsiaTheme="minorEastAsia" w:hint="eastAsia"/>
                <w:kern w:val="0"/>
                <w:sz w:val="24"/>
                <w:szCs w:val="32"/>
              </w:rPr>
              <w:t>预留操作空间≥</w:t>
            </w:r>
            <w:r w:rsidRPr="00CC53ED">
              <w:rPr>
                <w:rFonts w:eastAsiaTheme="minorEastAsia" w:hint="eastAsia"/>
                <w:kern w:val="0"/>
                <w:sz w:val="24"/>
                <w:szCs w:val="32"/>
              </w:rPr>
              <w:t>2.0m</w:t>
            </w:r>
            <w:r w:rsidRPr="00CC53ED">
              <w:rPr>
                <w:rFonts w:eastAsiaTheme="minorEastAsia" w:hint="eastAsia"/>
                <w:kern w:val="0"/>
                <w:sz w:val="24"/>
                <w:szCs w:val="32"/>
              </w:rPr>
              <w:t>×</w:t>
            </w:r>
            <w:r w:rsidRPr="00CC53ED">
              <w:rPr>
                <w:rFonts w:eastAsiaTheme="minorEastAsia" w:hint="eastAsia"/>
                <w:kern w:val="0"/>
                <w:sz w:val="24"/>
                <w:szCs w:val="32"/>
              </w:rPr>
              <w:t>1.5m</w:t>
            </w:r>
            <w:r w:rsidRPr="00CC53ED">
              <w:rPr>
                <w:rFonts w:eastAsiaTheme="minorEastAsia" w:hint="eastAsia"/>
                <w:kern w:val="0"/>
                <w:sz w:val="24"/>
                <w:szCs w:val="32"/>
              </w:rPr>
              <w:t>，控制柜安装高度</w:t>
            </w:r>
            <w:r w:rsidRPr="00CC53ED">
              <w:rPr>
                <w:rFonts w:eastAsiaTheme="minorEastAsia" w:hint="eastAsia"/>
                <w:kern w:val="0"/>
                <w:sz w:val="24"/>
                <w:szCs w:val="32"/>
              </w:rPr>
              <w:t xml:space="preserve"> 1.2-1.5m</w:t>
            </w:r>
            <w:r w:rsidRPr="00CC53ED">
              <w:rPr>
                <w:rFonts w:eastAsiaTheme="minorEastAsia" w:hint="eastAsia"/>
                <w:kern w:val="0"/>
                <w:sz w:val="24"/>
                <w:szCs w:val="32"/>
              </w:rPr>
              <w:t>，便于操作与维护。</w:t>
            </w:r>
          </w:p>
          <w:p w:rsidR="000A5597" w:rsidRPr="00037541" w:rsidRDefault="00893132"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CC53ED" w:rsidRDefault="00CC53ED" w:rsidP="00893132">
            <w:pPr>
              <w:widowControl/>
              <w:jc w:val="left"/>
              <w:rPr>
                <w:rFonts w:eastAsiaTheme="minorEastAsia"/>
                <w:kern w:val="0"/>
                <w:sz w:val="24"/>
                <w:szCs w:val="32"/>
              </w:rPr>
            </w:pPr>
            <w:r w:rsidRPr="00CC53ED">
              <w:rPr>
                <w:rFonts w:eastAsiaTheme="minorEastAsia" w:hint="eastAsia"/>
                <w:kern w:val="0"/>
                <w:sz w:val="24"/>
                <w:szCs w:val="32"/>
              </w:rPr>
              <w:t xml:space="preserve">1. </w:t>
            </w:r>
            <w:r w:rsidRPr="00CC53ED">
              <w:rPr>
                <w:rFonts w:eastAsiaTheme="minorEastAsia" w:hint="eastAsia"/>
                <w:kern w:val="0"/>
                <w:sz w:val="24"/>
                <w:szCs w:val="32"/>
              </w:rPr>
              <w:t>泵组本体：额定功率</w:t>
            </w:r>
            <w:r w:rsidRPr="00CC53ED">
              <w:rPr>
                <w:rFonts w:eastAsiaTheme="minorEastAsia" w:hint="eastAsia"/>
                <w:kern w:val="0"/>
                <w:sz w:val="24"/>
                <w:szCs w:val="32"/>
              </w:rPr>
              <w:t xml:space="preserve"> 30kW</w:t>
            </w:r>
            <w:r w:rsidRPr="00CC53ED">
              <w:rPr>
                <w:rFonts w:eastAsiaTheme="minorEastAsia" w:hint="eastAsia"/>
                <w:kern w:val="0"/>
                <w:sz w:val="24"/>
                <w:szCs w:val="32"/>
              </w:rPr>
              <w:t>，流量</w:t>
            </w:r>
            <w:r w:rsidRPr="00CC53ED">
              <w:rPr>
                <w:rFonts w:eastAsiaTheme="minorEastAsia" w:hint="eastAsia"/>
                <w:kern w:val="0"/>
                <w:sz w:val="24"/>
                <w:szCs w:val="32"/>
              </w:rPr>
              <w:t xml:space="preserve"> 10L/s</w:t>
            </w:r>
            <w:r w:rsidRPr="00CC53ED">
              <w:rPr>
                <w:rFonts w:eastAsiaTheme="minorEastAsia" w:hint="eastAsia"/>
                <w:kern w:val="0"/>
                <w:sz w:val="24"/>
                <w:szCs w:val="32"/>
              </w:rPr>
              <w:t>，扬程</w:t>
            </w:r>
            <w:r w:rsidRPr="00CC53ED">
              <w:rPr>
                <w:rFonts w:eastAsiaTheme="minorEastAsia" w:hint="eastAsia"/>
                <w:kern w:val="0"/>
                <w:sz w:val="24"/>
                <w:szCs w:val="32"/>
              </w:rPr>
              <w:t xml:space="preserve"> 65m</w:t>
            </w:r>
            <w:r w:rsidRPr="00CC53ED">
              <w:rPr>
                <w:rFonts w:eastAsiaTheme="minorEastAsia" w:hint="eastAsia"/>
                <w:kern w:val="0"/>
                <w:sz w:val="24"/>
                <w:szCs w:val="32"/>
              </w:rPr>
              <w:t>，转速</w:t>
            </w:r>
            <w:r w:rsidRPr="00CC53ED">
              <w:rPr>
                <w:rFonts w:eastAsiaTheme="minorEastAsia" w:hint="eastAsia"/>
                <w:kern w:val="0"/>
                <w:sz w:val="24"/>
                <w:szCs w:val="32"/>
              </w:rPr>
              <w:t xml:space="preserve"> 2200r/min</w:t>
            </w:r>
            <w:r w:rsidRPr="00CC53ED">
              <w:rPr>
                <w:rFonts w:eastAsiaTheme="minorEastAsia" w:hint="eastAsia"/>
                <w:kern w:val="0"/>
                <w:sz w:val="24"/>
                <w:szCs w:val="32"/>
              </w:rPr>
              <w:t>，油箱容积≥</w:t>
            </w:r>
            <w:r w:rsidRPr="00CC53ED">
              <w:rPr>
                <w:rFonts w:eastAsiaTheme="minorEastAsia" w:hint="eastAsia"/>
                <w:kern w:val="0"/>
                <w:sz w:val="24"/>
                <w:szCs w:val="32"/>
              </w:rPr>
              <w:t>9L</w:t>
            </w:r>
            <w:r w:rsidRPr="00CC53ED">
              <w:rPr>
                <w:rFonts w:eastAsiaTheme="minorEastAsia" w:hint="eastAsia"/>
                <w:kern w:val="0"/>
                <w:sz w:val="24"/>
                <w:szCs w:val="32"/>
              </w:rPr>
              <w:t>，应急启动时间≤</w:t>
            </w:r>
            <w:r w:rsidRPr="00CC53ED">
              <w:rPr>
                <w:rFonts w:eastAsiaTheme="minorEastAsia" w:hint="eastAsia"/>
                <w:kern w:val="0"/>
                <w:sz w:val="24"/>
                <w:szCs w:val="32"/>
              </w:rPr>
              <w:t>65s</w:t>
            </w:r>
            <w:r w:rsidRPr="00CC53ED">
              <w:rPr>
                <w:rFonts w:eastAsiaTheme="minorEastAsia" w:hint="eastAsia"/>
                <w:kern w:val="0"/>
                <w:sz w:val="24"/>
                <w:szCs w:val="32"/>
              </w:rPr>
              <w:t>；电机防护等级、绝缘等级符合消防标准；</w:t>
            </w:r>
            <w:r w:rsidRPr="00CC53ED">
              <w:rPr>
                <w:rFonts w:eastAsiaTheme="minorEastAsia" w:hint="eastAsia"/>
                <w:kern w:val="0"/>
                <w:sz w:val="24"/>
                <w:szCs w:val="32"/>
              </w:rPr>
              <w:t xml:space="preserve">2. </w:t>
            </w:r>
            <w:r w:rsidRPr="00CC53ED">
              <w:rPr>
                <w:rFonts w:eastAsiaTheme="minorEastAsia" w:hint="eastAsia"/>
                <w:kern w:val="0"/>
                <w:sz w:val="24"/>
                <w:szCs w:val="32"/>
              </w:rPr>
              <w:t>控制柜：防护等级</w:t>
            </w:r>
            <w:r w:rsidRPr="00CC53ED">
              <w:rPr>
                <w:rFonts w:eastAsiaTheme="minorEastAsia" w:hint="eastAsia"/>
                <w:kern w:val="0"/>
                <w:sz w:val="24"/>
                <w:szCs w:val="32"/>
              </w:rPr>
              <w:t xml:space="preserve"> IP54</w:t>
            </w:r>
            <w:r w:rsidRPr="00CC53ED">
              <w:rPr>
                <w:rFonts w:eastAsiaTheme="minorEastAsia" w:hint="eastAsia"/>
                <w:kern w:val="0"/>
                <w:sz w:val="24"/>
                <w:szCs w:val="32"/>
              </w:rPr>
              <w:t>，双电源转换≤</w:t>
            </w:r>
            <w:r w:rsidRPr="00CC53ED">
              <w:rPr>
                <w:rFonts w:eastAsiaTheme="minorEastAsia" w:hint="eastAsia"/>
                <w:kern w:val="0"/>
                <w:sz w:val="24"/>
                <w:szCs w:val="32"/>
              </w:rPr>
              <w:t>30s</w:t>
            </w:r>
            <w:r w:rsidRPr="00CC53ED">
              <w:rPr>
                <w:rFonts w:eastAsiaTheme="minorEastAsia" w:hint="eastAsia"/>
                <w:kern w:val="0"/>
                <w:sz w:val="24"/>
                <w:szCs w:val="32"/>
              </w:rPr>
              <w:t>，备用电源续航≥</w:t>
            </w:r>
            <w:r w:rsidRPr="00CC53ED">
              <w:rPr>
                <w:rFonts w:eastAsiaTheme="minorEastAsia" w:hint="eastAsia"/>
                <w:kern w:val="0"/>
                <w:sz w:val="24"/>
                <w:szCs w:val="32"/>
              </w:rPr>
              <w:t>4h</w:t>
            </w:r>
            <w:r w:rsidRPr="00CC53ED">
              <w:rPr>
                <w:rFonts w:eastAsiaTheme="minorEastAsia" w:hint="eastAsia"/>
                <w:kern w:val="0"/>
                <w:sz w:val="24"/>
                <w:szCs w:val="32"/>
              </w:rPr>
              <w:t>；具备自动巡检、故障诊断功能，面板显示压力、流量、转速、油压、水温等参数；</w:t>
            </w:r>
            <w:r w:rsidRPr="00CC53ED">
              <w:rPr>
                <w:rFonts w:eastAsiaTheme="minorEastAsia" w:hint="eastAsia"/>
                <w:kern w:val="0"/>
                <w:sz w:val="24"/>
                <w:szCs w:val="32"/>
              </w:rPr>
              <w:t xml:space="preserve">3. </w:t>
            </w:r>
            <w:r w:rsidRPr="00CC53ED">
              <w:rPr>
                <w:rFonts w:eastAsiaTheme="minorEastAsia" w:hint="eastAsia"/>
                <w:kern w:val="0"/>
                <w:sz w:val="24"/>
                <w:szCs w:val="32"/>
              </w:rPr>
              <w:t>蓄电池组：</w:t>
            </w:r>
            <w:r w:rsidRPr="00CC53ED">
              <w:rPr>
                <w:rFonts w:eastAsiaTheme="minorEastAsia" w:hint="eastAsia"/>
                <w:kern w:val="0"/>
                <w:sz w:val="24"/>
                <w:szCs w:val="32"/>
              </w:rPr>
              <w:t>24V/100Ah</w:t>
            </w:r>
            <w:r w:rsidRPr="00CC53ED">
              <w:rPr>
                <w:rFonts w:eastAsiaTheme="minorEastAsia" w:hint="eastAsia"/>
                <w:kern w:val="0"/>
                <w:sz w:val="24"/>
                <w:szCs w:val="32"/>
              </w:rPr>
              <w:t>，充电器输出</w:t>
            </w:r>
            <w:r w:rsidRPr="00CC53ED">
              <w:rPr>
                <w:rFonts w:eastAsiaTheme="minorEastAsia" w:hint="eastAsia"/>
                <w:kern w:val="0"/>
                <w:sz w:val="24"/>
                <w:szCs w:val="32"/>
              </w:rPr>
              <w:t xml:space="preserve"> 24V</w:t>
            </w:r>
            <w:r w:rsidRPr="00CC53ED">
              <w:rPr>
                <w:rFonts w:eastAsiaTheme="minorEastAsia" w:hint="eastAsia"/>
                <w:kern w:val="0"/>
                <w:sz w:val="24"/>
                <w:szCs w:val="32"/>
              </w:rPr>
              <w:t>±</w:t>
            </w:r>
            <w:r w:rsidRPr="00CC53ED">
              <w:rPr>
                <w:rFonts w:eastAsiaTheme="minorEastAsia" w:hint="eastAsia"/>
                <w:kern w:val="0"/>
                <w:sz w:val="24"/>
                <w:szCs w:val="32"/>
              </w:rPr>
              <w:t>0.5V</w:t>
            </w:r>
            <w:r w:rsidRPr="00CC53ED">
              <w:rPr>
                <w:rFonts w:eastAsiaTheme="minorEastAsia" w:hint="eastAsia"/>
                <w:kern w:val="0"/>
                <w:sz w:val="24"/>
                <w:szCs w:val="32"/>
              </w:rPr>
              <w:t>，具备过充、过放保护；</w:t>
            </w:r>
          </w:p>
          <w:p w:rsidR="00CC53ED" w:rsidRDefault="00CC53ED" w:rsidP="00893132">
            <w:pPr>
              <w:widowControl/>
              <w:jc w:val="left"/>
              <w:rPr>
                <w:rFonts w:eastAsiaTheme="minorEastAsia"/>
                <w:kern w:val="0"/>
                <w:sz w:val="24"/>
                <w:szCs w:val="32"/>
              </w:rPr>
            </w:pPr>
            <w:r w:rsidRPr="00CC53ED">
              <w:rPr>
                <w:rFonts w:eastAsiaTheme="minorEastAsia" w:hint="eastAsia"/>
                <w:kern w:val="0"/>
                <w:sz w:val="24"/>
                <w:szCs w:val="32"/>
              </w:rPr>
              <w:t xml:space="preserve">4. </w:t>
            </w:r>
            <w:r w:rsidRPr="00CC53ED">
              <w:rPr>
                <w:rFonts w:eastAsiaTheme="minorEastAsia" w:hint="eastAsia"/>
                <w:kern w:val="0"/>
                <w:sz w:val="24"/>
                <w:szCs w:val="32"/>
              </w:rPr>
              <w:t>工作环境：温度</w:t>
            </w:r>
            <w:r w:rsidRPr="00CC53ED">
              <w:rPr>
                <w:rFonts w:eastAsiaTheme="minorEastAsia" w:hint="eastAsia"/>
                <w:kern w:val="0"/>
                <w:sz w:val="24"/>
                <w:szCs w:val="32"/>
              </w:rPr>
              <w:t xml:space="preserve"> 0</w:t>
            </w:r>
            <w:r w:rsidRPr="00CC53ED">
              <w:rPr>
                <w:rFonts w:eastAsiaTheme="minorEastAsia" w:hint="eastAsia"/>
                <w:kern w:val="0"/>
                <w:sz w:val="24"/>
                <w:szCs w:val="32"/>
              </w:rPr>
              <w:t>℃</w:t>
            </w:r>
            <w:r w:rsidRPr="00CC53ED">
              <w:rPr>
                <w:rFonts w:eastAsiaTheme="minorEastAsia" w:hint="eastAsia"/>
                <w:kern w:val="0"/>
                <w:sz w:val="24"/>
                <w:szCs w:val="32"/>
              </w:rPr>
              <w:t>-40</w:t>
            </w:r>
            <w:r w:rsidRPr="00CC53ED">
              <w:rPr>
                <w:rFonts w:eastAsiaTheme="minorEastAsia" w:hint="eastAsia"/>
                <w:kern w:val="0"/>
                <w:sz w:val="24"/>
                <w:szCs w:val="32"/>
              </w:rPr>
              <w:t>℃，相对湿度≤</w:t>
            </w:r>
            <w:r w:rsidRPr="00CC53ED">
              <w:rPr>
                <w:rFonts w:eastAsiaTheme="minorEastAsia" w:hint="eastAsia"/>
                <w:kern w:val="0"/>
                <w:sz w:val="24"/>
                <w:szCs w:val="32"/>
              </w:rPr>
              <w:t>90%RH</w:t>
            </w:r>
            <w:r w:rsidRPr="00CC53ED">
              <w:rPr>
                <w:rFonts w:eastAsiaTheme="minorEastAsia" w:hint="eastAsia"/>
                <w:kern w:val="0"/>
                <w:sz w:val="24"/>
                <w:szCs w:val="32"/>
              </w:rPr>
              <w:t>（无凝露）；</w:t>
            </w:r>
          </w:p>
          <w:p w:rsidR="000A5597" w:rsidRPr="00037541" w:rsidRDefault="00CC53ED" w:rsidP="00893132">
            <w:pPr>
              <w:widowControl/>
              <w:jc w:val="left"/>
              <w:rPr>
                <w:rFonts w:eastAsiaTheme="minorEastAsia"/>
                <w:kern w:val="0"/>
                <w:sz w:val="24"/>
                <w:szCs w:val="32"/>
              </w:rPr>
            </w:pPr>
            <w:r w:rsidRPr="00CC53ED">
              <w:rPr>
                <w:rFonts w:eastAsiaTheme="minorEastAsia" w:hint="eastAsia"/>
                <w:kern w:val="0"/>
                <w:sz w:val="24"/>
                <w:szCs w:val="32"/>
              </w:rPr>
              <w:t xml:space="preserve">5. </w:t>
            </w:r>
            <w:r w:rsidRPr="00CC53ED">
              <w:rPr>
                <w:rFonts w:eastAsiaTheme="minorEastAsia" w:hint="eastAsia"/>
                <w:kern w:val="0"/>
                <w:sz w:val="24"/>
                <w:szCs w:val="32"/>
              </w:rPr>
              <w:t>切换性能：柴油机与电动机切换时间≤</w:t>
            </w:r>
            <w:r w:rsidRPr="00CC53ED">
              <w:rPr>
                <w:rFonts w:eastAsiaTheme="minorEastAsia" w:hint="eastAsia"/>
                <w:kern w:val="0"/>
                <w:sz w:val="24"/>
                <w:szCs w:val="32"/>
              </w:rPr>
              <w:t>30s</w:t>
            </w:r>
            <w:r w:rsidRPr="00CC53ED">
              <w:rPr>
                <w:rFonts w:eastAsiaTheme="minorEastAsia" w:hint="eastAsia"/>
                <w:kern w:val="0"/>
                <w:sz w:val="24"/>
                <w:szCs w:val="32"/>
              </w:rPr>
              <w:t>，确保连续运行。</w:t>
            </w:r>
          </w:p>
          <w:p w:rsidR="000A5597" w:rsidRPr="00037541" w:rsidRDefault="00893132"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1.</w:t>
            </w:r>
            <w:r w:rsidRPr="00CC53ED">
              <w:rPr>
                <w:rFonts w:eastAsiaTheme="minorEastAsia" w:hint="eastAsia"/>
                <w:kern w:val="0"/>
                <w:sz w:val="24"/>
                <w:szCs w:val="32"/>
              </w:rPr>
              <w:t>动力组件：柴油机泵组本体、油箱；</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2.</w:t>
            </w:r>
            <w:r w:rsidRPr="00CC53ED">
              <w:rPr>
                <w:rFonts w:eastAsiaTheme="minorEastAsia" w:hint="eastAsia"/>
                <w:kern w:val="0"/>
                <w:sz w:val="24"/>
                <w:szCs w:val="32"/>
              </w:rPr>
              <w:t>控制单元：智能控制系统、控制柜；</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3.</w:t>
            </w:r>
            <w:r w:rsidRPr="00CC53ED">
              <w:rPr>
                <w:rFonts w:eastAsiaTheme="minorEastAsia" w:hint="eastAsia"/>
                <w:kern w:val="0"/>
                <w:sz w:val="24"/>
                <w:szCs w:val="32"/>
              </w:rPr>
              <w:t>电源组件：</w:t>
            </w:r>
            <w:r w:rsidRPr="00CC53ED">
              <w:rPr>
                <w:rFonts w:eastAsiaTheme="minorEastAsia" w:hint="eastAsia"/>
                <w:kern w:val="0"/>
                <w:sz w:val="24"/>
                <w:szCs w:val="32"/>
              </w:rPr>
              <w:t xml:space="preserve">24V </w:t>
            </w:r>
            <w:r w:rsidRPr="00CC53ED">
              <w:rPr>
                <w:rFonts w:eastAsiaTheme="minorEastAsia" w:hint="eastAsia"/>
                <w:kern w:val="0"/>
                <w:sz w:val="24"/>
                <w:szCs w:val="32"/>
              </w:rPr>
              <w:t>蓄电池组、充电器；</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4.</w:t>
            </w:r>
            <w:r w:rsidRPr="00CC53ED">
              <w:rPr>
                <w:rFonts w:eastAsiaTheme="minorEastAsia" w:hint="eastAsia"/>
                <w:kern w:val="0"/>
                <w:sz w:val="24"/>
                <w:szCs w:val="32"/>
              </w:rPr>
              <w:t>监测组件：转速传感器、油压传感器、水温传感器、压力传感器、流量传感器；</w:t>
            </w:r>
          </w:p>
          <w:p w:rsidR="000A5597" w:rsidRPr="00037541" w:rsidRDefault="00CC53ED" w:rsidP="00CC53ED">
            <w:pPr>
              <w:widowControl/>
              <w:jc w:val="left"/>
              <w:rPr>
                <w:rFonts w:eastAsiaTheme="minorEastAsia"/>
                <w:kern w:val="0"/>
                <w:sz w:val="24"/>
                <w:szCs w:val="32"/>
              </w:rPr>
            </w:pPr>
            <w:r w:rsidRPr="00CC53ED">
              <w:rPr>
                <w:rFonts w:eastAsiaTheme="minorEastAsia" w:hint="eastAsia"/>
                <w:kern w:val="0"/>
                <w:sz w:val="24"/>
                <w:szCs w:val="32"/>
              </w:rPr>
              <w:t>5.</w:t>
            </w:r>
            <w:r w:rsidRPr="00CC53ED">
              <w:rPr>
                <w:rFonts w:eastAsiaTheme="minorEastAsia" w:hint="eastAsia"/>
                <w:kern w:val="0"/>
                <w:sz w:val="24"/>
                <w:szCs w:val="32"/>
              </w:rPr>
              <w:t>辅助组件：固定底座、连接件、密封件、应急启动按钮。</w:t>
            </w:r>
          </w:p>
          <w:p w:rsidR="000A5597" w:rsidRPr="00037541" w:rsidRDefault="00893132" w:rsidP="000D5083">
            <w:pPr>
              <w:widowControl/>
              <w:jc w:val="left"/>
              <w:rPr>
                <w:rFonts w:eastAsiaTheme="minorEastAsia"/>
                <w:kern w:val="0"/>
                <w:sz w:val="24"/>
                <w:szCs w:val="32"/>
              </w:rPr>
            </w:pPr>
            <w:r>
              <w:rPr>
                <w:rFonts w:eastAsiaTheme="minorEastAsia" w:hint="eastAsia"/>
                <w:kern w:val="0"/>
                <w:sz w:val="24"/>
                <w:szCs w:val="32"/>
              </w:rPr>
              <w:lastRenderedPageBreak/>
              <w:t>四、</w:t>
            </w:r>
            <w:r w:rsidR="000A5597" w:rsidRPr="00037541">
              <w:rPr>
                <w:rFonts w:eastAsiaTheme="minorEastAsia" w:hint="eastAsia"/>
                <w:kern w:val="0"/>
                <w:sz w:val="24"/>
                <w:szCs w:val="32"/>
              </w:rPr>
              <w:t>功能：</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 xml:space="preserve">1. </w:t>
            </w:r>
            <w:r w:rsidRPr="00CC53ED">
              <w:rPr>
                <w:rFonts w:eastAsiaTheme="minorEastAsia" w:hint="eastAsia"/>
                <w:kern w:val="0"/>
                <w:sz w:val="24"/>
                <w:szCs w:val="32"/>
              </w:rPr>
              <w:t>应急供水：支持自动</w:t>
            </w:r>
            <w:r w:rsidRPr="00CC53ED">
              <w:rPr>
                <w:rFonts w:eastAsiaTheme="minorEastAsia" w:hint="eastAsia"/>
                <w:kern w:val="0"/>
                <w:sz w:val="24"/>
                <w:szCs w:val="32"/>
              </w:rPr>
              <w:t>/</w:t>
            </w:r>
            <w:r w:rsidRPr="00CC53ED">
              <w:rPr>
                <w:rFonts w:eastAsiaTheme="minorEastAsia" w:hint="eastAsia"/>
                <w:kern w:val="0"/>
                <w:sz w:val="24"/>
                <w:szCs w:val="32"/>
              </w:rPr>
              <w:t>手动应急启动（≤</w:t>
            </w:r>
            <w:r w:rsidRPr="00CC53ED">
              <w:rPr>
                <w:rFonts w:eastAsiaTheme="minorEastAsia" w:hint="eastAsia"/>
                <w:kern w:val="0"/>
                <w:sz w:val="24"/>
                <w:szCs w:val="32"/>
              </w:rPr>
              <w:t>65s</w:t>
            </w:r>
            <w:r w:rsidRPr="00CC53ED">
              <w:rPr>
                <w:rFonts w:eastAsiaTheme="minorEastAsia" w:hint="eastAsia"/>
                <w:kern w:val="0"/>
                <w:sz w:val="24"/>
                <w:szCs w:val="32"/>
              </w:rPr>
              <w:t>），满足市电断电时消防系统持续供水需求；</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 xml:space="preserve">2. </w:t>
            </w:r>
            <w:r w:rsidRPr="00CC53ED">
              <w:rPr>
                <w:rFonts w:eastAsiaTheme="minorEastAsia" w:hint="eastAsia"/>
                <w:kern w:val="0"/>
                <w:sz w:val="24"/>
                <w:szCs w:val="32"/>
              </w:rPr>
              <w:t>双动力切换：柴油机与电动机快速切换（≤</w:t>
            </w:r>
            <w:r w:rsidRPr="00CC53ED">
              <w:rPr>
                <w:rFonts w:eastAsiaTheme="minorEastAsia" w:hint="eastAsia"/>
                <w:kern w:val="0"/>
                <w:sz w:val="24"/>
                <w:szCs w:val="32"/>
              </w:rPr>
              <w:t>30s</w:t>
            </w:r>
            <w:r w:rsidRPr="00CC53ED">
              <w:rPr>
                <w:rFonts w:eastAsiaTheme="minorEastAsia" w:hint="eastAsia"/>
                <w:kern w:val="0"/>
                <w:sz w:val="24"/>
                <w:szCs w:val="32"/>
              </w:rPr>
              <w:t>），保障供水连续性；</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 xml:space="preserve">3. </w:t>
            </w:r>
            <w:r w:rsidRPr="00CC53ED">
              <w:rPr>
                <w:rFonts w:eastAsiaTheme="minorEastAsia" w:hint="eastAsia"/>
                <w:kern w:val="0"/>
                <w:sz w:val="24"/>
                <w:szCs w:val="32"/>
              </w:rPr>
              <w:t>智能监控：实时监测泵</w:t>
            </w:r>
            <w:proofErr w:type="gramStart"/>
            <w:r w:rsidRPr="00CC53ED">
              <w:rPr>
                <w:rFonts w:eastAsiaTheme="minorEastAsia" w:hint="eastAsia"/>
                <w:kern w:val="0"/>
                <w:sz w:val="24"/>
                <w:szCs w:val="32"/>
              </w:rPr>
              <w:t>组运行</w:t>
            </w:r>
            <w:proofErr w:type="gramEnd"/>
            <w:r w:rsidRPr="00CC53ED">
              <w:rPr>
                <w:rFonts w:eastAsiaTheme="minorEastAsia" w:hint="eastAsia"/>
                <w:kern w:val="0"/>
                <w:sz w:val="24"/>
                <w:szCs w:val="32"/>
              </w:rPr>
              <w:t>状态，故障自动报警并记录故障类型、时间，便于排查；</w:t>
            </w:r>
          </w:p>
          <w:p w:rsidR="00CC53ED" w:rsidRPr="00CC53ED" w:rsidRDefault="00CC53ED" w:rsidP="00CC53ED">
            <w:pPr>
              <w:widowControl/>
              <w:jc w:val="left"/>
              <w:rPr>
                <w:rFonts w:eastAsiaTheme="minorEastAsia"/>
                <w:kern w:val="0"/>
                <w:sz w:val="24"/>
                <w:szCs w:val="32"/>
              </w:rPr>
            </w:pPr>
            <w:r w:rsidRPr="00CC53ED">
              <w:rPr>
                <w:rFonts w:eastAsiaTheme="minorEastAsia" w:hint="eastAsia"/>
                <w:kern w:val="0"/>
                <w:sz w:val="24"/>
                <w:szCs w:val="32"/>
              </w:rPr>
              <w:t xml:space="preserve">4. </w:t>
            </w:r>
            <w:r w:rsidRPr="00CC53ED">
              <w:rPr>
                <w:rFonts w:eastAsiaTheme="minorEastAsia" w:hint="eastAsia"/>
                <w:kern w:val="0"/>
                <w:sz w:val="24"/>
                <w:szCs w:val="32"/>
              </w:rPr>
              <w:t>实操适配：支持启动、切换、故障排查、维护实操训练，操作界面简洁，适配中</w:t>
            </w:r>
            <w:r w:rsidRPr="00CC53ED">
              <w:rPr>
                <w:rFonts w:eastAsiaTheme="minorEastAsia" w:hint="eastAsia"/>
                <w:kern w:val="0"/>
                <w:sz w:val="24"/>
                <w:szCs w:val="32"/>
              </w:rPr>
              <w:t>/</w:t>
            </w:r>
            <w:r w:rsidRPr="00CC53ED">
              <w:rPr>
                <w:rFonts w:eastAsiaTheme="minorEastAsia" w:hint="eastAsia"/>
                <w:kern w:val="0"/>
                <w:sz w:val="24"/>
                <w:szCs w:val="32"/>
              </w:rPr>
              <w:t>高级技能考评；</w:t>
            </w:r>
          </w:p>
          <w:p w:rsidR="000A5597" w:rsidRPr="00037541" w:rsidRDefault="00CC53ED" w:rsidP="00CC53ED">
            <w:pPr>
              <w:widowControl/>
              <w:jc w:val="left"/>
              <w:rPr>
                <w:rFonts w:eastAsiaTheme="minorEastAsia"/>
                <w:kern w:val="0"/>
                <w:sz w:val="24"/>
                <w:szCs w:val="32"/>
              </w:rPr>
            </w:pPr>
            <w:r w:rsidRPr="00CC53ED">
              <w:rPr>
                <w:rFonts w:eastAsiaTheme="minorEastAsia" w:hint="eastAsia"/>
                <w:kern w:val="0"/>
                <w:sz w:val="24"/>
                <w:szCs w:val="32"/>
              </w:rPr>
              <w:t xml:space="preserve">5. </w:t>
            </w:r>
            <w:r w:rsidRPr="00CC53ED">
              <w:rPr>
                <w:rFonts w:eastAsiaTheme="minorEastAsia" w:hint="eastAsia"/>
                <w:kern w:val="0"/>
                <w:sz w:val="24"/>
                <w:szCs w:val="32"/>
              </w:rPr>
              <w:t>安全防护：具备过载、短路、缺相保护功能，运行安全可靠。</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▲泡沫灭火系统及泡沫灭火系统沙盘</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994A61" w:rsidRDefault="000A5597" w:rsidP="000D5083">
            <w:pPr>
              <w:widowControl/>
              <w:jc w:val="left"/>
              <w:rPr>
                <w:rFonts w:eastAsiaTheme="minorEastAsia"/>
                <w:b/>
                <w:kern w:val="0"/>
                <w:sz w:val="24"/>
                <w:szCs w:val="32"/>
              </w:rPr>
            </w:pPr>
            <w:r w:rsidRPr="00994A61">
              <w:rPr>
                <w:rFonts w:eastAsiaTheme="minorEastAsia" w:hint="eastAsia"/>
                <w:b/>
                <w:kern w:val="0"/>
                <w:sz w:val="24"/>
                <w:szCs w:val="32"/>
              </w:rPr>
              <w:t>泡沫灭火系统及泡沫灭火系统沙盘规范参数</w:t>
            </w:r>
          </w:p>
          <w:p w:rsidR="000A5597" w:rsidRPr="00037541" w:rsidRDefault="00BA2E79"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47307F" w:rsidRDefault="0047307F" w:rsidP="000D5083">
            <w:pPr>
              <w:widowControl/>
              <w:jc w:val="left"/>
              <w:rPr>
                <w:rFonts w:eastAsiaTheme="minorEastAsia"/>
                <w:kern w:val="0"/>
                <w:sz w:val="24"/>
                <w:szCs w:val="32"/>
              </w:rPr>
            </w:pPr>
            <w:r w:rsidRPr="0047307F">
              <w:rPr>
                <w:rFonts w:eastAsiaTheme="minorEastAsia" w:hint="eastAsia"/>
                <w:kern w:val="0"/>
                <w:sz w:val="24"/>
                <w:szCs w:val="32"/>
              </w:rPr>
              <w:t xml:space="preserve">1. </w:t>
            </w:r>
            <w:r w:rsidRPr="0047307F">
              <w:rPr>
                <w:rFonts w:eastAsiaTheme="minorEastAsia" w:hint="eastAsia"/>
                <w:kern w:val="0"/>
                <w:sz w:val="24"/>
                <w:szCs w:val="32"/>
              </w:rPr>
              <w:t>符合《泡沫灭火设备》</w:t>
            </w:r>
            <w:r w:rsidRPr="0047307F">
              <w:rPr>
                <w:rFonts w:eastAsiaTheme="minorEastAsia" w:hint="eastAsia"/>
                <w:kern w:val="0"/>
                <w:sz w:val="24"/>
                <w:szCs w:val="32"/>
              </w:rPr>
              <w:t>GB 20031-2024</w:t>
            </w:r>
            <w:r w:rsidRPr="0047307F">
              <w:rPr>
                <w:rFonts w:eastAsiaTheme="minorEastAsia" w:hint="eastAsia"/>
                <w:kern w:val="0"/>
                <w:sz w:val="24"/>
                <w:szCs w:val="32"/>
              </w:rPr>
              <w:t>、《自动喷水灭火系统设计规范》</w:t>
            </w:r>
            <w:r w:rsidRPr="0047307F">
              <w:rPr>
                <w:rFonts w:eastAsiaTheme="minorEastAsia" w:hint="eastAsia"/>
                <w:kern w:val="0"/>
                <w:sz w:val="24"/>
                <w:szCs w:val="32"/>
              </w:rPr>
              <w:t xml:space="preserve">GB 50084-2017 </w:t>
            </w:r>
            <w:r w:rsidRPr="0047307F">
              <w:rPr>
                <w:rFonts w:eastAsiaTheme="minorEastAsia" w:hint="eastAsia"/>
                <w:kern w:val="0"/>
                <w:sz w:val="24"/>
                <w:szCs w:val="32"/>
              </w:rPr>
              <w:t>等消防标准；</w:t>
            </w:r>
          </w:p>
          <w:p w:rsidR="0047307F" w:rsidRDefault="0047307F" w:rsidP="000D5083">
            <w:pPr>
              <w:widowControl/>
              <w:jc w:val="left"/>
              <w:rPr>
                <w:rFonts w:eastAsiaTheme="minorEastAsia"/>
                <w:kern w:val="0"/>
                <w:sz w:val="24"/>
                <w:szCs w:val="32"/>
              </w:rPr>
            </w:pPr>
            <w:r w:rsidRPr="0047307F">
              <w:rPr>
                <w:rFonts w:eastAsiaTheme="minorEastAsia" w:hint="eastAsia"/>
                <w:kern w:val="0"/>
                <w:sz w:val="24"/>
                <w:szCs w:val="32"/>
              </w:rPr>
              <w:t xml:space="preserve">2. </w:t>
            </w:r>
            <w:r w:rsidRPr="0047307F">
              <w:rPr>
                <w:rFonts w:eastAsiaTheme="minorEastAsia" w:hint="eastAsia"/>
                <w:kern w:val="0"/>
                <w:sz w:val="24"/>
                <w:szCs w:val="32"/>
              </w:rPr>
              <w:t>用途：用于泡沫灭火系统的安装、调试、联动控制实操认定及系统原理认知，适配初</w:t>
            </w:r>
            <w:r w:rsidRPr="0047307F">
              <w:rPr>
                <w:rFonts w:eastAsiaTheme="minorEastAsia" w:hint="eastAsia"/>
                <w:kern w:val="0"/>
                <w:sz w:val="24"/>
                <w:szCs w:val="32"/>
              </w:rPr>
              <w:t>/</w:t>
            </w:r>
            <w:r w:rsidRPr="0047307F">
              <w:rPr>
                <w:rFonts w:eastAsiaTheme="minorEastAsia" w:hint="eastAsia"/>
                <w:kern w:val="0"/>
                <w:sz w:val="24"/>
                <w:szCs w:val="32"/>
              </w:rPr>
              <w:t>中</w:t>
            </w:r>
            <w:r w:rsidRPr="0047307F">
              <w:rPr>
                <w:rFonts w:eastAsiaTheme="minorEastAsia" w:hint="eastAsia"/>
                <w:kern w:val="0"/>
                <w:sz w:val="24"/>
                <w:szCs w:val="32"/>
              </w:rPr>
              <w:t>/</w:t>
            </w:r>
            <w:r w:rsidRPr="0047307F">
              <w:rPr>
                <w:rFonts w:eastAsiaTheme="minorEastAsia" w:hint="eastAsia"/>
                <w:kern w:val="0"/>
                <w:sz w:val="24"/>
                <w:szCs w:val="32"/>
              </w:rPr>
              <w:t>高级技能考核；</w:t>
            </w:r>
          </w:p>
          <w:p w:rsidR="0047307F" w:rsidRDefault="0047307F" w:rsidP="000D5083">
            <w:pPr>
              <w:widowControl/>
              <w:jc w:val="left"/>
              <w:rPr>
                <w:rFonts w:eastAsiaTheme="minorEastAsia"/>
                <w:kern w:val="0"/>
                <w:sz w:val="24"/>
                <w:szCs w:val="32"/>
              </w:rPr>
            </w:pPr>
            <w:r w:rsidRPr="0047307F">
              <w:rPr>
                <w:rFonts w:eastAsiaTheme="minorEastAsia" w:hint="eastAsia"/>
                <w:kern w:val="0"/>
                <w:sz w:val="24"/>
                <w:szCs w:val="32"/>
              </w:rPr>
              <w:t xml:space="preserve">3. </w:t>
            </w:r>
            <w:r w:rsidRPr="0047307F">
              <w:rPr>
                <w:rFonts w:eastAsiaTheme="minorEastAsia" w:hint="eastAsia"/>
                <w:kern w:val="0"/>
                <w:sz w:val="24"/>
                <w:szCs w:val="32"/>
              </w:rPr>
              <w:t>泡沫液储罐采用</w:t>
            </w:r>
            <w:r w:rsidRPr="0047307F">
              <w:rPr>
                <w:rFonts w:eastAsiaTheme="minorEastAsia" w:hint="eastAsia"/>
                <w:kern w:val="0"/>
                <w:sz w:val="24"/>
                <w:szCs w:val="32"/>
              </w:rPr>
              <w:t xml:space="preserve"> 304 </w:t>
            </w:r>
            <w:r w:rsidRPr="0047307F">
              <w:rPr>
                <w:rFonts w:eastAsiaTheme="minorEastAsia" w:hint="eastAsia"/>
                <w:kern w:val="0"/>
                <w:sz w:val="24"/>
                <w:szCs w:val="32"/>
              </w:rPr>
              <w:t>不锈钢（侧壁≥</w:t>
            </w:r>
            <w:r w:rsidRPr="0047307F">
              <w:rPr>
                <w:rFonts w:eastAsiaTheme="minorEastAsia" w:hint="eastAsia"/>
                <w:kern w:val="0"/>
                <w:sz w:val="24"/>
                <w:szCs w:val="32"/>
              </w:rPr>
              <w:t>3mm</w:t>
            </w:r>
            <w:r w:rsidRPr="0047307F">
              <w:rPr>
                <w:rFonts w:eastAsiaTheme="minorEastAsia" w:hint="eastAsia"/>
                <w:kern w:val="0"/>
                <w:sz w:val="24"/>
                <w:szCs w:val="32"/>
              </w:rPr>
              <w:t>），沙盘组件采用</w:t>
            </w:r>
            <w:r w:rsidRPr="0047307F">
              <w:rPr>
                <w:rFonts w:eastAsiaTheme="minorEastAsia" w:hint="eastAsia"/>
                <w:kern w:val="0"/>
                <w:sz w:val="24"/>
                <w:szCs w:val="32"/>
              </w:rPr>
              <w:t xml:space="preserve"> PETG/PLA </w:t>
            </w:r>
            <w:r w:rsidRPr="0047307F">
              <w:rPr>
                <w:rFonts w:eastAsiaTheme="minorEastAsia" w:hint="eastAsia"/>
                <w:kern w:val="0"/>
                <w:sz w:val="24"/>
                <w:szCs w:val="32"/>
              </w:rPr>
              <w:t>材料（全</w:t>
            </w:r>
            <w:r w:rsidRPr="0047307F">
              <w:rPr>
                <w:rFonts w:eastAsiaTheme="minorEastAsia" w:hint="eastAsia"/>
                <w:kern w:val="0"/>
                <w:sz w:val="24"/>
                <w:szCs w:val="32"/>
              </w:rPr>
              <w:t xml:space="preserve"> 3D </w:t>
            </w:r>
            <w:r w:rsidRPr="0047307F">
              <w:rPr>
                <w:rFonts w:eastAsiaTheme="minorEastAsia" w:hint="eastAsia"/>
                <w:kern w:val="0"/>
                <w:sz w:val="24"/>
                <w:szCs w:val="32"/>
              </w:rPr>
              <w:t>打印，无拼接）；</w:t>
            </w:r>
          </w:p>
          <w:p w:rsidR="000A5597" w:rsidRPr="00037541" w:rsidRDefault="0047307F" w:rsidP="000D5083">
            <w:pPr>
              <w:widowControl/>
              <w:jc w:val="left"/>
              <w:rPr>
                <w:rFonts w:eastAsiaTheme="minorEastAsia"/>
                <w:kern w:val="0"/>
                <w:sz w:val="24"/>
                <w:szCs w:val="32"/>
              </w:rPr>
            </w:pPr>
            <w:r w:rsidRPr="0047307F">
              <w:rPr>
                <w:rFonts w:eastAsiaTheme="minorEastAsia" w:hint="eastAsia"/>
                <w:kern w:val="0"/>
                <w:sz w:val="24"/>
                <w:szCs w:val="32"/>
              </w:rPr>
              <w:t xml:space="preserve">4. </w:t>
            </w:r>
            <w:r w:rsidRPr="0047307F">
              <w:rPr>
                <w:rFonts w:eastAsiaTheme="minorEastAsia" w:hint="eastAsia"/>
                <w:kern w:val="0"/>
                <w:sz w:val="24"/>
                <w:szCs w:val="32"/>
              </w:rPr>
              <w:t>系统与雨</w:t>
            </w:r>
            <w:proofErr w:type="gramStart"/>
            <w:r w:rsidRPr="0047307F">
              <w:rPr>
                <w:rFonts w:eastAsiaTheme="minorEastAsia" w:hint="eastAsia"/>
                <w:kern w:val="0"/>
                <w:sz w:val="24"/>
                <w:szCs w:val="32"/>
              </w:rPr>
              <w:t>淋系统</w:t>
            </w:r>
            <w:proofErr w:type="gramEnd"/>
            <w:r w:rsidRPr="0047307F">
              <w:rPr>
                <w:rFonts w:eastAsiaTheme="minorEastAsia" w:hint="eastAsia"/>
                <w:kern w:val="0"/>
                <w:sz w:val="24"/>
                <w:szCs w:val="32"/>
              </w:rPr>
              <w:t>联动，管路安装高度便于操作，沙盘布局直观，适配</w:t>
            </w:r>
            <w:proofErr w:type="gramStart"/>
            <w:r w:rsidRPr="0047307F">
              <w:rPr>
                <w:rFonts w:eastAsiaTheme="minorEastAsia" w:hint="eastAsia"/>
                <w:kern w:val="0"/>
                <w:sz w:val="24"/>
                <w:szCs w:val="32"/>
              </w:rPr>
              <w:t>桌面级</w:t>
            </w:r>
            <w:proofErr w:type="gramEnd"/>
            <w:r w:rsidRPr="0047307F">
              <w:rPr>
                <w:rFonts w:eastAsiaTheme="minorEastAsia" w:hint="eastAsia"/>
                <w:kern w:val="0"/>
                <w:sz w:val="24"/>
                <w:szCs w:val="32"/>
              </w:rPr>
              <w:t>实操考评</w:t>
            </w:r>
            <w:r>
              <w:rPr>
                <w:rFonts w:eastAsiaTheme="minorEastAsia" w:hint="eastAsia"/>
                <w:kern w:val="0"/>
                <w:sz w:val="24"/>
                <w:szCs w:val="32"/>
              </w:rPr>
              <w:t>。</w:t>
            </w:r>
          </w:p>
          <w:p w:rsidR="000A5597" w:rsidRPr="00037541" w:rsidRDefault="00BA2E79"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6B061F" w:rsidRPr="006B061F" w:rsidRDefault="006B061F" w:rsidP="006B061F">
            <w:pPr>
              <w:widowControl/>
              <w:jc w:val="left"/>
              <w:rPr>
                <w:rFonts w:eastAsiaTheme="minorEastAsia"/>
                <w:kern w:val="0"/>
                <w:sz w:val="24"/>
                <w:szCs w:val="32"/>
              </w:rPr>
            </w:pPr>
            <w:r w:rsidRPr="006B061F">
              <w:rPr>
                <w:rFonts w:eastAsiaTheme="minorEastAsia" w:hint="eastAsia"/>
                <w:kern w:val="0"/>
                <w:sz w:val="24"/>
                <w:szCs w:val="32"/>
              </w:rPr>
              <w:t>1.</w:t>
            </w:r>
            <w:r w:rsidRPr="006B061F">
              <w:rPr>
                <w:rFonts w:eastAsiaTheme="minorEastAsia" w:hint="eastAsia"/>
                <w:kern w:val="0"/>
                <w:sz w:val="24"/>
                <w:szCs w:val="32"/>
              </w:rPr>
              <w:t>泡沫灭火系统：泡沫液储罐有效容积≥</w:t>
            </w:r>
            <w:r w:rsidRPr="006B061F">
              <w:rPr>
                <w:rFonts w:eastAsiaTheme="minorEastAsia" w:hint="eastAsia"/>
                <w:kern w:val="0"/>
                <w:sz w:val="24"/>
                <w:szCs w:val="32"/>
              </w:rPr>
              <w:t>250L</w:t>
            </w:r>
            <w:r w:rsidRPr="006B061F">
              <w:rPr>
                <w:rFonts w:eastAsiaTheme="minorEastAsia" w:hint="eastAsia"/>
                <w:kern w:val="0"/>
                <w:sz w:val="24"/>
                <w:szCs w:val="32"/>
              </w:rPr>
              <w:t>（直径</w:t>
            </w:r>
            <w:r w:rsidRPr="006B061F">
              <w:rPr>
                <w:rFonts w:eastAsiaTheme="minorEastAsia" w:hint="eastAsia"/>
                <w:kern w:val="0"/>
                <w:sz w:val="24"/>
                <w:szCs w:val="32"/>
              </w:rPr>
              <w:t xml:space="preserve"> 600mm</w:t>
            </w:r>
            <w:r w:rsidRPr="006B061F">
              <w:rPr>
                <w:rFonts w:eastAsiaTheme="minorEastAsia" w:hint="eastAsia"/>
                <w:kern w:val="0"/>
                <w:sz w:val="24"/>
                <w:szCs w:val="32"/>
              </w:rPr>
              <w:t>±</w:t>
            </w:r>
            <w:r w:rsidRPr="006B061F">
              <w:rPr>
                <w:rFonts w:eastAsiaTheme="minorEastAsia" w:hint="eastAsia"/>
                <w:kern w:val="0"/>
                <w:sz w:val="24"/>
                <w:szCs w:val="32"/>
              </w:rPr>
              <w:t>5mm</w:t>
            </w:r>
            <w:r w:rsidRPr="006B061F">
              <w:rPr>
                <w:rFonts w:eastAsiaTheme="minorEastAsia" w:hint="eastAsia"/>
                <w:kern w:val="0"/>
                <w:sz w:val="24"/>
                <w:szCs w:val="32"/>
              </w:rPr>
              <w:t>，高度</w:t>
            </w:r>
            <w:r w:rsidRPr="006B061F">
              <w:rPr>
                <w:rFonts w:eastAsiaTheme="minorEastAsia" w:hint="eastAsia"/>
                <w:kern w:val="0"/>
                <w:sz w:val="24"/>
                <w:szCs w:val="32"/>
              </w:rPr>
              <w:t xml:space="preserve"> 1100mm</w:t>
            </w:r>
            <w:r w:rsidRPr="006B061F">
              <w:rPr>
                <w:rFonts w:eastAsiaTheme="minorEastAsia" w:hint="eastAsia"/>
                <w:kern w:val="0"/>
                <w:sz w:val="24"/>
                <w:szCs w:val="32"/>
              </w:rPr>
              <w:t>±</w:t>
            </w:r>
            <w:r w:rsidRPr="006B061F">
              <w:rPr>
                <w:rFonts w:eastAsiaTheme="minorEastAsia" w:hint="eastAsia"/>
                <w:kern w:val="0"/>
                <w:sz w:val="24"/>
                <w:szCs w:val="32"/>
              </w:rPr>
              <w:t>10mm</w:t>
            </w:r>
            <w:r w:rsidRPr="006B061F">
              <w:rPr>
                <w:rFonts w:eastAsiaTheme="minorEastAsia" w:hint="eastAsia"/>
                <w:kern w:val="0"/>
                <w:sz w:val="24"/>
                <w:szCs w:val="32"/>
              </w:rPr>
              <w:t>）；泡沫比例混合器混合比</w:t>
            </w:r>
            <w:r w:rsidRPr="006B061F">
              <w:rPr>
                <w:rFonts w:eastAsiaTheme="minorEastAsia" w:hint="eastAsia"/>
                <w:kern w:val="0"/>
                <w:sz w:val="24"/>
                <w:szCs w:val="32"/>
              </w:rPr>
              <w:t xml:space="preserve"> 3%/6%</w:t>
            </w:r>
            <w:r w:rsidRPr="006B061F">
              <w:rPr>
                <w:rFonts w:eastAsiaTheme="minorEastAsia" w:hint="eastAsia"/>
                <w:kern w:val="0"/>
                <w:sz w:val="24"/>
                <w:szCs w:val="32"/>
              </w:rPr>
              <w:t>（误差≤±</w:t>
            </w:r>
            <w:r w:rsidRPr="006B061F">
              <w:rPr>
                <w:rFonts w:eastAsiaTheme="minorEastAsia" w:hint="eastAsia"/>
                <w:kern w:val="0"/>
                <w:sz w:val="24"/>
                <w:szCs w:val="32"/>
              </w:rPr>
              <w:t>0.3%</w:t>
            </w:r>
            <w:r w:rsidRPr="006B061F">
              <w:rPr>
                <w:rFonts w:eastAsiaTheme="minorEastAsia" w:hint="eastAsia"/>
                <w:kern w:val="0"/>
                <w:sz w:val="24"/>
                <w:szCs w:val="32"/>
              </w:rPr>
              <w:t>），工作压力</w:t>
            </w:r>
            <w:r w:rsidRPr="006B061F">
              <w:rPr>
                <w:rFonts w:eastAsiaTheme="minorEastAsia" w:hint="eastAsia"/>
                <w:kern w:val="0"/>
                <w:sz w:val="24"/>
                <w:szCs w:val="32"/>
              </w:rPr>
              <w:t xml:space="preserve"> 0.6-1.2MPa</w:t>
            </w:r>
            <w:r w:rsidRPr="006B061F">
              <w:rPr>
                <w:rFonts w:eastAsiaTheme="minorEastAsia" w:hint="eastAsia"/>
                <w:kern w:val="0"/>
                <w:sz w:val="24"/>
                <w:szCs w:val="32"/>
              </w:rPr>
              <w:t>；联动控制模块</w:t>
            </w:r>
            <w:r w:rsidRPr="006B061F">
              <w:rPr>
                <w:rFonts w:eastAsiaTheme="minorEastAsia" w:hint="eastAsia"/>
                <w:kern w:val="0"/>
                <w:sz w:val="24"/>
                <w:szCs w:val="32"/>
              </w:rPr>
              <w:t xml:space="preserve"> DC24V</w:t>
            </w:r>
            <w:r w:rsidRPr="006B061F">
              <w:rPr>
                <w:rFonts w:eastAsiaTheme="minorEastAsia" w:hint="eastAsia"/>
                <w:kern w:val="0"/>
                <w:sz w:val="24"/>
                <w:szCs w:val="32"/>
              </w:rPr>
              <w:t>（功耗≤</w:t>
            </w:r>
            <w:r w:rsidRPr="006B061F">
              <w:rPr>
                <w:rFonts w:eastAsiaTheme="minorEastAsia" w:hint="eastAsia"/>
                <w:kern w:val="0"/>
                <w:sz w:val="24"/>
                <w:szCs w:val="32"/>
              </w:rPr>
              <w:t>10W</w:t>
            </w:r>
            <w:r w:rsidRPr="006B061F">
              <w:rPr>
                <w:rFonts w:eastAsiaTheme="minorEastAsia" w:hint="eastAsia"/>
                <w:kern w:val="0"/>
                <w:sz w:val="24"/>
                <w:szCs w:val="32"/>
              </w:rPr>
              <w:t>）；</w:t>
            </w:r>
          </w:p>
          <w:p w:rsidR="006B061F" w:rsidRPr="006B061F" w:rsidRDefault="006B061F" w:rsidP="006B061F">
            <w:pPr>
              <w:widowControl/>
              <w:jc w:val="left"/>
              <w:rPr>
                <w:rFonts w:eastAsiaTheme="minorEastAsia"/>
                <w:kern w:val="0"/>
                <w:sz w:val="24"/>
                <w:szCs w:val="32"/>
              </w:rPr>
            </w:pPr>
            <w:r w:rsidRPr="006B061F">
              <w:rPr>
                <w:rFonts w:eastAsiaTheme="minorEastAsia" w:hint="eastAsia"/>
                <w:kern w:val="0"/>
                <w:sz w:val="24"/>
                <w:szCs w:val="32"/>
              </w:rPr>
              <w:t>★</w:t>
            </w:r>
            <w:r w:rsidRPr="006B061F">
              <w:rPr>
                <w:rFonts w:eastAsiaTheme="minorEastAsia" w:hint="eastAsia"/>
                <w:b/>
                <w:kern w:val="0"/>
                <w:sz w:val="24"/>
                <w:szCs w:val="32"/>
              </w:rPr>
              <w:t>2.</w:t>
            </w:r>
            <w:r w:rsidRPr="006B061F">
              <w:rPr>
                <w:rFonts w:eastAsiaTheme="minorEastAsia" w:hint="eastAsia"/>
                <w:b/>
                <w:kern w:val="0"/>
                <w:sz w:val="24"/>
                <w:szCs w:val="32"/>
              </w:rPr>
              <w:t>泡沫灭火系统沙盘（</w:t>
            </w:r>
            <w:r w:rsidRPr="006B061F">
              <w:rPr>
                <w:rFonts w:eastAsiaTheme="minorEastAsia" w:hint="eastAsia"/>
                <w:b/>
                <w:kern w:val="0"/>
                <w:sz w:val="24"/>
                <w:szCs w:val="32"/>
              </w:rPr>
              <w:t xml:space="preserve">1:3 </w:t>
            </w:r>
            <w:r w:rsidRPr="006B061F">
              <w:rPr>
                <w:rFonts w:eastAsiaTheme="minorEastAsia" w:hint="eastAsia"/>
                <w:b/>
                <w:kern w:val="0"/>
                <w:sz w:val="24"/>
                <w:szCs w:val="32"/>
              </w:rPr>
              <w:t>模型）：整体尺寸不低于</w:t>
            </w:r>
            <w:r w:rsidRPr="006B061F">
              <w:rPr>
                <w:rFonts w:eastAsiaTheme="minorEastAsia" w:hint="eastAsia"/>
                <w:b/>
                <w:kern w:val="0"/>
                <w:sz w:val="24"/>
                <w:szCs w:val="32"/>
              </w:rPr>
              <w:t xml:space="preserve"> 1500</w:t>
            </w:r>
            <w:proofErr w:type="gramStart"/>
            <w:r w:rsidRPr="006B061F">
              <w:rPr>
                <w:rFonts w:eastAsiaTheme="minorEastAsia" w:hint="eastAsia"/>
                <w:b/>
                <w:kern w:val="0"/>
                <w:sz w:val="24"/>
                <w:szCs w:val="32"/>
              </w:rPr>
              <w:t>×</w:t>
            </w:r>
            <w:r w:rsidRPr="006B061F">
              <w:rPr>
                <w:rFonts w:eastAsiaTheme="minorEastAsia" w:hint="eastAsia"/>
                <w:b/>
                <w:kern w:val="0"/>
                <w:sz w:val="24"/>
                <w:szCs w:val="32"/>
              </w:rPr>
              <w:t>800</w:t>
            </w:r>
            <w:r w:rsidRPr="006B061F">
              <w:rPr>
                <w:rFonts w:eastAsiaTheme="minorEastAsia" w:hint="eastAsia"/>
                <w:b/>
                <w:kern w:val="0"/>
                <w:sz w:val="24"/>
                <w:szCs w:val="32"/>
              </w:rPr>
              <w:t>×</w:t>
            </w:r>
            <w:r w:rsidRPr="006B061F">
              <w:rPr>
                <w:rFonts w:eastAsiaTheme="minorEastAsia" w:hint="eastAsia"/>
                <w:b/>
                <w:kern w:val="0"/>
                <w:sz w:val="24"/>
                <w:szCs w:val="32"/>
              </w:rPr>
              <w:t>800</w:t>
            </w:r>
            <w:proofErr w:type="gramEnd"/>
            <w:r w:rsidRPr="006B061F">
              <w:rPr>
                <w:rFonts w:eastAsiaTheme="minorEastAsia" w:hint="eastAsia"/>
                <w:b/>
                <w:kern w:val="0"/>
                <w:sz w:val="24"/>
                <w:szCs w:val="32"/>
              </w:rPr>
              <w:t>mm</w:t>
            </w:r>
            <w:r w:rsidRPr="006B061F">
              <w:rPr>
                <w:rFonts w:eastAsiaTheme="minorEastAsia" w:hint="eastAsia"/>
                <w:b/>
                <w:kern w:val="0"/>
                <w:sz w:val="24"/>
                <w:szCs w:val="32"/>
              </w:rPr>
              <w:t>；消防水池容量不低于</w:t>
            </w:r>
            <w:r w:rsidRPr="006B061F">
              <w:rPr>
                <w:rFonts w:eastAsiaTheme="minorEastAsia" w:hint="eastAsia"/>
                <w:b/>
                <w:kern w:val="0"/>
                <w:sz w:val="24"/>
                <w:szCs w:val="32"/>
              </w:rPr>
              <w:t xml:space="preserve"> 6.7L</w:t>
            </w:r>
            <w:r w:rsidRPr="006B061F">
              <w:rPr>
                <w:rFonts w:eastAsiaTheme="minorEastAsia" w:hint="eastAsia"/>
                <w:b/>
                <w:kern w:val="0"/>
                <w:sz w:val="24"/>
                <w:szCs w:val="32"/>
              </w:rPr>
              <w:t>（</w:t>
            </w:r>
            <w:proofErr w:type="gramStart"/>
            <w:r w:rsidRPr="006B061F">
              <w:rPr>
                <w:rFonts w:eastAsiaTheme="minorEastAsia" w:hint="eastAsia"/>
                <w:b/>
                <w:kern w:val="0"/>
                <w:sz w:val="24"/>
                <w:szCs w:val="32"/>
              </w:rPr>
              <w:t>带液位</w:t>
            </w:r>
            <w:proofErr w:type="gramEnd"/>
            <w:r w:rsidRPr="006B061F">
              <w:rPr>
                <w:rFonts w:eastAsiaTheme="minorEastAsia" w:hint="eastAsia"/>
                <w:b/>
                <w:kern w:val="0"/>
                <w:sz w:val="24"/>
                <w:szCs w:val="32"/>
              </w:rPr>
              <w:t>传感器），泡沫液储罐容量不低于</w:t>
            </w:r>
            <w:r w:rsidRPr="006B061F">
              <w:rPr>
                <w:rFonts w:eastAsiaTheme="minorEastAsia" w:hint="eastAsia"/>
                <w:b/>
                <w:kern w:val="0"/>
                <w:sz w:val="24"/>
                <w:szCs w:val="32"/>
              </w:rPr>
              <w:t xml:space="preserve"> 1.7L</w:t>
            </w:r>
            <w:r w:rsidRPr="006B061F">
              <w:rPr>
                <w:rFonts w:eastAsiaTheme="minorEastAsia" w:hint="eastAsia"/>
                <w:b/>
                <w:kern w:val="0"/>
                <w:sz w:val="24"/>
                <w:szCs w:val="32"/>
              </w:rPr>
              <w:t>（</w:t>
            </w:r>
            <w:r w:rsidRPr="006B061F">
              <w:rPr>
                <w:rFonts w:eastAsiaTheme="minorEastAsia" w:hint="eastAsia"/>
                <w:b/>
                <w:kern w:val="0"/>
                <w:sz w:val="24"/>
                <w:szCs w:val="32"/>
              </w:rPr>
              <w:t xml:space="preserve">PETG </w:t>
            </w:r>
            <w:r w:rsidRPr="006B061F">
              <w:rPr>
                <w:rFonts w:eastAsiaTheme="minorEastAsia" w:hint="eastAsia"/>
                <w:b/>
                <w:kern w:val="0"/>
                <w:sz w:val="24"/>
                <w:szCs w:val="32"/>
              </w:rPr>
              <w:t>材质）；泡沫比例混合装置尺寸不低于</w:t>
            </w:r>
            <w:r w:rsidRPr="006B061F">
              <w:rPr>
                <w:rFonts w:eastAsiaTheme="minorEastAsia" w:hint="eastAsia"/>
                <w:b/>
                <w:kern w:val="0"/>
                <w:sz w:val="24"/>
                <w:szCs w:val="32"/>
              </w:rPr>
              <w:t xml:space="preserve"> 70mm</w:t>
            </w:r>
            <w:r w:rsidRPr="006B061F">
              <w:rPr>
                <w:rFonts w:eastAsiaTheme="minorEastAsia" w:hint="eastAsia"/>
                <w:b/>
                <w:kern w:val="0"/>
                <w:sz w:val="24"/>
                <w:szCs w:val="32"/>
              </w:rPr>
              <w:t>×</w:t>
            </w:r>
            <w:r w:rsidRPr="006B061F">
              <w:rPr>
                <w:rFonts w:eastAsiaTheme="minorEastAsia" w:hint="eastAsia"/>
                <w:b/>
                <w:kern w:val="0"/>
                <w:sz w:val="24"/>
                <w:szCs w:val="32"/>
              </w:rPr>
              <w:t>50mm</w:t>
            </w:r>
            <w:r w:rsidRPr="006B061F">
              <w:rPr>
                <w:rFonts w:eastAsiaTheme="minorEastAsia" w:hint="eastAsia"/>
                <w:b/>
                <w:kern w:val="0"/>
                <w:sz w:val="24"/>
                <w:szCs w:val="32"/>
              </w:rPr>
              <w:t>×</w:t>
            </w:r>
            <w:r w:rsidRPr="006B061F">
              <w:rPr>
                <w:rFonts w:eastAsiaTheme="minorEastAsia" w:hint="eastAsia"/>
                <w:b/>
                <w:kern w:val="0"/>
                <w:sz w:val="24"/>
                <w:szCs w:val="32"/>
              </w:rPr>
              <w:t>40mm</w:t>
            </w:r>
            <w:r w:rsidRPr="006B061F">
              <w:rPr>
                <w:rFonts w:eastAsiaTheme="minorEastAsia" w:hint="eastAsia"/>
                <w:kern w:val="0"/>
                <w:sz w:val="24"/>
                <w:szCs w:val="32"/>
              </w:rPr>
              <w:t>；</w:t>
            </w:r>
          </w:p>
          <w:p w:rsidR="006B061F" w:rsidRPr="006B061F" w:rsidRDefault="006B061F" w:rsidP="006B061F">
            <w:pPr>
              <w:widowControl/>
              <w:jc w:val="left"/>
              <w:rPr>
                <w:rFonts w:eastAsiaTheme="minorEastAsia"/>
                <w:kern w:val="0"/>
                <w:sz w:val="24"/>
                <w:szCs w:val="32"/>
              </w:rPr>
            </w:pPr>
            <w:r w:rsidRPr="006B061F">
              <w:rPr>
                <w:rFonts w:eastAsiaTheme="minorEastAsia" w:hint="eastAsia"/>
                <w:kern w:val="0"/>
                <w:sz w:val="24"/>
                <w:szCs w:val="32"/>
              </w:rPr>
              <w:t>3.</w:t>
            </w:r>
            <w:r w:rsidRPr="006B061F">
              <w:rPr>
                <w:rFonts w:eastAsiaTheme="minorEastAsia" w:hint="eastAsia"/>
                <w:kern w:val="0"/>
                <w:sz w:val="24"/>
                <w:szCs w:val="32"/>
              </w:rPr>
              <w:t>沙盘材质：承重组件</w:t>
            </w:r>
            <w:r w:rsidRPr="006B061F">
              <w:rPr>
                <w:rFonts w:eastAsiaTheme="minorEastAsia" w:hint="eastAsia"/>
                <w:kern w:val="0"/>
                <w:sz w:val="24"/>
                <w:szCs w:val="32"/>
              </w:rPr>
              <w:t xml:space="preserve"> PETG</w:t>
            </w:r>
            <w:r w:rsidRPr="006B061F">
              <w:rPr>
                <w:rFonts w:eastAsiaTheme="minorEastAsia" w:hint="eastAsia"/>
                <w:kern w:val="0"/>
                <w:sz w:val="24"/>
                <w:szCs w:val="32"/>
              </w:rPr>
              <w:t>（弯曲强度≥</w:t>
            </w:r>
            <w:r w:rsidRPr="006B061F">
              <w:rPr>
                <w:rFonts w:eastAsiaTheme="minorEastAsia" w:hint="eastAsia"/>
                <w:kern w:val="0"/>
                <w:sz w:val="24"/>
                <w:szCs w:val="32"/>
              </w:rPr>
              <w:t>50MPa</w:t>
            </w:r>
            <w:r w:rsidRPr="006B061F">
              <w:rPr>
                <w:rFonts w:eastAsiaTheme="minorEastAsia" w:hint="eastAsia"/>
                <w:kern w:val="0"/>
                <w:sz w:val="24"/>
                <w:szCs w:val="32"/>
              </w:rPr>
              <w:t>），模拟部件</w:t>
            </w:r>
            <w:r w:rsidRPr="006B061F">
              <w:rPr>
                <w:rFonts w:eastAsiaTheme="minorEastAsia" w:hint="eastAsia"/>
                <w:kern w:val="0"/>
                <w:sz w:val="24"/>
                <w:szCs w:val="32"/>
              </w:rPr>
              <w:t xml:space="preserve"> PLA</w:t>
            </w:r>
            <w:r w:rsidRPr="006B061F">
              <w:rPr>
                <w:rFonts w:eastAsiaTheme="minorEastAsia" w:hint="eastAsia"/>
                <w:kern w:val="0"/>
                <w:sz w:val="24"/>
                <w:szCs w:val="32"/>
              </w:rPr>
              <w:t>（表面哑光处理）。</w:t>
            </w:r>
          </w:p>
          <w:p w:rsidR="006B061F" w:rsidRPr="006B061F" w:rsidRDefault="006B061F" w:rsidP="006B061F">
            <w:pPr>
              <w:widowControl/>
              <w:jc w:val="left"/>
              <w:rPr>
                <w:rFonts w:eastAsiaTheme="minorEastAsia"/>
                <w:kern w:val="0"/>
                <w:sz w:val="24"/>
                <w:szCs w:val="32"/>
              </w:rPr>
            </w:pPr>
            <w:r w:rsidRPr="006B061F">
              <w:rPr>
                <w:rFonts w:eastAsiaTheme="minorEastAsia" w:hint="eastAsia"/>
                <w:kern w:val="0"/>
                <w:sz w:val="24"/>
                <w:szCs w:val="32"/>
              </w:rPr>
              <w:t xml:space="preserve">4. </w:t>
            </w:r>
            <w:r w:rsidRPr="006B061F">
              <w:rPr>
                <w:rFonts w:eastAsiaTheme="minorEastAsia" w:hint="eastAsia"/>
                <w:kern w:val="0"/>
                <w:sz w:val="24"/>
                <w:szCs w:val="32"/>
              </w:rPr>
              <w:t>工作环境：温度</w:t>
            </w:r>
            <w:r w:rsidRPr="006B061F">
              <w:rPr>
                <w:rFonts w:eastAsiaTheme="minorEastAsia" w:hint="eastAsia"/>
                <w:kern w:val="0"/>
                <w:sz w:val="24"/>
                <w:szCs w:val="32"/>
              </w:rPr>
              <w:t xml:space="preserve"> 0</w:t>
            </w:r>
            <w:r w:rsidRPr="006B061F">
              <w:rPr>
                <w:rFonts w:eastAsiaTheme="minorEastAsia" w:hint="eastAsia"/>
                <w:kern w:val="0"/>
                <w:sz w:val="24"/>
                <w:szCs w:val="32"/>
              </w:rPr>
              <w:t>℃</w:t>
            </w:r>
            <w:r w:rsidRPr="006B061F">
              <w:rPr>
                <w:rFonts w:eastAsiaTheme="minorEastAsia" w:hint="eastAsia"/>
                <w:kern w:val="0"/>
                <w:sz w:val="24"/>
                <w:szCs w:val="32"/>
              </w:rPr>
              <w:t>-40</w:t>
            </w:r>
            <w:r w:rsidRPr="006B061F">
              <w:rPr>
                <w:rFonts w:eastAsiaTheme="minorEastAsia" w:hint="eastAsia"/>
                <w:kern w:val="0"/>
                <w:sz w:val="24"/>
                <w:szCs w:val="32"/>
              </w:rPr>
              <w:t>℃，相对湿度≤</w:t>
            </w:r>
            <w:r w:rsidRPr="006B061F">
              <w:rPr>
                <w:rFonts w:eastAsiaTheme="minorEastAsia" w:hint="eastAsia"/>
                <w:kern w:val="0"/>
                <w:sz w:val="24"/>
                <w:szCs w:val="32"/>
              </w:rPr>
              <w:t>90%RH</w:t>
            </w:r>
            <w:r w:rsidRPr="006B061F">
              <w:rPr>
                <w:rFonts w:eastAsiaTheme="minorEastAsia" w:hint="eastAsia"/>
                <w:kern w:val="0"/>
                <w:sz w:val="24"/>
                <w:szCs w:val="32"/>
              </w:rPr>
              <w:t>（无凝露）；</w:t>
            </w:r>
          </w:p>
          <w:p w:rsidR="000A5597" w:rsidRPr="00037541" w:rsidRDefault="006B061F" w:rsidP="006B061F">
            <w:pPr>
              <w:widowControl/>
              <w:jc w:val="left"/>
              <w:rPr>
                <w:rFonts w:eastAsiaTheme="minorEastAsia"/>
                <w:kern w:val="0"/>
                <w:sz w:val="24"/>
                <w:szCs w:val="32"/>
              </w:rPr>
            </w:pPr>
            <w:r w:rsidRPr="006B061F">
              <w:rPr>
                <w:rFonts w:eastAsiaTheme="minorEastAsia" w:hint="eastAsia"/>
                <w:kern w:val="0"/>
                <w:sz w:val="24"/>
                <w:szCs w:val="32"/>
              </w:rPr>
              <w:t xml:space="preserve">5. </w:t>
            </w:r>
            <w:r w:rsidRPr="006B061F">
              <w:rPr>
                <w:rFonts w:eastAsiaTheme="minorEastAsia" w:hint="eastAsia"/>
                <w:kern w:val="0"/>
                <w:sz w:val="24"/>
                <w:szCs w:val="32"/>
              </w:rPr>
              <w:t>联动性能：与雨</w:t>
            </w:r>
            <w:proofErr w:type="gramStart"/>
            <w:r w:rsidRPr="006B061F">
              <w:rPr>
                <w:rFonts w:eastAsiaTheme="minorEastAsia" w:hint="eastAsia"/>
                <w:kern w:val="0"/>
                <w:sz w:val="24"/>
                <w:szCs w:val="32"/>
              </w:rPr>
              <w:t>淋系统</w:t>
            </w:r>
            <w:proofErr w:type="gramEnd"/>
            <w:r w:rsidRPr="006B061F">
              <w:rPr>
                <w:rFonts w:eastAsiaTheme="minorEastAsia" w:hint="eastAsia"/>
                <w:kern w:val="0"/>
                <w:sz w:val="24"/>
                <w:szCs w:val="32"/>
              </w:rPr>
              <w:t>联动启动≤</w:t>
            </w:r>
            <w:r w:rsidRPr="006B061F">
              <w:rPr>
                <w:rFonts w:eastAsiaTheme="minorEastAsia" w:hint="eastAsia"/>
                <w:kern w:val="0"/>
                <w:sz w:val="24"/>
                <w:szCs w:val="32"/>
              </w:rPr>
              <w:t>35s</w:t>
            </w:r>
            <w:r w:rsidRPr="006B061F">
              <w:rPr>
                <w:rFonts w:eastAsiaTheme="minorEastAsia" w:hint="eastAsia"/>
                <w:kern w:val="0"/>
                <w:sz w:val="24"/>
                <w:szCs w:val="32"/>
              </w:rPr>
              <w:t>，持续喷射≥</w:t>
            </w:r>
            <w:r w:rsidRPr="006B061F">
              <w:rPr>
                <w:rFonts w:eastAsiaTheme="minorEastAsia" w:hint="eastAsia"/>
                <w:kern w:val="0"/>
                <w:sz w:val="24"/>
                <w:szCs w:val="32"/>
              </w:rPr>
              <w:t>5min</w:t>
            </w:r>
            <w:r w:rsidRPr="006B061F">
              <w:rPr>
                <w:rFonts w:eastAsiaTheme="minorEastAsia" w:hint="eastAsia"/>
                <w:kern w:val="0"/>
                <w:sz w:val="24"/>
                <w:szCs w:val="32"/>
              </w:rPr>
              <w:t>。</w:t>
            </w:r>
          </w:p>
          <w:p w:rsidR="000A5597" w:rsidRPr="00037541" w:rsidRDefault="00BA2E79"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AF0E05" w:rsidRPr="00AF0E05" w:rsidRDefault="00AF0E05" w:rsidP="00AF0E05">
            <w:pPr>
              <w:widowControl/>
              <w:jc w:val="left"/>
              <w:rPr>
                <w:rFonts w:eastAsiaTheme="minorEastAsia"/>
                <w:kern w:val="0"/>
                <w:sz w:val="24"/>
                <w:szCs w:val="32"/>
              </w:rPr>
            </w:pPr>
            <w:r w:rsidRPr="00AF0E05">
              <w:rPr>
                <w:rFonts w:eastAsiaTheme="minorEastAsia" w:hint="eastAsia"/>
                <w:kern w:val="0"/>
                <w:sz w:val="24"/>
                <w:szCs w:val="32"/>
              </w:rPr>
              <w:t xml:space="preserve">1. </w:t>
            </w:r>
            <w:r w:rsidRPr="00AF0E05">
              <w:rPr>
                <w:rFonts w:eastAsiaTheme="minorEastAsia" w:hint="eastAsia"/>
                <w:kern w:val="0"/>
                <w:sz w:val="24"/>
                <w:szCs w:val="32"/>
              </w:rPr>
              <w:t>泡沫灭火系统：泡沫液储罐、泡沫比例混合器、</w:t>
            </w:r>
            <w:r w:rsidRPr="00AF0E05">
              <w:rPr>
                <w:rFonts w:eastAsiaTheme="minorEastAsia" w:hint="eastAsia"/>
                <w:kern w:val="0"/>
                <w:sz w:val="24"/>
                <w:szCs w:val="32"/>
              </w:rPr>
              <w:lastRenderedPageBreak/>
              <w:t>供水管路、阀门、联动控制模块、信号传输线路；</w:t>
            </w:r>
            <w:r w:rsidRPr="00AF0E05">
              <w:rPr>
                <w:rFonts w:eastAsiaTheme="minorEastAsia" w:hint="eastAsia"/>
                <w:kern w:val="0"/>
                <w:sz w:val="24"/>
                <w:szCs w:val="32"/>
              </w:rPr>
              <w:t xml:space="preserve">2. </w:t>
            </w:r>
            <w:r w:rsidRPr="00AF0E05">
              <w:rPr>
                <w:rFonts w:eastAsiaTheme="minorEastAsia" w:hint="eastAsia"/>
                <w:kern w:val="0"/>
                <w:sz w:val="24"/>
                <w:szCs w:val="32"/>
              </w:rPr>
              <w:t>沙盘组件：消防水池、泡沫液储罐、增压泵组、稳压泵组、管路系统、泡沫产生器、外浮顶油罐；</w:t>
            </w:r>
            <w:r w:rsidRPr="00AF0E05">
              <w:rPr>
                <w:rFonts w:eastAsiaTheme="minorEastAsia" w:hint="eastAsia"/>
                <w:kern w:val="0"/>
                <w:sz w:val="24"/>
                <w:szCs w:val="32"/>
              </w:rPr>
              <w:t xml:space="preserve">3. </w:t>
            </w:r>
            <w:r w:rsidRPr="00AF0E05">
              <w:rPr>
                <w:rFonts w:eastAsiaTheme="minorEastAsia" w:hint="eastAsia"/>
                <w:kern w:val="0"/>
                <w:sz w:val="24"/>
                <w:szCs w:val="32"/>
              </w:rPr>
              <w:t>控制单元：联动控制模块、压力</w:t>
            </w:r>
            <w:r w:rsidRPr="00AF0E05">
              <w:rPr>
                <w:rFonts w:eastAsiaTheme="minorEastAsia" w:hint="eastAsia"/>
                <w:kern w:val="0"/>
                <w:sz w:val="24"/>
                <w:szCs w:val="32"/>
              </w:rPr>
              <w:t>/</w:t>
            </w:r>
            <w:r w:rsidRPr="00AF0E05">
              <w:rPr>
                <w:rFonts w:eastAsiaTheme="minorEastAsia" w:hint="eastAsia"/>
                <w:kern w:val="0"/>
                <w:sz w:val="24"/>
                <w:szCs w:val="32"/>
              </w:rPr>
              <w:t>液位监测仪表；</w:t>
            </w:r>
            <w:r w:rsidRPr="00AF0E05">
              <w:rPr>
                <w:rFonts w:eastAsiaTheme="minorEastAsia" w:hint="eastAsia"/>
                <w:kern w:val="0"/>
                <w:sz w:val="24"/>
                <w:szCs w:val="32"/>
              </w:rPr>
              <w:t xml:space="preserve">4. </w:t>
            </w:r>
            <w:r w:rsidRPr="00AF0E05">
              <w:rPr>
                <w:rFonts w:eastAsiaTheme="minorEastAsia" w:hint="eastAsia"/>
                <w:kern w:val="0"/>
                <w:sz w:val="24"/>
                <w:szCs w:val="32"/>
              </w:rPr>
              <w:t>辅助组件：固定支架、密封件、连接件、泄水管路；</w:t>
            </w:r>
          </w:p>
          <w:p w:rsidR="000A5597" w:rsidRPr="00037541" w:rsidRDefault="00AF0E05" w:rsidP="00AF0E05">
            <w:pPr>
              <w:widowControl/>
              <w:jc w:val="left"/>
              <w:rPr>
                <w:rFonts w:eastAsiaTheme="minorEastAsia"/>
                <w:kern w:val="0"/>
                <w:sz w:val="24"/>
                <w:szCs w:val="32"/>
              </w:rPr>
            </w:pPr>
            <w:r w:rsidRPr="00AF0E05">
              <w:rPr>
                <w:rFonts w:eastAsiaTheme="minorEastAsia" w:hint="eastAsia"/>
                <w:kern w:val="0"/>
                <w:sz w:val="24"/>
                <w:szCs w:val="32"/>
              </w:rPr>
              <w:t xml:space="preserve">5. </w:t>
            </w:r>
            <w:r w:rsidRPr="00AF0E05">
              <w:rPr>
                <w:rFonts w:eastAsiaTheme="minorEastAsia" w:hint="eastAsia"/>
                <w:kern w:val="0"/>
                <w:sz w:val="24"/>
                <w:szCs w:val="32"/>
              </w:rPr>
              <w:t>演示组件：可视化标识（水流</w:t>
            </w:r>
            <w:r w:rsidRPr="00AF0E05">
              <w:rPr>
                <w:rFonts w:eastAsiaTheme="minorEastAsia" w:hint="eastAsia"/>
                <w:kern w:val="0"/>
                <w:sz w:val="24"/>
                <w:szCs w:val="32"/>
              </w:rPr>
              <w:t>/</w:t>
            </w:r>
            <w:r w:rsidRPr="00AF0E05">
              <w:rPr>
                <w:rFonts w:eastAsiaTheme="minorEastAsia" w:hint="eastAsia"/>
                <w:kern w:val="0"/>
                <w:sz w:val="24"/>
                <w:szCs w:val="32"/>
              </w:rPr>
              <w:t>泡沫流向标注）、全局观察平台、局部观察窗。</w:t>
            </w:r>
          </w:p>
          <w:p w:rsidR="000A5597" w:rsidRPr="00037541" w:rsidRDefault="00BA2E79"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AF0E05" w:rsidRDefault="00AF0E05" w:rsidP="000D5083">
            <w:pPr>
              <w:widowControl/>
              <w:jc w:val="left"/>
              <w:rPr>
                <w:rFonts w:eastAsiaTheme="minorEastAsia"/>
                <w:kern w:val="0"/>
                <w:sz w:val="24"/>
                <w:szCs w:val="32"/>
              </w:rPr>
            </w:pPr>
            <w:r w:rsidRPr="00AF0E05">
              <w:rPr>
                <w:rFonts w:eastAsiaTheme="minorEastAsia" w:hint="eastAsia"/>
                <w:kern w:val="0"/>
                <w:sz w:val="24"/>
                <w:szCs w:val="32"/>
              </w:rPr>
              <w:t xml:space="preserve">1. </w:t>
            </w:r>
            <w:r w:rsidRPr="00AF0E05">
              <w:rPr>
                <w:rFonts w:eastAsiaTheme="minorEastAsia" w:hint="eastAsia"/>
                <w:kern w:val="0"/>
                <w:sz w:val="24"/>
                <w:szCs w:val="32"/>
              </w:rPr>
              <w:t>混合喷射：混合比控制精准，泡沫生成均匀，与雨</w:t>
            </w:r>
            <w:proofErr w:type="gramStart"/>
            <w:r w:rsidRPr="00AF0E05">
              <w:rPr>
                <w:rFonts w:eastAsiaTheme="minorEastAsia" w:hint="eastAsia"/>
                <w:kern w:val="0"/>
                <w:sz w:val="24"/>
                <w:szCs w:val="32"/>
              </w:rPr>
              <w:t>淋系统</w:t>
            </w:r>
            <w:proofErr w:type="gramEnd"/>
            <w:r w:rsidRPr="00AF0E05">
              <w:rPr>
                <w:rFonts w:eastAsiaTheme="minorEastAsia" w:hint="eastAsia"/>
                <w:kern w:val="0"/>
                <w:sz w:val="24"/>
                <w:szCs w:val="32"/>
              </w:rPr>
              <w:t>联动快速喷射灭火；</w:t>
            </w:r>
          </w:p>
          <w:p w:rsidR="00AF0E05" w:rsidRDefault="00AF0E05" w:rsidP="000D5083">
            <w:pPr>
              <w:widowControl/>
              <w:jc w:val="left"/>
              <w:rPr>
                <w:rFonts w:eastAsiaTheme="minorEastAsia"/>
                <w:kern w:val="0"/>
                <w:sz w:val="24"/>
                <w:szCs w:val="32"/>
              </w:rPr>
            </w:pPr>
            <w:r w:rsidRPr="00AF0E05">
              <w:rPr>
                <w:rFonts w:eastAsiaTheme="minorEastAsia" w:hint="eastAsia"/>
                <w:kern w:val="0"/>
                <w:sz w:val="24"/>
                <w:szCs w:val="32"/>
              </w:rPr>
              <w:t xml:space="preserve">2. </w:t>
            </w:r>
            <w:r w:rsidRPr="00AF0E05">
              <w:rPr>
                <w:rFonts w:eastAsiaTheme="minorEastAsia" w:hint="eastAsia"/>
                <w:kern w:val="0"/>
                <w:sz w:val="24"/>
                <w:szCs w:val="32"/>
              </w:rPr>
              <w:t>原理展示：沙盘直观呈现“水源→泵组→比例混合器→泡沫产生器→目标区域”全流程，便于认知；</w:t>
            </w:r>
          </w:p>
          <w:p w:rsidR="00AF0E05" w:rsidRDefault="00AF0E05" w:rsidP="000D5083">
            <w:pPr>
              <w:widowControl/>
              <w:jc w:val="left"/>
              <w:rPr>
                <w:rFonts w:eastAsiaTheme="minorEastAsia"/>
                <w:kern w:val="0"/>
                <w:sz w:val="24"/>
                <w:szCs w:val="32"/>
              </w:rPr>
            </w:pPr>
            <w:r w:rsidRPr="00AF0E05">
              <w:rPr>
                <w:rFonts w:eastAsiaTheme="minorEastAsia" w:hint="eastAsia"/>
                <w:kern w:val="0"/>
                <w:sz w:val="24"/>
                <w:szCs w:val="32"/>
              </w:rPr>
              <w:t xml:space="preserve">3. </w:t>
            </w:r>
            <w:r w:rsidRPr="00AF0E05">
              <w:rPr>
                <w:rFonts w:eastAsiaTheme="minorEastAsia" w:hint="eastAsia"/>
                <w:kern w:val="0"/>
                <w:sz w:val="24"/>
                <w:szCs w:val="32"/>
              </w:rPr>
              <w:t>故障模拟：支持混合比异常、电磁阀故障等场景模拟，适配故障排查实操；</w:t>
            </w:r>
          </w:p>
          <w:p w:rsidR="00AF0E05" w:rsidRDefault="00AF0E05" w:rsidP="000D5083">
            <w:pPr>
              <w:widowControl/>
              <w:jc w:val="left"/>
              <w:rPr>
                <w:rFonts w:eastAsiaTheme="minorEastAsia"/>
                <w:kern w:val="0"/>
                <w:sz w:val="24"/>
                <w:szCs w:val="32"/>
              </w:rPr>
            </w:pPr>
            <w:r w:rsidRPr="00AF0E05">
              <w:rPr>
                <w:rFonts w:eastAsiaTheme="minorEastAsia" w:hint="eastAsia"/>
                <w:kern w:val="0"/>
                <w:sz w:val="24"/>
                <w:szCs w:val="32"/>
              </w:rPr>
              <w:t xml:space="preserve">4. </w:t>
            </w:r>
            <w:r w:rsidRPr="00AF0E05">
              <w:rPr>
                <w:rFonts w:eastAsiaTheme="minorEastAsia" w:hint="eastAsia"/>
                <w:kern w:val="0"/>
                <w:sz w:val="24"/>
                <w:szCs w:val="32"/>
              </w:rPr>
              <w:t>实操适配：系统支持安装、调试、联动控制实操，沙盘辅助原理学习，适配全等级技能考评；</w:t>
            </w:r>
          </w:p>
          <w:p w:rsidR="000A5597" w:rsidRPr="00037541" w:rsidRDefault="00AF0E05" w:rsidP="000D5083">
            <w:pPr>
              <w:widowControl/>
              <w:jc w:val="left"/>
              <w:rPr>
                <w:rFonts w:eastAsiaTheme="minorEastAsia"/>
                <w:kern w:val="0"/>
                <w:sz w:val="24"/>
                <w:szCs w:val="32"/>
              </w:rPr>
            </w:pPr>
            <w:r w:rsidRPr="00AF0E05">
              <w:rPr>
                <w:rFonts w:eastAsiaTheme="minorEastAsia" w:hint="eastAsia"/>
                <w:kern w:val="0"/>
                <w:sz w:val="24"/>
                <w:szCs w:val="32"/>
              </w:rPr>
              <w:t xml:space="preserve">5. </w:t>
            </w:r>
            <w:r w:rsidRPr="00AF0E05">
              <w:rPr>
                <w:rFonts w:eastAsiaTheme="minorEastAsia" w:hint="eastAsia"/>
                <w:kern w:val="0"/>
                <w:sz w:val="24"/>
                <w:szCs w:val="32"/>
              </w:rPr>
              <w:t>状态监测：实时显示压力、液位参数，故障报警并记录，存储≥</w:t>
            </w:r>
            <w:r w:rsidRPr="00AF0E05">
              <w:rPr>
                <w:rFonts w:eastAsiaTheme="minorEastAsia" w:hint="eastAsia"/>
                <w:kern w:val="0"/>
                <w:sz w:val="24"/>
                <w:szCs w:val="32"/>
              </w:rPr>
              <w:t xml:space="preserve">1 </w:t>
            </w:r>
            <w:r w:rsidRPr="00AF0E05">
              <w:rPr>
                <w:rFonts w:eastAsiaTheme="minorEastAsia" w:hint="eastAsia"/>
                <w:kern w:val="0"/>
                <w:sz w:val="24"/>
                <w:szCs w:val="32"/>
              </w:rPr>
              <w:t>年。</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71F9E" w:rsidP="000D5083">
            <w:pPr>
              <w:widowControl/>
              <w:jc w:val="center"/>
              <w:rPr>
                <w:rFonts w:eastAsiaTheme="minorEastAsia"/>
                <w:kern w:val="0"/>
                <w:sz w:val="24"/>
                <w:szCs w:val="32"/>
              </w:rPr>
            </w:pPr>
            <w:r>
              <w:rPr>
                <w:rFonts w:eastAsiaTheme="minorEastAsia" w:hint="eastAsia"/>
                <w:kern w:val="0"/>
                <w:sz w:val="24"/>
                <w:szCs w:val="32"/>
              </w:rPr>
              <w:lastRenderedPageBreak/>
              <w:t>19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▲自动喷水灭火系统材料及消防给水及自动喷水灭火系统沙盘</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994A61" w:rsidRDefault="000A5597" w:rsidP="000D5083">
            <w:pPr>
              <w:widowControl/>
              <w:jc w:val="left"/>
              <w:rPr>
                <w:rFonts w:eastAsiaTheme="minorEastAsia"/>
                <w:b/>
                <w:kern w:val="0"/>
                <w:sz w:val="24"/>
                <w:szCs w:val="32"/>
              </w:rPr>
            </w:pPr>
            <w:r w:rsidRPr="00994A61">
              <w:rPr>
                <w:rFonts w:eastAsiaTheme="minorEastAsia" w:hint="eastAsia"/>
                <w:b/>
                <w:kern w:val="0"/>
                <w:sz w:val="24"/>
                <w:szCs w:val="32"/>
              </w:rPr>
              <w:t>自动喷水灭火系统材料及消防给水及自动喷水灭火系统沙盘规范参数</w:t>
            </w:r>
          </w:p>
          <w:p w:rsidR="000A5597" w:rsidRPr="00037541" w:rsidRDefault="00291C7A"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A2575E" w:rsidRDefault="00A2575E" w:rsidP="000D5083">
            <w:pPr>
              <w:widowControl/>
              <w:jc w:val="left"/>
              <w:rPr>
                <w:rFonts w:eastAsiaTheme="minorEastAsia"/>
                <w:kern w:val="0"/>
                <w:sz w:val="24"/>
                <w:szCs w:val="32"/>
              </w:rPr>
            </w:pPr>
            <w:r w:rsidRPr="00A2575E">
              <w:rPr>
                <w:rFonts w:eastAsiaTheme="minorEastAsia" w:hint="eastAsia"/>
                <w:kern w:val="0"/>
                <w:sz w:val="24"/>
                <w:szCs w:val="32"/>
              </w:rPr>
              <w:t xml:space="preserve">1. </w:t>
            </w:r>
            <w:r w:rsidRPr="00A2575E">
              <w:rPr>
                <w:rFonts w:eastAsiaTheme="minorEastAsia" w:hint="eastAsia"/>
                <w:kern w:val="0"/>
                <w:sz w:val="24"/>
                <w:szCs w:val="32"/>
              </w:rPr>
              <w:t>符合《自动喷水灭火系统设计规范》</w:t>
            </w:r>
            <w:r w:rsidRPr="00A2575E">
              <w:rPr>
                <w:rFonts w:eastAsiaTheme="minorEastAsia" w:hint="eastAsia"/>
                <w:kern w:val="0"/>
                <w:sz w:val="24"/>
                <w:szCs w:val="32"/>
              </w:rPr>
              <w:t>GB 50084-2017</w:t>
            </w:r>
            <w:r w:rsidRPr="00A2575E">
              <w:rPr>
                <w:rFonts w:eastAsiaTheme="minorEastAsia" w:hint="eastAsia"/>
                <w:kern w:val="0"/>
                <w:sz w:val="24"/>
                <w:szCs w:val="32"/>
              </w:rPr>
              <w:t>、</w:t>
            </w:r>
            <w:r w:rsidRPr="00A2575E">
              <w:rPr>
                <w:rFonts w:eastAsiaTheme="minorEastAsia" w:hint="eastAsia"/>
                <w:kern w:val="0"/>
                <w:sz w:val="24"/>
                <w:szCs w:val="32"/>
              </w:rPr>
              <w:t>GB 5135.1-2019</w:t>
            </w:r>
            <w:r w:rsidRPr="00A2575E">
              <w:rPr>
                <w:rFonts w:eastAsiaTheme="minorEastAsia" w:hint="eastAsia"/>
                <w:kern w:val="0"/>
                <w:sz w:val="24"/>
                <w:szCs w:val="32"/>
              </w:rPr>
              <w:t>、</w:t>
            </w:r>
            <w:r w:rsidRPr="00A2575E">
              <w:rPr>
                <w:rFonts w:eastAsiaTheme="minorEastAsia" w:hint="eastAsia"/>
                <w:kern w:val="0"/>
                <w:sz w:val="24"/>
                <w:szCs w:val="32"/>
              </w:rPr>
              <w:t xml:space="preserve">GB/T 3091-2025 </w:t>
            </w:r>
            <w:r w:rsidRPr="00A2575E">
              <w:rPr>
                <w:rFonts w:eastAsiaTheme="minorEastAsia" w:hint="eastAsia"/>
                <w:kern w:val="0"/>
                <w:sz w:val="24"/>
                <w:szCs w:val="32"/>
              </w:rPr>
              <w:t>等消防标准；</w:t>
            </w:r>
          </w:p>
          <w:p w:rsidR="00A2575E" w:rsidRDefault="00A2575E" w:rsidP="000D5083">
            <w:pPr>
              <w:widowControl/>
              <w:jc w:val="left"/>
              <w:rPr>
                <w:rFonts w:eastAsiaTheme="minorEastAsia"/>
                <w:kern w:val="0"/>
                <w:sz w:val="24"/>
                <w:szCs w:val="32"/>
              </w:rPr>
            </w:pPr>
            <w:r w:rsidRPr="00A2575E">
              <w:rPr>
                <w:rFonts w:eastAsiaTheme="minorEastAsia" w:hint="eastAsia"/>
                <w:kern w:val="0"/>
                <w:sz w:val="24"/>
                <w:szCs w:val="32"/>
              </w:rPr>
              <w:t xml:space="preserve">2. </w:t>
            </w:r>
            <w:r w:rsidRPr="00A2575E">
              <w:rPr>
                <w:rFonts w:eastAsiaTheme="minorEastAsia" w:hint="eastAsia"/>
                <w:kern w:val="0"/>
                <w:sz w:val="24"/>
                <w:szCs w:val="32"/>
              </w:rPr>
              <w:t>用途：用于自动喷水灭火系统材料安装、调试、故障排查及系统原理认知，适配初</w:t>
            </w:r>
            <w:r w:rsidRPr="00A2575E">
              <w:rPr>
                <w:rFonts w:eastAsiaTheme="minorEastAsia" w:hint="eastAsia"/>
                <w:kern w:val="0"/>
                <w:sz w:val="24"/>
                <w:szCs w:val="32"/>
              </w:rPr>
              <w:t>/</w:t>
            </w:r>
            <w:r w:rsidRPr="00A2575E">
              <w:rPr>
                <w:rFonts w:eastAsiaTheme="minorEastAsia" w:hint="eastAsia"/>
                <w:kern w:val="0"/>
                <w:sz w:val="24"/>
                <w:szCs w:val="32"/>
              </w:rPr>
              <w:t>中</w:t>
            </w:r>
            <w:r w:rsidRPr="00A2575E">
              <w:rPr>
                <w:rFonts w:eastAsiaTheme="minorEastAsia" w:hint="eastAsia"/>
                <w:kern w:val="0"/>
                <w:sz w:val="24"/>
                <w:szCs w:val="32"/>
              </w:rPr>
              <w:t>/</w:t>
            </w:r>
            <w:r w:rsidRPr="00A2575E">
              <w:rPr>
                <w:rFonts w:eastAsiaTheme="minorEastAsia" w:hint="eastAsia"/>
                <w:kern w:val="0"/>
                <w:sz w:val="24"/>
                <w:szCs w:val="32"/>
              </w:rPr>
              <w:t>高级技能考核；</w:t>
            </w:r>
          </w:p>
          <w:p w:rsidR="00A2575E" w:rsidRDefault="00A2575E" w:rsidP="000D5083">
            <w:pPr>
              <w:widowControl/>
              <w:jc w:val="left"/>
              <w:rPr>
                <w:rFonts w:eastAsiaTheme="minorEastAsia"/>
                <w:kern w:val="0"/>
                <w:sz w:val="24"/>
                <w:szCs w:val="32"/>
              </w:rPr>
            </w:pPr>
            <w:r w:rsidRPr="00A2575E">
              <w:rPr>
                <w:rFonts w:eastAsiaTheme="minorEastAsia" w:hint="eastAsia"/>
                <w:kern w:val="0"/>
                <w:sz w:val="24"/>
                <w:szCs w:val="32"/>
              </w:rPr>
              <w:t xml:space="preserve">3. </w:t>
            </w:r>
            <w:r w:rsidRPr="00A2575E">
              <w:rPr>
                <w:rFonts w:eastAsiaTheme="minorEastAsia" w:hint="eastAsia"/>
                <w:kern w:val="0"/>
                <w:sz w:val="24"/>
                <w:szCs w:val="32"/>
              </w:rPr>
              <w:t>管材采用热镀锌钢管（锌层厚度≥</w:t>
            </w:r>
            <w:r w:rsidRPr="00A2575E">
              <w:rPr>
                <w:rFonts w:eastAsiaTheme="minorEastAsia" w:hint="eastAsia"/>
                <w:kern w:val="0"/>
                <w:sz w:val="24"/>
                <w:szCs w:val="32"/>
              </w:rPr>
              <w:t>85</w:t>
            </w:r>
            <w:r w:rsidRPr="00A2575E">
              <w:rPr>
                <w:rFonts w:eastAsiaTheme="minorEastAsia" w:hint="eastAsia"/>
                <w:kern w:val="0"/>
                <w:sz w:val="24"/>
                <w:szCs w:val="32"/>
              </w:rPr>
              <w:t>μ</w:t>
            </w:r>
            <w:r w:rsidRPr="00A2575E">
              <w:rPr>
                <w:rFonts w:eastAsiaTheme="minorEastAsia" w:hint="eastAsia"/>
                <w:kern w:val="0"/>
                <w:sz w:val="24"/>
                <w:szCs w:val="32"/>
              </w:rPr>
              <w:t>m</w:t>
            </w:r>
            <w:r w:rsidRPr="00A2575E">
              <w:rPr>
                <w:rFonts w:eastAsiaTheme="minorEastAsia" w:hint="eastAsia"/>
                <w:kern w:val="0"/>
                <w:sz w:val="24"/>
                <w:szCs w:val="32"/>
              </w:rPr>
              <w:t>），沙盘组件采用</w:t>
            </w:r>
            <w:r w:rsidRPr="00A2575E">
              <w:rPr>
                <w:rFonts w:eastAsiaTheme="minorEastAsia" w:hint="eastAsia"/>
                <w:kern w:val="0"/>
                <w:sz w:val="24"/>
                <w:szCs w:val="32"/>
              </w:rPr>
              <w:t xml:space="preserve"> PETG/PLA </w:t>
            </w:r>
            <w:r w:rsidRPr="00A2575E">
              <w:rPr>
                <w:rFonts w:eastAsiaTheme="minorEastAsia" w:hint="eastAsia"/>
                <w:kern w:val="0"/>
                <w:sz w:val="24"/>
                <w:szCs w:val="32"/>
              </w:rPr>
              <w:t>材料（全</w:t>
            </w:r>
            <w:r w:rsidRPr="00A2575E">
              <w:rPr>
                <w:rFonts w:eastAsiaTheme="minorEastAsia" w:hint="eastAsia"/>
                <w:kern w:val="0"/>
                <w:sz w:val="24"/>
                <w:szCs w:val="32"/>
              </w:rPr>
              <w:t xml:space="preserve"> 3D </w:t>
            </w:r>
            <w:r w:rsidRPr="00A2575E">
              <w:rPr>
                <w:rFonts w:eastAsiaTheme="minorEastAsia" w:hint="eastAsia"/>
                <w:kern w:val="0"/>
                <w:sz w:val="24"/>
                <w:szCs w:val="32"/>
              </w:rPr>
              <w:t>打印）；</w:t>
            </w:r>
          </w:p>
          <w:p w:rsidR="00A2575E" w:rsidRDefault="00A2575E" w:rsidP="000D5083">
            <w:pPr>
              <w:widowControl/>
              <w:jc w:val="left"/>
              <w:rPr>
                <w:rFonts w:eastAsiaTheme="minorEastAsia"/>
                <w:kern w:val="0"/>
                <w:sz w:val="24"/>
                <w:szCs w:val="32"/>
              </w:rPr>
            </w:pPr>
            <w:r w:rsidRPr="00A2575E">
              <w:rPr>
                <w:rFonts w:eastAsiaTheme="minorEastAsia" w:hint="eastAsia"/>
                <w:kern w:val="0"/>
                <w:sz w:val="24"/>
                <w:szCs w:val="32"/>
              </w:rPr>
              <w:t xml:space="preserve">4. </w:t>
            </w:r>
            <w:r w:rsidRPr="00A2575E">
              <w:rPr>
                <w:rFonts w:eastAsiaTheme="minorEastAsia" w:hint="eastAsia"/>
                <w:kern w:val="0"/>
                <w:sz w:val="24"/>
                <w:szCs w:val="32"/>
              </w:rPr>
              <w:t>雨淋喷水演示区玻璃房采用</w:t>
            </w:r>
            <w:r w:rsidRPr="00A2575E">
              <w:rPr>
                <w:rFonts w:eastAsiaTheme="minorEastAsia" w:hint="eastAsia"/>
                <w:kern w:val="0"/>
                <w:sz w:val="24"/>
                <w:szCs w:val="32"/>
              </w:rPr>
              <w:t xml:space="preserve"> 12mm </w:t>
            </w:r>
            <w:r w:rsidRPr="00A2575E">
              <w:rPr>
                <w:rFonts w:eastAsiaTheme="minorEastAsia" w:hint="eastAsia"/>
                <w:kern w:val="0"/>
                <w:sz w:val="24"/>
                <w:szCs w:val="32"/>
              </w:rPr>
              <w:t>钢化玻璃（透光率≥</w:t>
            </w:r>
            <w:r w:rsidRPr="00A2575E">
              <w:rPr>
                <w:rFonts w:eastAsiaTheme="minorEastAsia" w:hint="eastAsia"/>
                <w:kern w:val="0"/>
                <w:sz w:val="24"/>
                <w:szCs w:val="32"/>
              </w:rPr>
              <w:t>90%</w:t>
            </w:r>
            <w:r w:rsidRPr="00A2575E">
              <w:rPr>
                <w:rFonts w:eastAsiaTheme="minorEastAsia" w:hint="eastAsia"/>
                <w:kern w:val="0"/>
                <w:sz w:val="24"/>
                <w:szCs w:val="32"/>
              </w:rPr>
              <w:t>），沙盘分层式透明布局，直观性强；</w:t>
            </w:r>
          </w:p>
          <w:p w:rsidR="000A5597" w:rsidRPr="00037541" w:rsidRDefault="00A2575E" w:rsidP="000D5083">
            <w:pPr>
              <w:widowControl/>
              <w:jc w:val="left"/>
              <w:rPr>
                <w:rFonts w:eastAsiaTheme="minorEastAsia"/>
                <w:kern w:val="0"/>
                <w:sz w:val="24"/>
                <w:szCs w:val="32"/>
              </w:rPr>
            </w:pPr>
            <w:r w:rsidRPr="00A2575E">
              <w:rPr>
                <w:rFonts w:eastAsiaTheme="minorEastAsia" w:hint="eastAsia"/>
                <w:kern w:val="0"/>
                <w:sz w:val="24"/>
                <w:szCs w:val="32"/>
              </w:rPr>
              <w:t xml:space="preserve">5. </w:t>
            </w:r>
            <w:r w:rsidRPr="00A2575E">
              <w:rPr>
                <w:rFonts w:eastAsiaTheme="minorEastAsia" w:hint="eastAsia"/>
                <w:kern w:val="0"/>
                <w:sz w:val="24"/>
                <w:szCs w:val="32"/>
              </w:rPr>
              <w:t>依据实操教室布局安装，喷淋头布置间距≤</w:t>
            </w:r>
            <w:r w:rsidRPr="00A2575E">
              <w:rPr>
                <w:rFonts w:eastAsiaTheme="minorEastAsia" w:hint="eastAsia"/>
                <w:kern w:val="0"/>
                <w:sz w:val="24"/>
                <w:szCs w:val="32"/>
              </w:rPr>
              <w:t>3.6m</w:t>
            </w:r>
            <w:r w:rsidRPr="00A2575E">
              <w:rPr>
                <w:rFonts w:eastAsiaTheme="minorEastAsia" w:hint="eastAsia"/>
                <w:kern w:val="0"/>
                <w:sz w:val="24"/>
                <w:szCs w:val="32"/>
              </w:rPr>
              <w:t>（中危险级），管路坡度符合排水要求。</w:t>
            </w:r>
          </w:p>
          <w:p w:rsidR="000A5597" w:rsidRPr="00037541" w:rsidRDefault="00291C7A"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291C7A" w:rsidRPr="00291C7A" w:rsidRDefault="00291C7A" w:rsidP="00291C7A">
            <w:pPr>
              <w:widowControl/>
              <w:jc w:val="left"/>
              <w:rPr>
                <w:rFonts w:eastAsiaTheme="minorEastAsia"/>
                <w:kern w:val="0"/>
                <w:sz w:val="24"/>
                <w:szCs w:val="32"/>
              </w:rPr>
            </w:pPr>
            <w:r w:rsidRPr="00291C7A">
              <w:rPr>
                <w:rFonts w:eastAsiaTheme="minorEastAsia" w:hint="eastAsia"/>
                <w:kern w:val="0"/>
                <w:sz w:val="24"/>
                <w:szCs w:val="32"/>
              </w:rPr>
              <w:t>1.</w:t>
            </w:r>
            <w:r w:rsidRPr="00291C7A">
              <w:rPr>
                <w:rFonts w:eastAsiaTheme="minorEastAsia" w:hint="eastAsia"/>
                <w:kern w:val="0"/>
                <w:sz w:val="24"/>
                <w:szCs w:val="32"/>
              </w:rPr>
              <w:t>自动喷水灭火系统材料：雨淋喷水演示区玻璃房尺寸≥</w:t>
            </w:r>
            <w:r w:rsidRPr="00291C7A">
              <w:rPr>
                <w:rFonts w:eastAsiaTheme="minorEastAsia" w:hint="eastAsia"/>
                <w:kern w:val="0"/>
                <w:sz w:val="24"/>
                <w:szCs w:val="32"/>
              </w:rPr>
              <w:t>1800mm</w:t>
            </w:r>
            <w:r w:rsidRPr="00291C7A">
              <w:rPr>
                <w:rFonts w:eastAsiaTheme="minorEastAsia" w:hint="eastAsia"/>
                <w:kern w:val="0"/>
                <w:sz w:val="24"/>
                <w:szCs w:val="32"/>
              </w:rPr>
              <w:t>×</w:t>
            </w:r>
            <w:r w:rsidRPr="00291C7A">
              <w:rPr>
                <w:rFonts w:eastAsiaTheme="minorEastAsia" w:hint="eastAsia"/>
                <w:kern w:val="0"/>
                <w:sz w:val="24"/>
                <w:szCs w:val="32"/>
              </w:rPr>
              <w:t>900mm</w:t>
            </w:r>
            <w:r w:rsidRPr="00291C7A">
              <w:rPr>
                <w:rFonts w:eastAsiaTheme="minorEastAsia" w:hint="eastAsia"/>
                <w:kern w:val="0"/>
                <w:sz w:val="24"/>
                <w:szCs w:val="32"/>
              </w:rPr>
              <w:t>×</w:t>
            </w:r>
            <w:r w:rsidRPr="00291C7A">
              <w:rPr>
                <w:rFonts w:eastAsiaTheme="minorEastAsia" w:hint="eastAsia"/>
                <w:kern w:val="0"/>
                <w:sz w:val="24"/>
                <w:szCs w:val="32"/>
              </w:rPr>
              <w:t>1800mm</w:t>
            </w:r>
            <w:r w:rsidRPr="00291C7A">
              <w:rPr>
                <w:rFonts w:eastAsiaTheme="minorEastAsia" w:hint="eastAsia"/>
                <w:kern w:val="0"/>
                <w:sz w:val="24"/>
                <w:szCs w:val="32"/>
              </w:rPr>
              <w:t>（</w:t>
            </w:r>
            <w:r w:rsidRPr="00291C7A">
              <w:rPr>
                <w:rFonts w:eastAsiaTheme="minorEastAsia" w:hint="eastAsia"/>
                <w:kern w:val="0"/>
                <w:sz w:val="24"/>
                <w:szCs w:val="32"/>
              </w:rPr>
              <w:t xml:space="preserve">12mm </w:t>
            </w:r>
            <w:r w:rsidRPr="00291C7A">
              <w:rPr>
                <w:rFonts w:eastAsiaTheme="minorEastAsia" w:hint="eastAsia"/>
                <w:kern w:val="0"/>
                <w:sz w:val="24"/>
                <w:szCs w:val="32"/>
              </w:rPr>
              <w:t>钢化玻璃）；管材含</w:t>
            </w:r>
            <w:r w:rsidRPr="00291C7A">
              <w:rPr>
                <w:rFonts w:eastAsiaTheme="minorEastAsia" w:hint="eastAsia"/>
                <w:kern w:val="0"/>
                <w:sz w:val="24"/>
                <w:szCs w:val="32"/>
              </w:rPr>
              <w:t xml:space="preserve"> DN100</w:t>
            </w:r>
            <w:r w:rsidRPr="00291C7A">
              <w:rPr>
                <w:rFonts w:eastAsiaTheme="minorEastAsia" w:hint="eastAsia"/>
                <w:kern w:val="0"/>
                <w:sz w:val="24"/>
                <w:szCs w:val="32"/>
              </w:rPr>
              <w:t>、</w:t>
            </w:r>
            <w:r w:rsidRPr="00291C7A">
              <w:rPr>
                <w:rFonts w:eastAsiaTheme="minorEastAsia" w:hint="eastAsia"/>
                <w:kern w:val="0"/>
                <w:sz w:val="24"/>
                <w:szCs w:val="32"/>
              </w:rPr>
              <w:t>DN65</w:t>
            </w:r>
            <w:r w:rsidRPr="00291C7A">
              <w:rPr>
                <w:rFonts w:eastAsiaTheme="minorEastAsia" w:hint="eastAsia"/>
                <w:kern w:val="0"/>
                <w:sz w:val="24"/>
                <w:szCs w:val="32"/>
              </w:rPr>
              <w:t>、</w:t>
            </w:r>
            <w:r w:rsidRPr="00291C7A">
              <w:rPr>
                <w:rFonts w:eastAsiaTheme="minorEastAsia" w:hint="eastAsia"/>
                <w:kern w:val="0"/>
                <w:sz w:val="24"/>
                <w:szCs w:val="32"/>
              </w:rPr>
              <w:t>DN32</w:t>
            </w:r>
            <w:r w:rsidRPr="00291C7A">
              <w:rPr>
                <w:rFonts w:eastAsiaTheme="minorEastAsia" w:hint="eastAsia"/>
                <w:kern w:val="0"/>
                <w:sz w:val="24"/>
                <w:szCs w:val="32"/>
              </w:rPr>
              <w:t>、</w:t>
            </w:r>
            <w:r w:rsidRPr="00291C7A">
              <w:rPr>
                <w:rFonts w:eastAsiaTheme="minorEastAsia" w:hint="eastAsia"/>
                <w:kern w:val="0"/>
                <w:sz w:val="24"/>
                <w:szCs w:val="32"/>
              </w:rPr>
              <w:t>DN25</w:t>
            </w:r>
            <w:r w:rsidRPr="00291C7A">
              <w:rPr>
                <w:rFonts w:eastAsiaTheme="minorEastAsia" w:hint="eastAsia"/>
                <w:kern w:val="0"/>
                <w:sz w:val="24"/>
                <w:szCs w:val="32"/>
              </w:rPr>
              <w:t>（热镀锌钢管，壁厚≥</w:t>
            </w:r>
            <w:r w:rsidRPr="00291C7A">
              <w:rPr>
                <w:rFonts w:eastAsiaTheme="minorEastAsia" w:hint="eastAsia"/>
                <w:kern w:val="0"/>
                <w:sz w:val="24"/>
                <w:szCs w:val="32"/>
              </w:rPr>
              <w:t>2.5mm</w:t>
            </w:r>
            <w:r w:rsidRPr="00291C7A">
              <w:rPr>
                <w:rFonts w:eastAsiaTheme="minorEastAsia" w:hint="eastAsia"/>
                <w:kern w:val="0"/>
                <w:sz w:val="24"/>
                <w:szCs w:val="32"/>
              </w:rPr>
              <w:t>）；喷淋头含闭式（</w:t>
            </w:r>
            <w:r w:rsidRPr="00291C7A">
              <w:rPr>
                <w:rFonts w:eastAsiaTheme="minorEastAsia" w:hint="eastAsia"/>
                <w:kern w:val="0"/>
                <w:sz w:val="24"/>
                <w:szCs w:val="32"/>
              </w:rPr>
              <w:t>K=80</w:t>
            </w:r>
            <w:r w:rsidRPr="00291C7A">
              <w:rPr>
                <w:rFonts w:eastAsiaTheme="minorEastAsia" w:hint="eastAsia"/>
                <w:kern w:val="0"/>
                <w:sz w:val="24"/>
                <w:szCs w:val="32"/>
              </w:rPr>
              <w:t>，动作温度</w:t>
            </w:r>
            <w:r w:rsidRPr="00291C7A">
              <w:rPr>
                <w:rFonts w:eastAsiaTheme="minorEastAsia" w:hint="eastAsia"/>
                <w:kern w:val="0"/>
                <w:sz w:val="24"/>
                <w:szCs w:val="32"/>
              </w:rPr>
              <w:t xml:space="preserve"> 68</w:t>
            </w:r>
            <w:r w:rsidRPr="00291C7A">
              <w:rPr>
                <w:rFonts w:eastAsiaTheme="minorEastAsia" w:hint="eastAsia"/>
                <w:kern w:val="0"/>
                <w:sz w:val="24"/>
                <w:szCs w:val="32"/>
              </w:rPr>
              <w:t>℃</w:t>
            </w:r>
            <w:r w:rsidRPr="00291C7A">
              <w:rPr>
                <w:rFonts w:eastAsiaTheme="minorEastAsia" w:hint="eastAsia"/>
                <w:kern w:val="0"/>
                <w:sz w:val="24"/>
                <w:szCs w:val="32"/>
              </w:rPr>
              <w:t>/93</w:t>
            </w:r>
            <w:r w:rsidRPr="00291C7A">
              <w:rPr>
                <w:rFonts w:eastAsiaTheme="minorEastAsia" w:hint="eastAsia"/>
                <w:kern w:val="0"/>
                <w:sz w:val="24"/>
                <w:szCs w:val="32"/>
              </w:rPr>
              <w:t>℃）、</w:t>
            </w:r>
            <w:proofErr w:type="gramStart"/>
            <w:r w:rsidRPr="00291C7A">
              <w:rPr>
                <w:rFonts w:eastAsiaTheme="minorEastAsia" w:hint="eastAsia"/>
                <w:kern w:val="0"/>
                <w:sz w:val="24"/>
                <w:szCs w:val="32"/>
              </w:rPr>
              <w:t>开式</w:t>
            </w:r>
            <w:proofErr w:type="gramEnd"/>
            <w:r w:rsidRPr="00291C7A">
              <w:rPr>
                <w:rFonts w:eastAsiaTheme="minorEastAsia" w:hint="eastAsia"/>
                <w:kern w:val="0"/>
                <w:sz w:val="24"/>
                <w:szCs w:val="32"/>
              </w:rPr>
              <w:t>（</w:t>
            </w:r>
            <w:r w:rsidRPr="00291C7A">
              <w:rPr>
                <w:rFonts w:eastAsiaTheme="minorEastAsia" w:hint="eastAsia"/>
                <w:kern w:val="0"/>
                <w:sz w:val="24"/>
                <w:szCs w:val="32"/>
              </w:rPr>
              <w:t>K=115</w:t>
            </w:r>
            <w:r w:rsidRPr="00291C7A">
              <w:rPr>
                <w:rFonts w:eastAsiaTheme="minorEastAsia" w:hint="eastAsia"/>
                <w:kern w:val="0"/>
                <w:sz w:val="24"/>
                <w:szCs w:val="32"/>
              </w:rPr>
              <w:t>）；信号蝶阀、水流指示器等阀门公称压力≥</w:t>
            </w:r>
            <w:r w:rsidRPr="00291C7A">
              <w:rPr>
                <w:rFonts w:eastAsiaTheme="minorEastAsia" w:hint="eastAsia"/>
                <w:kern w:val="0"/>
                <w:sz w:val="24"/>
                <w:szCs w:val="32"/>
              </w:rPr>
              <w:t>1.6MPa</w:t>
            </w:r>
            <w:r w:rsidRPr="00291C7A">
              <w:rPr>
                <w:rFonts w:eastAsiaTheme="minorEastAsia" w:hint="eastAsia"/>
                <w:kern w:val="0"/>
                <w:sz w:val="24"/>
                <w:szCs w:val="32"/>
              </w:rPr>
              <w:t>；</w:t>
            </w:r>
          </w:p>
          <w:p w:rsidR="00291C7A" w:rsidRPr="00291C7A" w:rsidRDefault="00291C7A" w:rsidP="00291C7A">
            <w:pPr>
              <w:widowControl/>
              <w:jc w:val="left"/>
              <w:rPr>
                <w:rFonts w:eastAsiaTheme="minorEastAsia"/>
                <w:kern w:val="0"/>
                <w:sz w:val="24"/>
                <w:szCs w:val="32"/>
              </w:rPr>
            </w:pPr>
            <w:r w:rsidRPr="00291C7A">
              <w:rPr>
                <w:rFonts w:eastAsiaTheme="minorEastAsia" w:hint="eastAsia"/>
                <w:kern w:val="0"/>
                <w:sz w:val="24"/>
                <w:szCs w:val="32"/>
              </w:rPr>
              <w:t>●</w:t>
            </w:r>
            <w:r w:rsidRPr="00291C7A">
              <w:rPr>
                <w:rFonts w:eastAsiaTheme="minorEastAsia" w:hint="eastAsia"/>
                <w:kern w:val="0"/>
                <w:sz w:val="24"/>
                <w:szCs w:val="32"/>
              </w:rPr>
              <w:t>2.</w:t>
            </w:r>
            <w:r w:rsidRPr="00291C7A">
              <w:rPr>
                <w:rFonts w:eastAsiaTheme="minorEastAsia" w:hint="eastAsia"/>
                <w:kern w:val="0"/>
                <w:sz w:val="24"/>
                <w:szCs w:val="32"/>
              </w:rPr>
              <w:t>消防给水及自动喷水灭火系统沙盘（</w:t>
            </w:r>
            <w:r w:rsidRPr="00291C7A">
              <w:rPr>
                <w:rFonts w:eastAsiaTheme="minorEastAsia" w:hint="eastAsia"/>
                <w:kern w:val="0"/>
                <w:sz w:val="24"/>
                <w:szCs w:val="32"/>
              </w:rPr>
              <w:t xml:space="preserve">1:3 </w:t>
            </w:r>
            <w:r w:rsidRPr="00291C7A">
              <w:rPr>
                <w:rFonts w:eastAsiaTheme="minorEastAsia" w:hint="eastAsia"/>
                <w:kern w:val="0"/>
                <w:sz w:val="24"/>
                <w:szCs w:val="32"/>
              </w:rPr>
              <w:t>模</w:t>
            </w:r>
            <w:r w:rsidRPr="00291C7A">
              <w:rPr>
                <w:rFonts w:eastAsiaTheme="minorEastAsia" w:hint="eastAsia"/>
                <w:kern w:val="0"/>
                <w:sz w:val="24"/>
                <w:szCs w:val="32"/>
              </w:rPr>
              <w:lastRenderedPageBreak/>
              <w:t>型）：整体尺寸</w:t>
            </w:r>
            <w:r w:rsidRPr="00291C7A">
              <w:rPr>
                <w:rFonts w:eastAsiaTheme="minorEastAsia" w:hint="eastAsia"/>
                <w:kern w:val="0"/>
                <w:sz w:val="24"/>
                <w:szCs w:val="32"/>
              </w:rPr>
              <w:t xml:space="preserve"> 1600</w:t>
            </w:r>
            <w:r w:rsidRPr="00291C7A">
              <w:rPr>
                <w:rFonts w:eastAsiaTheme="minorEastAsia" w:hint="eastAsia"/>
                <w:kern w:val="0"/>
                <w:sz w:val="24"/>
                <w:szCs w:val="32"/>
              </w:rPr>
              <w:t>×</w:t>
            </w:r>
            <w:r w:rsidRPr="00291C7A">
              <w:rPr>
                <w:rFonts w:eastAsiaTheme="minorEastAsia" w:hint="eastAsia"/>
                <w:kern w:val="0"/>
                <w:sz w:val="24"/>
                <w:szCs w:val="32"/>
              </w:rPr>
              <w:t>800</w:t>
            </w:r>
            <w:r w:rsidRPr="00291C7A">
              <w:rPr>
                <w:rFonts w:eastAsiaTheme="minorEastAsia" w:hint="eastAsia"/>
                <w:kern w:val="0"/>
                <w:sz w:val="24"/>
                <w:szCs w:val="32"/>
              </w:rPr>
              <w:t>×</w:t>
            </w:r>
            <w:r w:rsidRPr="00291C7A">
              <w:rPr>
                <w:rFonts w:eastAsiaTheme="minorEastAsia" w:hint="eastAsia"/>
                <w:kern w:val="0"/>
                <w:sz w:val="24"/>
                <w:szCs w:val="32"/>
              </w:rPr>
              <w:t>1850mm</w:t>
            </w:r>
            <w:r w:rsidRPr="00291C7A">
              <w:rPr>
                <w:rFonts w:eastAsiaTheme="minorEastAsia" w:hint="eastAsia"/>
                <w:kern w:val="0"/>
                <w:sz w:val="24"/>
                <w:szCs w:val="32"/>
              </w:rPr>
              <w:t>；消防水池容量</w:t>
            </w:r>
            <w:r w:rsidRPr="00291C7A">
              <w:rPr>
                <w:rFonts w:eastAsiaTheme="minorEastAsia" w:hint="eastAsia"/>
                <w:kern w:val="0"/>
                <w:sz w:val="24"/>
                <w:szCs w:val="32"/>
              </w:rPr>
              <w:t xml:space="preserve"> 8L</w:t>
            </w:r>
            <w:r w:rsidRPr="00291C7A">
              <w:rPr>
                <w:rFonts w:eastAsiaTheme="minorEastAsia" w:hint="eastAsia"/>
                <w:kern w:val="0"/>
                <w:sz w:val="24"/>
                <w:szCs w:val="32"/>
              </w:rPr>
              <w:t>（</w:t>
            </w:r>
            <w:r w:rsidRPr="00291C7A">
              <w:rPr>
                <w:rFonts w:eastAsiaTheme="minorEastAsia" w:hint="eastAsia"/>
                <w:kern w:val="0"/>
                <w:sz w:val="24"/>
                <w:szCs w:val="32"/>
              </w:rPr>
              <w:t>PETG</w:t>
            </w:r>
            <w:r w:rsidRPr="00291C7A">
              <w:rPr>
                <w:rFonts w:eastAsiaTheme="minorEastAsia" w:hint="eastAsia"/>
                <w:kern w:val="0"/>
                <w:sz w:val="24"/>
                <w:szCs w:val="32"/>
              </w:rPr>
              <w:t>），</w:t>
            </w:r>
            <w:proofErr w:type="gramStart"/>
            <w:r w:rsidRPr="00291C7A">
              <w:rPr>
                <w:rFonts w:eastAsiaTheme="minorEastAsia" w:hint="eastAsia"/>
                <w:kern w:val="0"/>
                <w:sz w:val="24"/>
                <w:szCs w:val="32"/>
              </w:rPr>
              <w:t>高位消防</w:t>
            </w:r>
            <w:proofErr w:type="gramEnd"/>
            <w:r w:rsidRPr="00291C7A">
              <w:rPr>
                <w:rFonts w:eastAsiaTheme="minorEastAsia" w:hint="eastAsia"/>
                <w:kern w:val="0"/>
                <w:sz w:val="24"/>
                <w:szCs w:val="32"/>
              </w:rPr>
              <w:t>水箱容量</w:t>
            </w:r>
            <w:r w:rsidRPr="00291C7A">
              <w:rPr>
                <w:rFonts w:eastAsiaTheme="minorEastAsia" w:hint="eastAsia"/>
                <w:kern w:val="0"/>
                <w:sz w:val="24"/>
                <w:szCs w:val="32"/>
              </w:rPr>
              <w:t xml:space="preserve"> 3.3L</w:t>
            </w:r>
            <w:r w:rsidRPr="00291C7A">
              <w:rPr>
                <w:rFonts w:eastAsiaTheme="minorEastAsia" w:hint="eastAsia"/>
                <w:kern w:val="0"/>
                <w:sz w:val="24"/>
                <w:szCs w:val="32"/>
              </w:rPr>
              <w:t>（</w:t>
            </w:r>
            <w:r w:rsidRPr="00291C7A">
              <w:rPr>
                <w:rFonts w:eastAsiaTheme="minorEastAsia" w:hint="eastAsia"/>
                <w:kern w:val="0"/>
                <w:sz w:val="24"/>
                <w:szCs w:val="32"/>
              </w:rPr>
              <w:t>PLA</w:t>
            </w:r>
            <w:r w:rsidRPr="00291C7A">
              <w:rPr>
                <w:rFonts w:eastAsiaTheme="minorEastAsia" w:hint="eastAsia"/>
                <w:kern w:val="0"/>
                <w:sz w:val="24"/>
                <w:szCs w:val="32"/>
              </w:rPr>
              <w:t>）；喷淋头</w:t>
            </w:r>
            <w:r w:rsidRPr="00291C7A">
              <w:rPr>
                <w:rFonts w:eastAsiaTheme="minorEastAsia" w:hint="eastAsia"/>
                <w:kern w:val="0"/>
                <w:sz w:val="24"/>
                <w:szCs w:val="32"/>
              </w:rPr>
              <w:t xml:space="preserve"> 30 </w:t>
            </w:r>
            <w:proofErr w:type="gramStart"/>
            <w:r w:rsidRPr="00291C7A">
              <w:rPr>
                <w:rFonts w:eastAsiaTheme="minorEastAsia" w:hint="eastAsia"/>
                <w:kern w:val="0"/>
                <w:sz w:val="24"/>
                <w:szCs w:val="32"/>
              </w:rPr>
              <w:t>个</w:t>
            </w:r>
            <w:proofErr w:type="gramEnd"/>
            <w:r w:rsidRPr="00291C7A">
              <w:rPr>
                <w:rFonts w:eastAsiaTheme="minorEastAsia" w:hint="eastAsia"/>
                <w:kern w:val="0"/>
                <w:sz w:val="24"/>
                <w:szCs w:val="32"/>
              </w:rPr>
              <w:t>（含上喷</w:t>
            </w:r>
            <w:r w:rsidRPr="00291C7A">
              <w:rPr>
                <w:rFonts w:eastAsiaTheme="minorEastAsia" w:hint="eastAsia"/>
                <w:kern w:val="0"/>
                <w:sz w:val="24"/>
                <w:szCs w:val="32"/>
              </w:rPr>
              <w:t xml:space="preserve"> / </w:t>
            </w:r>
            <w:r w:rsidRPr="00291C7A">
              <w:rPr>
                <w:rFonts w:eastAsiaTheme="minorEastAsia" w:hint="eastAsia"/>
                <w:kern w:val="0"/>
                <w:sz w:val="24"/>
                <w:szCs w:val="32"/>
              </w:rPr>
              <w:t>下喷</w:t>
            </w:r>
            <w:r w:rsidRPr="00291C7A">
              <w:rPr>
                <w:rFonts w:eastAsiaTheme="minorEastAsia" w:hint="eastAsia"/>
                <w:kern w:val="0"/>
                <w:sz w:val="24"/>
                <w:szCs w:val="32"/>
              </w:rPr>
              <w:t xml:space="preserve"> / </w:t>
            </w:r>
            <w:r w:rsidRPr="00291C7A">
              <w:rPr>
                <w:rFonts w:eastAsiaTheme="minorEastAsia" w:hint="eastAsia"/>
                <w:kern w:val="0"/>
                <w:sz w:val="24"/>
                <w:szCs w:val="32"/>
              </w:rPr>
              <w:t>侧喷）；</w:t>
            </w:r>
          </w:p>
          <w:p w:rsidR="000A5597" w:rsidRPr="00037541" w:rsidRDefault="00291C7A" w:rsidP="00291C7A">
            <w:pPr>
              <w:widowControl/>
              <w:jc w:val="left"/>
              <w:rPr>
                <w:rFonts w:eastAsiaTheme="minorEastAsia"/>
                <w:kern w:val="0"/>
                <w:sz w:val="24"/>
                <w:szCs w:val="32"/>
              </w:rPr>
            </w:pPr>
            <w:r w:rsidRPr="00291C7A">
              <w:rPr>
                <w:rFonts w:eastAsiaTheme="minorEastAsia" w:hint="eastAsia"/>
                <w:kern w:val="0"/>
                <w:sz w:val="24"/>
                <w:szCs w:val="32"/>
              </w:rPr>
              <w:t>3.</w:t>
            </w:r>
            <w:r w:rsidRPr="00291C7A">
              <w:rPr>
                <w:rFonts w:eastAsiaTheme="minorEastAsia" w:hint="eastAsia"/>
                <w:kern w:val="0"/>
                <w:sz w:val="24"/>
                <w:szCs w:val="32"/>
              </w:rPr>
              <w:t>沙盘材质：承重组件</w:t>
            </w:r>
            <w:r w:rsidRPr="00291C7A">
              <w:rPr>
                <w:rFonts w:eastAsiaTheme="minorEastAsia" w:hint="eastAsia"/>
                <w:kern w:val="0"/>
                <w:sz w:val="24"/>
                <w:szCs w:val="32"/>
              </w:rPr>
              <w:t xml:space="preserve"> PETG</w:t>
            </w:r>
            <w:r w:rsidRPr="00291C7A">
              <w:rPr>
                <w:rFonts w:eastAsiaTheme="minorEastAsia" w:hint="eastAsia"/>
                <w:kern w:val="0"/>
                <w:sz w:val="24"/>
                <w:szCs w:val="32"/>
              </w:rPr>
              <w:t>，非承重组件</w:t>
            </w:r>
            <w:r w:rsidRPr="00291C7A">
              <w:rPr>
                <w:rFonts w:eastAsiaTheme="minorEastAsia" w:hint="eastAsia"/>
                <w:kern w:val="0"/>
                <w:sz w:val="24"/>
                <w:szCs w:val="32"/>
              </w:rPr>
              <w:t xml:space="preserve"> PLA</w:t>
            </w:r>
            <w:r w:rsidRPr="00291C7A">
              <w:rPr>
                <w:rFonts w:eastAsiaTheme="minorEastAsia" w:hint="eastAsia"/>
                <w:kern w:val="0"/>
                <w:sz w:val="24"/>
                <w:szCs w:val="32"/>
              </w:rPr>
              <w:t>；</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4. </w:t>
            </w:r>
            <w:r w:rsidRPr="00FA480D">
              <w:rPr>
                <w:rFonts w:eastAsiaTheme="minorEastAsia" w:hint="eastAsia"/>
                <w:kern w:val="0"/>
                <w:sz w:val="24"/>
                <w:szCs w:val="32"/>
              </w:rPr>
              <w:t>工作环境：温度</w:t>
            </w:r>
            <w:r w:rsidRPr="00FA480D">
              <w:rPr>
                <w:rFonts w:eastAsiaTheme="minorEastAsia" w:hint="eastAsia"/>
                <w:kern w:val="0"/>
                <w:sz w:val="24"/>
                <w:szCs w:val="32"/>
              </w:rPr>
              <w:t xml:space="preserve"> 0</w:t>
            </w:r>
            <w:r w:rsidRPr="00FA480D">
              <w:rPr>
                <w:rFonts w:eastAsiaTheme="minorEastAsia" w:hint="eastAsia"/>
                <w:kern w:val="0"/>
                <w:sz w:val="24"/>
                <w:szCs w:val="32"/>
              </w:rPr>
              <w:t>℃</w:t>
            </w:r>
            <w:r w:rsidRPr="00FA480D">
              <w:rPr>
                <w:rFonts w:eastAsiaTheme="minorEastAsia" w:hint="eastAsia"/>
                <w:kern w:val="0"/>
                <w:sz w:val="24"/>
                <w:szCs w:val="32"/>
              </w:rPr>
              <w:t>-40</w:t>
            </w:r>
            <w:r w:rsidRPr="00FA480D">
              <w:rPr>
                <w:rFonts w:eastAsiaTheme="minorEastAsia" w:hint="eastAsia"/>
                <w:kern w:val="0"/>
                <w:sz w:val="24"/>
                <w:szCs w:val="32"/>
              </w:rPr>
              <w:t>℃，相对湿度≤</w:t>
            </w:r>
            <w:r w:rsidRPr="00FA480D">
              <w:rPr>
                <w:rFonts w:eastAsiaTheme="minorEastAsia" w:hint="eastAsia"/>
                <w:kern w:val="0"/>
                <w:sz w:val="24"/>
                <w:szCs w:val="32"/>
              </w:rPr>
              <w:t>90%RH</w:t>
            </w:r>
            <w:r w:rsidRPr="00FA480D">
              <w:rPr>
                <w:rFonts w:eastAsiaTheme="minorEastAsia" w:hint="eastAsia"/>
                <w:kern w:val="0"/>
                <w:sz w:val="24"/>
                <w:szCs w:val="32"/>
              </w:rPr>
              <w:t>（无凝露）；</w:t>
            </w:r>
          </w:p>
          <w:p w:rsid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5. </w:t>
            </w:r>
            <w:r w:rsidRPr="00FA480D">
              <w:rPr>
                <w:rFonts w:eastAsiaTheme="minorEastAsia" w:hint="eastAsia"/>
                <w:kern w:val="0"/>
                <w:sz w:val="24"/>
                <w:szCs w:val="32"/>
              </w:rPr>
              <w:t>管路性能：管材额定工作压力≥</w:t>
            </w:r>
            <w:r w:rsidRPr="00FA480D">
              <w:rPr>
                <w:rFonts w:eastAsiaTheme="minorEastAsia" w:hint="eastAsia"/>
                <w:kern w:val="0"/>
                <w:sz w:val="24"/>
                <w:szCs w:val="32"/>
              </w:rPr>
              <w:t>1.6MPa</w:t>
            </w:r>
            <w:r w:rsidRPr="00FA480D">
              <w:rPr>
                <w:rFonts w:eastAsiaTheme="minorEastAsia" w:hint="eastAsia"/>
                <w:kern w:val="0"/>
                <w:sz w:val="24"/>
                <w:szCs w:val="32"/>
              </w:rPr>
              <w:t>，水压试验压力</w:t>
            </w:r>
            <w:r w:rsidRPr="00FA480D">
              <w:rPr>
                <w:rFonts w:eastAsiaTheme="minorEastAsia" w:hint="eastAsia"/>
                <w:kern w:val="0"/>
                <w:sz w:val="24"/>
                <w:szCs w:val="32"/>
              </w:rPr>
              <w:t xml:space="preserve"> 2.4MPa</w:t>
            </w:r>
            <w:r w:rsidRPr="00FA480D">
              <w:rPr>
                <w:rFonts w:eastAsiaTheme="minorEastAsia" w:hint="eastAsia"/>
                <w:kern w:val="0"/>
                <w:sz w:val="24"/>
                <w:szCs w:val="32"/>
              </w:rPr>
              <w:t>（保压</w:t>
            </w:r>
            <w:r w:rsidRPr="00FA480D">
              <w:rPr>
                <w:rFonts w:eastAsiaTheme="minorEastAsia" w:hint="eastAsia"/>
                <w:kern w:val="0"/>
                <w:sz w:val="24"/>
                <w:szCs w:val="32"/>
              </w:rPr>
              <w:t xml:space="preserve"> 30min </w:t>
            </w:r>
            <w:r w:rsidRPr="00FA480D">
              <w:rPr>
                <w:rFonts w:eastAsiaTheme="minorEastAsia" w:hint="eastAsia"/>
                <w:kern w:val="0"/>
                <w:sz w:val="24"/>
                <w:szCs w:val="32"/>
              </w:rPr>
              <w:t>无渗漏）。</w:t>
            </w:r>
          </w:p>
          <w:p w:rsidR="000A5597" w:rsidRPr="00037541" w:rsidRDefault="00291C7A"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1.</w:t>
            </w:r>
            <w:r w:rsidRPr="00FA480D">
              <w:rPr>
                <w:rFonts w:eastAsiaTheme="minorEastAsia" w:hint="eastAsia"/>
                <w:kern w:val="0"/>
                <w:sz w:val="24"/>
                <w:szCs w:val="32"/>
              </w:rPr>
              <w:t>自动喷水灭火系统材料：雨淋喷水演示区（玻璃房、底座、排水系统）、供水管材、喷淋头、信号蝶阀、水流指示器、各类阀门（闸阀</w:t>
            </w:r>
            <w:r w:rsidRPr="00FA480D">
              <w:rPr>
                <w:rFonts w:eastAsiaTheme="minorEastAsia" w:hint="eastAsia"/>
                <w:kern w:val="0"/>
                <w:sz w:val="24"/>
                <w:szCs w:val="32"/>
              </w:rPr>
              <w:t xml:space="preserve"> / </w:t>
            </w:r>
            <w:r w:rsidRPr="00FA480D">
              <w:rPr>
                <w:rFonts w:eastAsiaTheme="minorEastAsia" w:hint="eastAsia"/>
                <w:kern w:val="0"/>
                <w:sz w:val="24"/>
                <w:szCs w:val="32"/>
              </w:rPr>
              <w:t>蝶阀</w:t>
            </w:r>
            <w:r w:rsidRPr="00FA480D">
              <w:rPr>
                <w:rFonts w:eastAsiaTheme="minorEastAsia" w:hint="eastAsia"/>
                <w:kern w:val="0"/>
                <w:sz w:val="24"/>
                <w:szCs w:val="32"/>
              </w:rPr>
              <w:t xml:space="preserve"> / </w:t>
            </w:r>
            <w:r w:rsidRPr="00FA480D">
              <w:rPr>
                <w:rFonts w:eastAsiaTheme="minorEastAsia" w:hint="eastAsia"/>
                <w:kern w:val="0"/>
                <w:sz w:val="24"/>
                <w:szCs w:val="32"/>
              </w:rPr>
              <w:t>球阀）、卡箍、安全泄压阀、减压阀、止回阀、末端试水装置；</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w:t>
            </w:r>
            <w:r w:rsidRPr="00FA480D">
              <w:rPr>
                <w:rFonts w:eastAsiaTheme="minorEastAsia" w:hint="eastAsia"/>
                <w:b/>
                <w:kern w:val="0"/>
                <w:sz w:val="24"/>
                <w:szCs w:val="32"/>
              </w:rPr>
              <w:t>2.</w:t>
            </w:r>
            <w:r w:rsidRPr="00FA480D">
              <w:rPr>
                <w:rFonts w:eastAsiaTheme="minorEastAsia" w:hint="eastAsia"/>
                <w:b/>
                <w:kern w:val="0"/>
                <w:sz w:val="24"/>
                <w:szCs w:val="32"/>
              </w:rPr>
              <w:t>沙盘组件：消防水池、</w:t>
            </w:r>
            <w:proofErr w:type="gramStart"/>
            <w:r w:rsidRPr="00FA480D">
              <w:rPr>
                <w:rFonts w:eastAsiaTheme="minorEastAsia" w:hint="eastAsia"/>
                <w:b/>
                <w:kern w:val="0"/>
                <w:sz w:val="24"/>
                <w:szCs w:val="32"/>
              </w:rPr>
              <w:t>高位消防</w:t>
            </w:r>
            <w:proofErr w:type="gramEnd"/>
            <w:r w:rsidRPr="00FA480D">
              <w:rPr>
                <w:rFonts w:eastAsiaTheme="minorEastAsia" w:hint="eastAsia"/>
                <w:b/>
                <w:kern w:val="0"/>
                <w:sz w:val="24"/>
                <w:szCs w:val="32"/>
              </w:rPr>
              <w:t>水箱、增压泵组、稳压泵组、给水管路、出水管路、喷淋头、各类阀门、液位计、压力表</w:t>
            </w:r>
            <w:r w:rsidRPr="00FA480D">
              <w:rPr>
                <w:rFonts w:eastAsiaTheme="minorEastAsia" w:hint="eastAsia"/>
                <w:kern w:val="0"/>
                <w:sz w:val="24"/>
                <w:szCs w:val="32"/>
              </w:rPr>
              <w:t>；</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3.</w:t>
            </w:r>
            <w:r w:rsidRPr="00FA480D">
              <w:rPr>
                <w:rFonts w:eastAsiaTheme="minorEastAsia" w:hint="eastAsia"/>
                <w:kern w:val="0"/>
                <w:sz w:val="24"/>
                <w:szCs w:val="32"/>
              </w:rPr>
              <w:t>辅助组件：固定支架、密封件、连接件、泄水管路、检修口；</w:t>
            </w:r>
          </w:p>
          <w:p w:rsid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4. </w:t>
            </w:r>
            <w:r w:rsidRPr="00FA480D">
              <w:rPr>
                <w:rFonts w:eastAsiaTheme="minorEastAsia" w:hint="eastAsia"/>
                <w:kern w:val="0"/>
                <w:sz w:val="24"/>
                <w:szCs w:val="32"/>
              </w:rPr>
              <w:t>演示组件：沙盘全局观察平台、局部观察窗、彩色标识（管路</w:t>
            </w:r>
            <w:r w:rsidRPr="00FA480D">
              <w:rPr>
                <w:rFonts w:eastAsiaTheme="minorEastAsia" w:hint="eastAsia"/>
                <w:kern w:val="0"/>
                <w:sz w:val="24"/>
                <w:szCs w:val="32"/>
              </w:rPr>
              <w:t>/</w:t>
            </w:r>
            <w:r w:rsidRPr="00FA480D">
              <w:rPr>
                <w:rFonts w:eastAsiaTheme="minorEastAsia" w:hint="eastAsia"/>
                <w:kern w:val="0"/>
                <w:sz w:val="24"/>
                <w:szCs w:val="32"/>
              </w:rPr>
              <w:t>组件颜色区分）；</w:t>
            </w:r>
          </w:p>
          <w:p w:rsidR="000A5597" w:rsidRPr="00037541"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5. </w:t>
            </w:r>
            <w:r w:rsidRPr="00FA480D">
              <w:rPr>
                <w:rFonts w:eastAsiaTheme="minorEastAsia" w:hint="eastAsia"/>
                <w:kern w:val="0"/>
                <w:sz w:val="24"/>
                <w:szCs w:val="32"/>
              </w:rPr>
              <w:t>控制组件：压力监测仪表、流量测试装置、信号反馈模块。</w:t>
            </w:r>
          </w:p>
          <w:p w:rsidR="000A5597" w:rsidRPr="00037541" w:rsidRDefault="00291C7A"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1. </w:t>
            </w:r>
            <w:r w:rsidRPr="00FA480D">
              <w:rPr>
                <w:rFonts w:eastAsiaTheme="minorEastAsia" w:hint="eastAsia"/>
                <w:kern w:val="0"/>
                <w:sz w:val="24"/>
                <w:szCs w:val="32"/>
              </w:rPr>
              <w:t>系统演示：雨淋喷水演示区适配多系统喷水演示，透光率高，便于观察喷头动作、雾滴分布；</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2. </w:t>
            </w:r>
            <w:r w:rsidRPr="00FA480D">
              <w:rPr>
                <w:rFonts w:eastAsiaTheme="minorEastAsia" w:hint="eastAsia"/>
                <w:kern w:val="0"/>
                <w:sz w:val="24"/>
                <w:szCs w:val="32"/>
              </w:rPr>
              <w:t>原理认知：沙盘分层布局，直观呈现“水源→泵组→管网→喷淋头”全流程，辅助系统原理学习；</w:t>
            </w:r>
            <w:r w:rsidRPr="00FA480D">
              <w:rPr>
                <w:rFonts w:eastAsiaTheme="minorEastAsia" w:hint="eastAsia"/>
                <w:kern w:val="0"/>
                <w:sz w:val="24"/>
                <w:szCs w:val="32"/>
              </w:rPr>
              <w:t xml:space="preserve">3. </w:t>
            </w:r>
            <w:r w:rsidRPr="00FA480D">
              <w:rPr>
                <w:rFonts w:eastAsiaTheme="minorEastAsia" w:hint="eastAsia"/>
                <w:kern w:val="0"/>
                <w:sz w:val="24"/>
                <w:szCs w:val="32"/>
              </w:rPr>
              <w:t>实操训练：支持喷淋头识别、安装、更换，管路连接、坡度调整，故障排查（支管堵塞</w:t>
            </w:r>
            <w:r w:rsidRPr="00FA480D">
              <w:rPr>
                <w:rFonts w:eastAsiaTheme="minorEastAsia" w:hint="eastAsia"/>
                <w:kern w:val="0"/>
                <w:sz w:val="24"/>
                <w:szCs w:val="32"/>
              </w:rPr>
              <w:t>/</w:t>
            </w:r>
            <w:r w:rsidRPr="00FA480D">
              <w:rPr>
                <w:rFonts w:eastAsiaTheme="minorEastAsia" w:hint="eastAsia"/>
                <w:kern w:val="0"/>
                <w:sz w:val="24"/>
                <w:szCs w:val="32"/>
              </w:rPr>
              <w:t>主管气阻）等实操；</w:t>
            </w:r>
          </w:p>
          <w:p w:rsidR="00FA480D" w:rsidRPr="00FA480D"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4. </w:t>
            </w:r>
            <w:r w:rsidRPr="00FA480D">
              <w:rPr>
                <w:rFonts w:eastAsiaTheme="minorEastAsia" w:hint="eastAsia"/>
                <w:kern w:val="0"/>
                <w:sz w:val="24"/>
                <w:szCs w:val="32"/>
              </w:rPr>
              <w:t>联动功能：闭式系统喷淋头爆破后联动启泵，雨</w:t>
            </w:r>
            <w:proofErr w:type="gramStart"/>
            <w:r w:rsidRPr="00FA480D">
              <w:rPr>
                <w:rFonts w:eastAsiaTheme="minorEastAsia" w:hint="eastAsia"/>
                <w:kern w:val="0"/>
                <w:sz w:val="24"/>
                <w:szCs w:val="32"/>
              </w:rPr>
              <w:t>淋系统</w:t>
            </w:r>
            <w:proofErr w:type="gramEnd"/>
            <w:r w:rsidRPr="00FA480D">
              <w:rPr>
                <w:rFonts w:eastAsiaTheme="minorEastAsia" w:hint="eastAsia"/>
                <w:kern w:val="0"/>
                <w:sz w:val="24"/>
                <w:szCs w:val="32"/>
              </w:rPr>
              <w:t>双信号触发后快速出水，排水顺畅；</w:t>
            </w:r>
          </w:p>
          <w:p w:rsidR="000A5597" w:rsidRPr="00037541" w:rsidRDefault="00FA480D" w:rsidP="00FA480D">
            <w:pPr>
              <w:widowControl/>
              <w:jc w:val="left"/>
              <w:rPr>
                <w:rFonts w:eastAsiaTheme="minorEastAsia"/>
                <w:kern w:val="0"/>
                <w:sz w:val="24"/>
                <w:szCs w:val="32"/>
              </w:rPr>
            </w:pPr>
            <w:r w:rsidRPr="00FA480D">
              <w:rPr>
                <w:rFonts w:eastAsiaTheme="minorEastAsia" w:hint="eastAsia"/>
                <w:kern w:val="0"/>
                <w:sz w:val="24"/>
                <w:szCs w:val="32"/>
              </w:rPr>
              <w:t xml:space="preserve">5. </w:t>
            </w:r>
            <w:r w:rsidRPr="00FA480D">
              <w:rPr>
                <w:rFonts w:eastAsiaTheme="minorEastAsia" w:hint="eastAsia"/>
                <w:kern w:val="0"/>
                <w:sz w:val="24"/>
                <w:szCs w:val="32"/>
              </w:rPr>
              <w:t>考评适配：预设多类实操考核项目，支持初</w:t>
            </w:r>
            <w:r w:rsidRPr="00FA480D">
              <w:rPr>
                <w:rFonts w:eastAsiaTheme="minorEastAsia" w:hint="eastAsia"/>
                <w:kern w:val="0"/>
                <w:sz w:val="24"/>
                <w:szCs w:val="32"/>
              </w:rPr>
              <w:t>/</w:t>
            </w:r>
            <w:r w:rsidRPr="00FA480D">
              <w:rPr>
                <w:rFonts w:eastAsiaTheme="minorEastAsia" w:hint="eastAsia"/>
                <w:kern w:val="0"/>
                <w:sz w:val="24"/>
                <w:szCs w:val="32"/>
              </w:rPr>
              <w:t>中</w:t>
            </w:r>
            <w:r w:rsidRPr="00FA480D">
              <w:rPr>
                <w:rFonts w:eastAsiaTheme="minorEastAsia" w:hint="eastAsia"/>
                <w:kern w:val="0"/>
                <w:sz w:val="24"/>
                <w:szCs w:val="32"/>
              </w:rPr>
              <w:t>/</w:t>
            </w:r>
            <w:r w:rsidRPr="00FA480D">
              <w:rPr>
                <w:rFonts w:eastAsiaTheme="minorEastAsia" w:hint="eastAsia"/>
                <w:kern w:val="0"/>
                <w:sz w:val="24"/>
                <w:szCs w:val="32"/>
              </w:rPr>
              <w:t>高级技能考评，操作步骤可记录、可追溯。</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30483" w:rsidP="000D5083">
            <w:pPr>
              <w:widowControl/>
              <w:jc w:val="center"/>
              <w:rPr>
                <w:rFonts w:eastAsiaTheme="minorEastAsia"/>
                <w:kern w:val="0"/>
                <w:sz w:val="24"/>
                <w:szCs w:val="32"/>
              </w:rPr>
            </w:pPr>
            <w:r>
              <w:rPr>
                <w:rFonts w:eastAsiaTheme="minorEastAsia" w:hint="eastAsia"/>
                <w:kern w:val="0"/>
                <w:sz w:val="24"/>
                <w:szCs w:val="32"/>
              </w:rPr>
              <w:lastRenderedPageBreak/>
              <w:t>20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机械排烟系统、正压送风系统</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E779F" w:rsidRDefault="000A5597" w:rsidP="000D5083">
            <w:pPr>
              <w:widowControl/>
              <w:jc w:val="left"/>
              <w:rPr>
                <w:rFonts w:eastAsiaTheme="minorEastAsia"/>
                <w:b/>
                <w:kern w:val="0"/>
                <w:sz w:val="24"/>
                <w:szCs w:val="32"/>
              </w:rPr>
            </w:pPr>
            <w:r w:rsidRPr="00BE779F">
              <w:rPr>
                <w:rFonts w:eastAsiaTheme="minorEastAsia" w:hint="eastAsia"/>
                <w:b/>
                <w:kern w:val="0"/>
                <w:sz w:val="24"/>
                <w:szCs w:val="32"/>
              </w:rPr>
              <w:t>机械排烟系统与正压送风系统技术参数表</w:t>
            </w:r>
          </w:p>
          <w:p w:rsidR="007A42B4" w:rsidRPr="007A42B4" w:rsidRDefault="007A42B4" w:rsidP="007A42B4">
            <w:pPr>
              <w:widowControl/>
              <w:jc w:val="left"/>
              <w:rPr>
                <w:rFonts w:eastAsiaTheme="minorEastAsia"/>
                <w:kern w:val="0"/>
                <w:sz w:val="24"/>
                <w:szCs w:val="32"/>
              </w:rPr>
            </w:pPr>
            <w:r w:rsidRPr="007A42B4">
              <w:rPr>
                <w:rFonts w:eastAsiaTheme="minorEastAsia" w:hint="eastAsia"/>
                <w:kern w:val="0"/>
                <w:sz w:val="24"/>
                <w:szCs w:val="32"/>
              </w:rPr>
              <w:t>一、整体要求：</w:t>
            </w:r>
          </w:p>
          <w:p w:rsidR="007A42B4" w:rsidRPr="007A42B4" w:rsidRDefault="007A42B4" w:rsidP="007A42B4">
            <w:pPr>
              <w:widowControl/>
              <w:jc w:val="left"/>
              <w:rPr>
                <w:rFonts w:eastAsiaTheme="minorEastAsia"/>
                <w:kern w:val="0"/>
                <w:sz w:val="24"/>
                <w:szCs w:val="32"/>
              </w:rPr>
            </w:pPr>
            <w:r w:rsidRPr="007A42B4">
              <w:rPr>
                <w:rFonts w:eastAsiaTheme="minorEastAsia" w:hint="eastAsia"/>
                <w:kern w:val="0"/>
                <w:sz w:val="24"/>
                <w:szCs w:val="32"/>
              </w:rPr>
              <w:t>1.</w:t>
            </w:r>
            <w:r w:rsidRPr="007A42B4">
              <w:rPr>
                <w:rFonts w:eastAsiaTheme="minorEastAsia" w:hint="eastAsia"/>
                <w:kern w:val="0"/>
                <w:sz w:val="24"/>
                <w:szCs w:val="32"/>
              </w:rPr>
              <w:t>系统组成：含</w:t>
            </w:r>
            <w:r w:rsidRPr="007A42B4">
              <w:rPr>
                <w:rFonts w:eastAsiaTheme="minorEastAsia" w:hint="eastAsia"/>
                <w:kern w:val="0"/>
                <w:sz w:val="24"/>
                <w:szCs w:val="32"/>
              </w:rPr>
              <w:t xml:space="preserve"> 1 </w:t>
            </w:r>
            <w:r w:rsidRPr="007A42B4">
              <w:rPr>
                <w:rFonts w:eastAsiaTheme="minorEastAsia" w:hint="eastAsia"/>
                <w:kern w:val="0"/>
                <w:sz w:val="24"/>
                <w:szCs w:val="32"/>
              </w:rPr>
              <w:t>套机械排烟系统（排烟风机</w:t>
            </w:r>
            <w:r w:rsidRPr="007A42B4">
              <w:rPr>
                <w:rFonts w:eastAsiaTheme="minorEastAsia" w:hint="eastAsia"/>
                <w:kern w:val="0"/>
                <w:sz w:val="24"/>
                <w:szCs w:val="32"/>
              </w:rPr>
              <w:t xml:space="preserve"> + </w:t>
            </w:r>
            <w:r w:rsidRPr="007A42B4">
              <w:rPr>
                <w:rFonts w:eastAsiaTheme="minorEastAsia" w:hint="eastAsia"/>
                <w:kern w:val="0"/>
                <w:sz w:val="24"/>
                <w:szCs w:val="32"/>
              </w:rPr>
              <w:t>排烟防火阀</w:t>
            </w:r>
            <w:r w:rsidRPr="007A42B4">
              <w:rPr>
                <w:rFonts w:eastAsiaTheme="minorEastAsia" w:hint="eastAsia"/>
                <w:kern w:val="0"/>
                <w:sz w:val="24"/>
                <w:szCs w:val="32"/>
              </w:rPr>
              <w:t xml:space="preserve"> + </w:t>
            </w:r>
            <w:r w:rsidRPr="007A42B4">
              <w:rPr>
                <w:rFonts w:eastAsiaTheme="minorEastAsia" w:hint="eastAsia"/>
                <w:kern w:val="0"/>
                <w:sz w:val="24"/>
                <w:szCs w:val="32"/>
              </w:rPr>
              <w:t>板式排烟口</w:t>
            </w:r>
            <w:r w:rsidRPr="007A42B4">
              <w:rPr>
                <w:rFonts w:eastAsiaTheme="minorEastAsia" w:hint="eastAsia"/>
                <w:kern w:val="0"/>
                <w:sz w:val="24"/>
                <w:szCs w:val="32"/>
              </w:rPr>
              <w:t xml:space="preserve"> + </w:t>
            </w:r>
            <w:r w:rsidRPr="007A42B4">
              <w:rPr>
                <w:rFonts w:eastAsiaTheme="minorEastAsia" w:hint="eastAsia"/>
                <w:kern w:val="0"/>
                <w:sz w:val="24"/>
                <w:szCs w:val="32"/>
              </w:rPr>
              <w:t>风管）、</w:t>
            </w:r>
            <w:r w:rsidRPr="007A42B4">
              <w:rPr>
                <w:rFonts w:eastAsiaTheme="minorEastAsia" w:hint="eastAsia"/>
                <w:kern w:val="0"/>
                <w:sz w:val="24"/>
                <w:szCs w:val="32"/>
              </w:rPr>
              <w:t xml:space="preserve">1 </w:t>
            </w:r>
            <w:r w:rsidRPr="007A42B4">
              <w:rPr>
                <w:rFonts w:eastAsiaTheme="minorEastAsia" w:hint="eastAsia"/>
                <w:kern w:val="0"/>
                <w:sz w:val="24"/>
                <w:szCs w:val="32"/>
              </w:rPr>
              <w:t>套正压送风系统（送风风机</w:t>
            </w:r>
            <w:r w:rsidRPr="007A42B4">
              <w:rPr>
                <w:rFonts w:eastAsiaTheme="minorEastAsia" w:hint="eastAsia"/>
                <w:kern w:val="0"/>
                <w:sz w:val="24"/>
                <w:szCs w:val="32"/>
              </w:rPr>
              <w:t xml:space="preserve"> + </w:t>
            </w:r>
            <w:r w:rsidRPr="007A42B4">
              <w:rPr>
                <w:rFonts w:eastAsiaTheme="minorEastAsia" w:hint="eastAsia"/>
                <w:kern w:val="0"/>
                <w:sz w:val="24"/>
                <w:szCs w:val="32"/>
              </w:rPr>
              <w:t>防火阀</w:t>
            </w:r>
            <w:r w:rsidRPr="007A42B4">
              <w:rPr>
                <w:rFonts w:eastAsiaTheme="minorEastAsia" w:hint="eastAsia"/>
                <w:kern w:val="0"/>
                <w:sz w:val="24"/>
                <w:szCs w:val="32"/>
              </w:rPr>
              <w:t xml:space="preserve"> + </w:t>
            </w:r>
            <w:r w:rsidRPr="007A42B4">
              <w:rPr>
                <w:rFonts w:eastAsiaTheme="minorEastAsia" w:hint="eastAsia"/>
                <w:kern w:val="0"/>
                <w:sz w:val="24"/>
                <w:szCs w:val="32"/>
              </w:rPr>
              <w:t>正压送风口</w:t>
            </w:r>
            <w:r w:rsidRPr="007A42B4">
              <w:rPr>
                <w:rFonts w:eastAsiaTheme="minorEastAsia" w:hint="eastAsia"/>
                <w:kern w:val="0"/>
                <w:sz w:val="24"/>
                <w:szCs w:val="32"/>
              </w:rPr>
              <w:t xml:space="preserve"> + </w:t>
            </w:r>
            <w:r w:rsidRPr="007A42B4">
              <w:rPr>
                <w:rFonts w:eastAsiaTheme="minorEastAsia" w:hint="eastAsia"/>
                <w:kern w:val="0"/>
                <w:sz w:val="24"/>
                <w:szCs w:val="32"/>
              </w:rPr>
              <w:t>风管）、火灾探测报警系统（感烟探测器</w:t>
            </w:r>
            <w:r w:rsidRPr="007A42B4">
              <w:rPr>
                <w:rFonts w:eastAsiaTheme="minorEastAsia" w:hint="eastAsia"/>
                <w:kern w:val="0"/>
                <w:sz w:val="24"/>
                <w:szCs w:val="32"/>
              </w:rPr>
              <w:t xml:space="preserve"> + </w:t>
            </w:r>
            <w:r w:rsidRPr="007A42B4">
              <w:rPr>
                <w:rFonts w:eastAsiaTheme="minorEastAsia" w:hint="eastAsia"/>
                <w:kern w:val="0"/>
                <w:sz w:val="24"/>
                <w:szCs w:val="32"/>
              </w:rPr>
              <w:t>感温探测器</w:t>
            </w:r>
            <w:r w:rsidRPr="007A42B4">
              <w:rPr>
                <w:rFonts w:eastAsiaTheme="minorEastAsia" w:hint="eastAsia"/>
                <w:kern w:val="0"/>
                <w:sz w:val="24"/>
                <w:szCs w:val="32"/>
              </w:rPr>
              <w:t xml:space="preserve"> + </w:t>
            </w:r>
            <w:r w:rsidRPr="007A42B4">
              <w:rPr>
                <w:rFonts w:eastAsiaTheme="minorEastAsia" w:hint="eastAsia"/>
                <w:kern w:val="0"/>
                <w:sz w:val="24"/>
                <w:szCs w:val="32"/>
              </w:rPr>
              <w:t>手动报警按钮</w:t>
            </w:r>
            <w:r w:rsidRPr="007A42B4">
              <w:rPr>
                <w:rFonts w:eastAsiaTheme="minorEastAsia" w:hint="eastAsia"/>
                <w:kern w:val="0"/>
                <w:sz w:val="24"/>
                <w:szCs w:val="32"/>
              </w:rPr>
              <w:t xml:space="preserve"> + </w:t>
            </w:r>
            <w:r w:rsidRPr="007A42B4">
              <w:rPr>
                <w:rFonts w:eastAsiaTheme="minorEastAsia" w:hint="eastAsia"/>
                <w:kern w:val="0"/>
                <w:sz w:val="24"/>
                <w:szCs w:val="32"/>
              </w:rPr>
              <w:t>输入输出模块）、双电源控制柜，组件齐全；</w:t>
            </w:r>
          </w:p>
          <w:p w:rsidR="007A42B4" w:rsidRPr="007A42B4" w:rsidRDefault="007A42B4" w:rsidP="007A42B4">
            <w:pPr>
              <w:widowControl/>
              <w:jc w:val="left"/>
              <w:rPr>
                <w:rFonts w:eastAsiaTheme="minorEastAsia"/>
                <w:kern w:val="0"/>
                <w:sz w:val="24"/>
                <w:szCs w:val="32"/>
              </w:rPr>
            </w:pPr>
            <w:r w:rsidRPr="007A42B4">
              <w:rPr>
                <w:rFonts w:eastAsiaTheme="minorEastAsia" w:hint="eastAsia"/>
                <w:kern w:val="0"/>
                <w:sz w:val="24"/>
                <w:szCs w:val="32"/>
              </w:rPr>
              <w:lastRenderedPageBreak/>
              <w:t>2.</w:t>
            </w:r>
            <w:r w:rsidRPr="007A42B4">
              <w:rPr>
                <w:rFonts w:eastAsiaTheme="minorEastAsia" w:hint="eastAsia"/>
                <w:kern w:val="0"/>
                <w:sz w:val="24"/>
                <w:szCs w:val="32"/>
              </w:rPr>
              <w:t>规范适配：核心设备（风机、控制柜、探测器、阀门），风管</w:t>
            </w:r>
            <w:r w:rsidRPr="007A42B4">
              <w:rPr>
                <w:rFonts w:eastAsiaTheme="minorEastAsia" w:hint="eastAsia"/>
                <w:kern w:val="0"/>
                <w:sz w:val="24"/>
                <w:szCs w:val="32"/>
              </w:rPr>
              <w:t xml:space="preserve"> / </w:t>
            </w:r>
            <w:r w:rsidRPr="007A42B4">
              <w:rPr>
                <w:rFonts w:eastAsiaTheme="minorEastAsia" w:hint="eastAsia"/>
                <w:kern w:val="0"/>
                <w:sz w:val="24"/>
                <w:szCs w:val="32"/>
              </w:rPr>
              <w:t>线缆符合</w:t>
            </w:r>
            <w:r w:rsidRPr="007A42B4">
              <w:rPr>
                <w:rFonts w:eastAsiaTheme="minorEastAsia" w:hint="eastAsia"/>
                <w:kern w:val="0"/>
                <w:sz w:val="24"/>
                <w:szCs w:val="32"/>
              </w:rPr>
              <w:t xml:space="preserve"> GB 50243-2016</w:t>
            </w:r>
            <w:r w:rsidRPr="007A42B4">
              <w:rPr>
                <w:rFonts w:eastAsiaTheme="minorEastAsia" w:hint="eastAsia"/>
                <w:kern w:val="0"/>
                <w:sz w:val="24"/>
                <w:szCs w:val="32"/>
              </w:rPr>
              <w:t>，整体符合</w:t>
            </w:r>
            <w:r w:rsidRPr="007A42B4">
              <w:rPr>
                <w:rFonts w:eastAsiaTheme="minorEastAsia" w:hint="eastAsia"/>
                <w:kern w:val="0"/>
                <w:sz w:val="24"/>
                <w:szCs w:val="32"/>
              </w:rPr>
              <w:t xml:space="preserve"> GB 51251-2017</w:t>
            </w:r>
            <w:r w:rsidRPr="007A42B4">
              <w:rPr>
                <w:rFonts w:eastAsiaTheme="minorEastAsia" w:hint="eastAsia"/>
                <w:kern w:val="0"/>
                <w:sz w:val="24"/>
                <w:szCs w:val="32"/>
              </w:rPr>
              <w:t>《建筑防烟排烟系统技术标准》、</w:t>
            </w:r>
            <w:r w:rsidRPr="007A42B4">
              <w:rPr>
                <w:rFonts w:eastAsiaTheme="minorEastAsia" w:hint="eastAsia"/>
                <w:kern w:val="0"/>
                <w:sz w:val="24"/>
                <w:szCs w:val="32"/>
              </w:rPr>
              <w:t>GB 50116-2013</w:t>
            </w:r>
            <w:r w:rsidRPr="007A42B4">
              <w:rPr>
                <w:rFonts w:eastAsiaTheme="minorEastAsia" w:hint="eastAsia"/>
                <w:kern w:val="0"/>
                <w:sz w:val="24"/>
                <w:szCs w:val="32"/>
              </w:rPr>
              <w:t>《火灾自动报警系统设计规范》；</w:t>
            </w:r>
          </w:p>
          <w:p w:rsidR="007A42B4" w:rsidRPr="007A42B4" w:rsidRDefault="007A42B4" w:rsidP="007A42B4">
            <w:pPr>
              <w:widowControl/>
              <w:jc w:val="left"/>
              <w:rPr>
                <w:rFonts w:eastAsiaTheme="minorEastAsia"/>
                <w:kern w:val="0"/>
                <w:sz w:val="24"/>
                <w:szCs w:val="32"/>
              </w:rPr>
            </w:pPr>
            <w:r w:rsidRPr="007A42B4">
              <w:rPr>
                <w:rFonts w:eastAsiaTheme="minorEastAsia" w:hint="eastAsia"/>
                <w:kern w:val="0"/>
                <w:sz w:val="24"/>
                <w:szCs w:val="32"/>
              </w:rPr>
              <w:t>场景模拟：还原</w:t>
            </w:r>
            <w:r w:rsidRPr="007A42B4">
              <w:rPr>
                <w:rFonts w:eastAsiaTheme="minorEastAsia" w:hint="eastAsia"/>
                <w:kern w:val="0"/>
                <w:sz w:val="24"/>
                <w:szCs w:val="32"/>
              </w:rPr>
              <w:t xml:space="preserve"> </w:t>
            </w:r>
            <w:r w:rsidRPr="007A42B4">
              <w:rPr>
                <w:rFonts w:eastAsiaTheme="minorEastAsia" w:hint="eastAsia"/>
                <w:kern w:val="0"/>
                <w:sz w:val="24"/>
                <w:szCs w:val="32"/>
              </w:rPr>
              <w:t>“走道</w:t>
            </w:r>
            <w:r w:rsidRPr="007A42B4">
              <w:rPr>
                <w:rFonts w:eastAsiaTheme="minorEastAsia" w:hint="eastAsia"/>
                <w:kern w:val="0"/>
                <w:sz w:val="24"/>
                <w:szCs w:val="32"/>
              </w:rPr>
              <w:t xml:space="preserve"> + </w:t>
            </w:r>
            <w:r w:rsidRPr="007A42B4">
              <w:rPr>
                <w:rFonts w:eastAsiaTheme="minorEastAsia" w:hint="eastAsia"/>
                <w:kern w:val="0"/>
                <w:sz w:val="24"/>
                <w:szCs w:val="32"/>
              </w:rPr>
              <w:t>前室</w:t>
            </w:r>
            <w:r w:rsidRPr="007A42B4">
              <w:rPr>
                <w:rFonts w:eastAsiaTheme="minorEastAsia" w:hint="eastAsia"/>
                <w:kern w:val="0"/>
                <w:sz w:val="24"/>
                <w:szCs w:val="32"/>
              </w:rPr>
              <w:t xml:space="preserve"> + </w:t>
            </w:r>
            <w:r w:rsidRPr="007A42B4">
              <w:rPr>
                <w:rFonts w:eastAsiaTheme="minorEastAsia" w:hint="eastAsia"/>
                <w:kern w:val="0"/>
                <w:sz w:val="24"/>
                <w:szCs w:val="32"/>
              </w:rPr>
              <w:t>楼梯间”</w:t>
            </w:r>
            <w:r w:rsidRPr="007A42B4">
              <w:rPr>
                <w:rFonts w:eastAsiaTheme="minorEastAsia" w:hint="eastAsia"/>
                <w:kern w:val="0"/>
                <w:sz w:val="24"/>
                <w:szCs w:val="32"/>
              </w:rPr>
              <w:t xml:space="preserve"> </w:t>
            </w:r>
            <w:r w:rsidRPr="007A42B4">
              <w:rPr>
                <w:rFonts w:eastAsiaTheme="minorEastAsia" w:hint="eastAsia"/>
                <w:kern w:val="0"/>
                <w:sz w:val="24"/>
                <w:szCs w:val="32"/>
              </w:rPr>
              <w:t>真实场景，适配实操考评全流程（安装、调试、故障排查）；</w:t>
            </w:r>
          </w:p>
          <w:p w:rsidR="000A5597" w:rsidRPr="00037541" w:rsidRDefault="007A42B4" w:rsidP="007A42B4">
            <w:pPr>
              <w:widowControl/>
              <w:jc w:val="left"/>
              <w:rPr>
                <w:rFonts w:eastAsiaTheme="minorEastAsia"/>
                <w:kern w:val="0"/>
                <w:sz w:val="24"/>
                <w:szCs w:val="32"/>
              </w:rPr>
            </w:pPr>
            <w:r w:rsidRPr="007A42B4">
              <w:rPr>
                <w:rFonts w:eastAsiaTheme="minorEastAsia" w:hint="eastAsia"/>
                <w:kern w:val="0"/>
                <w:sz w:val="24"/>
                <w:szCs w:val="32"/>
              </w:rPr>
              <w:t>3.</w:t>
            </w:r>
            <w:r w:rsidRPr="007A42B4">
              <w:rPr>
                <w:rFonts w:eastAsiaTheme="minorEastAsia" w:hint="eastAsia"/>
                <w:kern w:val="0"/>
                <w:sz w:val="24"/>
                <w:szCs w:val="32"/>
              </w:rPr>
              <w:t>安装要求：所有设备安装高度明确，便于考生操作（身高</w:t>
            </w:r>
            <w:r w:rsidRPr="007A42B4">
              <w:rPr>
                <w:rFonts w:eastAsiaTheme="minorEastAsia" w:hint="eastAsia"/>
                <w:kern w:val="0"/>
                <w:sz w:val="24"/>
                <w:szCs w:val="32"/>
              </w:rPr>
              <w:t xml:space="preserve"> 1.5-1.8m </w:t>
            </w:r>
            <w:r w:rsidRPr="007A42B4">
              <w:rPr>
                <w:rFonts w:eastAsiaTheme="minorEastAsia" w:hint="eastAsia"/>
                <w:kern w:val="0"/>
                <w:sz w:val="24"/>
                <w:szCs w:val="32"/>
              </w:rPr>
              <w:t>可及）、考评员观察，预留操作空间≥</w:t>
            </w:r>
            <w:r w:rsidRPr="007A42B4">
              <w:rPr>
                <w:rFonts w:eastAsiaTheme="minorEastAsia" w:hint="eastAsia"/>
                <w:kern w:val="0"/>
                <w:sz w:val="24"/>
                <w:szCs w:val="32"/>
              </w:rPr>
              <w:t>1.2m</w:t>
            </w:r>
            <w:r w:rsidRPr="007A42B4">
              <w:rPr>
                <w:rFonts w:eastAsiaTheme="minorEastAsia" w:hint="eastAsia"/>
                <w:kern w:val="0"/>
                <w:sz w:val="24"/>
                <w:szCs w:val="32"/>
              </w:rPr>
              <w:t>×</w:t>
            </w:r>
            <w:r w:rsidRPr="007A42B4">
              <w:rPr>
                <w:rFonts w:eastAsiaTheme="minorEastAsia" w:hint="eastAsia"/>
                <w:kern w:val="0"/>
                <w:sz w:val="24"/>
                <w:szCs w:val="32"/>
              </w:rPr>
              <w:t xml:space="preserve">1.0m / </w:t>
            </w:r>
            <w:r w:rsidRPr="007A42B4">
              <w:rPr>
                <w:rFonts w:eastAsiaTheme="minorEastAsia" w:hint="eastAsia"/>
                <w:kern w:val="0"/>
                <w:sz w:val="24"/>
                <w:szCs w:val="32"/>
              </w:rPr>
              <w:t>设备。</w:t>
            </w:r>
          </w:p>
          <w:p w:rsidR="007A42B4" w:rsidRPr="007A42B4" w:rsidRDefault="007A42B4" w:rsidP="007A42B4">
            <w:pPr>
              <w:widowControl/>
              <w:jc w:val="left"/>
              <w:rPr>
                <w:rFonts w:eastAsiaTheme="minorEastAsia"/>
                <w:kern w:val="0"/>
                <w:sz w:val="24"/>
                <w:szCs w:val="32"/>
              </w:rPr>
            </w:pPr>
            <w:r w:rsidRPr="007A42B4">
              <w:rPr>
                <w:rFonts w:eastAsiaTheme="minorEastAsia" w:hint="eastAsia"/>
                <w:kern w:val="0"/>
                <w:sz w:val="24"/>
                <w:szCs w:val="32"/>
              </w:rPr>
              <w:t>二、参数要求：</w:t>
            </w:r>
          </w:p>
          <w:p w:rsidR="000A5597" w:rsidRPr="007A42B4" w:rsidRDefault="007A42B4" w:rsidP="007A42B4">
            <w:pPr>
              <w:widowControl/>
              <w:jc w:val="left"/>
              <w:rPr>
                <w:rFonts w:eastAsiaTheme="minorEastAsia"/>
                <w:b/>
                <w:kern w:val="0"/>
                <w:sz w:val="24"/>
                <w:szCs w:val="32"/>
              </w:rPr>
            </w:pPr>
            <w:r w:rsidRPr="007A42B4">
              <w:rPr>
                <w:rFonts w:eastAsiaTheme="minorEastAsia" w:hint="eastAsia"/>
                <w:b/>
                <w:kern w:val="0"/>
                <w:sz w:val="24"/>
                <w:szCs w:val="32"/>
              </w:rPr>
              <w:t>风机设备</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排烟风机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）性能参数：风量≥</w:t>
            </w:r>
            <w:r w:rsidRPr="00037541">
              <w:rPr>
                <w:rFonts w:eastAsiaTheme="minorEastAsia" w:hint="eastAsia"/>
                <w:kern w:val="0"/>
                <w:sz w:val="24"/>
                <w:szCs w:val="32"/>
              </w:rPr>
              <w:t>3000m</w:t>
            </w:r>
            <w:r w:rsidRPr="00037541">
              <w:rPr>
                <w:rFonts w:eastAsiaTheme="minorEastAsia" w:hint="eastAsia"/>
                <w:kern w:val="0"/>
                <w:sz w:val="24"/>
                <w:szCs w:val="32"/>
              </w:rPr>
              <w:t>³</w:t>
            </w:r>
            <w:r w:rsidRPr="00037541">
              <w:rPr>
                <w:rFonts w:eastAsiaTheme="minorEastAsia" w:hint="eastAsia"/>
                <w:kern w:val="0"/>
                <w:sz w:val="24"/>
                <w:szCs w:val="32"/>
              </w:rPr>
              <w:t>/h</w:t>
            </w:r>
            <w:r w:rsidRPr="00037541">
              <w:rPr>
                <w:rFonts w:eastAsiaTheme="minorEastAsia" w:hint="eastAsia"/>
                <w:kern w:val="0"/>
                <w:sz w:val="24"/>
                <w:szCs w:val="32"/>
              </w:rPr>
              <w:t>，风压≥</w:t>
            </w:r>
            <w:r w:rsidRPr="00037541">
              <w:rPr>
                <w:rFonts w:eastAsiaTheme="minorEastAsia" w:hint="eastAsia"/>
                <w:kern w:val="0"/>
                <w:sz w:val="24"/>
                <w:szCs w:val="32"/>
              </w:rPr>
              <w:t>300Pa</w:t>
            </w:r>
            <w:r w:rsidRPr="00037541">
              <w:rPr>
                <w:rFonts w:eastAsiaTheme="minorEastAsia" w:hint="eastAsia"/>
                <w:kern w:val="0"/>
                <w:sz w:val="24"/>
                <w:szCs w:val="32"/>
              </w:rPr>
              <w:t>，功率≤</w:t>
            </w:r>
            <w:r w:rsidRPr="00037541">
              <w:rPr>
                <w:rFonts w:eastAsiaTheme="minorEastAsia" w:hint="eastAsia"/>
                <w:kern w:val="0"/>
                <w:sz w:val="24"/>
                <w:szCs w:val="32"/>
              </w:rPr>
              <w:t>2.5kW</w:t>
            </w:r>
            <w:r w:rsidRPr="00037541">
              <w:rPr>
                <w:rFonts w:eastAsiaTheme="minorEastAsia" w:hint="eastAsia"/>
                <w:kern w:val="0"/>
                <w:sz w:val="24"/>
                <w:szCs w:val="32"/>
              </w:rPr>
              <w:t>（</w:t>
            </w:r>
            <w:r w:rsidRPr="00037541">
              <w:rPr>
                <w:rFonts w:eastAsiaTheme="minorEastAsia" w:hint="eastAsia"/>
                <w:kern w:val="0"/>
                <w:sz w:val="24"/>
                <w:szCs w:val="32"/>
              </w:rPr>
              <w:t xml:space="preserve">380V </w:t>
            </w:r>
            <w:r w:rsidRPr="00037541">
              <w:rPr>
                <w:rFonts w:eastAsiaTheme="minorEastAsia" w:hint="eastAsia"/>
                <w:kern w:val="0"/>
                <w:sz w:val="24"/>
                <w:szCs w:val="32"/>
              </w:rPr>
              <w:t>三相），转速</w:t>
            </w:r>
            <w:r w:rsidRPr="00037541">
              <w:rPr>
                <w:rFonts w:eastAsiaTheme="minorEastAsia" w:hint="eastAsia"/>
                <w:kern w:val="0"/>
                <w:sz w:val="24"/>
                <w:szCs w:val="32"/>
              </w:rPr>
              <w:t xml:space="preserve"> 850r/min</w:t>
            </w:r>
            <w:r w:rsidRPr="00037541">
              <w:rPr>
                <w:rFonts w:eastAsiaTheme="minorEastAsia" w:hint="eastAsia"/>
                <w:kern w:val="0"/>
                <w:sz w:val="24"/>
                <w:szCs w:val="32"/>
              </w:rPr>
              <w:t>，运行噪声≤</w:t>
            </w:r>
            <w:r w:rsidRPr="00037541">
              <w:rPr>
                <w:rFonts w:eastAsiaTheme="minorEastAsia" w:hint="eastAsia"/>
                <w:kern w:val="0"/>
                <w:sz w:val="24"/>
                <w:szCs w:val="32"/>
              </w:rPr>
              <w:t>85dB</w:t>
            </w:r>
            <w:r w:rsidRPr="00037541">
              <w:rPr>
                <w:rFonts w:eastAsiaTheme="minorEastAsia" w:hint="eastAsia"/>
                <w:kern w:val="0"/>
                <w:sz w:val="24"/>
                <w:szCs w:val="32"/>
              </w:rPr>
              <w:t>（</w:t>
            </w:r>
            <w:r w:rsidRPr="00037541">
              <w:rPr>
                <w:rFonts w:eastAsiaTheme="minorEastAsia" w:hint="eastAsia"/>
                <w:kern w:val="0"/>
                <w:sz w:val="24"/>
                <w:szCs w:val="32"/>
              </w:rPr>
              <w:t xml:space="preserve">1m </w:t>
            </w:r>
            <w:r w:rsidRPr="00037541">
              <w:rPr>
                <w:rFonts w:eastAsiaTheme="minorEastAsia" w:hint="eastAsia"/>
                <w:kern w:val="0"/>
                <w:sz w:val="24"/>
                <w:szCs w:val="32"/>
              </w:rPr>
              <w:t>处）；</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）结构材质：机壳</w:t>
            </w:r>
            <w:r w:rsidRPr="00037541">
              <w:rPr>
                <w:rFonts w:eastAsiaTheme="minorEastAsia" w:hint="eastAsia"/>
                <w:kern w:val="0"/>
                <w:sz w:val="24"/>
                <w:szCs w:val="32"/>
              </w:rPr>
              <w:t xml:space="preserve"> 1.2mm </w:t>
            </w:r>
            <w:r w:rsidRPr="00037541">
              <w:rPr>
                <w:rFonts w:eastAsiaTheme="minorEastAsia" w:hint="eastAsia"/>
                <w:kern w:val="0"/>
                <w:sz w:val="24"/>
                <w:szCs w:val="32"/>
              </w:rPr>
              <w:t>冷轧钢板（喷塑防腐），叶轮铝合金（动平衡≤</w:t>
            </w:r>
            <w:r w:rsidRPr="00037541">
              <w:rPr>
                <w:rFonts w:eastAsiaTheme="minorEastAsia" w:hint="eastAsia"/>
                <w:kern w:val="0"/>
                <w:sz w:val="24"/>
                <w:szCs w:val="32"/>
              </w:rPr>
              <w:t xml:space="preserve">G6.3 </w:t>
            </w:r>
            <w:r w:rsidRPr="00037541">
              <w:rPr>
                <w:rFonts w:eastAsiaTheme="minorEastAsia" w:hint="eastAsia"/>
                <w:kern w:val="0"/>
                <w:sz w:val="24"/>
                <w:szCs w:val="32"/>
              </w:rPr>
              <w:t>级），防护等级≥</w:t>
            </w:r>
            <w:r w:rsidRPr="00037541">
              <w:rPr>
                <w:rFonts w:eastAsiaTheme="minorEastAsia" w:hint="eastAsia"/>
                <w:kern w:val="0"/>
                <w:sz w:val="24"/>
                <w:szCs w:val="32"/>
              </w:rPr>
              <w:t>IP54</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）启动方式：星三角启动（启动时间≤</w:t>
            </w:r>
            <w:r w:rsidRPr="00037541">
              <w:rPr>
                <w:rFonts w:eastAsiaTheme="minorEastAsia" w:hint="eastAsia"/>
                <w:kern w:val="0"/>
                <w:sz w:val="24"/>
                <w:szCs w:val="32"/>
              </w:rPr>
              <w:t>10s</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）安装要求：安装于机房内（便于接线与维护），风机进出口设</w:t>
            </w:r>
            <w:r w:rsidRPr="00037541">
              <w:rPr>
                <w:rFonts w:eastAsiaTheme="minorEastAsia" w:hint="eastAsia"/>
                <w:kern w:val="0"/>
                <w:sz w:val="24"/>
                <w:szCs w:val="32"/>
              </w:rPr>
              <w:t xml:space="preserve"> 200-300mm </w:t>
            </w:r>
            <w:r w:rsidRPr="00037541">
              <w:rPr>
                <w:rFonts w:eastAsiaTheme="minorEastAsia" w:hint="eastAsia"/>
                <w:kern w:val="0"/>
                <w:sz w:val="24"/>
                <w:szCs w:val="32"/>
              </w:rPr>
              <w:t>帆布软连接（减震）。</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送风风机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）性能参数：与排烟风机一致（风量≥</w:t>
            </w:r>
            <w:r w:rsidRPr="00037541">
              <w:rPr>
                <w:rFonts w:eastAsiaTheme="minorEastAsia" w:hint="eastAsia"/>
                <w:kern w:val="0"/>
                <w:sz w:val="24"/>
                <w:szCs w:val="32"/>
              </w:rPr>
              <w:t>3000m</w:t>
            </w:r>
            <w:r w:rsidRPr="00037541">
              <w:rPr>
                <w:rFonts w:eastAsiaTheme="minorEastAsia" w:hint="eastAsia"/>
                <w:kern w:val="0"/>
                <w:sz w:val="24"/>
                <w:szCs w:val="32"/>
              </w:rPr>
              <w:t>³</w:t>
            </w:r>
            <w:r w:rsidRPr="00037541">
              <w:rPr>
                <w:rFonts w:eastAsiaTheme="minorEastAsia" w:hint="eastAsia"/>
                <w:kern w:val="0"/>
                <w:sz w:val="24"/>
                <w:szCs w:val="32"/>
              </w:rPr>
              <w:t>/h</w:t>
            </w:r>
            <w:r w:rsidRPr="00037541">
              <w:rPr>
                <w:rFonts w:eastAsiaTheme="minorEastAsia" w:hint="eastAsia"/>
                <w:kern w:val="0"/>
                <w:sz w:val="24"/>
                <w:szCs w:val="32"/>
              </w:rPr>
              <w:t>，风压≥</w:t>
            </w:r>
            <w:r w:rsidRPr="00037541">
              <w:rPr>
                <w:rFonts w:eastAsiaTheme="minorEastAsia" w:hint="eastAsia"/>
                <w:kern w:val="0"/>
                <w:sz w:val="24"/>
                <w:szCs w:val="32"/>
              </w:rPr>
              <w:t>300Pa</w:t>
            </w:r>
            <w:r w:rsidRPr="00037541">
              <w:rPr>
                <w:rFonts w:eastAsiaTheme="minorEastAsia" w:hint="eastAsia"/>
                <w:kern w:val="0"/>
                <w:sz w:val="24"/>
                <w:szCs w:val="32"/>
              </w:rPr>
              <w:t>，功率≤</w:t>
            </w:r>
            <w:r w:rsidRPr="00037541">
              <w:rPr>
                <w:rFonts w:eastAsiaTheme="minorEastAsia" w:hint="eastAsia"/>
                <w:kern w:val="0"/>
                <w:sz w:val="24"/>
                <w:szCs w:val="32"/>
              </w:rPr>
              <w:t>2.5kW</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）附加配置：结构、安装要求同排烟风机。</w:t>
            </w:r>
          </w:p>
          <w:p w:rsidR="000A5597" w:rsidRPr="00223AC2" w:rsidRDefault="000A5597" w:rsidP="000D5083">
            <w:pPr>
              <w:widowControl/>
              <w:jc w:val="left"/>
              <w:rPr>
                <w:rFonts w:eastAsiaTheme="minorEastAsia"/>
                <w:b/>
                <w:kern w:val="0"/>
                <w:sz w:val="24"/>
                <w:szCs w:val="32"/>
              </w:rPr>
            </w:pPr>
            <w:r w:rsidRPr="00223AC2">
              <w:rPr>
                <w:rFonts w:eastAsiaTheme="minorEastAsia" w:hint="eastAsia"/>
                <w:b/>
                <w:kern w:val="0"/>
                <w:sz w:val="24"/>
                <w:szCs w:val="32"/>
              </w:rPr>
              <w:t>阀门组件</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防火阀（正压送风系统用）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）规格：Φ</w:t>
            </w:r>
            <w:r w:rsidRPr="00037541">
              <w:rPr>
                <w:rFonts w:eastAsiaTheme="minorEastAsia" w:hint="eastAsia"/>
                <w:kern w:val="0"/>
                <w:sz w:val="24"/>
                <w:szCs w:val="32"/>
              </w:rPr>
              <w:t>450mm</w:t>
            </w:r>
            <w:r w:rsidRPr="00037541">
              <w:rPr>
                <w:rFonts w:eastAsiaTheme="minorEastAsia" w:hint="eastAsia"/>
                <w:kern w:val="0"/>
                <w:sz w:val="24"/>
                <w:szCs w:val="32"/>
              </w:rPr>
              <w:t>，公称压力≥</w:t>
            </w:r>
            <w:r w:rsidRPr="00037541">
              <w:rPr>
                <w:rFonts w:eastAsiaTheme="minorEastAsia" w:hint="eastAsia"/>
                <w:kern w:val="0"/>
                <w:sz w:val="24"/>
                <w:szCs w:val="32"/>
              </w:rPr>
              <w:t>1.0MPa</w:t>
            </w:r>
            <w:r w:rsidRPr="00037541">
              <w:rPr>
                <w:rFonts w:eastAsiaTheme="minorEastAsia" w:hint="eastAsia"/>
                <w:kern w:val="0"/>
                <w:sz w:val="24"/>
                <w:szCs w:val="32"/>
              </w:rPr>
              <w:t>，</w:t>
            </w:r>
            <w:r w:rsidRPr="00037541">
              <w:rPr>
                <w:rFonts w:eastAsiaTheme="minorEastAsia" w:hint="eastAsia"/>
                <w:kern w:val="0"/>
                <w:sz w:val="24"/>
                <w:szCs w:val="32"/>
              </w:rPr>
              <w:t>70</w:t>
            </w:r>
            <w:r w:rsidRPr="00037541">
              <w:rPr>
                <w:rFonts w:eastAsiaTheme="minorEastAsia" w:hint="eastAsia"/>
                <w:kern w:val="0"/>
                <w:sz w:val="24"/>
                <w:szCs w:val="32"/>
              </w:rPr>
              <w:t>℃熔断关闭（熔断</w:t>
            </w:r>
            <w:proofErr w:type="gramStart"/>
            <w:r w:rsidRPr="00037541">
              <w:rPr>
                <w:rFonts w:eastAsiaTheme="minorEastAsia" w:hint="eastAsia"/>
                <w:kern w:val="0"/>
                <w:sz w:val="24"/>
                <w:szCs w:val="32"/>
              </w:rPr>
              <w:t>片动作</w:t>
            </w:r>
            <w:proofErr w:type="gramEnd"/>
            <w:r w:rsidRPr="00037541">
              <w:rPr>
                <w:rFonts w:eastAsiaTheme="minorEastAsia" w:hint="eastAsia"/>
                <w:kern w:val="0"/>
                <w:sz w:val="24"/>
                <w:szCs w:val="32"/>
              </w:rPr>
              <w:t>温度偏差</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）密封性能：漏风量≤</w:t>
            </w:r>
            <w:r w:rsidRPr="00037541">
              <w:rPr>
                <w:rFonts w:eastAsiaTheme="minorEastAsia" w:hint="eastAsia"/>
                <w:kern w:val="0"/>
                <w:sz w:val="24"/>
                <w:szCs w:val="32"/>
              </w:rPr>
              <w:t>500m</w:t>
            </w:r>
            <w:r w:rsidRPr="00037541">
              <w:rPr>
                <w:rFonts w:eastAsiaTheme="minorEastAsia" w:hint="eastAsia"/>
                <w:kern w:val="0"/>
                <w:sz w:val="24"/>
                <w:szCs w:val="32"/>
              </w:rPr>
              <w:t>³</w:t>
            </w:r>
            <w:r w:rsidRPr="00037541">
              <w:rPr>
                <w:rFonts w:eastAsiaTheme="minorEastAsia" w:hint="eastAsia"/>
                <w:kern w:val="0"/>
                <w:sz w:val="24"/>
                <w:szCs w:val="32"/>
              </w:rPr>
              <w:t>/(m</w:t>
            </w:r>
            <w:r w:rsidRPr="00037541">
              <w:rPr>
                <w:rFonts w:eastAsiaTheme="minorEastAsia" w:hint="eastAsia"/>
                <w:kern w:val="0"/>
                <w:sz w:val="24"/>
                <w:szCs w:val="32"/>
              </w:rPr>
              <w:t>²・</w:t>
            </w:r>
            <w:r w:rsidRPr="00037541">
              <w:rPr>
                <w:rFonts w:eastAsiaTheme="minorEastAsia" w:hint="eastAsia"/>
                <w:kern w:val="0"/>
                <w:sz w:val="24"/>
                <w:szCs w:val="32"/>
              </w:rPr>
              <w:t>h)</w:t>
            </w:r>
            <w:r w:rsidRPr="00037541">
              <w:rPr>
                <w:rFonts w:eastAsiaTheme="minorEastAsia" w:hint="eastAsia"/>
                <w:kern w:val="0"/>
                <w:sz w:val="24"/>
                <w:szCs w:val="32"/>
              </w:rPr>
              <w:t>（</w:t>
            </w:r>
            <w:r w:rsidRPr="00037541">
              <w:rPr>
                <w:rFonts w:eastAsiaTheme="minorEastAsia" w:hint="eastAsia"/>
                <w:kern w:val="0"/>
                <w:sz w:val="24"/>
                <w:szCs w:val="32"/>
              </w:rPr>
              <w:t xml:space="preserve">1.5 </w:t>
            </w:r>
            <w:proofErr w:type="gramStart"/>
            <w:r w:rsidRPr="00037541">
              <w:rPr>
                <w:rFonts w:eastAsiaTheme="minorEastAsia" w:hint="eastAsia"/>
                <w:kern w:val="0"/>
                <w:sz w:val="24"/>
                <w:szCs w:val="32"/>
              </w:rPr>
              <w:t>倍</w:t>
            </w:r>
            <w:proofErr w:type="gramEnd"/>
            <w:r w:rsidRPr="00037541">
              <w:rPr>
                <w:rFonts w:eastAsiaTheme="minorEastAsia" w:hint="eastAsia"/>
                <w:kern w:val="0"/>
                <w:sz w:val="24"/>
                <w:szCs w:val="32"/>
              </w:rPr>
              <w:t>公称压力下）；</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）安装要求：安装于送风风机入口及送风支管，风管侧壁安装时距地面高度</w:t>
            </w:r>
            <w:r w:rsidRPr="00037541">
              <w:rPr>
                <w:rFonts w:eastAsiaTheme="minorEastAsia" w:hint="eastAsia"/>
                <w:kern w:val="0"/>
                <w:sz w:val="24"/>
                <w:szCs w:val="32"/>
              </w:rPr>
              <w:t xml:space="preserve"> 1.5-1.8m</w:t>
            </w:r>
            <w:r w:rsidRPr="00037541">
              <w:rPr>
                <w:rFonts w:eastAsiaTheme="minorEastAsia" w:hint="eastAsia"/>
                <w:kern w:val="0"/>
                <w:sz w:val="24"/>
                <w:szCs w:val="32"/>
              </w:rPr>
              <w:t>（便于手动操作与故障排查），水平安装时距风管法兰≤</w:t>
            </w:r>
            <w:r w:rsidRPr="00037541">
              <w:rPr>
                <w:rFonts w:eastAsiaTheme="minorEastAsia" w:hint="eastAsia"/>
                <w:kern w:val="0"/>
                <w:sz w:val="24"/>
                <w:szCs w:val="32"/>
              </w:rPr>
              <w:t>200mm</w:t>
            </w:r>
            <w:r w:rsidRPr="00037541">
              <w:rPr>
                <w:rFonts w:eastAsiaTheme="minorEastAsia" w:hint="eastAsia"/>
                <w:kern w:val="0"/>
                <w:sz w:val="24"/>
                <w:szCs w:val="32"/>
              </w:rPr>
              <w:t>。</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排烟防火阀（机械排烟系统用）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）规格：Φ</w:t>
            </w:r>
            <w:r w:rsidRPr="00037541">
              <w:rPr>
                <w:rFonts w:eastAsiaTheme="minorEastAsia" w:hint="eastAsia"/>
                <w:kern w:val="0"/>
                <w:sz w:val="24"/>
                <w:szCs w:val="32"/>
              </w:rPr>
              <w:t>450mm</w:t>
            </w:r>
            <w:r w:rsidRPr="00037541">
              <w:rPr>
                <w:rFonts w:eastAsiaTheme="minorEastAsia" w:hint="eastAsia"/>
                <w:kern w:val="0"/>
                <w:sz w:val="24"/>
                <w:szCs w:val="32"/>
              </w:rPr>
              <w:t>，公称压力≥</w:t>
            </w:r>
            <w:r w:rsidRPr="00037541">
              <w:rPr>
                <w:rFonts w:eastAsiaTheme="minorEastAsia" w:hint="eastAsia"/>
                <w:kern w:val="0"/>
                <w:sz w:val="24"/>
                <w:szCs w:val="32"/>
              </w:rPr>
              <w:t>1.0MPa</w:t>
            </w:r>
            <w:r w:rsidRPr="00037541">
              <w:rPr>
                <w:rFonts w:eastAsiaTheme="minorEastAsia" w:hint="eastAsia"/>
                <w:kern w:val="0"/>
                <w:sz w:val="24"/>
                <w:szCs w:val="32"/>
              </w:rPr>
              <w:t>，</w:t>
            </w:r>
            <w:r w:rsidRPr="00037541">
              <w:rPr>
                <w:rFonts w:eastAsiaTheme="minorEastAsia" w:hint="eastAsia"/>
                <w:kern w:val="0"/>
                <w:sz w:val="24"/>
                <w:szCs w:val="32"/>
              </w:rPr>
              <w:t>280</w:t>
            </w:r>
            <w:r w:rsidRPr="00037541">
              <w:rPr>
                <w:rFonts w:eastAsiaTheme="minorEastAsia" w:hint="eastAsia"/>
                <w:kern w:val="0"/>
                <w:sz w:val="24"/>
                <w:szCs w:val="32"/>
              </w:rPr>
              <w:t>℃熔断关闭（熔断</w:t>
            </w:r>
            <w:proofErr w:type="gramStart"/>
            <w:r w:rsidRPr="00037541">
              <w:rPr>
                <w:rFonts w:eastAsiaTheme="minorEastAsia" w:hint="eastAsia"/>
                <w:kern w:val="0"/>
                <w:sz w:val="24"/>
                <w:szCs w:val="32"/>
              </w:rPr>
              <w:t>片动作</w:t>
            </w:r>
            <w:proofErr w:type="gramEnd"/>
            <w:r w:rsidRPr="00037541">
              <w:rPr>
                <w:rFonts w:eastAsiaTheme="minorEastAsia" w:hint="eastAsia"/>
                <w:kern w:val="0"/>
                <w:sz w:val="24"/>
                <w:szCs w:val="32"/>
              </w:rPr>
              <w:t>温度偏差</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5</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）密封性能：漏风量≤</w:t>
            </w:r>
            <w:r w:rsidRPr="00037541">
              <w:rPr>
                <w:rFonts w:eastAsiaTheme="minorEastAsia" w:hint="eastAsia"/>
                <w:kern w:val="0"/>
                <w:sz w:val="24"/>
                <w:szCs w:val="32"/>
              </w:rPr>
              <w:t>150m</w:t>
            </w:r>
            <w:r w:rsidRPr="00037541">
              <w:rPr>
                <w:rFonts w:eastAsiaTheme="minorEastAsia" w:hint="eastAsia"/>
                <w:kern w:val="0"/>
                <w:sz w:val="24"/>
                <w:szCs w:val="32"/>
              </w:rPr>
              <w:t>³</w:t>
            </w:r>
            <w:r w:rsidRPr="00037541">
              <w:rPr>
                <w:rFonts w:eastAsiaTheme="minorEastAsia" w:hint="eastAsia"/>
                <w:kern w:val="0"/>
                <w:sz w:val="24"/>
                <w:szCs w:val="32"/>
              </w:rPr>
              <w:t>/(m</w:t>
            </w:r>
            <w:r w:rsidRPr="00037541">
              <w:rPr>
                <w:rFonts w:eastAsiaTheme="minorEastAsia" w:hint="eastAsia"/>
                <w:kern w:val="0"/>
                <w:sz w:val="24"/>
                <w:szCs w:val="32"/>
              </w:rPr>
              <w:t>²・</w:t>
            </w:r>
            <w:r w:rsidRPr="00037541">
              <w:rPr>
                <w:rFonts w:eastAsiaTheme="minorEastAsia" w:hint="eastAsia"/>
                <w:kern w:val="0"/>
                <w:sz w:val="24"/>
                <w:szCs w:val="32"/>
              </w:rPr>
              <w:t>h)</w:t>
            </w:r>
            <w:r w:rsidRPr="00037541">
              <w:rPr>
                <w:rFonts w:eastAsiaTheme="minorEastAsia" w:hint="eastAsia"/>
                <w:kern w:val="0"/>
                <w:sz w:val="24"/>
                <w:szCs w:val="32"/>
              </w:rPr>
              <w:t>（</w:t>
            </w:r>
            <w:r w:rsidRPr="00037541">
              <w:rPr>
                <w:rFonts w:eastAsiaTheme="minorEastAsia" w:hint="eastAsia"/>
                <w:kern w:val="0"/>
                <w:sz w:val="24"/>
                <w:szCs w:val="32"/>
              </w:rPr>
              <w:t xml:space="preserve">1.5 </w:t>
            </w:r>
            <w:proofErr w:type="gramStart"/>
            <w:r w:rsidRPr="00037541">
              <w:rPr>
                <w:rFonts w:eastAsiaTheme="minorEastAsia" w:hint="eastAsia"/>
                <w:kern w:val="0"/>
                <w:sz w:val="24"/>
                <w:szCs w:val="32"/>
              </w:rPr>
              <w:t>倍</w:t>
            </w:r>
            <w:proofErr w:type="gramEnd"/>
            <w:r w:rsidRPr="00037541">
              <w:rPr>
                <w:rFonts w:eastAsiaTheme="minorEastAsia" w:hint="eastAsia"/>
                <w:kern w:val="0"/>
                <w:sz w:val="24"/>
                <w:szCs w:val="32"/>
              </w:rPr>
              <w:t>公称压力下）；</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）安装要求：安装于排烟风机入口及排烟支管，安装高度同防火阀（</w:t>
            </w:r>
            <w:r w:rsidRPr="00037541">
              <w:rPr>
                <w:rFonts w:eastAsiaTheme="minorEastAsia" w:hint="eastAsia"/>
                <w:kern w:val="0"/>
                <w:sz w:val="24"/>
                <w:szCs w:val="32"/>
              </w:rPr>
              <w:t>1.5-1.8m</w:t>
            </w:r>
            <w:r w:rsidRPr="00037541">
              <w:rPr>
                <w:rFonts w:eastAsiaTheme="minorEastAsia" w:hint="eastAsia"/>
                <w:kern w:val="0"/>
                <w:sz w:val="24"/>
                <w:szCs w:val="32"/>
              </w:rPr>
              <w:t>），带手动开启手柄（突出阀体≥</w:t>
            </w:r>
            <w:r w:rsidRPr="00037541">
              <w:rPr>
                <w:rFonts w:eastAsiaTheme="minorEastAsia" w:hint="eastAsia"/>
                <w:kern w:val="0"/>
                <w:sz w:val="24"/>
                <w:szCs w:val="32"/>
              </w:rPr>
              <w:t>50mm</w:t>
            </w:r>
            <w:r w:rsidRPr="00037541">
              <w:rPr>
                <w:rFonts w:eastAsiaTheme="minorEastAsia" w:hint="eastAsia"/>
                <w:kern w:val="0"/>
                <w:sz w:val="24"/>
                <w:szCs w:val="32"/>
              </w:rPr>
              <w:t>，便于操作）。</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板式排烟口</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w:t>
            </w:r>
            <w:r w:rsidRPr="00037541">
              <w:rPr>
                <w:rFonts w:eastAsiaTheme="minorEastAsia" w:hint="eastAsia"/>
                <w:kern w:val="0"/>
                <w:sz w:val="24"/>
                <w:szCs w:val="32"/>
              </w:rPr>
              <w:t>1</w:t>
            </w:r>
            <w:r w:rsidRPr="00037541">
              <w:rPr>
                <w:rFonts w:eastAsiaTheme="minorEastAsia" w:hint="eastAsia"/>
                <w:kern w:val="0"/>
                <w:sz w:val="24"/>
                <w:szCs w:val="32"/>
              </w:rPr>
              <w:t>）性能：电动开启（</w:t>
            </w:r>
            <w:r w:rsidRPr="00037541">
              <w:rPr>
                <w:rFonts w:eastAsiaTheme="minorEastAsia" w:hint="eastAsia"/>
                <w:kern w:val="0"/>
                <w:sz w:val="24"/>
                <w:szCs w:val="32"/>
              </w:rPr>
              <w:t>DC24V</w:t>
            </w:r>
            <w:r w:rsidRPr="00037541">
              <w:rPr>
                <w:rFonts w:eastAsiaTheme="minorEastAsia" w:hint="eastAsia"/>
                <w:kern w:val="0"/>
                <w:sz w:val="24"/>
                <w:szCs w:val="32"/>
              </w:rPr>
              <w:t>，开启响应≤</w:t>
            </w:r>
            <w:r w:rsidRPr="00037541">
              <w:rPr>
                <w:rFonts w:eastAsiaTheme="minorEastAsia" w:hint="eastAsia"/>
                <w:kern w:val="0"/>
                <w:sz w:val="24"/>
                <w:szCs w:val="32"/>
              </w:rPr>
              <w:t>2s</w:t>
            </w:r>
            <w:r w:rsidRPr="00037541">
              <w:rPr>
                <w:rFonts w:eastAsiaTheme="minorEastAsia" w:hint="eastAsia"/>
                <w:kern w:val="0"/>
                <w:sz w:val="24"/>
                <w:szCs w:val="32"/>
              </w:rPr>
              <w:t>），手动开启装置（隐藏式，紧急时可快速触发）；</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）安装要求：距地面</w:t>
            </w:r>
            <w:r w:rsidRPr="00037541">
              <w:rPr>
                <w:rFonts w:eastAsiaTheme="minorEastAsia" w:hint="eastAsia"/>
                <w:kern w:val="0"/>
                <w:sz w:val="24"/>
                <w:szCs w:val="32"/>
              </w:rPr>
              <w:t xml:space="preserve"> 1.8-2.0m</w:t>
            </w:r>
            <w:r w:rsidRPr="00037541">
              <w:rPr>
                <w:rFonts w:eastAsiaTheme="minorEastAsia" w:hint="eastAsia"/>
                <w:kern w:val="0"/>
                <w:sz w:val="24"/>
                <w:szCs w:val="32"/>
              </w:rPr>
              <w:t>（便于考生观察开启状态），与风管法兰螺栓连接（螺栓外露≤</w:t>
            </w:r>
            <w:r w:rsidRPr="00037541">
              <w:rPr>
                <w:rFonts w:eastAsiaTheme="minorEastAsia" w:hint="eastAsia"/>
                <w:kern w:val="0"/>
                <w:sz w:val="24"/>
                <w:szCs w:val="32"/>
              </w:rPr>
              <w:t xml:space="preserve">3 </w:t>
            </w:r>
            <w:r w:rsidRPr="00037541">
              <w:rPr>
                <w:rFonts w:eastAsiaTheme="minorEastAsia" w:hint="eastAsia"/>
                <w:kern w:val="0"/>
                <w:sz w:val="24"/>
                <w:szCs w:val="32"/>
              </w:rPr>
              <w:t>牙）。</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正压送风口</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）性能：与板式排烟口一致（电动</w:t>
            </w:r>
            <w:r w:rsidRPr="00037541">
              <w:rPr>
                <w:rFonts w:eastAsiaTheme="minorEastAsia" w:hint="eastAsia"/>
                <w:kern w:val="0"/>
                <w:sz w:val="24"/>
                <w:szCs w:val="32"/>
              </w:rPr>
              <w:t xml:space="preserve"> + </w:t>
            </w:r>
            <w:r w:rsidRPr="00037541">
              <w:rPr>
                <w:rFonts w:eastAsiaTheme="minorEastAsia" w:hint="eastAsia"/>
                <w:kern w:val="0"/>
                <w:sz w:val="24"/>
                <w:szCs w:val="32"/>
              </w:rPr>
              <w:t>手动开启，响应≤</w:t>
            </w:r>
            <w:r w:rsidRPr="00037541">
              <w:rPr>
                <w:rFonts w:eastAsiaTheme="minorEastAsia" w:hint="eastAsia"/>
                <w:kern w:val="0"/>
                <w:sz w:val="24"/>
                <w:szCs w:val="32"/>
              </w:rPr>
              <w:t>2s</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）安装要求：距地面</w:t>
            </w:r>
            <w:r w:rsidRPr="00037541">
              <w:rPr>
                <w:rFonts w:eastAsiaTheme="minorEastAsia" w:hint="eastAsia"/>
                <w:kern w:val="0"/>
                <w:sz w:val="24"/>
                <w:szCs w:val="32"/>
              </w:rPr>
              <w:t xml:space="preserve"> 1.5-1.8m</w:t>
            </w:r>
            <w:r w:rsidRPr="00037541">
              <w:rPr>
                <w:rFonts w:eastAsiaTheme="minorEastAsia" w:hint="eastAsia"/>
                <w:kern w:val="0"/>
                <w:sz w:val="24"/>
                <w:szCs w:val="32"/>
              </w:rPr>
              <w:t>。</w:t>
            </w:r>
          </w:p>
          <w:p w:rsidR="000A5597" w:rsidRPr="00223AC2" w:rsidRDefault="000A5597" w:rsidP="000D5083">
            <w:pPr>
              <w:widowControl/>
              <w:jc w:val="left"/>
              <w:rPr>
                <w:rFonts w:eastAsiaTheme="minorEastAsia"/>
                <w:b/>
                <w:kern w:val="0"/>
                <w:sz w:val="24"/>
                <w:szCs w:val="32"/>
              </w:rPr>
            </w:pPr>
            <w:r w:rsidRPr="00223AC2">
              <w:rPr>
                <w:rFonts w:eastAsiaTheme="minorEastAsia" w:hint="eastAsia"/>
                <w:b/>
                <w:kern w:val="0"/>
                <w:sz w:val="24"/>
                <w:szCs w:val="32"/>
              </w:rPr>
              <w:t>火灾探测报警系统</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1.</w:t>
            </w:r>
            <w:proofErr w:type="gramStart"/>
            <w:r w:rsidR="000A5597" w:rsidRPr="00037541">
              <w:rPr>
                <w:rFonts w:eastAsiaTheme="minorEastAsia" w:hint="eastAsia"/>
                <w:kern w:val="0"/>
                <w:sz w:val="24"/>
                <w:szCs w:val="32"/>
              </w:rPr>
              <w:t>感</w:t>
            </w:r>
            <w:proofErr w:type="gramEnd"/>
            <w:r w:rsidR="000A5597" w:rsidRPr="00037541">
              <w:rPr>
                <w:rFonts w:eastAsiaTheme="minorEastAsia" w:hint="eastAsia"/>
                <w:kern w:val="0"/>
                <w:sz w:val="24"/>
                <w:szCs w:val="32"/>
              </w:rPr>
              <w:t>烟探测器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）性能：报警灵敏度≥</w:t>
            </w:r>
            <w:r w:rsidRPr="00037541">
              <w:rPr>
                <w:rFonts w:eastAsiaTheme="minorEastAsia" w:hint="eastAsia"/>
                <w:kern w:val="0"/>
                <w:sz w:val="24"/>
                <w:szCs w:val="32"/>
              </w:rPr>
              <w:t>1.0dB/m</w:t>
            </w:r>
            <w:r w:rsidRPr="00037541">
              <w:rPr>
                <w:rFonts w:eastAsiaTheme="minorEastAsia" w:hint="eastAsia"/>
                <w:kern w:val="0"/>
                <w:sz w:val="24"/>
                <w:szCs w:val="32"/>
              </w:rPr>
              <w:t>，响应时间≤</w:t>
            </w:r>
            <w:r w:rsidRPr="00037541">
              <w:rPr>
                <w:rFonts w:eastAsiaTheme="minorEastAsia" w:hint="eastAsia"/>
                <w:kern w:val="0"/>
                <w:sz w:val="24"/>
                <w:szCs w:val="32"/>
              </w:rPr>
              <w:t>10s</w:t>
            </w:r>
            <w:r w:rsidRPr="00037541">
              <w:rPr>
                <w:rFonts w:eastAsiaTheme="minorEastAsia" w:hint="eastAsia"/>
                <w:kern w:val="0"/>
                <w:sz w:val="24"/>
                <w:szCs w:val="32"/>
              </w:rPr>
              <w:t>，</w:t>
            </w:r>
            <w:r w:rsidRPr="00037541">
              <w:rPr>
                <w:rFonts w:eastAsiaTheme="minorEastAsia" w:hint="eastAsia"/>
                <w:kern w:val="0"/>
                <w:sz w:val="24"/>
                <w:szCs w:val="32"/>
              </w:rPr>
              <w:t xml:space="preserve">DC24V </w:t>
            </w:r>
            <w:r w:rsidRPr="00037541">
              <w:rPr>
                <w:rFonts w:eastAsiaTheme="minorEastAsia" w:hint="eastAsia"/>
                <w:kern w:val="0"/>
                <w:sz w:val="24"/>
                <w:szCs w:val="32"/>
              </w:rPr>
              <w:t>供电；</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感温探测器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w:t>
            </w:r>
            <w:r w:rsidRPr="00037541">
              <w:rPr>
                <w:rFonts w:eastAsiaTheme="minorEastAsia" w:hint="eastAsia"/>
                <w:kern w:val="0"/>
                <w:sz w:val="24"/>
                <w:szCs w:val="32"/>
              </w:rPr>
              <w:t>68</w:t>
            </w:r>
            <w:r w:rsidRPr="00037541">
              <w:rPr>
                <w:rFonts w:eastAsiaTheme="minorEastAsia" w:hint="eastAsia"/>
                <w:kern w:val="0"/>
                <w:sz w:val="24"/>
                <w:szCs w:val="32"/>
              </w:rPr>
              <w:t>℃定温</w:t>
            </w:r>
            <w:r w:rsidRPr="00037541">
              <w:rPr>
                <w:rFonts w:eastAsiaTheme="minorEastAsia" w:hint="eastAsia"/>
                <w:kern w:val="0"/>
                <w:sz w:val="24"/>
                <w:szCs w:val="32"/>
              </w:rPr>
              <w:t xml:space="preserve"> / 5</w:t>
            </w:r>
            <w:r w:rsidRPr="00037541">
              <w:rPr>
                <w:rFonts w:eastAsiaTheme="minorEastAsia" w:hint="eastAsia"/>
                <w:kern w:val="0"/>
                <w:sz w:val="24"/>
                <w:szCs w:val="32"/>
              </w:rPr>
              <w:t>℃</w:t>
            </w:r>
            <w:r w:rsidRPr="00037541">
              <w:rPr>
                <w:rFonts w:eastAsiaTheme="minorEastAsia" w:hint="eastAsia"/>
                <w:kern w:val="0"/>
                <w:sz w:val="24"/>
                <w:szCs w:val="32"/>
              </w:rPr>
              <w:t xml:space="preserve">/min </w:t>
            </w:r>
            <w:r w:rsidRPr="00037541">
              <w:rPr>
                <w:rFonts w:eastAsiaTheme="minorEastAsia" w:hint="eastAsia"/>
                <w:kern w:val="0"/>
                <w:sz w:val="24"/>
                <w:szCs w:val="32"/>
              </w:rPr>
              <w:t>温升速率报警，响应时间≤</w:t>
            </w:r>
            <w:r w:rsidRPr="00037541">
              <w:rPr>
                <w:rFonts w:eastAsiaTheme="minorEastAsia" w:hint="eastAsia"/>
                <w:kern w:val="0"/>
                <w:sz w:val="24"/>
                <w:szCs w:val="32"/>
              </w:rPr>
              <w:t>15s</w:t>
            </w:r>
            <w:r w:rsidRPr="00037541">
              <w:rPr>
                <w:rFonts w:eastAsiaTheme="minorEastAsia" w:hint="eastAsia"/>
                <w:kern w:val="0"/>
                <w:sz w:val="24"/>
                <w:szCs w:val="32"/>
              </w:rPr>
              <w:t>，</w:t>
            </w:r>
            <w:r w:rsidRPr="00037541">
              <w:rPr>
                <w:rFonts w:eastAsiaTheme="minorEastAsia" w:hint="eastAsia"/>
                <w:kern w:val="0"/>
                <w:sz w:val="24"/>
                <w:szCs w:val="32"/>
              </w:rPr>
              <w:t xml:space="preserve">DC24V </w:t>
            </w:r>
            <w:r w:rsidRPr="00037541">
              <w:rPr>
                <w:rFonts w:eastAsiaTheme="minorEastAsia" w:hint="eastAsia"/>
                <w:kern w:val="0"/>
                <w:sz w:val="24"/>
                <w:szCs w:val="32"/>
              </w:rPr>
              <w:t>供电；</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手动报警按钮</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）性能：按压式触发（触发力</w:t>
            </w:r>
            <w:r w:rsidRPr="00037541">
              <w:rPr>
                <w:rFonts w:eastAsiaTheme="minorEastAsia" w:hint="eastAsia"/>
                <w:kern w:val="0"/>
                <w:sz w:val="24"/>
                <w:szCs w:val="32"/>
              </w:rPr>
              <w:t xml:space="preserve"> 5-10N</w:t>
            </w:r>
            <w:r w:rsidRPr="00037541">
              <w:rPr>
                <w:rFonts w:eastAsiaTheme="minorEastAsia" w:hint="eastAsia"/>
                <w:kern w:val="0"/>
                <w:sz w:val="24"/>
                <w:szCs w:val="32"/>
              </w:rPr>
              <w:t>），带电话插孔（</w:t>
            </w:r>
            <w:r w:rsidRPr="00037541">
              <w:rPr>
                <w:rFonts w:eastAsiaTheme="minorEastAsia" w:hint="eastAsia"/>
                <w:kern w:val="0"/>
                <w:sz w:val="24"/>
                <w:szCs w:val="32"/>
              </w:rPr>
              <w:t xml:space="preserve">RJ11 </w:t>
            </w:r>
            <w:r w:rsidRPr="00037541">
              <w:rPr>
                <w:rFonts w:eastAsiaTheme="minorEastAsia" w:hint="eastAsia"/>
                <w:kern w:val="0"/>
                <w:sz w:val="24"/>
                <w:szCs w:val="32"/>
              </w:rPr>
              <w:t>接口），</w:t>
            </w:r>
            <w:r w:rsidRPr="00037541">
              <w:rPr>
                <w:rFonts w:eastAsiaTheme="minorEastAsia" w:hint="eastAsia"/>
                <w:kern w:val="0"/>
                <w:sz w:val="24"/>
                <w:szCs w:val="32"/>
              </w:rPr>
              <w:t xml:space="preserve">DC24V </w:t>
            </w:r>
            <w:r w:rsidRPr="00037541">
              <w:rPr>
                <w:rFonts w:eastAsiaTheme="minorEastAsia" w:hint="eastAsia"/>
                <w:kern w:val="0"/>
                <w:sz w:val="24"/>
                <w:szCs w:val="32"/>
              </w:rPr>
              <w:t>供电；</w:t>
            </w:r>
          </w:p>
          <w:p w:rsidR="000A5597" w:rsidRPr="00037541" w:rsidRDefault="00521116"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输入输出模块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）性能：</w:t>
            </w:r>
            <w:r w:rsidRPr="00037541">
              <w:rPr>
                <w:rFonts w:eastAsiaTheme="minorEastAsia" w:hint="eastAsia"/>
                <w:kern w:val="0"/>
                <w:sz w:val="24"/>
                <w:szCs w:val="32"/>
              </w:rPr>
              <w:t xml:space="preserve">DC24V </w:t>
            </w:r>
            <w:r w:rsidRPr="00037541">
              <w:rPr>
                <w:rFonts w:eastAsiaTheme="minorEastAsia" w:hint="eastAsia"/>
                <w:kern w:val="0"/>
                <w:sz w:val="24"/>
                <w:szCs w:val="32"/>
              </w:rPr>
              <w:t>供电，功耗≤</w:t>
            </w:r>
            <w:r w:rsidRPr="00037541">
              <w:rPr>
                <w:rFonts w:eastAsiaTheme="minorEastAsia" w:hint="eastAsia"/>
                <w:kern w:val="0"/>
                <w:sz w:val="24"/>
                <w:szCs w:val="32"/>
              </w:rPr>
              <w:t>10W</w:t>
            </w:r>
            <w:r w:rsidRPr="00037541">
              <w:rPr>
                <w:rFonts w:eastAsiaTheme="minorEastAsia" w:hint="eastAsia"/>
                <w:kern w:val="0"/>
                <w:sz w:val="24"/>
                <w:szCs w:val="32"/>
              </w:rPr>
              <w:t>，具备总线隔离功能（故障时不影响其他设备）；</w:t>
            </w:r>
          </w:p>
          <w:p w:rsidR="000A5597" w:rsidRPr="00223AC2" w:rsidRDefault="000A5597" w:rsidP="000D5083">
            <w:pPr>
              <w:widowControl/>
              <w:jc w:val="left"/>
              <w:rPr>
                <w:rFonts w:eastAsiaTheme="minorEastAsia"/>
                <w:b/>
                <w:kern w:val="0"/>
                <w:sz w:val="24"/>
                <w:szCs w:val="32"/>
              </w:rPr>
            </w:pPr>
            <w:r w:rsidRPr="00223AC2">
              <w:rPr>
                <w:rFonts w:eastAsiaTheme="minorEastAsia" w:hint="eastAsia"/>
                <w:b/>
                <w:kern w:val="0"/>
                <w:sz w:val="24"/>
                <w:szCs w:val="32"/>
              </w:rPr>
              <w:t>风管系统</w:t>
            </w:r>
          </w:p>
          <w:p w:rsidR="000A5597" w:rsidRPr="00037541" w:rsidRDefault="00223AC2"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风管材质与规格</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）材质：</w:t>
            </w:r>
            <w:r w:rsidRPr="00037541">
              <w:rPr>
                <w:rFonts w:eastAsiaTheme="minorEastAsia" w:hint="eastAsia"/>
                <w:kern w:val="0"/>
                <w:sz w:val="24"/>
                <w:szCs w:val="32"/>
              </w:rPr>
              <w:t xml:space="preserve">0.8mm </w:t>
            </w:r>
            <w:r w:rsidRPr="00037541">
              <w:rPr>
                <w:rFonts w:eastAsiaTheme="minorEastAsia" w:hint="eastAsia"/>
                <w:kern w:val="0"/>
                <w:sz w:val="24"/>
                <w:szCs w:val="32"/>
              </w:rPr>
              <w:t>镀锌钢板（符合</w:t>
            </w:r>
            <w:r w:rsidRPr="00037541">
              <w:rPr>
                <w:rFonts w:eastAsiaTheme="minorEastAsia" w:hint="eastAsia"/>
                <w:kern w:val="0"/>
                <w:sz w:val="24"/>
                <w:szCs w:val="32"/>
              </w:rPr>
              <w:t xml:space="preserve"> GB/T 3091-2025</w:t>
            </w:r>
            <w:r w:rsidRPr="00037541">
              <w:rPr>
                <w:rFonts w:eastAsiaTheme="minorEastAsia" w:hint="eastAsia"/>
                <w:kern w:val="0"/>
                <w:sz w:val="24"/>
                <w:szCs w:val="32"/>
              </w:rPr>
              <w:t>），锌层厚度≥</w:t>
            </w:r>
            <w:r w:rsidRPr="00037541">
              <w:rPr>
                <w:rFonts w:eastAsiaTheme="minorEastAsia" w:hint="eastAsia"/>
                <w:kern w:val="0"/>
                <w:sz w:val="24"/>
                <w:szCs w:val="32"/>
              </w:rPr>
              <w:t>85</w:t>
            </w:r>
            <w:r w:rsidRPr="00037541">
              <w:rPr>
                <w:rFonts w:eastAsiaTheme="minorEastAsia" w:hint="eastAsia"/>
                <w:kern w:val="0"/>
                <w:sz w:val="24"/>
                <w:szCs w:val="32"/>
              </w:rPr>
              <w:t>μ</w:t>
            </w:r>
            <w:r w:rsidRPr="00037541">
              <w:rPr>
                <w:rFonts w:eastAsiaTheme="minorEastAsia" w:hint="eastAsia"/>
                <w:kern w:val="0"/>
                <w:sz w:val="24"/>
                <w:szCs w:val="32"/>
              </w:rPr>
              <w:t>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）规格：主风管</w:t>
            </w:r>
            <w:r w:rsidRPr="00037541">
              <w:rPr>
                <w:rFonts w:eastAsiaTheme="minorEastAsia" w:hint="eastAsia"/>
                <w:kern w:val="0"/>
                <w:sz w:val="24"/>
                <w:szCs w:val="32"/>
              </w:rPr>
              <w:t xml:space="preserve"> </w:t>
            </w:r>
            <w:r w:rsidRPr="00037541">
              <w:rPr>
                <w:rFonts w:eastAsiaTheme="minorEastAsia" w:hint="eastAsia"/>
                <w:kern w:val="0"/>
                <w:sz w:val="24"/>
                <w:szCs w:val="32"/>
              </w:rPr>
              <w:t>Φ</w:t>
            </w:r>
            <w:r w:rsidRPr="00037541">
              <w:rPr>
                <w:rFonts w:eastAsiaTheme="minorEastAsia" w:hint="eastAsia"/>
                <w:kern w:val="0"/>
                <w:sz w:val="24"/>
                <w:szCs w:val="32"/>
              </w:rPr>
              <w:t>450mm</w:t>
            </w:r>
            <w:r w:rsidRPr="00037541">
              <w:rPr>
                <w:rFonts w:eastAsiaTheme="minorEastAsia" w:hint="eastAsia"/>
                <w:kern w:val="0"/>
                <w:sz w:val="24"/>
                <w:szCs w:val="32"/>
              </w:rPr>
              <w:t>（排烟、送风系统共用规格），支风管</w:t>
            </w:r>
            <w:r w:rsidRPr="00037541">
              <w:rPr>
                <w:rFonts w:eastAsiaTheme="minorEastAsia" w:hint="eastAsia"/>
                <w:kern w:val="0"/>
                <w:sz w:val="24"/>
                <w:szCs w:val="32"/>
              </w:rPr>
              <w:t xml:space="preserve"> </w:t>
            </w:r>
            <w:r w:rsidRPr="00037541">
              <w:rPr>
                <w:rFonts w:eastAsiaTheme="minorEastAsia" w:hint="eastAsia"/>
                <w:kern w:val="0"/>
                <w:sz w:val="24"/>
                <w:szCs w:val="32"/>
              </w:rPr>
              <w:t>Φ</w:t>
            </w:r>
            <w:r w:rsidRPr="00037541">
              <w:rPr>
                <w:rFonts w:eastAsiaTheme="minorEastAsia" w:hint="eastAsia"/>
                <w:kern w:val="0"/>
                <w:sz w:val="24"/>
                <w:szCs w:val="32"/>
              </w:rPr>
              <w:t>300mm</w:t>
            </w:r>
            <w:r w:rsidRPr="00037541">
              <w:rPr>
                <w:rFonts w:eastAsiaTheme="minorEastAsia" w:hint="eastAsia"/>
                <w:kern w:val="0"/>
                <w:sz w:val="24"/>
                <w:szCs w:val="32"/>
              </w:rPr>
              <w:t>（连接风口）；</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）连接方式：法兰连接（角钢法兰≥</w:t>
            </w:r>
            <w:r w:rsidRPr="00037541">
              <w:rPr>
                <w:rFonts w:eastAsiaTheme="minorEastAsia" w:hint="eastAsia"/>
                <w:kern w:val="0"/>
                <w:sz w:val="24"/>
                <w:szCs w:val="32"/>
              </w:rPr>
              <w:t xml:space="preserve">3mm </w:t>
            </w:r>
            <w:r w:rsidRPr="00037541">
              <w:rPr>
                <w:rFonts w:eastAsiaTheme="minorEastAsia" w:hint="eastAsia"/>
                <w:kern w:val="0"/>
                <w:sz w:val="24"/>
                <w:szCs w:val="32"/>
              </w:rPr>
              <w:t>厚，防火石棉垫≥</w:t>
            </w:r>
            <w:r w:rsidRPr="00037541">
              <w:rPr>
                <w:rFonts w:eastAsiaTheme="minorEastAsia" w:hint="eastAsia"/>
                <w:kern w:val="0"/>
                <w:sz w:val="24"/>
                <w:szCs w:val="32"/>
              </w:rPr>
              <w:t xml:space="preserve">3mm </w:t>
            </w:r>
            <w:r w:rsidRPr="00037541">
              <w:rPr>
                <w:rFonts w:eastAsiaTheme="minorEastAsia" w:hint="eastAsia"/>
                <w:kern w:val="0"/>
                <w:sz w:val="24"/>
                <w:szCs w:val="32"/>
              </w:rPr>
              <w:t>厚，螺栓间距≤</w:t>
            </w:r>
            <w:r w:rsidRPr="00037541">
              <w:rPr>
                <w:rFonts w:eastAsiaTheme="minorEastAsia" w:hint="eastAsia"/>
                <w:kern w:val="0"/>
                <w:sz w:val="24"/>
                <w:szCs w:val="32"/>
              </w:rPr>
              <w:t>150mm</w:t>
            </w:r>
            <w:r w:rsidRPr="00037541">
              <w:rPr>
                <w:rFonts w:eastAsiaTheme="minorEastAsia" w:hint="eastAsia"/>
                <w:kern w:val="0"/>
                <w:sz w:val="24"/>
                <w:szCs w:val="32"/>
              </w:rPr>
              <w:t>）。</w:t>
            </w:r>
          </w:p>
          <w:p w:rsidR="000A5597" w:rsidRPr="00037541" w:rsidRDefault="00223AC2"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支架与安装</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）支架：∠</w:t>
            </w:r>
            <w:r w:rsidRPr="00037541">
              <w:rPr>
                <w:rFonts w:eastAsiaTheme="minorEastAsia" w:hint="eastAsia"/>
                <w:kern w:val="0"/>
                <w:sz w:val="24"/>
                <w:szCs w:val="32"/>
              </w:rPr>
              <w:t>40</w:t>
            </w:r>
            <w:r w:rsidRPr="00037541">
              <w:rPr>
                <w:rFonts w:eastAsiaTheme="minorEastAsia" w:hint="eastAsia"/>
                <w:kern w:val="0"/>
                <w:sz w:val="24"/>
                <w:szCs w:val="32"/>
              </w:rPr>
              <w:t>×</w:t>
            </w:r>
            <w:r w:rsidRPr="00037541">
              <w:rPr>
                <w:rFonts w:eastAsiaTheme="minorEastAsia" w:hint="eastAsia"/>
                <w:kern w:val="0"/>
                <w:sz w:val="24"/>
                <w:szCs w:val="32"/>
              </w:rPr>
              <w:t xml:space="preserve">4 </w:t>
            </w:r>
            <w:r w:rsidRPr="00037541">
              <w:rPr>
                <w:rFonts w:eastAsiaTheme="minorEastAsia" w:hint="eastAsia"/>
                <w:kern w:val="0"/>
                <w:sz w:val="24"/>
                <w:szCs w:val="32"/>
              </w:rPr>
              <w:t>角钢（热镀锌处理），承载力≥</w:t>
            </w:r>
            <w:r w:rsidRPr="00037541">
              <w:rPr>
                <w:rFonts w:eastAsiaTheme="minorEastAsia" w:hint="eastAsia"/>
                <w:kern w:val="0"/>
                <w:sz w:val="24"/>
                <w:szCs w:val="32"/>
              </w:rPr>
              <w:t xml:space="preserve">1.2 </w:t>
            </w:r>
            <w:proofErr w:type="gramStart"/>
            <w:r w:rsidRPr="00037541">
              <w:rPr>
                <w:rFonts w:eastAsiaTheme="minorEastAsia" w:hint="eastAsia"/>
                <w:kern w:val="0"/>
                <w:sz w:val="24"/>
                <w:szCs w:val="32"/>
              </w:rPr>
              <w:t>倍</w:t>
            </w:r>
            <w:proofErr w:type="gramEnd"/>
            <w:r w:rsidRPr="00037541">
              <w:rPr>
                <w:rFonts w:eastAsiaTheme="minorEastAsia" w:hint="eastAsia"/>
                <w:kern w:val="0"/>
                <w:sz w:val="24"/>
                <w:szCs w:val="32"/>
              </w:rPr>
              <w:t>风管满风重量；</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）安装要求：水平风管支架间距≤</w:t>
            </w:r>
            <w:r w:rsidRPr="00037541">
              <w:rPr>
                <w:rFonts w:eastAsiaTheme="minorEastAsia" w:hint="eastAsia"/>
                <w:kern w:val="0"/>
                <w:sz w:val="24"/>
                <w:szCs w:val="32"/>
              </w:rPr>
              <w:t>3m</w:t>
            </w:r>
            <w:r w:rsidRPr="00037541">
              <w:rPr>
                <w:rFonts w:eastAsiaTheme="minorEastAsia" w:hint="eastAsia"/>
                <w:kern w:val="0"/>
                <w:sz w:val="24"/>
                <w:szCs w:val="32"/>
              </w:rPr>
              <w:t>，垂直风管支架间距≤</w:t>
            </w:r>
            <w:r w:rsidRPr="00037541">
              <w:rPr>
                <w:rFonts w:eastAsiaTheme="minorEastAsia" w:hint="eastAsia"/>
                <w:kern w:val="0"/>
                <w:sz w:val="24"/>
                <w:szCs w:val="32"/>
              </w:rPr>
              <w:t>2.5m</w:t>
            </w:r>
            <w:r w:rsidRPr="00037541">
              <w:rPr>
                <w:rFonts w:eastAsiaTheme="minorEastAsia" w:hint="eastAsia"/>
                <w:kern w:val="0"/>
                <w:sz w:val="24"/>
                <w:szCs w:val="32"/>
              </w:rPr>
              <w:t>，支架距风口、阀门≥</w:t>
            </w:r>
            <w:r w:rsidRPr="00037541">
              <w:rPr>
                <w:rFonts w:eastAsiaTheme="minorEastAsia" w:hint="eastAsia"/>
                <w:kern w:val="0"/>
                <w:sz w:val="24"/>
                <w:szCs w:val="32"/>
              </w:rPr>
              <w:t>200mm</w:t>
            </w:r>
            <w:r w:rsidRPr="00037541">
              <w:rPr>
                <w:rFonts w:eastAsiaTheme="minorEastAsia" w:hint="eastAsia"/>
                <w:kern w:val="0"/>
                <w:sz w:val="24"/>
                <w:szCs w:val="32"/>
              </w:rPr>
              <w:t>；走道内风管距地面≥</w:t>
            </w:r>
            <w:r w:rsidRPr="00037541">
              <w:rPr>
                <w:rFonts w:eastAsiaTheme="minorEastAsia" w:hint="eastAsia"/>
                <w:kern w:val="0"/>
                <w:sz w:val="24"/>
                <w:szCs w:val="32"/>
              </w:rPr>
              <w:t>2.5m</w:t>
            </w:r>
            <w:r w:rsidRPr="00037541">
              <w:rPr>
                <w:rFonts w:eastAsiaTheme="minorEastAsia" w:hint="eastAsia"/>
                <w:kern w:val="0"/>
                <w:sz w:val="24"/>
                <w:szCs w:val="32"/>
              </w:rPr>
              <w:t>（不影响通行），机房内风管距地面≥</w:t>
            </w:r>
            <w:r w:rsidRPr="00037541">
              <w:rPr>
                <w:rFonts w:eastAsiaTheme="minorEastAsia" w:hint="eastAsia"/>
                <w:kern w:val="0"/>
                <w:sz w:val="24"/>
                <w:szCs w:val="32"/>
              </w:rPr>
              <w:t>1.0m</w:t>
            </w:r>
            <w:r w:rsidRPr="00037541">
              <w:rPr>
                <w:rFonts w:eastAsiaTheme="minorEastAsia" w:hint="eastAsia"/>
                <w:kern w:val="0"/>
                <w:sz w:val="24"/>
                <w:szCs w:val="32"/>
              </w:rPr>
              <w:t>（便于考生检查法兰密封）。</w:t>
            </w:r>
          </w:p>
          <w:p w:rsidR="000A5597" w:rsidRPr="00037541" w:rsidRDefault="000A5597" w:rsidP="000D5083">
            <w:pPr>
              <w:widowControl/>
              <w:jc w:val="left"/>
              <w:rPr>
                <w:rFonts w:eastAsiaTheme="minorEastAsia"/>
                <w:kern w:val="0"/>
                <w:sz w:val="24"/>
                <w:szCs w:val="32"/>
              </w:rPr>
            </w:pPr>
            <w:r w:rsidRPr="00223AC2">
              <w:rPr>
                <w:rFonts w:eastAsiaTheme="minorEastAsia" w:hint="eastAsia"/>
                <w:b/>
                <w:kern w:val="0"/>
                <w:sz w:val="24"/>
                <w:szCs w:val="32"/>
              </w:rPr>
              <w:t>双电源控制柜</w:t>
            </w:r>
          </w:p>
          <w:p w:rsidR="000A5597" w:rsidRPr="00037541" w:rsidRDefault="00223AC2"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性能参数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）双电源切换：</w:t>
            </w:r>
            <w:r w:rsidRPr="00037541">
              <w:rPr>
                <w:rFonts w:eastAsiaTheme="minorEastAsia" w:hint="eastAsia"/>
                <w:kern w:val="0"/>
                <w:sz w:val="24"/>
                <w:szCs w:val="32"/>
              </w:rPr>
              <w:t xml:space="preserve">PC </w:t>
            </w:r>
            <w:r w:rsidRPr="00037541">
              <w:rPr>
                <w:rFonts w:eastAsiaTheme="minorEastAsia" w:hint="eastAsia"/>
                <w:kern w:val="0"/>
                <w:sz w:val="24"/>
                <w:szCs w:val="32"/>
              </w:rPr>
              <w:t>级切换开关（额定电流≥</w:t>
            </w:r>
            <w:r w:rsidRPr="00037541">
              <w:rPr>
                <w:rFonts w:eastAsiaTheme="minorEastAsia" w:hint="eastAsia"/>
                <w:kern w:val="0"/>
                <w:sz w:val="24"/>
                <w:szCs w:val="32"/>
              </w:rPr>
              <w:t>63A</w:t>
            </w:r>
            <w:r w:rsidRPr="00037541">
              <w:rPr>
                <w:rFonts w:eastAsiaTheme="minorEastAsia" w:hint="eastAsia"/>
                <w:kern w:val="0"/>
                <w:sz w:val="24"/>
                <w:szCs w:val="32"/>
              </w:rPr>
              <w:t>，切换时间≤</w:t>
            </w:r>
            <w:r w:rsidRPr="00037541">
              <w:rPr>
                <w:rFonts w:eastAsiaTheme="minorEastAsia" w:hint="eastAsia"/>
                <w:kern w:val="0"/>
                <w:sz w:val="24"/>
                <w:szCs w:val="32"/>
              </w:rPr>
              <w:t>0.5s</w:t>
            </w:r>
            <w:r w:rsidRPr="00037541">
              <w:rPr>
                <w:rFonts w:eastAsiaTheme="minorEastAsia" w:hint="eastAsia"/>
                <w:kern w:val="0"/>
                <w:sz w:val="24"/>
                <w:szCs w:val="32"/>
              </w:rPr>
              <w:t>），分路控制风机、阀门（每路带</w:t>
            </w:r>
            <w:r w:rsidRPr="00037541">
              <w:rPr>
                <w:rFonts w:eastAsiaTheme="minorEastAsia" w:hint="eastAsia"/>
                <w:kern w:val="0"/>
                <w:sz w:val="24"/>
                <w:szCs w:val="32"/>
              </w:rPr>
              <w:t xml:space="preserve"> 16A </w:t>
            </w:r>
            <w:r w:rsidRPr="00037541">
              <w:rPr>
                <w:rFonts w:eastAsiaTheme="minorEastAsia" w:hint="eastAsia"/>
                <w:kern w:val="0"/>
                <w:sz w:val="24"/>
                <w:szCs w:val="32"/>
              </w:rPr>
              <w:t>断路器）；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）显示与通讯：</w:t>
            </w:r>
            <w:r w:rsidR="00521116">
              <w:rPr>
                <w:rFonts w:eastAsiaTheme="minorEastAsia" w:hint="eastAsia"/>
                <w:kern w:val="0"/>
                <w:sz w:val="24"/>
                <w:szCs w:val="32"/>
              </w:rPr>
              <w:t>不低于</w:t>
            </w:r>
            <w:r w:rsidRPr="00521116">
              <w:rPr>
                <w:rFonts w:eastAsiaTheme="minorEastAsia" w:hint="eastAsia"/>
                <w:kern w:val="0"/>
                <w:sz w:val="24"/>
                <w:szCs w:val="32"/>
              </w:rPr>
              <w:t xml:space="preserve">3.5 </w:t>
            </w:r>
            <w:r w:rsidRPr="00521116">
              <w:rPr>
                <w:rFonts w:eastAsiaTheme="minorEastAsia" w:hint="eastAsia"/>
                <w:kern w:val="0"/>
                <w:sz w:val="24"/>
                <w:szCs w:val="32"/>
              </w:rPr>
              <w:t>英寸液晶显示屏</w:t>
            </w:r>
            <w:r w:rsidRPr="00037541">
              <w:rPr>
                <w:rFonts w:eastAsiaTheme="minorEastAsia" w:hint="eastAsia"/>
                <w:kern w:val="0"/>
                <w:sz w:val="24"/>
                <w:szCs w:val="32"/>
              </w:rPr>
              <w:t>（显</w:t>
            </w:r>
            <w:r w:rsidRPr="00037541">
              <w:rPr>
                <w:rFonts w:eastAsiaTheme="minorEastAsia" w:hint="eastAsia"/>
                <w:kern w:val="0"/>
                <w:sz w:val="24"/>
                <w:szCs w:val="32"/>
              </w:rPr>
              <w:lastRenderedPageBreak/>
              <w:t>示风机状态、风压、电流），</w:t>
            </w:r>
            <w:r w:rsidRPr="00037541">
              <w:rPr>
                <w:rFonts w:eastAsiaTheme="minorEastAsia" w:hint="eastAsia"/>
                <w:kern w:val="0"/>
                <w:sz w:val="24"/>
                <w:szCs w:val="32"/>
              </w:rPr>
              <w:t xml:space="preserve">RS485 </w:t>
            </w:r>
            <w:r w:rsidRPr="00037541">
              <w:rPr>
                <w:rFonts w:eastAsiaTheme="minorEastAsia" w:hint="eastAsia"/>
                <w:kern w:val="0"/>
                <w:sz w:val="24"/>
                <w:szCs w:val="32"/>
              </w:rPr>
              <w:t>通讯接口（</w:t>
            </w:r>
            <w:r w:rsidRPr="00037541">
              <w:rPr>
                <w:rFonts w:eastAsiaTheme="minorEastAsia" w:hint="eastAsia"/>
                <w:kern w:val="0"/>
                <w:sz w:val="24"/>
                <w:szCs w:val="32"/>
              </w:rPr>
              <w:t xml:space="preserve">Modbus </w:t>
            </w:r>
            <w:r w:rsidRPr="00037541">
              <w:rPr>
                <w:rFonts w:eastAsiaTheme="minorEastAsia" w:hint="eastAsia"/>
                <w:kern w:val="0"/>
                <w:sz w:val="24"/>
                <w:szCs w:val="32"/>
              </w:rPr>
              <w:t>协议）；</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）防护与材质：防护等级</w:t>
            </w:r>
            <w:r w:rsidRPr="00037541">
              <w:rPr>
                <w:rFonts w:eastAsiaTheme="minorEastAsia" w:hint="eastAsia"/>
                <w:kern w:val="0"/>
                <w:sz w:val="24"/>
                <w:szCs w:val="32"/>
              </w:rPr>
              <w:t xml:space="preserve"> IP30</w:t>
            </w:r>
            <w:r w:rsidRPr="00037541">
              <w:rPr>
                <w:rFonts w:eastAsiaTheme="minorEastAsia" w:hint="eastAsia"/>
                <w:kern w:val="0"/>
                <w:sz w:val="24"/>
                <w:szCs w:val="32"/>
              </w:rPr>
              <w:t>，</w:t>
            </w:r>
            <w:r w:rsidRPr="00037541">
              <w:rPr>
                <w:rFonts w:eastAsiaTheme="minorEastAsia" w:hint="eastAsia"/>
                <w:kern w:val="0"/>
                <w:sz w:val="24"/>
                <w:szCs w:val="32"/>
              </w:rPr>
              <w:t xml:space="preserve">1.0mm </w:t>
            </w:r>
            <w:r w:rsidRPr="00037541">
              <w:rPr>
                <w:rFonts w:eastAsiaTheme="minorEastAsia" w:hint="eastAsia"/>
                <w:kern w:val="0"/>
                <w:sz w:val="24"/>
                <w:szCs w:val="32"/>
              </w:rPr>
              <w:t>冷轧钢板柜体（尺寸≥</w:t>
            </w:r>
            <w:r w:rsidRPr="00037541">
              <w:rPr>
                <w:rFonts w:eastAsiaTheme="minorEastAsia" w:hint="eastAsia"/>
                <w:kern w:val="0"/>
                <w:sz w:val="24"/>
                <w:szCs w:val="32"/>
              </w:rPr>
              <w:t>300mm</w:t>
            </w:r>
            <w:r w:rsidRPr="00037541">
              <w:rPr>
                <w:rFonts w:eastAsiaTheme="minorEastAsia" w:hint="eastAsia"/>
                <w:kern w:val="0"/>
                <w:sz w:val="24"/>
                <w:szCs w:val="32"/>
              </w:rPr>
              <w:t>×</w:t>
            </w:r>
            <w:r w:rsidRPr="00037541">
              <w:rPr>
                <w:rFonts w:eastAsiaTheme="minorEastAsia" w:hint="eastAsia"/>
                <w:kern w:val="0"/>
                <w:sz w:val="24"/>
                <w:szCs w:val="32"/>
              </w:rPr>
              <w:t>200mm</w:t>
            </w:r>
            <w:r w:rsidRPr="00037541">
              <w:rPr>
                <w:rFonts w:eastAsiaTheme="minorEastAsia" w:hint="eastAsia"/>
                <w:kern w:val="0"/>
                <w:sz w:val="24"/>
                <w:szCs w:val="32"/>
              </w:rPr>
              <w:t>×</w:t>
            </w:r>
            <w:r w:rsidRPr="00037541">
              <w:rPr>
                <w:rFonts w:eastAsiaTheme="minorEastAsia" w:hint="eastAsia"/>
                <w:kern w:val="0"/>
                <w:sz w:val="24"/>
                <w:szCs w:val="32"/>
              </w:rPr>
              <w:t>100mm</w:t>
            </w:r>
            <w:r w:rsidRPr="00037541">
              <w:rPr>
                <w:rFonts w:eastAsiaTheme="minorEastAsia" w:hint="eastAsia"/>
                <w:kern w:val="0"/>
                <w:sz w:val="24"/>
                <w:szCs w:val="32"/>
              </w:rPr>
              <w:t>）。</w:t>
            </w:r>
          </w:p>
          <w:p w:rsidR="000A5597" w:rsidRPr="00037541" w:rsidRDefault="00223AC2"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安装要求：机房内距地面</w:t>
            </w:r>
            <w:r w:rsidR="000A5597" w:rsidRPr="00037541">
              <w:rPr>
                <w:rFonts w:eastAsiaTheme="minorEastAsia" w:hint="eastAsia"/>
                <w:kern w:val="0"/>
                <w:sz w:val="24"/>
                <w:szCs w:val="32"/>
              </w:rPr>
              <w:t xml:space="preserve"> 1.2-1.5m</w:t>
            </w:r>
            <w:r w:rsidR="000A5597" w:rsidRPr="00037541">
              <w:rPr>
                <w:rFonts w:eastAsiaTheme="minorEastAsia" w:hint="eastAsia"/>
                <w:kern w:val="0"/>
                <w:sz w:val="24"/>
                <w:szCs w:val="32"/>
              </w:rPr>
              <w:t>（</w:t>
            </w:r>
            <w:proofErr w:type="gramStart"/>
            <w:r w:rsidR="000A5597" w:rsidRPr="00037541">
              <w:rPr>
                <w:rFonts w:eastAsiaTheme="minorEastAsia" w:hint="eastAsia"/>
                <w:kern w:val="0"/>
                <w:sz w:val="24"/>
                <w:szCs w:val="32"/>
              </w:rPr>
              <w:t>考评员易观察</w:t>
            </w:r>
            <w:proofErr w:type="gramEnd"/>
            <w:r w:rsidR="000A5597" w:rsidRPr="00037541">
              <w:rPr>
                <w:rFonts w:eastAsiaTheme="minorEastAsia" w:hint="eastAsia"/>
                <w:kern w:val="0"/>
                <w:sz w:val="24"/>
                <w:szCs w:val="32"/>
              </w:rPr>
              <w:t>、考生易操作高度），柜体垂直度偏差≤</w:t>
            </w:r>
            <w:r w:rsidR="000A5597" w:rsidRPr="00037541">
              <w:rPr>
                <w:rFonts w:eastAsiaTheme="minorEastAsia" w:hint="eastAsia"/>
                <w:kern w:val="0"/>
                <w:sz w:val="24"/>
                <w:szCs w:val="32"/>
              </w:rPr>
              <w:t>1</w:t>
            </w:r>
            <w:r w:rsidR="000A5597" w:rsidRPr="00037541">
              <w:rPr>
                <w:rFonts w:eastAsiaTheme="minorEastAsia" w:hint="eastAsia"/>
                <w:kern w:val="0"/>
                <w:sz w:val="24"/>
                <w:szCs w:val="32"/>
              </w:rPr>
              <w:t>°，接地电阻≤</w:t>
            </w:r>
            <w:r w:rsidR="000A5597" w:rsidRPr="00037541">
              <w:rPr>
                <w:rFonts w:eastAsiaTheme="minorEastAsia" w:hint="eastAsia"/>
                <w:kern w:val="0"/>
                <w:sz w:val="24"/>
                <w:szCs w:val="32"/>
              </w:rPr>
              <w:t>4</w:t>
            </w:r>
            <w:r w:rsidR="000A5597" w:rsidRPr="00037541">
              <w:rPr>
                <w:rFonts w:eastAsiaTheme="minorEastAsia" w:hint="eastAsia"/>
                <w:kern w:val="0"/>
                <w:sz w:val="24"/>
                <w:szCs w:val="32"/>
              </w:rPr>
              <w:t>Ω（接地标识清晰）。</w:t>
            </w:r>
          </w:p>
          <w:p w:rsidR="000A5597" w:rsidRPr="00037541" w:rsidRDefault="00223AC2" w:rsidP="000D5083">
            <w:pPr>
              <w:widowControl/>
              <w:jc w:val="left"/>
              <w:rPr>
                <w:rFonts w:eastAsiaTheme="minorEastAsia"/>
                <w:kern w:val="0"/>
                <w:sz w:val="24"/>
                <w:szCs w:val="32"/>
              </w:rPr>
            </w:pPr>
            <w:r w:rsidRPr="00223AC2">
              <w:rPr>
                <w:rFonts w:eastAsiaTheme="minorEastAsia" w:hint="eastAsia"/>
                <w:kern w:val="0"/>
                <w:sz w:val="24"/>
                <w:szCs w:val="32"/>
              </w:rPr>
              <w:t>三、</w:t>
            </w:r>
            <w:r w:rsidR="000A5597" w:rsidRPr="00037541">
              <w:rPr>
                <w:rFonts w:eastAsiaTheme="minorEastAsia" w:hint="eastAsia"/>
                <w:kern w:val="0"/>
                <w:sz w:val="24"/>
                <w:szCs w:val="32"/>
              </w:rPr>
              <w:t>功能要求：</w:t>
            </w:r>
          </w:p>
          <w:p w:rsidR="000A5597" w:rsidRPr="00037541" w:rsidRDefault="00D300D2"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全流程实操考评适配</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）安装调试考核：考生可独立完成风管拼接（法兰密封、漏风测试）、探测器编码（地址写入）、阀门接线（模块与阀门联动线连接），安装高度适配考生操作；</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）故障排查考核：模拟风机过载（控制柜过载灯亮）、阀门卡阻（模块反馈故障信号），考生可通过观察设备状态（如风口未开启、探测器红灯常亮）快速定位，安装高度便于直观检查。</w:t>
            </w:r>
          </w:p>
          <w:p w:rsidR="000A5597" w:rsidRPr="00037541" w:rsidRDefault="00D300D2" w:rsidP="000D5083">
            <w:pPr>
              <w:widowControl/>
              <w:jc w:val="left"/>
              <w:rPr>
                <w:rFonts w:eastAsiaTheme="minorEastAsia"/>
                <w:kern w:val="0"/>
                <w:sz w:val="24"/>
                <w:szCs w:val="32"/>
              </w:rPr>
            </w:pPr>
            <w:r>
              <w:rPr>
                <w:rFonts w:eastAsiaTheme="minorEastAsia" w:hint="eastAsia"/>
                <w:kern w:val="0"/>
                <w:sz w:val="24"/>
                <w:szCs w:val="32"/>
              </w:rPr>
              <w:t>2.</w:t>
            </w:r>
            <w:proofErr w:type="gramStart"/>
            <w:r w:rsidR="000A5597" w:rsidRPr="00037541">
              <w:rPr>
                <w:rFonts w:eastAsiaTheme="minorEastAsia" w:hint="eastAsia"/>
                <w:kern w:val="0"/>
                <w:sz w:val="24"/>
                <w:szCs w:val="32"/>
              </w:rPr>
              <w:t>四模式</w:t>
            </w:r>
            <w:proofErr w:type="gramEnd"/>
            <w:r w:rsidR="000A5597" w:rsidRPr="00037541">
              <w:rPr>
                <w:rFonts w:eastAsiaTheme="minorEastAsia" w:hint="eastAsia"/>
                <w:kern w:val="0"/>
                <w:sz w:val="24"/>
                <w:szCs w:val="32"/>
              </w:rPr>
              <w:t>控制功能（适配考评场景）</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）现场手动：控制柜按钮操作（风机启停、阀门开关），响应≤</w:t>
            </w:r>
            <w:r w:rsidRPr="00037541">
              <w:rPr>
                <w:rFonts w:eastAsiaTheme="minorEastAsia" w:hint="eastAsia"/>
                <w:kern w:val="0"/>
                <w:sz w:val="24"/>
                <w:szCs w:val="32"/>
              </w:rPr>
              <w:t>1s</w:t>
            </w:r>
            <w:r w:rsidRPr="00037541">
              <w:rPr>
                <w:rFonts w:eastAsiaTheme="minorEastAsia" w:hint="eastAsia"/>
                <w:kern w:val="0"/>
                <w:sz w:val="24"/>
                <w:szCs w:val="32"/>
              </w:rPr>
              <w:t>，过载时自动保护（断路器跳闸，声光报警），考生可记录动作时间；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）远程控制：火灾报警控制器下发指令（如</w:t>
            </w:r>
            <w:r w:rsidRPr="00037541">
              <w:rPr>
                <w:rFonts w:eastAsiaTheme="minorEastAsia" w:hint="eastAsia"/>
                <w:kern w:val="0"/>
                <w:sz w:val="24"/>
                <w:szCs w:val="32"/>
              </w:rPr>
              <w:t xml:space="preserve"> </w:t>
            </w:r>
            <w:r w:rsidRPr="00037541">
              <w:rPr>
                <w:rFonts w:eastAsiaTheme="minorEastAsia" w:hint="eastAsia"/>
                <w:kern w:val="0"/>
                <w:sz w:val="24"/>
                <w:szCs w:val="32"/>
              </w:rPr>
              <w:t>“启动排烟风机”），延迟≤</w:t>
            </w:r>
            <w:r w:rsidRPr="00037541">
              <w:rPr>
                <w:rFonts w:eastAsiaTheme="minorEastAsia" w:hint="eastAsia"/>
                <w:kern w:val="0"/>
                <w:sz w:val="24"/>
                <w:szCs w:val="32"/>
              </w:rPr>
              <w:t>3s</w:t>
            </w:r>
            <w:r w:rsidRPr="00037541">
              <w:rPr>
                <w:rFonts w:eastAsiaTheme="minorEastAsia" w:hint="eastAsia"/>
                <w:kern w:val="0"/>
                <w:sz w:val="24"/>
                <w:szCs w:val="32"/>
              </w:rPr>
              <w:t>，考评员可通过监控平台核查指令执行情况；</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）自动控制：双探测器（感烟</w:t>
            </w:r>
            <w:r w:rsidRPr="00037541">
              <w:rPr>
                <w:rFonts w:eastAsiaTheme="minorEastAsia" w:hint="eastAsia"/>
                <w:kern w:val="0"/>
                <w:sz w:val="24"/>
                <w:szCs w:val="32"/>
              </w:rPr>
              <w:t xml:space="preserve"> + </w:t>
            </w:r>
            <w:r w:rsidRPr="00037541">
              <w:rPr>
                <w:rFonts w:eastAsiaTheme="minorEastAsia" w:hint="eastAsia"/>
                <w:kern w:val="0"/>
                <w:sz w:val="24"/>
                <w:szCs w:val="32"/>
              </w:rPr>
              <w:t>感温）或</w:t>
            </w:r>
            <w:r w:rsidRPr="00037541">
              <w:rPr>
                <w:rFonts w:eastAsiaTheme="minorEastAsia" w:hint="eastAsia"/>
                <w:kern w:val="0"/>
                <w:sz w:val="24"/>
                <w:szCs w:val="32"/>
              </w:rPr>
              <w:t xml:space="preserve"> </w:t>
            </w:r>
            <w:r w:rsidRPr="00037541">
              <w:rPr>
                <w:rFonts w:eastAsiaTheme="minorEastAsia" w:hint="eastAsia"/>
                <w:kern w:val="0"/>
                <w:sz w:val="24"/>
                <w:szCs w:val="32"/>
              </w:rPr>
              <w:t>“探测器</w:t>
            </w:r>
            <w:r w:rsidRPr="00037541">
              <w:rPr>
                <w:rFonts w:eastAsiaTheme="minorEastAsia" w:hint="eastAsia"/>
                <w:kern w:val="0"/>
                <w:sz w:val="24"/>
                <w:szCs w:val="32"/>
              </w:rPr>
              <w:t xml:space="preserve"> + </w:t>
            </w:r>
            <w:r w:rsidRPr="00037541">
              <w:rPr>
                <w:rFonts w:eastAsiaTheme="minorEastAsia" w:hint="eastAsia"/>
                <w:kern w:val="0"/>
                <w:sz w:val="24"/>
                <w:szCs w:val="32"/>
              </w:rPr>
              <w:t>手报”</w:t>
            </w:r>
            <w:r w:rsidRPr="00037541">
              <w:rPr>
                <w:rFonts w:eastAsiaTheme="minorEastAsia" w:hint="eastAsia"/>
                <w:kern w:val="0"/>
                <w:sz w:val="24"/>
                <w:szCs w:val="32"/>
              </w:rPr>
              <w:t xml:space="preserve"> </w:t>
            </w:r>
            <w:r w:rsidRPr="00037541">
              <w:rPr>
                <w:rFonts w:eastAsiaTheme="minorEastAsia" w:hint="eastAsia"/>
                <w:kern w:val="0"/>
                <w:sz w:val="24"/>
                <w:szCs w:val="32"/>
              </w:rPr>
              <w:t>信号联动，考生可观察联动逻辑顺序；</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）现场联动：手动开启排烟口</w:t>
            </w:r>
            <w:r w:rsidRPr="00037541">
              <w:rPr>
                <w:rFonts w:eastAsiaTheme="minorEastAsia" w:hint="eastAsia"/>
                <w:kern w:val="0"/>
                <w:sz w:val="24"/>
                <w:szCs w:val="32"/>
              </w:rPr>
              <w:t xml:space="preserve"> / </w:t>
            </w:r>
            <w:r w:rsidRPr="00037541">
              <w:rPr>
                <w:rFonts w:eastAsiaTheme="minorEastAsia" w:hint="eastAsia"/>
                <w:kern w:val="0"/>
                <w:sz w:val="24"/>
                <w:szCs w:val="32"/>
              </w:rPr>
              <w:t>送风口，联动风机启动（响应≤</w:t>
            </w:r>
            <w:r w:rsidRPr="00037541">
              <w:rPr>
                <w:rFonts w:eastAsiaTheme="minorEastAsia" w:hint="eastAsia"/>
                <w:kern w:val="0"/>
                <w:sz w:val="24"/>
                <w:szCs w:val="32"/>
              </w:rPr>
              <w:t>3s</w:t>
            </w:r>
            <w:r w:rsidRPr="00037541">
              <w:rPr>
                <w:rFonts w:eastAsiaTheme="minorEastAsia" w:hint="eastAsia"/>
                <w:kern w:val="0"/>
                <w:sz w:val="24"/>
                <w:szCs w:val="32"/>
              </w:rPr>
              <w:t>），状态反馈一致（控制柜显示</w:t>
            </w:r>
            <w:r w:rsidRPr="00037541">
              <w:rPr>
                <w:rFonts w:eastAsiaTheme="minorEastAsia" w:hint="eastAsia"/>
                <w:kern w:val="0"/>
                <w:sz w:val="24"/>
                <w:szCs w:val="32"/>
              </w:rPr>
              <w:t xml:space="preserve"> </w:t>
            </w:r>
            <w:r w:rsidRPr="00037541">
              <w:rPr>
                <w:rFonts w:eastAsiaTheme="minorEastAsia" w:hint="eastAsia"/>
                <w:kern w:val="0"/>
                <w:sz w:val="24"/>
                <w:szCs w:val="32"/>
              </w:rPr>
              <w:t>“风口开</w:t>
            </w:r>
            <w:r w:rsidRPr="00037541">
              <w:rPr>
                <w:rFonts w:eastAsiaTheme="minorEastAsia" w:hint="eastAsia"/>
                <w:kern w:val="0"/>
                <w:sz w:val="24"/>
                <w:szCs w:val="32"/>
              </w:rPr>
              <w:t xml:space="preserve"> - </w:t>
            </w:r>
            <w:r w:rsidRPr="00037541">
              <w:rPr>
                <w:rFonts w:eastAsiaTheme="minorEastAsia" w:hint="eastAsia"/>
                <w:kern w:val="0"/>
                <w:sz w:val="24"/>
                <w:szCs w:val="32"/>
              </w:rPr>
              <w:t>风机运行”），便于考生验证联动可靠性。</w:t>
            </w:r>
          </w:p>
          <w:p w:rsidR="000A5597" w:rsidRPr="00037541" w:rsidRDefault="00D300D2"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安全与追溯保障</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）双电源切换：市电与备用电源切换≤</w:t>
            </w:r>
            <w:r w:rsidRPr="00037541">
              <w:rPr>
                <w:rFonts w:eastAsiaTheme="minorEastAsia" w:hint="eastAsia"/>
                <w:kern w:val="0"/>
                <w:sz w:val="24"/>
                <w:szCs w:val="32"/>
              </w:rPr>
              <w:t>0.5s</w:t>
            </w:r>
            <w:r w:rsidRPr="00037541">
              <w:rPr>
                <w:rFonts w:eastAsiaTheme="minorEastAsia" w:hint="eastAsia"/>
                <w:kern w:val="0"/>
                <w:sz w:val="24"/>
                <w:szCs w:val="32"/>
              </w:rPr>
              <w:t>，确保考评过程中设备不间断运行（避免因断电中断考核）；</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）操作记录：所有操作（如风机启停、故障排除）时间、状态、结果存储≥</w:t>
            </w:r>
            <w:r w:rsidRPr="00037541">
              <w:rPr>
                <w:rFonts w:eastAsiaTheme="minorEastAsia" w:hint="eastAsia"/>
                <w:kern w:val="0"/>
                <w:sz w:val="24"/>
                <w:szCs w:val="32"/>
              </w:rPr>
              <w:t xml:space="preserve">30 </w:t>
            </w:r>
            <w:r w:rsidRPr="00037541">
              <w:rPr>
                <w:rFonts w:eastAsiaTheme="minorEastAsia" w:hint="eastAsia"/>
                <w:kern w:val="0"/>
                <w:sz w:val="24"/>
                <w:szCs w:val="32"/>
              </w:rPr>
              <w:t>天；</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）防护设计：设备棱角做圆角处理（防碰撞），电气接口带防护盖（防误触），符合实操安全要求。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330483" w:rsidP="000D5083">
            <w:pPr>
              <w:widowControl/>
              <w:jc w:val="center"/>
              <w:rPr>
                <w:rFonts w:eastAsiaTheme="minorEastAsia"/>
                <w:kern w:val="0"/>
                <w:sz w:val="24"/>
                <w:szCs w:val="32"/>
              </w:rPr>
            </w:pPr>
            <w:r>
              <w:rPr>
                <w:rFonts w:eastAsiaTheme="minorEastAsia" w:hint="eastAsia"/>
                <w:kern w:val="0"/>
                <w:sz w:val="24"/>
                <w:szCs w:val="32"/>
              </w:rPr>
              <w:lastRenderedPageBreak/>
              <w:t>21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proofErr w:type="gramStart"/>
            <w:r w:rsidRPr="00037541">
              <w:rPr>
                <w:rFonts w:eastAsiaTheme="minorEastAsia" w:hint="eastAsia"/>
                <w:kern w:val="0"/>
                <w:sz w:val="24"/>
                <w:szCs w:val="32"/>
              </w:rPr>
              <w:t>挡烟垂壁</w:t>
            </w:r>
            <w:proofErr w:type="gramEnd"/>
            <w:r w:rsidRPr="00037541">
              <w:rPr>
                <w:rFonts w:eastAsiaTheme="minorEastAsia" w:hint="eastAsia"/>
                <w:kern w:val="0"/>
                <w:sz w:val="24"/>
                <w:szCs w:val="32"/>
              </w:rPr>
              <w:t>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99137C" w:rsidRDefault="000A5597" w:rsidP="000D5083">
            <w:pPr>
              <w:widowControl/>
              <w:jc w:val="left"/>
              <w:rPr>
                <w:rFonts w:eastAsiaTheme="minorEastAsia"/>
                <w:b/>
                <w:kern w:val="0"/>
                <w:sz w:val="24"/>
                <w:szCs w:val="32"/>
              </w:rPr>
            </w:pPr>
            <w:proofErr w:type="gramStart"/>
            <w:r w:rsidRPr="0099137C">
              <w:rPr>
                <w:rFonts w:eastAsiaTheme="minorEastAsia" w:hint="eastAsia"/>
                <w:b/>
                <w:kern w:val="0"/>
                <w:sz w:val="24"/>
                <w:szCs w:val="32"/>
              </w:rPr>
              <w:t>电动挡烟垂壁</w:t>
            </w:r>
            <w:proofErr w:type="gramEnd"/>
            <w:r w:rsidRPr="0099137C">
              <w:rPr>
                <w:rFonts w:eastAsiaTheme="minorEastAsia" w:hint="eastAsia"/>
                <w:b/>
                <w:kern w:val="0"/>
                <w:sz w:val="24"/>
                <w:szCs w:val="32"/>
              </w:rPr>
              <w:t>实操培训及认定设备规范参数</w:t>
            </w:r>
          </w:p>
          <w:p w:rsidR="000A5597" w:rsidRPr="00037541" w:rsidRDefault="001B729C"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符合《建筑设计防火规范》</w:t>
            </w:r>
            <w:r w:rsidRPr="007655A2">
              <w:rPr>
                <w:rFonts w:eastAsiaTheme="minorEastAsia" w:hint="eastAsia"/>
                <w:kern w:val="0"/>
                <w:sz w:val="24"/>
                <w:szCs w:val="32"/>
              </w:rPr>
              <w:t>GB 50016-2014</w:t>
            </w:r>
            <w:r w:rsidRPr="007655A2">
              <w:rPr>
                <w:rFonts w:eastAsiaTheme="minorEastAsia" w:hint="eastAsia"/>
                <w:kern w:val="0"/>
                <w:sz w:val="24"/>
                <w:szCs w:val="32"/>
              </w:rPr>
              <w:t>（</w:t>
            </w:r>
            <w:r w:rsidRPr="007655A2">
              <w:rPr>
                <w:rFonts w:eastAsiaTheme="minorEastAsia" w:hint="eastAsia"/>
                <w:kern w:val="0"/>
                <w:sz w:val="24"/>
                <w:szCs w:val="32"/>
              </w:rPr>
              <w:t>2018</w:t>
            </w:r>
            <w:r w:rsidRPr="007655A2">
              <w:rPr>
                <w:rFonts w:eastAsiaTheme="minorEastAsia" w:hint="eastAsia"/>
                <w:kern w:val="0"/>
                <w:sz w:val="24"/>
                <w:szCs w:val="32"/>
              </w:rPr>
              <w:t>版）、《建筑防烟排烟系统技术标准》</w:t>
            </w:r>
            <w:r w:rsidRPr="007655A2">
              <w:rPr>
                <w:rFonts w:eastAsiaTheme="minorEastAsia" w:hint="eastAsia"/>
                <w:kern w:val="0"/>
                <w:sz w:val="24"/>
                <w:szCs w:val="32"/>
              </w:rPr>
              <w:t xml:space="preserve">GB </w:t>
            </w:r>
            <w:r w:rsidRPr="007655A2">
              <w:rPr>
                <w:rFonts w:eastAsiaTheme="minorEastAsia" w:hint="eastAsia"/>
                <w:kern w:val="0"/>
                <w:sz w:val="24"/>
                <w:szCs w:val="32"/>
              </w:rPr>
              <w:lastRenderedPageBreak/>
              <w:t>51251-2017</w:t>
            </w:r>
            <w:r w:rsidRPr="007655A2">
              <w:rPr>
                <w:rFonts w:eastAsiaTheme="minorEastAsia" w:hint="eastAsia"/>
                <w:kern w:val="0"/>
                <w:sz w:val="24"/>
                <w:szCs w:val="32"/>
              </w:rPr>
              <w:t>、《消防安全管理员职业技能认定站建设标准（试行）》；</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用途：用于</w:t>
            </w:r>
            <w:proofErr w:type="gramStart"/>
            <w:r w:rsidRPr="007655A2">
              <w:rPr>
                <w:rFonts w:eastAsiaTheme="minorEastAsia" w:hint="eastAsia"/>
                <w:kern w:val="0"/>
                <w:sz w:val="24"/>
                <w:szCs w:val="32"/>
              </w:rPr>
              <w:t>电动挡烟垂壁</w:t>
            </w:r>
            <w:proofErr w:type="gramEnd"/>
            <w:r w:rsidRPr="007655A2">
              <w:rPr>
                <w:rFonts w:eastAsiaTheme="minorEastAsia" w:hint="eastAsia"/>
                <w:kern w:val="0"/>
                <w:sz w:val="24"/>
                <w:szCs w:val="32"/>
              </w:rPr>
              <w:t>安装、控制、故障排查认定，考核升降精度与应急控制能力；</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柜体采用钢制烤漆材质，静电粉末喷涂；</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4. </w:t>
            </w:r>
            <w:r w:rsidRPr="007655A2">
              <w:rPr>
                <w:rFonts w:eastAsiaTheme="minorEastAsia" w:hint="eastAsia"/>
                <w:kern w:val="0"/>
                <w:sz w:val="24"/>
                <w:szCs w:val="32"/>
              </w:rPr>
              <w:t>柜体安装面板为钢制</w:t>
            </w:r>
            <w:r w:rsidRPr="007655A2">
              <w:rPr>
                <w:rFonts w:eastAsiaTheme="minorEastAsia" w:hint="eastAsia"/>
                <w:kern w:val="0"/>
                <w:sz w:val="24"/>
                <w:szCs w:val="32"/>
              </w:rPr>
              <w:t>UV</w:t>
            </w:r>
            <w:r w:rsidRPr="007655A2">
              <w:rPr>
                <w:rFonts w:eastAsiaTheme="minorEastAsia" w:hint="eastAsia"/>
                <w:kern w:val="0"/>
                <w:sz w:val="24"/>
                <w:szCs w:val="32"/>
              </w:rPr>
              <w:t>面板（厚度</w:t>
            </w:r>
            <w:r w:rsidRPr="007655A2">
              <w:rPr>
                <w:rFonts w:eastAsiaTheme="minorEastAsia" w:hint="eastAsia"/>
                <w:kern w:val="0"/>
                <w:sz w:val="24"/>
                <w:szCs w:val="32"/>
              </w:rPr>
              <w:t>3mm</w:t>
            </w:r>
            <w:r w:rsidRPr="007655A2">
              <w:rPr>
                <w:rFonts w:eastAsiaTheme="minorEastAsia" w:hint="eastAsia"/>
                <w:kern w:val="0"/>
                <w:sz w:val="24"/>
                <w:szCs w:val="32"/>
              </w:rPr>
              <w:t>）；</w:t>
            </w:r>
          </w:p>
          <w:p w:rsidR="000A5597" w:rsidRPr="00037541"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5. </w:t>
            </w:r>
            <w:r w:rsidRPr="007655A2">
              <w:rPr>
                <w:rFonts w:eastAsiaTheme="minorEastAsia" w:hint="eastAsia"/>
                <w:kern w:val="0"/>
                <w:sz w:val="24"/>
                <w:szCs w:val="32"/>
              </w:rPr>
              <w:t>柜体配置</w:t>
            </w:r>
            <w:r w:rsidRPr="007655A2">
              <w:rPr>
                <w:rFonts w:eastAsiaTheme="minorEastAsia" w:hint="eastAsia"/>
                <w:kern w:val="0"/>
                <w:sz w:val="24"/>
                <w:szCs w:val="32"/>
              </w:rPr>
              <w:t>4</w:t>
            </w:r>
            <w:r w:rsidRPr="007655A2">
              <w:rPr>
                <w:rFonts w:eastAsiaTheme="minorEastAsia" w:hint="eastAsia"/>
                <w:kern w:val="0"/>
                <w:sz w:val="24"/>
                <w:szCs w:val="32"/>
              </w:rPr>
              <w:t>只刹车万向轮，单轮承重≥</w:t>
            </w:r>
            <w:r w:rsidRPr="007655A2">
              <w:rPr>
                <w:rFonts w:eastAsiaTheme="minorEastAsia" w:hint="eastAsia"/>
                <w:kern w:val="0"/>
                <w:sz w:val="24"/>
                <w:szCs w:val="32"/>
              </w:rPr>
              <w:t>60kg</w:t>
            </w:r>
            <w:r w:rsidRPr="007655A2">
              <w:rPr>
                <w:rFonts w:eastAsiaTheme="minorEastAsia" w:hint="eastAsia"/>
                <w:kern w:val="0"/>
                <w:sz w:val="24"/>
                <w:szCs w:val="32"/>
              </w:rPr>
              <w:t>。</w:t>
            </w:r>
          </w:p>
          <w:p w:rsidR="000A5597" w:rsidRPr="00037541" w:rsidRDefault="001B729C"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1B729C" w:rsidRPr="001B729C" w:rsidRDefault="001B729C" w:rsidP="001B729C">
            <w:pPr>
              <w:widowControl/>
              <w:jc w:val="left"/>
              <w:rPr>
                <w:rFonts w:eastAsiaTheme="minorEastAsia"/>
                <w:kern w:val="0"/>
                <w:sz w:val="24"/>
                <w:szCs w:val="32"/>
              </w:rPr>
            </w:pPr>
            <w:r w:rsidRPr="001B729C">
              <w:rPr>
                <w:rFonts w:eastAsiaTheme="minorEastAsia" w:hint="eastAsia"/>
                <w:kern w:val="0"/>
                <w:sz w:val="24"/>
                <w:szCs w:val="32"/>
              </w:rPr>
              <w:t>1.</w:t>
            </w:r>
            <w:r w:rsidRPr="001B729C">
              <w:rPr>
                <w:rFonts w:eastAsiaTheme="minorEastAsia" w:hint="eastAsia"/>
                <w:kern w:val="0"/>
                <w:sz w:val="24"/>
                <w:szCs w:val="32"/>
              </w:rPr>
              <w:t>柜体尺寸：长</w:t>
            </w:r>
            <w:r w:rsidRPr="001B729C">
              <w:rPr>
                <w:rFonts w:eastAsiaTheme="minorEastAsia" w:hint="eastAsia"/>
                <w:kern w:val="0"/>
                <w:sz w:val="24"/>
                <w:szCs w:val="32"/>
              </w:rPr>
              <w:t xml:space="preserve"> </w:t>
            </w:r>
            <w:r w:rsidRPr="001B729C">
              <w:rPr>
                <w:rFonts w:eastAsiaTheme="minorEastAsia" w:hint="eastAsia"/>
                <w:kern w:val="0"/>
                <w:sz w:val="24"/>
                <w:szCs w:val="32"/>
              </w:rPr>
              <w:t>×</w:t>
            </w:r>
            <w:r w:rsidRPr="001B729C">
              <w:rPr>
                <w:rFonts w:eastAsiaTheme="minorEastAsia" w:hint="eastAsia"/>
                <w:kern w:val="0"/>
                <w:sz w:val="24"/>
                <w:szCs w:val="32"/>
              </w:rPr>
              <w:t xml:space="preserve"> </w:t>
            </w:r>
            <w:r w:rsidRPr="001B729C">
              <w:rPr>
                <w:rFonts w:eastAsiaTheme="minorEastAsia" w:hint="eastAsia"/>
                <w:kern w:val="0"/>
                <w:sz w:val="24"/>
                <w:szCs w:val="32"/>
              </w:rPr>
              <w:t>宽</w:t>
            </w:r>
            <w:r w:rsidRPr="001B729C">
              <w:rPr>
                <w:rFonts w:eastAsiaTheme="minorEastAsia" w:hint="eastAsia"/>
                <w:kern w:val="0"/>
                <w:sz w:val="24"/>
                <w:szCs w:val="32"/>
              </w:rPr>
              <w:t xml:space="preserve"> </w:t>
            </w:r>
            <w:r w:rsidRPr="001B729C">
              <w:rPr>
                <w:rFonts w:eastAsiaTheme="minorEastAsia" w:hint="eastAsia"/>
                <w:kern w:val="0"/>
                <w:sz w:val="24"/>
                <w:szCs w:val="32"/>
              </w:rPr>
              <w:t>×</w:t>
            </w:r>
            <w:r w:rsidRPr="001B729C">
              <w:rPr>
                <w:rFonts w:eastAsiaTheme="minorEastAsia" w:hint="eastAsia"/>
                <w:kern w:val="0"/>
                <w:sz w:val="24"/>
                <w:szCs w:val="32"/>
              </w:rPr>
              <w:t xml:space="preserve"> </w:t>
            </w:r>
            <w:r w:rsidRPr="001B729C">
              <w:rPr>
                <w:rFonts w:eastAsiaTheme="minorEastAsia" w:hint="eastAsia"/>
                <w:kern w:val="0"/>
                <w:sz w:val="24"/>
                <w:szCs w:val="32"/>
              </w:rPr>
              <w:t>高</w:t>
            </w:r>
            <w:r w:rsidRPr="001B729C">
              <w:rPr>
                <w:rFonts w:eastAsiaTheme="minorEastAsia" w:hint="eastAsia"/>
                <w:kern w:val="0"/>
                <w:sz w:val="24"/>
                <w:szCs w:val="32"/>
              </w:rPr>
              <w:t xml:space="preserve"> = </w:t>
            </w:r>
            <w:r w:rsidRPr="001B729C">
              <w:rPr>
                <w:rFonts w:eastAsiaTheme="minorEastAsia" w:hint="eastAsia"/>
                <w:kern w:val="0"/>
                <w:sz w:val="24"/>
                <w:szCs w:val="32"/>
              </w:rPr>
              <w:t>约</w:t>
            </w:r>
            <w:r w:rsidRPr="001B729C">
              <w:rPr>
                <w:rFonts w:eastAsiaTheme="minorEastAsia" w:hint="eastAsia"/>
                <w:kern w:val="0"/>
                <w:sz w:val="24"/>
                <w:szCs w:val="32"/>
              </w:rPr>
              <w:t xml:space="preserve"> 1500mm</w:t>
            </w:r>
            <w:r w:rsidRPr="001B729C">
              <w:rPr>
                <w:rFonts w:eastAsiaTheme="minorEastAsia" w:hint="eastAsia"/>
                <w:kern w:val="0"/>
                <w:sz w:val="24"/>
                <w:szCs w:val="32"/>
              </w:rPr>
              <w:t>×</w:t>
            </w:r>
            <w:r w:rsidRPr="001B729C">
              <w:rPr>
                <w:rFonts w:eastAsiaTheme="minorEastAsia" w:hint="eastAsia"/>
                <w:kern w:val="0"/>
                <w:sz w:val="24"/>
                <w:szCs w:val="32"/>
              </w:rPr>
              <w:t>350mm</w:t>
            </w:r>
            <w:r w:rsidRPr="001B729C">
              <w:rPr>
                <w:rFonts w:eastAsiaTheme="minorEastAsia" w:hint="eastAsia"/>
                <w:kern w:val="0"/>
                <w:sz w:val="24"/>
                <w:szCs w:val="32"/>
              </w:rPr>
              <w:t>×</w:t>
            </w:r>
            <w:r w:rsidRPr="001B729C">
              <w:rPr>
                <w:rFonts w:eastAsiaTheme="minorEastAsia" w:hint="eastAsia"/>
                <w:kern w:val="0"/>
                <w:sz w:val="24"/>
                <w:szCs w:val="32"/>
              </w:rPr>
              <w:t>1800mm</w:t>
            </w:r>
            <w:r w:rsidRPr="001B729C">
              <w:rPr>
                <w:rFonts w:eastAsiaTheme="minorEastAsia" w:hint="eastAsia"/>
                <w:kern w:val="0"/>
                <w:sz w:val="24"/>
                <w:szCs w:val="32"/>
              </w:rPr>
              <w:t>（不含万向轮）；</w:t>
            </w:r>
          </w:p>
          <w:p w:rsidR="001B729C" w:rsidRPr="001B729C" w:rsidRDefault="001B729C" w:rsidP="001B729C">
            <w:pPr>
              <w:widowControl/>
              <w:jc w:val="left"/>
              <w:rPr>
                <w:rFonts w:eastAsiaTheme="minorEastAsia"/>
                <w:kern w:val="0"/>
                <w:sz w:val="24"/>
                <w:szCs w:val="32"/>
              </w:rPr>
            </w:pPr>
            <w:r w:rsidRPr="001B729C">
              <w:rPr>
                <w:rFonts w:eastAsiaTheme="minorEastAsia" w:hint="eastAsia"/>
                <w:kern w:val="0"/>
                <w:sz w:val="24"/>
                <w:szCs w:val="32"/>
              </w:rPr>
              <w:t>2.</w:t>
            </w:r>
            <w:r w:rsidRPr="001B729C">
              <w:rPr>
                <w:rFonts w:eastAsiaTheme="minorEastAsia" w:hint="eastAsia"/>
                <w:kern w:val="0"/>
                <w:sz w:val="24"/>
                <w:szCs w:val="32"/>
              </w:rPr>
              <w:t>电源：主电源</w:t>
            </w:r>
            <w:r w:rsidRPr="001B729C">
              <w:rPr>
                <w:rFonts w:eastAsiaTheme="minorEastAsia" w:hint="eastAsia"/>
                <w:kern w:val="0"/>
                <w:sz w:val="24"/>
                <w:szCs w:val="32"/>
              </w:rPr>
              <w:t xml:space="preserve"> AC 220V</w:t>
            </w:r>
            <w:r w:rsidRPr="001B729C">
              <w:rPr>
                <w:rFonts w:eastAsiaTheme="minorEastAsia" w:hint="eastAsia"/>
                <w:kern w:val="0"/>
                <w:sz w:val="24"/>
                <w:szCs w:val="32"/>
              </w:rPr>
              <w:t>±</w:t>
            </w:r>
            <w:r w:rsidRPr="001B729C">
              <w:rPr>
                <w:rFonts w:eastAsiaTheme="minorEastAsia" w:hint="eastAsia"/>
                <w:kern w:val="0"/>
                <w:sz w:val="24"/>
                <w:szCs w:val="32"/>
              </w:rPr>
              <w:t>10%</w:t>
            </w:r>
            <w:r w:rsidRPr="001B729C">
              <w:rPr>
                <w:rFonts w:eastAsiaTheme="minorEastAsia" w:hint="eastAsia"/>
                <w:kern w:val="0"/>
                <w:sz w:val="24"/>
                <w:szCs w:val="32"/>
              </w:rPr>
              <w:t>，待机功耗≤</w:t>
            </w:r>
            <w:r w:rsidRPr="001B729C">
              <w:rPr>
                <w:rFonts w:eastAsiaTheme="minorEastAsia" w:hint="eastAsia"/>
                <w:kern w:val="0"/>
                <w:sz w:val="24"/>
                <w:szCs w:val="32"/>
              </w:rPr>
              <w:t>10W</w:t>
            </w:r>
            <w:r w:rsidRPr="001B729C">
              <w:rPr>
                <w:rFonts w:eastAsiaTheme="minorEastAsia" w:hint="eastAsia"/>
                <w:kern w:val="0"/>
                <w:sz w:val="24"/>
                <w:szCs w:val="32"/>
              </w:rPr>
              <w:t>，运行功耗≤</w:t>
            </w:r>
            <w:r w:rsidRPr="001B729C">
              <w:rPr>
                <w:rFonts w:eastAsiaTheme="minorEastAsia" w:hint="eastAsia"/>
                <w:kern w:val="0"/>
                <w:sz w:val="24"/>
                <w:szCs w:val="32"/>
              </w:rPr>
              <w:t>150W</w:t>
            </w:r>
            <w:r w:rsidRPr="001B729C">
              <w:rPr>
                <w:rFonts w:eastAsiaTheme="minorEastAsia" w:hint="eastAsia"/>
                <w:kern w:val="0"/>
                <w:sz w:val="24"/>
                <w:szCs w:val="32"/>
              </w:rPr>
              <w:t>（对应电流≈</w:t>
            </w:r>
            <w:r w:rsidRPr="001B729C">
              <w:rPr>
                <w:rFonts w:eastAsiaTheme="minorEastAsia" w:hint="eastAsia"/>
                <w:kern w:val="0"/>
                <w:sz w:val="24"/>
                <w:szCs w:val="32"/>
              </w:rPr>
              <w:t>0.68A</w:t>
            </w:r>
            <w:r w:rsidRPr="001B729C">
              <w:rPr>
                <w:rFonts w:eastAsiaTheme="minorEastAsia" w:hint="eastAsia"/>
                <w:kern w:val="0"/>
                <w:sz w:val="24"/>
                <w:szCs w:val="32"/>
              </w:rPr>
              <w:t>）；备用电源</w:t>
            </w:r>
            <w:r w:rsidRPr="001B729C">
              <w:rPr>
                <w:rFonts w:eastAsiaTheme="minorEastAsia" w:hint="eastAsia"/>
                <w:kern w:val="0"/>
                <w:sz w:val="24"/>
                <w:szCs w:val="32"/>
              </w:rPr>
              <w:t xml:space="preserve"> DC 24V/7Ah</w:t>
            </w:r>
            <w:r w:rsidRPr="001B729C">
              <w:rPr>
                <w:rFonts w:eastAsiaTheme="minorEastAsia" w:hint="eastAsia"/>
                <w:kern w:val="0"/>
                <w:sz w:val="24"/>
                <w:szCs w:val="32"/>
              </w:rPr>
              <w:t>，续航≥</w:t>
            </w:r>
            <w:r w:rsidRPr="001B729C">
              <w:rPr>
                <w:rFonts w:eastAsiaTheme="minorEastAsia" w:hint="eastAsia"/>
                <w:kern w:val="0"/>
                <w:sz w:val="24"/>
                <w:szCs w:val="32"/>
              </w:rPr>
              <w:t>4h</w:t>
            </w:r>
            <w:r w:rsidRPr="001B729C">
              <w:rPr>
                <w:rFonts w:eastAsiaTheme="minorEastAsia" w:hint="eastAsia"/>
                <w:kern w:val="0"/>
                <w:sz w:val="24"/>
                <w:szCs w:val="32"/>
              </w:rPr>
              <w:t>（支持</w:t>
            </w:r>
            <w:r w:rsidRPr="001B729C">
              <w:rPr>
                <w:rFonts w:eastAsiaTheme="minorEastAsia" w:hint="eastAsia"/>
                <w:kern w:val="0"/>
                <w:sz w:val="24"/>
                <w:szCs w:val="32"/>
              </w:rPr>
              <w:t xml:space="preserve"> 1 </w:t>
            </w:r>
            <w:r w:rsidRPr="001B729C">
              <w:rPr>
                <w:rFonts w:eastAsiaTheme="minorEastAsia" w:hint="eastAsia"/>
                <w:kern w:val="0"/>
                <w:sz w:val="24"/>
                <w:szCs w:val="32"/>
              </w:rPr>
              <w:t>次完整升降）；</w:t>
            </w:r>
          </w:p>
          <w:p w:rsidR="001B729C" w:rsidRPr="001B729C" w:rsidRDefault="001B729C" w:rsidP="001B729C">
            <w:pPr>
              <w:widowControl/>
              <w:jc w:val="left"/>
              <w:rPr>
                <w:rFonts w:eastAsiaTheme="minorEastAsia"/>
                <w:kern w:val="0"/>
                <w:sz w:val="24"/>
                <w:szCs w:val="32"/>
              </w:rPr>
            </w:pPr>
            <w:r w:rsidRPr="001B729C">
              <w:rPr>
                <w:rFonts w:eastAsiaTheme="minorEastAsia" w:hint="eastAsia"/>
                <w:kern w:val="0"/>
                <w:sz w:val="24"/>
                <w:szCs w:val="32"/>
              </w:rPr>
              <w:t>3.</w:t>
            </w:r>
            <w:r w:rsidRPr="001B729C">
              <w:rPr>
                <w:rFonts w:eastAsiaTheme="minorEastAsia" w:hint="eastAsia"/>
                <w:kern w:val="0"/>
                <w:sz w:val="24"/>
                <w:szCs w:val="32"/>
              </w:rPr>
              <w:t>工作环境：温度</w:t>
            </w:r>
            <w:r w:rsidRPr="001B729C">
              <w:rPr>
                <w:rFonts w:eastAsiaTheme="minorEastAsia" w:hint="eastAsia"/>
                <w:kern w:val="0"/>
                <w:sz w:val="24"/>
                <w:szCs w:val="32"/>
              </w:rPr>
              <w:t xml:space="preserve"> 0</w:t>
            </w:r>
            <w:r w:rsidRPr="001B729C">
              <w:rPr>
                <w:rFonts w:eastAsiaTheme="minorEastAsia" w:hint="eastAsia"/>
                <w:kern w:val="0"/>
                <w:sz w:val="24"/>
                <w:szCs w:val="32"/>
              </w:rPr>
              <w:t>℃</w:t>
            </w:r>
            <w:r w:rsidRPr="001B729C">
              <w:rPr>
                <w:rFonts w:eastAsiaTheme="minorEastAsia" w:hint="eastAsia"/>
                <w:kern w:val="0"/>
                <w:sz w:val="24"/>
                <w:szCs w:val="32"/>
              </w:rPr>
              <w:t>-40</w:t>
            </w:r>
            <w:r w:rsidRPr="001B729C">
              <w:rPr>
                <w:rFonts w:eastAsiaTheme="minorEastAsia" w:hint="eastAsia"/>
                <w:kern w:val="0"/>
                <w:sz w:val="24"/>
                <w:szCs w:val="32"/>
              </w:rPr>
              <w:t>℃，相对湿度≤</w:t>
            </w:r>
            <w:r w:rsidRPr="001B729C">
              <w:rPr>
                <w:rFonts w:eastAsiaTheme="minorEastAsia" w:hint="eastAsia"/>
                <w:kern w:val="0"/>
                <w:sz w:val="24"/>
                <w:szCs w:val="32"/>
              </w:rPr>
              <w:t>90% RH</w:t>
            </w:r>
            <w:r w:rsidRPr="001B729C">
              <w:rPr>
                <w:rFonts w:eastAsiaTheme="minorEastAsia" w:hint="eastAsia"/>
                <w:kern w:val="0"/>
                <w:sz w:val="24"/>
                <w:szCs w:val="32"/>
              </w:rPr>
              <w:t>（无凝露）；</w:t>
            </w:r>
          </w:p>
          <w:p w:rsidR="001B729C" w:rsidRPr="001B729C" w:rsidRDefault="001B729C" w:rsidP="001B729C">
            <w:pPr>
              <w:widowControl/>
              <w:jc w:val="left"/>
              <w:rPr>
                <w:rFonts w:eastAsiaTheme="minorEastAsia"/>
                <w:kern w:val="0"/>
                <w:sz w:val="24"/>
                <w:szCs w:val="32"/>
              </w:rPr>
            </w:pPr>
            <w:r>
              <w:rPr>
                <w:rFonts w:eastAsiaTheme="minorEastAsia" w:hint="eastAsia"/>
                <w:kern w:val="0"/>
                <w:sz w:val="24"/>
                <w:szCs w:val="32"/>
              </w:rPr>
              <w:t>4</w:t>
            </w:r>
            <w:r w:rsidRPr="001B729C">
              <w:rPr>
                <w:rFonts w:eastAsiaTheme="minorEastAsia" w:hint="eastAsia"/>
                <w:kern w:val="0"/>
                <w:sz w:val="24"/>
                <w:szCs w:val="32"/>
              </w:rPr>
              <w:t>.</w:t>
            </w:r>
            <w:proofErr w:type="gramStart"/>
            <w:r w:rsidRPr="001B729C">
              <w:rPr>
                <w:rFonts w:eastAsiaTheme="minorEastAsia" w:hint="eastAsia"/>
                <w:kern w:val="0"/>
                <w:sz w:val="24"/>
                <w:szCs w:val="32"/>
              </w:rPr>
              <w:t>挡烟垂壁</w:t>
            </w:r>
            <w:proofErr w:type="gramEnd"/>
            <w:r w:rsidRPr="001B729C">
              <w:rPr>
                <w:rFonts w:eastAsiaTheme="minorEastAsia" w:hint="eastAsia"/>
                <w:kern w:val="0"/>
                <w:sz w:val="24"/>
                <w:szCs w:val="32"/>
              </w:rPr>
              <w:t>：玻璃纤维帘布（耐火≥</w:t>
            </w:r>
            <w:r w:rsidRPr="001B729C">
              <w:rPr>
                <w:rFonts w:eastAsiaTheme="minorEastAsia" w:hint="eastAsia"/>
                <w:kern w:val="0"/>
                <w:sz w:val="24"/>
                <w:szCs w:val="32"/>
              </w:rPr>
              <w:t>1.0h</w:t>
            </w:r>
            <w:r w:rsidRPr="001B729C">
              <w:rPr>
                <w:rFonts w:eastAsiaTheme="minorEastAsia" w:hint="eastAsia"/>
                <w:kern w:val="0"/>
                <w:sz w:val="24"/>
                <w:szCs w:val="32"/>
              </w:rPr>
              <w:t>，带厚度检测点），有效宽度≤</w:t>
            </w:r>
            <w:r w:rsidRPr="001B729C">
              <w:rPr>
                <w:rFonts w:eastAsiaTheme="minorEastAsia" w:hint="eastAsia"/>
                <w:kern w:val="0"/>
                <w:sz w:val="24"/>
                <w:szCs w:val="32"/>
              </w:rPr>
              <w:t>1000mm</w:t>
            </w:r>
            <w:r w:rsidRPr="001B729C">
              <w:rPr>
                <w:rFonts w:eastAsiaTheme="minorEastAsia" w:hint="eastAsia"/>
                <w:kern w:val="0"/>
                <w:sz w:val="24"/>
                <w:szCs w:val="32"/>
              </w:rPr>
              <w:t>，下降高度≥</w:t>
            </w:r>
            <w:r w:rsidRPr="001B729C">
              <w:rPr>
                <w:rFonts w:eastAsiaTheme="minorEastAsia" w:hint="eastAsia"/>
                <w:kern w:val="0"/>
                <w:sz w:val="24"/>
                <w:szCs w:val="32"/>
              </w:rPr>
              <w:t>500mm</w:t>
            </w:r>
            <w:r w:rsidRPr="001B729C">
              <w:rPr>
                <w:rFonts w:eastAsiaTheme="minorEastAsia" w:hint="eastAsia"/>
                <w:kern w:val="0"/>
                <w:sz w:val="24"/>
                <w:szCs w:val="32"/>
              </w:rPr>
              <w:t>（带刻度标识）；</w:t>
            </w:r>
          </w:p>
          <w:p w:rsidR="001B729C" w:rsidRPr="001B729C" w:rsidRDefault="001B729C" w:rsidP="001B729C">
            <w:pPr>
              <w:widowControl/>
              <w:jc w:val="left"/>
              <w:rPr>
                <w:rFonts w:eastAsiaTheme="minorEastAsia"/>
                <w:kern w:val="0"/>
                <w:sz w:val="24"/>
                <w:szCs w:val="32"/>
              </w:rPr>
            </w:pPr>
            <w:r>
              <w:rPr>
                <w:rFonts w:eastAsiaTheme="minorEastAsia" w:hint="eastAsia"/>
                <w:kern w:val="0"/>
                <w:sz w:val="24"/>
                <w:szCs w:val="32"/>
              </w:rPr>
              <w:t>5</w:t>
            </w:r>
            <w:r w:rsidRPr="001B729C">
              <w:rPr>
                <w:rFonts w:eastAsiaTheme="minorEastAsia" w:hint="eastAsia"/>
                <w:kern w:val="0"/>
                <w:sz w:val="24"/>
                <w:szCs w:val="32"/>
              </w:rPr>
              <w:t>.</w:t>
            </w:r>
            <w:r w:rsidRPr="001B729C">
              <w:rPr>
                <w:rFonts w:eastAsiaTheme="minorEastAsia" w:hint="eastAsia"/>
                <w:kern w:val="0"/>
                <w:sz w:val="24"/>
                <w:szCs w:val="32"/>
              </w:rPr>
              <w:t>驱动电机：功率≥</w:t>
            </w:r>
            <w:r w:rsidRPr="001B729C">
              <w:rPr>
                <w:rFonts w:eastAsiaTheme="minorEastAsia" w:hint="eastAsia"/>
                <w:kern w:val="0"/>
                <w:sz w:val="24"/>
                <w:szCs w:val="32"/>
              </w:rPr>
              <w:t>100W</w:t>
            </w:r>
            <w:r w:rsidRPr="001B729C">
              <w:rPr>
                <w:rFonts w:eastAsiaTheme="minorEastAsia" w:hint="eastAsia"/>
                <w:kern w:val="0"/>
                <w:sz w:val="24"/>
                <w:szCs w:val="32"/>
              </w:rPr>
              <w:t>，</w:t>
            </w:r>
            <w:r w:rsidRPr="001B729C">
              <w:rPr>
                <w:rFonts w:eastAsiaTheme="minorEastAsia" w:hint="eastAsia"/>
                <w:kern w:val="0"/>
                <w:sz w:val="24"/>
                <w:szCs w:val="32"/>
              </w:rPr>
              <w:t>DC 24V</w:t>
            </w:r>
            <w:r w:rsidRPr="001B729C">
              <w:rPr>
                <w:rFonts w:eastAsiaTheme="minorEastAsia" w:hint="eastAsia"/>
                <w:kern w:val="0"/>
                <w:sz w:val="24"/>
                <w:szCs w:val="32"/>
              </w:rPr>
              <w:t>，绝缘电阻≥</w:t>
            </w:r>
            <w:r w:rsidRPr="001B729C">
              <w:rPr>
                <w:rFonts w:eastAsiaTheme="minorEastAsia" w:hint="eastAsia"/>
                <w:kern w:val="0"/>
                <w:sz w:val="24"/>
                <w:szCs w:val="32"/>
              </w:rPr>
              <w:t>5M</w:t>
            </w:r>
            <w:r w:rsidRPr="001B729C">
              <w:rPr>
                <w:rFonts w:eastAsiaTheme="minorEastAsia" w:hint="eastAsia"/>
                <w:kern w:val="0"/>
                <w:sz w:val="24"/>
                <w:szCs w:val="32"/>
              </w:rPr>
              <w:t>Ω；</w:t>
            </w:r>
          </w:p>
          <w:p w:rsidR="001B729C" w:rsidRDefault="001B729C" w:rsidP="001B729C">
            <w:pPr>
              <w:widowControl/>
              <w:jc w:val="left"/>
              <w:rPr>
                <w:rFonts w:eastAsiaTheme="minorEastAsia"/>
                <w:kern w:val="0"/>
                <w:sz w:val="24"/>
                <w:szCs w:val="32"/>
              </w:rPr>
            </w:pPr>
            <w:r>
              <w:rPr>
                <w:rFonts w:eastAsiaTheme="minorEastAsia" w:hint="eastAsia"/>
                <w:kern w:val="0"/>
                <w:sz w:val="24"/>
                <w:szCs w:val="32"/>
              </w:rPr>
              <w:t>6</w:t>
            </w:r>
            <w:r w:rsidRPr="001B729C">
              <w:rPr>
                <w:rFonts w:eastAsiaTheme="minorEastAsia" w:hint="eastAsia"/>
                <w:kern w:val="0"/>
                <w:sz w:val="24"/>
                <w:szCs w:val="32"/>
              </w:rPr>
              <w:t>.</w:t>
            </w:r>
            <w:r w:rsidRPr="001B729C">
              <w:rPr>
                <w:rFonts w:eastAsiaTheme="minorEastAsia" w:hint="eastAsia"/>
                <w:kern w:val="0"/>
                <w:sz w:val="24"/>
                <w:szCs w:val="32"/>
              </w:rPr>
              <w:t>探测器：点型感烟</w:t>
            </w:r>
            <w:r w:rsidRPr="001B729C">
              <w:rPr>
                <w:rFonts w:eastAsiaTheme="minorEastAsia" w:hint="eastAsia"/>
                <w:kern w:val="0"/>
                <w:sz w:val="24"/>
                <w:szCs w:val="32"/>
              </w:rPr>
              <w:t xml:space="preserve"> 2 </w:t>
            </w:r>
            <w:r w:rsidRPr="001B729C">
              <w:rPr>
                <w:rFonts w:eastAsiaTheme="minorEastAsia" w:hint="eastAsia"/>
                <w:kern w:val="0"/>
                <w:sz w:val="24"/>
                <w:szCs w:val="32"/>
              </w:rPr>
              <w:t>只、点型感温</w:t>
            </w:r>
            <w:r w:rsidRPr="001B729C">
              <w:rPr>
                <w:rFonts w:eastAsiaTheme="minorEastAsia" w:hint="eastAsia"/>
                <w:kern w:val="0"/>
                <w:sz w:val="24"/>
                <w:szCs w:val="32"/>
              </w:rPr>
              <w:t xml:space="preserve"> 2 </w:t>
            </w:r>
            <w:r w:rsidRPr="001B729C">
              <w:rPr>
                <w:rFonts w:eastAsiaTheme="minorEastAsia" w:hint="eastAsia"/>
                <w:kern w:val="0"/>
                <w:sz w:val="24"/>
                <w:szCs w:val="32"/>
              </w:rPr>
              <w:t>只、手动火灾报警按钮</w:t>
            </w:r>
            <w:r w:rsidRPr="001B729C">
              <w:rPr>
                <w:rFonts w:eastAsiaTheme="minorEastAsia" w:hint="eastAsia"/>
                <w:kern w:val="0"/>
                <w:sz w:val="24"/>
                <w:szCs w:val="32"/>
              </w:rPr>
              <w:t xml:space="preserve"> 2 </w:t>
            </w:r>
            <w:r w:rsidRPr="001B729C">
              <w:rPr>
                <w:rFonts w:eastAsiaTheme="minorEastAsia" w:hint="eastAsia"/>
                <w:kern w:val="0"/>
                <w:sz w:val="24"/>
                <w:szCs w:val="32"/>
              </w:rPr>
              <w:t>只（带触发记录）。</w:t>
            </w:r>
          </w:p>
          <w:p w:rsidR="000A5597" w:rsidRPr="00037541" w:rsidRDefault="001B729C" w:rsidP="001B729C">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基础柜体：含刹车万向轮、设备安装框架、线缆管理槽；</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安装面板：钢制</w:t>
            </w:r>
            <w:r w:rsidRPr="007655A2">
              <w:rPr>
                <w:rFonts w:eastAsiaTheme="minorEastAsia" w:hint="eastAsia"/>
                <w:kern w:val="0"/>
                <w:sz w:val="24"/>
                <w:szCs w:val="32"/>
              </w:rPr>
              <w:t>UV</w:t>
            </w:r>
            <w:r w:rsidRPr="007655A2">
              <w:rPr>
                <w:rFonts w:eastAsiaTheme="minorEastAsia" w:hint="eastAsia"/>
                <w:kern w:val="0"/>
                <w:sz w:val="24"/>
                <w:szCs w:val="32"/>
              </w:rPr>
              <w:t>面板，含线路布置图纸标识；</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核心组件：</w:t>
            </w:r>
            <w:proofErr w:type="gramStart"/>
            <w:r w:rsidRPr="007655A2">
              <w:rPr>
                <w:rFonts w:eastAsiaTheme="minorEastAsia" w:hint="eastAsia"/>
                <w:kern w:val="0"/>
                <w:sz w:val="24"/>
                <w:szCs w:val="32"/>
              </w:rPr>
              <w:t>电动挡烟垂壁</w:t>
            </w:r>
            <w:proofErr w:type="gramEnd"/>
            <w:r w:rsidRPr="007655A2">
              <w:rPr>
                <w:rFonts w:eastAsiaTheme="minorEastAsia" w:hint="eastAsia"/>
                <w:kern w:val="0"/>
                <w:sz w:val="24"/>
                <w:szCs w:val="32"/>
              </w:rPr>
              <w:t>（玻璃纤维帘布）、驱动电机；</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4. </w:t>
            </w:r>
            <w:r w:rsidRPr="007655A2">
              <w:rPr>
                <w:rFonts w:eastAsiaTheme="minorEastAsia" w:hint="eastAsia"/>
                <w:kern w:val="0"/>
                <w:sz w:val="24"/>
                <w:szCs w:val="32"/>
              </w:rPr>
              <w:t>触发组件：点型感烟探测器、点型感温探测器、手动火灾报警按钮；</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5. </w:t>
            </w:r>
            <w:r w:rsidRPr="007655A2">
              <w:rPr>
                <w:rFonts w:eastAsiaTheme="minorEastAsia" w:hint="eastAsia"/>
                <w:kern w:val="0"/>
                <w:sz w:val="24"/>
                <w:szCs w:val="32"/>
              </w:rPr>
              <w:t>控制单元：本地控制模块、远程控制接口、联动逻辑处理模块；</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6. </w:t>
            </w:r>
            <w:r w:rsidRPr="007655A2">
              <w:rPr>
                <w:rFonts w:eastAsiaTheme="minorEastAsia" w:hint="eastAsia"/>
                <w:kern w:val="0"/>
                <w:sz w:val="24"/>
                <w:szCs w:val="32"/>
              </w:rPr>
              <w:t>电源模块：主备电源转换与供电单元；</w:t>
            </w:r>
          </w:p>
          <w:p w:rsidR="000A5597" w:rsidRPr="00037541"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7. </w:t>
            </w:r>
            <w:r w:rsidRPr="007655A2">
              <w:rPr>
                <w:rFonts w:eastAsiaTheme="minorEastAsia" w:hint="eastAsia"/>
                <w:kern w:val="0"/>
                <w:sz w:val="24"/>
                <w:szCs w:val="32"/>
              </w:rPr>
              <w:t>状态监测组件：位置传感器、限位开关、故障检测模块。</w:t>
            </w:r>
          </w:p>
          <w:p w:rsidR="000A5597" w:rsidRPr="00037541" w:rsidRDefault="001B729C"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手动控制考评：按钮控制升</w:t>
            </w:r>
            <w:r w:rsidRPr="007655A2">
              <w:rPr>
                <w:rFonts w:eastAsiaTheme="minorEastAsia" w:hint="eastAsia"/>
                <w:kern w:val="0"/>
                <w:sz w:val="24"/>
                <w:szCs w:val="32"/>
              </w:rPr>
              <w:t>/</w:t>
            </w:r>
            <w:r w:rsidRPr="007655A2">
              <w:rPr>
                <w:rFonts w:eastAsiaTheme="minorEastAsia" w:hint="eastAsia"/>
                <w:kern w:val="0"/>
                <w:sz w:val="24"/>
                <w:szCs w:val="32"/>
              </w:rPr>
              <w:t>降</w:t>
            </w:r>
            <w:r w:rsidRPr="007655A2">
              <w:rPr>
                <w:rFonts w:eastAsiaTheme="minorEastAsia" w:hint="eastAsia"/>
                <w:kern w:val="0"/>
                <w:sz w:val="24"/>
                <w:szCs w:val="32"/>
              </w:rPr>
              <w:t>/</w:t>
            </w:r>
            <w:r w:rsidRPr="007655A2">
              <w:rPr>
                <w:rFonts w:eastAsiaTheme="minorEastAsia" w:hint="eastAsia"/>
                <w:kern w:val="0"/>
                <w:sz w:val="24"/>
                <w:szCs w:val="32"/>
              </w:rPr>
              <w:t>停，响应≤</w:t>
            </w:r>
            <w:r w:rsidRPr="007655A2">
              <w:rPr>
                <w:rFonts w:eastAsiaTheme="minorEastAsia" w:hint="eastAsia"/>
                <w:kern w:val="0"/>
                <w:sz w:val="24"/>
                <w:szCs w:val="32"/>
              </w:rPr>
              <w:t>1s</w:t>
            </w:r>
            <w:r w:rsidRPr="007655A2">
              <w:rPr>
                <w:rFonts w:eastAsiaTheme="minorEastAsia" w:hint="eastAsia"/>
                <w:kern w:val="0"/>
                <w:sz w:val="24"/>
                <w:szCs w:val="32"/>
              </w:rPr>
              <w:t>，位置偏差≤</w:t>
            </w:r>
            <w:r w:rsidRPr="007655A2">
              <w:rPr>
                <w:rFonts w:eastAsiaTheme="minorEastAsia" w:hint="eastAsia"/>
                <w:kern w:val="0"/>
                <w:sz w:val="24"/>
                <w:szCs w:val="32"/>
              </w:rPr>
              <w:t>5mm</w:t>
            </w:r>
            <w:r w:rsidRPr="007655A2">
              <w:rPr>
                <w:rFonts w:eastAsiaTheme="minorEastAsia" w:hint="eastAsia"/>
                <w:kern w:val="0"/>
                <w:sz w:val="24"/>
                <w:szCs w:val="32"/>
              </w:rPr>
              <w:t>；检测下降高度（≥</w:t>
            </w:r>
            <w:r w:rsidRPr="007655A2">
              <w:rPr>
                <w:rFonts w:eastAsiaTheme="minorEastAsia" w:hint="eastAsia"/>
                <w:kern w:val="0"/>
                <w:sz w:val="24"/>
                <w:szCs w:val="32"/>
              </w:rPr>
              <w:t>500mm</w:t>
            </w:r>
            <w:r w:rsidRPr="007655A2">
              <w:rPr>
                <w:rFonts w:eastAsiaTheme="minorEastAsia" w:hint="eastAsia"/>
                <w:kern w:val="0"/>
                <w:sz w:val="24"/>
                <w:szCs w:val="32"/>
              </w:rPr>
              <w:t>），偏差≤</w:t>
            </w:r>
            <w:r w:rsidRPr="007655A2">
              <w:rPr>
                <w:rFonts w:eastAsiaTheme="minorEastAsia" w:hint="eastAsia"/>
                <w:kern w:val="0"/>
                <w:sz w:val="24"/>
                <w:szCs w:val="32"/>
              </w:rPr>
              <w:t>10mm</w:t>
            </w:r>
            <w:r w:rsidRPr="007655A2">
              <w:rPr>
                <w:rFonts w:eastAsiaTheme="minorEastAsia" w:hint="eastAsia"/>
                <w:kern w:val="0"/>
                <w:sz w:val="24"/>
                <w:szCs w:val="32"/>
              </w:rPr>
              <w:t>为合格；</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状态识别考评：通过状态灯（绿</w:t>
            </w:r>
            <w:r w:rsidRPr="007655A2">
              <w:rPr>
                <w:rFonts w:eastAsiaTheme="minorEastAsia" w:hint="eastAsia"/>
                <w:kern w:val="0"/>
                <w:sz w:val="24"/>
                <w:szCs w:val="32"/>
              </w:rPr>
              <w:t>=</w:t>
            </w:r>
            <w:r w:rsidRPr="007655A2">
              <w:rPr>
                <w:rFonts w:eastAsiaTheme="minorEastAsia" w:hint="eastAsia"/>
                <w:kern w:val="0"/>
                <w:sz w:val="24"/>
                <w:szCs w:val="32"/>
              </w:rPr>
              <w:t>升、红</w:t>
            </w:r>
            <w:r w:rsidRPr="007655A2">
              <w:rPr>
                <w:rFonts w:eastAsiaTheme="minorEastAsia" w:hint="eastAsia"/>
                <w:kern w:val="0"/>
                <w:sz w:val="24"/>
                <w:szCs w:val="32"/>
              </w:rPr>
              <w:t>=</w:t>
            </w:r>
            <w:r w:rsidRPr="007655A2">
              <w:rPr>
                <w:rFonts w:eastAsiaTheme="minorEastAsia" w:hint="eastAsia"/>
                <w:kern w:val="0"/>
                <w:sz w:val="24"/>
                <w:szCs w:val="32"/>
              </w:rPr>
              <w:t>降、黄</w:t>
            </w:r>
            <w:r w:rsidRPr="007655A2">
              <w:rPr>
                <w:rFonts w:eastAsiaTheme="minorEastAsia" w:hint="eastAsia"/>
                <w:kern w:val="0"/>
                <w:sz w:val="24"/>
                <w:szCs w:val="32"/>
              </w:rPr>
              <w:t>=</w:t>
            </w:r>
            <w:r w:rsidRPr="007655A2">
              <w:rPr>
                <w:rFonts w:eastAsiaTheme="minorEastAsia" w:hint="eastAsia"/>
                <w:kern w:val="0"/>
                <w:sz w:val="24"/>
                <w:szCs w:val="32"/>
              </w:rPr>
              <w:t>停）考核运行状态识别；</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远程控制：总线制控制延迟≤</w:t>
            </w:r>
            <w:r w:rsidRPr="007655A2">
              <w:rPr>
                <w:rFonts w:eastAsiaTheme="minorEastAsia" w:hint="eastAsia"/>
                <w:kern w:val="0"/>
                <w:sz w:val="24"/>
                <w:szCs w:val="32"/>
              </w:rPr>
              <w:t>2s</w:t>
            </w:r>
            <w:r w:rsidRPr="007655A2">
              <w:rPr>
                <w:rFonts w:eastAsiaTheme="minorEastAsia" w:hint="eastAsia"/>
                <w:kern w:val="0"/>
                <w:sz w:val="24"/>
                <w:szCs w:val="32"/>
              </w:rPr>
              <w:t>，状态实时反馈；模拟“远程信号中断”，考核手动控制切换及时性</w:t>
            </w:r>
            <w:r w:rsidRPr="007655A2">
              <w:rPr>
                <w:rFonts w:eastAsiaTheme="minorEastAsia" w:hint="eastAsia"/>
                <w:kern w:val="0"/>
                <w:sz w:val="24"/>
                <w:szCs w:val="32"/>
              </w:rPr>
              <w:lastRenderedPageBreak/>
              <w:t>（≤</w:t>
            </w:r>
            <w:r w:rsidRPr="007655A2">
              <w:rPr>
                <w:rFonts w:eastAsiaTheme="minorEastAsia" w:hint="eastAsia"/>
                <w:kern w:val="0"/>
                <w:sz w:val="24"/>
                <w:szCs w:val="32"/>
              </w:rPr>
              <w:t>30s</w:t>
            </w:r>
            <w:r w:rsidRPr="007655A2">
              <w:rPr>
                <w:rFonts w:eastAsiaTheme="minorEastAsia" w:hint="eastAsia"/>
                <w:kern w:val="0"/>
                <w:sz w:val="24"/>
                <w:szCs w:val="32"/>
              </w:rPr>
              <w:t>为合格）；</w:t>
            </w:r>
          </w:p>
          <w:p w:rsidR="000A5597" w:rsidRPr="00037541"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4. </w:t>
            </w:r>
            <w:r w:rsidRPr="007655A2">
              <w:rPr>
                <w:rFonts w:eastAsiaTheme="minorEastAsia" w:hint="eastAsia"/>
                <w:kern w:val="0"/>
                <w:sz w:val="24"/>
                <w:szCs w:val="32"/>
              </w:rPr>
              <w:t>联动控制：</w:t>
            </w:r>
            <w:r w:rsidRPr="007655A2">
              <w:rPr>
                <w:rFonts w:eastAsiaTheme="minorEastAsia" w:hint="eastAsia"/>
                <w:kern w:val="0"/>
                <w:sz w:val="24"/>
                <w:szCs w:val="32"/>
              </w:rPr>
              <w:t>2</w:t>
            </w:r>
            <w:r w:rsidRPr="007655A2">
              <w:rPr>
                <w:rFonts w:eastAsiaTheme="minorEastAsia" w:hint="eastAsia"/>
                <w:kern w:val="0"/>
                <w:sz w:val="24"/>
                <w:szCs w:val="32"/>
              </w:rPr>
              <w:t>只探测器或探测器</w:t>
            </w:r>
            <w:r w:rsidRPr="007655A2">
              <w:rPr>
                <w:rFonts w:eastAsiaTheme="minorEastAsia" w:hint="eastAsia"/>
                <w:kern w:val="0"/>
                <w:sz w:val="24"/>
                <w:szCs w:val="32"/>
              </w:rPr>
              <w:t>+</w:t>
            </w:r>
            <w:r w:rsidRPr="007655A2">
              <w:rPr>
                <w:rFonts w:eastAsiaTheme="minorEastAsia" w:hint="eastAsia"/>
                <w:kern w:val="0"/>
                <w:sz w:val="24"/>
                <w:szCs w:val="32"/>
              </w:rPr>
              <w:t>手动触发后，≤</w:t>
            </w:r>
            <w:r w:rsidRPr="007655A2">
              <w:rPr>
                <w:rFonts w:eastAsiaTheme="minorEastAsia" w:hint="eastAsia"/>
                <w:kern w:val="0"/>
                <w:sz w:val="24"/>
                <w:szCs w:val="32"/>
              </w:rPr>
              <w:t>60s</w:t>
            </w:r>
            <w:r w:rsidRPr="007655A2">
              <w:rPr>
                <w:rFonts w:eastAsiaTheme="minorEastAsia" w:hint="eastAsia"/>
                <w:kern w:val="0"/>
                <w:sz w:val="24"/>
                <w:szCs w:val="32"/>
              </w:rPr>
              <w:t>下降至指定位置，逻辑可编程；记录垂壁密封状态检查情况。</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10FC8" w:rsidP="000D5083">
            <w:pPr>
              <w:widowControl/>
              <w:jc w:val="center"/>
              <w:rPr>
                <w:rFonts w:eastAsiaTheme="minorEastAsia"/>
                <w:kern w:val="0"/>
                <w:sz w:val="24"/>
                <w:szCs w:val="32"/>
              </w:rPr>
            </w:pPr>
            <w:r>
              <w:rPr>
                <w:rFonts w:eastAsiaTheme="minorEastAsia" w:hint="eastAsia"/>
                <w:kern w:val="0"/>
                <w:sz w:val="24"/>
                <w:szCs w:val="32"/>
              </w:rPr>
              <w:lastRenderedPageBreak/>
              <w:t>22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电动排烟窗实操培训及认定设备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E779F" w:rsidRDefault="000A5597" w:rsidP="000D5083">
            <w:pPr>
              <w:widowControl/>
              <w:jc w:val="left"/>
              <w:rPr>
                <w:rFonts w:eastAsiaTheme="minorEastAsia"/>
                <w:b/>
                <w:kern w:val="0"/>
                <w:sz w:val="24"/>
                <w:szCs w:val="32"/>
              </w:rPr>
            </w:pPr>
            <w:r w:rsidRPr="00BE779F">
              <w:rPr>
                <w:rFonts w:eastAsiaTheme="minorEastAsia" w:hint="eastAsia"/>
                <w:b/>
                <w:kern w:val="0"/>
                <w:sz w:val="24"/>
                <w:szCs w:val="32"/>
              </w:rPr>
              <w:t>消防联动电动排烟窗实操培训及认定设备规范参数</w:t>
            </w:r>
          </w:p>
          <w:p w:rsidR="000A5597" w:rsidRPr="00037541" w:rsidRDefault="004B365F"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符合《建筑防烟排烟系统技术标准》</w:t>
            </w:r>
            <w:r w:rsidRPr="007655A2">
              <w:rPr>
                <w:rFonts w:eastAsiaTheme="minorEastAsia" w:hint="eastAsia"/>
                <w:kern w:val="0"/>
                <w:sz w:val="24"/>
                <w:szCs w:val="32"/>
              </w:rPr>
              <w:t>GB 51251-2017</w:t>
            </w:r>
            <w:r w:rsidRPr="007655A2">
              <w:rPr>
                <w:rFonts w:eastAsiaTheme="minorEastAsia" w:hint="eastAsia"/>
                <w:kern w:val="0"/>
                <w:sz w:val="24"/>
                <w:szCs w:val="32"/>
              </w:rPr>
              <w:t>、《火灾自动报警系统设计规范》</w:t>
            </w:r>
            <w:r w:rsidRPr="007655A2">
              <w:rPr>
                <w:rFonts w:eastAsiaTheme="minorEastAsia" w:hint="eastAsia"/>
                <w:kern w:val="0"/>
                <w:sz w:val="24"/>
                <w:szCs w:val="32"/>
              </w:rPr>
              <w:t>GB 50116-2013</w:t>
            </w:r>
            <w:r w:rsidRPr="007655A2">
              <w:rPr>
                <w:rFonts w:eastAsiaTheme="minorEastAsia" w:hint="eastAsia"/>
                <w:kern w:val="0"/>
                <w:sz w:val="24"/>
                <w:szCs w:val="32"/>
              </w:rPr>
              <w:t>、《消防安全管理员职业技能认定站建设标准（试行）》；</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用途：用于电动排烟窗手动</w:t>
            </w:r>
            <w:r w:rsidRPr="007655A2">
              <w:rPr>
                <w:rFonts w:eastAsiaTheme="minorEastAsia" w:hint="eastAsia"/>
                <w:kern w:val="0"/>
                <w:sz w:val="24"/>
                <w:szCs w:val="32"/>
              </w:rPr>
              <w:t>/</w:t>
            </w:r>
            <w:r w:rsidRPr="007655A2">
              <w:rPr>
                <w:rFonts w:eastAsiaTheme="minorEastAsia" w:hint="eastAsia"/>
                <w:kern w:val="0"/>
                <w:sz w:val="24"/>
                <w:szCs w:val="32"/>
              </w:rPr>
              <w:t>远程</w:t>
            </w:r>
            <w:r w:rsidRPr="007655A2">
              <w:rPr>
                <w:rFonts w:eastAsiaTheme="minorEastAsia" w:hint="eastAsia"/>
                <w:kern w:val="0"/>
                <w:sz w:val="24"/>
                <w:szCs w:val="32"/>
              </w:rPr>
              <w:t>/</w:t>
            </w:r>
            <w:r w:rsidRPr="007655A2">
              <w:rPr>
                <w:rFonts w:eastAsiaTheme="minorEastAsia" w:hint="eastAsia"/>
                <w:kern w:val="0"/>
                <w:sz w:val="24"/>
                <w:szCs w:val="32"/>
              </w:rPr>
              <w:t>联动控制实操认定，考核开启精度与联动触发逻辑；</w:t>
            </w:r>
          </w:p>
          <w:p w:rsidR="000A5597" w:rsidRPr="00037541"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依据现有墙面开口后固定安装排烟窗，排烟窗采用铝合金材质。</w:t>
            </w:r>
          </w:p>
          <w:p w:rsidR="000A5597" w:rsidRPr="00037541" w:rsidRDefault="004B365F"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4B365F" w:rsidRPr="004B365F" w:rsidRDefault="004B365F" w:rsidP="004B365F">
            <w:pPr>
              <w:widowControl/>
              <w:jc w:val="left"/>
              <w:rPr>
                <w:rFonts w:eastAsiaTheme="minorEastAsia"/>
                <w:kern w:val="0"/>
                <w:sz w:val="24"/>
                <w:szCs w:val="32"/>
              </w:rPr>
            </w:pPr>
            <w:r w:rsidRPr="004B365F">
              <w:rPr>
                <w:rFonts w:eastAsiaTheme="minorEastAsia" w:hint="eastAsia"/>
                <w:kern w:val="0"/>
                <w:sz w:val="24"/>
                <w:szCs w:val="32"/>
              </w:rPr>
              <w:t>1.</w:t>
            </w:r>
            <w:r w:rsidRPr="004B365F">
              <w:rPr>
                <w:rFonts w:eastAsiaTheme="minorEastAsia" w:hint="eastAsia"/>
                <w:kern w:val="0"/>
                <w:sz w:val="24"/>
                <w:szCs w:val="32"/>
              </w:rPr>
              <w:t>电源：主电源</w:t>
            </w:r>
            <w:r w:rsidRPr="004B365F">
              <w:rPr>
                <w:rFonts w:eastAsiaTheme="minorEastAsia" w:hint="eastAsia"/>
                <w:kern w:val="0"/>
                <w:sz w:val="24"/>
                <w:szCs w:val="32"/>
              </w:rPr>
              <w:t xml:space="preserve"> AC 220V</w:t>
            </w:r>
            <w:r w:rsidRPr="004B365F">
              <w:rPr>
                <w:rFonts w:eastAsiaTheme="minorEastAsia" w:hint="eastAsia"/>
                <w:kern w:val="0"/>
                <w:sz w:val="24"/>
                <w:szCs w:val="32"/>
              </w:rPr>
              <w:t>±</w:t>
            </w:r>
            <w:r w:rsidRPr="004B365F">
              <w:rPr>
                <w:rFonts w:eastAsiaTheme="minorEastAsia" w:hint="eastAsia"/>
                <w:kern w:val="0"/>
                <w:sz w:val="24"/>
                <w:szCs w:val="32"/>
              </w:rPr>
              <w:t>10%</w:t>
            </w:r>
            <w:r w:rsidRPr="004B365F">
              <w:rPr>
                <w:rFonts w:eastAsiaTheme="minorEastAsia" w:hint="eastAsia"/>
                <w:kern w:val="0"/>
                <w:sz w:val="24"/>
                <w:szCs w:val="32"/>
              </w:rPr>
              <w:t>，额定功耗≤</w:t>
            </w:r>
            <w:r w:rsidRPr="004B365F">
              <w:rPr>
                <w:rFonts w:eastAsiaTheme="minorEastAsia" w:hint="eastAsia"/>
                <w:kern w:val="0"/>
                <w:sz w:val="24"/>
                <w:szCs w:val="32"/>
              </w:rPr>
              <w:t>200W</w:t>
            </w:r>
            <w:r w:rsidRPr="004B365F">
              <w:rPr>
                <w:rFonts w:eastAsiaTheme="minorEastAsia" w:hint="eastAsia"/>
                <w:kern w:val="0"/>
                <w:sz w:val="24"/>
                <w:szCs w:val="32"/>
              </w:rPr>
              <w:t>（对应电流≈</w:t>
            </w:r>
            <w:r w:rsidRPr="004B365F">
              <w:rPr>
                <w:rFonts w:eastAsiaTheme="minorEastAsia" w:hint="eastAsia"/>
                <w:kern w:val="0"/>
                <w:sz w:val="24"/>
                <w:szCs w:val="32"/>
              </w:rPr>
              <w:t>0.91A</w:t>
            </w:r>
            <w:r w:rsidRPr="004B365F">
              <w:rPr>
                <w:rFonts w:eastAsiaTheme="minorEastAsia" w:hint="eastAsia"/>
                <w:kern w:val="0"/>
                <w:sz w:val="24"/>
                <w:szCs w:val="32"/>
              </w:rPr>
              <w:t>）；</w:t>
            </w:r>
          </w:p>
          <w:p w:rsidR="004B365F" w:rsidRPr="004B365F" w:rsidRDefault="004B365F" w:rsidP="004B365F">
            <w:pPr>
              <w:widowControl/>
              <w:jc w:val="left"/>
              <w:rPr>
                <w:rFonts w:eastAsiaTheme="minorEastAsia"/>
                <w:kern w:val="0"/>
                <w:sz w:val="24"/>
                <w:szCs w:val="32"/>
              </w:rPr>
            </w:pPr>
            <w:r>
              <w:rPr>
                <w:rFonts w:eastAsiaTheme="minorEastAsia" w:hint="eastAsia"/>
                <w:kern w:val="0"/>
                <w:sz w:val="24"/>
                <w:szCs w:val="32"/>
              </w:rPr>
              <w:t>2</w:t>
            </w:r>
            <w:r w:rsidRPr="004B365F">
              <w:rPr>
                <w:rFonts w:eastAsiaTheme="minorEastAsia" w:hint="eastAsia"/>
                <w:kern w:val="0"/>
                <w:sz w:val="24"/>
                <w:szCs w:val="32"/>
              </w:rPr>
              <w:t>.</w:t>
            </w:r>
            <w:r w:rsidRPr="004B365F">
              <w:rPr>
                <w:rFonts w:eastAsiaTheme="minorEastAsia" w:hint="eastAsia"/>
                <w:kern w:val="0"/>
                <w:sz w:val="24"/>
                <w:szCs w:val="32"/>
              </w:rPr>
              <w:t>排烟窗：铝合金材质（厚度≥</w:t>
            </w:r>
            <w:r w:rsidRPr="004B365F">
              <w:rPr>
                <w:rFonts w:eastAsiaTheme="minorEastAsia" w:hint="eastAsia"/>
                <w:kern w:val="0"/>
                <w:sz w:val="24"/>
                <w:szCs w:val="32"/>
              </w:rPr>
              <w:t>2.0mm</w:t>
            </w:r>
            <w:r w:rsidRPr="004B365F">
              <w:rPr>
                <w:rFonts w:eastAsiaTheme="minorEastAsia" w:hint="eastAsia"/>
                <w:kern w:val="0"/>
                <w:sz w:val="24"/>
                <w:szCs w:val="32"/>
              </w:rPr>
              <w:t>）</w:t>
            </w:r>
            <w:r w:rsidRPr="004B365F">
              <w:rPr>
                <w:rFonts w:eastAsiaTheme="minorEastAsia" w:hint="eastAsia"/>
                <w:kern w:val="0"/>
                <w:sz w:val="24"/>
                <w:szCs w:val="32"/>
              </w:rPr>
              <w:t xml:space="preserve">+ </w:t>
            </w:r>
            <w:r w:rsidRPr="004B365F">
              <w:rPr>
                <w:rFonts w:eastAsiaTheme="minorEastAsia" w:hint="eastAsia"/>
                <w:kern w:val="0"/>
                <w:sz w:val="24"/>
                <w:szCs w:val="32"/>
              </w:rPr>
              <w:t>钢化玻璃（厚度≥</w:t>
            </w:r>
            <w:r w:rsidRPr="004B365F">
              <w:rPr>
                <w:rFonts w:eastAsiaTheme="minorEastAsia" w:hint="eastAsia"/>
                <w:kern w:val="0"/>
                <w:sz w:val="24"/>
                <w:szCs w:val="32"/>
              </w:rPr>
              <w:t>5mm</w:t>
            </w:r>
            <w:r w:rsidRPr="004B365F">
              <w:rPr>
                <w:rFonts w:eastAsiaTheme="minorEastAsia" w:hint="eastAsia"/>
                <w:kern w:val="0"/>
                <w:sz w:val="24"/>
                <w:szCs w:val="32"/>
              </w:rPr>
              <w:t>），尺寸（依据现场定制），开启角度≥</w:t>
            </w:r>
            <w:r w:rsidRPr="004B365F">
              <w:rPr>
                <w:rFonts w:eastAsiaTheme="minorEastAsia" w:hint="eastAsia"/>
                <w:kern w:val="0"/>
                <w:sz w:val="24"/>
                <w:szCs w:val="32"/>
              </w:rPr>
              <w:t>60</w:t>
            </w:r>
            <w:r w:rsidRPr="004B365F">
              <w:rPr>
                <w:rFonts w:eastAsiaTheme="minorEastAsia" w:hint="eastAsia"/>
                <w:kern w:val="0"/>
                <w:sz w:val="24"/>
                <w:szCs w:val="32"/>
              </w:rPr>
              <w:t>°；</w:t>
            </w:r>
          </w:p>
          <w:p w:rsidR="004B365F" w:rsidRPr="004B365F" w:rsidRDefault="004B365F" w:rsidP="004B365F">
            <w:pPr>
              <w:widowControl/>
              <w:jc w:val="left"/>
              <w:rPr>
                <w:rFonts w:eastAsiaTheme="minorEastAsia"/>
                <w:kern w:val="0"/>
                <w:sz w:val="24"/>
                <w:szCs w:val="32"/>
              </w:rPr>
            </w:pPr>
            <w:r>
              <w:rPr>
                <w:rFonts w:eastAsiaTheme="minorEastAsia" w:hint="eastAsia"/>
                <w:kern w:val="0"/>
                <w:sz w:val="24"/>
                <w:szCs w:val="32"/>
              </w:rPr>
              <w:t>3</w:t>
            </w:r>
            <w:r w:rsidRPr="004B365F">
              <w:rPr>
                <w:rFonts w:eastAsiaTheme="minorEastAsia" w:hint="eastAsia"/>
                <w:kern w:val="0"/>
                <w:sz w:val="24"/>
                <w:szCs w:val="32"/>
              </w:rPr>
              <w:t>.</w:t>
            </w:r>
            <w:r w:rsidRPr="004B365F">
              <w:rPr>
                <w:rFonts w:eastAsiaTheme="minorEastAsia" w:hint="eastAsia"/>
                <w:kern w:val="0"/>
                <w:sz w:val="24"/>
                <w:szCs w:val="32"/>
              </w:rPr>
              <w:t>开窗器：</w:t>
            </w:r>
            <w:r w:rsidRPr="004B365F">
              <w:rPr>
                <w:rFonts w:eastAsiaTheme="minorEastAsia" w:hint="eastAsia"/>
                <w:kern w:val="0"/>
                <w:sz w:val="24"/>
                <w:szCs w:val="32"/>
              </w:rPr>
              <w:t xml:space="preserve">2 </w:t>
            </w:r>
            <w:r w:rsidRPr="004B365F">
              <w:rPr>
                <w:rFonts w:eastAsiaTheme="minorEastAsia" w:hint="eastAsia"/>
                <w:kern w:val="0"/>
                <w:sz w:val="24"/>
                <w:szCs w:val="32"/>
              </w:rPr>
              <w:t>套，推力≥</w:t>
            </w:r>
            <w:r w:rsidRPr="004B365F">
              <w:rPr>
                <w:rFonts w:eastAsiaTheme="minorEastAsia" w:hint="eastAsia"/>
                <w:kern w:val="0"/>
                <w:sz w:val="24"/>
                <w:szCs w:val="32"/>
              </w:rPr>
              <w:t>100N</w:t>
            </w:r>
            <w:r w:rsidRPr="004B365F">
              <w:rPr>
                <w:rFonts w:eastAsiaTheme="minorEastAsia" w:hint="eastAsia"/>
                <w:kern w:val="0"/>
                <w:sz w:val="24"/>
                <w:szCs w:val="32"/>
              </w:rPr>
              <w:t>，防护等级</w:t>
            </w:r>
            <w:r w:rsidRPr="004B365F">
              <w:rPr>
                <w:rFonts w:eastAsiaTheme="minorEastAsia" w:hint="eastAsia"/>
                <w:kern w:val="0"/>
                <w:sz w:val="24"/>
                <w:szCs w:val="32"/>
              </w:rPr>
              <w:t xml:space="preserve"> IP54</w:t>
            </w:r>
            <w:r w:rsidRPr="004B365F">
              <w:rPr>
                <w:rFonts w:eastAsiaTheme="minorEastAsia" w:hint="eastAsia"/>
                <w:kern w:val="0"/>
                <w:sz w:val="24"/>
                <w:szCs w:val="32"/>
              </w:rPr>
              <w:t>，带推力调节旋钮；</w:t>
            </w:r>
          </w:p>
          <w:p w:rsidR="000A5597" w:rsidRPr="00037541" w:rsidRDefault="004B365F" w:rsidP="004B365F">
            <w:pPr>
              <w:widowControl/>
              <w:jc w:val="left"/>
              <w:rPr>
                <w:rFonts w:eastAsiaTheme="minorEastAsia"/>
                <w:kern w:val="0"/>
                <w:sz w:val="24"/>
                <w:szCs w:val="32"/>
              </w:rPr>
            </w:pPr>
            <w:r>
              <w:rPr>
                <w:rFonts w:eastAsiaTheme="minorEastAsia" w:hint="eastAsia"/>
                <w:kern w:val="0"/>
                <w:sz w:val="24"/>
                <w:szCs w:val="32"/>
              </w:rPr>
              <w:t>4</w:t>
            </w:r>
            <w:r w:rsidRPr="004B365F">
              <w:rPr>
                <w:rFonts w:eastAsiaTheme="minorEastAsia" w:hint="eastAsia"/>
                <w:kern w:val="0"/>
                <w:sz w:val="24"/>
                <w:szCs w:val="32"/>
              </w:rPr>
              <w:t>.</w:t>
            </w:r>
            <w:r w:rsidRPr="004B365F">
              <w:rPr>
                <w:rFonts w:eastAsiaTheme="minorEastAsia" w:hint="eastAsia"/>
                <w:kern w:val="0"/>
                <w:sz w:val="24"/>
                <w:szCs w:val="32"/>
              </w:rPr>
              <w:t>探测器：点型感烟</w:t>
            </w:r>
            <w:r w:rsidRPr="004B365F">
              <w:rPr>
                <w:rFonts w:eastAsiaTheme="minorEastAsia" w:hint="eastAsia"/>
                <w:kern w:val="0"/>
                <w:sz w:val="24"/>
                <w:szCs w:val="32"/>
              </w:rPr>
              <w:t xml:space="preserve"> 2 </w:t>
            </w:r>
            <w:r w:rsidRPr="004B365F">
              <w:rPr>
                <w:rFonts w:eastAsiaTheme="minorEastAsia" w:hint="eastAsia"/>
                <w:kern w:val="0"/>
                <w:sz w:val="24"/>
                <w:szCs w:val="32"/>
              </w:rPr>
              <w:t>只、点型感温</w:t>
            </w:r>
            <w:r w:rsidRPr="004B365F">
              <w:rPr>
                <w:rFonts w:eastAsiaTheme="minorEastAsia" w:hint="eastAsia"/>
                <w:kern w:val="0"/>
                <w:sz w:val="24"/>
                <w:szCs w:val="32"/>
              </w:rPr>
              <w:t xml:space="preserve"> 2 </w:t>
            </w:r>
            <w:r w:rsidRPr="004B365F">
              <w:rPr>
                <w:rFonts w:eastAsiaTheme="minorEastAsia" w:hint="eastAsia"/>
                <w:kern w:val="0"/>
                <w:sz w:val="24"/>
                <w:szCs w:val="32"/>
              </w:rPr>
              <w:t>只（可设定触发优先级）。</w:t>
            </w:r>
          </w:p>
          <w:p w:rsidR="000A5597" w:rsidRPr="00037541" w:rsidRDefault="004B365F"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核心组件：电动排烟窗（铝合金</w:t>
            </w:r>
            <w:r w:rsidRPr="007655A2">
              <w:rPr>
                <w:rFonts w:eastAsiaTheme="minorEastAsia" w:hint="eastAsia"/>
                <w:kern w:val="0"/>
                <w:sz w:val="24"/>
                <w:szCs w:val="32"/>
              </w:rPr>
              <w:t>+</w:t>
            </w:r>
            <w:r w:rsidRPr="007655A2">
              <w:rPr>
                <w:rFonts w:eastAsiaTheme="minorEastAsia" w:hint="eastAsia"/>
                <w:kern w:val="0"/>
                <w:sz w:val="24"/>
                <w:szCs w:val="32"/>
              </w:rPr>
              <w:t>钢化玻璃）、开窗器；</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探测组件：点型感烟探测器、点型感温探测器；</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控制单元：本地控制模块、远程控制接口、联动触发模块；</w:t>
            </w:r>
          </w:p>
          <w:p w:rsid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4. </w:t>
            </w:r>
            <w:r w:rsidRPr="007655A2">
              <w:rPr>
                <w:rFonts w:eastAsiaTheme="minorEastAsia" w:hint="eastAsia"/>
                <w:kern w:val="0"/>
                <w:sz w:val="24"/>
                <w:szCs w:val="32"/>
              </w:rPr>
              <w:t>状态监测组件：角度传感器、电源状态指示灯、故障检测模块。</w:t>
            </w:r>
          </w:p>
          <w:p w:rsidR="000A5597" w:rsidRPr="00037541" w:rsidRDefault="001B4B89" w:rsidP="007655A2">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1. </w:t>
            </w:r>
            <w:r w:rsidRPr="007655A2">
              <w:rPr>
                <w:rFonts w:eastAsiaTheme="minorEastAsia" w:hint="eastAsia"/>
                <w:kern w:val="0"/>
                <w:sz w:val="24"/>
                <w:szCs w:val="32"/>
              </w:rPr>
              <w:t>本地控制考评：按钮操控响应≤</w:t>
            </w:r>
            <w:r w:rsidRPr="007655A2">
              <w:rPr>
                <w:rFonts w:eastAsiaTheme="minorEastAsia" w:hint="eastAsia"/>
                <w:kern w:val="0"/>
                <w:sz w:val="24"/>
                <w:szCs w:val="32"/>
              </w:rPr>
              <w:t>2s</w:t>
            </w:r>
            <w:r w:rsidRPr="007655A2">
              <w:rPr>
                <w:rFonts w:eastAsiaTheme="minorEastAsia" w:hint="eastAsia"/>
                <w:kern w:val="0"/>
                <w:sz w:val="24"/>
                <w:szCs w:val="32"/>
              </w:rPr>
              <w:t>，检测开启角度（≥</w:t>
            </w:r>
            <w:r w:rsidRPr="007655A2">
              <w:rPr>
                <w:rFonts w:eastAsiaTheme="minorEastAsia" w:hint="eastAsia"/>
                <w:kern w:val="0"/>
                <w:sz w:val="24"/>
                <w:szCs w:val="32"/>
              </w:rPr>
              <w:t>60</w:t>
            </w:r>
            <w:r w:rsidRPr="007655A2">
              <w:rPr>
                <w:rFonts w:eastAsiaTheme="minorEastAsia" w:hint="eastAsia"/>
                <w:kern w:val="0"/>
                <w:sz w:val="24"/>
                <w:szCs w:val="32"/>
              </w:rPr>
              <w:t>°），偏差≤</w:t>
            </w:r>
            <w:r w:rsidRPr="007655A2">
              <w:rPr>
                <w:rFonts w:eastAsiaTheme="minorEastAsia" w:hint="eastAsia"/>
                <w:kern w:val="0"/>
                <w:sz w:val="24"/>
                <w:szCs w:val="32"/>
              </w:rPr>
              <w:t>5</w:t>
            </w:r>
            <w:r w:rsidRPr="007655A2">
              <w:rPr>
                <w:rFonts w:eastAsiaTheme="minorEastAsia" w:hint="eastAsia"/>
                <w:kern w:val="0"/>
                <w:sz w:val="24"/>
                <w:szCs w:val="32"/>
              </w:rPr>
              <w:t>°为合格；</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2. </w:t>
            </w:r>
            <w:r w:rsidRPr="007655A2">
              <w:rPr>
                <w:rFonts w:eastAsiaTheme="minorEastAsia" w:hint="eastAsia"/>
                <w:kern w:val="0"/>
                <w:sz w:val="24"/>
                <w:szCs w:val="32"/>
              </w:rPr>
              <w:t>状态灯识别：通过电源灯（绿）</w:t>
            </w:r>
            <w:r w:rsidRPr="007655A2">
              <w:rPr>
                <w:rFonts w:eastAsiaTheme="minorEastAsia" w:hint="eastAsia"/>
                <w:kern w:val="0"/>
                <w:sz w:val="24"/>
                <w:szCs w:val="32"/>
              </w:rPr>
              <w:t>/</w:t>
            </w:r>
            <w:r w:rsidRPr="007655A2">
              <w:rPr>
                <w:rFonts w:eastAsiaTheme="minorEastAsia" w:hint="eastAsia"/>
                <w:kern w:val="0"/>
                <w:sz w:val="24"/>
                <w:szCs w:val="32"/>
              </w:rPr>
              <w:t>运行灯（黄）</w:t>
            </w:r>
            <w:r w:rsidRPr="007655A2">
              <w:rPr>
                <w:rFonts w:eastAsiaTheme="minorEastAsia" w:hint="eastAsia"/>
                <w:kern w:val="0"/>
                <w:sz w:val="24"/>
                <w:szCs w:val="32"/>
              </w:rPr>
              <w:t>/</w:t>
            </w:r>
            <w:r w:rsidRPr="007655A2">
              <w:rPr>
                <w:rFonts w:eastAsiaTheme="minorEastAsia" w:hint="eastAsia"/>
                <w:kern w:val="0"/>
                <w:sz w:val="24"/>
                <w:szCs w:val="32"/>
              </w:rPr>
              <w:t>故障灯（红）考核设备状态识别；</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3. </w:t>
            </w:r>
            <w:r w:rsidRPr="007655A2">
              <w:rPr>
                <w:rFonts w:eastAsiaTheme="minorEastAsia" w:hint="eastAsia"/>
                <w:kern w:val="0"/>
                <w:sz w:val="24"/>
                <w:szCs w:val="32"/>
              </w:rPr>
              <w:t>远程控制：预留总线接口，指令延迟≤</w:t>
            </w:r>
            <w:r w:rsidRPr="007655A2">
              <w:rPr>
                <w:rFonts w:eastAsiaTheme="minorEastAsia" w:hint="eastAsia"/>
                <w:kern w:val="0"/>
                <w:sz w:val="24"/>
                <w:szCs w:val="32"/>
              </w:rPr>
              <w:t>1s</w:t>
            </w:r>
            <w:r w:rsidRPr="007655A2">
              <w:rPr>
                <w:rFonts w:eastAsiaTheme="minorEastAsia" w:hint="eastAsia"/>
                <w:kern w:val="0"/>
                <w:sz w:val="24"/>
                <w:szCs w:val="32"/>
              </w:rPr>
              <w:t>；模拟“远程指令错误”，考核手动修正开启角度操作；</w:t>
            </w:r>
          </w:p>
          <w:p w:rsidR="007655A2" w:rsidRPr="007655A2"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4. </w:t>
            </w:r>
            <w:r w:rsidRPr="007655A2">
              <w:rPr>
                <w:rFonts w:eastAsiaTheme="minorEastAsia" w:hint="eastAsia"/>
                <w:kern w:val="0"/>
                <w:sz w:val="24"/>
                <w:szCs w:val="32"/>
              </w:rPr>
              <w:t>联动逻辑考评：设定“感烟先触发”“感温先触发”场景，考核探测器组合选择正确性；</w:t>
            </w:r>
          </w:p>
          <w:p w:rsidR="000A5597" w:rsidRPr="00037541" w:rsidRDefault="007655A2" w:rsidP="007655A2">
            <w:pPr>
              <w:widowControl/>
              <w:jc w:val="left"/>
              <w:rPr>
                <w:rFonts w:eastAsiaTheme="minorEastAsia"/>
                <w:kern w:val="0"/>
                <w:sz w:val="24"/>
                <w:szCs w:val="32"/>
              </w:rPr>
            </w:pPr>
            <w:r w:rsidRPr="007655A2">
              <w:rPr>
                <w:rFonts w:eastAsiaTheme="minorEastAsia" w:hint="eastAsia"/>
                <w:kern w:val="0"/>
                <w:sz w:val="24"/>
                <w:szCs w:val="32"/>
              </w:rPr>
              <w:t xml:space="preserve">5. </w:t>
            </w:r>
            <w:r w:rsidRPr="007655A2">
              <w:rPr>
                <w:rFonts w:eastAsiaTheme="minorEastAsia" w:hint="eastAsia"/>
                <w:kern w:val="0"/>
                <w:sz w:val="24"/>
                <w:szCs w:val="32"/>
              </w:rPr>
              <w:t>联动及时性：</w:t>
            </w:r>
            <w:r w:rsidRPr="007655A2">
              <w:rPr>
                <w:rFonts w:eastAsiaTheme="minorEastAsia" w:hint="eastAsia"/>
                <w:kern w:val="0"/>
                <w:sz w:val="24"/>
                <w:szCs w:val="32"/>
              </w:rPr>
              <w:t>2</w:t>
            </w:r>
            <w:r w:rsidRPr="007655A2">
              <w:rPr>
                <w:rFonts w:eastAsiaTheme="minorEastAsia" w:hint="eastAsia"/>
                <w:kern w:val="0"/>
                <w:sz w:val="24"/>
                <w:szCs w:val="32"/>
              </w:rPr>
              <w:t>只探测器触发后≤</w:t>
            </w:r>
            <w:r w:rsidRPr="007655A2">
              <w:rPr>
                <w:rFonts w:eastAsiaTheme="minorEastAsia" w:hint="eastAsia"/>
                <w:kern w:val="0"/>
                <w:sz w:val="24"/>
                <w:szCs w:val="32"/>
              </w:rPr>
              <w:t>10s</w:t>
            </w:r>
            <w:r w:rsidRPr="007655A2">
              <w:rPr>
                <w:rFonts w:eastAsiaTheme="minorEastAsia" w:hint="eastAsia"/>
                <w:kern w:val="0"/>
                <w:sz w:val="24"/>
                <w:szCs w:val="32"/>
              </w:rPr>
              <w:t>自动开窗，</w:t>
            </w:r>
            <w:r w:rsidRPr="007655A2">
              <w:rPr>
                <w:rFonts w:eastAsiaTheme="minorEastAsia" w:hint="eastAsia"/>
                <w:kern w:val="0"/>
                <w:sz w:val="24"/>
                <w:szCs w:val="32"/>
              </w:rPr>
              <w:lastRenderedPageBreak/>
              <w:t>记录火灾后手动关闭及时性。</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10FC8" w:rsidP="000D5083">
            <w:pPr>
              <w:widowControl/>
              <w:jc w:val="center"/>
              <w:rPr>
                <w:rFonts w:eastAsiaTheme="minorEastAsia"/>
                <w:kern w:val="0"/>
                <w:sz w:val="24"/>
                <w:szCs w:val="32"/>
              </w:rPr>
            </w:pPr>
            <w:r>
              <w:rPr>
                <w:rFonts w:eastAsiaTheme="minorEastAsia" w:hint="eastAsia"/>
                <w:kern w:val="0"/>
                <w:sz w:val="24"/>
                <w:szCs w:val="32"/>
              </w:rPr>
              <w:lastRenderedPageBreak/>
              <w:t>23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钢制防火卷帘</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97509" w:rsidRDefault="000A5597" w:rsidP="000D5083">
            <w:pPr>
              <w:widowControl/>
              <w:jc w:val="left"/>
              <w:rPr>
                <w:rFonts w:eastAsiaTheme="minorEastAsia"/>
                <w:b/>
                <w:kern w:val="0"/>
                <w:sz w:val="24"/>
                <w:szCs w:val="32"/>
              </w:rPr>
            </w:pPr>
            <w:r w:rsidRPr="00597509">
              <w:rPr>
                <w:rFonts w:eastAsiaTheme="minorEastAsia" w:hint="eastAsia"/>
                <w:b/>
                <w:kern w:val="0"/>
                <w:sz w:val="24"/>
                <w:szCs w:val="32"/>
              </w:rPr>
              <w:t>钢制防火卷帘实操培训及认定设备规范参数</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F6386B" w:rsidRDefault="00F6386B" w:rsidP="000D5083">
            <w:pPr>
              <w:widowControl/>
              <w:jc w:val="left"/>
              <w:rPr>
                <w:rFonts w:eastAsiaTheme="minorEastAsia"/>
                <w:kern w:val="0"/>
                <w:sz w:val="24"/>
                <w:szCs w:val="32"/>
              </w:rPr>
            </w:pPr>
            <w:r w:rsidRPr="00F6386B">
              <w:rPr>
                <w:rFonts w:eastAsiaTheme="minorEastAsia" w:hint="eastAsia"/>
                <w:kern w:val="0"/>
                <w:sz w:val="24"/>
                <w:szCs w:val="32"/>
              </w:rPr>
              <w:t xml:space="preserve">1. </w:t>
            </w:r>
            <w:r w:rsidRPr="00F6386B">
              <w:rPr>
                <w:rFonts w:eastAsiaTheme="minorEastAsia" w:hint="eastAsia"/>
                <w:kern w:val="0"/>
                <w:sz w:val="24"/>
                <w:szCs w:val="32"/>
              </w:rPr>
              <w:t>符合《建筑设计防火规范》</w:t>
            </w:r>
            <w:r w:rsidRPr="00F6386B">
              <w:rPr>
                <w:rFonts w:eastAsiaTheme="minorEastAsia" w:hint="eastAsia"/>
                <w:kern w:val="0"/>
                <w:sz w:val="24"/>
                <w:szCs w:val="32"/>
              </w:rPr>
              <w:t>GB 50016-2014</w:t>
            </w:r>
            <w:r w:rsidRPr="00F6386B">
              <w:rPr>
                <w:rFonts w:eastAsiaTheme="minorEastAsia" w:hint="eastAsia"/>
                <w:kern w:val="0"/>
                <w:sz w:val="24"/>
                <w:szCs w:val="32"/>
              </w:rPr>
              <w:t>（</w:t>
            </w:r>
            <w:r w:rsidRPr="00F6386B">
              <w:rPr>
                <w:rFonts w:eastAsiaTheme="minorEastAsia" w:hint="eastAsia"/>
                <w:kern w:val="0"/>
                <w:sz w:val="24"/>
                <w:szCs w:val="32"/>
              </w:rPr>
              <w:t>2018</w:t>
            </w:r>
            <w:r w:rsidRPr="00F6386B">
              <w:rPr>
                <w:rFonts w:eastAsiaTheme="minorEastAsia" w:hint="eastAsia"/>
                <w:kern w:val="0"/>
                <w:sz w:val="24"/>
                <w:szCs w:val="32"/>
              </w:rPr>
              <w:t>版）、《防火卷帘</w:t>
            </w:r>
            <w:r w:rsidRPr="00F6386B">
              <w:rPr>
                <w:rFonts w:eastAsiaTheme="minorEastAsia" w:hint="eastAsia"/>
                <w:kern w:val="0"/>
                <w:sz w:val="24"/>
                <w:szCs w:val="32"/>
              </w:rPr>
              <w:t xml:space="preserve"> </w:t>
            </w:r>
            <w:r w:rsidRPr="00F6386B">
              <w:rPr>
                <w:rFonts w:eastAsiaTheme="minorEastAsia" w:hint="eastAsia"/>
                <w:kern w:val="0"/>
                <w:sz w:val="24"/>
                <w:szCs w:val="32"/>
              </w:rPr>
              <w:t>第</w:t>
            </w:r>
            <w:r w:rsidRPr="00F6386B">
              <w:rPr>
                <w:rFonts w:eastAsiaTheme="minorEastAsia" w:hint="eastAsia"/>
                <w:kern w:val="0"/>
                <w:sz w:val="24"/>
                <w:szCs w:val="32"/>
              </w:rPr>
              <w:t>1</w:t>
            </w:r>
            <w:r w:rsidRPr="00F6386B">
              <w:rPr>
                <w:rFonts w:eastAsiaTheme="minorEastAsia" w:hint="eastAsia"/>
                <w:kern w:val="0"/>
                <w:sz w:val="24"/>
                <w:szCs w:val="32"/>
              </w:rPr>
              <w:t>部分：通用技术条件》</w:t>
            </w:r>
            <w:r w:rsidRPr="00F6386B">
              <w:rPr>
                <w:rFonts w:eastAsiaTheme="minorEastAsia" w:hint="eastAsia"/>
                <w:kern w:val="0"/>
                <w:sz w:val="24"/>
                <w:szCs w:val="32"/>
              </w:rPr>
              <w:t>GB 14102.1-2024</w:t>
            </w:r>
            <w:r w:rsidRPr="00F6386B">
              <w:rPr>
                <w:rFonts w:eastAsiaTheme="minorEastAsia" w:hint="eastAsia"/>
                <w:kern w:val="0"/>
                <w:sz w:val="24"/>
                <w:szCs w:val="32"/>
              </w:rPr>
              <w:t>、《消防设施操作员国家职业技能标准（</w:t>
            </w:r>
            <w:r w:rsidRPr="00F6386B">
              <w:rPr>
                <w:rFonts w:eastAsiaTheme="minorEastAsia" w:hint="eastAsia"/>
                <w:kern w:val="0"/>
                <w:sz w:val="24"/>
                <w:szCs w:val="32"/>
              </w:rPr>
              <w:t>2020</w:t>
            </w:r>
            <w:r w:rsidRPr="00F6386B">
              <w:rPr>
                <w:rFonts w:eastAsiaTheme="minorEastAsia" w:hint="eastAsia"/>
                <w:kern w:val="0"/>
                <w:sz w:val="24"/>
                <w:szCs w:val="32"/>
              </w:rPr>
              <w:t>年版）》；</w:t>
            </w:r>
          </w:p>
          <w:p w:rsidR="00F6386B" w:rsidRDefault="00F6386B" w:rsidP="000D5083">
            <w:pPr>
              <w:widowControl/>
              <w:jc w:val="left"/>
              <w:rPr>
                <w:rFonts w:eastAsiaTheme="minorEastAsia"/>
                <w:kern w:val="0"/>
                <w:sz w:val="24"/>
                <w:szCs w:val="32"/>
              </w:rPr>
            </w:pPr>
            <w:r w:rsidRPr="00F6386B">
              <w:rPr>
                <w:rFonts w:eastAsiaTheme="minorEastAsia" w:hint="eastAsia"/>
                <w:kern w:val="0"/>
                <w:sz w:val="24"/>
                <w:szCs w:val="32"/>
              </w:rPr>
              <w:t xml:space="preserve">2. </w:t>
            </w:r>
            <w:r w:rsidRPr="00F6386B">
              <w:rPr>
                <w:rFonts w:eastAsiaTheme="minorEastAsia" w:hint="eastAsia"/>
                <w:kern w:val="0"/>
                <w:sz w:val="24"/>
                <w:szCs w:val="32"/>
              </w:rPr>
              <w:t>用途：适配消防安全管理员职业技能认定，覆盖钢制防火卷帘安装、多模式控制、联动逻辑操作及故障排查实</w:t>
            </w:r>
            <w:proofErr w:type="gramStart"/>
            <w:r w:rsidRPr="00F6386B">
              <w:rPr>
                <w:rFonts w:eastAsiaTheme="minorEastAsia" w:hint="eastAsia"/>
                <w:kern w:val="0"/>
                <w:sz w:val="24"/>
                <w:szCs w:val="32"/>
              </w:rPr>
              <w:t>操训练</w:t>
            </w:r>
            <w:proofErr w:type="gramEnd"/>
            <w:r w:rsidRPr="00F6386B">
              <w:rPr>
                <w:rFonts w:eastAsiaTheme="minorEastAsia" w:hint="eastAsia"/>
                <w:kern w:val="0"/>
                <w:sz w:val="24"/>
                <w:szCs w:val="32"/>
              </w:rPr>
              <w:t>与考评；</w:t>
            </w:r>
          </w:p>
          <w:p w:rsidR="00F6386B" w:rsidRDefault="00F6386B" w:rsidP="000D5083">
            <w:pPr>
              <w:widowControl/>
              <w:jc w:val="left"/>
              <w:rPr>
                <w:rFonts w:eastAsiaTheme="minorEastAsia"/>
                <w:kern w:val="0"/>
                <w:sz w:val="24"/>
                <w:szCs w:val="32"/>
              </w:rPr>
            </w:pPr>
            <w:r w:rsidRPr="00F6386B">
              <w:rPr>
                <w:rFonts w:eastAsiaTheme="minorEastAsia" w:hint="eastAsia"/>
                <w:kern w:val="0"/>
                <w:sz w:val="24"/>
                <w:szCs w:val="32"/>
              </w:rPr>
              <w:t xml:space="preserve">3. </w:t>
            </w:r>
            <w:r w:rsidRPr="00F6386B">
              <w:rPr>
                <w:rFonts w:eastAsiaTheme="minorEastAsia" w:hint="eastAsia"/>
                <w:kern w:val="0"/>
                <w:sz w:val="24"/>
                <w:szCs w:val="32"/>
              </w:rPr>
              <w:t>主体结构：夹板、导轨、座板、门楣、箱体采用钢质材料，帘面为钢制（适配钢质结构特性），底座采用方管焊接工艺；</w:t>
            </w:r>
          </w:p>
          <w:p w:rsidR="000A5597" w:rsidRPr="00037541" w:rsidRDefault="00F6386B" w:rsidP="000D5083">
            <w:pPr>
              <w:widowControl/>
              <w:jc w:val="left"/>
              <w:rPr>
                <w:rFonts w:eastAsiaTheme="minorEastAsia"/>
                <w:kern w:val="0"/>
                <w:sz w:val="24"/>
                <w:szCs w:val="32"/>
              </w:rPr>
            </w:pPr>
            <w:r w:rsidRPr="00F6386B">
              <w:rPr>
                <w:rFonts w:eastAsiaTheme="minorEastAsia" w:hint="eastAsia"/>
                <w:kern w:val="0"/>
                <w:sz w:val="24"/>
                <w:szCs w:val="32"/>
              </w:rPr>
              <w:t xml:space="preserve">4. </w:t>
            </w:r>
            <w:r w:rsidRPr="00F6386B">
              <w:rPr>
                <w:rFonts w:eastAsiaTheme="minorEastAsia" w:hint="eastAsia"/>
                <w:kern w:val="0"/>
                <w:sz w:val="24"/>
                <w:szCs w:val="32"/>
              </w:rPr>
              <w:t>安装规范：依据《消防设施通用规范》</w:t>
            </w:r>
            <w:r w:rsidRPr="00F6386B">
              <w:rPr>
                <w:rFonts w:eastAsiaTheme="minorEastAsia" w:hint="eastAsia"/>
                <w:kern w:val="0"/>
                <w:sz w:val="24"/>
                <w:szCs w:val="32"/>
              </w:rPr>
              <w:t>GB 55036-2022</w:t>
            </w:r>
            <w:r w:rsidRPr="00F6386B">
              <w:rPr>
                <w:rFonts w:eastAsiaTheme="minorEastAsia" w:hint="eastAsia"/>
                <w:kern w:val="0"/>
                <w:sz w:val="24"/>
                <w:szCs w:val="32"/>
              </w:rPr>
              <w:t>、《建筑电气工程施工质量验收规范》</w:t>
            </w:r>
            <w:r w:rsidRPr="00F6386B">
              <w:rPr>
                <w:rFonts w:eastAsiaTheme="minorEastAsia" w:hint="eastAsia"/>
                <w:kern w:val="0"/>
                <w:sz w:val="24"/>
                <w:szCs w:val="32"/>
              </w:rPr>
              <w:t>GB 50303-2015</w:t>
            </w:r>
            <w:r w:rsidRPr="00F6386B">
              <w:rPr>
                <w:rFonts w:eastAsiaTheme="minorEastAsia" w:hint="eastAsia"/>
                <w:kern w:val="0"/>
                <w:sz w:val="24"/>
                <w:szCs w:val="32"/>
              </w:rPr>
              <w:t>执行，探测器安装位置符合联动控制设计要求</w:t>
            </w:r>
            <w:r>
              <w:rPr>
                <w:rFonts w:eastAsiaTheme="minorEastAsia" w:hint="eastAsia"/>
                <w:kern w:val="0"/>
                <w:sz w:val="24"/>
                <w:szCs w:val="32"/>
              </w:rPr>
              <w:t>。</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1.</w:t>
            </w:r>
            <w:r w:rsidRPr="00CE5050">
              <w:rPr>
                <w:rFonts w:eastAsiaTheme="minorEastAsia" w:hint="eastAsia"/>
                <w:kern w:val="0"/>
                <w:sz w:val="24"/>
                <w:szCs w:val="32"/>
              </w:rPr>
              <w:t>主体尺寸：帘面有效宽度≤</w:t>
            </w:r>
            <w:r w:rsidRPr="00CE5050">
              <w:rPr>
                <w:rFonts w:eastAsiaTheme="minorEastAsia" w:hint="eastAsia"/>
                <w:kern w:val="0"/>
                <w:sz w:val="24"/>
                <w:szCs w:val="32"/>
              </w:rPr>
              <w:t>4000mm</w:t>
            </w:r>
            <w:r w:rsidRPr="00CE5050">
              <w:rPr>
                <w:rFonts w:eastAsiaTheme="minorEastAsia" w:hint="eastAsia"/>
                <w:kern w:val="0"/>
                <w:sz w:val="24"/>
                <w:szCs w:val="32"/>
              </w:rPr>
              <w:t>，有效高度≤</w:t>
            </w:r>
            <w:r w:rsidRPr="00CE5050">
              <w:rPr>
                <w:rFonts w:eastAsiaTheme="minorEastAsia" w:hint="eastAsia"/>
                <w:kern w:val="0"/>
                <w:sz w:val="24"/>
                <w:szCs w:val="32"/>
              </w:rPr>
              <w:t>5000mm</w:t>
            </w:r>
            <w:r w:rsidRPr="00CE5050">
              <w:rPr>
                <w:rFonts w:eastAsiaTheme="minorEastAsia" w:hint="eastAsia"/>
                <w:kern w:val="0"/>
                <w:sz w:val="24"/>
                <w:szCs w:val="32"/>
              </w:rPr>
              <w:t>（可根据考评场景适配）；底座尺寸适配整体设备布局，满足移动与安装稳定性要求；</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2.</w:t>
            </w:r>
            <w:r w:rsidRPr="00CE5050">
              <w:rPr>
                <w:rFonts w:eastAsiaTheme="minorEastAsia" w:hint="eastAsia"/>
                <w:kern w:val="0"/>
                <w:sz w:val="24"/>
                <w:szCs w:val="32"/>
              </w:rPr>
              <w:t>工作环境：温度</w:t>
            </w:r>
            <w:r w:rsidRPr="00CE5050">
              <w:rPr>
                <w:rFonts w:eastAsiaTheme="minorEastAsia" w:hint="eastAsia"/>
                <w:kern w:val="0"/>
                <w:sz w:val="24"/>
                <w:szCs w:val="32"/>
              </w:rPr>
              <w:t xml:space="preserve"> 0</w:t>
            </w:r>
            <w:r w:rsidRPr="00CE5050">
              <w:rPr>
                <w:rFonts w:eastAsiaTheme="minorEastAsia" w:hint="eastAsia"/>
                <w:kern w:val="0"/>
                <w:sz w:val="24"/>
                <w:szCs w:val="32"/>
              </w:rPr>
              <w:t>℃</w:t>
            </w:r>
            <w:r w:rsidRPr="00CE5050">
              <w:rPr>
                <w:rFonts w:eastAsiaTheme="minorEastAsia" w:hint="eastAsia"/>
                <w:kern w:val="0"/>
                <w:sz w:val="24"/>
                <w:szCs w:val="32"/>
              </w:rPr>
              <w:t>-40</w:t>
            </w:r>
            <w:r w:rsidRPr="00CE5050">
              <w:rPr>
                <w:rFonts w:eastAsiaTheme="minorEastAsia" w:hint="eastAsia"/>
                <w:kern w:val="0"/>
                <w:sz w:val="24"/>
                <w:szCs w:val="32"/>
              </w:rPr>
              <w:t>℃，相对湿度≤</w:t>
            </w:r>
            <w:r w:rsidRPr="00CE5050">
              <w:rPr>
                <w:rFonts w:eastAsiaTheme="minorEastAsia" w:hint="eastAsia"/>
                <w:kern w:val="0"/>
                <w:sz w:val="24"/>
                <w:szCs w:val="32"/>
              </w:rPr>
              <w:t>90% RH</w:t>
            </w:r>
            <w:r w:rsidRPr="00CE5050">
              <w:rPr>
                <w:rFonts w:eastAsiaTheme="minorEastAsia" w:hint="eastAsia"/>
                <w:kern w:val="0"/>
                <w:sz w:val="24"/>
                <w:szCs w:val="32"/>
              </w:rPr>
              <w:t>（无凝露）；</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3.</w:t>
            </w:r>
            <w:r w:rsidRPr="00CE5050">
              <w:rPr>
                <w:rFonts w:eastAsiaTheme="minorEastAsia" w:hint="eastAsia"/>
                <w:kern w:val="0"/>
                <w:sz w:val="24"/>
                <w:szCs w:val="32"/>
              </w:rPr>
              <w:t>电源参数：主电源</w:t>
            </w:r>
            <w:r w:rsidRPr="00CE5050">
              <w:rPr>
                <w:rFonts w:eastAsiaTheme="minorEastAsia" w:hint="eastAsia"/>
                <w:kern w:val="0"/>
                <w:sz w:val="24"/>
                <w:szCs w:val="32"/>
              </w:rPr>
              <w:t xml:space="preserve"> AC 220V</w:t>
            </w:r>
            <w:r w:rsidRPr="00CE5050">
              <w:rPr>
                <w:rFonts w:eastAsiaTheme="minorEastAsia" w:hint="eastAsia"/>
                <w:kern w:val="0"/>
                <w:sz w:val="24"/>
                <w:szCs w:val="32"/>
              </w:rPr>
              <w:t>±</w:t>
            </w:r>
            <w:r w:rsidRPr="00CE5050">
              <w:rPr>
                <w:rFonts w:eastAsiaTheme="minorEastAsia" w:hint="eastAsia"/>
                <w:kern w:val="0"/>
                <w:sz w:val="24"/>
                <w:szCs w:val="32"/>
              </w:rPr>
              <w:t>10%</w:t>
            </w:r>
            <w:r w:rsidRPr="00CE5050">
              <w:rPr>
                <w:rFonts w:eastAsiaTheme="minorEastAsia" w:hint="eastAsia"/>
                <w:kern w:val="0"/>
                <w:sz w:val="24"/>
                <w:szCs w:val="32"/>
              </w:rPr>
              <w:t>，电机额定功率≥</w:t>
            </w:r>
            <w:r w:rsidRPr="00CE5050">
              <w:rPr>
                <w:rFonts w:eastAsiaTheme="minorEastAsia" w:hint="eastAsia"/>
                <w:kern w:val="0"/>
                <w:sz w:val="24"/>
                <w:szCs w:val="32"/>
              </w:rPr>
              <w:t>0.75kW</w:t>
            </w:r>
            <w:r w:rsidRPr="00CE5050">
              <w:rPr>
                <w:rFonts w:eastAsiaTheme="minorEastAsia" w:hint="eastAsia"/>
                <w:kern w:val="0"/>
                <w:sz w:val="24"/>
                <w:szCs w:val="32"/>
              </w:rPr>
              <w:t>，绝缘电阻≥</w:t>
            </w:r>
            <w:r w:rsidRPr="00CE5050">
              <w:rPr>
                <w:rFonts w:eastAsiaTheme="minorEastAsia" w:hint="eastAsia"/>
                <w:kern w:val="0"/>
                <w:sz w:val="24"/>
                <w:szCs w:val="32"/>
              </w:rPr>
              <w:t>5M</w:t>
            </w:r>
            <w:r w:rsidRPr="00CE5050">
              <w:rPr>
                <w:rFonts w:eastAsiaTheme="minorEastAsia" w:hint="eastAsia"/>
                <w:kern w:val="0"/>
                <w:sz w:val="24"/>
                <w:szCs w:val="32"/>
              </w:rPr>
              <w:t>Ω；</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4.</w:t>
            </w:r>
            <w:r w:rsidRPr="00CE5050">
              <w:rPr>
                <w:rFonts w:eastAsiaTheme="minorEastAsia" w:hint="eastAsia"/>
                <w:kern w:val="0"/>
                <w:sz w:val="24"/>
                <w:szCs w:val="32"/>
              </w:rPr>
              <w:t>探测器参数：点型感烟探测器</w:t>
            </w:r>
            <w:r w:rsidRPr="00CE5050">
              <w:rPr>
                <w:rFonts w:eastAsiaTheme="minorEastAsia" w:hint="eastAsia"/>
                <w:kern w:val="0"/>
                <w:sz w:val="24"/>
                <w:szCs w:val="32"/>
              </w:rPr>
              <w:t xml:space="preserve"> 1 </w:t>
            </w:r>
            <w:r w:rsidRPr="00CE5050">
              <w:rPr>
                <w:rFonts w:eastAsiaTheme="minorEastAsia" w:hint="eastAsia"/>
                <w:kern w:val="0"/>
                <w:sz w:val="24"/>
                <w:szCs w:val="32"/>
              </w:rPr>
              <w:t>只（</w:t>
            </w:r>
            <w:r w:rsidRPr="00CE5050">
              <w:rPr>
                <w:rFonts w:eastAsiaTheme="minorEastAsia" w:hint="eastAsia"/>
                <w:kern w:val="0"/>
                <w:sz w:val="24"/>
                <w:szCs w:val="32"/>
              </w:rPr>
              <w:t>0.05-0.20dB/m</w:t>
            </w:r>
            <w:r w:rsidRPr="00CE5050">
              <w:rPr>
                <w:rFonts w:eastAsiaTheme="minorEastAsia" w:hint="eastAsia"/>
                <w:kern w:val="0"/>
                <w:sz w:val="24"/>
                <w:szCs w:val="32"/>
              </w:rPr>
              <w:t>，支持故障模拟）、点型感温探测器</w:t>
            </w:r>
            <w:r w:rsidRPr="00CE5050">
              <w:rPr>
                <w:rFonts w:eastAsiaTheme="minorEastAsia" w:hint="eastAsia"/>
                <w:kern w:val="0"/>
                <w:sz w:val="24"/>
                <w:szCs w:val="32"/>
              </w:rPr>
              <w:t xml:space="preserve"> 1 </w:t>
            </w:r>
            <w:r w:rsidRPr="00CE5050">
              <w:rPr>
                <w:rFonts w:eastAsiaTheme="minorEastAsia" w:hint="eastAsia"/>
                <w:kern w:val="0"/>
                <w:sz w:val="24"/>
                <w:szCs w:val="32"/>
              </w:rPr>
              <w:t>只（</w:t>
            </w:r>
            <w:r w:rsidRPr="00CE5050">
              <w:rPr>
                <w:rFonts w:eastAsiaTheme="minorEastAsia" w:hint="eastAsia"/>
                <w:kern w:val="0"/>
                <w:sz w:val="24"/>
                <w:szCs w:val="32"/>
              </w:rPr>
              <w:t>70</w:t>
            </w:r>
            <w:r w:rsidRPr="00CE5050">
              <w:rPr>
                <w:rFonts w:eastAsiaTheme="minorEastAsia" w:hint="eastAsia"/>
                <w:kern w:val="0"/>
                <w:sz w:val="24"/>
                <w:szCs w:val="32"/>
              </w:rPr>
              <w:t>℃±</w:t>
            </w:r>
            <w:r w:rsidRPr="00CE5050">
              <w:rPr>
                <w:rFonts w:eastAsiaTheme="minorEastAsia" w:hint="eastAsia"/>
                <w:kern w:val="0"/>
                <w:sz w:val="24"/>
                <w:szCs w:val="32"/>
              </w:rPr>
              <w:t>5</w:t>
            </w:r>
            <w:r w:rsidRPr="00CE5050">
              <w:rPr>
                <w:rFonts w:eastAsiaTheme="minorEastAsia" w:hint="eastAsia"/>
                <w:kern w:val="0"/>
                <w:sz w:val="24"/>
                <w:szCs w:val="32"/>
              </w:rPr>
              <w:t>℃定温，支持触发信号输出）；</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5.</w:t>
            </w:r>
            <w:r w:rsidRPr="00CE5050">
              <w:rPr>
                <w:rFonts w:eastAsiaTheme="minorEastAsia" w:hint="eastAsia"/>
                <w:kern w:val="0"/>
                <w:sz w:val="24"/>
                <w:szCs w:val="32"/>
              </w:rPr>
              <w:t>控制性能：二步</w:t>
            </w:r>
            <w:proofErr w:type="gramStart"/>
            <w:r w:rsidRPr="00CE5050">
              <w:rPr>
                <w:rFonts w:eastAsiaTheme="minorEastAsia" w:hint="eastAsia"/>
                <w:kern w:val="0"/>
                <w:sz w:val="24"/>
                <w:szCs w:val="32"/>
              </w:rPr>
              <w:t>降动作</w:t>
            </w:r>
            <w:proofErr w:type="gramEnd"/>
            <w:r w:rsidRPr="00CE5050">
              <w:rPr>
                <w:rFonts w:eastAsiaTheme="minorEastAsia" w:hint="eastAsia"/>
                <w:kern w:val="0"/>
                <w:sz w:val="24"/>
                <w:szCs w:val="32"/>
              </w:rPr>
              <w:t>偏差≤±</w:t>
            </w:r>
            <w:r w:rsidRPr="00CE5050">
              <w:rPr>
                <w:rFonts w:eastAsiaTheme="minorEastAsia" w:hint="eastAsia"/>
                <w:kern w:val="0"/>
                <w:sz w:val="24"/>
                <w:szCs w:val="32"/>
              </w:rPr>
              <w:t>50mm</w:t>
            </w:r>
            <w:r w:rsidRPr="00CE5050">
              <w:rPr>
                <w:rFonts w:eastAsiaTheme="minorEastAsia" w:hint="eastAsia"/>
                <w:kern w:val="0"/>
                <w:sz w:val="24"/>
                <w:szCs w:val="32"/>
              </w:rPr>
              <w:t>（第一步距地面</w:t>
            </w:r>
            <w:r w:rsidRPr="00CE5050">
              <w:rPr>
                <w:rFonts w:eastAsiaTheme="minorEastAsia" w:hint="eastAsia"/>
                <w:kern w:val="0"/>
                <w:sz w:val="24"/>
                <w:szCs w:val="32"/>
              </w:rPr>
              <w:t xml:space="preserve"> 1.8m</w:t>
            </w:r>
            <w:r w:rsidRPr="00CE5050">
              <w:rPr>
                <w:rFonts w:eastAsiaTheme="minorEastAsia" w:hint="eastAsia"/>
                <w:kern w:val="0"/>
                <w:sz w:val="24"/>
                <w:szCs w:val="32"/>
              </w:rPr>
              <w:t>，第二步至地面）；应急机械操作力≤</w:t>
            </w:r>
            <w:r w:rsidRPr="00CE5050">
              <w:rPr>
                <w:rFonts w:eastAsiaTheme="minorEastAsia" w:hint="eastAsia"/>
                <w:kern w:val="0"/>
                <w:sz w:val="24"/>
                <w:szCs w:val="32"/>
              </w:rPr>
              <w:t>150N</w:t>
            </w:r>
            <w:r w:rsidRPr="00CE5050">
              <w:rPr>
                <w:rFonts w:eastAsiaTheme="minorEastAsia" w:hint="eastAsia"/>
                <w:kern w:val="0"/>
                <w:sz w:val="24"/>
                <w:szCs w:val="32"/>
              </w:rPr>
              <w:t>；联动响应时间≤</w:t>
            </w:r>
            <w:r w:rsidRPr="00CE5050">
              <w:rPr>
                <w:rFonts w:eastAsiaTheme="minorEastAsia" w:hint="eastAsia"/>
                <w:kern w:val="0"/>
                <w:sz w:val="24"/>
                <w:szCs w:val="32"/>
              </w:rPr>
              <w:t>10s</w:t>
            </w:r>
            <w:r w:rsidRPr="00CE5050">
              <w:rPr>
                <w:rFonts w:eastAsiaTheme="minorEastAsia" w:hint="eastAsia"/>
                <w:kern w:val="0"/>
                <w:sz w:val="24"/>
                <w:szCs w:val="32"/>
              </w:rPr>
              <w:t>；</w:t>
            </w:r>
          </w:p>
          <w:p w:rsidR="000A5597" w:rsidRPr="00037541" w:rsidRDefault="00CE5050" w:rsidP="00CE5050">
            <w:pPr>
              <w:widowControl/>
              <w:jc w:val="left"/>
              <w:rPr>
                <w:rFonts w:eastAsiaTheme="minorEastAsia"/>
                <w:kern w:val="0"/>
                <w:sz w:val="24"/>
                <w:szCs w:val="32"/>
              </w:rPr>
            </w:pPr>
            <w:r w:rsidRPr="00CE5050">
              <w:rPr>
                <w:rFonts w:eastAsiaTheme="minorEastAsia" w:hint="eastAsia"/>
                <w:kern w:val="0"/>
                <w:sz w:val="24"/>
                <w:szCs w:val="32"/>
              </w:rPr>
              <w:t>6.</w:t>
            </w:r>
            <w:r w:rsidRPr="00CE5050">
              <w:rPr>
                <w:rFonts w:eastAsiaTheme="minorEastAsia" w:hint="eastAsia"/>
                <w:kern w:val="0"/>
                <w:sz w:val="24"/>
                <w:szCs w:val="32"/>
              </w:rPr>
              <w:t>耐火性能：帘面耐火完整性≥</w:t>
            </w:r>
            <w:r w:rsidRPr="00CE5050">
              <w:rPr>
                <w:rFonts w:eastAsiaTheme="minorEastAsia" w:hint="eastAsia"/>
                <w:kern w:val="0"/>
                <w:sz w:val="24"/>
                <w:szCs w:val="32"/>
              </w:rPr>
              <w:t>3.0h</w:t>
            </w:r>
            <w:r w:rsidRPr="00CE5050">
              <w:rPr>
                <w:rFonts w:eastAsiaTheme="minorEastAsia" w:hint="eastAsia"/>
                <w:kern w:val="0"/>
                <w:sz w:val="24"/>
                <w:szCs w:val="32"/>
              </w:rPr>
              <w:t>（符合甲级防火卷帘要求）。</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1.</w:t>
            </w:r>
            <w:r w:rsidRPr="00F6386B">
              <w:rPr>
                <w:rFonts w:eastAsiaTheme="minorEastAsia" w:hint="eastAsia"/>
                <w:kern w:val="0"/>
                <w:sz w:val="24"/>
                <w:szCs w:val="32"/>
              </w:rPr>
              <w:t>核心组件：钢制帘面、导轨、座板、门楣、箱体、驱动电机；</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2. </w:t>
            </w:r>
            <w:r w:rsidRPr="00F6386B">
              <w:rPr>
                <w:rFonts w:eastAsiaTheme="minorEastAsia" w:hint="eastAsia"/>
                <w:kern w:val="0"/>
                <w:sz w:val="24"/>
                <w:szCs w:val="32"/>
              </w:rPr>
              <w:t>控制单元：控制柜、电动控制按钮（两侧配置）、应急机械倒链、防火卷帘控制模块；</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3. </w:t>
            </w:r>
            <w:r w:rsidRPr="00F6386B">
              <w:rPr>
                <w:rFonts w:eastAsiaTheme="minorEastAsia" w:hint="eastAsia"/>
                <w:kern w:val="0"/>
                <w:sz w:val="24"/>
                <w:szCs w:val="32"/>
              </w:rPr>
              <w:t>探测组件：点型感烟火灾探测器、点型感温火灾探测器、手动火灾报警按钮；</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4. </w:t>
            </w:r>
            <w:r w:rsidRPr="00F6386B">
              <w:rPr>
                <w:rFonts w:eastAsiaTheme="minorEastAsia" w:hint="eastAsia"/>
                <w:kern w:val="0"/>
                <w:sz w:val="24"/>
                <w:szCs w:val="32"/>
              </w:rPr>
              <w:t>安全组件：感温释放元件、密封件；</w:t>
            </w:r>
          </w:p>
          <w:p w:rsidR="000A5597" w:rsidRPr="00037541"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5. </w:t>
            </w:r>
            <w:r w:rsidRPr="00F6386B">
              <w:rPr>
                <w:rFonts w:eastAsiaTheme="minorEastAsia" w:hint="eastAsia"/>
                <w:kern w:val="0"/>
                <w:sz w:val="24"/>
                <w:szCs w:val="32"/>
              </w:rPr>
              <w:t>联动接口：支持与火灾报警控制器总线制连接的接口模块。</w:t>
            </w:r>
          </w:p>
          <w:p w:rsidR="000A5597" w:rsidRPr="00037541" w:rsidRDefault="001B4B89" w:rsidP="000D5083">
            <w:pPr>
              <w:widowControl/>
              <w:jc w:val="left"/>
              <w:rPr>
                <w:rFonts w:eastAsiaTheme="minorEastAsia"/>
                <w:kern w:val="0"/>
                <w:sz w:val="24"/>
                <w:szCs w:val="32"/>
              </w:rPr>
            </w:pPr>
            <w:r>
              <w:rPr>
                <w:rFonts w:eastAsiaTheme="minorEastAsia" w:hint="eastAsia"/>
                <w:kern w:val="0"/>
                <w:sz w:val="24"/>
                <w:szCs w:val="32"/>
              </w:rPr>
              <w:lastRenderedPageBreak/>
              <w:t>四、</w:t>
            </w:r>
            <w:r w:rsidR="000A5597" w:rsidRPr="00037541">
              <w:rPr>
                <w:rFonts w:eastAsiaTheme="minorEastAsia" w:hint="eastAsia"/>
                <w:kern w:val="0"/>
                <w:sz w:val="24"/>
                <w:szCs w:val="32"/>
              </w:rPr>
              <w:t>功能：</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1. </w:t>
            </w:r>
            <w:r w:rsidRPr="00F6386B">
              <w:rPr>
                <w:rFonts w:eastAsiaTheme="minorEastAsia" w:hint="eastAsia"/>
                <w:kern w:val="0"/>
                <w:sz w:val="24"/>
                <w:szCs w:val="32"/>
              </w:rPr>
              <w:t>多模式控制考评：考核现场手动（升</w:t>
            </w:r>
            <w:r w:rsidRPr="00F6386B">
              <w:rPr>
                <w:rFonts w:eastAsiaTheme="minorEastAsia" w:hint="eastAsia"/>
                <w:kern w:val="0"/>
                <w:sz w:val="24"/>
                <w:szCs w:val="32"/>
              </w:rPr>
              <w:t>/</w:t>
            </w:r>
            <w:r w:rsidRPr="00F6386B">
              <w:rPr>
                <w:rFonts w:eastAsiaTheme="minorEastAsia" w:hint="eastAsia"/>
                <w:kern w:val="0"/>
                <w:sz w:val="24"/>
                <w:szCs w:val="32"/>
              </w:rPr>
              <w:t>降</w:t>
            </w:r>
            <w:r w:rsidRPr="00F6386B">
              <w:rPr>
                <w:rFonts w:eastAsiaTheme="minorEastAsia" w:hint="eastAsia"/>
                <w:kern w:val="0"/>
                <w:sz w:val="24"/>
                <w:szCs w:val="32"/>
              </w:rPr>
              <w:t>/</w:t>
            </w:r>
            <w:r w:rsidRPr="00F6386B">
              <w:rPr>
                <w:rFonts w:eastAsiaTheme="minorEastAsia" w:hint="eastAsia"/>
                <w:kern w:val="0"/>
                <w:sz w:val="24"/>
                <w:szCs w:val="32"/>
              </w:rPr>
              <w:t>停）、应急机械（</w:t>
            </w:r>
            <w:proofErr w:type="gramStart"/>
            <w:r w:rsidRPr="00F6386B">
              <w:rPr>
                <w:rFonts w:eastAsiaTheme="minorEastAsia" w:hint="eastAsia"/>
                <w:kern w:val="0"/>
                <w:sz w:val="24"/>
                <w:szCs w:val="32"/>
              </w:rPr>
              <w:t>倒链操作</w:t>
            </w:r>
            <w:proofErr w:type="gramEnd"/>
            <w:r w:rsidRPr="00F6386B">
              <w:rPr>
                <w:rFonts w:eastAsiaTheme="minorEastAsia" w:hint="eastAsia"/>
                <w:kern w:val="0"/>
                <w:sz w:val="24"/>
                <w:szCs w:val="32"/>
              </w:rPr>
              <w:t>）、远程总线控制（火灾报警控制器）操作规范性；</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2. </w:t>
            </w:r>
            <w:r w:rsidRPr="00F6386B">
              <w:rPr>
                <w:rFonts w:eastAsiaTheme="minorEastAsia" w:hint="eastAsia"/>
                <w:kern w:val="0"/>
                <w:sz w:val="24"/>
                <w:szCs w:val="32"/>
              </w:rPr>
              <w:t>联动逻辑考评：模拟</w:t>
            </w:r>
            <w:r w:rsidRPr="00F6386B">
              <w:rPr>
                <w:rFonts w:eastAsiaTheme="minorEastAsia" w:hint="eastAsia"/>
                <w:kern w:val="0"/>
                <w:sz w:val="24"/>
                <w:szCs w:val="32"/>
              </w:rPr>
              <w:t>2</w:t>
            </w:r>
            <w:r w:rsidRPr="00F6386B">
              <w:rPr>
                <w:rFonts w:eastAsiaTheme="minorEastAsia" w:hint="eastAsia"/>
                <w:kern w:val="0"/>
                <w:sz w:val="24"/>
                <w:szCs w:val="32"/>
              </w:rPr>
              <w:t>点联动触发（探测器间、探测器</w:t>
            </w:r>
            <w:r w:rsidRPr="00F6386B">
              <w:rPr>
                <w:rFonts w:eastAsiaTheme="minorEastAsia" w:hint="eastAsia"/>
                <w:kern w:val="0"/>
                <w:sz w:val="24"/>
                <w:szCs w:val="32"/>
              </w:rPr>
              <w:t>+</w:t>
            </w:r>
            <w:r w:rsidRPr="00F6386B">
              <w:rPr>
                <w:rFonts w:eastAsiaTheme="minorEastAsia" w:hint="eastAsia"/>
                <w:kern w:val="0"/>
                <w:sz w:val="24"/>
                <w:szCs w:val="32"/>
              </w:rPr>
              <w:t>手动按钮），考核二步降功能实现完整性；</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3. </w:t>
            </w:r>
            <w:r w:rsidRPr="00F6386B">
              <w:rPr>
                <w:rFonts w:eastAsiaTheme="minorEastAsia" w:hint="eastAsia"/>
                <w:kern w:val="0"/>
                <w:sz w:val="24"/>
                <w:szCs w:val="32"/>
              </w:rPr>
              <w:t>应急场景考评：模拟感温释放元件触发场景，考核帘面自重下降隔烟阻</w:t>
            </w:r>
            <w:proofErr w:type="gramStart"/>
            <w:r w:rsidRPr="00F6386B">
              <w:rPr>
                <w:rFonts w:eastAsiaTheme="minorEastAsia" w:hint="eastAsia"/>
                <w:kern w:val="0"/>
                <w:sz w:val="24"/>
                <w:szCs w:val="32"/>
              </w:rPr>
              <w:t>火功能</w:t>
            </w:r>
            <w:proofErr w:type="gramEnd"/>
            <w:r w:rsidRPr="00F6386B">
              <w:rPr>
                <w:rFonts w:eastAsiaTheme="minorEastAsia" w:hint="eastAsia"/>
                <w:kern w:val="0"/>
                <w:sz w:val="24"/>
                <w:szCs w:val="32"/>
              </w:rPr>
              <w:t>识别能力；</w:t>
            </w:r>
          </w:p>
          <w:p w:rsidR="00F6386B" w:rsidRPr="00F6386B"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4. </w:t>
            </w:r>
            <w:r w:rsidRPr="00F6386B">
              <w:rPr>
                <w:rFonts w:eastAsiaTheme="minorEastAsia" w:hint="eastAsia"/>
                <w:kern w:val="0"/>
                <w:sz w:val="24"/>
                <w:szCs w:val="32"/>
              </w:rPr>
              <w:t>故障排查考评：预设电机故障、控制模块离线、线路短路等典型故障，要求定位故障位置并说明排除方法；</w:t>
            </w:r>
          </w:p>
          <w:p w:rsidR="000A5597" w:rsidRPr="00037541" w:rsidRDefault="00F6386B" w:rsidP="00F6386B">
            <w:pPr>
              <w:widowControl/>
              <w:jc w:val="left"/>
              <w:rPr>
                <w:rFonts w:eastAsiaTheme="minorEastAsia"/>
                <w:kern w:val="0"/>
                <w:sz w:val="24"/>
                <w:szCs w:val="32"/>
              </w:rPr>
            </w:pPr>
            <w:r w:rsidRPr="00F6386B">
              <w:rPr>
                <w:rFonts w:eastAsiaTheme="minorEastAsia" w:hint="eastAsia"/>
                <w:kern w:val="0"/>
                <w:sz w:val="24"/>
                <w:szCs w:val="32"/>
              </w:rPr>
              <w:t xml:space="preserve">5. </w:t>
            </w:r>
            <w:r w:rsidRPr="00F6386B">
              <w:rPr>
                <w:rFonts w:eastAsiaTheme="minorEastAsia" w:hint="eastAsia"/>
                <w:kern w:val="0"/>
                <w:sz w:val="24"/>
                <w:szCs w:val="32"/>
              </w:rPr>
              <w:t>状态监测：实时反馈卷帘位置状态、电源状态、故障信息，支持操作记录存储≥</w:t>
            </w:r>
            <w:r w:rsidRPr="00F6386B">
              <w:rPr>
                <w:rFonts w:eastAsiaTheme="minorEastAsia" w:hint="eastAsia"/>
                <w:kern w:val="0"/>
                <w:sz w:val="24"/>
                <w:szCs w:val="32"/>
              </w:rPr>
              <w:t>1000</w:t>
            </w:r>
            <w:r w:rsidRPr="00F6386B">
              <w:rPr>
                <w:rFonts w:eastAsiaTheme="minorEastAsia" w:hint="eastAsia"/>
                <w:kern w:val="0"/>
                <w:sz w:val="24"/>
                <w:szCs w:val="32"/>
              </w:rPr>
              <w:t>条（掉电不丢失）。</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10FC8" w:rsidP="000D5083">
            <w:pPr>
              <w:widowControl/>
              <w:jc w:val="center"/>
              <w:rPr>
                <w:rFonts w:eastAsiaTheme="minorEastAsia"/>
                <w:kern w:val="0"/>
                <w:sz w:val="24"/>
                <w:szCs w:val="32"/>
              </w:rPr>
            </w:pPr>
            <w:r>
              <w:rPr>
                <w:rFonts w:eastAsiaTheme="minorEastAsia" w:hint="eastAsia"/>
                <w:kern w:val="0"/>
                <w:sz w:val="24"/>
                <w:szCs w:val="32"/>
              </w:rPr>
              <w:lastRenderedPageBreak/>
              <w:t>24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无机纤维复合防火卷帘（双轨双帘）</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EC5FB8" w:rsidRDefault="000A5597" w:rsidP="000D5083">
            <w:pPr>
              <w:widowControl/>
              <w:jc w:val="left"/>
              <w:rPr>
                <w:rFonts w:eastAsiaTheme="minorEastAsia"/>
                <w:b/>
                <w:kern w:val="0"/>
                <w:sz w:val="24"/>
                <w:szCs w:val="32"/>
              </w:rPr>
            </w:pPr>
            <w:r w:rsidRPr="00EC5FB8">
              <w:rPr>
                <w:rFonts w:eastAsiaTheme="minorEastAsia" w:hint="eastAsia"/>
                <w:b/>
                <w:kern w:val="0"/>
                <w:sz w:val="24"/>
                <w:szCs w:val="32"/>
              </w:rPr>
              <w:t>无机纤维复合防火卷帘（双轨双帘）实操培训及认定设备规范参数</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1. </w:t>
            </w:r>
            <w:r w:rsidRPr="006628E0">
              <w:rPr>
                <w:rFonts w:eastAsiaTheme="minorEastAsia" w:hint="eastAsia"/>
                <w:kern w:val="0"/>
                <w:sz w:val="24"/>
                <w:szCs w:val="32"/>
              </w:rPr>
              <w:t>符合《建筑设计防火规范》</w:t>
            </w:r>
            <w:r w:rsidRPr="006628E0">
              <w:rPr>
                <w:rFonts w:eastAsiaTheme="minorEastAsia" w:hint="eastAsia"/>
                <w:kern w:val="0"/>
                <w:sz w:val="24"/>
                <w:szCs w:val="32"/>
              </w:rPr>
              <w:t>GB 50016-2014</w:t>
            </w:r>
            <w:r w:rsidRPr="006628E0">
              <w:rPr>
                <w:rFonts w:eastAsiaTheme="minorEastAsia" w:hint="eastAsia"/>
                <w:kern w:val="0"/>
                <w:sz w:val="24"/>
                <w:szCs w:val="32"/>
              </w:rPr>
              <w:t>（</w:t>
            </w:r>
            <w:r w:rsidRPr="006628E0">
              <w:rPr>
                <w:rFonts w:eastAsiaTheme="minorEastAsia" w:hint="eastAsia"/>
                <w:kern w:val="0"/>
                <w:sz w:val="24"/>
                <w:szCs w:val="32"/>
              </w:rPr>
              <w:t>2018</w:t>
            </w:r>
            <w:r w:rsidRPr="006628E0">
              <w:rPr>
                <w:rFonts w:eastAsiaTheme="minorEastAsia" w:hint="eastAsia"/>
                <w:kern w:val="0"/>
                <w:sz w:val="24"/>
                <w:szCs w:val="32"/>
              </w:rPr>
              <w:t>版）、《防火卷帘</w:t>
            </w:r>
            <w:r w:rsidRPr="006628E0">
              <w:rPr>
                <w:rFonts w:eastAsiaTheme="minorEastAsia" w:hint="eastAsia"/>
                <w:kern w:val="0"/>
                <w:sz w:val="24"/>
                <w:szCs w:val="32"/>
              </w:rPr>
              <w:t xml:space="preserve"> </w:t>
            </w:r>
            <w:r w:rsidRPr="006628E0">
              <w:rPr>
                <w:rFonts w:eastAsiaTheme="minorEastAsia" w:hint="eastAsia"/>
                <w:kern w:val="0"/>
                <w:sz w:val="24"/>
                <w:szCs w:val="32"/>
              </w:rPr>
              <w:t>第</w:t>
            </w:r>
            <w:r w:rsidRPr="006628E0">
              <w:rPr>
                <w:rFonts w:eastAsiaTheme="minorEastAsia" w:hint="eastAsia"/>
                <w:kern w:val="0"/>
                <w:sz w:val="24"/>
                <w:szCs w:val="32"/>
              </w:rPr>
              <w:t>1</w:t>
            </w:r>
            <w:r w:rsidRPr="006628E0">
              <w:rPr>
                <w:rFonts w:eastAsiaTheme="minorEastAsia" w:hint="eastAsia"/>
                <w:kern w:val="0"/>
                <w:sz w:val="24"/>
                <w:szCs w:val="32"/>
              </w:rPr>
              <w:t>部分：通用技术条件》</w:t>
            </w:r>
            <w:r w:rsidRPr="006628E0">
              <w:rPr>
                <w:rFonts w:eastAsiaTheme="minorEastAsia" w:hint="eastAsia"/>
                <w:kern w:val="0"/>
                <w:sz w:val="24"/>
                <w:szCs w:val="32"/>
              </w:rPr>
              <w:t>GB 14102.1-2024</w:t>
            </w:r>
            <w:r w:rsidRPr="006628E0">
              <w:rPr>
                <w:rFonts w:eastAsiaTheme="minorEastAsia" w:hint="eastAsia"/>
                <w:kern w:val="0"/>
                <w:sz w:val="24"/>
                <w:szCs w:val="32"/>
              </w:rPr>
              <w:t>、《消防设施操作员国家职业技能标准（</w:t>
            </w:r>
            <w:r w:rsidRPr="006628E0">
              <w:rPr>
                <w:rFonts w:eastAsiaTheme="minorEastAsia" w:hint="eastAsia"/>
                <w:kern w:val="0"/>
                <w:sz w:val="24"/>
                <w:szCs w:val="32"/>
              </w:rPr>
              <w:t>2020</w:t>
            </w:r>
            <w:r w:rsidRPr="006628E0">
              <w:rPr>
                <w:rFonts w:eastAsiaTheme="minorEastAsia" w:hint="eastAsia"/>
                <w:kern w:val="0"/>
                <w:sz w:val="24"/>
                <w:szCs w:val="32"/>
              </w:rPr>
              <w:t>年版）》；</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2. </w:t>
            </w:r>
            <w:r w:rsidRPr="006628E0">
              <w:rPr>
                <w:rFonts w:eastAsiaTheme="minorEastAsia" w:hint="eastAsia"/>
                <w:kern w:val="0"/>
                <w:sz w:val="24"/>
                <w:szCs w:val="32"/>
              </w:rPr>
              <w:t>用途：适配消防安全管理员职业技能认定，覆盖无机纤维复合防火卷帘（双轨双帘）安装、联动控制、故障排查及应急处置实操训练与考评；</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3. </w:t>
            </w:r>
            <w:r w:rsidRPr="006628E0">
              <w:rPr>
                <w:rFonts w:eastAsiaTheme="minorEastAsia" w:hint="eastAsia"/>
                <w:kern w:val="0"/>
                <w:sz w:val="24"/>
                <w:szCs w:val="32"/>
              </w:rPr>
              <w:t>主体结构：帘面采用无机纤维材料（</w:t>
            </w:r>
            <w:proofErr w:type="gramStart"/>
            <w:r w:rsidRPr="006628E0">
              <w:rPr>
                <w:rFonts w:eastAsiaTheme="minorEastAsia" w:hint="eastAsia"/>
                <w:kern w:val="0"/>
                <w:sz w:val="24"/>
                <w:szCs w:val="32"/>
              </w:rPr>
              <w:t>双轨双帘配置</w:t>
            </w:r>
            <w:proofErr w:type="gramEnd"/>
            <w:r w:rsidRPr="006628E0">
              <w:rPr>
                <w:rFonts w:eastAsiaTheme="minorEastAsia" w:hint="eastAsia"/>
                <w:kern w:val="0"/>
                <w:sz w:val="24"/>
                <w:szCs w:val="32"/>
              </w:rPr>
              <w:t>），夹板、导轨、座板、门楣、箱体采用钢质材料，底座采用方管焊接工艺；</w:t>
            </w:r>
          </w:p>
          <w:p w:rsidR="000A5597" w:rsidRPr="00037541"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4. </w:t>
            </w:r>
            <w:r w:rsidRPr="006628E0">
              <w:rPr>
                <w:rFonts w:eastAsiaTheme="minorEastAsia" w:hint="eastAsia"/>
                <w:kern w:val="0"/>
                <w:sz w:val="24"/>
                <w:szCs w:val="32"/>
              </w:rPr>
              <w:t>安装规范：依据《消防设施通用规范》</w:t>
            </w:r>
            <w:r w:rsidRPr="006628E0">
              <w:rPr>
                <w:rFonts w:eastAsiaTheme="minorEastAsia" w:hint="eastAsia"/>
                <w:kern w:val="0"/>
                <w:sz w:val="24"/>
                <w:szCs w:val="32"/>
              </w:rPr>
              <w:t>GB 55036-2022</w:t>
            </w:r>
            <w:r w:rsidRPr="006628E0">
              <w:rPr>
                <w:rFonts w:eastAsiaTheme="minorEastAsia" w:hint="eastAsia"/>
                <w:kern w:val="0"/>
                <w:sz w:val="24"/>
                <w:szCs w:val="32"/>
              </w:rPr>
              <w:t>、《建筑电气工程施工质量验收规范》</w:t>
            </w:r>
            <w:r w:rsidRPr="006628E0">
              <w:rPr>
                <w:rFonts w:eastAsiaTheme="minorEastAsia" w:hint="eastAsia"/>
                <w:kern w:val="0"/>
                <w:sz w:val="24"/>
                <w:szCs w:val="32"/>
              </w:rPr>
              <w:t>GB 50303-2015</w:t>
            </w:r>
            <w:r w:rsidRPr="006628E0">
              <w:rPr>
                <w:rFonts w:eastAsiaTheme="minorEastAsia" w:hint="eastAsia"/>
                <w:kern w:val="0"/>
                <w:sz w:val="24"/>
                <w:szCs w:val="32"/>
              </w:rPr>
              <w:t>执行，探测器安装于考评侧上方，符合联动设计要求。</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1.</w:t>
            </w:r>
            <w:r w:rsidRPr="00CE5050">
              <w:rPr>
                <w:rFonts w:eastAsiaTheme="minorEastAsia" w:hint="eastAsia"/>
                <w:kern w:val="0"/>
                <w:sz w:val="24"/>
                <w:szCs w:val="32"/>
              </w:rPr>
              <w:t>主体尺寸：</w:t>
            </w:r>
            <w:proofErr w:type="gramStart"/>
            <w:r w:rsidRPr="00CE5050">
              <w:rPr>
                <w:rFonts w:eastAsiaTheme="minorEastAsia" w:hint="eastAsia"/>
                <w:kern w:val="0"/>
                <w:sz w:val="24"/>
                <w:szCs w:val="32"/>
              </w:rPr>
              <w:t>双轨双帘有效宽度</w:t>
            </w:r>
            <w:proofErr w:type="gramEnd"/>
            <w:r w:rsidRPr="00CE5050">
              <w:rPr>
                <w:rFonts w:eastAsiaTheme="minorEastAsia" w:hint="eastAsia"/>
                <w:kern w:val="0"/>
                <w:sz w:val="24"/>
                <w:szCs w:val="32"/>
              </w:rPr>
              <w:t>≤</w:t>
            </w:r>
            <w:r w:rsidRPr="00CE5050">
              <w:rPr>
                <w:rFonts w:eastAsiaTheme="minorEastAsia" w:hint="eastAsia"/>
                <w:kern w:val="0"/>
                <w:sz w:val="24"/>
                <w:szCs w:val="32"/>
              </w:rPr>
              <w:t>4000mm</w:t>
            </w:r>
            <w:r w:rsidRPr="00CE5050">
              <w:rPr>
                <w:rFonts w:eastAsiaTheme="minorEastAsia" w:hint="eastAsia"/>
                <w:kern w:val="0"/>
                <w:sz w:val="24"/>
                <w:szCs w:val="32"/>
              </w:rPr>
              <w:t>，有效高度≤</w:t>
            </w:r>
            <w:r w:rsidRPr="00CE5050">
              <w:rPr>
                <w:rFonts w:eastAsiaTheme="minorEastAsia" w:hint="eastAsia"/>
                <w:kern w:val="0"/>
                <w:sz w:val="24"/>
                <w:szCs w:val="32"/>
              </w:rPr>
              <w:t>5000mm</w:t>
            </w:r>
            <w:r w:rsidRPr="00CE5050">
              <w:rPr>
                <w:rFonts w:eastAsiaTheme="minorEastAsia" w:hint="eastAsia"/>
                <w:kern w:val="0"/>
                <w:sz w:val="24"/>
                <w:szCs w:val="32"/>
              </w:rPr>
              <w:t>；底座尺寸适配整体设备，保证安装稳定性；</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2.</w:t>
            </w:r>
            <w:r w:rsidRPr="00CE5050">
              <w:rPr>
                <w:rFonts w:eastAsiaTheme="minorEastAsia" w:hint="eastAsia"/>
                <w:kern w:val="0"/>
                <w:sz w:val="24"/>
                <w:szCs w:val="32"/>
              </w:rPr>
              <w:t>工作环境：温度</w:t>
            </w:r>
            <w:r w:rsidRPr="00CE5050">
              <w:rPr>
                <w:rFonts w:eastAsiaTheme="minorEastAsia" w:hint="eastAsia"/>
                <w:kern w:val="0"/>
                <w:sz w:val="24"/>
                <w:szCs w:val="32"/>
              </w:rPr>
              <w:t xml:space="preserve"> 0</w:t>
            </w:r>
            <w:r w:rsidRPr="00CE5050">
              <w:rPr>
                <w:rFonts w:eastAsiaTheme="minorEastAsia" w:hint="eastAsia"/>
                <w:kern w:val="0"/>
                <w:sz w:val="24"/>
                <w:szCs w:val="32"/>
              </w:rPr>
              <w:t>℃</w:t>
            </w:r>
            <w:r w:rsidRPr="00CE5050">
              <w:rPr>
                <w:rFonts w:eastAsiaTheme="minorEastAsia" w:hint="eastAsia"/>
                <w:kern w:val="0"/>
                <w:sz w:val="24"/>
                <w:szCs w:val="32"/>
              </w:rPr>
              <w:t>-40</w:t>
            </w:r>
            <w:r w:rsidRPr="00CE5050">
              <w:rPr>
                <w:rFonts w:eastAsiaTheme="minorEastAsia" w:hint="eastAsia"/>
                <w:kern w:val="0"/>
                <w:sz w:val="24"/>
                <w:szCs w:val="32"/>
              </w:rPr>
              <w:t>℃，相对湿度≤</w:t>
            </w:r>
            <w:r w:rsidRPr="00CE5050">
              <w:rPr>
                <w:rFonts w:eastAsiaTheme="minorEastAsia" w:hint="eastAsia"/>
                <w:kern w:val="0"/>
                <w:sz w:val="24"/>
                <w:szCs w:val="32"/>
              </w:rPr>
              <w:t>90% RH</w:t>
            </w:r>
            <w:r w:rsidRPr="00CE5050">
              <w:rPr>
                <w:rFonts w:eastAsiaTheme="minorEastAsia" w:hint="eastAsia"/>
                <w:kern w:val="0"/>
                <w:sz w:val="24"/>
                <w:szCs w:val="32"/>
              </w:rPr>
              <w:t>（无凝露）；</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3.</w:t>
            </w:r>
            <w:r w:rsidRPr="00CE5050">
              <w:rPr>
                <w:rFonts w:eastAsiaTheme="minorEastAsia" w:hint="eastAsia"/>
                <w:kern w:val="0"/>
                <w:sz w:val="24"/>
                <w:szCs w:val="32"/>
              </w:rPr>
              <w:t>电源参数：主电源</w:t>
            </w:r>
            <w:r w:rsidRPr="00CE5050">
              <w:rPr>
                <w:rFonts w:eastAsiaTheme="minorEastAsia" w:hint="eastAsia"/>
                <w:kern w:val="0"/>
                <w:sz w:val="24"/>
                <w:szCs w:val="32"/>
              </w:rPr>
              <w:t xml:space="preserve"> AC 220V</w:t>
            </w:r>
            <w:r w:rsidRPr="00CE5050">
              <w:rPr>
                <w:rFonts w:eastAsiaTheme="minorEastAsia" w:hint="eastAsia"/>
                <w:kern w:val="0"/>
                <w:sz w:val="24"/>
                <w:szCs w:val="32"/>
              </w:rPr>
              <w:t>±</w:t>
            </w:r>
            <w:r w:rsidRPr="00CE5050">
              <w:rPr>
                <w:rFonts w:eastAsiaTheme="minorEastAsia" w:hint="eastAsia"/>
                <w:kern w:val="0"/>
                <w:sz w:val="24"/>
                <w:szCs w:val="32"/>
              </w:rPr>
              <w:t>10%</w:t>
            </w:r>
            <w:r w:rsidRPr="00CE5050">
              <w:rPr>
                <w:rFonts w:eastAsiaTheme="minorEastAsia" w:hint="eastAsia"/>
                <w:kern w:val="0"/>
                <w:sz w:val="24"/>
                <w:szCs w:val="32"/>
              </w:rPr>
              <w:t>，驱动电机额定功率≥</w:t>
            </w:r>
            <w:r w:rsidRPr="00CE5050">
              <w:rPr>
                <w:rFonts w:eastAsiaTheme="minorEastAsia" w:hint="eastAsia"/>
                <w:kern w:val="0"/>
                <w:sz w:val="24"/>
                <w:szCs w:val="32"/>
              </w:rPr>
              <w:t>1.1kW</w:t>
            </w:r>
            <w:r w:rsidRPr="00CE5050">
              <w:rPr>
                <w:rFonts w:eastAsiaTheme="minorEastAsia" w:hint="eastAsia"/>
                <w:kern w:val="0"/>
                <w:sz w:val="24"/>
                <w:szCs w:val="32"/>
              </w:rPr>
              <w:t>，绝缘电阻≥</w:t>
            </w:r>
            <w:r w:rsidRPr="00CE5050">
              <w:rPr>
                <w:rFonts w:eastAsiaTheme="minorEastAsia" w:hint="eastAsia"/>
                <w:kern w:val="0"/>
                <w:sz w:val="24"/>
                <w:szCs w:val="32"/>
              </w:rPr>
              <w:t>5M</w:t>
            </w:r>
            <w:r w:rsidRPr="00CE5050">
              <w:rPr>
                <w:rFonts w:eastAsiaTheme="minorEastAsia" w:hint="eastAsia"/>
                <w:kern w:val="0"/>
                <w:sz w:val="24"/>
                <w:szCs w:val="32"/>
              </w:rPr>
              <w:t>Ω；</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4.</w:t>
            </w:r>
            <w:r w:rsidRPr="00CE5050">
              <w:rPr>
                <w:rFonts w:eastAsiaTheme="minorEastAsia" w:hint="eastAsia"/>
                <w:kern w:val="0"/>
                <w:sz w:val="24"/>
                <w:szCs w:val="32"/>
              </w:rPr>
              <w:t>探测器参数：点型感烟探测器</w:t>
            </w:r>
            <w:r w:rsidRPr="00CE5050">
              <w:rPr>
                <w:rFonts w:eastAsiaTheme="minorEastAsia" w:hint="eastAsia"/>
                <w:kern w:val="0"/>
                <w:sz w:val="24"/>
                <w:szCs w:val="32"/>
              </w:rPr>
              <w:t xml:space="preserve"> 1 </w:t>
            </w:r>
            <w:r w:rsidRPr="00CE5050">
              <w:rPr>
                <w:rFonts w:eastAsiaTheme="minorEastAsia" w:hint="eastAsia"/>
                <w:kern w:val="0"/>
                <w:sz w:val="24"/>
                <w:szCs w:val="32"/>
              </w:rPr>
              <w:t>只（</w:t>
            </w:r>
            <w:r w:rsidRPr="00CE5050">
              <w:rPr>
                <w:rFonts w:eastAsiaTheme="minorEastAsia" w:hint="eastAsia"/>
                <w:kern w:val="0"/>
                <w:sz w:val="24"/>
                <w:szCs w:val="32"/>
              </w:rPr>
              <w:t>0.05-0.20dB/m</w:t>
            </w:r>
            <w:r w:rsidRPr="00CE5050">
              <w:rPr>
                <w:rFonts w:eastAsiaTheme="minorEastAsia" w:hint="eastAsia"/>
                <w:kern w:val="0"/>
                <w:sz w:val="24"/>
                <w:szCs w:val="32"/>
              </w:rPr>
              <w:t>）、点型感温探测器</w:t>
            </w:r>
            <w:r w:rsidRPr="00CE5050">
              <w:rPr>
                <w:rFonts w:eastAsiaTheme="minorEastAsia" w:hint="eastAsia"/>
                <w:kern w:val="0"/>
                <w:sz w:val="24"/>
                <w:szCs w:val="32"/>
              </w:rPr>
              <w:t xml:space="preserve"> 1 </w:t>
            </w:r>
            <w:r w:rsidRPr="00CE5050">
              <w:rPr>
                <w:rFonts w:eastAsiaTheme="minorEastAsia" w:hint="eastAsia"/>
                <w:kern w:val="0"/>
                <w:sz w:val="24"/>
                <w:szCs w:val="32"/>
              </w:rPr>
              <w:t>只（</w:t>
            </w:r>
            <w:r w:rsidRPr="00CE5050">
              <w:rPr>
                <w:rFonts w:eastAsiaTheme="minorEastAsia" w:hint="eastAsia"/>
                <w:kern w:val="0"/>
                <w:sz w:val="24"/>
                <w:szCs w:val="32"/>
              </w:rPr>
              <w:t>70</w:t>
            </w:r>
            <w:r w:rsidRPr="00CE5050">
              <w:rPr>
                <w:rFonts w:eastAsiaTheme="minorEastAsia" w:hint="eastAsia"/>
                <w:kern w:val="0"/>
                <w:sz w:val="24"/>
                <w:szCs w:val="32"/>
              </w:rPr>
              <w:t>℃±</w:t>
            </w:r>
            <w:r w:rsidRPr="00CE5050">
              <w:rPr>
                <w:rFonts w:eastAsiaTheme="minorEastAsia" w:hint="eastAsia"/>
                <w:kern w:val="0"/>
                <w:sz w:val="24"/>
                <w:szCs w:val="32"/>
              </w:rPr>
              <w:t>5</w:t>
            </w:r>
            <w:r w:rsidRPr="00CE5050">
              <w:rPr>
                <w:rFonts w:eastAsiaTheme="minorEastAsia" w:hint="eastAsia"/>
                <w:kern w:val="0"/>
                <w:sz w:val="24"/>
                <w:szCs w:val="32"/>
              </w:rPr>
              <w:t>℃定温），支持独立与复合触发；</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5.</w:t>
            </w:r>
            <w:r w:rsidRPr="00CE5050">
              <w:rPr>
                <w:rFonts w:eastAsiaTheme="minorEastAsia" w:hint="eastAsia"/>
                <w:kern w:val="0"/>
                <w:sz w:val="24"/>
                <w:szCs w:val="32"/>
              </w:rPr>
              <w:t>控制性能：二步</w:t>
            </w:r>
            <w:proofErr w:type="gramStart"/>
            <w:r w:rsidRPr="00CE5050">
              <w:rPr>
                <w:rFonts w:eastAsiaTheme="minorEastAsia" w:hint="eastAsia"/>
                <w:kern w:val="0"/>
                <w:sz w:val="24"/>
                <w:szCs w:val="32"/>
              </w:rPr>
              <w:t>降动作</w:t>
            </w:r>
            <w:proofErr w:type="gramEnd"/>
            <w:r w:rsidRPr="00CE5050">
              <w:rPr>
                <w:rFonts w:eastAsiaTheme="minorEastAsia" w:hint="eastAsia"/>
                <w:kern w:val="0"/>
                <w:sz w:val="24"/>
                <w:szCs w:val="32"/>
              </w:rPr>
              <w:t>偏差≤±</w:t>
            </w:r>
            <w:r w:rsidRPr="00CE5050">
              <w:rPr>
                <w:rFonts w:eastAsiaTheme="minorEastAsia" w:hint="eastAsia"/>
                <w:kern w:val="0"/>
                <w:sz w:val="24"/>
                <w:szCs w:val="32"/>
              </w:rPr>
              <w:t>50mm</w:t>
            </w:r>
            <w:r w:rsidRPr="00CE5050">
              <w:rPr>
                <w:rFonts w:eastAsiaTheme="minorEastAsia" w:hint="eastAsia"/>
                <w:kern w:val="0"/>
                <w:sz w:val="24"/>
                <w:szCs w:val="32"/>
              </w:rPr>
              <w:t>（第一步距</w:t>
            </w:r>
            <w:r w:rsidRPr="00CE5050">
              <w:rPr>
                <w:rFonts w:eastAsiaTheme="minorEastAsia" w:hint="eastAsia"/>
                <w:kern w:val="0"/>
                <w:sz w:val="24"/>
                <w:szCs w:val="32"/>
              </w:rPr>
              <w:lastRenderedPageBreak/>
              <w:t>地面</w:t>
            </w:r>
            <w:r w:rsidRPr="00CE5050">
              <w:rPr>
                <w:rFonts w:eastAsiaTheme="minorEastAsia" w:hint="eastAsia"/>
                <w:kern w:val="0"/>
                <w:sz w:val="24"/>
                <w:szCs w:val="32"/>
              </w:rPr>
              <w:t xml:space="preserve"> 1.8m</w:t>
            </w:r>
            <w:r w:rsidRPr="00CE5050">
              <w:rPr>
                <w:rFonts w:eastAsiaTheme="minorEastAsia" w:hint="eastAsia"/>
                <w:kern w:val="0"/>
                <w:sz w:val="24"/>
                <w:szCs w:val="32"/>
              </w:rPr>
              <w:t>，第二步至地面）；应急机械操作力≤</w:t>
            </w:r>
            <w:r w:rsidRPr="00CE5050">
              <w:rPr>
                <w:rFonts w:eastAsiaTheme="minorEastAsia" w:hint="eastAsia"/>
                <w:kern w:val="0"/>
                <w:sz w:val="24"/>
                <w:szCs w:val="32"/>
              </w:rPr>
              <w:t>120N</w:t>
            </w:r>
            <w:r w:rsidRPr="00CE5050">
              <w:rPr>
                <w:rFonts w:eastAsiaTheme="minorEastAsia" w:hint="eastAsia"/>
                <w:kern w:val="0"/>
                <w:sz w:val="24"/>
                <w:szCs w:val="32"/>
              </w:rPr>
              <w:t>；联动响应时间≤</w:t>
            </w:r>
            <w:r w:rsidRPr="00CE5050">
              <w:rPr>
                <w:rFonts w:eastAsiaTheme="minorEastAsia" w:hint="eastAsia"/>
                <w:kern w:val="0"/>
                <w:sz w:val="24"/>
                <w:szCs w:val="32"/>
              </w:rPr>
              <w:t>10s</w:t>
            </w:r>
            <w:r w:rsidRPr="00CE5050">
              <w:rPr>
                <w:rFonts w:eastAsiaTheme="minorEastAsia" w:hint="eastAsia"/>
                <w:kern w:val="0"/>
                <w:sz w:val="24"/>
                <w:szCs w:val="32"/>
              </w:rPr>
              <w:t>；</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6.</w:t>
            </w:r>
            <w:r w:rsidRPr="00CE5050">
              <w:rPr>
                <w:rFonts w:eastAsiaTheme="minorEastAsia" w:hint="eastAsia"/>
                <w:kern w:val="0"/>
                <w:sz w:val="24"/>
                <w:szCs w:val="32"/>
              </w:rPr>
              <w:t>耐火性能：</w:t>
            </w:r>
            <w:proofErr w:type="gramStart"/>
            <w:r w:rsidRPr="00CE5050">
              <w:rPr>
                <w:rFonts w:eastAsiaTheme="minorEastAsia" w:hint="eastAsia"/>
                <w:kern w:val="0"/>
                <w:sz w:val="24"/>
                <w:szCs w:val="32"/>
              </w:rPr>
              <w:t>双帘面</w:t>
            </w:r>
            <w:proofErr w:type="gramEnd"/>
            <w:r w:rsidRPr="00CE5050">
              <w:rPr>
                <w:rFonts w:eastAsiaTheme="minorEastAsia" w:hint="eastAsia"/>
                <w:kern w:val="0"/>
                <w:sz w:val="24"/>
                <w:szCs w:val="32"/>
              </w:rPr>
              <w:t>协同工作，耐火完整性≥</w:t>
            </w:r>
            <w:r w:rsidRPr="00CE5050">
              <w:rPr>
                <w:rFonts w:eastAsiaTheme="minorEastAsia" w:hint="eastAsia"/>
                <w:kern w:val="0"/>
                <w:sz w:val="24"/>
                <w:szCs w:val="32"/>
              </w:rPr>
              <w:t>4.0h</w:t>
            </w:r>
            <w:r w:rsidRPr="00CE5050">
              <w:rPr>
                <w:rFonts w:eastAsiaTheme="minorEastAsia" w:hint="eastAsia"/>
                <w:kern w:val="0"/>
                <w:sz w:val="24"/>
                <w:szCs w:val="32"/>
              </w:rPr>
              <w:t>、耐火隔热性≥</w:t>
            </w:r>
            <w:r w:rsidRPr="00CE5050">
              <w:rPr>
                <w:rFonts w:eastAsiaTheme="minorEastAsia" w:hint="eastAsia"/>
                <w:kern w:val="0"/>
                <w:sz w:val="24"/>
                <w:szCs w:val="32"/>
              </w:rPr>
              <w:t>2.0h</w:t>
            </w:r>
            <w:r w:rsidRPr="00CE5050">
              <w:rPr>
                <w:rFonts w:eastAsiaTheme="minorEastAsia" w:hint="eastAsia"/>
                <w:kern w:val="0"/>
                <w:sz w:val="24"/>
                <w:szCs w:val="32"/>
              </w:rPr>
              <w:t>（符合特级防火卷帘要求）；</w:t>
            </w:r>
          </w:p>
          <w:p w:rsidR="000A5597" w:rsidRPr="00037541" w:rsidRDefault="00CE5050" w:rsidP="00CE5050">
            <w:pPr>
              <w:widowControl/>
              <w:jc w:val="left"/>
              <w:rPr>
                <w:rFonts w:eastAsiaTheme="minorEastAsia"/>
                <w:kern w:val="0"/>
                <w:sz w:val="24"/>
                <w:szCs w:val="32"/>
              </w:rPr>
            </w:pPr>
            <w:r w:rsidRPr="00CE5050">
              <w:rPr>
                <w:rFonts w:eastAsiaTheme="minorEastAsia" w:hint="eastAsia"/>
                <w:kern w:val="0"/>
                <w:sz w:val="24"/>
                <w:szCs w:val="32"/>
              </w:rPr>
              <w:t>7.</w:t>
            </w:r>
            <w:r w:rsidRPr="00CE5050">
              <w:rPr>
                <w:rFonts w:eastAsiaTheme="minorEastAsia" w:hint="eastAsia"/>
                <w:kern w:val="0"/>
                <w:sz w:val="24"/>
                <w:szCs w:val="32"/>
              </w:rPr>
              <w:t>密封性能：帘面与导轨、地面贴合间隙≤</w:t>
            </w:r>
            <w:r w:rsidRPr="00CE5050">
              <w:rPr>
                <w:rFonts w:eastAsiaTheme="minorEastAsia" w:hint="eastAsia"/>
                <w:kern w:val="0"/>
                <w:sz w:val="24"/>
                <w:szCs w:val="32"/>
              </w:rPr>
              <w:t>3mm</w:t>
            </w:r>
            <w:r w:rsidRPr="00CE5050">
              <w:rPr>
                <w:rFonts w:eastAsiaTheme="minorEastAsia" w:hint="eastAsia"/>
                <w:kern w:val="0"/>
                <w:sz w:val="24"/>
                <w:szCs w:val="32"/>
              </w:rPr>
              <w:t>，隔</w:t>
            </w:r>
            <w:proofErr w:type="gramStart"/>
            <w:r w:rsidRPr="00CE5050">
              <w:rPr>
                <w:rFonts w:eastAsiaTheme="minorEastAsia" w:hint="eastAsia"/>
                <w:kern w:val="0"/>
                <w:sz w:val="24"/>
                <w:szCs w:val="32"/>
              </w:rPr>
              <w:t>烟效果</w:t>
            </w:r>
            <w:proofErr w:type="gramEnd"/>
            <w:r w:rsidRPr="00CE5050">
              <w:rPr>
                <w:rFonts w:eastAsiaTheme="minorEastAsia" w:hint="eastAsia"/>
                <w:kern w:val="0"/>
                <w:sz w:val="24"/>
                <w:szCs w:val="32"/>
              </w:rPr>
              <w:t>达标。</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1. </w:t>
            </w:r>
            <w:r w:rsidRPr="006628E0">
              <w:rPr>
                <w:rFonts w:eastAsiaTheme="minorEastAsia" w:hint="eastAsia"/>
                <w:kern w:val="0"/>
                <w:sz w:val="24"/>
                <w:szCs w:val="32"/>
              </w:rPr>
              <w:t>核心组件：</w:t>
            </w:r>
            <w:proofErr w:type="gramStart"/>
            <w:r w:rsidRPr="006628E0">
              <w:rPr>
                <w:rFonts w:eastAsiaTheme="minorEastAsia" w:hint="eastAsia"/>
                <w:kern w:val="0"/>
                <w:sz w:val="24"/>
                <w:szCs w:val="32"/>
              </w:rPr>
              <w:t>双轨双帘无机</w:t>
            </w:r>
            <w:proofErr w:type="gramEnd"/>
            <w:r w:rsidRPr="006628E0">
              <w:rPr>
                <w:rFonts w:eastAsiaTheme="minorEastAsia" w:hint="eastAsia"/>
                <w:kern w:val="0"/>
                <w:sz w:val="24"/>
                <w:szCs w:val="32"/>
              </w:rPr>
              <w:t>纤维帘面、钢质导轨、座板、门楣、箱体、专用驱动电机；</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2. </w:t>
            </w:r>
            <w:r w:rsidRPr="006628E0">
              <w:rPr>
                <w:rFonts w:eastAsiaTheme="minorEastAsia" w:hint="eastAsia"/>
                <w:kern w:val="0"/>
                <w:sz w:val="24"/>
                <w:szCs w:val="32"/>
              </w:rPr>
              <w:t>控制单元：配套卷门机、控制箱、双侧电动控制按钮、应急机械倒链、防火卷帘控制模块；</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3. </w:t>
            </w:r>
            <w:r w:rsidRPr="006628E0">
              <w:rPr>
                <w:rFonts w:eastAsiaTheme="minorEastAsia" w:hint="eastAsia"/>
                <w:kern w:val="0"/>
                <w:sz w:val="24"/>
                <w:szCs w:val="32"/>
              </w:rPr>
              <w:t>探测组件：点型感烟火灾探测器、点型感温火灾探测器、手动火灾报警按钮；</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4. </w:t>
            </w:r>
            <w:r w:rsidRPr="006628E0">
              <w:rPr>
                <w:rFonts w:eastAsiaTheme="minorEastAsia" w:hint="eastAsia"/>
                <w:kern w:val="0"/>
                <w:sz w:val="24"/>
                <w:szCs w:val="32"/>
              </w:rPr>
              <w:t>安全组件：感温释放元件、</w:t>
            </w:r>
            <w:proofErr w:type="gramStart"/>
            <w:r w:rsidRPr="006628E0">
              <w:rPr>
                <w:rFonts w:eastAsiaTheme="minorEastAsia" w:hint="eastAsia"/>
                <w:kern w:val="0"/>
                <w:sz w:val="24"/>
                <w:szCs w:val="32"/>
              </w:rPr>
              <w:t>双帘同步控制</w:t>
            </w:r>
            <w:proofErr w:type="gramEnd"/>
            <w:r w:rsidRPr="006628E0">
              <w:rPr>
                <w:rFonts w:eastAsiaTheme="minorEastAsia" w:hint="eastAsia"/>
                <w:kern w:val="0"/>
                <w:sz w:val="24"/>
                <w:szCs w:val="32"/>
              </w:rPr>
              <w:t>装置、密封件；</w:t>
            </w:r>
          </w:p>
          <w:p w:rsidR="000A5597" w:rsidRPr="00037541"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5. </w:t>
            </w:r>
            <w:r w:rsidRPr="006628E0">
              <w:rPr>
                <w:rFonts w:eastAsiaTheme="minorEastAsia" w:hint="eastAsia"/>
                <w:kern w:val="0"/>
                <w:sz w:val="24"/>
                <w:szCs w:val="32"/>
              </w:rPr>
              <w:t>联动接口：与火灾报警控制器总线制兼容的信号交互模块。</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1. </w:t>
            </w:r>
            <w:r w:rsidRPr="006628E0">
              <w:rPr>
                <w:rFonts w:eastAsiaTheme="minorEastAsia" w:hint="eastAsia"/>
                <w:kern w:val="0"/>
                <w:sz w:val="24"/>
                <w:szCs w:val="32"/>
              </w:rPr>
              <w:t>多模式控制考评：考核现场手动（升</w:t>
            </w:r>
            <w:r w:rsidRPr="006628E0">
              <w:rPr>
                <w:rFonts w:eastAsiaTheme="minorEastAsia" w:hint="eastAsia"/>
                <w:kern w:val="0"/>
                <w:sz w:val="24"/>
                <w:szCs w:val="32"/>
              </w:rPr>
              <w:t>/</w:t>
            </w:r>
            <w:r w:rsidRPr="006628E0">
              <w:rPr>
                <w:rFonts w:eastAsiaTheme="minorEastAsia" w:hint="eastAsia"/>
                <w:kern w:val="0"/>
                <w:sz w:val="24"/>
                <w:szCs w:val="32"/>
              </w:rPr>
              <w:t>降</w:t>
            </w:r>
            <w:r w:rsidRPr="006628E0">
              <w:rPr>
                <w:rFonts w:eastAsiaTheme="minorEastAsia" w:hint="eastAsia"/>
                <w:kern w:val="0"/>
                <w:sz w:val="24"/>
                <w:szCs w:val="32"/>
              </w:rPr>
              <w:t>/</w:t>
            </w:r>
            <w:r w:rsidRPr="006628E0">
              <w:rPr>
                <w:rFonts w:eastAsiaTheme="minorEastAsia" w:hint="eastAsia"/>
                <w:kern w:val="0"/>
                <w:sz w:val="24"/>
                <w:szCs w:val="32"/>
              </w:rPr>
              <w:t>停）、应急机械操作、远程总线控制的规范性，</w:t>
            </w:r>
            <w:proofErr w:type="gramStart"/>
            <w:r w:rsidRPr="006628E0">
              <w:rPr>
                <w:rFonts w:eastAsiaTheme="minorEastAsia" w:hint="eastAsia"/>
                <w:kern w:val="0"/>
                <w:sz w:val="24"/>
                <w:szCs w:val="32"/>
              </w:rPr>
              <w:t>评估双帘同步</w:t>
            </w:r>
            <w:proofErr w:type="gramEnd"/>
            <w:r w:rsidRPr="006628E0">
              <w:rPr>
                <w:rFonts w:eastAsiaTheme="minorEastAsia" w:hint="eastAsia"/>
                <w:kern w:val="0"/>
                <w:sz w:val="24"/>
                <w:szCs w:val="32"/>
              </w:rPr>
              <w:t>动作协调性；</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2. </w:t>
            </w:r>
            <w:r w:rsidRPr="006628E0">
              <w:rPr>
                <w:rFonts w:eastAsiaTheme="minorEastAsia" w:hint="eastAsia"/>
                <w:kern w:val="0"/>
                <w:sz w:val="24"/>
                <w:szCs w:val="32"/>
              </w:rPr>
              <w:t>联动逻辑考评：模拟</w:t>
            </w:r>
            <w:r w:rsidRPr="006628E0">
              <w:rPr>
                <w:rFonts w:eastAsiaTheme="minorEastAsia" w:hint="eastAsia"/>
                <w:kern w:val="0"/>
                <w:sz w:val="24"/>
                <w:szCs w:val="32"/>
              </w:rPr>
              <w:t>2</w:t>
            </w:r>
            <w:r w:rsidRPr="006628E0">
              <w:rPr>
                <w:rFonts w:eastAsiaTheme="minorEastAsia" w:hint="eastAsia"/>
                <w:kern w:val="0"/>
                <w:sz w:val="24"/>
                <w:szCs w:val="32"/>
              </w:rPr>
              <w:t>点联动触发场景，考核二步降功能实现流程，验证感烟、感温探测器分步触发的动作准确性；</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3. </w:t>
            </w:r>
            <w:r w:rsidRPr="006628E0">
              <w:rPr>
                <w:rFonts w:eastAsiaTheme="minorEastAsia" w:hint="eastAsia"/>
                <w:kern w:val="0"/>
                <w:sz w:val="24"/>
                <w:szCs w:val="32"/>
              </w:rPr>
              <w:t>应急处置考评：模拟主电源中断、电机故障场景，考核应急机械操作与自重下降功能的应用能力；</w:t>
            </w:r>
          </w:p>
          <w:p w:rsidR="006628E0" w:rsidRPr="006628E0"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4. </w:t>
            </w:r>
            <w:r w:rsidRPr="006628E0">
              <w:rPr>
                <w:rFonts w:eastAsiaTheme="minorEastAsia" w:hint="eastAsia"/>
                <w:kern w:val="0"/>
                <w:sz w:val="24"/>
                <w:szCs w:val="32"/>
              </w:rPr>
              <w:t>故障排查考评：预设</w:t>
            </w:r>
            <w:proofErr w:type="gramStart"/>
            <w:r w:rsidRPr="006628E0">
              <w:rPr>
                <w:rFonts w:eastAsiaTheme="minorEastAsia" w:hint="eastAsia"/>
                <w:kern w:val="0"/>
                <w:sz w:val="24"/>
                <w:szCs w:val="32"/>
              </w:rPr>
              <w:t>双帘不</w:t>
            </w:r>
            <w:proofErr w:type="gramEnd"/>
            <w:r w:rsidRPr="006628E0">
              <w:rPr>
                <w:rFonts w:eastAsiaTheme="minorEastAsia" w:hint="eastAsia"/>
                <w:kern w:val="0"/>
                <w:sz w:val="24"/>
                <w:szCs w:val="32"/>
              </w:rPr>
              <w:t>同步、控制模块故障、感温释放元件失效等故障，要求定位并排除；</w:t>
            </w:r>
          </w:p>
          <w:p w:rsidR="000A5597" w:rsidRPr="00037541" w:rsidRDefault="006628E0" w:rsidP="006628E0">
            <w:pPr>
              <w:widowControl/>
              <w:jc w:val="left"/>
              <w:rPr>
                <w:rFonts w:eastAsiaTheme="minorEastAsia"/>
                <w:kern w:val="0"/>
                <w:sz w:val="24"/>
                <w:szCs w:val="32"/>
              </w:rPr>
            </w:pPr>
            <w:r w:rsidRPr="006628E0">
              <w:rPr>
                <w:rFonts w:eastAsiaTheme="minorEastAsia" w:hint="eastAsia"/>
                <w:kern w:val="0"/>
                <w:sz w:val="24"/>
                <w:szCs w:val="32"/>
              </w:rPr>
              <w:t xml:space="preserve">5. </w:t>
            </w:r>
            <w:r w:rsidRPr="006628E0">
              <w:rPr>
                <w:rFonts w:eastAsiaTheme="minorEastAsia" w:hint="eastAsia"/>
                <w:kern w:val="0"/>
                <w:sz w:val="24"/>
                <w:szCs w:val="32"/>
              </w:rPr>
              <w:t>状态监测：实时</w:t>
            </w:r>
            <w:proofErr w:type="gramStart"/>
            <w:r w:rsidRPr="006628E0">
              <w:rPr>
                <w:rFonts w:eastAsiaTheme="minorEastAsia" w:hint="eastAsia"/>
                <w:kern w:val="0"/>
                <w:sz w:val="24"/>
                <w:szCs w:val="32"/>
              </w:rPr>
              <w:t>显示双帘位置</w:t>
            </w:r>
            <w:proofErr w:type="gramEnd"/>
            <w:r w:rsidRPr="006628E0">
              <w:rPr>
                <w:rFonts w:eastAsiaTheme="minorEastAsia" w:hint="eastAsia"/>
                <w:kern w:val="0"/>
                <w:sz w:val="24"/>
                <w:szCs w:val="32"/>
              </w:rPr>
              <w:t>、电源状态、故障类型，存储操作与故障记录≥</w:t>
            </w:r>
            <w:r w:rsidRPr="006628E0">
              <w:rPr>
                <w:rFonts w:eastAsiaTheme="minorEastAsia" w:hint="eastAsia"/>
                <w:kern w:val="0"/>
                <w:sz w:val="24"/>
                <w:szCs w:val="32"/>
              </w:rPr>
              <w:t>1000</w:t>
            </w:r>
            <w:r w:rsidRPr="006628E0">
              <w:rPr>
                <w:rFonts w:eastAsiaTheme="minorEastAsia" w:hint="eastAsia"/>
                <w:kern w:val="0"/>
                <w:sz w:val="24"/>
                <w:szCs w:val="32"/>
              </w:rPr>
              <w:t>条（掉电不丢失）。</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810FC8">
            <w:pPr>
              <w:widowControl/>
              <w:jc w:val="center"/>
              <w:rPr>
                <w:rFonts w:eastAsiaTheme="minorEastAsia"/>
                <w:kern w:val="0"/>
                <w:sz w:val="24"/>
                <w:szCs w:val="32"/>
              </w:rPr>
            </w:pPr>
            <w:r>
              <w:rPr>
                <w:rFonts w:eastAsiaTheme="minorEastAsia" w:hint="eastAsia"/>
                <w:kern w:val="0"/>
                <w:sz w:val="24"/>
                <w:szCs w:val="32"/>
              </w:rPr>
              <w:lastRenderedPageBreak/>
              <w:t>2</w:t>
            </w:r>
            <w:r w:rsidR="00810FC8">
              <w:rPr>
                <w:rFonts w:eastAsiaTheme="minorEastAsia" w:hint="eastAsia"/>
                <w:kern w:val="0"/>
                <w:sz w:val="24"/>
                <w:szCs w:val="32"/>
              </w:rPr>
              <w:t>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钢制</w:t>
            </w:r>
            <w:proofErr w:type="gramStart"/>
            <w:r w:rsidRPr="00037541">
              <w:rPr>
                <w:rFonts w:eastAsiaTheme="minorEastAsia" w:hint="eastAsia"/>
                <w:kern w:val="0"/>
                <w:sz w:val="24"/>
                <w:szCs w:val="32"/>
              </w:rPr>
              <w:t>单扇常闭式</w:t>
            </w:r>
            <w:proofErr w:type="gramEnd"/>
            <w:r w:rsidRPr="00037541">
              <w:rPr>
                <w:rFonts w:eastAsiaTheme="minorEastAsia" w:hint="eastAsia"/>
                <w:kern w:val="0"/>
                <w:sz w:val="24"/>
                <w:szCs w:val="32"/>
              </w:rPr>
              <w:t>防火门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C63AA" w:rsidRDefault="000A5597" w:rsidP="000D5083">
            <w:pPr>
              <w:widowControl/>
              <w:jc w:val="left"/>
              <w:rPr>
                <w:rFonts w:eastAsiaTheme="minorEastAsia"/>
                <w:b/>
                <w:kern w:val="0"/>
                <w:sz w:val="24"/>
                <w:szCs w:val="32"/>
              </w:rPr>
            </w:pPr>
            <w:r w:rsidRPr="00BC63AA">
              <w:rPr>
                <w:rFonts w:eastAsiaTheme="minorEastAsia" w:hint="eastAsia"/>
                <w:b/>
                <w:kern w:val="0"/>
                <w:sz w:val="24"/>
                <w:szCs w:val="32"/>
              </w:rPr>
              <w:t>钢制</w:t>
            </w:r>
            <w:proofErr w:type="gramStart"/>
            <w:r w:rsidRPr="00BC63AA">
              <w:rPr>
                <w:rFonts w:eastAsiaTheme="minorEastAsia" w:hint="eastAsia"/>
                <w:b/>
                <w:kern w:val="0"/>
                <w:sz w:val="24"/>
                <w:szCs w:val="32"/>
              </w:rPr>
              <w:t>单扇常闭式</w:t>
            </w:r>
            <w:proofErr w:type="gramEnd"/>
            <w:r w:rsidRPr="00BC63AA">
              <w:rPr>
                <w:rFonts w:eastAsiaTheme="minorEastAsia" w:hint="eastAsia"/>
                <w:b/>
                <w:kern w:val="0"/>
                <w:sz w:val="24"/>
                <w:szCs w:val="32"/>
              </w:rPr>
              <w:t>防火门实操培训及认定设备规范参数</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1. </w:t>
            </w:r>
            <w:r w:rsidRPr="00D316F3">
              <w:rPr>
                <w:rFonts w:eastAsiaTheme="minorEastAsia" w:hint="eastAsia"/>
                <w:kern w:val="0"/>
                <w:sz w:val="24"/>
                <w:szCs w:val="32"/>
              </w:rPr>
              <w:t>符合《防火门》</w:t>
            </w:r>
            <w:r w:rsidRPr="00D316F3">
              <w:rPr>
                <w:rFonts w:eastAsiaTheme="minorEastAsia" w:hint="eastAsia"/>
                <w:kern w:val="0"/>
                <w:sz w:val="24"/>
                <w:szCs w:val="32"/>
              </w:rPr>
              <w:t>GB 12955-2024</w:t>
            </w:r>
            <w:r w:rsidRPr="00D316F3">
              <w:rPr>
                <w:rFonts w:eastAsiaTheme="minorEastAsia" w:hint="eastAsia"/>
                <w:kern w:val="0"/>
                <w:sz w:val="24"/>
                <w:szCs w:val="32"/>
              </w:rPr>
              <w:t>、《建筑设计防火规范》</w:t>
            </w:r>
            <w:r w:rsidRPr="00D316F3">
              <w:rPr>
                <w:rFonts w:eastAsiaTheme="minorEastAsia" w:hint="eastAsia"/>
                <w:kern w:val="0"/>
                <w:sz w:val="24"/>
                <w:szCs w:val="32"/>
              </w:rPr>
              <w:t>GB 50016-2014</w:t>
            </w:r>
            <w:r w:rsidRPr="00D316F3">
              <w:rPr>
                <w:rFonts w:eastAsiaTheme="minorEastAsia" w:hint="eastAsia"/>
                <w:kern w:val="0"/>
                <w:sz w:val="24"/>
                <w:szCs w:val="32"/>
              </w:rPr>
              <w:t>（</w:t>
            </w:r>
            <w:r w:rsidRPr="00D316F3">
              <w:rPr>
                <w:rFonts w:eastAsiaTheme="minorEastAsia" w:hint="eastAsia"/>
                <w:kern w:val="0"/>
                <w:sz w:val="24"/>
                <w:szCs w:val="32"/>
              </w:rPr>
              <w:t>2018</w:t>
            </w:r>
            <w:r w:rsidRPr="00D316F3">
              <w:rPr>
                <w:rFonts w:eastAsiaTheme="minorEastAsia" w:hint="eastAsia"/>
                <w:kern w:val="0"/>
                <w:sz w:val="24"/>
                <w:szCs w:val="32"/>
              </w:rPr>
              <w:t>版）、《消防设施操作员国家职业技能标准（</w:t>
            </w:r>
            <w:r w:rsidRPr="00D316F3">
              <w:rPr>
                <w:rFonts w:eastAsiaTheme="minorEastAsia" w:hint="eastAsia"/>
                <w:kern w:val="0"/>
                <w:sz w:val="24"/>
                <w:szCs w:val="32"/>
              </w:rPr>
              <w:t>2020</w:t>
            </w:r>
            <w:r w:rsidRPr="00D316F3">
              <w:rPr>
                <w:rFonts w:eastAsiaTheme="minorEastAsia" w:hint="eastAsia"/>
                <w:kern w:val="0"/>
                <w:sz w:val="24"/>
                <w:szCs w:val="32"/>
              </w:rPr>
              <w:t>年版）》；</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2. </w:t>
            </w:r>
            <w:r w:rsidRPr="00D316F3">
              <w:rPr>
                <w:rFonts w:eastAsiaTheme="minorEastAsia" w:hint="eastAsia"/>
                <w:kern w:val="0"/>
                <w:sz w:val="24"/>
                <w:szCs w:val="32"/>
              </w:rPr>
              <w:t>用途：适配消防安全管理员职业技能认定，覆盖钢制</w:t>
            </w:r>
            <w:proofErr w:type="gramStart"/>
            <w:r w:rsidRPr="00D316F3">
              <w:rPr>
                <w:rFonts w:eastAsiaTheme="minorEastAsia" w:hint="eastAsia"/>
                <w:kern w:val="0"/>
                <w:sz w:val="24"/>
                <w:szCs w:val="32"/>
              </w:rPr>
              <w:t>单扇常闭式</w:t>
            </w:r>
            <w:proofErr w:type="gramEnd"/>
            <w:r w:rsidRPr="00D316F3">
              <w:rPr>
                <w:rFonts w:eastAsiaTheme="minorEastAsia" w:hint="eastAsia"/>
                <w:kern w:val="0"/>
                <w:sz w:val="24"/>
                <w:szCs w:val="32"/>
              </w:rPr>
              <w:t>防火门安装、状态监控、联动控制及故障排查实</w:t>
            </w:r>
            <w:proofErr w:type="gramStart"/>
            <w:r w:rsidRPr="00D316F3">
              <w:rPr>
                <w:rFonts w:eastAsiaTheme="minorEastAsia" w:hint="eastAsia"/>
                <w:kern w:val="0"/>
                <w:sz w:val="24"/>
                <w:szCs w:val="32"/>
              </w:rPr>
              <w:t>操训练</w:t>
            </w:r>
            <w:proofErr w:type="gramEnd"/>
            <w:r w:rsidRPr="00D316F3">
              <w:rPr>
                <w:rFonts w:eastAsiaTheme="minorEastAsia" w:hint="eastAsia"/>
                <w:kern w:val="0"/>
                <w:sz w:val="24"/>
                <w:szCs w:val="32"/>
              </w:rPr>
              <w:t>与考评；</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3. </w:t>
            </w:r>
            <w:r w:rsidRPr="00D316F3">
              <w:rPr>
                <w:rFonts w:eastAsiaTheme="minorEastAsia" w:hint="eastAsia"/>
                <w:kern w:val="0"/>
                <w:sz w:val="24"/>
                <w:szCs w:val="32"/>
              </w:rPr>
              <w:t>主体结构：门体为甲级单扇钢制，配备门框、门扇密封件；</w:t>
            </w:r>
          </w:p>
          <w:p w:rsidR="000A5597" w:rsidRPr="00037541" w:rsidRDefault="00D316F3" w:rsidP="00D316F3">
            <w:pPr>
              <w:widowControl/>
              <w:jc w:val="left"/>
              <w:rPr>
                <w:rFonts w:eastAsiaTheme="minorEastAsia"/>
                <w:kern w:val="0"/>
                <w:sz w:val="24"/>
                <w:szCs w:val="32"/>
              </w:rPr>
            </w:pPr>
            <w:proofErr w:type="gramStart"/>
            <w:r w:rsidRPr="00D316F3">
              <w:rPr>
                <w:rFonts w:eastAsiaTheme="minorEastAsia" w:hint="eastAsia"/>
                <w:kern w:val="0"/>
                <w:sz w:val="24"/>
                <w:szCs w:val="32"/>
              </w:rPr>
              <w:t>4..</w:t>
            </w:r>
            <w:proofErr w:type="gramEnd"/>
            <w:r w:rsidRPr="00D316F3">
              <w:rPr>
                <w:rFonts w:eastAsiaTheme="minorEastAsia" w:hint="eastAsia"/>
                <w:kern w:val="0"/>
                <w:sz w:val="24"/>
                <w:szCs w:val="32"/>
              </w:rPr>
              <w:t xml:space="preserve"> </w:t>
            </w:r>
            <w:r w:rsidRPr="00D316F3">
              <w:rPr>
                <w:rFonts w:eastAsiaTheme="minorEastAsia" w:hint="eastAsia"/>
                <w:kern w:val="0"/>
                <w:sz w:val="24"/>
                <w:szCs w:val="32"/>
              </w:rPr>
              <w:t>安装规范：依据《消防设施通用规范》</w:t>
            </w:r>
            <w:r w:rsidRPr="00D316F3">
              <w:rPr>
                <w:rFonts w:eastAsiaTheme="minorEastAsia" w:hint="eastAsia"/>
                <w:kern w:val="0"/>
                <w:sz w:val="24"/>
                <w:szCs w:val="32"/>
              </w:rPr>
              <w:t xml:space="preserve">GB </w:t>
            </w:r>
            <w:r w:rsidRPr="00D316F3">
              <w:rPr>
                <w:rFonts w:eastAsiaTheme="minorEastAsia" w:hint="eastAsia"/>
                <w:kern w:val="0"/>
                <w:sz w:val="24"/>
                <w:szCs w:val="32"/>
              </w:rPr>
              <w:lastRenderedPageBreak/>
              <w:t>55036-2022</w:t>
            </w:r>
            <w:r w:rsidRPr="00D316F3">
              <w:rPr>
                <w:rFonts w:eastAsiaTheme="minorEastAsia" w:hint="eastAsia"/>
                <w:kern w:val="0"/>
                <w:sz w:val="24"/>
                <w:szCs w:val="32"/>
              </w:rPr>
              <w:t>、《建筑电气工程施工质量验收规范》</w:t>
            </w:r>
            <w:r w:rsidRPr="00D316F3">
              <w:rPr>
                <w:rFonts w:eastAsiaTheme="minorEastAsia" w:hint="eastAsia"/>
                <w:kern w:val="0"/>
                <w:sz w:val="24"/>
                <w:szCs w:val="32"/>
              </w:rPr>
              <w:t>GB 50303-2015</w:t>
            </w:r>
            <w:r w:rsidRPr="00D316F3">
              <w:rPr>
                <w:rFonts w:eastAsiaTheme="minorEastAsia" w:hint="eastAsia"/>
                <w:kern w:val="0"/>
                <w:sz w:val="24"/>
                <w:szCs w:val="32"/>
              </w:rPr>
              <w:t>执行，与防火门监控系统、火灾报警控制器联动安装。</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1.</w:t>
            </w:r>
            <w:r w:rsidRPr="00CE5050">
              <w:rPr>
                <w:rFonts w:eastAsiaTheme="minorEastAsia" w:hint="eastAsia"/>
                <w:kern w:val="0"/>
                <w:sz w:val="24"/>
                <w:szCs w:val="32"/>
              </w:rPr>
              <w:t>整体尺寸：整体高度</w:t>
            </w:r>
            <w:r w:rsidRPr="00CE5050">
              <w:rPr>
                <w:rFonts w:eastAsiaTheme="minorEastAsia" w:hint="eastAsia"/>
                <w:kern w:val="0"/>
                <w:sz w:val="24"/>
                <w:szCs w:val="32"/>
              </w:rPr>
              <w:t xml:space="preserve"> 2100mm</w:t>
            </w:r>
            <w:r w:rsidRPr="00CE5050">
              <w:rPr>
                <w:rFonts w:eastAsiaTheme="minorEastAsia" w:hint="eastAsia"/>
                <w:kern w:val="0"/>
                <w:sz w:val="24"/>
                <w:szCs w:val="32"/>
              </w:rPr>
              <w:t>、门宽</w:t>
            </w:r>
            <w:r w:rsidRPr="00CE5050">
              <w:rPr>
                <w:rFonts w:eastAsiaTheme="minorEastAsia" w:hint="eastAsia"/>
                <w:kern w:val="0"/>
                <w:sz w:val="24"/>
                <w:szCs w:val="32"/>
              </w:rPr>
              <w:t xml:space="preserve"> 900mm</w:t>
            </w:r>
            <w:r w:rsidRPr="00CE5050">
              <w:rPr>
                <w:rFonts w:eastAsiaTheme="minorEastAsia" w:hint="eastAsia"/>
                <w:kern w:val="0"/>
                <w:sz w:val="24"/>
                <w:szCs w:val="32"/>
              </w:rPr>
              <w:t>；</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2.</w:t>
            </w:r>
            <w:r w:rsidRPr="00CE5050">
              <w:rPr>
                <w:rFonts w:eastAsiaTheme="minorEastAsia" w:hint="eastAsia"/>
                <w:kern w:val="0"/>
                <w:sz w:val="24"/>
                <w:szCs w:val="32"/>
              </w:rPr>
              <w:t>耐火性能：防火等级为甲级，耐火完整性≥</w:t>
            </w:r>
            <w:r w:rsidRPr="00CE5050">
              <w:rPr>
                <w:rFonts w:eastAsiaTheme="minorEastAsia" w:hint="eastAsia"/>
                <w:kern w:val="0"/>
                <w:sz w:val="24"/>
                <w:szCs w:val="32"/>
              </w:rPr>
              <w:t>1.5h</w:t>
            </w:r>
            <w:r w:rsidRPr="00CE5050">
              <w:rPr>
                <w:rFonts w:eastAsiaTheme="minorEastAsia" w:hint="eastAsia"/>
                <w:kern w:val="0"/>
                <w:sz w:val="24"/>
                <w:szCs w:val="32"/>
              </w:rPr>
              <w:t>，耐火隔热性≥</w:t>
            </w:r>
            <w:r w:rsidRPr="00CE5050">
              <w:rPr>
                <w:rFonts w:eastAsiaTheme="minorEastAsia" w:hint="eastAsia"/>
                <w:kern w:val="0"/>
                <w:sz w:val="24"/>
                <w:szCs w:val="32"/>
              </w:rPr>
              <w:t>1.5h</w:t>
            </w:r>
            <w:r w:rsidRPr="00CE5050">
              <w:rPr>
                <w:rFonts w:eastAsiaTheme="minorEastAsia" w:hint="eastAsia"/>
                <w:kern w:val="0"/>
                <w:sz w:val="24"/>
                <w:szCs w:val="32"/>
              </w:rPr>
              <w:t>；</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3.</w:t>
            </w:r>
            <w:r w:rsidRPr="00CE5050">
              <w:rPr>
                <w:rFonts w:eastAsiaTheme="minorEastAsia" w:hint="eastAsia"/>
                <w:kern w:val="0"/>
                <w:sz w:val="24"/>
                <w:szCs w:val="32"/>
              </w:rPr>
              <w:t>门体性能：闭门器关门时间</w:t>
            </w:r>
            <w:r w:rsidRPr="00CE5050">
              <w:rPr>
                <w:rFonts w:eastAsiaTheme="minorEastAsia" w:hint="eastAsia"/>
                <w:kern w:val="0"/>
                <w:sz w:val="24"/>
                <w:szCs w:val="32"/>
              </w:rPr>
              <w:t xml:space="preserve"> 3-15s</w:t>
            </w:r>
            <w:r w:rsidRPr="00CE5050">
              <w:rPr>
                <w:rFonts w:eastAsiaTheme="minorEastAsia" w:hint="eastAsia"/>
                <w:kern w:val="0"/>
                <w:sz w:val="24"/>
                <w:szCs w:val="32"/>
              </w:rPr>
              <w:t>（可调），门扇开启角度≤</w:t>
            </w:r>
            <w:r w:rsidRPr="00CE5050">
              <w:rPr>
                <w:rFonts w:eastAsiaTheme="minorEastAsia" w:hint="eastAsia"/>
                <w:kern w:val="0"/>
                <w:sz w:val="24"/>
                <w:szCs w:val="32"/>
              </w:rPr>
              <w:t>30</w:t>
            </w:r>
            <w:r w:rsidRPr="00CE5050">
              <w:rPr>
                <w:rFonts w:eastAsiaTheme="minorEastAsia" w:hint="eastAsia"/>
                <w:kern w:val="0"/>
                <w:sz w:val="24"/>
                <w:szCs w:val="32"/>
              </w:rPr>
              <w:t>°</w:t>
            </w:r>
            <w:r w:rsidRPr="00CE5050">
              <w:rPr>
                <w:rFonts w:eastAsiaTheme="minorEastAsia" w:hint="eastAsia"/>
                <w:kern w:val="0"/>
                <w:sz w:val="24"/>
                <w:szCs w:val="32"/>
              </w:rPr>
              <w:t xml:space="preserve"> </w:t>
            </w:r>
            <w:r w:rsidRPr="00CE5050">
              <w:rPr>
                <w:rFonts w:eastAsiaTheme="minorEastAsia" w:hint="eastAsia"/>
                <w:kern w:val="0"/>
                <w:sz w:val="24"/>
                <w:szCs w:val="32"/>
              </w:rPr>
              <w:t>时可自动关闭，关闭撞击力≤</w:t>
            </w:r>
            <w:r w:rsidRPr="00CE5050">
              <w:rPr>
                <w:rFonts w:eastAsiaTheme="minorEastAsia" w:hint="eastAsia"/>
                <w:kern w:val="0"/>
                <w:sz w:val="24"/>
                <w:szCs w:val="32"/>
              </w:rPr>
              <w:t>100N</w:t>
            </w:r>
            <w:r w:rsidRPr="00CE5050">
              <w:rPr>
                <w:rFonts w:eastAsiaTheme="minorEastAsia" w:hint="eastAsia"/>
                <w:kern w:val="0"/>
                <w:sz w:val="24"/>
                <w:szCs w:val="32"/>
              </w:rPr>
              <w:t>；</w:t>
            </w:r>
          </w:p>
          <w:p w:rsidR="00CE5050" w:rsidRPr="00CE5050" w:rsidRDefault="00CE5050" w:rsidP="00CE5050">
            <w:pPr>
              <w:widowControl/>
              <w:jc w:val="left"/>
              <w:rPr>
                <w:rFonts w:eastAsiaTheme="minorEastAsia"/>
                <w:kern w:val="0"/>
                <w:sz w:val="24"/>
                <w:szCs w:val="32"/>
              </w:rPr>
            </w:pPr>
            <w:r w:rsidRPr="00CE5050">
              <w:rPr>
                <w:rFonts w:eastAsiaTheme="minorEastAsia" w:hint="eastAsia"/>
                <w:kern w:val="0"/>
                <w:sz w:val="24"/>
                <w:szCs w:val="32"/>
              </w:rPr>
              <w:t>4.</w:t>
            </w:r>
            <w:r w:rsidRPr="00CE5050">
              <w:rPr>
                <w:rFonts w:eastAsiaTheme="minorEastAsia" w:hint="eastAsia"/>
                <w:kern w:val="0"/>
                <w:sz w:val="24"/>
                <w:szCs w:val="32"/>
              </w:rPr>
              <w:t>监控参数：防火门常闭监控模块支持状态信号实时上传，信号传输延迟≤</w:t>
            </w:r>
            <w:r w:rsidRPr="00CE5050">
              <w:rPr>
                <w:rFonts w:eastAsiaTheme="minorEastAsia" w:hint="eastAsia"/>
                <w:kern w:val="0"/>
                <w:sz w:val="24"/>
                <w:szCs w:val="32"/>
              </w:rPr>
              <w:t>2s</w:t>
            </w:r>
            <w:r w:rsidRPr="00CE5050">
              <w:rPr>
                <w:rFonts w:eastAsiaTheme="minorEastAsia" w:hint="eastAsia"/>
                <w:kern w:val="0"/>
                <w:sz w:val="24"/>
                <w:szCs w:val="32"/>
              </w:rPr>
              <w:t>；</w:t>
            </w:r>
          </w:p>
          <w:p w:rsidR="000A5597" w:rsidRPr="00037541" w:rsidRDefault="00CE5050" w:rsidP="00CE5050">
            <w:pPr>
              <w:widowControl/>
              <w:jc w:val="left"/>
              <w:rPr>
                <w:rFonts w:eastAsiaTheme="minorEastAsia"/>
                <w:kern w:val="0"/>
                <w:sz w:val="24"/>
                <w:szCs w:val="32"/>
              </w:rPr>
            </w:pPr>
            <w:r w:rsidRPr="00CE5050">
              <w:rPr>
                <w:rFonts w:eastAsiaTheme="minorEastAsia" w:hint="eastAsia"/>
                <w:kern w:val="0"/>
                <w:sz w:val="24"/>
                <w:szCs w:val="32"/>
              </w:rPr>
              <w:t>5.</w:t>
            </w:r>
            <w:r w:rsidRPr="00CE5050">
              <w:rPr>
                <w:rFonts w:eastAsiaTheme="minorEastAsia" w:hint="eastAsia"/>
                <w:kern w:val="0"/>
                <w:sz w:val="24"/>
                <w:szCs w:val="32"/>
              </w:rPr>
              <w:t>电源参数：监控模块工作电压</w:t>
            </w:r>
            <w:r w:rsidRPr="00CE5050">
              <w:rPr>
                <w:rFonts w:eastAsiaTheme="minorEastAsia" w:hint="eastAsia"/>
                <w:kern w:val="0"/>
                <w:sz w:val="24"/>
                <w:szCs w:val="32"/>
              </w:rPr>
              <w:t xml:space="preserve"> DC 24V</w:t>
            </w:r>
            <w:r w:rsidRPr="00CE5050">
              <w:rPr>
                <w:rFonts w:eastAsiaTheme="minorEastAsia" w:hint="eastAsia"/>
                <w:kern w:val="0"/>
                <w:sz w:val="24"/>
                <w:szCs w:val="32"/>
              </w:rPr>
              <w:t>±</w:t>
            </w:r>
            <w:r w:rsidRPr="00CE5050">
              <w:rPr>
                <w:rFonts w:eastAsiaTheme="minorEastAsia" w:hint="eastAsia"/>
                <w:kern w:val="0"/>
                <w:sz w:val="24"/>
                <w:szCs w:val="32"/>
              </w:rPr>
              <w:t>10%</w:t>
            </w:r>
            <w:r w:rsidRPr="00CE5050">
              <w:rPr>
                <w:rFonts w:eastAsiaTheme="minorEastAsia" w:hint="eastAsia"/>
                <w:kern w:val="0"/>
                <w:sz w:val="24"/>
                <w:szCs w:val="32"/>
              </w:rPr>
              <w:t>，额定功耗≤</w:t>
            </w:r>
            <w:r w:rsidRPr="00CE5050">
              <w:rPr>
                <w:rFonts w:eastAsiaTheme="minorEastAsia" w:hint="eastAsia"/>
                <w:kern w:val="0"/>
                <w:sz w:val="24"/>
                <w:szCs w:val="32"/>
              </w:rPr>
              <w:t>5W</w:t>
            </w:r>
            <w:r w:rsidRPr="00CE5050">
              <w:rPr>
                <w:rFonts w:eastAsiaTheme="minorEastAsia" w:hint="eastAsia"/>
                <w:kern w:val="0"/>
                <w:sz w:val="24"/>
                <w:szCs w:val="32"/>
              </w:rPr>
              <w:t>。</w:t>
            </w:r>
          </w:p>
          <w:p w:rsidR="000A5597" w:rsidRPr="00037541" w:rsidRDefault="00CE5050"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1. </w:t>
            </w:r>
            <w:r w:rsidRPr="00D316F3">
              <w:rPr>
                <w:rFonts w:eastAsiaTheme="minorEastAsia" w:hint="eastAsia"/>
                <w:kern w:val="0"/>
                <w:sz w:val="24"/>
                <w:szCs w:val="32"/>
              </w:rPr>
              <w:t>核心组件：甲级单扇钢制常闭式防火门本体、门框、门扇密封件；</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2. </w:t>
            </w:r>
            <w:r w:rsidRPr="00D316F3">
              <w:rPr>
                <w:rFonts w:eastAsiaTheme="minorEastAsia" w:hint="eastAsia"/>
                <w:kern w:val="0"/>
                <w:sz w:val="24"/>
                <w:szCs w:val="32"/>
              </w:rPr>
              <w:t>控制组件：闭门器、防火门常闭监控模块；</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3. </w:t>
            </w:r>
            <w:r w:rsidRPr="00D316F3">
              <w:rPr>
                <w:rFonts w:eastAsiaTheme="minorEastAsia" w:hint="eastAsia"/>
                <w:kern w:val="0"/>
                <w:sz w:val="24"/>
                <w:szCs w:val="32"/>
              </w:rPr>
              <w:t>联动组件：与防火门监控系统主机、火灾报警控制器联动的信号接口；</w:t>
            </w:r>
          </w:p>
          <w:p w:rsidR="000A5597" w:rsidRPr="00037541"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4. </w:t>
            </w:r>
            <w:r w:rsidRPr="00D316F3">
              <w:rPr>
                <w:rFonts w:eastAsiaTheme="minorEastAsia" w:hint="eastAsia"/>
                <w:kern w:val="0"/>
                <w:sz w:val="24"/>
                <w:szCs w:val="32"/>
              </w:rPr>
              <w:t>辅助组件：状态监测传感器（门体启闭检测）。</w:t>
            </w:r>
          </w:p>
          <w:p w:rsidR="000A5597" w:rsidRPr="00037541" w:rsidRDefault="001B4B89"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1. </w:t>
            </w:r>
            <w:r w:rsidRPr="00D316F3">
              <w:rPr>
                <w:rFonts w:eastAsiaTheme="minorEastAsia" w:hint="eastAsia"/>
                <w:kern w:val="0"/>
                <w:sz w:val="24"/>
                <w:szCs w:val="32"/>
              </w:rPr>
              <w:t>状态识别考评：考核防火门常闭状态（开启角度≤</w:t>
            </w:r>
            <w:r w:rsidRPr="00D316F3">
              <w:rPr>
                <w:rFonts w:eastAsiaTheme="minorEastAsia" w:hint="eastAsia"/>
                <w:kern w:val="0"/>
                <w:sz w:val="24"/>
                <w:szCs w:val="32"/>
              </w:rPr>
              <w:t>30</w:t>
            </w:r>
            <w:r w:rsidRPr="00D316F3">
              <w:rPr>
                <w:rFonts w:eastAsiaTheme="minorEastAsia" w:hint="eastAsia"/>
                <w:kern w:val="0"/>
                <w:sz w:val="24"/>
                <w:szCs w:val="32"/>
              </w:rPr>
              <w:t>°）及故障状态（模块离线、线路断路、门体异常开启）的识别能力；</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2. </w:t>
            </w:r>
            <w:r w:rsidRPr="00D316F3">
              <w:rPr>
                <w:rFonts w:eastAsiaTheme="minorEastAsia" w:hint="eastAsia"/>
                <w:kern w:val="0"/>
                <w:sz w:val="24"/>
                <w:szCs w:val="32"/>
              </w:rPr>
              <w:t>联动控制考评：模拟火灾触发信号，考核常闭防火门保持关闭的联动逻辑确认能力，验证监控模块信号上传的准确性；</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3. </w:t>
            </w:r>
            <w:r w:rsidRPr="00D316F3">
              <w:rPr>
                <w:rFonts w:eastAsiaTheme="minorEastAsia" w:hint="eastAsia"/>
                <w:kern w:val="0"/>
                <w:sz w:val="24"/>
                <w:szCs w:val="32"/>
              </w:rPr>
              <w:t>操作规范考评：考核闭门器调节操作（关门时间</w:t>
            </w:r>
            <w:r w:rsidRPr="00D316F3">
              <w:rPr>
                <w:rFonts w:eastAsiaTheme="minorEastAsia" w:hint="eastAsia"/>
                <w:kern w:val="0"/>
                <w:sz w:val="24"/>
                <w:szCs w:val="32"/>
              </w:rPr>
              <w:t>3-15s</w:t>
            </w:r>
            <w:r w:rsidRPr="00D316F3">
              <w:rPr>
                <w:rFonts w:eastAsiaTheme="minorEastAsia" w:hint="eastAsia"/>
                <w:kern w:val="0"/>
                <w:sz w:val="24"/>
                <w:szCs w:val="32"/>
              </w:rPr>
              <w:t>），评估调节后门体关闭的平稳性与密封性；</w:t>
            </w:r>
          </w:p>
          <w:p w:rsidR="00D316F3" w:rsidRPr="00D316F3"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4. </w:t>
            </w:r>
            <w:r w:rsidRPr="00D316F3">
              <w:rPr>
                <w:rFonts w:eastAsiaTheme="minorEastAsia" w:hint="eastAsia"/>
                <w:kern w:val="0"/>
                <w:sz w:val="24"/>
                <w:szCs w:val="32"/>
              </w:rPr>
              <w:t>故障排查考评：预设监控模块故障、闭门器失效、线路断路等故障，要求使用专用工具检测并排除，故障定位时间≤</w:t>
            </w:r>
            <w:r w:rsidRPr="00D316F3">
              <w:rPr>
                <w:rFonts w:eastAsiaTheme="minorEastAsia" w:hint="eastAsia"/>
                <w:kern w:val="0"/>
                <w:sz w:val="24"/>
                <w:szCs w:val="32"/>
              </w:rPr>
              <w:t>5min</w:t>
            </w:r>
            <w:r w:rsidRPr="00D316F3">
              <w:rPr>
                <w:rFonts w:eastAsiaTheme="minorEastAsia" w:hint="eastAsia"/>
                <w:kern w:val="0"/>
                <w:sz w:val="24"/>
                <w:szCs w:val="32"/>
              </w:rPr>
              <w:t>；</w:t>
            </w:r>
          </w:p>
          <w:p w:rsidR="000A5597" w:rsidRPr="00037541" w:rsidRDefault="00D316F3" w:rsidP="00D316F3">
            <w:pPr>
              <w:widowControl/>
              <w:jc w:val="left"/>
              <w:rPr>
                <w:rFonts w:eastAsiaTheme="minorEastAsia"/>
                <w:kern w:val="0"/>
                <w:sz w:val="24"/>
                <w:szCs w:val="32"/>
              </w:rPr>
            </w:pPr>
            <w:r w:rsidRPr="00D316F3">
              <w:rPr>
                <w:rFonts w:eastAsiaTheme="minorEastAsia" w:hint="eastAsia"/>
                <w:kern w:val="0"/>
                <w:sz w:val="24"/>
                <w:szCs w:val="32"/>
              </w:rPr>
              <w:t xml:space="preserve">5. </w:t>
            </w:r>
            <w:r w:rsidRPr="00D316F3">
              <w:rPr>
                <w:rFonts w:eastAsiaTheme="minorEastAsia" w:hint="eastAsia"/>
                <w:kern w:val="0"/>
                <w:sz w:val="24"/>
                <w:szCs w:val="32"/>
              </w:rPr>
              <w:t>实训适配：支持防火门安装精度校准、密封性能检测等实操训练项目。</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F84A90">
            <w:pPr>
              <w:widowControl/>
              <w:jc w:val="center"/>
              <w:rPr>
                <w:rFonts w:eastAsiaTheme="minorEastAsia"/>
                <w:kern w:val="0"/>
                <w:sz w:val="24"/>
                <w:szCs w:val="32"/>
              </w:rPr>
            </w:pPr>
            <w:r>
              <w:rPr>
                <w:rFonts w:eastAsiaTheme="minorEastAsia" w:hint="eastAsia"/>
                <w:kern w:val="0"/>
                <w:sz w:val="24"/>
                <w:szCs w:val="32"/>
              </w:rPr>
              <w:lastRenderedPageBreak/>
              <w:t>2</w:t>
            </w:r>
            <w:r w:rsidR="00F84A90">
              <w:rPr>
                <w:rFonts w:eastAsiaTheme="minorEastAsia" w:hint="eastAsia"/>
                <w:kern w:val="0"/>
                <w:sz w:val="24"/>
                <w:szCs w:val="32"/>
              </w:rPr>
              <w:t>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钢制双扇常</w:t>
            </w:r>
            <w:proofErr w:type="gramStart"/>
            <w:r w:rsidRPr="00037541">
              <w:rPr>
                <w:rFonts w:eastAsiaTheme="minorEastAsia" w:hint="eastAsia"/>
                <w:kern w:val="0"/>
                <w:sz w:val="24"/>
                <w:szCs w:val="32"/>
              </w:rPr>
              <w:t>开式</w:t>
            </w:r>
            <w:proofErr w:type="gramEnd"/>
            <w:r w:rsidRPr="00037541">
              <w:rPr>
                <w:rFonts w:eastAsiaTheme="minorEastAsia" w:hint="eastAsia"/>
                <w:kern w:val="0"/>
                <w:sz w:val="24"/>
                <w:szCs w:val="32"/>
              </w:rPr>
              <w:t>防火门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left"/>
              <w:rPr>
                <w:rFonts w:eastAsiaTheme="minorEastAsia"/>
                <w:kern w:val="0"/>
                <w:sz w:val="24"/>
                <w:szCs w:val="32"/>
              </w:rPr>
            </w:pPr>
            <w:r w:rsidRPr="00BC63AA">
              <w:rPr>
                <w:rFonts w:eastAsiaTheme="minorEastAsia" w:hint="eastAsia"/>
                <w:b/>
                <w:kern w:val="0"/>
                <w:sz w:val="24"/>
                <w:szCs w:val="32"/>
              </w:rPr>
              <w:t>钢制双扇常</w:t>
            </w:r>
            <w:proofErr w:type="gramStart"/>
            <w:r w:rsidRPr="00BC63AA">
              <w:rPr>
                <w:rFonts w:eastAsiaTheme="minorEastAsia" w:hint="eastAsia"/>
                <w:b/>
                <w:kern w:val="0"/>
                <w:sz w:val="24"/>
                <w:szCs w:val="32"/>
              </w:rPr>
              <w:t>开式</w:t>
            </w:r>
            <w:proofErr w:type="gramEnd"/>
            <w:r w:rsidRPr="00BC63AA">
              <w:rPr>
                <w:rFonts w:eastAsiaTheme="minorEastAsia" w:hint="eastAsia"/>
                <w:b/>
                <w:kern w:val="0"/>
                <w:sz w:val="24"/>
                <w:szCs w:val="32"/>
              </w:rPr>
              <w:t>防火门实操培训及认定设备规范</w:t>
            </w:r>
            <w:r w:rsidRPr="00580485">
              <w:rPr>
                <w:rFonts w:eastAsiaTheme="minorEastAsia" w:hint="eastAsia"/>
                <w:b/>
                <w:kern w:val="0"/>
                <w:sz w:val="24"/>
                <w:szCs w:val="32"/>
              </w:rPr>
              <w:t>参数</w:t>
            </w:r>
          </w:p>
          <w:p w:rsidR="000A5597" w:rsidRPr="00037541" w:rsidRDefault="00BB5B7A"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DE2866" w:rsidRDefault="00DE2866" w:rsidP="000D5083">
            <w:pPr>
              <w:widowControl/>
              <w:jc w:val="left"/>
              <w:rPr>
                <w:rFonts w:eastAsiaTheme="minorEastAsia"/>
                <w:kern w:val="0"/>
                <w:sz w:val="24"/>
                <w:szCs w:val="32"/>
              </w:rPr>
            </w:pPr>
            <w:r w:rsidRPr="00DE2866">
              <w:rPr>
                <w:rFonts w:eastAsiaTheme="minorEastAsia" w:hint="eastAsia"/>
                <w:kern w:val="0"/>
                <w:sz w:val="24"/>
                <w:szCs w:val="32"/>
              </w:rPr>
              <w:t xml:space="preserve">1. </w:t>
            </w:r>
            <w:r w:rsidRPr="00DE2866">
              <w:rPr>
                <w:rFonts w:eastAsiaTheme="minorEastAsia" w:hint="eastAsia"/>
                <w:kern w:val="0"/>
                <w:sz w:val="24"/>
                <w:szCs w:val="32"/>
              </w:rPr>
              <w:t>符合《防火门》</w:t>
            </w:r>
            <w:r w:rsidRPr="00DE2866">
              <w:rPr>
                <w:rFonts w:eastAsiaTheme="minorEastAsia" w:hint="eastAsia"/>
                <w:kern w:val="0"/>
                <w:sz w:val="24"/>
                <w:szCs w:val="32"/>
              </w:rPr>
              <w:t>GB 12955-2008</w:t>
            </w:r>
            <w:r w:rsidRPr="00DE2866">
              <w:rPr>
                <w:rFonts w:eastAsiaTheme="minorEastAsia" w:hint="eastAsia"/>
                <w:kern w:val="0"/>
                <w:sz w:val="24"/>
                <w:szCs w:val="32"/>
              </w:rPr>
              <w:t>、《建筑设计防火规范》</w:t>
            </w:r>
            <w:r w:rsidRPr="00DE2866">
              <w:rPr>
                <w:rFonts w:eastAsiaTheme="minorEastAsia" w:hint="eastAsia"/>
                <w:kern w:val="0"/>
                <w:sz w:val="24"/>
                <w:szCs w:val="32"/>
              </w:rPr>
              <w:t>GB 50016-2014</w:t>
            </w:r>
            <w:r w:rsidRPr="00DE2866">
              <w:rPr>
                <w:rFonts w:eastAsiaTheme="minorEastAsia" w:hint="eastAsia"/>
                <w:kern w:val="0"/>
                <w:sz w:val="24"/>
                <w:szCs w:val="32"/>
              </w:rPr>
              <w:t>（</w:t>
            </w:r>
            <w:r w:rsidRPr="00DE2866">
              <w:rPr>
                <w:rFonts w:eastAsiaTheme="minorEastAsia" w:hint="eastAsia"/>
                <w:kern w:val="0"/>
                <w:sz w:val="24"/>
                <w:szCs w:val="32"/>
              </w:rPr>
              <w:t>2018</w:t>
            </w:r>
            <w:r w:rsidRPr="00DE2866">
              <w:rPr>
                <w:rFonts w:eastAsiaTheme="minorEastAsia" w:hint="eastAsia"/>
                <w:kern w:val="0"/>
                <w:sz w:val="24"/>
                <w:szCs w:val="32"/>
              </w:rPr>
              <w:t>版）；</w:t>
            </w:r>
          </w:p>
          <w:p w:rsidR="00DE2866" w:rsidRDefault="00DE2866" w:rsidP="000D5083">
            <w:pPr>
              <w:widowControl/>
              <w:jc w:val="left"/>
              <w:rPr>
                <w:rFonts w:eastAsiaTheme="minorEastAsia"/>
                <w:kern w:val="0"/>
                <w:sz w:val="24"/>
                <w:szCs w:val="32"/>
              </w:rPr>
            </w:pPr>
            <w:r w:rsidRPr="00DE2866">
              <w:rPr>
                <w:rFonts w:eastAsiaTheme="minorEastAsia" w:hint="eastAsia"/>
                <w:kern w:val="0"/>
                <w:sz w:val="24"/>
                <w:szCs w:val="32"/>
              </w:rPr>
              <w:t xml:space="preserve">2. </w:t>
            </w:r>
            <w:r w:rsidRPr="00DE2866">
              <w:rPr>
                <w:rFonts w:eastAsiaTheme="minorEastAsia" w:hint="eastAsia"/>
                <w:kern w:val="0"/>
                <w:sz w:val="24"/>
                <w:szCs w:val="32"/>
              </w:rPr>
              <w:t>用途：适配消防安全管理员职业技能认定，覆盖钢制双扇常</w:t>
            </w:r>
            <w:proofErr w:type="gramStart"/>
            <w:r w:rsidRPr="00DE2866">
              <w:rPr>
                <w:rFonts w:eastAsiaTheme="minorEastAsia" w:hint="eastAsia"/>
                <w:kern w:val="0"/>
                <w:sz w:val="24"/>
                <w:szCs w:val="32"/>
              </w:rPr>
              <w:t>开式</w:t>
            </w:r>
            <w:proofErr w:type="gramEnd"/>
            <w:r w:rsidRPr="00DE2866">
              <w:rPr>
                <w:rFonts w:eastAsiaTheme="minorEastAsia" w:hint="eastAsia"/>
                <w:kern w:val="0"/>
                <w:sz w:val="24"/>
                <w:szCs w:val="32"/>
              </w:rPr>
              <w:t>防火门安装、联动解锁、状态监控及故障排查实</w:t>
            </w:r>
            <w:proofErr w:type="gramStart"/>
            <w:r w:rsidRPr="00DE2866">
              <w:rPr>
                <w:rFonts w:eastAsiaTheme="minorEastAsia" w:hint="eastAsia"/>
                <w:kern w:val="0"/>
                <w:sz w:val="24"/>
                <w:szCs w:val="32"/>
              </w:rPr>
              <w:t>操训练</w:t>
            </w:r>
            <w:proofErr w:type="gramEnd"/>
            <w:r w:rsidRPr="00DE2866">
              <w:rPr>
                <w:rFonts w:eastAsiaTheme="minorEastAsia" w:hint="eastAsia"/>
                <w:kern w:val="0"/>
                <w:sz w:val="24"/>
                <w:szCs w:val="32"/>
              </w:rPr>
              <w:t>与考评；</w:t>
            </w:r>
          </w:p>
          <w:p w:rsidR="00DE2866" w:rsidRDefault="00DE2866" w:rsidP="000D5083">
            <w:pPr>
              <w:widowControl/>
              <w:jc w:val="left"/>
              <w:rPr>
                <w:rFonts w:eastAsiaTheme="minorEastAsia"/>
                <w:kern w:val="0"/>
                <w:sz w:val="24"/>
                <w:szCs w:val="32"/>
              </w:rPr>
            </w:pPr>
            <w:r w:rsidRPr="00DE2866">
              <w:rPr>
                <w:rFonts w:eastAsiaTheme="minorEastAsia" w:hint="eastAsia"/>
                <w:kern w:val="0"/>
                <w:sz w:val="24"/>
                <w:szCs w:val="32"/>
              </w:rPr>
              <w:lastRenderedPageBreak/>
              <w:t xml:space="preserve">3. </w:t>
            </w:r>
            <w:r w:rsidRPr="00DE2866">
              <w:rPr>
                <w:rFonts w:eastAsiaTheme="minorEastAsia" w:hint="eastAsia"/>
                <w:kern w:val="0"/>
                <w:sz w:val="24"/>
                <w:szCs w:val="32"/>
              </w:rPr>
              <w:t>主体结构：门体为甲级双扇钢制，配备门框、门扇密封件、顺序器；</w:t>
            </w:r>
          </w:p>
          <w:p w:rsidR="000A5597" w:rsidRPr="00037541" w:rsidRDefault="00DE2866" w:rsidP="000D5083">
            <w:pPr>
              <w:widowControl/>
              <w:jc w:val="left"/>
              <w:rPr>
                <w:rFonts w:eastAsiaTheme="minorEastAsia"/>
                <w:kern w:val="0"/>
                <w:sz w:val="24"/>
                <w:szCs w:val="32"/>
              </w:rPr>
            </w:pPr>
            <w:r w:rsidRPr="00DE2866">
              <w:rPr>
                <w:rFonts w:eastAsiaTheme="minorEastAsia" w:hint="eastAsia"/>
                <w:kern w:val="0"/>
                <w:sz w:val="24"/>
                <w:szCs w:val="32"/>
              </w:rPr>
              <w:t xml:space="preserve">4. </w:t>
            </w:r>
            <w:r w:rsidRPr="00DE2866">
              <w:rPr>
                <w:rFonts w:eastAsiaTheme="minorEastAsia" w:hint="eastAsia"/>
                <w:kern w:val="0"/>
                <w:sz w:val="24"/>
                <w:szCs w:val="32"/>
              </w:rPr>
              <w:t>安装规范：依据《消防设施通用规范》</w:t>
            </w:r>
            <w:r w:rsidRPr="00DE2866">
              <w:rPr>
                <w:rFonts w:eastAsiaTheme="minorEastAsia" w:hint="eastAsia"/>
                <w:kern w:val="0"/>
                <w:sz w:val="24"/>
                <w:szCs w:val="32"/>
              </w:rPr>
              <w:t>GB 55036-2022</w:t>
            </w:r>
            <w:r w:rsidRPr="00DE2866">
              <w:rPr>
                <w:rFonts w:eastAsiaTheme="minorEastAsia" w:hint="eastAsia"/>
                <w:kern w:val="0"/>
                <w:sz w:val="24"/>
                <w:szCs w:val="32"/>
              </w:rPr>
              <w:t>、《建筑电气工程施工质量验收规范》</w:t>
            </w:r>
            <w:r w:rsidRPr="00DE2866">
              <w:rPr>
                <w:rFonts w:eastAsiaTheme="minorEastAsia" w:hint="eastAsia"/>
                <w:kern w:val="0"/>
                <w:sz w:val="24"/>
                <w:szCs w:val="32"/>
              </w:rPr>
              <w:t>GB 50303-2015</w:t>
            </w:r>
            <w:r w:rsidRPr="00DE2866">
              <w:rPr>
                <w:rFonts w:eastAsiaTheme="minorEastAsia" w:hint="eastAsia"/>
                <w:kern w:val="0"/>
                <w:sz w:val="24"/>
                <w:szCs w:val="32"/>
              </w:rPr>
              <w:t>执行，与防火门监控系统主机、展板、火灾报警控制器联动施工安装。</w:t>
            </w:r>
          </w:p>
          <w:p w:rsidR="000A5597" w:rsidRPr="00037541" w:rsidRDefault="00BB5B7A"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BB5B7A" w:rsidRPr="00BB5B7A" w:rsidRDefault="00BB5B7A" w:rsidP="00BB5B7A">
            <w:pPr>
              <w:widowControl/>
              <w:jc w:val="left"/>
              <w:rPr>
                <w:rFonts w:eastAsiaTheme="minorEastAsia"/>
                <w:kern w:val="0"/>
                <w:sz w:val="24"/>
                <w:szCs w:val="32"/>
              </w:rPr>
            </w:pPr>
            <w:r w:rsidRPr="00BB5B7A">
              <w:rPr>
                <w:rFonts w:eastAsiaTheme="minorEastAsia" w:hint="eastAsia"/>
                <w:kern w:val="0"/>
                <w:sz w:val="24"/>
                <w:szCs w:val="32"/>
              </w:rPr>
              <w:t>1.</w:t>
            </w:r>
            <w:r w:rsidRPr="00BB5B7A">
              <w:rPr>
                <w:rFonts w:eastAsiaTheme="minorEastAsia" w:hint="eastAsia"/>
                <w:kern w:val="0"/>
                <w:sz w:val="24"/>
                <w:szCs w:val="32"/>
              </w:rPr>
              <w:t>整体尺寸：整体高度</w:t>
            </w:r>
            <w:r w:rsidRPr="00BB5B7A">
              <w:rPr>
                <w:rFonts w:eastAsiaTheme="minorEastAsia" w:hint="eastAsia"/>
                <w:kern w:val="0"/>
                <w:sz w:val="24"/>
                <w:szCs w:val="32"/>
              </w:rPr>
              <w:t xml:space="preserve"> 2100mm</w:t>
            </w:r>
            <w:r w:rsidRPr="00BB5B7A">
              <w:rPr>
                <w:rFonts w:eastAsiaTheme="minorEastAsia" w:hint="eastAsia"/>
                <w:kern w:val="0"/>
                <w:sz w:val="24"/>
                <w:szCs w:val="32"/>
              </w:rPr>
              <w:t>、双扇门总宽度</w:t>
            </w:r>
            <w:r w:rsidRPr="00BB5B7A">
              <w:rPr>
                <w:rFonts w:eastAsiaTheme="minorEastAsia" w:hint="eastAsia"/>
                <w:kern w:val="0"/>
                <w:sz w:val="24"/>
                <w:szCs w:val="32"/>
              </w:rPr>
              <w:t xml:space="preserve"> 1500mm</w:t>
            </w:r>
            <w:r w:rsidRPr="00BB5B7A">
              <w:rPr>
                <w:rFonts w:eastAsiaTheme="minorEastAsia" w:hint="eastAsia"/>
                <w:kern w:val="0"/>
                <w:sz w:val="24"/>
                <w:szCs w:val="32"/>
              </w:rPr>
              <w:t>；</w:t>
            </w:r>
          </w:p>
          <w:p w:rsidR="00BB5B7A" w:rsidRPr="00BB5B7A" w:rsidRDefault="00BB5B7A" w:rsidP="00BB5B7A">
            <w:pPr>
              <w:widowControl/>
              <w:jc w:val="left"/>
              <w:rPr>
                <w:rFonts w:eastAsiaTheme="minorEastAsia"/>
                <w:kern w:val="0"/>
                <w:sz w:val="24"/>
                <w:szCs w:val="32"/>
              </w:rPr>
            </w:pPr>
            <w:r w:rsidRPr="00BB5B7A">
              <w:rPr>
                <w:rFonts w:eastAsiaTheme="minorEastAsia" w:hint="eastAsia"/>
                <w:kern w:val="0"/>
                <w:sz w:val="24"/>
                <w:szCs w:val="32"/>
              </w:rPr>
              <w:t>2.</w:t>
            </w:r>
            <w:r w:rsidRPr="00BB5B7A">
              <w:rPr>
                <w:rFonts w:eastAsiaTheme="minorEastAsia" w:hint="eastAsia"/>
                <w:kern w:val="0"/>
                <w:sz w:val="24"/>
                <w:szCs w:val="32"/>
              </w:rPr>
              <w:t>耐火性能：防火等级为甲级，耐火完整性≥</w:t>
            </w:r>
            <w:r w:rsidRPr="00BB5B7A">
              <w:rPr>
                <w:rFonts w:eastAsiaTheme="minorEastAsia" w:hint="eastAsia"/>
                <w:kern w:val="0"/>
                <w:sz w:val="24"/>
                <w:szCs w:val="32"/>
              </w:rPr>
              <w:t>1.5h</w:t>
            </w:r>
            <w:r w:rsidRPr="00BB5B7A">
              <w:rPr>
                <w:rFonts w:eastAsiaTheme="minorEastAsia" w:hint="eastAsia"/>
                <w:kern w:val="0"/>
                <w:sz w:val="24"/>
                <w:szCs w:val="32"/>
              </w:rPr>
              <w:t>，耐火隔热性≥</w:t>
            </w:r>
            <w:r w:rsidRPr="00BB5B7A">
              <w:rPr>
                <w:rFonts w:eastAsiaTheme="minorEastAsia" w:hint="eastAsia"/>
                <w:kern w:val="0"/>
                <w:sz w:val="24"/>
                <w:szCs w:val="32"/>
              </w:rPr>
              <w:t>1.5h</w:t>
            </w:r>
            <w:r w:rsidRPr="00BB5B7A">
              <w:rPr>
                <w:rFonts w:eastAsiaTheme="minorEastAsia" w:hint="eastAsia"/>
                <w:kern w:val="0"/>
                <w:sz w:val="24"/>
                <w:szCs w:val="32"/>
              </w:rPr>
              <w:t>；</w:t>
            </w:r>
          </w:p>
          <w:p w:rsidR="00BB5B7A" w:rsidRPr="00BB5B7A" w:rsidRDefault="00BB5B7A" w:rsidP="00BB5B7A">
            <w:pPr>
              <w:widowControl/>
              <w:jc w:val="left"/>
              <w:rPr>
                <w:rFonts w:eastAsiaTheme="minorEastAsia"/>
                <w:kern w:val="0"/>
                <w:sz w:val="24"/>
                <w:szCs w:val="32"/>
              </w:rPr>
            </w:pPr>
            <w:r w:rsidRPr="00BB5B7A">
              <w:rPr>
                <w:rFonts w:eastAsiaTheme="minorEastAsia" w:hint="eastAsia"/>
                <w:kern w:val="0"/>
                <w:sz w:val="24"/>
                <w:szCs w:val="32"/>
              </w:rPr>
              <w:t>3.</w:t>
            </w:r>
            <w:r w:rsidRPr="00BB5B7A">
              <w:rPr>
                <w:rFonts w:eastAsiaTheme="minorEastAsia" w:hint="eastAsia"/>
                <w:kern w:val="0"/>
                <w:sz w:val="24"/>
                <w:szCs w:val="32"/>
              </w:rPr>
              <w:t>核心组件性能：电磁释放装置正常工作电压</w:t>
            </w:r>
            <w:r w:rsidRPr="00BB5B7A">
              <w:rPr>
                <w:rFonts w:eastAsiaTheme="minorEastAsia" w:hint="eastAsia"/>
                <w:kern w:val="0"/>
                <w:sz w:val="24"/>
                <w:szCs w:val="32"/>
              </w:rPr>
              <w:t xml:space="preserve"> AC 220V/DC 24V</w:t>
            </w:r>
            <w:r w:rsidRPr="00BB5B7A">
              <w:rPr>
                <w:rFonts w:eastAsiaTheme="minorEastAsia" w:hint="eastAsia"/>
                <w:kern w:val="0"/>
                <w:sz w:val="24"/>
                <w:szCs w:val="32"/>
              </w:rPr>
              <w:t>，释放力≥</w:t>
            </w:r>
            <w:r w:rsidRPr="00BB5B7A">
              <w:rPr>
                <w:rFonts w:eastAsiaTheme="minorEastAsia" w:hint="eastAsia"/>
                <w:kern w:val="0"/>
                <w:sz w:val="24"/>
                <w:szCs w:val="32"/>
              </w:rPr>
              <w:t>500N</w:t>
            </w:r>
            <w:r w:rsidRPr="00BB5B7A">
              <w:rPr>
                <w:rFonts w:eastAsiaTheme="minorEastAsia" w:hint="eastAsia"/>
                <w:kern w:val="0"/>
                <w:sz w:val="24"/>
                <w:szCs w:val="32"/>
              </w:rPr>
              <w:t>，火灾断电后≤</w:t>
            </w:r>
            <w:r w:rsidRPr="00BB5B7A">
              <w:rPr>
                <w:rFonts w:eastAsiaTheme="minorEastAsia" w:hint="eastAsia"/>
                <w:kern w:val="0"/>
                <w:sz w:val="24"/>
                <w:szCs w:val="32"/>
              </w:rPr>
              <w:t xml:space="preserve">0.5s </w:t>
            </w:r>
            <w:r w:rsidRPr="00BB5B7A">
              <w:rPr>
                <w:rFonts w:eastAsiaTheme="minorEastAsia" w:hint="eastAsia"/>
                <w:kern w:val="0"/>
                <w:sz w:val="24"/>
                <w:szCs w:val="32"/>
              </w:rPr>
              <w:t>解锁；顺位</w:t>
            </w:r>
            <w:proofErr w:type="gramStart"/>
            <w:r w:rsidRPr="00BB5B7A">
              <w:rPr>
                <w:rFonts w:eastAsiaTheme="minorEastAsia" w:hint="eastAsia"/>
                <w:kern w:val="0"/>
                <w:sz w:val="24"/>
                <w:szCs w:val="32"/>
              </w:rPr>
              <w:t>器确保</w:t>
            </w:r>
            <w:proofErr w:type="gramEnd"/>
            <w:r w:rsidRPr="00BB5B7A">
              <w:rPr>
                <w:rFonts w:eastAsiaTheme="minorEastAsia" w:hint="eastAsia"/>
                <w:kern w:val="0"/>
                <w:sz w:val="24"/>
                <w:szCs w:val="32"/>
              </w:rPr>
              <w:t>双扇门关闭顺序正确，无卡顿；</w:t>
            </w:r>
          </w:p>
          <w:p w:rsidR="00BB5B7A" w:rsidRPr="00BB5B7A" w:rsidRDefault="00BB5B7A" w:rsidP="00BB5B7A">
            <w:pPr>
              <w:widowControl/>
              <w:jc w:val="left"/>
              <w:rPr>
                <w:rFonts w:eastAsiaTheme="minorEastAsia"/>
                <w:kern w:val="0"/>
                <w:sz w:val="24"/>
                <w:szCs w:val="32"/>
              </w:rPr>
            </w:pPr>
            <w:r w:rsidRPr="00BB5B7A">
              <w:rPr>
                <w:rFonts w:eastAsiaTheme="minorEastAsia" w:hint="eastAsia"/>
                <w:kern w:val="0"/>
                <w:sz w:val="24"/>
                <w:szCs w:val="32"/>
              </w:rPr>
              <w:t>4.</w:t>
            </w:r>
            <w:r w:rsidRPr="00BB5B7A">
              <w:rPr>
                <w:rFonts w:eastAsiaTheme="minorEastAsia" w:hint="eastAsia"/>
                <w:kern w:val="0"/>
                <w:sz w:val="24"/>
                <w:szCs w:val="32"/>
              </w:rPr>
              <w:t>监控参数：防火门常开监控模块采用总线制信号传输，状态监测误差≤</w:t>
            </w:r>
            <w:r w:rsidRPr="00BB5B7A">
              <w:rPr>
                <w:rFonts w:eastAsiaTheme="minorEastAsia" w:hint="eastAsia"/>
                <w:kern w:val="0"/>
                <w:sz w:val="24"/>
                <w:szCs w:val="32"/>
              </w:rPr>
              <w:t>1%</w:t>
            </w:r>
            <w:r w:rsidRPr="00BB5B7A">
              <w:rPr>
                <w:rFonts w:eastAsiaTheme="minorEastAsia" w:hint="eastAsia"/>
                <w:kern w:val="0"/>
                <w:sz w:val="24"/>
                <w:szCs w:val="32"/>
              </w:rPr>
              <w:t>，支持故障报警功能；</w:t>
            </w:r>
          </w:p>
          <w:p w:rsidR="00BB5B7A" w:rsidRPr="00BB5B7A" w:rsidRDefault="00BB5B7A" w:rsidP="00BB5B7A">
            <w:pPr>
              <w:widowControl/>
              <w:jc w:val="left"/>
              <w:rPr>
                <w:rFonts w:eastAsiaTheme="minorEastAsia"/>
                <w:kern w:val="0"/>
                <w:sz w:val="24"/>
                <w:szCs w:val="32"/>
              </w:rPr>
            </w:pPr>
            <w:r w:rsidRPr="00BB5B7A">
              <w:rPr>
                <w:rFonts w:eastAsiaTheme="minorEastAsia" w:hint="eastAsia"/>
                <w:kern w:val="0"/>
                <w:sz w:val="24"/>
                <w:szCs w:val="32"/>
              </w:rPr>
              <w:t>5.</w:t>
            </w:r>
            <w:r w:rsidRPr="00BB5B7A">
              <w:rPr>
                <w:rFonts w:eastAsiaTheme="minorEastAsia" w:hint="eastAsia"/>
                <w:kern w:val="0"/>
                <w:sz w:val="24"/>
                <w:szCs w:val="32"/>
              </w:rPr>
              <w:t>门体性能：闭门器驱动门扇关闭时间</w:t>
            </w:r>
            <w:r w:rsidRPr="00BB5B7A">
              <w:rPr>
                <w:rFonts w:eastAsiaTheme="minorEastAsia" w:hint="eastAsia"/>
                <w:kern w:val="0"/>
                <w:sz w:val="24"/>
                <w:szCs w:val="32"/>
              </w:rPr>
              <w:t xml:space="preserve"> 3-15s</w:t>
            </w:r>
            <w:r w:rsidRPr="00BB5B7A">
              <w:rPr>
                <w:rFonts w:eastAsiaTheme="minorEastAsia" w:hint="eastAsia"/>
                <w:kern w:val="0"/>
                <w:sz w:val="24"/>
                <w:szCs w:val="32"/>
              </w:rPr>
              <w:t>，关闭后密封间隙≤</w:t>
            </w:r>
            <w:r w:rsidRPr="00BB5B7A">
              <w:rPr>
                <w:rFonts w:eastAsiaTheme="minorEastAsia" w:hint="eastAsia"/>
                <w:kern w:val="0"/>
                <w:sz w:val="24"/>
                <w:szCs w:val="32"/>
              </w:rPr>
              <w:t>3mm</w:t>
            </w:r>
            <w:r w:rsidRPr="00BB5B7A">
              <w:rPr>
                <w:rFonts w:eastAsiaTheme="minorEastAsia" w:hint="eastAsia"/>
                <w:kern w:val="0"/>
                <w:sz w:val="24"/>
                <w:szCs w:val="32"/>
              </w:rPr>
              <w:t>；</w:t>
            </w:r>
          </w:p>
          <w:p w:rsidR="000A5597" w:rsidRPr="00037541" w:rsidRDefault="00BB5B7A" w:rsidP="00BB5B7A">
            <w:pPr>
              <w:widowControl/>
              <w:jc w:val="left"/>
              <w:rPr>
                <w:rFonts w:eastAsiaTheme="minorEastAsia"/>
                <w:kern w:val="0"/>
                <w:sz w:val="24"/>
                <w:szCs w:val="32"/>
              </w:rPr>
            </w:pPr>
            <w:r w:rsidRPr="00BB5B7A">
              <w:rPr>
                <w:rFonts w:eastAsiaTheme="minorEastAsia" w:hint="eastAsia"/>
                <w:kern w:val="0"/>
                <w:sz w:val="24"/>
                <w:szCs w:val="32"/>
              </w:rPr>
              <w:t>6.</w:t>
            </w:r>
            <w:r w:rsidRPr="00BB5B7A">
              <w:rPr>
                <w:rFonts w:eastAsiaTheme="minorEastAsia" w:hint="eastAsia"/>
                <w:kern w:val="0"/>
                <w:sz w:val="24"/>
                <w:szCs w:val="32"/>
              </w:rPr>
              <w:t>电源参数：电磁释放装置额定功耗≤</w:t>
            </w:r>
            <w:r w:rsidRPr="00BB5B7A">
              <w:rPr>
                <w:rFonts w:eastAsiaTheme="minorEastAsia" w:hint="eastAsia"/>
                <w:kern w:val="0"/>
                <w:sz w:val="24"/>
                <w:szCs w:val="32"/>
              </w:rPr>
              <w:t>15W</w:t>
            </w:r>
            <w:r w:rsidRPr="00BB5B7A">
              <w:rPr>
                <w:rFonts w:eastAsiaTheme="minorEastAsia" w:hint="eastAsia"/>
                <w:kern w:val="0"/>
                <w:sz w:val="24"/>
                <w:szCs w:val="32"/>
              </w:rPr>
              <w:t>，监控模块工作电压</w:t>
            </w:r>
            <w:r w:rsidRPr="00BB5B7A">
              <w:rPr>
                <w:rFonts w:eastAsiaTheme="minorEastAsia" w:hint="eastAsia"/>
                <w:kern w:val="0"/>
                <w:sz w:val="24"/>
                <w:szCs w:val="32"/>
              </w:rPr>
              <w:t xml:space="preserve"> DC 24V</w:t>
            </w:r>
            <w:r w:rsidRPr="00BB5B7A">
              <w:rPr>
                <w:rFonts w:eastAsiaTheme="minorEastAsia" w:hint="eastAsia"/>
                <w:kern w:val="0"/>
                <w:sz w:val="24"/>
                <w:szCs w:val="32"/>
              </w:rPr>
              <w:t>±</w:t>
            </w:r>
            <w:r w:rsidRPr="00BB5B7A">
              <w:rPr>
                <w:rFonts w:eastAsiaTheme="minorEastAsia" w:hint="eastAsia"/>
                <w:kern w:val="0"/>
                <w:sz w:val="24"/>
                <w:szCs w:val="32"/>
              </w:rPr>
              <w:t>10%</w:t>
            </w:r>
            <w:r w:rsidRPr="00BB5B7A">
              <w:rPr>
                <w:rFonts w:eastAsiaTheme="minorEastAsia" w:hint="eastAsia"/>
                <w:kern w:val="0"/>
                <w:sz w:val="24"/>
                <w:szCs w:val="32"/>
              </w:rPr>
              <w:t>，额定功耗≤</w:t>
            </w:r>
            <w:r w:rsidRPr="00BB5B7A">
              <w:rPr>
                <w:rFonts w:eastAsiaTheme="minorEastAsia" w:hint="eastAsia"/>
                <w:kern w:val="0"/>
                <w:sz w:val="24"/>
                <w:szCs w:val="32"/>
              </w:rPr>
              <w:t>5W</w:t>
            </w:r>
            <w:r w:rsidRPr="00BB5B7A">
              <w:rPr>
                <w:rFonts w:eastAsiaTheme="minorEastAsia" w:hint="eastAsia"/>
                <w:kern w:val="0"/>
                <w:sz w:val="24"/>
                <w:szCs w:val="32"/>
              </w:rPr>
              <w:t>。</w:t>
            </w:r>
          </w:p>
          <w:p w:rsidR="000A5597" w:rsidRPr="00037541" w:rsidRDefault="00BB5B7A"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1. </w:t>
            </w:r>
            <w:r w:rsidRPr="00DE2866">
              <w:rPr>
                <w:rFonts w:eastAsiaTheme="minorEastAsia" w:hint="eastAsia"/>
                <w:kern w:val="0"/>
                <w:sz w:val="24"/>
                <w:szCs w:val="32"/>
              </w:rPr>
              <w:t>核心组件：甲级双扇钢制常</w:t>
            </w:r>
            <w:proofErr w:type="gramStart"/>
            <w:r w:rsidRPr="00DE2866">
              <w:rPr>
                <w:rFonts w:eastAsiaTheme="minorEastAsia" w:hint="eastAsia"/>
                <w:kern w:val="0"/>
                <w:sz w:val="24"/>
                <w:szCs w:val="32"/>
              </w:rPr>
              <w:t>开式</w:t>
            </w:r>
            <w:proofErr w:type="gramEnd"/>
            <w:r w:rsidRPr="00DE2866">
              <w:rPr>
                <w:rFonts w:eastAsiaTheme="minorEastAsia" w:hint="eastAsia"/>
                <w:kern w:val="0"/>
                <w:sz w:val="24"/>
                <w:szCs w:val="32"/>
              </w:rPr>
              <w:t>防火门本体、门框、门扇密封件；</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2. </w:t>
            </w:r>
            <w:r w:rsidRPr="00DE2866">
              <w:rPr>
                <w:rFonts w:eastAsiaTheme="minorEastAsia" w:hint="eastAsia"/>
                <w:kern w:val="0"/>
                <w:sz w:val="24"/>
                <w:szCs w:val="32"/>
              </w:rPr>
              <w:t>控制组件：闭门器、顺位器、电磁释放装置、防火门常开监控模块；</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3. </w:t>
            </w:r>
            <w:r w:rsidRPr="00DE2866">
              <w:rPr>
                <w:rFonts w:eastAsiaTheme="minorEastAsia" w:hint="eastAsia"/>
                <w:kern w:val="0"/>
                <w:sz w:val="24"/>
                <w:szCs w:val="32"/>
              </w:rPr>
              <w:t>联动组件：与防火门监控系统主机、火灾报警控制器联动的信号交互模块；</w:t>
            </w:r>
          </w:p>
          <w:p w:rsidR="000A5597" w:rsidRPr="00037541"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4. </w:t>
            </w:r>
            <w:r w:rsidRPr="00DE2866">
              <w:rPr>
                <w:rFonts w:eastAsiaTheme="minorEastAsia" w:hint="eastAsia"/>
                <w:kern w:val="0"/>
                <w:sz w:val="24"/>
                <w:szCs w:val="32"/>
              </w:rPr>
              <w:t>监测组件：门体启闭状态传感器、电源状态监测模块。</w:t>
            </w:r>
          </w:p>
          <w:p w:rsidR="000A5597" w:rsidRPr="00037541" w:rsidRDefault="00BB5B7A"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1. </w:t>
            </w:r>
            <w:r w:rsidRPr="00DE2866">
              <w:rPr>
                <w:rFonts w:eastAsiaTheme="minorEastAsia" w:hint="eastAsia"/>
                <w:kern w:val="0"/>
                <w:sz w:val="24"/>
                <w:szCs w:val="32"/>
              </w:rPr>
              <w:t>联动解锁考评：模拟火灾触发信号，考核电磁释放装置接收信号后的解锁及时性（≤</w:t>
            </w:r>
            <w:r w:rsidRPr="00DE2866">
              <w:rPr>
                <w:rFonts w:eastAsiaTheme="minorEastAsia" w:hint="eastAsia"/>
                <w:kern w:val="0"/>
                <w:sz w:val="24"/>
                <w:szCs w:val="32"/>
              </w:rPr>
              <w:t>0.5s</w:t>
            </w:r>
            <w:r w:rsidRPr="00DE2866">
              <w:rPr>
                <w:rFonts w:eastAsiaTheme="minorEastAsia" w:hint="eastAsia"/>
                <w:kern w:val="0"/>
                <w:sz w:val="24"/>
                <w:szCs w:val="32"/>
              </w:rPr>
              <w:t>），验证闭门器驱动双扇门关闭的顺序正确性（顺位器作用）；</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2. </w:t>
            </w:r>
            <w:r w:rsidRPr="00DE2866">
              <w:rPr>
                <w:rFonts w:eastAsiaTheme="minorEastAsia" w:hint="eastAsia"/>
                <w:kern w:val="0"/>
                <w:sz w:val="24"/>
                <w:szCs w:val="32"/>
              </w:rPr>
              <w:t>状态监控考评：考核常开防火门正常开启状态、故障状态（模块离线、门体异常关闭、电磁释放装置失效）的识别与判断能力；</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3. </w:t>
            </w:r>
            <w:r w:rsidRPr="00DE2866">
              <w:rPr>
                <w:rFonts w:eastAsiaTheme="minorEastAsia" w:hint="eastAsia"/>
                <w:kern w:val="0"/>
                <w:sz w:val="24"/>
                <w:szCs w:val="32"/>
              </w:rPr>
              <w:t>操作规范考评：考核电磁释放装置安装调试、监控模块参数配置操作，评估双扇门关闭后的密封性能；</w:t>
            </w:r>
          </w:p>
          <w:p w:rsidR="00DE2866" w:rsidRPr="00DE2866" w:rsidRDefault="00DE2866" w:rsidP="00DE2866">
            <w:pPr>
              <w:widowControl/>
              <w:jc w:val="left"/>
              <w:rPr>
                <w:rFonts w:eastAsiaTheme="minorEastAsia"/>
                <w:kern w:val="0"/>
                <w:sz w:val="24"/>
                <w:szCs w:val="32"/>
              </w:rPr>
            </w:pPr>
            <w:r w:rsidRPr="00DE2866">
              <w:rPr>
                <w:rFonts w:eastAsiaTheme="minorEastAsia" w:hint="eastAsia"/>
                <w:kern w:val="0"/>
                <w:sz w:val="24"/>
                <w:szCs w:val="32"/>
              </w:rPr>
              <w:t xml:space="preserve">4. </w:t>
            </w:r>
            <w:r w:rsidRPr="00DE2866">
              <w:rPr>
                <w:rFonts w:eastAsiaTheme="minorEastAsia" w:hint="eastAsia"/>
                <w:kern w:val="0"/>
                <w:sz w:val="24"/>
                <w:szCs w:val="32"/>
              </w:rPr>
              <w:t>故障排查考评：预设电磁释放装置失效、监控模块故障、顺位器卡顿、线路短路等故障，要求定位故障点并完成修复；</w:t>
            </w:r>
          </w:p>
          <w:p w:rsidR="000A5597" w:rsidRPr="00037541" w:rsidRDefault="00DE2866" w:rsidP="00DE2866">
            <w:pPr>
              <w:widowControl/>
              <w:jc w:val="left"/>
              <w:rPr>
                <w:rFonts w:eastAsiaTheme="minorEastAsia"/>
                <w:kern w:val="0"/>
                <w:sz w:val="24"/>
                <w:szCs w:val="32"/>
              </w:rPr>
            </w:pPr>
            <w:r w:rsidRPr="00DE2866">
              <w:rPr>
                <w:rFonts w:eastAsiaTheme="minorEastAsia" w:hint="eastAsia"/>
                <w:kern w:val="0"/>
                <w:sz w:val="24"/>
                <w:szCs w:val="32"/>
              </w:rPr>
              <w:lastRenderedPageBreak/>
              <w:t xml:space="preserve">5. </w:t>
            </w:r>
            <w:r w:rsidRPr="00DE2866">
              <w:rPr>
                <w:rFonts w:eastAsiaTheme="minorEastAsia" w:hint="eastAsia"/>
                <w:kern w:val="0"/>
                <w:sz w:val="24"/>
                <w:szCs w:val="32"/>
              </w:rPr>
              <w:t>实训适配：支持电磁释放装置灵敏度调节、监控模块总线连接调试等实操训练项目。</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27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防火门监控实操培训及认定设备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C63AA" w:rsidRDefault="000A5597" w:rsidP="000D5083">
            <w:pPr>
              <w:widowControl/>
              <w:jc w:val="left"/>
              <w:rPr>
                <w:rFonts w:eastAsiaTheme="minorEastAsia"/>
                <w:b/>
                <w:kern w:val="0"/>
                <w:sz w:val="24"/>
                <w:szCs w:val="32"/>
              </w:rPr>
            </w:pPr>
            <w:r w:rsidRPr="00BC63AA">
              <w:rPr>
                <w:rFonts w:eastAsiaTheme="minorEastAsia" w:hint="eastAsia"/>
                <w:b/>
                <w:kern w:val="0"/>
                <w:sz w:val="24"/>
                <w:szCs w:val="32"/>
              </w:rPr>
              <w:t>防火门监控实操培训及认定设备规范参数</w:t>
            </w:r>
          </w:p>
          <w:p w:rsidR="000A5597" w:rsidRPr="00037541" w:rsidRDefault="002B1641"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67693F" w:rsidRDefault="0067693F" w:rsidP="000D5083">
            <w:pPr>
              <w:widowControl/>
              <w:jc w:val="left"/>
              <w:rPr>
                <w:rFonts w:eastAsiaTheme="minorEastAsia"/>
                <w:kern w:val="0"/>
                <w:sz w:val="24"/>
                <w:szCs w:val="32"/>
              </w:rPr>
            </w:pPr>
            <w:r w:rsidRPr="0067693F">
              <w:rPr>
                <w:rFonts w:eastAsiaTheme="minorEastAsia" w:hint="eastAsia"/>
                <w:kern w:val="0"/>
                <w:sz w:val="24"/>
                <w:szCs w:val="32"/>
              </w:rPr>
              <w:t xml:space="preserve">1. </w:t>
            </w:r>
            <w:r w:rsidRPr="0067693F">
              <w:rPr>
                <w:rFonts w:eastAsiaTheme="minorEastAsia" w:hint="eastAsia"/>
                <w:kern w:val="0"/>
                <w:sz w:val="24"/>
                <w:szCs w:val="32"/>
              </w:rPr>
              <w:t>符合《防火门监控器》</w:t>
            </w:r>
            <w:r w:rsidRPr="0067693F">
              <w:rPr>
                <w:rFonts w:eastAsiaTheme="minorEastAsia" w:hint="eastAsia"/>
                <w:kern w:val="0"/>
                <w:sz w:val="24"/>
                <w:szCs w:val="32"/>
              </w:rPr>
              <w:t>GB 29364-2012</w:t>
            </w:r>
            <w:r w:rsidRPr="0067693F">
              <w:rPr>
                <w:rFonts w:eastAsiaTheme="minorEastAsia" w:hint="eastAsia"/>
                <w:kern w:val="0"/>
                <w:sz w:val="24"/>
                <w:szCs w:val="32"/>
              </w:rPr>
              <w:t>、《建筑设计防火规范》</w:t>
            </w:r>
            <w:r w:rsidRPr="0067693F">
              <w:rPr>
                <w:rFonts w:eastAsiaTheme="minorEastAsia" w:hint="eastAsia"/>
                <w:kern w:val="0"/>
                <w:sz w:val="24"/>
                <w:szCs w:val="32"/>
              </w:rPr>
              <w:t>GB 50016-2014</w:t>
            </w:r>
            <w:r w:rsidRPr="0067693F">
              <w:rPr>
                <w:rFonts w:eastAsiaTheme="minorEastAsia" w:hint="eastAsia"/>
                <w:kern w:val="0"/>
                <w:sz w:val="24"/>
                <w:szCs w:val="32"/>
              </w:rPr>
              <w:t>（</w:t>
            </w:r>
            <w:r w:rsidRPr="0067693F">
              <w:rPr>
                <w:rFonts w:eastAsiaTheme="minorEastAsia" w:hint="eastAsia"/>
                <w:kern w:val="0"/>
                <w:sz w:val="24"/>
                <w:szCs w:val="32"/>
              </w:rPr>
              <w:t>2018</w:t>
            </w:r>
            <w:r w:rsidRPr="0067693F">
              <w:rPr>
                <w:rFonts w:eastAsiaTheme="minorEastAsia" w:hint="eastAsia"/>
                <w:kern w:val="0"/>
                <w:sz w:val="24"/>
                <w:szCs w:val="32"/>
              </w:rPr>
              <w:t>版）、《消防安全管理员职业技能认定站建设标准（试行）》；</w:t>
            </w:r>
          </w:p>
          <w:p w:rsidR="0067693F" w:rsidRDefault="0067693F" w:rsidP="000D5083">
            <w:pPr>
              <w:widowControl/>
              <w:jc w:val="left"/>
              <w:rPr>
                <w:rFonts w:eastAsiaTheme="minorEastAsia"/>
                <w:kern w:val="0"/>
                <w:sz w:val="24"/>
                <w:szCs w:val="32"/>
              </w:rPr>
            </w:pPr>
            <w:r w:rsidRPr="0067693F">
              <w:rPr>
                <w:rFonts w:eastAsiaTheme="minorEastAsia" w:hint="eastAsia"/>
                <w:kern w:val="0"/>
                <w:sz w:val="24"/>
                <w:szCs w:val="32"/>
              </w:rPr>
              <w:t xml:space="preserve">2. </w:t>
            </w:r>
            <w:r w:rsidRPr="0067693F">
              <w:rPr>
                <w:rFonts w:eastAsiaTheme="minorEastAsia" w:hint="eastAsia"/>
                <w:kern w:val="0"/>
                <w:sz w:val="24"/>
                <w:szCs w:val="32"/>
              </w:rPr>
              <w:t>用途：用于防火门状态监控、联动控制实操认定，</w:t>
            </w:r>
            <w:proofErr w:type="gramStart"/>
            <w:r w:rsidRPr="0067693F">
              <w:rPr>
                <w:rFonts w:eastAsiaTheme="minorEastAsia" w:hint="eastAsia"/>
                <w:kern w:val="0"/>
                <w:sz w:val="24"/>
                <w:szCs w:val="32"/>
              </w:rPr>
              <w:t>考核门型切换</w:t>
            </w:r>
            <w:proofErr w:type="gramEnd"/>
            <w:r w:rsidRPr="0067693F">
              <w:rPr>
                <w:rFonts w:eastAsiaTheme="minorEastAsia" w:hint="eastAsia"/>
                <w:kern w:val="0"/>
                <w:sz w:val="24"/>
                <w:szCs w:val="32"/>
              </w:rPr>
              <w:t>与故障定位精度；</w:t>
            </w:r>
          </w:p>
          <w:p w:rsidR="0067693F" w:rsidRDefault="0067693F" w:rsidP="000D5083">
            <w:pPr>
              <w:widowControl/>
              <w:jc w:val="left"/>
              <w:rPr>
                <w:rFonts w:eastAsiaTheme="minorEastAsia"/>
                <w:kern w:val="0"/>
                <w:sz w:val="24"/>
                <w:szCs w:val="32"/>
              </w:rPr>
            </w:pPr>
            <w:r w:rsidRPr="0067693F">
              <w:rPr>
                <w:rFonts w:eastAsiaTheme="minorEastAsia" w:hint="eastAsia"/>
                <w:kern w:val="0"/>
                <w:sz w:val="24"/>
                <w:szCs w:val="32"/>
              </w:rPr>
              <w:t xml:space="preserve">3. </w:t>
            </w:r>
            <w:r w:rsidRPr="0067693F">
              <w:rPr>
                <w:rFonts w:eastAsiaTheme="minorEastAsia" w:hint="eastAsia"/>
                <w:kern w:val="0"/>
                <w:sz w:val="24"/>
                <w:szCs w:val="32"/>
              </w:rPr>
              <w:t>柜体采用钢制烤漆材质，静电粉末喷涂；</w:t>
            </w:r>
          </w:p>
          <w:p w:rsidR="0067693F" w:rsidRDefault="0067693F" w:rsidP="000D5083">
            <w:pPr>
              <w:widowControl/>
              <w:jc w:val="left"/>
              <w:rPr>
                <w:rFonts w:eastAsiaTheme="minorEastAsia"/>
                <w:kern w:val="0"/>
                <w:sz w:val="24"/>
                <w:szCs w:val="32"/>
              </w:rPr>
            </w:pPr>
            <w:r w:rsidRPr="0067693F">
              <w:rPr>
                <w:rFonts w:eastAsiaTheme="minorEastAsia" w:hint="eastAsia"/>
                <w:kern w:val="0"/>
                <w:sz w:val="24"/>
                <w:szCs w:val="32"/>
              </w:rPr>
              <w:t xml:space="preserve">4. </w:t>
            </w:r>
            <w:r w:rsidRPr="0067693F">
              <w:rPr>
                <w:rFonts w:eastAsiaTheme="minorEastAsia" w:hint="eastAsia"/>
                <w:kern w:val="0"/>
                <w:sz w:val="24"/>
                <w:szCs w:val="32"/>
              </w:rPr>
              <w:t>柜体安装面板为钢制</w:t>
            </w:r>
            <w:r w:rsidRPr="0067693F">
              <w:rPr>
                <w:rFonts w:eastAsiaTheme="minorEastAsia" w:hint="eastAsia"/>
                <w:kern w:val="0"/>
                <w:sz w:val="24"/>
                <w:szCs w:val="32"/>
              </w:rPr>
              <w:t>UV</w:t>
            </w:r>
            <w:r w:rsidRPr="0067693F">
              <w:rPr>
                <w:rFonts w:eastAsiaTheme="minorEastAsia" w:hint="eastAsia"/>
                <w:kern w:val="0"/>
                <w:sz w:val="24"/>
                <w:szCs w:val="32"/>
              </w:rPr>
              <w:t>面板（厚度</w:t>
            </w:r>
            <w:r w:rsidRPr="0067693F">
              <w:rPr>
                <w:rFonts w:eastAsiaTheme="minorEastAsia" w:hint="eastAsia"/>
                <w:kern w:val="0"/>
                <w:sz w:val="24"/>
                <w:szCs w:val="32"/>
              </w:rPr>
              <w:t>3mm</w:t>
            </w:r>
            <w:r w:rsidRPr="0067693F">
              <w:rPr>
                <w:rFonts w:eastAsiaTheme="minorEastAsia" w:hint="eastAsia"/>
                <w:kern w:val="0"/>
                <w:sz w:val="24"/>
                <w:szCs w:val="32"/>
              </w:rPr>
              <w:t>）；</w:t>
            </w:r>
          </w:p>
          <w:p w:rsidR="000A5597" w:rsidRPr="00037541" w:rsidRDefault="0067693F" w:rsidP="000D5083">
            <w:pPr>
              <w:widowControl/>
              <w:jc w:val="left"/>
              <w:rPr>
                <w:rFonts w:eastAsiaTheme="minorEastAsia"/>
                <w:kern w:val="0"/>
                <w:sz w:val="24"/>
                <w:szCs w:val="32"/>
              </w:rPr>
            </w:pPr>
            <w:r w:rsidRPr="0067693F">
              <w:rPr>
                <w:rFonts w:eastAsiaTheme="minorEastAsia" w:hint="eastAsia"/>
                <w:kern w:val="0"/>
                <w:sz w:val="24"/>
                <w:szCs w:val="32"/>
              </w:rPr>
              <w:t xml:space="preserve">5. </w:t>
            </w:r>
            <w:r w:rsidRPr="0067693F">
              <w:rPr>
                <w:rFonts w:eastAsiaTheme="minorEastAsia" w:hint="eastAsia"/>
                <w:kern w:val="0"/>
                <w:sz w:val="24"/>
                <w:szCs w:val="32"/>
              </w:rPr>
              <w:t>柜体配置</w:t>
            </w:r>
            <w:r w:rsidRPr="0067693F">
              <w:rPr>
                <w:rFonts w:eastAsiaTheme="minorEastAsia" w:hint="eastAsia"/>
                <w:kern w:val="0"/>
                <w:sz w:val="24"/>
                <w:szCs w:val="32"/>
              </w:rPr>
              <w:t>4</w:t>
            </w:r>
            <w:r w:rsidRPr="0067693F">
              <w:rPr>
                <w:rFonts w:eastAsiaTheme="minorEastAsia" w:hint="eastAsia"/>
                <w:kern w:val="0"/>
                <w:sz w:val="24"/>
                <w:szCs w:val="32"/>
              </w:rPr>
              <w:t>只刹车万向轮，单轮承重≥</w:t>
            </w:r>
            <w:r w:rsidRPr="0067693F">
              <w:rPr>
                <w:rFonts w:eastAsiaTheme="minorEastAsia" w:hint="eastAsia"/>
                <w:kern w:val="0"/>
                <w:sz w:val="24"/>
                <w:szCs w:val="32"/>
              </w:rPr>
              <w:t>60kg</w:t>
            </w:r>
            <w:r w:rsidRPr="0067693F">
              <w:rPr>
                <w:rFonts w:eastAsiaTheme="minorEastAsia" w:hint="eastAsia"/>
                <w:kern w:val="0"/>
                <w:sz w:val="24"/>
                <w:szCs w:val="32"/>
              </w:rPr>
              <w:t>。</w:t>
            </w:r>
          </w:p>
          <w:p w:rsidR="000A5597" w:rsidRPr="00037541" w:rsidRDefault="002B1641"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2B1641" w:rsidRPr="002B1641" w:rsidRDefault="002B1641" w:rsidP="002B1641">
            <w:pPr>
              <w:widowControl/>
              <w:jc w:val="left"/>
              <w:rPr>
                <w:rFonts w:eastAsiaTheme="minorEastAsia"/>
                <w:kern w:val="0"/>
                <w:sz w:val="24"/>
                <w:szCs w:val="32"/>
              </w:rPr>
            </w:pPr>
            <w:r w:rsidRPr="002B1641">
              <w:rPr>
                <w:rFonts w:eastAsiaTheme="minorEastAsia" w:hint="eastAsia"/>
                <w:kern w:val="0"/>
                <w:sz w:val="24"/>
                <w:szCs w:val="32"/>
              </w:rPr>
              <w:t>1.</w:t>
            </w:r>
            <w:r w:rsidRPr="002B1641">
              <w:rPr>
                <w:rFonts w:eastAsiaTheme="minorEastAsia" w:hint="eastAsia"/>
                <w:kern w:val="0"/>
                <w:sz w:val="24"/>
                <w:szCs w:val="32"/>
              </w:rPr>
              <w:t>柜体尺寸：长</w:t>
            </w:r>
            <w:r w:rsidRPr="002B1641">
              <w:rPr>
                <w:rFonts w:eastAsiaTheme="minorEastAsia" w:hint="eastAsia"/>
                <w:kern w:val="0"/>
                <w:sz w:val="24"/>
                <w:szCs w:val="32"/>
              </w:rPr>
              <w:t xml:space="preserve"> </w:t>
            </w:r>
            <w:r w:rsidRPr="002B1641">
              <w:rPr>
                <w:rFonts w:eastAsiaTheme="minorEastAsia" w:hint="eastAsia"/>
                <w:kern w:val="0"/>
                <w:sz w:val="24"/>
                <w:szCs w:val="32"/>
              </w:rPr>
              <w:t>×</w:t>
            </w:r>
            <w:r w:rsidRPr="002B1641">
              <w:rPr>
                <w:rFonts w:eastAsiaTheme="minorEastAsia" w:hint="eastAsia"/>
                <w:kern w:val="0"/>
                <w:sz w:val="24"/>
                <w:szCs w:val="32"/>
              </w:rPr>
              <w:t xml:space="preserve"> </w:t>
            </w:r>
            <w:r w:rsidRPr="002B1641">
              <w:rPr>
                <w:rFonts w:eastAsiaTheme="minorEastAsia" w:hint="eastAsia"/>
                <w:kern w:val="0"/>
                <w:sz w:val="24"/>
                <w:szCs w:val="32"/>
              </w:rPr>
              <w:t>宽</w:t>
            </w:r>
            <w:r w:rsidRPr="002B1641">
              <w:rPr>
                <w:rFonts w:eastAsiaTheme="minorEastAsia" w:hint="eastAsia"/>
                <w:kern w:val="0"/>
                <w:sz w:val="24"/>
                <w:szCs w:val="32"/>
              </w:rPr>
              <w:t xml:space="preserve"> </w:t>
            </w:r>
            <w:r w:rsidRPr="002B1641">
              <w:rPr>
                <w:rFonts w:eastAsiaTheme="minorEastAsia" w:hint="eastAsia"/>
                <w:kern w:val="0"/>
                <w:sz w:val="24"/>
                <w:szCs w:val="32"/>
              </w:rPr>
              <w:t>×</w:t>
            </w:r>
            <w:r w:rsidRPr="002B1641">
              <w:rPr>
                <w:rFonts w:eastAsiaTheme="minorEastAsia" w:hint="eastAsia"/>
                <w:kern w:val="0"/>
                <w:sz w:val="24"/>
                <w:szCs w:val="32"/>
              </w:rPr>
              <w:t xml:space="preserve"> </w:t>
            </w:r>
            <w:r w:rsidRPr="002B1641">
              <w:rPr>
                <w:rFonts w:eastAsiaTheme="minorEastAsia" w:hint="eastAsia"/>
                <w:kern w:val="0"/>
                <w:sz w:val="24"/>
                <w:szCs w:val="32"/>
              </w:rPr>
              <w:t>高</w:t>
            </w:r>
            <w:r w:rsidRPr="002B1641">
              <w:rPr>
                <w:rFonts w:eastAsiaTheme="minorEastAsia" w:hint="eastAsia"/>
                <w:kern w:val="0"/>
                <w:sz w:val="24"/>
                <w:szCs w:val="32"/>
              </w:rPr>
              <w:t xml:space="preserve"> </w:t>
            </w:r>
            <w:r w:rsidRPr="009406D6">
              <w:rPr>
                <w:rFonts w:eastAsiaTheme="minorEastAsia" w:hint="eastAsia"/>
                <w:kern w:val="0"/>
                <w:sz w:val="24"/>
                <w:szCs w:val="32"/>
              </w:rPr>
              <w:t>不低于</w:t>
            </w:r>
            <w:r w:rsidRPr="009406D6">
              <w:rPr>
                <w:rFonts w:eastAsiaTheme="minorEastAsia" w:hint="eastAsia"/>
                <w:kern w:val="0"/>
                <w:sz w:val="24"/>
                <w:szCs w:val="32"/>
              </w:rPr>
              <w:t>15</w:t>
            </w:r>
            <w:r w:rsidRPr="002B1641">
              <w:rPr>
                <w:rFonts w:eastAsiaTheme="minorEastAsia" w:hint="eastAsia"/>
                <w:kern w:val="0"/>
                <w:sz w:val="24"/>
                <w:szCs w:val="32"/>
              </w:rPr>
              <w:t>00mm</w:t>
            </w:r>
            <w:r w:rsidRPr="002B1641">
              <w:rPr>
                <w:rFonts w:eastAsiaTheme="minorEastAsia" w:hint="eastAsia"/>
                <w:kern w:val="0"/>
                <w:sz w:val="24"/>
                <w:szCs w:val="32"/>
              </w:rPr>
              <w:t>×</w:t>
            </w:r>
            <w:r w:rsidRPr="002B1641">
              <w:rPr>
                <w:rFonts w:eastAsiaTheme="minorEastAsia" w:hint="eastAsia"/>
                <w:kern w:val="0"/>
                <w:sz w:val="24"/>
                <w:szCs w:val="32"/>
              </w:rPr>
              <w:t>350mm</w:t>
            </w:r>
            <w:r w:rsidRPr="002B1641">
              <w:rPr>
                <w:rFonts w:eastAsiaTheme="minorEastAsia" w:hint="eastAsia"/>
                <w:kern w:val="0"/>
                <w:sz w:val="24"/>
                <w:szCs w:val="32"/>
              </w:rPr>
              <w:t>×</w:t>
            </w:r>
            <w:r w:rsidRPr="002B1641">
              <w:rPr>
                <w:rFonts w:eastAsiaTheme="minorEastAsia" w:hint="eastAsia"/>
                <w:kern w:val="0"/>
                <w:sz w:val="24"/>
                <w:szCs w:val="32"/>
              </w:rPr>
              <w:t>1800mm</w:t>
            </w:r>
            <w:r w:rsidRPr="002B1641">
              <w:rPr>
                <w:rFonts w:eastAsiaTheme="minorEastAsia" w:hint="eastAsia"/>
                <w:kern w:val="0"/>
                <w:sz w:val="24"/>
                <w:szCs w:val="32"/>
              </w:rPr>
              <w:t>（不含万向轮）；</w:t>
            </w:r>
          </w:p>
          <w:p w:rsidR="002B1641" w:rsidRPr="002B1641" w:rsidRDefault="002B1641" w:rsidP="002B1641">
            <w:pPr>
              <w:widowControl/>
              <w:jc w:val="left"/>
              <w:rPr>
                <w:rFonts w:eastAsiaTheme="minorEastAsia"/>
                <w:kern w:val="0"/>
                <w:sz w:val="24"/>
                <w:szCs w:val="32"/>
              </w:rPr>
            </w:pPr>
            <w:r w:rsidRPr="002B1641">
              <w:rPr>
                <w:rFonts w:eastAsiaTheme="minorEastAsia" w:hint="eastAsia"/>
                <w:kern w:val="0"/>
                <w:sz w:val="24"/>
                <w:szCs w:val="32"/>
              </w:rPr>
              <w:t>2.</w:t>
            </w:r>
            <w:r w:rsidRPr="002B1641">
              <w:rPr>
                <w:rFonts w:eastAsiaTheme="minorEastAsia" w:hint="eastAsia"/>
                <w:kern w:val="0"/>
                <w:sz w:val="24"/>
                <w:szCs w:val="32"/>
              </w:rPr>
              <w:t>电源：主电源</w:t>
            </w:r>
            <w:r w:rsidRPr="002B1641">
              <w:rPr>
                <w:rFonts w:eastAsiaTheme="minorEastAsia" w:hint="eastAsia"/>
                <w:kern w:val="0"/>
                <w:sz w:val="24"/>
                <w:szCs w:val="32"/>
              </w:rPr>
              <w:t xml:space="preserve"> AC 220V</w:t>
            </w:r>
            <w:r w:rsidRPr="002B1641">
              <w:rPr>
                <w:rFonts w:eastAsiaTheme="minorEastAsia" w:hint="eastAsia"/>
                <w:kern w:val="0"/>
                <w:sz w:val="24"/>
                <w:szCs w:val="32"/>
              </w:rPr>
              <w:t>±</w:t>
            </w:r>
            <w:r w:rsidRPr="002B1641">
              <w:rPr>
                <w:rFonts w:eastAsiaTheme="minorEastAsia" w:hint="eastAsia"/>
                <w:kern w:val="0"/>
                <w:sz w:val="24"/>
                <w:szCs w:val="32"/>
              </w:rPr>
              <w:t>10%</w:t>
            </w:r>
            <w:r w:rsidRPr="002B1641">
              <w:rPr>
                <w:rFonts w:eastAsiaTheme="minorEastAsia" w:hint="eastAsia"/>
                <w:kern w:val="0"/>
                <w:sz w:val="24"/>
                <w:szCs w:val="32"/>
              </w:rPr>
              <w:t>，额定功耗≤</w:t>
            </w:r>
            <w:r w:rsidRPr="002B1641">
              <w:rPr>
                <w:rFonts w:eastAsiaTheme="minorEastAsia" w:hint="eastAsia"/>
                <w:kern w:val="0"/>
                <w:sz w:val="24"/>
                <w:szCs w:val="32"/>
              </w:rPr>
              <w:t>150W</w:t>
            </w:r>
            <w:r w:rsidRPr="002B1641">
              <w:rPr>
                <w:rFonts w:eastAsiaTheme="minorEastAsia" w:hint="eastAsia"/>
                <w:kern w:val="0"/>
                <w:sz w:val="24"/>
                <w:szCs w:val="32"/>
              </w:rPr>
              <w:t>（对应电流≈</w:t>
            </w:r>
            <w:r w:rsidRPr="002B1641">
              <w:rPr>
                <w:rFonts w:eastAsiaTheme="minorEastAsia" w:hint="eastAsia"/>
                <w:kern w:val="0"/>
                <w:sz w:val="24"/>
                <w:szCs w:val="32"/>
              </w:rPr>
              <w:t>0.68A</w:t>
            </w:r>
            <w:r w:rsidRPr="002B1641">
              <w:rPr>
                <w:rFonts w:eastAsiaTheme="minorEastAsia" w:hint="eastAsia"/>
                <w:kern w:val="0"/>
                <w:sz w:val="24"/>
                <w:szCs w:val="32"/>
              </w:rPr>
              <w:t>）；备用电源</w:t>
            </w:r>
            <w:r w:rsidRPr="002B1641">
              <w:rPr>
                <w:rFonts w:eastAsiaTheme="minorEastAsia" w:hint="eastAsia"/>
                <w:kern w:val="0"/>
                <w:sz w:val="24"/>
                <w:szCs w:val="32"/>
              </w:rPr>
              <w:t xml:space="preserve"> DC 12V/7Ah</w:t>
            </w:r>
            <w:r w:rsidRPr="002B1641">
              <w:rPr>
                <w:rFonts w:eastAsiaTheme="minorEastAsia" w:hint="eastAsia"/>
                <w:kern w:val="0"/>
                <w:sz w:val="24"/>
                <w:szCs w:val="32"/>
              </w:rPr>
              <w:t>，续航时间≥</w:t>
            </w:r>
            <w:r w:rsidRPr="002B1641">
              <w:rPr>
                <w:rFonts w:eastAsiaTheme="minorEastAsia" w:hint="eastAsia"/>
                <w:kern w:val="0"/>
                <w:sz w:val="24"/>
                <w:szCs w:val="32"/>
              </w:rPr>
              <w:t>4h</w:t>
            </w:r>
            <w:r w:rsidRPr="002B1641">
              <w:rPr>
                <w:rFonts w:eastAsiaTheme="minorEastAsia" w:hint="eastAsia"/>
                <w:kern w:val="0"/>
                <w:sz w:val="24"/>
                <w:szCs w:val="32"/>
              </w:rPr>
              <w:t>；</w:t>
            </w:r>
          </w:p>
          <w:p w:rsidR="0067693F" w:rsidRPr="0067693F" w:rsidRDefault="0067693F" w:rsidP="0067693F">
            <w:pPr>
              <w:widowControl/>
              <w:jc w:val="left"/>
              <w:rPr>
                <w:rFonts w:eastAsiaTheme="minorEastAsia"/>
                <w:kern w:val="0"/>
                <w:sz w:val="24"/>
                <w:szCs w:val="32"/>
              </w:rPr>
            </w:pPr>
            <w:r w:rsidRPr="0067693F">
              <w:rPr>
                <w:rFonts w:eastAsiaTheme="minorEastAsia" w:hint="eastAsia"/>
                <w:kern w:val="0"/>
                <w:sz w:val="24"/>
                <w:szCs w:val="32"/>
              </w:rPr>
              <w:t xml:space="preserve">3. </w:t>
            </w:r>
            <w:r w:rsidRPr="0067693F">
              <w:rPr>
                <w:rFonts w:eastAsiaTheme="minorEastAsia" w:hint="eastAsia"/>
                <w:kern w:val="0"/>
                <w:sz w:val="24"/>
                <w:szCs w:val="32"/>
              </w:rPr>
              <w:t>工作环境：温度</w:t>
            </w:r>
            <w:r w:rsidRPr="0067693F">
              <w:rPr>
                <w:rFonts w:eastAsiaTheme="minorEastAsia" w:hint="eastAsia"/>
                <w:kern w:val="0"/>
                <w:sz w:val="24"/>
                <w:szCs w:val="32"/>
              </w:rPr>
              <w:t>0</w:t>
            </w:r>
            <w:r w:rsidRPr="0067693F">
              <w:rPr>
                <w:rFonts w:eastAsiaTheme="minorEastAsia" w:hint="eastAsia"/>
                <w:kern w:val="0"/>
                <w:sz w:val="24"/>
                <w:szCs w:val="32"/>
              </w:rPr>
              <w:t>℃</w:t>
            </w:r>
            <w:r w:rsidRPr="0067693F">
              <w:rPr>
                <w:rFonts w:eastAsiaTheme="minorEastAsia" w:hint="eastAsia"/>
                <w:kern w:val="0"/>
                <w:sz w:val="24"/>
                <w:szCs w:val="32"/>
              </w:rPr>
              <w:t>-40</w:t>
            </w:r>
            <w:r w:rsidRPr="0067693F">
              <w:rPr>
                <w:rFonts w:eastAsiaTheme="minorEastAsia" w:hint="eastAsia"/>
                <w:kern w:val="0"/>
                <w:sz w:val="24"/>
                <w:szCs w:val="32"/>
              </w:rPr>
              <w:t>℃，相对湿度≤</w:t>
            </w:r>
            <w:r w:rsidRPr="0067693F">
              <w:rPr>
                <w:rFonts w:eastAsiaTheme="minorEastAsia" w:hint="eastAsia"/>
                <w:kern w:val="0"/>
                <w:sz w:val="24"/>
                <w:szCs w:val="32"/>
              </w:rPr>
              <w:t>90%RH</w:t>
            </w:r>
            <w:r w:rsidRPr="0067693F">
              <w:rPr>
                <w:rFonts w:eastAsiaTheme="minorEastAsia" w:hint="eastAsia"/>
                <w:kern w:val="0"/>
                <w:sz w:val="24"/>
                <w:szCs w:val="32"/>
              </w:rPr>
              <w:t>（无凝露）；</w:t>
            </w:r>
          </w:p>
          <w:p w:rsidR="0067693F" w:rsidRPr="0067693F" w:rsidRDefault="0067693F" w:rsidP="0067693F">
            <w:pPr>
              <w:widowControl/>
              <w:jc w:val="left"/>
              <w:rPr>
                <w:rFonts w:eastAsiaTheme="minorEastAsia"/>
                <w:kern w:val="0"/>
                <w:sz w:val="24"/>
                <w:szCs w:val="32"/>
              </w:rPr>
            </w:pPr>
            <w:r w:rsidRPr="0067693F">
              <w:rPr>
                <w:rFonts w:eastAsiaTheme="minorEastAsia" w:hint="eastAsia"/>
                <w:kern w:val="0"/>
                <w:sz w:val="24"/>
                <w:szCs w:val="32"/>
              </w:rPr>
              <w:t xml:space="preserve">4. </w:t>
            </w:r>
            <w:r w:rsidRPr="0067693F">
              <w:rPr>
                <w:rFonts w:eastAsiaTheme="minorEastAsia" w:hint="eastAsia"/>
                <w:kern w:val="0"/>
                <w:sz w:val="24"/>
                <w:szCs w:val="32"/>
              </w:rPr>
              <w:t>监控主机：</w:t>
            </w:r>
            <w:r w:rsidRPr="0067693F">
              <w:rPr>
                <w:rFonts w:eastAsiaTheme="minorEastAsia" w:hint="eastAsia"/>
                <w:kern w:val="0"/>
                <w:sz w:val="24"/>
                <w:szCs w:val="32"/>
              </w:rPr>
              <w:t>1</w:t>
            </w:r>
            <w:r w:rsidRPr="0067693F">
              <w:rPr>
                <w:rFonts w:eastAsiaTheme="minorEastAsia" w:hint="eastAsia"/>
                <w:kern w:val="0"/>
                <w:sz w:val="24"/>
                <w:szCs w:val="32"/>
              </w:rPr>
              <w:t>台，</w:t>
            </w:r>
            <w:proofErr w:type="gramStart"/>
            <w:r w:rsidRPr="0067693F">
              <w:rPr>
                <w:rFonts w:eastAsiaTheme="minorEastAsia" w:hint="eastAsia"/>
                <w:kern w:val="0"/>
                <w:sz w:val="24"/>
                <w:szCs w:val="32"/>
              </w:rPr>
              <w:t>含状态</w:t>
            </w:r>
            <w:proofErr w:type="gramEnd"/>
            <w:r w:rsidRPr="0067693F">
              <w:rPr>
                <w:rFonts w:eastAsiaTheme="minorEastAsia" w:hint="eastAsia"/>
                <w:kern w:val="0"/>
                <w:sz w:val="24"/>
                <w:szCs w:val="32"/>
              </w:rPr>
              <w:t>显示、报警、联动功能，带操作日志存储；</w:t>
            </w:r>
          </w:p>
          <w:p w:rsidR="0067693F" w:rsidRPr="0067693F" w:rsidRDefault="0067693F" w:rsidP="0067693F">
            <w:pPr>
              <w:widowControl/>
              <w:jc w:val="left"/>
              <w:rPr>
                <w:rFonts w:eastAsiaTheme="minorEastAsia"/>
                <w:kern w:val="0"/>
                <w:sz w:val="24"/>
                <w:szCs w:val="32"/>
              </w:rPr>
            </w:pPr>
            <w:r w:rsidRPr="0067693F">
              <w:rPr>
                <w:rFonts w:eastAsiaTheme="minorEastAsia" w:hint="eastAsia"/>
                <w:kern w:val="0"/>
                <w:sz w:val="24"/>
                <w:szCs w:val="32"/>
              </w:rPr>
              <w:t xml:space="preserve">5. </w:t>
            </w:r>
            <w:r w:rsidRPr="0067693F">
              <w:rPr>
                <w:rFonts w:eastAsiaTheme="minorEastAsia" w:hint="eastAsia"/>
                <w:kern w:val="0"/>
                <w:sz w:val="24"/>
                <w:szCs w:val="32"/>
              </w:rPr>
              <w:t>模块：</w:t>
            </w:r>
            <w:proofErr w:type="gramStart"/>
            <w:r w:rsidRPr="0067693F">
              <w:rPr>
                <w:rFonts w:eastAsiaTheme="minorEastAsia" w:hint="eastAsia"/>
                <w:kern w:val="0"/>
                <w:sz w:val="24"/>
                <w:szCs w:val="32"/>
              </w:rPr>
              <w:t>单扇常闭</w:t>
            </w:r>
            <w:proofErr w:type="gramEnd"/>
            <w:r w:rsidRPr="0067693F">
              <w:rPr>
                <w:rFonts w:eastAsiaTheme="minorEastAsia" w:hint="eastAsia"/>
                <w:kern w:val="0"/>
                <w:sz w:val="24"/>
                <w:szCs w:val="32"/>
              </w:rPr>
              <w:t>/</w:t>
            </w:r>
            <w:r w:rsidRPr="0067693F">
              <w:rPr>
                <w:rFonts w:eastAsiaTheme="minorEastAsia" w:hint="eastAsia"/>
                <w:kern w:val="0"/>
                <w:sz w:val="24"/>
                <w:szCs w:val="32"/>
              </w:rPr>
              <w:t>常开各</w:t>
            </w:r>
            <w:r w:rsidRPr="0067693F">
              <w:rPr>
                <w:rFonts w:eastAsiaTheme="minorEastAsia" w:hint="eastAsia"/>
                <w:kern w:val="0"/>
                <w:sz w:val="24"/>
                <w:szCs w:val="32"/>
              </w:rPr>
              <w:t>1</w:t>
            </w:r>
            <w:r w:rsidRPr="0067693F">
              <w:rPr>
                <w:rFonts w:eastAsiaTheme="minorEastAsia" w:hint="eastAsia"/>
                <w:kern w:val="0"/>
                <w:sz w:val="24"/>
                <w:szCs w:val="32"/>
              </w:rPr>
              <w:t>只、双扇常闭</w:t>
            </w:r>
            <w:r w:rsidRPr="0067693F">
              <w:rPr>
                <w:rFonts w:eastAsiaTheme="minorEastAsia" w:hint="eastAsia"/>
                <w:kern w:val="0"/>
                <w:sz w:val="24"/>
                <w:szCs w:val="32"/>
              </w:rPr>
              <w:t>/</w:t>
            </w:r>
            <w:r w:rsidRPr="0067693F">
              <w:rPr>
                <w:rFonts w:eastAsiaTheme="minorEastAsia" w:hint="eastAsia"/>
                <w:kern w:val="0"/>
                <w:sz w:val="24"/>
                <w:szCs w:val="32"/>
              </w:rPr>
              <w:t>常开各</w:t>
            </w:r>
            <w:r w:rsidRPr="0067693F">
              <w:rPr>
                <w:rFonts w:eastAsiaTheme="minorEastAsia" w:hint="eastAsia"/>
                <w:kern w:val="0"/>
                <w:sz w:val="24"/>
                <w:szCs w:val="32"/>
              </w:rPr>
              <w:t>1</w:t>
            </w:r>
            <w:r w:rsidRPr="0067693F">
              <w:rPr>
                <w:rFonts w:eastAsiaTheme="minorEastAsia" w:hint="eastAsia"/>
                <w:kern w:val="0"/>
                <w:sz w:val="24"/>
                <w:szCs w:val="32"/>
              </w:rPr>
              <w:t>只（带模块类型标识）；</w:t>
            </w:r>
          </w:p>
          <w:p w:rsidR="000A5597" w:rsidRPr="00037541" w:rsidRDefault="0067693F" w:rsidP="0067693F">
            <w:pPr>
              <w:widowControl/>
              <w:jc w:val="left"/>
              <w:rPr>
                <w:rFonts w:eastAsiaTheme="minorEastAsia"/>
                <w:kern w:val="0"/>
                <w:sz w:val="24"/>
                <w:szCs w:val="32"/>
              </w:rPr>
            </w:pPr>
            <w:r w:rsidRPr="0067693F">
              <w:rPr>
                <w:rFonts w:eastAsiaTheme="minorEastAsia" w:hint="eastAsia"/>
                <w:kern w:val="0"/>
                <w:sz w:val="24"/>
                <w:szCs w:val="32"/>
              </w:rPr>
              <w:t xml:space="preserve">6. </w:t>
            </w:r>
            <w:r w:rsidRPr="0067693F">
              <w:rPr>
                <w:rFonts w:eastAsiaTheme="minorEastAsia" w:hint="eastAsia"/>
                <w:kern w:val="0"/>
                <w:sz w:val="24"/>
                <w:szCs w:val="32"/>
              </w:rPr>
              <w:t>探测器：点型感烟</w:t>
            </w:r>
            <w:r w:rsidRPr="0067693F">
              <w:rPr>
                <w:rFonts w:eastAsiaTheme="minorEastAsia" w:hint="eastAsia"/>
                <w:kern w:val="0"/>
                <w:sz w:val="24"/>
                <w:szCs w:val="32"/>
              </w:rPr>
              <w:t>2</w:t>
            </w:r>
            <w:r w:rsidRPr="0067693F">
              <w:rPr>
                <w:rFonts w:eastAsiaTheme="minorEastAsia" w:hint="eastAsia"/>
                <w:kern w:val="0"/>
                <w:sz w:val="24"/>
                <w:szCs w:val="32"/>
              </w:rPr>
              <w:t>只、点型感温</w:t>
            </w:r>
            <w:r w:rsidRPr="0067693F">
              <w:rPr>
                <w:rFonts w:eastAsiaTheme="minorEastAsia" w:hint="eastAsia"/>
                <w:kern w:val="0"/>
                <w:sz w:val="24"/>
                <w:szCs w:val="32"/>
              </w:rPr>
              <w:t>2</w:t>
            </w:r>
            <w:r w:rsidRPr="0067693F">
              <w:rPr>
                <w:rFonts w:eastAsiaTheme="minorEastAsia" w:hint="eastAsia"/>
                <w:kern w:val="0"/>
                <w:sz w:val="24"/>
                <w:szCs w:val="32"/>
              </w:rPr>
              <w:t>只。</w:t>
            </w:r>
          </w:p>
          <w:p w:rsidR="000A5597" w:rsidRPr="00037541" w:rsidRDefault="002B1641"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1. </w:t>
            </w:r>
            <w:r w:rsidRPr="002D47A3">
              <w:rPr>
                <w:rFonts w:eastAsiaTheme="minorEastAsia" w:hint="eastAsia"/>
                <w:kern w:val="0"/>
                <w:sz w:val="24"/>
                <w:szCs w:val="32"/>
              </w:rPr>
              <w:t>基础柜体：含刹车万向轮、设备安装层板、线缆管理槽；</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2. </w:t>
            </w:r>
            <w:r w:rsidRPr="002D47A3">
              <w:rPr>
                <w:rFonts w:eastAsiaTheme="minorEastAsia" w:hint="eastAsia"/>
                <w:kern w:val="0"/>
                <w:sz w:val="24"/>
                <w:szCs w:val="32"/>
              </w:rPr>
              <w:t>安装面板：钢制</w:t>
            </w:r>
            <w:r w:rsidRPr="002D47A3">
              <w:rPr>
                <w:rFonts w:eastAsiaTheme="minorEastAsia" w:hint="eastAsia"/>
                <w:kern w:val="0"/>
                <w:sz w:val="24"/>
                <w:szCs w:val="32"/>
              </w:rPr>
              <w:t>UV</w:t>
            </w:r>
            <w:r w:rsidRPr="002D47A3">
              <w:rPr>
                <w:rFonts w:eastAsiaTheme="minorEastAsia" w:hint="eastAsia"/>
                <w:kern w:val="0"/>
                <w:sz w:val="24"/>
                <w:szCs w:val="32"/>
              </w:rPr>
              <w:t>面板，含线路布置图纸标识；</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3. </w:t>
            </w:r>
            <w:r w:rsidRPr="002D47A3">
              <w:rPr>
                <w:rFonts w:eastAsiaTheme="minorEastAsia" w:hint="eastAsia"/>
                <w:kern w:val="0"/>
                <w:sz w:val="24"/>
                <w:szCs w:val="32"/>
              </w:rPr>
              <w:t>核心控制单元：防火门监控主机；</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4. </w:t>
            </w:r>
            <w:r w:rsidRPr="002D47A3">
              <w:rPr>
                <w:rFonts w:eastAsiaTheme="minorEastAsia" w:hint="eastAsia"/>
                <w:kern w:val="0"/>
                <w:sz w:val="24"/>
                <w:szCs w:val="32"/>
              </w:rPr>
              <w:t>控制模块：单扇</w:t>
            </w:r>
            <w:r w:rsidRPr="002D47A3">
              <w:rPr>
                <w:rFonts w:eastAsiaTheme="minorEastAsia" w:hint="eastAsia"/>
                <w:kern w:val="0"/>
                <w:sz w:val="24"/>
                <w:szCs w:val="32"/>
              </w:rPr>
              <w:t>/</w:t>
            </w:r>
            <w:r w:rsidRPr="002D47A3">
              <w:rPr>
                <w:rFonts w:eastAsiaTheme="minorEastAsia" w:hint="eastAsia"/>
                <w:kern w:val="0"/>
                <w:sz w:val="24"/>
                <w:szCs w:val="32"/>
              </w:rPr>
              <w:t>双扇、常闭</w:t>
            </w:r>
            <w:r w:rsidRPr="002D47A3">
              <w:rPr>
                <w:rFonts w:eastAsiaTheme="minorEastAsia" w:hint="eastAsia"/>
                <w:kern w:val="0"/>
                <w:sz w:val="24"/>
                <w:szCs w:val="32"/>
              </w:rPr>
              <w:t>/</w:t>
            </w:r>
            <w:r w:rsidRPr="002D47A3">
              <w:rPr>
                <w:rFonts w:eastAsiaTheme="minorEastAsia" w:hint="eastAsia"/>
                <w:kern w:val="0"/>
                <w:sz w:val="24"/>
                <w:szCs w:val="32"/>
              </w:rPr>
              <w:t>常开防火门控制模块；</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5. </w:t>
            </w:r>
            <w:r w:rsidRPr="002D47A3">
              <w:rPr>
                <w:rFonts w:eastAsiaTheme="minorEastAsia" w:hint="eastAsia"/>
                <w:kern w:val="0"/>
                <w:sz w:val="24"/>
                <w:szCs w:val="32"/>
              </w:rPr>
              <w:t>探测组件：点型感烟探测器、点型感温探测器；</w:t>
            </w:r>
          </w:p>
          <w:p w:rsidR="002D47A3" w:rsidRPr="002D47A3"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6. </w:t>
            </w:r>
            <w:r w:rsidRPr="002D47A3">
              <w:rPr>
                <w:rFonts w:eastAsiaTheme="minorEastAsia" w:hint="eastAsia"/>
                <w:kern w:val="0"/>
                <w:sz w:val="24"/>
                <w:szCs w:val="32"/>
              </w:rPr>
              <w:t>电源模块：主备电源转换与供电单元；</w:t>
            </w:r>
          </w:p>
          <w:p w:rsidR="000A5597" w:rsidRPr="00037541" w:rsidRDefault="002D47A3" w:rsidP="002D47A3">
            <w:pPr>
              <w:widowControl/>
              <w:jc w:val="left"/>
              <w:rPr>
                <w:rFonts w:eastAsiaTheme="minorEastAsia"/>
                <w:kern w:val="0"/>
                <w:sz w:val="24"/>
                <w:szCs w:val="32"/>
              </w:rPr>
            </w:pPr>
            <w:r w:rsidRPr="002D47A3">
              <w:rPr>
                <w:rFonts w:eastAsiaTheme="minorEastAsia" w:hint="eastAsia"/>
                <w:kern w:val="0"/>
                <w:sz w:val="24"/>
                <w:szCs w:val="32"/>
              </w:rPr>
              <w:t xml:space="preserve">7. </w:t>
            </w:r>
            <w:r w:rsidRPr="002D47A3">
              <w:rPr>
                <w:rFonts w:eastAsiaTheme="minorEastAsia" w:hint="eastAsia"/>
                <w:kern w:val="0"/>
                <w:sz w:val="24"/>
                <w:szCs w:val="32"/>
              </w:rPr>
              <w:t>辅助组件：闭门器、状态监测传感器。</w:t>
            </w:r>
          </w:p>
          <w:p w:rsidR="000A5597" w:rsidRPr="00037541" w:rsidRDefault="002F6570"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B10E87" w:rsidRPr="00B10E87" w:rsidRDefault="00B10E87" w:rsidP="00B10E87">
            <w:pPr>
              <w:widowControl/>
              <w:jc w:val="left"/>
              <w:rPr>
                <w:rFonts w:eastAsiaTheme="minorEastAsia"/>
                <w:kern w:val="0"/>
                <w:sz w:val="24"/>
                <w:szCs w:val="32"/>
              </w:rPr>
            </w:pPr>
            <w:r w:rsidRPr="00B10E87">
              <w:rPr>
                <w:rFonts w:eastAsiaTheme="minorEastAsia" w:hint="eastAsia"/>
                <w:kern w:val="0"/>
                <w:sz w:val="24"/>
                <w:szCs w:val="32"/>
              </w:rPr>
              <w:t xml:space="preserve">1. </w:t>
            </w:r>
            <w:r w:rsidRPr="00B10E87">
              <w:rPr>
                <w:rFonts w:eastAsiaTheme="minorEastAsia" w:hint="eastAsia"/>
                <w:kern w:val="0"/>
                <w:sz w:val="24"/>
                <w:szCs w:val="32"/>
              </w:rPr>
              <w:t>火灾探测联动：模拟烟感</w:t>
            </w:r>
            <w:r w:rsidRPr="00B10E87">
              <w:rPr>
                <w:rFonts w:eastAsiaTheme="minorEastAsia" w:hint="eastAsia"/>
                <w:kern w:val="0"/>
                <w:sz w:val="24"/>
                <w:szCs w:val="32"/>
              </w:rPr>
              <w:t>/</w:t>
            </w:r>
            <w:r w:rsidRPr="00B10E87">
              <w:rPr>
                <w:rFonts w:eastAsiaTheme="minorEastAsia" w:hint="eastAsia"/>
                <w:kern w:val="0"/>
                <w:sz w:val="24"/>
                <w:szCs w:val="32"/>
              </w:rPr>
              <w:t>温感</w:t>
            </w:r>
            <w:r w:rsidRPr="00B10E87">
              <w:rPr>
                <w:rFonts w:eastAsiaTheme="minorEastAsia" w:hint="eastAsia"/>
                <w:kern w:val="0"/>
                <w:sz w:val="24"/>
                <w:szCs w:val="32"/>
              </w:rPr>
              <w:t>/</w:t>
            </w:r>
            <w:r w:rsidRPr="00B10E87">
              <w:rPr>
                <w:rFonts w:eastAsiaTheme="minorEastAsia" w:hint="eastAsia"/>
                <w:kern w:val="0"/>
                <w:sz w:val="24"/>
                <w:szCs w:val="32"/>
              </w:rPr>
              <w:t>复合触发信号，考核联动逻辑选择正确性（如复合触发优先关闭常开防火门）；</w:t>
            </w:r>
          </w:p>
          <w:p w:rsidR="00B10E87" w:rsidRPr="00B10E87" w:rsidRDefault="00B10E87" w:rsidP="00B10E87">
            <w:pPr>
              <w:widowControl/>
              <w:jc w:val="left"/>
              <w:rPr>
                <w:rFonts w:eastAsiaTheme="minorEastAsia"/>
                <w:kern w:val="0"/>
                <w:sz w:val="24"/>
                <w:szCs w:val="32"/>
              </w:rPr>
            </w:pPr>
            <w:r w:rsidRPr="00B10E87">
              <w:rPr>
                <w:rFonts w:eastAsiaTheme="minorEastAsia" w:hint="eastAsia"/>
                <w:kern w:val="0"/>
                <w:sz w:val="24"/>
                <w:szCs w:val="32"/>
              </w:rPr>
              <w:t xml:space="preserve">2. </w:t>
            </w:r>
            <w:r w:rsidRPr="00B10E87">
              <w:rPr>
                <w:rFonts w:eastAsiaTheme="minorEastAsia" w:hint="eastAsia"/>
                <w:kern w:val="0"/>
                <w:sz w:val="24"/>
                <w:szCs w:val="32"/>
              </w:rPr>
              <w:t>状态识别考评：实时监测防火门启闭（开启角度≤</w:t>
            </w:r>
            <w:r w:rsidRPr="00B10E87">
              <w:rPr>
                <w:rFonts w:eastAsiaTheme="minorEastAsia" w:hint="eastAsia"/>
                <w:kern w:val="0"/>
                <w:sz w:val="24"/>
                <w:szCs w:val="32"/>
              </w:rPr>
              <w:t>30</w:t>
            </w:r>
            <w:r w:rsidRPr="00B10E87">
              <w:rPr>
                <w:rFonts w:eastAsiaTheme="minorEastAsia" w:hint="eastAsia"/>
                <w:kern w:val="0"/>
                <w:sz w:val="24"/>
                <w:szCs w:val="32"/>
              </w:rPr>
              <w:t>°为关闭）及故障状态（模块离线</w:t>
            </w:r>
            <w:r w:rsidRPr="00B10E87">
              <w:rPr>
                <w:rFonts w:eastAsiaTheme="minorEastAsia" w:hint="eastAsia"/>
                <w:kern w:val="0"/>
                <w:sz w:val="24"/>
                <w:szCs w:val="32"/>
              </w:rPr>
              <w:t>/</w:t>
            </w:r>
            <w:r w:rsidRPr="00B10E87">
              <w:rPr>
                <w:rFonts w:eastAsiaTheme="minorEastAsia" w:hint="eastAsia"/>
                <w:kern w:val="0"/>
                <w:sz w:val="24"/>
                <w:szCs w:val="32"/>
              </w:rPr>
              <w:t>线路断路），要求在监控主机标注状态；</w:t>
            </w:r>
          </w:p>
          <w:p w:rsidR="00B10E87" w:rsidRPr="00B10E87" w:rsidRDefault="00B10E87" w:rsidP="00B10E87">
            <w:pPr>
              <w:widowControl/>
              <w:jc w:val="left"/>
              <w:rPr>
                <w:rFonts w:eastAsiaTheme="minorEastAsia"/>
                <w:kern w:val="0"/>
                <w:sz w:val="24"/>
                <w:szCs w:val="32"/>
              </w:rPr>
            </w:pPr>
            <w:r w:rsidRPr="00B10E87">
              <w:rPr>
                <w:rFonts w:eastAsiaTheme="minorEastAsia" w:hint="eastAsia"/>
                <w:kern w:val="0"/>
                <w:sz w:val="24"/>
                <w:szCs w:val="32"/>
              </w:rPr>
              <w:t xml:space="preserve">3. </w:t>
            </w:r>
            <w:proofErr w:type="gramStart"/>
            <w:r w:rsidRPr="00B10E87">
              <w:rPr>
                <w:rFonts w:eastAsiaTheme="minorEastAsia" w:hint="eastAsia"/>
                <w:kern w:val="0"/>
                <w:sz w:val="24"/>
                <w:szCs w:val="32"/>
              </w:rPr>
              <w:t>门型区分</w:t>
            </w:r>
            <w:proofErr w:type="gramEnd"/>
            <w:r w:rsidRPr="00B10E87">
              <w:rPr>
                <w:rFonts w:eastAsiaTheme="minorEastAsia" w:hint="eastAsia"/>
                <w:kern w:val="0"/>
                <w:sz w:val="24"/>
                <w:szCs w:val="32"/>
              </w:rPr>
              <w:t>考评：考核单扇</w:t>
            </w:r>
            <w:r w:rsidRPr="00B10E87">
              <w:rPr>
                <w:rFonts w:eastAsiaTheme="minorEastAsia" w:hint="eastAsia"/>
                <w:kern w:val="0"/>
                <w:sz w:val="24"/>
                <w:szCs w:val="32"/>
              </w:rPr>
              <w:t>/</w:t>
            </w:r>
            <w:r w:rsidRPr="00B10E87">
              <w:rPr>
                <w:rFonts w:eastAsiaTheme="minorEastAsia" w:hint="eastAsia"/>
                <w:kern w:val="0"/>
                <w:sz w:val="24"/>
                <w:szCs w:val="32"/>
              </w:rPr>
              <w:t>双扇、常闭</w:t>
            </w:r>
            <w:r w:rsidRPr="00B10E87">
              <w:rPr>
                <w:rFonts w:eastAsiaTheme="minorEastAsia" w:hint="eastAsia"/>
                <w:kern w:val="0"/>
                <w:sz w:val="24"/>
                <w:szCs w:val="32"/>
              </w:rPr>
              <w:t>/</w:t>
            </w:r>
            <w:r w:rsidRPr="00B10E87">
              <w:rPr>
                <w:rFonts w:eastAsiaTheme="minorEastAsia" w:hint="eastAsia"/>
                <w:kern w:val="0"/>
                <w:sz w:val="24"/>
                <w:szCs w:val="32"/>
              </w:rPr>
              <w:t>常开防火</w:t>
            </w:r>
            <w:r w:rsidRPr="00B10E87">
              <w:rPr>
                <w:rFonts w:eastAsiaTheme="minorEastAsia" w:hint="eastAsia"/>
                <w:kern w:val="0"/>
                <w:sz w:val="24"/>
                <w:szCs w:val="32"/>
              </w:rPr>
              <w:lastRenderedPageBreak/>
              <w:t>门区分能力，通过模块标识选择正确监控参数；</w:t>
            </w:r>
          </w:p>
          <w:p w:rsidR="00B10E87" w:rsidRPr="00B10E87" w:rsidRDefault="00B10E87" w:rsidP="00B10E87">
            <w:pPr>
              <w:widowControl/>
              <w:jc w:val="left"/>
              <w:rPr>
                <w:rFonts w:eastAsiaTheme="minorEastAsia"/>
                <w:kern w:val="0"/>
                <w:sz w:val="24"/>
                <w:szCs w:val="32"/>
              </w:rPr>
            </w:pPr>
            <w:r w:rsidRPr="00B10E87">
              <w:rPr>
                <w:rFonts w:eastAsiaTheme="minorEastAsia" w:hint="eastAsia"/>
                <w:kern w:val="0"/>
                <w:sz w:val="24"/>
                <w:szCs w:val="32"/>
              </w:rPr>
              <w:t xml:space="preserve">4. </w:t>
            </w:r>
            <w:r w:rsidRPr="00B10E87">
              <w:rPr>
                <w:rFonts w:eastAsiaTheme="minorEastAsia" w:hint="eastAsia"/>
                <w:kern w:val="0"/>
                <w:sz w:val="24"/>
                <w:szCs w:val="32"/>
              </w:rPr>
              <w:t>联动控制：火灾信号触发后，联动常开防火门关闭、常</w:t>
            </w:r>
            <w:proofErr w:type="gramStart"/>
            <w:r w:rsidRPr="00B10E87">
              <w:rPr>
                <w:rFonts w:eastAsiaTheme="minorEastAsia" w:hint="eastAsia"/>
                <w:kern w:val="0"/>
                <w:sz w:val="24"/>
                <w:szCs w:val="32"/>
              </w:rPr>
              <w:t>闭保持</w:t>
            </w:r>
            <w:proofErr w:type="gramEnd"/>
            <w:r w:rsidRPr="00B10E87">
              <w:rPr>
                <w:rFonts w:eastAsiaTheme="minorEastAsia" w:hint="eastAsia"/>
                <w:kern w:val="0"/>
                <w:sz w:val="24"/>
                <w:szCs w:val="32"/>
              </w:rPr>
              <w:t>关闭；记录闭门器速度检查情况；</w:t>
            </w:r>
          </w:p>
          <w:p w:rsidR="000A5597" w:rsidRPr="00037541" w:rsidRDefault="00B10E87" w:rsidP="00B10E87">
            <w:pPr>
              <w:widowControl/>
              <w:jc w:val="left"/>
              <w:rPr>
                <w:rFonts w:eastAsiaTheme="minorEastAsia"/>
                <w:kern w:val="0"/>
                <w:sz w:val="24"/>
                <w:szCs w:val="32"/>
              </w:rPr>
            </w:pPr>
            <w:r w:rsidRPr="00B10E87">
              <w:rPr>
                <w:rFonts w:eastAsiaTheme="minorEastAsia" w:hint="eastAsia"/>
                <w:kern w:val="0"/>
                <w:sz w:val="24"/>
                <w:szCs w:val="32"/>
              </w:rPr>
              <w:t xml:space="preserve">5. </w:t>
            </w:r>
            <w:r w:rsidRPr="00B10E87">
              <w:rPr>
                <w:rFonts w:eastAsiaTheme="minorEastAsia" w:hint="eastAsia"/>
                <w:kern w:val="0"/>
                <w:sz w:val="24"/>
                <w:szCs w:val="32"/>
              </w:rPr>
              <w:t>故障排查考评：模拟模块故障</w:t>
            </w:r>
            <w:r w:rsidRPr="00B10E87">
              <w:rPr>
                <w:rFonts w:eastAsiaTheme="minorEastAsia" w:hint="eastAsia"/>
                <w:kern w:val="0"/>
                <w:sz w:val="24"/>
                <w:szCs w:val="32"/>
              </w:rPr>
              <w:t>/</w:t>
            </w:r>
            <w:r w:rsidRPr="00B10E87">
              <w:rPr>
                <w:rFonts w:eastAsiaTheme="minorEastAsia" w:hint="eastAsia"/>
                <w:kern w:val="0"/>
                <w:sz w:val="24"/>
                <w:szCs w:val="32"/>
              </w:rPr>
              <w:t>闭门器故障</w:t>
            </w:r>
            <w:r w:rsidRPr="00B10E87">
              <w:rPr>
                <w:rFonts w:eastAsiaTheme="minorEastAsia" w:hint="eastAsia"/>
                <w:kern w:val="0"/>
                <w:sz w:val="24"/>
                <w:szCs w:val="32"/>
              </w:rPr>
              <w:t>/</w:t>
            </w:r>
            <w:r w:rsidRPr="00B10E87">
              <w:rPr>
                <w:rFonts w:eastAsiaTheme="minorEastAsia" w:hint="eastAsia"/>
                <w:kern w:val="0"/>
                <w:sz w:val="24"/>
                <w:szCs w:val="32"/>
              </w:rPr>
              <w:t>线路故障，要求使用万用表检测线路通断。</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28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proofErr w:type="gramStart"/>
            <w:r w:rsidRPr="00037541">
              <w:rPr>
                <w:rFonts w:eastAsiaTheme="minorEastAsia" w:hint="eastAsia"/>
                <w:kern w:val="0"/>
                <w:sz w:val="24"/>
                <w:szCs w:val="32"/>
              </w:rPr>
              <w:t>消防总双电源</w:t>
            </w:r>
            <w:proofErr w:type="gramEnd"/>
            <w:r w:rsidRPr="00037541">
              <w:rPr>
                <w:rFonts w:eastAsiaTheme="minorEastAsia" w:hint="eastAsia"/>
                <w:kern w:val="0"/>
                <w:sz w:val="24"/>
                <w:szCs w:val="32"/>
              </w:rPr>
              <w:t>供配电</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BC63AA" w:rsidRDefault="00BC63AA" w:rsidP="000D5083">
            <w:pPr>
              <w:widowControl/>
              <w:jc w:val="left"/>
              <w:rPr>
                <w:rFonts w:eastAsiaTheme="minorEastAsia"/>
                <w:b/>
                <w:kern w:val="0"/>
                <w:sz w:val="24"/>
                <w:szCs w:val="32"/>
              </w:rPr>
            </w:pPr>
            <w:r>
              <w:rPr>
                <w:rFonts w:eastAsiaTheme="minorEastAsia" w:hint="eastAsia"/>
                <w:b/>
                <w:kern w:val="0"/>
                <w:sz w:val="24"/>
                <w:szCs w:val="32"/>
              </w:rPr>
              <w:t>消防供配电系统技术参数</w:t>
            </w:r>
          </w:p>
          <w:p w:rsidR="000A5597" w:rsidRPr="00037541" w:rsidRDefault="002F6570"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 xml:space="preserve">1. </w:t>
            </w:r>
            <w:r w:rsidRPr="006136C3">
              <w:rPr>
                <w:rFonts w:eastAsiaTheme="minorEastAsia" w:hint="eastAsia"/>
                <w:kern w:val="0"/>
                <w:sz w:val="24"/>
                <w:szCs w:val="32"/>
              </w:rPr>
              <w:t>符合《低压成套开关设备和控制设备</w:t>
            </w:r>
            <w:r w:rsidRPr="006136C3">
              <w:rPr>
                <w:rFonts w:eastAsiaTheme="minorEastAsia" w:hint="eastAsia"/>
                <w:kern w:val="0"/>
                <w:sz w:val="24"/>
                <w:szCs w:val="32"/>
              </w:rPr>
              <w:t xml:space="preserve"> </w:t>
            </w:r>
            <w:r w:rsidRPr="006136C3">
              <w:rPr>
                <w:rFonts w:eastAsiaTheme="minorEastAsia" w:hint="eastAsia"/>
                <w:kern w:val="0"/>
                <w:sz w:val="24"/>
                <w:szCs w:val="32"/>
              </w:rPr>
              <w:t>第</w:t>
            </w:r>
            <w:r w:rsidRPr="006136C3">
              <w:rPr>
                <w:rFonts w:eastAsiaTheme="minorEastAsia" w:hint="eastAsia"/>
                <w:kern w:val="0"/>
                <w:sz w:val="24"/>
                <w:szCs w:val="32"/>
              </w:rPr>
              <w:t>1</w:t>
            </w:r>
            <w:r w:rsidRPr="006136C3">
              <w:rPr>
                <w:rFonts w:eastAsiaTheme="minorEastAsia" w:hint="eastAsia"/>
                <w:kern w:val="0"/>
                <w:sz w:val="24"/>
                <w:szCs w:val="32"/>
              </w:rPr>
              <w:t>部分：总则》（</w:t>
            </w:r>
            <w:r w:rsidRPr="006136C3">
              <w:rPr>
                <w:rFonts w:eastAsiaTheme="minorEastAsia" w:hint="eastAsia"/>
                <w:kern w:val="0"/>
                <w:sz w:val="24"/>
                <w:szCs w:val="32"/>
              </w:rPr>
              <w:t>GB/T 7251.1-2023</w:t>
            </w:r>
            <w:r w:rsidRPr="006136C3">
              <w:rPr>
                <w:rFonts w:eastAsiaTheme="minorEastAsia" w:hint="eastAsia"/>
                <w:kern w:val="0"/>
                <w:sz w:val="24"/>
                <w:szCs w:val="32"/>
              </w:rPr>
              <w:t>）等国家标准；</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 xml:space="preserve">2. </w:t>
            </w:r>
            <w:r w:rsidRPr="006136C3">
              <w:rPr>
                <w:rFonts w:eastAsiaTheme="minorEastAsia" w:hint="eastAsia"/>
                <w:kern w:val="0"/>
                <w:sz w:val="24"/>
                <w:szCs w:val="32"/>
              </w:rPr>
              <w:t>依据实操考评与消防供电需求，采用集中式布局设计，适配设备间安装环境，预留充足操作与扩展空间；</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 xml:space="preserve">3. </w:t>
            </w:r>
            <w:r w:rsidRPr="006136C3">
              <w:rPr>
                <w:rFonts w:eastAsiaTheme="minorEastAsia" w:hint="eastAsia"/>
                <w:kern w:val="0"/>
                <w:sz w:val="24"/>
                <w:szCs w:val="32"/>
              </w:rPr>
              <w:t>设备整体需满足多系统分区供电需求，覆盖消防水系统、防排烟系统、监控系统、实操考评系统、</w:t>
            </w:r>
            <w:proofErr w:type="gramStart"/>
            <w:r w:rsidRPr="006136C3">
              <w:rPr>
                <w:rFonts w:eastAsiaTheme="minorEastAsia" w:hint="eastAsia"/>
                <w:kern w:val="0"/>
                <w:sz w:val="24"/>
                <w:szCs w:val="32"/>
              </w:rPr>
              <w:t>机考系统</w:t>
            </w:r>
            <w:proofErr w:type="gramEnd"/>
            <w:r w:rsidRPr="006136C3">
              <w:rPr>
                <w:rFonts w:eastAsiaTheme="minorEastAsia" w:hint="eastAsia"/>
                <w:kern w:val="0"/>
                <w:sz w:val="24"/>
                <w:szCs w:val="32"/>
              </w:rPr>
              <w:t>5</w:t>
            </w:r>
            <w:r w:rsidRPr="006136C3">
              <w:rPr>
                <w:rFonts w:eastAsiaTheme="minorEastAsia" w:hint="eastAsia"/>
                <w:kern w:val="0"/>
                <w:sz w:val="24"/>
                <w:szCs w:val="32"/>
              </w:rPr>
              <w:t>个核心分区；</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 xml:space="preserve">4. </w:t>
            </w:r>
            <w:r w:rsidRPr="006136C3">
              <w:rPr>
                <w:rFonts w:eastAsiaTheme="minorEastAsia" w:hint="eastAsia"/>
                <w:kern w:val="0"/>
                <w:sz w:val="24"/>
                <w:szCs w:val="32"/>
              </w:rPr>
              <w:t>防护等级：供配电柜主体不低于</w:t>
            </w:r>
            <w:r w:rsidRPr="006136C3">
              <w:rPr>
                <w:rFonts w:eastAsiaTheme="minorEastAsia" w:hint="eastAsia"/>
                <w:kern w:val="0"/>
                <w:sz w:val="24"/>
                <w:szCs w:val="32"/>
              </w:rPr>
              <w:t>IP55</w:t>
            </w:r>
            <w:r w:rsidRPr="006136C3">
              <w:rPr>
                <w:rFonts w:eastAsiaTheme="minorEastAsia" w:hint="eastAsia"/>
                <w:kern w:val="0"/>
                <w:sz w:val="24"/>
                <w:szCs w:val="32"/>
              </w:rPr>
              <w:t>，具备防尘防水性能，适配设备间潮湿环境；</w:t>
            </w:r>
          </w:p>
          <w:p w:rsid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 xml:space="preserve">5. </w:t>
            </w:r>
            <w:r w:rsidRPr="006136C3">
              <w:rPr>
                <w:rFonts w:eastAsiaTheme="minorEastAsia" w:hint="eastAsia"/>
                <w:kern w:val="0"/>
                <w:sz w:val="24"/>
                <w:szCs w:val="32"/>
              </w:rPr>
              <w:t>材质规范：承重柜体采用冷轧钢板（厚度≥</w:t>
            </w:r>
            <w:r w:rsidRPr="006136C3">
              <w:rPr>
                <w:rFonts w:eastAsiaTheme="minorEastAsia" w:hint="eastAsia"/>
                <w:kern w:val="0"/>
                <w:sz w:val="24"/>
                <w:szCs w:val="32"/>
              </w:rPr>
              <w:t>2.0mm</w:t>
            </w:r>
            <w:r w:rsidRPr="006136C3">
              <w:rPr>
                <w:rFonts w:eastAsiaTheme="minorEastAsia" w:hint="eastAsia"/>
                <w:kern w:val="0"/>
                <w:sz w:val="24"/>
                <w:szCs w:val="32"/>
              </w:rPr>
              <w:t>），表面喷塑处理，符合防腐、绝缘相关材质标准。</w:t>
            </w:r>
          </w:p>
          <w:p w:rsidR="000A5597" w:rsidRPr="00037541" w:rsidRDefault="002F6570" w:rsidP="006136C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A5597" w:rsidRPr="00037541" w:rsidRDefault="00DC6683" w:rsidP="000D5083">
            <w:pPr>
              <w:widowControl/>
              <w:jc w:val="left"/>
              <w:rPr>
                <w:rFonts w:eastAsiaTheme="minorEastAsia"/>
                <w:kern w:val="0"/>
                <w:sz w:val="24"/>
                <w:szCs w:val="32"/>
              </w:rPr>
            </w:pPr>
            <w:r>
              <w:rPr>
                <w:rFonts w:eastAsiaTheme="minorEastAsia" w:hint="eastAsia"/>
                <w:kern w:val="0"/>
                <w:sz w:val="24"/>
                <w:szCs w:val="32"/>
              </w:rPr>
              <w:t>1.</w:t>
            </w:r>
            <w:proofErr w:type="gramStart"/>
            <w:r w:rsidR="000A5597" w:rsidRPr="00037541">
              <w:rPr>
                <w:rFonts w:eastAsiaTheme="minorEastAsia" w:hint="eastAsia"/>
                <w:kern w:val="0"/>
                <w:sz w:val="24"/>
                <w:szCs w:val="32"/>
              </w:rPr>
              <w:t>消防总双电源</w:t>
            </w:r>
            <w:proofErr w:type="gramEnd"/>
            <w:r w:rsidR="000A5597" w:rsidRPr="00037541">
              <w:rPr>
                <w:rFonts w:eastAsiaTheme="minorEastAsia" w:hint="eastAsia"/>
                <w:kern w:val="0"/>
                <w:sz w:val="24"/>
                <w:szCs w:val="32"/>
              </w:rPr>
              <w:t>供配电柜主体：</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）材质与防腐：冷轧钢板（厚度≥</w:t>
            </w:r>
            <w:r w:rsidRPr="00037541">
              <w:rPr>
                <w:rFonts w:eastAsiaTheme="minorEastAsia" w:hint="eastAsia"/>
                <w:kern w:val="0"/>
                <w:sz w:val="24"/>
                <w:szCs w:val="32"/>
              </w:rPr>
              <w:t>2.0mm</w:t>
            </w:r>
            <w:r w:rsidRPr="00037541">
              <w:rPr>
                <w:rFonts w:eastAsiaTheme="minorEastAsia" w:hint="eastAsia"/>
                <w:kern w:val="0"/>
                <w:sz w:val="24"/>
                <w:szCs w:val="32"/>
              </w:rPr>
              <w:t>），表面喷塑处理；</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）尺寸与扩展：≥</w:t>
            </w:r>
            <w:r w:rsidRPr="00037541">
              <w:rPr>
                <w:rFonts w:eastAsiaTheme="minorEastAsia" w:hint="eastAsia"/>
                <w:kern w:val="0"/>
                <w:sz w:val="24"/>
                <w:szCs w:val="32"/>
              </w:rPr>
              <w:t>1600mm</w:t>
            </w:r>
            <w:r w:rsidRPr="00037541">
              <w:rPr>
                <w:rFonts w:eastAsiaTheme="minorEastAsia" w:hint="eastAsia"/>
                <w:kern w:val="0"/>
                <w:sz w:val="24"/>
                <w:szCs w:val="32"/>
              </w:rPr>
              <w:t>×</w:t>
            </w:r>
            <w:r w:rsidRPr="00037541">
              <w:rPr>
                <w:rFonts w:eastAsiaTheme="minorEastAsia" w:hint="eastAsia"/>
                <w:kern w:val="0"/>
                <w:sz w:val="24"/>
                <w:szCs w:val="32"/>
              </w:rPr>
              <w:t>800mm</w:t>
            </w:r>
            <w:r w:rsidRPr="00037541">
              <w:rPr>
                <w:rFonts w:eastAsiaTheme="minorEastAsia" w:hint="eastAsia"/>
                <w:kern w:val="0"/>
                <w:sz w:val="24"/>
                <w:szCs w:val="32"/>
              </w:rPr>
              <w:t>×</w:t>
            </w:r>
            <w:r w:rsidRPr="00037541">
              <w:rPr>
                <w:rFonts w:eastAsiaTheme="minorEastAsia" w:hint="eastAsia"/>
                <w:kern w:val="0"/>
                <w:sz w:val="24"/>
                <w:szCs w:val="32"/>
              </w:rPr>
              <w:t>400mm</w:t>
            </w:r>
            <w:r w:rsidRPr="00037541">
              <w:rPr>
                <w:rFonts w:eastAsiaTheme="minorEastAsia" w:hint="eastAsia"/>
                <w:kern w:val="0"/>
                <w:sz w:val="24"/>
                <w:szCs w:val="32"/>
              </w:rPr>
              <w:t>（高</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宽</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深），预留≥</w:t>
            </w:r>
            <w:r w:rsidRPr="00037541">
              <w:rPr>
                <w:rFonts w:eastAsiaTheme="minorEastAsia" w:hint="eastAsia"/>
                <w:kern w:val="0"/>
                <w:sz w:val="24"/>
                <w:szCs w:val="32"/>
              </w:rPr>
              <w:t xml:space="preserve">20% </w:t>
            </w:r>
            <w:r w:rsidRPr="00037541">
              <w:rPr>
                <w:rFonts w:eastAsiaTheme="minorEastAsia" w:hint="eastAsia"/>
                <w:kern w:val="0"/>
                <w:sz w:val="24"/>
                <w:szCs w:val="32"/>
              </w:rPr>
              <w:t>扩展空间；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）防护等级：≥</w:t>
            </w:r>
            <w:r w:rsidRPr="00037541">
              <w:rPr>
                <w:rFonts w:eastAsiaTheme="minorEastAsia" w:hint="eastAsia"/>
                <w:kern w:val="0"/>
                <w:sz w:val="24"/>
                <w:szCs w:val="32"/>
              </w:rPr>
              <w:t>IP55</w:t>
            </w:r>
            <w:r w:rsidRPr="00037541">
              <w:rPr>
                <w:rFonts w:eastAsiaTheme="minorEastAsia" w:hint="eastAsia"/>
                <w:kern w:val="0"/>
                <w:sz w:val="24"/>
                <w:szCs w:val="32"/>
              </w:rPr>
              <w:t>，防尘防水适配潮湿环境；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4</w:t>
            </w:r>
            <w:r w:rsidRPr="00037541">
              <w:rPr>
                <w:rFonts w:eastAsiaTheme="minorEastAsia" w:hint="eastAsia"/>
                <w:kern w:val="0"/>
                <w:sz w:val="24"/>
                <w:szCs w:val="32"/>
              </w:rPr>
              <w:t>）绝缘性能：柜体对地绝缘电阻≥</w:t>
            </w:r>
            <w:r w:rsidRPr="00037541">
              <w:rPr>
                <w:rFonts w:eastAsiaTheme="minorEastAsia" w:hint="eastAsia"/>
                <w:kern w:val="0"/>
                <w:sz w:val="24"/>
                <w:szCs w:val="32"/>
              </w:rPr>
              <w:t>100M</w:t>
            </w:r>
            <w:r w:rsidRPr="00037541">
              <w:rPr>
                <w:rFonts w:eastAsiaTheme="minorEastAsia" w:hint="eastAsia"/>
                <w:kern w:val="0"/>
                <w:sz w:val="24"/>
                <w:szCs w:val="32"/>
              </w:rPr>
              <w:t>Ω（</w:t>
            </w:r>
            <w:r w:rsidRPr="00037541">
              <w:rPr>
                <w:rFonts w:eastAsiaTheme="minorEastAsia" w:hint="eastAsia"/>
                <w:kern w:val="0"/>
                <w:sz w:val="24"/>
                <w:szCs w:val="32"/>
              </w:rPr>
              <w:t xml:space="preserve">500V </w:t>
            </w:r>
            <w:r w:rsidRPr="00037541">
              <w:rPr>
                <w:rFonts w:eastAsiaTheme="minorEastAsia" w:hint="eastAsia"/>
                <w:kern w:val="0"/>
                <w:sz w:val="24"/>
                <w:szCs w:val="32"/>
              </w:rPr>
              <w:t>兆欧表测量）。</w:t>
            </w:r>
          </w:p>
          <w:p w:rsidR="000A5597" w:rsidRPr="00037541" w:rsidRDefault="00DC6683"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双电源切换开关：</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）类型与额定参数：</w:t>
            </w:r>
            <w:r w:rsidRPr="00037541">
              <w:rPr>
                <w:rFonts w:eastAsiaTheme="minorEastAsia" w:hint="eastAsia"/>
                <w:kern w:val="0"/>
                <w:sz w:val="24"/>
                <w:szCs w:val="32"/>
              </w:rPr>
              <w:t xml:space="preserve">PC </w:t>
            </w:r>
            <w:r w:rsidRPr="00037541">
              <w:rPr>
                <w:rFonts w:eastAsiaTheme="minorEastAsia" w:hint="eastAsia"/>
                <w:kern w:val="0"/>
                <w:sz w:val="24"/>
                <w:szCs w:val="32"/>
              </w:rPr>
              <w:t>级（隔离型），额定电流≥</w:t>
            </w:r>
            <w:r w:rsidRPr="00037541">
              <w:rPr>
                <w:rFonts w:eastAsiaTheme="minorEastAsia" w:hint="eastAsia"/>
                <w:kern w:val="0"/>
                <w:sz w:val="24"/>
                <w:szCs w:val="32"/>
              </w:rPr>
              <w:t>250A</w:t>
            </w:r>
            <w:r w:rsidRPr="00037541">
              <w:rPr>
                <w:rFonts w:eastAsiaTheme="minorEastAsia" w:hint="eastAsia"/>
                <w:kern w:val="0"/>
                <w:sz w:val="24"/>
                <w:szCs w:val="32"/>
              </w:rPr>
              <w:t>，额定绝缘电压≥</w:t>
            </w:r>
            <w:r w:rsidRPr="00037541">
              <w:rPr>
                <w:rFonts w:eastAsiaTheme="minorEastAsia" w:hint="eastAsia"/>
                <w:kern w:val="0"/>
                <w:sz w:val="24"/>
                <w:szCs w:val="32"/>
              </w:rPr>
              <w:t>690V</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）切换性能：自动</w:t>
            </w:r>
            <w:r w:rsidRPr="00037541">
              <w:rPr>
                <w:rFonts w:eastAsiaTheme="minorEastAsia" w:hint="eastAsia"/>
                <w:kern w:val="0"/>
                <w:sz w:val="24"/>
                <w:szCs w:val="32"/>
              </w:rPr>
              <w:t xml:space="preserve"> / </w:t>
            </w:r>
            <w:r w:rsidRPr="00037541">
              <w:rPr>
                <w:rFonts w:eastAsiaTheme="minorEastAsia" w:hint="eastAsia"/>
                <w:kern w:val="0"/>
                <w:sz w:val="24"/>
                <w:szCs w:val="32"/>
              </w:rPr>
              <w:t>手动切换时间≤</w:t>
            </w:r>
            <w:r w:rsidRPr="00037541">
              <w:rPr>
                <w:rFonts w:eastAsiaTheme="minorEastAsia" w:hint="eastAsia"/>
                <w:kern w:val="0"/>
                <w:sz w:val="24"/>
                <w:szCs w:val="32"/>
              </w:rPr>
              <w:t>200ms</w:t>
            </w:r>
            <w:r w:rsidRPr="00037541">
              <w:rPr>
                <w:rFonts w:eastAsiaTheme="minorEastAsia" w:hint="eastAsia"/>
                <w:kern w:val="0"/>
                <w:sz w:val="24"/>
                <w:szCs w:val="32"/>
              </w:rPr>
              <w:t>，机械寿命≥</w:t>
            </w:r>
            <w:r w:rsidRPr="00037541">
              <w:rPr>
                <w:rFonts w:eastAsiaTheme="minorEastAsia" w:hint="eastAsia"/>
                <w:kern w:val="0"/>
                <w:sz w:val="24"/>
                <w:szCs w:val="32"/>
              </w:rPr>
              <w:t xml:space="preserve">10000 </w:t>
            </w:r>
            <w:r w:rsidRPr="00037541">
              <w:rPr>
                <w:rFonts w:eastAsiaTheme="minorEastAsia" w:hint="eastAsia"/>
                <w:kern w:val="0"/>
                <w:sz w:val="24"/>
                <w:szCs w:val="32"/>
              </w:rPr>
              <w:t>次；</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）保护功能：支持过载（</w:t>
            </w:r>
            <w:r w:rsidRPr="00037541">
              <w:rPr>
                <w:rFonts w:eastAsiaTheme="minorEastAsia" w:hint="eastAsia"/>
                <w:kern w:val="0"/>
                <w:sz w:val="24"/>
                <w:szCs w:val="32"/>
              </w:rPr>
              <w:t xml:space="preserve">1.2 </w:t>
            </w:r>
            <w:proofErr w:type="gramStart"/>
            <w:r w:rsidRPr="00037541">
              <w:rPr>
                <w:rFonts w:eastAsiaTheme="minorEastAsia" w:hint="eastAsia"/>
                <w:kern w:val="0"/>
                <w:sz w:val="24"/>
                <w:szCs w:val="32"/>
              </w:rPr>
              <w:t>倍</w:t>
            </w:r>
            <w:proofErr w:type="gramEnd"/>
            <w:r w:rsidRPr="00037541">
              <w:rPr>
                <w:rFonts w:eastAsiaTheme="minorEastAsia" w:hint="eastAsia"/>
                <w:kern w:val="0"/>
                <w:sz w:val="24"/>
                <w:szCs w:val="32"/>
              </w:rPr>
              <w:t>额定电流）、短路（</w:t>
            </w:r>
            <w:r w:rsidRPr="00037541">
              <w:rPr>
                <w:rFonts w:eastAsiaTheme="minorEastAsia" w:hint="eastAsia"/>
                <w:kern w:val="0"/>
                <w:sz w:val="24"/>
                <w:szCs w:val="32"/>
              </w:rPr>
              <w:t xml:space="preserve">10 </w:t>
            </w:r>
            <w:proofErr w:type="gramStart"/>
            <w:r w:rsidRPr="00037541">
              <w:rPr>
                <w:rFonts w:eastAsiaTheme="minorEastAsia" w:hint="eastAsia"/>
                <w:kern w:val="0"/>
                <w:sz w:val="24"/>
                <w:szCs w:val="32"/>
              </w:rPr>
              <w:t>倍</w:t>
            </w:r>
            <w:proofErr w:type="gramEnd"/>
            <w:r w:rsidRPr="00037541">
              <w:rPr>
                <w:rFonts w:eastAsiaTheme="minorEastAsia" w:hint="eastAsia"/>
                <w:kern w:val="0"/>
                <w:sz w:val="24"/>
                <w:szCs w:val="32"/>
              </w:rPr>
              <w:t>额定电流）保护，过载跳闸时间</w:t>
            </w:r>
            <w:r w:rsidRPr="00037541">
              <w:rPr>
                <w:rFonts w:eastAsiaTheme="minorEastAsia" w:hint="eastAsia"/>
                <w:kern w:val="0"/>
                <w:sz w:val="24"/>
                <w:szCs w:val="32"/>
              </w:rPr>
              <w:t xml:space="preserve"> 10-15s</w:t>
            </w:r>
            <w:r w:rsidRPr="00037541">
              <w:rPr>
                <w:rFonts w:eastAsiaTheme="minorEastAsia" w:hint="eastAsia"/>
                <w:kern w:val="0"/>
                <w:sz w:val="24"/>
                <w:szCs w:val="32"/>
              </w:rPr>
              <w:t>，短路跳闸时间≤</w:t>
            </w:r>
            <w:r w:rsidRPr="00037541">
              <w:rPr>
                <w:rFonts w:eastAsiaTheme="minorEastAsia" w:hint="eastAsia"/>
                <w:kern w:val="0"/>
                <w:sz w:val="24"/>
                <w:szCs w:val="32"/>
              </w:rPr>
              <w:t>0.1s</w:t>
            </w:r>
            <w:r w:rsidRPr="00037541">
              <w:rPr>
                <w:rFonts w:eastAsiaTheme="minorEastAsia" w:hint="eastAsia"/>
                <w:kern w:val="0"/>
                <w:sz w:val="24"/>
                <w:szCs w:val="32"/>
              </w:rPr>
              <w:t>。</w:t>
            </w:r>
          </w:p>
          <w:p w:rsidR="000A5597" w:rsidRPr="00037541" w:rsidRDefault="00DC6683"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分区控制模块：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）分区覆盖：</w:t>
            </w:r>
            <w:r w:rsidRPr="00037541">
              <w:rPr>
                <w:rFonts w:eastAsiaTheme="minorEastAsia" w:hint="eastAsia"/>
                <w:kern w:val="0"/>
                <w:sz w:val="24"/>
                <w:szCs w:val="32"/>
              </w:rPr>
              <w:t xml:space="preserve">5 </w:t>
            </w:r>
            <w:proofErr w:type="gramStart"/>
            <w:r w:rsidRPr="00037541">
              <w:rPr>
                <w:rFonts w:eastAsiaTheme="minorEastAsia" w:hint="eastAsia"/>
                <w:kern w:val="0"/>
                <w:sz w:val="24"/>
                <w:szCs w:val="32"/>
              </w:rPr>
              <w:t>个</w:t>
            </w:r>
            <w:proofErr w:type="gramEnd"/>
            <w:r w:rsidRPr="00037541">
              <w:rPr>
                <w:rFonts w:eastAsiaTheme="minorEastAsia" w:hint="eastAsia"/>
                <w:kern w:val="0"/>
                <w:sz w:val="24"/>
                <w:szCs w:val="32"/>
              </w:rPr>
              <w:t>系统分区（消防水系统、防排烟系统、监控系统、实操考评系统、</w:t>
            </w:r>
            <w:proofErr w:type="gramStart"/>
            <w:r w:rsidRPr="00037541">
              <w:rPr>
                <w:rFonts w:eastAsiaTheme="minorEastAsia" w:hint="eastAsia"/>
                <w:kern w:val="0"/>
                <w:sz w:val="24"/>
                <w:szCs w:val="32"/>
              </w:rPr>
              <w:t>机考系统</w:t>
            </w:r>
            <w:proofErr w:type="gramEnd"/>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）断路器配置：每个分区设</w:t>
            </w:r>
            <w:r w:rsidRPr="00037541">
              <w:rPr>
                <w:rFonts w:eastAsiaTheme="minorEastAsia" w:hint="eastAsia"/>
                <w:kern w:val="0"/>
                <w:sz w:val="24"/>
                <w:szCs w:val="32"/>
              </w:rPr>
              <w:t xml:space="preserve"> 16A/32A </w:t>
            </w:r>
            <w:r w:rsidRPr="00037541">
              <w:rPr>
                <w:rFonts w:eastAsiaTheme="minorEastAsia" w:hint="eastAsia"/>
                <w:kern w:val="0"/>
                <w:sz w:val="24"/>
                <w:szCs w:val="32"/>
              </w:rPr>
              <w:t>断路器，</w:t>
            </w:r>
            <w:r w:rsidRPr="00037541">
              <w:rPr>
                <w:rFonts w:eastAsiaTheme="minorEastAsia" w:hint="eastAsia"/>
                <w:kern w:val="0"/>
                <w:sz w:val="24"/>
                <w:szCs w:val="32"/>
              </w:rPr>
              <w:t xml:space="preserve">DC24V </w:t>
            </w:r>
            <w:r w:rsidRPr="00037541">
              <w:rPr>
                <w:rFonts w:eastAsiaTheme="minorEastAsia" w:hint="eastAsia"/>
                <w:kern w:val="0"/>
                <w:sz w:val="24"/>
                <w:szCs w:val="32"/>
              </w:rPr>
              <w:t>供电，分励脱扣器动作电压</w:t>
            </w:r>
            <w:r w:rsidRPr="00037541">
              <w:rPr>
                <w:rFonts w:eastAsiaTheme="minorEastAsia" w:hint="eastAsia"/>
                <w:kern w:val="0"/>
                <w:sz w:val="24"/>
                <w:szCs w:val="32"/>
              </w:rPr>
              <w:t xml:space="preserve"> DC220V</w:t>
            </w:r>
            <w:r w:rsidRPr="00037541">
              <w:rPr>
                <w:rFonts w:eastAsiaTheme="minorEastAsia" w:hint="eastAsia"/>
                <w:kern w:val="0"/>
                <w:sz w:val="24"/>
                <w:szCs w:val="32"/>
              </w:rPr>
              <w:t>±</w:t>
            </w:r>
            <w:r w:rsidRPr="00037541">
              <w:rPr>
                <w:rFonts w:eastAsiaTheme="minorEastAsia" w:hint="eastAsia"/>
                <w:kern w:val="0"/>
                <w:sz w:val="24"/>
                <w:szCs w:val="32"/>
              </w:rPr>
              <w:t>10%</w:t>
            </w:r>
            <w:r w:rsidRPr="00037541">
              <w:rPr>
                <w:rFonts w:eastAsiaTheme="minorEastAsia" w:hint="eastAsia"/>
                <w:kern w:val="0"/>
                <w:sz w:val="24"/>
                <w:szCs w:val="32"/>
              </w:rPr>
              <w:t>，响应时间≤</w:t>
            </w:r>
            <w:r w:rsidRPr="00037541">
              <w:rPr>
                <w:rFonts w:eastAsiaTheme="minorEastAsia" w:hint="eastAsia"/>
                <w:kern w:val="0"/>
                <w:sz w:val="24"/>
                <w:szCs w:val="32"/>
              </w:rPr>
              <w:t>1s</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w:t>
            </w:r>
            <w:r w:rsidRPr="00037541">
              <w:rPr>
                <w:rFonts w:eastAsiaTheme="minorEastAsia" w:hint="eastAsia"/>
                <w:kern w:val="0"/>
                <w:sz w:val="24"/>
                <w:szCs w:val="32"/>
              </w:rPr>
              <w:t>3</w:t>
            </w:r>
            <w:r w:rsidRPr="00037541">
              <w:rPr>
                <w:rFonts w:eastAsiaTheme="minorEastAsia" w:hint="eastAsia"/>
                <w:kern w:val="0"/>
                <w:sz w:val="24"/>
                <w:szCs w:val="32"/>
              </w:rPr>
              <w:t>）控制方式：支持单独启停控制，单分区故障不影响其他分区运行。</w:t>
            </w:r>
          </w:p>
          <w:p w:rsidR="000A5597" w:rsidRPr="00037541" w:rsidRDefault="00DC6683"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智能监控单元：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）显示装置：</w:t>
            </w:r>
            <w:r w:rsidR="002F6570">
              <w:rPr>
                <w:rFonts w:eastAsiaTheme="minorEastAsia" w:hint="eastAsia"/>
                <w:kern w:val="0"/>
                <w:sz w:val="24"/>
                <w:szCs w:val="32"/>
              </w:rPr>
              <w:t>不低于</w:t>
            </w:r>
            <w:r w:rsidRPr="002F6570">
              <w:rPr>
                <w:rFonts w:eastAsiaTheme="minorEastAsia" w:hint="eastAsia"/>
                <w:kern w:val="0"/>
                <w:sz w:val="24"/>
                <w:szCs w:val="32"/>
              </w:rPr>
              <w:t xml:space="preserve">7 </w:t>
            </w:r>
            <w:r w:rsidRPr="002F6570">
              <w:rPr>
                <w:rFonts w:eastAsiaTheme="minorEastAsia" w:hint="eastAsia"/>
                <w:kern w:val="0"/>
                <w:sz w:val="24"/>
                <w:szCs w:val="32"/>
              </w:rPr>
              <w:t>英寸彩色屏，分辨率</w:t>
            </w:r>
            <w:r w:rsidR="002F6570" w:rsidRPr="002F6570">
              <w:rPr>
                <w:rFonts w:eastAsiaTheme="minorEastAsia" w:hint="eastAsia"/>
                <w:kern w:val="0"/>
                <w:sz w:val="24"/>
                <w:szCs w:val="32"/>
              </w:rPr>
              <w:t>不低于</w:t>
            </w:r>
            <w:r w:rsidRPr="002F6570">
              <w:rPr>
                <w:rFonts w:eastAsiaTheme="minorEastAsia" w:hint="eastAsia"/>
                <w:kern w:val="0"/>
                <w:sz w:val="24"/>
                <w:szCs w:val="32"/>
              </w:rPr>
              <w:t xml:space="preserve"> 1024</w:t>
            </w:r>
            <w:r w:rsidRPr="002F6570">
              <w:rPr>
                <w:rFonts w:eastAsiaTheme="minorEastAsia" w:hint="eastAsia"/>
                <w:kern w:val="0"/>
                <w:sz w:val="24"/>
                <w:szCs w:val="32"/>
              </w:rPr>
              <w:t>×</w:t>
            </w:r>
            <w:r w:rsidRPr="002F6570">
              <w:rPr>
                <w:rFonts w:eastAsiaTheme="minorEastAsia" w:hint="eastAsia"/>
                <w:kern w:val="0"/>
                <w:sz w:val="24"/>
                <w:szCs w:val="32"/>
              </w:rPr>
              <w:t>600</w:t>
            </w:r>
            <w:r w:rsidRPr="002F6570">
              <w:rPr>
                <w:rFonts w:eastAsiaTheme="minorEastAsia" w:hint="eastAsia"/>
                <w:kern w:val="0"/>
                <w:sz w:val="24"/>
                <w:szCs w:val="32"/>
              </w:rPr>
              <w:t>，实时显示电压（</w:t>
            </w:r>
            <w:r w:rsidRPr="002F6570">
              <w:rPr>
                <w:rFonts w:eastAsiaTheme="minorEastAsia" w:hint="eastAsia"/>
                <w:kern w:val="0"/>
                <w:sz w:val="24"/>
                <w:szCs w:val="32"/>
              </w:rPr>
              <w:t>0-400V</w:t>
            </w:r>
            <w:r w:rsidRPr="002F6570">
              <w:rPr>
                <w:rFonts w:eastAsiaTheme="minorEastAsia" w:hint="eastAsia"/>
                <w:kern w:val="0"/>
                <w:sz w:val="24"/>
                <w:szCs w:val="32"/>
              </w:rPr>
              <w:t>）、电流（</w:t>
            </w:r>
            <w:r w:rsidRPr="002F6570">
              <w:rPr>
                <w:rFonts w:eastAsiaTheme="minorEastAsia" w:hint="eastAsia"/>
                <w:kern w:val="0"/>
                <w:sz w:val="24"/>
                <w:szCs w:val="32"/>
              </w:rPr>
              <w:t>0-50A</w:t>
            </w:r>
            <w:r w:rsidRPr="002F6570">
              <w:rPr>
                <w:rFonts w:eastAsiaTheme="minorEastAsia" w:hint="eastAsia"/>
                <w:kern w:val="0"/>
                <w:sz w:val="24"/>
                <w:szCs w:val="32"/>
              </w:rPr>
              <w:t>）、系统压力（关</w:t>
            </w:r>
            <w:r w:rsidRPr="00037541">
              <w:rPr>
                <w:rFonts w:eastAsiaTheme="minorEastAsia" w:hint="eastAsia"/>
                <w:kern w:val="0"/>
                <w:sz w:val="24"/>
                <w:szCs w:val="32"/>
              </w:rPr>
              <w:t>联消防水系统）；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）通讯接口：支持</w:t>
            </w:r>
            <w:r w:rsidRPr="00037541">
              <w:rPr>
                <w:rFonts w:eastAsiaTheme="minorEastAsia" w:hint="eastAsia"/>
                <w:kern w:val="0"/>
                <w:sz w:val="24"/>
                <w:szCs w:val="32"/>
              </w:rPr>
              <w:t xml:space="preserve"> RS485 </w:t>
            </w:r>
            <w:r w:rsidRPr="00037541">
              <w:rPr>
                <w:rFonts w:eastAsiaTheme="minorEastAsia" w:hint="eastAsia"/>
                <w:kern w:val="0"/>
                <w:sz w:val="24"/>
                <w:szCs w:val="32"/>
              </w:rPr>
              <w:t>接口（</w:t>
            </w:r>
            <w:r w:rsidRPr="00037541">
              <w:rPr>
                <w:rFonts w:eastAsiaTheme="minorEastAsia" w:hint="eastAsia"/>
                <w:kern w:val="0"/>
                <w:sz w:val="24"/>
                <w:szCs w:val="32"/>
              </w:rPr>
              <w:t xml:space="preserve">Modbus-RTU </w:t>
            </w:r>
            <w:r w:rsidRPr="00037541">
              <w:rPr>
                <w:rFonts w:eastAsiaTheme="minorEastAsia" w:hint="eastAsia"/>
                <w:kern w:val="0"/>
                <w:sz w:val="24"/>
                <w:szCs w:val="32"/>
              </w:rPr>
              <w:t>协议），可接入消防控制室监控主机；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）数据存储：数据存储时长≥</w:t>
            </w:r>
            <w:r w:rsidRPr="00037541">
              <w:rPr>
                <w:rFonts w:eastAsiaTheme="minorEastAsia" w:hint="eastAsia"/>
                <w:kern w:val="0"/>
                <w:sz w:val="24"/>
                <w:szCs w:val="32"/>
              </w:rPr>
              <w:t xml:space="preserve">1 </w:t>
            </w:r>
            <w:r w:rsidRPr="00037541">
              <w:rPr>
                <w:rFonts w:eastAsiaTheme="minorEastAsia" w:hint="eastAsia"/>
                <w:kern w:val="0"/>
                <w:sz w:val="24"/>
                <w:szCs w:val="32"/>
              </w:rPr>
              <w:t>年，包含电压、电流、故障记录等信息。</w:t>
            </w:r>
          </w:p>
          <w:p w:rsidR="000A5597" w:rsidRPr="00037541" w:rsidRDefault="00DC6683"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1.</w:t>
            </w:r>
            <w:r w:rsidRPr="006136C3">
              <w:rPr>
                <w:rFonts w:eastAsiaTheme="minorEastAsia" w:hint="eastAsia"/>
                <w:kern w:val="0"/>
                <w:sz w:val="24"/>
                <w:szCs w:val="32"/>
              </w:rPr>
              <w:t>供配电柜主体模块：冷轧钢板柜体（表面喷塑）、柜门联锁装置、操作按钮（带防护盖）、线缆整理槽；</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2.</w:t>
            </w:r>
            <w:r w:rsidRPr="006136C3">
              <w:rPr>
                <w:rFonts w:eastAsiaTheme="minorEastAsia" w:hint="eastAsia"/>
                <w:kern w:val="0"/>
                <w:sz w:val="24"/>
                <w:szCs w:val="32"/>
              </w:rPr>
              <w:t>双电源切换装置模块：</w:t>
            </w:r>
            <w:r w:rsidRPr="006136C3">
              <w:rPr>
                <w:rFonts w:eastAsiaTheme="minorEastAsia" w:hint="eastAsia"/>
                <w:kern w:val="0"/>
                <w:sz w:val="24"/>
                <w:szCs w:val="32"/>
              </w:rPr>
              <w:t xml:space="preserve">PC </w:t>
            </w:r>
            <w:proofErr w:type="gramStart"/>
            <w:r w:rsidRPr="006136C3">
              <w:rPr>
                <w:rFonts w:eastAsiaTheme="minorEastAsia" w:hint="eastAsia"/>
                <w:kern w:val="0"/>
                <w:sz w:val="24"/>
                <w:szCs w:val="32"/>
              </w:rPr>
              <w:t>级双电源</w:t>
            </w:r>
            <w:proofErr w:type="gramEnd"/>
            <w:r w:rsidRPr="006136C3">
              <w:rPr>
                <w:rFonts w:eastAsiaTheme="minorEastAsia" w:hint="eastAsia"/>
                <w:kern w:val="0"/>
                <w:sz w:val="24"/>
                <w:szCs w:val="32"/>
              </w:rPr>
              <w:t>切换开关、过载保护组件、短路保护组件、手动切换操作机构；</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3.</w:t>
            </w:r>
            <w:r w:rsidRPr="006136C3">
              <w:rPr>
                <w:rFonts w:eastAsiaTheme="minorEastAsia" w:hint="eastAsia"/>
                <w:kern w:val="0"/>
                <w:sz w:val="24"/>
                <w:szCs w:val="32"/>
              </w:rPr>
              <w:t>分区控制模块：</w:t>
            </w:r>
            <w:r w:rsidRPr="006136C3">
              <w:rPr>
                <w:rFonts w:eastAsiaTheme="minorEastAsia" w:hint="eastAsia"/>
                <w:kern w:val="0"/>
                <w:sz w:val="24"/>
                <w:szCs w:val="32"/>
              </w:rPr>
              <w:t xml:space="preserve">5 </w:t>
            </w:r>
            <w:r w:rsidRPr="006136C3">
              <w:rPr>
                <w:rFonts w:eastAsiaTheme="minorEastAsia" w:hint="eastAsia"/>
                <w:kern w:val="0"/>
                <w:sz w:val="24"/>
                <w:szCs w:val="32"/>
              </w:rPr>
              <w:t>组分区控制单元、</w:t>
            </w:r>
            <w:r w:rsidRPr="006136C3">
              <w:rPr>
                <w:rFonts w:eastAsiaTheme="minorEastAsia" w:hint="eastAsia"/>
                <w:kern w:val="0"/>
                <w:sz w:val="24"/>
                <w:szCs w:val="32"/>
              </w:rPr>
              <w:t xml:space="preserve">16A/32A </w:t>
            </w:r>
            <w:r w:rsidRPr="006136C3">
              <w:rPr>
                <w:rFonts w:eastAsiaTheme="minorEastAsia" w:hint="eastAsia"/>
                <w:kern w:val="0"/>
                <w:sz w:val="24"/>
                <w:szCs w:val="32"/>
              </w:rPr>
              <w:t>断路器（含分励脱扣器）、分区供电线路、分系统标识</w:t>
            </w:r>
          </w:p>
          <w:p w:rsidR="006136C3" w:rsidRPr="006136C3" w:rsidRDefault="006136C3" w:rsidP="006136C3">
            <w:pPr>
              <w:widowControl/>
              <w:jc w:val="left"/>
              <w:rPr>
                <w:rFonts w:eastAsiaTheme="minorEastAsia"/>
                <w:kern w:val="0"/>
                <w:sz w:val="24"/>
                <w:szCs w:val="32"/>
              </w:rPr>
            </w:pPr>
            <w:r w:rsidRPr="006136C3">
              <w:rPr>
                <w:rFonts w:eastAsiaTheme="minorEastAsia" w:hint="eastAsia"/>
                <w:kern w:val="0"/>
                <w:sz w:val="24"/>
                <w:szCs w:val="32"/>
              </w:rPr>
              <w:t>4.</w:t>
            </w:r>
            <w:r w:rsidRPr="006136C3">
              <w:rPr>
                <w:rFonts w:eastAsiaTheme="minorEastAsia" w:hint="eastAsia"/>
                <w:kern w:val="0"/>
                <w:sz w:val="24"/>
                <w:szCs w:val="32"/>
              </w:rPr>
              <w:t>智能监控模块：不低于</w:t>
            </w:r>
            <w:r w:rsidRPr="006136C3">
              <w:rPr>
                <w:rFonts w:eastAsiaTheme="minorEastAsia" w:hint="eastAsia"/>
                <w:kern w:val="0"/>
                <w:sz w:val="24"/>
                <w:szCs w:val="32"/>
              </w:rPr>
              <w:t xml:space="preserve">7 </w:t>
            </w:r>
            <w:r w:rsidRPr="006136C3">
              <w:rPr>
                <w:rFonts w:eastAsiaTheme="minorEastAsia" w:hint="eastAsia"/>
                <w:kern w:val="0"/>
                <w:sz w:val="24"/>
                <w:szCs w:val="32"/>
              </w:rPr>
              <w:t>英寸彩色屏、电压</w:t>
            </w:r>
            <w:r w:rsidRPr="006136C3">
              <w:rPr>
                <w:rFonts w:eastAsiaTheme="minorEastAsia" w:hint="eastAsia"/>
                <w:kern w:val="0"/>
                <w:sz w:val="24"/>
                <w:szCs w:val="32"/>
              </w:rPr>
              <w:t xml:space="preserve"> / </w:t>
            </w:r>
            <w:r w:rsidRPr="006136C3">
              <w:rPr>
                <w:rFonts w:eastAsiaTheme="minorEastAsia" w:hint="eastAsia"/>
                <w:kern w:val="0"/>
                <w:sz w:val="24"/>
                <w:szCs w:val="32"/>
              </w:rPr>
              <w:t>电流传感器、系统压力检测接口、数据存储单元、</w:t>
            </w:r>
            <w:r w:rsidRPr="006136C3">
              <w:rPr>
                <w:rFonts w:eastAsiaTheme="minorEastAsia" w:hint="eastAsia"/>
                <w:kern w:val="0"/>
                <w:sz w:val="24"/>
                <w:szCs w:val="32"/>
              </w:rPr>
              <w:t xml:space="preserve">RS485 </w:t>
            </w:r>
            <w:r w:rsidRPr="006136C3">
              <w:rPr>
                <w:rFonts w:eastAsiaTheme="minorEastAsia" w:hint="eastAsia"/>
                <w:kern w:val="0"/>
                <w:sz w:val="24"/>
                <w:szCs w:val="32"/>
              </w:rPr>
              <w:t>通讯模块；</w:t>
            </w:r>
          </w:p>
          <w:p w:rsidR="000A5597" w:rsidRPr="00037541" w:rsidRDefault="006136C3" w:rsidP="006136C3">
            <w:pPr>
              <w:widowControl/>
              <w:jc w:val="left"/>
              <w:rPr>
                <w:rFonts w:eastAsiaTheme="minorEastAsia"/>
                <w:kern w:val="0"/>
                <w:sz w:val="24"/>
                <w:szCs w:val="32"/>
              </w:rPr>
            </w:pPr>
            <w:r w:rsidRPr="006136C3">
              <w:rPr>
                <w:rFonts w:eastAsiaTheme="minorEastAsia" w:hint="eastAsia"/>
                <w:kern w:val="0"/>
                <w:sz w:val="24"/>
                <w:szCs w:val="32"/>
              </w:rPr>
              <w:t>5.</w:t>
            </w:r>
            <w:r w:rsidRPr="006136C3">
              <w:rPr>
                <w:rFonts w:eastAsiaTheme="minorEastAsia" w:hint="eastAsia"/>
                <w:kern w:val="0"/>
                <w:sz w:val="24"/>
                <w:szCs w:val="32"/>
              </w:rPr>
              <w:t>辅助组件：电源接线端子、绝缘防护件、系统分区标识牌、应急操作工具、</w:t>
            </w:r>
            <w:r w:rsidRPr="006136C3">
              <w:rPr>
                <w:rFonts w:eastAsiaTheme="minorEastAsia" w:hint="eastAsia"/>
                <w:kern w:val="0"/>
                <w:sz w:val="24"/>
                <w:szCs w:val="32"/>
              </w:rPr>
              <w:t xml:space="preserve">USB </w:t>
            </w:r>
            <w:r w:rsidRPr="006136C3">
              <w:rPr>
                <w:rFonts w:eastAsiaTheme="minorEastAsia" w:hint="eastAsia"/>
                <w:kern w:val="0"/>
                <w:sz w:val="24"/>
                <w:szCs w:val="32"/>
              </w:rPr>
              <w:t>数据导出接口。</w:t>
            </w:r>
          </w:p>
          <w:p w:rsidR="000A5597" w:rsidRPr="00037541" w:rsidRDefault="006136C3" w:rsidP="000D5083">
            <w:pPr>
              <w:widowControl/>
              <w:jc w:val="left"/>
              <w:rPr>
                <w:rFonts w:eastAsiaTheme="minorEastAsia"/>
                <w:kern w:val="0"/>
                <w:sz w:val="24"/>
                <w:szCs w:val="32"/>
              </w:rPr>
            </w:pPr>
            <w:r>
              <w:rPr>
                <w:rFonts w:eastAsiaTheme="minorEastAsia" w:hint="eastAsia"/>
                <w:kern w:val="0"/>
                <w:sz w:val="24"/>
                <w:szCs w:val="32"/>
              </w:rPr>
              <w:t>四</w:t>
            </w:r>
            <w:r w:rsidR="00A168D9">
              <w:rPr>
                <w:rFonts w:eastAsiaTheme="minorEastAsia" w:hint="eastAsia"/>
                <w:kern w:val="0"/>
                <w:sz w:val="24"/>
                <w:szCs w:val="32"/>
              </w:rPr>
              <w:t>、</w:t>
            </w:r>
            <w:r w:rsidR="000A5597" w:rsidRPr="00037541">
              <w:rPr>
                <w:rFonts w:eastAsiaTheme="minorEastAsia" w:hint="eastAsia"/>
                <w:kern w:val="0"/>
                <w:sz w:val="24"/>
                <w:szCs w:val="32"/>
              </w:rPr>
              <w:t>功能</w:t>
            </w:r>
          </w:p>
          <w:p w:rsidR="000A5597" w:rsidRPr="00037541" w:rsidRDefault="00A168D9"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双电源保障功能：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）自动切换：市电与备用电源（柴油发电机）自动切换时间≤</w:t>
            </w:r>
            <w:r w:rsidRPr="00037541">
              <w:rPr>
                <w:rFonts w:eastAsiaTheme="minorEastAsia" w:hint="eastAsia"/>
                <w:kern w:val="0"/>
                <w:sz w:val="24"/>
                <w:szCs w:val="32"/>
              </w:rPr>
              <w:t>200ms</w:t>
            </w:r>
            <w:r w:rsidRPr="00037541">
              <w:rPr>
                <w:rFonts w:eastAsiaTheme="minorEastAsia" w:hint="eastAsia"/>
                <w:kern w:val="0"/>
                <w:sz w:val="24"/>
                <w:szCs w:val="32"/>
              </w:rPr>
              <w:t>，确保消防水泵、风机、监控等关键设备不间断供电；</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）手动控制：支持紧急手动切换模式，适配市电</w:t>
            </w:r>
            <w:r w:rsidRPr="00037541">
              <w:rPr>
                <w:rFonts w:eastAsiaTheme="minorEastAsia" w:hint="eastAsia"/>
                <w:kern w:val="0"/>
                <w:sz w:val="24"/>
                <w:szCs w:val="32"/>
              </w:rPr>
              <w:t xml:space="preserve"> / </w:t>
            </w:r>
            <w:r w:rsidRPr="00037541">
              <w:rPr>
                <w:rFonts w:eastAsiaTheme="minorEastAsia" w:hint="eastAsia"/>
                <w:kern w:val="0"/>
                <w:sz w:val="24"/>
                <w:szCs w:val="32"/>
              </w:rPr>
              <w:t>备用电源故障时的应急操作场景。</w:t>
            </w:r>
          </w:p>
          <w:p w:rsidR="000A5597" w:rsidRPr="00037541" w:rsidRDefault="00A168D9"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分区管控功能：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）独立供电：各系统分区独立供电，单分区出现过载、短路等故障时自动断电并报警，不影响其他分区正常运行；</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）精准控制：支持各分区单独启停操作，断路器分励脱扣器响应迅速，保障供电稳定性。</w:t>
            </w:r>
          </w:p>
          <w:p w:rsidR="000A5597" w:rsidRPr="00037541" w:rsidRDefault="00A168D9"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智能监控与运维功能：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）状态监测：实时显示各分区电压、电流、系统压力参数，电压偏差</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5%</w:t>
            </w:r>
            <w:r w:rsidRPr="00037541">
              <w:rPr>
                <w:rFonts w:eastAsiaTheme="minorEastAsia" w:hint="eastAsia"/>
                <w:kern w:val="0"/>
                <w:sz w:val="24"/>
                <w:szCs w:val="32"/>
              </w:rPr>
              <w:t>、</w:t>
            </w:r>
            <w:proofErr w:type="gramStart"/>
            <w:r w:rsidRPr="00037541">
              <w:rPr>
                <w:rFonts w:eastAsiaTheme="minorEastAsia" w:hint="eastAsia"/>
                <w:kern w:val="0"/>
                <w:sz w:val="24"/>
                <w:szCs w:val="32"/>
              </w:rPr>
              <w:t>电流超</w:t>
            </w:r>
            <w:proofErr w:type="gramEnd"/>
            <w:r w:rsidRPr="00037541">
              <w:rPr>
                <w:rFonts w:eastAsiaTheme="minorEastAsia" w:hint="eastAsia"/>
                <w:kern w:val="0"/>
                <w:sz w:val="24"/>
                <w:szCs w:val="32"/>
              </w:rPr>
              <w:t>额定值</w:t>
            </w:r>
            <w:r w:rsidRPr="00037541">
              <w:rPr>
                <w:rFonts w:eastAsiaTheme="minorEastAsia" w:hint="eastAsia"/>
                <w:kern w:val="0"/>
                <w:sz w:val="24"/>
                <w:szCs w:val="32"/>
              </w:rPr>
              <w:t xml:space="preserve"> 80% </w:t>
            </w:r>
            <w:r w:rsidRPr="00037541">
              <w:rPr>
                <w:rFonts w:eastAsiaTheme="minorEastAsia" w:hint="eastAsia"/>
                <w:kern w:val="0"/>
                <w:sz w:val="24"/>
                <w:szCs w:val="32"/>
              </w:rPr>
              <w:t>时触发声光报警；</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）故障追溯：故障记录（含时间、类型、分区信息）存储≥</w:t>
            </w:r>
            <w:r w:rsidRPr="00037541">
              <w:rPr>
                <w:rFonts w:eastAsiaTheme="minorEastAsia" w:hint="eastAsia"/>
                <w:kern w:val="0"/>
                <w:sz w:val="24"/>
                <w:szCs w:val="32"/>
              </w:rPr>
              <w:t xml:space="preserve">1 </w:t>
            </w:r>
            <w:r w:rsidRPr="00037541">
              <w:rPr>
                <w:rFonts w:eastAsiaTheme="minorEastAsia" w:hint="eastAsia"/>
                <w:kern w:val="0"/>
                <w:sz w:val="24"/>
                <w:szCs w:val="32"/>
              </w:rPr>
              <w:t>年，支持按时间</w:t>
            </w:r>
            <w:r w:rsidRPr="00037541">
              <w:rPr>
                <w:rFonts w:eastAsiaTheme="minorEastAsia" w:hint="eastAsia"/>
                <w:kern w:val="0"/>
                <w:sz w:val="24"/>
                <w:szCs w:val="32"/>
              </w:rPr>
              <w:t xml:space="preserve"> / </w:t>
            </w:r>
            <w:r w:rsidRPr="00037541">
              <w:rPr>
                <w:rFonts w:eastAsiaTheme="minorEastAsia" w:hint="eastAsia"/>
                <w:kern w:val="0"/>
                <w:sz w:val="24"/>
                <w:szCs w:val="32"/>
              </w:rPr>
              <w:t>分区检索，便于</w:t>
            </w:r>
            <w:r w:rsidRPr="00037541">
              <w:rPr>
                <w:rFonts w:eastAsiaTheme="minorEastAsia" w:hint="eastAsia"/>
                <w:kern w:val="0"/>
                <w:sz w:val="24"/>
                <w:szCs w:val="32"/>
              </w:rPr>
              <w:lastRenderedPageBreak/>
              <w:t>运维排查；</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）数据交互：通过</w:t>
            </w:r>
            <w:r w:rsidRPr="00037541">
              <w:rPr>
                <w:rFonts w:eastAsiaTheme="minorEastAsia" w:hint="eastAsia"/>
                <w:kern w:val="0"/>
                <w:sz w:val="24"/>
                <w:szCs w:val="32"/>
              </w:rPr>
              <w:t xml:space="preserve"> RS485 </w:t>
            </w:r>
            <w:r w:rsidRPr="00037541">
              <w:rPr>
                <w:rFonts w:eastAsiaTheme="minorEastAsia" w:hint="eastAsia"/>
                <w:kern w:val="0"/>
                <w:sz w:val="24"/>
                <w:szCs w:val="32"/>
              </w:rPr>
              <w:t>接口与消防控制室监控主机联动，实现集中监控管理。</w:t>
            </w:r>
          </w:p>
          <w:p w:rsidR="000A5597" w:rsidRPr="00037541" w:rsidRDefault="00A168D9"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安全防护功能：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1</w:t>
            </w:r>
            <w:r w:rsidRPr="00037541">
              <w:rPr>
                <w:rFonts w:eastAsiaTheme="minorEastAsia" w:hint="eastAsia"/>
                <w:kern w:val="0"/>
                <w:sz w:val="24"/>
                <w:szCs w:val="32"/>
              </w:rPr>
              <w:t>）防误操作：柜门与断路器</w:t>
            </w:r>
            <w:proofErr w:type="gramStart"/>
            <w:r w:rsidRPr="00037541">
              <w:rPr>
                <w:rFonts w:eastAsiaTheme="minorEastAsia" w:hint="eastAsia"/>
                <w:kern w:val="0"/>
                <w:sz w:val="24"/>
                <w:szCs w:val="32"/>
              </w:rPr>
              <w:t>联锁</w:t>
            </w:r>
            <w:proofErr w:type="gramEnd"/>
            <w:r w:rsidRPr="00037541">
              <w:rPr>
                <w:rFonts w:eastAsiaTheme="minorEastAsia" w:hint="eastAsia"/>
                <w:kern w:val="0"/>
                <w:sz w:val="24"/>
                <w:szCs w:val="32"/>
              </w:rPr>
              <w:t>，柜门未关时无法合闸，操作按钮带防护盖，避免误触；</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w:t>
            </w:r>
            <w:r w:rsidRPr="00037541">
              <w:rPr>
                <w:rFonts w:eastAsiaTheme="minorEastAsia" w:hint="eastAsia"/>
                <w:kern w:val="0"/>
                <w:sz w:val="24"/>
                <w:szCs w:val="32"/>
              </w:rPr>
              <w:t>2</w:t>
            </w:r>
            <w:r w:rsidRPr="00037541">
              <w:rPr>
                <w:rFonts w:eastAsiaTheme="minorEastAsia" w:hint="eastAsia"/>
                <w:kern w:val="0"/>
                <w:sz w:val="24"/>
                <w:szCs w:val="32"/>
              </w:rPr>
              <w:t>）绝缘防护：柜体具备高绝缘性能，符合电气安全标准，防止触电风险。</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29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▲电气火灾监控电工基础实操培训及认定设备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电气火灾监控电工基础实操培训及认定设备规范参数</w:t>
            </w:r>
          </w:p>
          <w:p w:rsidR="000A5597" w:rsidRPr="00037541" w:rsidRDefault="00A676D1"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1. </w:t>
            </w:r>
            <w:r w:rsidRPr="00DA3113">
              <w:rPr>
                <w:rFonts w:eastAsiaTheme="minorEastAsia" w:hint="eastAsia"/>
                <w:kern w:val="0"/>
                <w:sz w:val="24"/>
                <w:szCs w:val="32"/>
              </w:rPr>
              <w:t>符合《电气火灾监控系统</w:t>
            </w:r>
            <w:r w:rsidRPr="00DA3113">
              <w:rPr>
                <w:rFonts w:eastAsiaTheme="minorEastAsia" w:hint="eastAsia"/>
                <w:kern w:val="0"/>
                <w:sz w:val="24"/>
                <w:szCs w:val="32"/>
              </w:rPr>
              <w:t xml:space="preserve"> </w:t>
            </w:r>
            <w:r w:rsidRPr="00DA3113">
              <w:rPr>
                <w:rFonts w:eastAsiaTheme="minorEastAsia" w:hint="eastAsia"/>
                <w:kern w:val="0"/>
                <w:sz w:val="24"/>
                <w:szCs w:val="32"/>
              </w:rPr>
              <w:t>第</w:t>
            </w:r>
            <w:r w:rsidRPr="00DA3113">
              <w:rPr>
                <w:rFonts w:eastAsiaTheme="minorEastAsia" w:hint="eastAsia"/>
                <w:kern w:val="0"/>
                <w:sz w:val="24"/>
                <w:szCs w:val="32"/>
              </w:rPr>
              <w:t>1</w:t>
            </w:r>
            <w:r w:rsidRPr="00DA3113">
              <w:rPr>
                <w:rFonts w:eastAsiaTheme="minorEastAsia" w:hint="eastAsia"/>
                <w:kern w:val="0"/>
                <w:sz w:val="24"/>
                <w:szCs w:val="32"/>
              </w:rPr>
              <w:t>部分：电气火灾监控设备》</w:t>
            </w:r>
            <w:r w:rsidRPr="00DA3113">
              <w:rPr>
                <w:rFonts w:eastAsiaTheme="minorEastAsia" w:hint="eastAsia"/>
                <w:kern w:val="0"/>
                <w:sz w:val="24"/>
                <w:szCs w:val="32"/>
              </w:rPr>
              <w:t>GB 14287.1-2014</w:t>
            </w:r>
            <w:r w:rsidRPr="00DA3113">
              <w:rPr>
                <w:rFonts w:eastAsiaTheme="minorEastAsia" w:hint="eastAsia"/>
                <w:kern w:val="0"/>
                <w:sz w:val="24"/>
                <w:szCs w:val="32"/>
              </w:rPr>
              <w:t>系列、《火灾自动报警系统施工及验收标准》</w:t>
            </w:r>
            <w:r w:rsidRPr="00DA3113">
              <w:rPr>
                <w:rFonts w:eastAsiaTheme="minorEastAsia" w:hint="eastAsia"/>
                <w:kern w:val="0"/>
                <w:sz w:val="24"/>
                <w:szCs w:val="32"/>
              </w:rPr>
              <w:t>GB 50166-2019</w:t>
            </w:r>
            <w:r w:rsidRPr="00DA3113">
              <w:rPr>
                <w:rFonts w:eastAsiaTheme="minorEastAsia" w:hint="eastAsia"/>
                <w:kern w:val="0"/>
                <w:sz w:val="24"/>
                <w:szCs w:val="32"/>
              </w:rPr>
              <w:t>、《消防安全管理员职业技能认定站建设标准（试行）》；</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2. </w:t>
            </w:r>
            <w:r w:rsidRPr="00DA3113">
              <w:rPr>
                <w:rFonts w:eastAsiaTheme="minorEastAsia" w:hint="eastAsia"/>
                <w:kern w:val="0"/>
                <w:sz w:val="24"/>
                <w:szCs w:val="32"/>
              </w:rPr>
              <w:t>用途：用于电气火灾监控系统故障排查、电工基础实操认定，考核参数设置与双电源切换规范性；</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3. </w:t>
            </w:r>
            <w:r w:rsidRPr="00DA3113">
              <w:rPr>
                <w:rFonts w:eastAsiaTheme="minorEastAsia" w:hint="eastAsia"/>
                <w:kern w:val="0"/>
                <w:sz w:val="24"/>
                <w:szCs w:val="32"/>
              </w:rPr>
              <w:t>柜体采用钢制烤漆材质，静电粉末喷涂；</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4. </w:t>
            </w:r>
            <w:r w:rsidRPr="00DA3113">
              <w:rPr>
                <w:rFonts w:eastAsiaTheme="minorEastAsia" w:hint="eastAsia"/>
                <w:kern w:val="0"/>
                <w:sz w:val="24"/>
                <w:szCs w:val="32"/>
              </w:rPr>
              <w:t>柜体安装面板为钢制</w:t>
            </w:r>
            <w:r w:rsidRPr="00DA3113">
              <w:rPr>
                <w:rFonts w:eastAsiaTheme="minorEastAsia" w:hint="eastAsia"/>
                <w:kern w:val="0"/>
                <w:sz w:val="24"/>
                <w:szCs w:val="32"/>
              </w:rPr>
              <w:t>UV</w:t>
            </w:r>
            <w:r w:rsidRPr="00DA3113">
              <w:rPr>
                <w:rFonts w:eastAsiaTheme="minorEastAsia" w:hint="eastAsia"/>
                <w:kern w:val="0"/>
                <w:sz w:val="24"/>
                <w:szCs w:val="32"/>
              </w:rPr>
              <w:t>面板（厚度</w:t>
            </w:r>
            <w:r w:rsidRPr="00DA3113">
              <w:rPr>
                <w:rFonts w:eastAsiaTheme="minorEastAsia" w:hint="eastAsia"/>
                <w:kern w:val="0"/>
                <w:sz w:val="24"/>
                <w:szCs w:val="32"/>
              </w:rPr>
              <w:t>3mm</w:t>
            </w:r>
            <w:r w:rsidRPr="00DA3113">
              <w:rPr>
                <w:rFonts w:eastAsiaTheme="minorEastAsia" w:hint="eastAsia"/>
                <w:kern w:val="0"/>
                <w:sz w:val="24"/>
                <w:szCs w:val="32"/>
              </w:rPr>
              <w:t>）；</w:t>
            </w:r>
          </w:p>
          <w:p w:rsidR="000A5597" w:rsidRPr="00037541"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5. </w:t>
            </w:r>
            <w:r w:rsidRPr="00DA3113">
              <w:rPr>
                <w:rFonts w:eastAsiaTheme="minorEastAsia" w:hint="eastAsia"/>
                <w:kern w:val="0"/>
                <w:sz w:val="24"/>
                <w:szCs w:val="32"/>
              </w:rPr>
              <w:t>柜体配置</w:t>
            </w:r>
            <w:r w:rsidRPr="00DA3113">
              <w:rPr>
                <w:rFonts w:eastAsiaTheme="minorEastAsia" w:hint="eastAsia"/>
                <w:kern w:val="0"/>
                <w:sz w:val="24"/>
                <w:szCs w:val="32"/>
              </w:rPr>
              <w:t>4</w:t>
            </w:r>
            <w:r w:rsidRPr="00DA3113">
              <w:rPr>
                <w:rFonts w:eastAsiaTheme="minorEastAsia" w:hint="eastAsia"/>
                <w:kern w:val="0"/>
                <w:sz w:val="24"/>
                <w:szCs w:val="32"/>
              </w:rPr>
              <w:t>只刹车万向轮，单轮承重≥</w:t>
            </w:r>
            <w:r w:rsidRPr="00DA3113">
              <w:rPr>
                <w:rFonts w:eastAsiaTheme="minorEastAsia" w:hint="eastAsia"/>
                <w:kern w:val="0"/>
                <w:sz w:val="24"/>
                <w:szCs w:val="32"/>
              </w:rPr>
              <w:t>60kg</w:t>
            </w:r>
            <w:r w:rsidRPr="00DA3113">
              <w:rPr>
                <w:rFonts w:eastAsiaTheme="minorEastAsia" w:hint="eastAsia"/>
                <w:kern w:val="0"/>
                <w:sz w:val="24"/>
                <w:szCs w:val="32"/>
              </w:rPr>
              <w:t>。</w:t>
            </w:r>
          </w:p>
          <w:p w:rsidR="000A5597" w:rsidRPr="00037541" w:rsidRDefault="00A676D1"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A676D1" w:rsidRPr="00A676D1" w:rsidRDefault="00A676D1" w:rsidP="00A676D1">
            <w:pPr>
              <w:widowControl/>
              <w:jc w:val="left"/>
              <w:rPr>
                <w:rFonts w:eastAsiaTheme="minorEastAsia"/>
                <w:kern w:val="0"/>
                <w:sz w:val="24"/>
                <w:szCs w:val="32"/>
              </w:rPr>
            </w:pPr>
            <w:r w:rsidRPr="00A676D1">
              <w:rPr>
                <w:rFonts w:eastAsiaTheme="minorEastAsia" w:hint="eastAsia"/>
                <w:kern w:val="0"/>
                <w:sz w:val="24"/>
                <w:szCs w:val="32"/>
              </w:rPr>
              <w:t>1.</w:t>
            </w:r>
            <w:r w:rsidRPr="00A676D1">
              <w:rPr>
                <w:rFonts w:eastAsiaTheme="minorEastAsia" w:hint="eastAsia"/>
                <w:kern w:val="0"/>
                <w:sz w:val="24"/>
                <w:szCs w:val="32"/>
              </w:rPr>
              <w:t>柜体尺寸：约长</w:t>
            </w:r>
            <w:r w:rsidRPr="00A676D1">
              <w:rPr>
                <w:rFonts w:eastAsiaTheme="minorEastAsia" w:hint="eastAsia"/>
                <w:kern w:val="0"/>
                <w:sz w:val="24"/>
                <w:szCs w:val="32"/>
              </w:rPr>
              <w:t xml:space="preserve"> </w:t>
            </w:r>
            <w:r w:rsidRPr="00A676D1">
              <w:rPr>
                <w:rFonts w:eastAsiaTheme="minorEastAsia" w:hint="eastAsia"/>
                <w:kern w:val="0"/>
                <w:sz w:val="24"/>
                <w:szCs w:val="32"/>
              </w:rPr>
              <w:t>×</w:t>
            </w:r>
            <w:r w:rsidRPr="00A676D1">
              <w:rPr>
                <w:rFonts w:eastAsiaTheme="minorEastAsia" w:hint="eastAsia"/>
                <w:kern w:val="0"/>
                <w:sz w:val="24"/>
                <w:szCs w:val="32"/>
              </w:rPr>
              <w:t xml:space="preserve"> </w:t>
            </w:r>
            <w:r w:rsidRPr="00A676D1">
              <w:rPr>
                <w:rFonts w:eastAsiaTheme="minorEastAsia" w:hint="eastAsia"/>
                <w:kern w:val="0"/>
                <w:sz w:val="24"/>
                <w:szCs w:val="32"/>
              </w:rPr>
              <w:t>宽</w:t>
            </w:r>
            <w:r w:rsidRPr="00A676D1">
              <w:rPr>
                <w:rFonts w:eastAsiaTheme="minorEastAsia" w:hint="eastAsia"/>
                <w:kern w:val="0"/>
                <w:sz w:val="24"/>
                <w:szCs w:val="32"/>
              </w:rPr>
              <w:t xml:space="preserve"> </w:t>
            </w:r>
            <w:r w:rsidRPr="00A676D1">
              <w:rPr>
                <w:rFonts w:eastAsiaTheme="minorEastAsia" w:hint="eastAsia"/>
                <w:kern w:val="0"/>
                <w:sz w:val="24"/>
                <w:szCs w:val="32"/>
              </w:rPr>
              <w:t>×</w:t>
            </w:r>
            <w:r w:rsidRPr="00A676D1">
              <w:rPr>
                <w:rFonts w:eastAsiaTheme="minorEastAsia" w:hint="eastAsia"/>
                <w:kern w:val="0"/>
                <w:sz w:val="24"/>
                <w:szCs w:val="32"/>
              </w:rPr>
              <w:t xml:space="preserve"> </w:t>
            </w:r>
            <w:r w:rsidRPr="00A676D1">
              <w:rPr>
                <w:rFonts w:eastAsiaTheme="minorEastAsia" w:hint="eastAsia"/>
                <w:kern w:val="0"/>
                <w:sz w:val="24"/>
                <w:szCs w:val="32"/>
              </w:rPr>
              <w:t>高</w:t>
            </w:r>
            <w:bookmarkStart w:id="12" w:name="OLE_LINK7"/>
            <w:r w:rsidR="009406D6">
              <w:rPr>
                <w:rFonts w:eastAsiaTheme="minorEastAsia" w:hint="eastAsia"/>
                <w:kern w:val="0"/>
                <w:sz w:val="24"/>
                <w:szCs w:val="32"/>
              </w:rPr>
              <w:t>不低于</w:t>
            </w:r>
            <w:bookmarkEnd w:id="12"/>
            <w:r w:rsidRPr="00A676D1">
              <w:rPr>
                <w:rFonts w:eastAsiaTheme="minorEastAsia" w:hint="eastAsia"/>
                <w:kern w:val="0"/>
                <w:sz w:val="24"/>
                <w:szCs w:val="32"/>
              </w:rPr>
              <w:t>1500mm</w:t>
            </w:r>
            <w:r w:rsidRPr="00A676D1">
              <w:rPr>
                <w:rFonts w:eastAsiaTheme="minorEastAsia" w:hint="eastAsia"/>
                <w:kern w:val="0"/>
                <w:sz w:val="24"/>
                <w:szCs w:val="32"/>
              </w:rPr>
              <w:t>×</w:t>
            </w:r>
            <w:r w:rsidRPr="00A676D1">
              <w:rPr>
                <w:rFonts w:eastAsiaTheme="minorEastAsia" w:hint="eastAsia"/>
                <w:kern w:val="0"/>
                <w:sz w:val="24"/>
                <w:szCs w:val="32"/>
              </w:rPr>
              <w:t>350mm</w:t>
            </w:r>
            <w:r w:rsidRPr="00A676D1">
              <w:rPr>
                <w:rFonts w:eastAsiaTheme="minorEastAsia" w:hint="eastAsia"/>
                <w:kern w:val="0"/>
                <w:sz w:val="24"/>
                <w:szCs w:val="32"/>
              </w:rPr>
              <w:t>×</w:t>
            </w:r>
            <w:r w:rsidRPr="00A676D1">
              <w:rPr>
                <w:rFonts w:eastAsiaTheme="minorEastAsia" w:hint="eastAsia"/>
                <w:kern w:val="0"/>
                <w:sz w:val="24"/>
                <w:szCs w:val="32"/>
              </w:rPr>
              <w:t>1800mm</w:t>
            </w:r>
            <w:r w:rsidRPr="00A676D1">
              <w:rPr>
                <w:rFonts w:eastAsiaTheme="minorEastAsia" w:hint="eastAsia"/>
                <w:kern w:val="0"/>
                <w:sz w:val="24"/>
                <w:szCs w:val="32"/>
              </w:rPr>
              <w:t>（不含万向轮）；</w:t>
            </w:r>
          </w:p>
          <w:p w:rsidR="00A676D1" w:rsidRPr="00A676D1" w:rsidRDefault="00A676D1" w:rsidP="00A676D1">
            <w:pPr>
              <w:widowControl/>
              <w:jc w:val="left"/>
              <w:rPr>
                <w:rFonts w:eastAsiaTheme="minorEastAsia"/>
                <w:kern w:val="0"/>
                <w:sz w:val="24"/>
                <w:szCs w:val="32"/>
              </w:rPr>
            </w:pPr>
            <w:r w:rsidRPr="00037541">
              <w:rPr>
                <w:rFonts w:eastAsiaTheme="minorEastAsia" w:hint="eastAsia"/>
                <w:kern w:val="0"/>
                <w:sz w:val="24"/>
                <w:szCs w:val="32"/>
              </w:rPr>
              <w:t>★</w:t>
            </w:r>
            <w:r w:rsidRPr="00A676D1">
              <w:rPr>
                <w:rFonts w:eastAsiaTheme="minorEastAsia" w:hint="eastAsia"/>
                <w:kern w:val="0"/>
                <w:sz w:val="24"/>
                <w:szCs w:val="32"/>
              </w:rPr>
              <w:t>2.</w:t>
            </w:r>
            <w:r w:rsidRPr="001B4B89">
              <w:rPr>
                <w:rFonts w:eastAsiaTheme="minorEastAsia" w:hint="eastAsia"/>
                <w:b/>
                <w:kern w:val="0"/>
                <w:sz w:val="24"/>
                <w:szCs w:val="32"/>
              </w:rPr>
              <w:t>电源：主电源</w:t>
            </w:r>
            <w:r w:rsidRPr="001B4B89">
              <w:rPr>
                <w:rFonts w:eastAsiaTheme="minorEastAsia" w:hint="eastAsia"/>
                <w:b/>
                <w:kern w:val="0"/>
                <w:sz w:val="24"/>
                <w:szCs w:val="32"/>
              </w:rPr>
              <w:t xml:space="preserve"> AC 220V</w:t>
            </w:r>
            <w:r w:rsidRPr="001B4B89">
              <w:rPr>
                <w:rFonts w:eastAsiaTheme="minorEastAsia" w:hint="eastAsia"/>
                <w:b/>
                <w:kern w:val="0"/>
                <w:sz w:val="24"/>
                <w:szCs w:val="32"/>
              </w:rPr>
              <w:t>±</w:t>
            </w:r>
            <w:r w:rsidRPr="001B4B89">
              <w:rPr>
                <w:rFonts w:eastAsiaTheme="minorEastAsia" w:hint="eastAsia"/>
                <w:b/>
                <w:kern w:val="0"/>
                <w:sz w:val="24"/>
                <w:szCs w:val="32"/>
              </w:rPr>
              <w:t>10%</w:t>
            </w:r>
            <w:r w:rsidRPr="001B4B89">
              <w:rPr>
                <w:rFonts w:eastAsiaTheme="minorEastAsia" w:hint="eastAsia"/>
                <w:b/>
                <w:kern w:val="0"/>
                <w:sz w:val="24"/>
                <w:szCs w:val="32"/>
              </w:rPr>
              <w:t>，额定功耗≤</w:t>
            </w:r>
            <w:r w:rsidRPr="001B4B89">
              <w:rPr>
                <w:rFonts w:eastAsiaTheme="minorEastAsia" w:hint="eastAsia"/>
                <w:b/>
                <w:kern w:val="0"/>
                <w:sz w:val="24"/>
                <w:szCs w:val="32"/>
              </w:rPr>
              <w:t>300W</w:t>
            </w:r>
            <w:r w:rsidRPr="001B4B89">
              <w:rPr>
                <w:rFonts w:eastAsiaTheme="minorEastAsia" w:hint="eastAsia"/>
                <w:b/>
                <w:kern w:val="0"/>
                <w:sz w:val="24"/>
                <w:szCs w:val="32"/>
              </w:rPr>
              <w:t>（对应电流≈</w:t>
            </w:r>
            <w:r w:rsidRPr="001B4B89">
              <w:rPr>
                <w:rFonts w:eastAsiaTheme="minorEastAsia" w:hint="eastAsia"/>
                <w:b/>
                <w:kern w:val="0"/>
                <w:sz w:val="24"/>
                <w:szCs w:val="32"/>
              </w:rPr>
              <w:t>1.36A</w:t>
            </w:r>
            <w:r w:rsidRPr="001B4B89">
              <w:rPr>
                <w:rFonts w:eastAsiaTheme="minorEastAsia" w:hint="eastAsia"/>
                <w:b/>
                <w:kern w:val="0"/>
                <w:sz w:val="24"/>
                <w:szCs w:val="32"/>
              </w:rPr>
              <w:t>）；双电源转换开关≥</w:t>
            </w:r>
            <w:r w:rsidRPr="001B4B89">
              <w:rPr>
                <w:rFonts w:eastAsiaTheme="minorEastAsia" w:hint="eastAsia"/>
                <w:b/>
                <w:kern w:val="0"/>
                <w:sz w:val="24"/>
                <w:szCs w:val="32"/>
              </w:rPr>
              <w:t>63A</w:t>
            </w:r>
            <w:r w:rsidRPr="001B4B89">
              <w:rPr>
                <w:rFonts w:eastAsiaTheme="minorEastAsia" w:hint="eastAsia"/>
                <w:b/>
                <w:kern w:val="0"/>
                <w:sz w:val="24"/>
                <w:szCs w:val="32"/>
              </w:rPr>
              <w:t>，转换时间≤</w:t>
            </w:r>
            <w:r w:rsidRPr="001B4B89">
              <w:rPr>
                <w:rFonts w:eastAsiaTheme="minorEastAsia" w:hint="eastAsia"/>
                <w:b/>
                <w:kern w:val="0"/>
                <w:sz w:val="24"/>
                <w:szCs w:val="32"/>
              </w:rPr>
              <w:t>0.2s</w:t>
            </w:r>
            <w:r w:rsidRPr="00A676D1">
              <w:rPr>
                <w:rFonts w:eastAsiaTheme="minorEastAsia" w:hint="eastAsia"/>
                <w:kern w:val="0"/>
                <w:sz w:val="24"/>
                <w:szCs w:val="32"/>
              </w:rPr>
              <w:t>；</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3. </w:t>
            </w:r>
            <w:r w:rsidRPr="00DA3113">
              <w:rPr>
                <w:rFonts w:eastAsiaTheme="minorEastAsia" w:hint="eastAsia"/>
                <w:kern w:val="0"/>
                <w:sz w:val="24"/>
                <w:szCs w:val="32"/>
              </w:rPr>
              <w:t>工作环境：温度</w:t>
            </w:r>
            <w:r w:rsidRPr="00DA3113">
              <w:rPr>
                <w:rFonts w:eastAsiaTheme="minorEastAsia" w:hint="eastAsia"/>
                <w:kern w:val="0"/>
                <w:sz w:val="24"/>
                <w:szCs w:val="32"/>
              </w:rPr>
              <w:t>0</w:t>
            </w:r>
            <w:r w:rsidRPr="00DA3113">
              <w:rPr>
                <w:rFonts w:eastAsiaTheme="minorEastAsia" w:hint="eastAsia"/>
                <w:kern w:val="0"/>
                <w:sz w:val="24"/>
                <w:szCs w:val="32"/>
              </w:rPr>
              <w:t>℃</w:t>
            </w:r>
            <w:r w:rsidRPr="00DA3113">
              <w:rPr>
                <w:rFonts w:eastAsiaTheme="minorEastAsia" w:hint="eastAsia"/>
                <w:kern w:val="0"/>
                <w:sz w:val="24"/>
                <w:szCs w:val="32"/>
              </w:rPr>
              <w:t>-40</w:t>
            </w:r>
            <w:r w:rsidRPr="00DA3113">
              <w:rPr>
                <w:rFonts w:eastAsiaTheme="minorEastAsia" w:hint="eastAsia"/>
                <w:kern w:val="0"/>
                <w:sz w:val="24"/>
                <w:szCs w:val="32"/>
              </w:rPr>
              <w:t>℃，相对湿度≤</w:t>
            </w:r>
            <w:r w:rsidRPr="00DA3113">
              <w:rPr>
                <w:rFonts w:eastAsiaTheme="minorEastAsia" w:hint="eastAsia"/>
                <w:kern w:val="0"/>
                <w:sz w:val="24"/>
                <w:szCs w:val="32"/>
              </w:rPr>
              <w:t>85%RH</w:t>
            </w:r>
            <w:r w:rsidRPr="00DA3113">
              <w:rPr>
                <w:rFonts w:eastAsiaTheme="minorEastAsia" w:hint="eastAsia"/>
                <w:kern w:val="0"/>
                <w:sz w:val="24"/>
                <w:szCs w:val="32"/>
              </w:rPr>
              <w:t>（无凝露）；</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 xml:space="preserve">4. </w:t>
            </w:r>
            <w:r w:rsidRPr="00DA3113">
              <w:rPr>
                <w:rFonts w:eastAsiaTheme="minorEastAsia" w:hint="eastAsia"/>
                <w:kern w:val="0"/>
                <w:sz w:val="24"/>
                <w:szCs w:val="32"/>
              </w:rPr>
              <w:t>配电柜：消防双电源柜，含转换开关，带转换操作记录；</w:t>
            </w:r>
          </w:p>
          <w:p w:rsidR="00DA3113" w:rsidRPr="00DA3113" w:rsidRDefault="00DA3113" w:rsidP="00DA3113">
            <w:pPr>
              <w:widowControl/>
              <w:jc w:val="left"/>
              <w:rPr>
                <w:rFonts w:eastAsiaTheme="minorEastAsia"/>
                <w:kern w:val="0"/>
                <w:sz w:val="24"/>
                <w:szCs w:val="32"/>
              </w:rPr>
            </w:pPr>
            <w:r w:rsidRPr="00DA3113">
              <w:rPr>
                <w:rFonts w:eastAsiaTheme="minorEastAsia" w:hint="eastAsia"/>
                <w:kern w:val="0"/>
                <w:sz w:val="24"/>
                <w:szCs w:val="32"/>
              </w:rPr>
              <w:t>★</w:t>
            </w:r>
            <w:r w:rsidRPr="00DA3113">
              <w:rPr>
                <w:rFonts w:eastAsiaTheme="minorEastAsia" w:hint="eastAsia"/>
                <w:b/>
                <w:kern w:val="0"/>
                <w:sz w:val="24"/>
                <w:szCs w:val="32"/>
              </w:rPr>
              <w:t>5.</w:t>
            </w:r>
            <w:r w:rsidRPr="00DA3113">
              <w:rPr>
                <w:rFonts w:eastAsiaTheme="minorEastAsia" w:hint="eastAsia"/>
                <w:b/>
                <w:kern w:val="0"/>
                <w:sz w:val="24"/>
                <w:szCs w:val="32"/>
              </w:rPr>
              <w:t>探测器：互感式</w:t>
            </w:r>
            <w:r w:rsidRPr="00DA3113">
              <w:rPr>
                <w:rFonts w:eastAsiaTheme="minorEastAsia" w:hint="eastAsia"/>
                <w:b/>
                <w:kern w:val="0"/>
                <w:sz w:val="24"/>
                <w:szCs w:val="32"/>
              </w:rPr>
              <w:t xml:space="preserve"> 2 </w:t>
            </w:r>
            <w:r w:rsidRPr="00DA3113">
              <w:rPr>
                <w:rFonts w:eastAsiaTheme="minorEastAsia" w:hint="eastAsia"/>
                <w:b/>
                <w:kern w:val="0"/>
                <w:sz w:val="24"/>
                <w:szCs w:val="32"/>
              </w:rPr>
              <w:t>只（带电流调节）、剩余电流式</w:t>
            </w:r>
            <w:r w:rsidRPr="00DA3113">
              <w:rPr>
                <w:rFonts w:eastAsiaTheme="minorEastAsia" w:hint="eastAsia"/>
                <w:b/>
                <w:kern w:val="0"/>
                <w:sz w:val="24"/>
                <w:szCs w:val="32"/>
              </w:rPr>
              <w:t xml:space="preserve"> 3 </w:t>
            </w:r>
            <w:r w:rsidRPr="00DA3113">
              <w:rPr>
                <w:rFonts w:eastAsiaTheme="minorEastAsia" w:hint="eastAsia"/>
                <w:b/>
                <w:kern w:val="0"/>
                <w:sz w:val="24"/>
                <w:szCs w:val="32"/>
              </w:rPr>
              <w:t>只（</w:t>
            </w:r>
            <w:r w:rsidRPr="00DA3113">
              <w:rPr>
                <w:rFonts w:eastAsiaTheme="minorEastAsia" w:hint="eastAsia"/>
                <w:b/>
                <w:kern w:val="0"/>
                <w:sz w:val="24"/>
                <w:szCs w:val="32"/>
              </w:rPr>
              <w:t xml:space="preserve">0-1000mA </w:t>
            </w:r>
            <w:r w:rsidRPr="00DA3113">
              <w:rPr>
                <w:rFonts w:eastAsiaTheme="minorEastAsia" w:hint="eastAsia"/>
                <w:b/>
                <w:kern w:val="0"/>
                <w:sz w:val="24"/>
                <w:szCs w:val="32"/>
              </w:rPr>
              <w:t>可调，带阈值设置按钮）、感温式</w:t>
            </w:r>
            <w:r w:rsidRPr="00DA3113">
              <w:rPr>
                <w:rFonts w:eastAsiaTheme="minorEastAsia" w:hint="eastAsia"/>
                <w:b/>
                <w:kern w:val="0"/>
                <w:sz w:val="24"/>
                <w:szCs w:val="32"/>
              </w:rPr>
              <w:t xml:space="preserve"> 2 </w:t>
            </w:r>
            <w:r w:rsidRPr="00DA3113">
              <w:rPr>
                <w:rFonts w:eastAsiaTheme="minorEastAsia" w:hint="eastAsia"/>
                <w:b/>
                <w:kern w:val="0"/>
                <w:sz w:val="24"/>
                <w:szCs w:val="32"/>
              </w:rPr>
              <w:t>只（</w:t>
            </w:r>
            <w:r w:rsidRPr="00DA3113">
              <w:rPr>
                <w:rFonts w:eastAsiaTheme="minorEastAsia" w:hint="eastAsia"/>
                <w:b/>
                <w:kern w:val="0"/>
                <w:sz w:val="24"/>
                <w:szCs w:val="32"/>
              </w:rPr>
              <w:t>0-120</w:t>
            </w:r>
            <w:r w:rsidRPr="00DA3113">
              <w:rPr>
                <w:rFonts w:eastAsiaTheme="minorEastAsia" w:hint="eastAsia"/>
                <w:b/>
                <w:kern w:val="0"/>
                <w:sz w:val="24"/>
                <w:szCs w:val="32"/>
              </w:rPr>
              <w:t>℃，带温度校准功能）</w:t>
            </w:r>
            <w:r w:rsidRPr="00DA3113">
              <w:rPr>
                <w:rFonts w:eastAsiaTheme="minorEastAsia" w:hint="eastAsia"/>
                <w:kern w:val="0"/>
                <w:sz w:val="24"/>
                <w:szCs w:val="32"/>
              </w:rPr>
              <w:t>；</w:t>
            </w:r>
          </w:p>
          <w:p w:rsidR="000A5597" w:rsidRPr="00037541" w:rsidRDefault="00DA3113" w:rsidP="00DA3113">
            <w:pPr>
              <w:widowControl/>
              <w:jc w:val="left"/>
              <w:rPr>
                <w:rFonts w:eastAsiaTheme="minorEastAsia"/>
                <w:kern w:val="0"/>
                <w:sz w:val="24"/>
                <w:szCs w:val="32"/>
              </w:rPr>
            </w:pPr>
            <w:r w:rsidRPr="00DA3113">
              <w:rPr>
                <w:rFonts w:eastAsiaTheme="minorEastAsia" w:hint="eastAsia"/>
                <w:kern w:val="0"/>
                <w:sz w:val="24"/>
                <w:szCs w:val="32"/>
              </w:rPr>
              <w:t>★</w:t>
            </w:r>
            <w:r w:rsidRPr="00DA3113">
              <w:rPr>
                <w:rFonts w:eastAsiaTheme="minorEastAsia" w:hint="eastAsia"/>
                <w:b/>
                <w:kern w:val="0"/>
                <w:sz w:val="24"/>
                <w:szCs w:val="32"/>
              </w:rPr>
              <w:t>6.</w:t>
            </w:r>
            <w:r w:rsidRPr="00DA3113">
              <w:rPr>
                <w:rFonts w:eastAsiaTheme="minorEastAsia" w:hint="eastAsia"/>
                <w:b/>
                <w:kern w:val="0"/>
                <w:sz w:val="24"/>
                <w:szCs w:val="32"/>
              </w:rPr>
              <w:t>开关：空气开关</w:t>
            </w:r>
            <w:r w:rsidRPr="00DA3113">
              <w:rPr>
                <w:rFonts w:eastAsiaTheme="minorEastAsia" w:hint="eastAsia"/>
                <w:b/>
                <w:kern w:val="0"/>
                <w:sz w:val="24"/>
                <w:szCs w:val="32"/>
              </w:rPr>
              <w:t xml:space="preserve"> 7 </w:t>
            </w:r>
            <w:r w:rsidRPr="00DA3113">
              <w:rPr>
                <w:rFonts w:eastAsiaTheme="minorEastAsia" w:hint="eastAsia"/>
                <w:b/>
                <w:kern w:val="0"/>
                <w:sz w:val="24"/>
                <w:szCs w:val="32"/>
              </w:rPr>
              <w:t>只（主开关</w:t>
            </w:r>
            <w:r w:rsidRPr="00DA3113">
              <w:rPr>
                <w:rFonts w:eastAsiaTheme="minorEastAsia" w:hint="eastAsia"/>
                <w:b/>
                <w:kern w:val="0"/>
                <w:sz w:val="24"/>
                <w:szCs w:val="32"/>
              </w:rPr>
              <w:t xml:space="preserve"> + 6 </w:t>
            </w:r>
            <w:r w:rsidRPr="00DA3113">
              <w:rPr>
                <w:rFonts w:eastAsiaTheme="minorEastAsia" w:hint="eastAsia"/>
                <w:b/>
                <w:kern w:val="0"/>
                <w:sz w:val="24"/>
                <w:szCs w:val="32"/>
              </w:rPr>
              <w:t>只分路，带过载保护模拟）</w:t>
            </w:r>
            <w:r w:rsidRPr="00DA3113">
              <w:rPr>
                <w:rFonts w:eastAsiaTheme="minorEastAsia" w:hint="eastAsia"/>
                <w:kern w:val="0"/>
                <w:sz w:val="24"/>
                <w:szCs w:val="32"/>
              </w:rPr>
              <w:t>。</w:t>
            </w:r>
          </w:p>
          <w:p w:rsidR="000A5597" w:rsidRPr="00037541" w:rsidRDefault="001669B8"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1. </w:t>
            </w:r>
            <w:r w:rsidRPr="002F232F">
              <w:rPr>
                <w:rFonts w:eastAsiaTheme="minorEastAsia" w:hint="eastAsia"/>
                <w:kern w:val="0"/>
                <w:sz w:val="24"/>
                <w:szCs w:val="32"/>
              </w:rPr>
              <w:t>基础柜体：含刹车万向轮、配电柜框架、线缆管理结构；</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2. </w:t>
            </w:r>
            <w:r w:rsidRPr="002F232F">
              <w:rPr>
                <w:rFonts w:eastAsiaTheme="minorEastAsia" w:hint="eastAsia"/>
                <w:kern w:val="0"/>
                <w:sz w:val="24"/>
                <w:szCs w:val="32"/>
              </w:rPr>
              <w:t>安装面板：钢制</w:t>
            </w:r>
            <w:r w:rsidRPr="002F232F">
              <w:rPr>
                <w:rFonts w:eastAsiaTheme="minorEastAsia" w:hint="eastAsia"/>
                <w:kern w:val="0"/>
                <w:sz w:val="24"/>
                <w:szCs w:val="32"/>
              </w:rPr>
              <w:t>UV</w:t>
            </w:r>
            <w:r w:rsidRPr="002F232F">
              <w:rPr>
                <w:rFonts w:eastAsiaTheme="minorEastAsia" w:hint="eastAsia"/>
                <w:kern w:val="0"/>
                <w:sz w:val="24"/>
                <w:szCs w:val="32"/>
              </w:rPr>
              <w:t>面板，含线路布置图纸标识；</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3. </w:t>
            </w:r>
            <w:r w:rsidRPr="002F232F">
              <w:rPr>
                <w:rFonts w:eastAsiaTheme="minorEastAsia" w:hint="eastAsia"/>
                <w:kern w:val="0"/>
                <w:sz w:val="24"/>
                <w:szCs w:val="32"/>
              </w:rPr>
              <w:t>供电单元：消防双电源柜、电源转换模块；</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4. </w:t>
            </w:r>
            <w:r w:rsidRPr="002F232F">
              <w:rPr>
                <w:rFonts w:eastAsiaTheme="minorEastAsia" w:hint="eastAsia"/>
                <w:kern w:val="0"/>
                <w:sz w:val="24"/>
                <w:szCs w:val="32"/>
              </w:rPr>
              <w:t>探测组件：互感式探测器、剩余电流式探测器、感温式探测器；</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5. </w:t>
            </w:r>
            <w:r w:rsidRPr="002F232F">
              <w:rPr>
                <w:rFonts w:eastAsiaTheme="minorEastAsia" w:hint="eastAsia"/>
                <w:kern w:val="0"/>
                <w:sz w:val="24"/>
                <w:szCs w:val="32"/>
              </w:rPr>
              <w:t>控制组件：空气开关（主开关</w:t>
            </w:r>
            <w:r w:rsidRPr="002F232F">
              <w:rPr>
                <w:rFonts w:eastAsiaTheme="minorEastAsia" w:hint="eastAsia"/>
                <w:kern w:val="0"/>
                <w:sz w:val="24"/>
                <w:szCs w:val="32"/>
              </w:rPr>
              <w:t>+</w:t>
            </w:r>
            <w:r w:rsidRPr="002F232F">
              <w:rPr>
                <w:rFonts w:eastAsiaTheme="minorEastAsia" w:hint="eastAsia"/>
                <w:kern w:val="0"/>
                <w:sz w:val="24"/>
                <w:szCs w:val="32"/>
              </w:rPr>
              <w:t>分路开关）；</w:t>
            </w:r>
          </w:p>
          <w:p w:rsidR="002F232F" w:rsidRPr="002F232F" w:rsidRDefault="002F232F" w:rsidP="002F232F">
            <w:pPr>
              <w:widowControl/>
              <w:jc w:val="left"/>
              <w:rPr>
                <w:rFonts w:eastAsiaTheme="minorEastAsia"/>
                <w:kern w:val="0"/>
                <w:sz w:val="24"/>
                <w:szCs w:val="32"/>
              </w:rPr>
            </w:pPr>
            <w:r w:rsidRPr="002F232F">
              <w:rPr>
                <w:rFonts w:eastAsiaTheme="minorEastAsia" w:hint="eastAsia"/>
                <w:kern w:val="0"/>
                <w:sz w:val="24"/>
                <w:szCs w:val="32"/>
              </w:rPr>
              <w:lastRenderedPageBreak/>
              <w:t xml:space="preserve">6. </w:t>
            </w:r>
            <w:r w:rsidRPr="002F232F">
              <w:rPr>
                <w:rFonts w:eastAsiaTheme="minorEastAsia" w:hint="eastAsia"/>
                <w:kern w:val="0"/>
                <w:sz w:val="24"/>
                <w:szCs w:val="32"/>
              </w:rPr>
              <w:t>监测单元：电压</w:t>
            </w:r>
            <w:r w:rsidRPr="002F232F">
              <w:rPr>
                <w:rFonts w:eastAsiaTheme="minorEastAsia" w:hint="eastAsia"/>
                <w:kern w:val="0"/>
                <w:sz w:val="24"/>
                <w:szCs w:val="32"/>
              </w:rPr>
              <w:t>/</w:t>
            </w:r>
            <w:r w:rsidRPr="002F232F">
              <w:rPr>
                <w:rFonts w:eastAsiaTheme="minorEastAsia" w:hint="eastAsia"/>
                <w:kern w:val="0"/>
                <w:sz w:val="24"/>
                <w:szCs w:val="32"/>
              </w:rPr>
              <w:t>电流</w:t>
            </w:r>
            <w:r w:rsidRPr="002F232F">
              <w:rPr>
                <w:rFonts w:eastAsiaTheme="minorEastAsia" w:hint="eastAsia"/>
                <w:kern w:val="0"/>
                <w:sz w:val="24"/>
                <w:szCs w:val="32"/>
              </w:rPr>
              <w:t>/</w:t>
            </w:r>
            <w:r w:rsidRPr="002F232F">
              <w:rPr>
                <w:rFonts w:eastAsiaTheme="minorEastAsia" w:hint="eastAsia"/>
                <w:kern w:val="0"/>
                <w:sz w:val="24"/>
                <w:szCs w:val="32"/>
              </w:rPr>
              <w:t>温度监测模块；</w:t>
            </w:r>
          </w:p>
          <w:p w:rsidR="000A5597" w:rsidRPr="00037541" w:rsidRDefault="002F232F" w:rsidP="002F232F">
            <w:pPr>
              <w:widowControl/>
              <w:jc w:val="left"/>
              <w:rPr>
                <w:rFonts w:eastAsiaTheme="minorEastAsia"/>
                <w:kern w:val="0"/>
                <w:sz w:val="24"/>
                <w:szCs w:val="32"/>
              </w:rPr>
            </w:pPr>
            <w:r w:rsidRPr="002F232F">
              <w:rPr>
                <w:rFonts w:eastAsiaTheme="minorEastAsia" w:hint="eastAsia"/>
                <w:kern w:val="0"/>
                <w:sz w:val="24"/>
                <w:szCs w:val="32"/>
              </w:rPr>
              <w:t xml:space="preserve">7. </w:t>
            </w:r>
            <w:r w:rsidRPr="002F232F">
              <w:rPr>
                <w:rFonts w:eastAsiaTheme="minorEastAsia" w:hint="eastAsia"/>
                <w:kern w:val="0"/>
                <w:sz w:val="24"/>
                <w:szCs w:val="32"/>
              </w:rPr>
              <w:t>辅助工具接口：支持万用表、钳形表等工具连接。</w:t>
            </w:r>
          </w:p>
          <w:p w:rsidR="000A5597" w:rsidRPr="00037541" w:rsidRDefault="001669B8"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C54257" w:rsidRPr="00C54257" w:rsidRDefault="00C54257" w:rsidP="00C54257">
            <w:pPr>
              <w:widowControl/>
              <w:jc w:val="left"/>
              <w:rPr>
                <w:rFonts w:eastAsiaTheme="minorEastAsia"/>
                <w:kern w:val="0"/>
                <w:sz w:val="24"/>
                <w:szCs w:val="32"/>
              </w:rPr>
            </w:pPr>
            <w:r w:rsidRPr="00C54257">
              <w:rPr>
                <w:rFonts w:eastAsiaTheme="minorEastAsia" w:hint="eastAsia"/>
                <w:kern w:val="0"/>
                <w:sz w:val="24"/>
                <w:szCs w:val="32"/>
              </w:rPr>
              <w:t xml:space="preserve">1. </w:t>
            </w:r>
            <w:r w:rsidRPr="00C54257">
              <w:rPr>
                <w:rFonts w:eastAsiaTheme="minorEastAsia" w:hint="eastAsia"/>
                <w:kern w:val="0"/>
                <w:sz w:val="24"/>
                <w:szCs w:val="32"/>
              </w:rPr>
              <w:t>参数设置考评：要求设置剩余电流阈值（如</w:t>
            </w:r>
            <w:r w:rsidRPr="00C54257">
              <w:rPr>
                <w:rFonts w:eastAsiaTheme="minorEastAsia" w:hint="eastAsia"/>
                <w:kern w:val="0"/>
                <w:sz w:val="24"/>
                <w:szCs w:val="32"/>
              </w:rPr>
              <w:t>300mA</w:t>
            </w:r>
            <w:r w:rsidRPr="00C54257">
              <w:rPr>
                <w:rFonts w:eastAsiaTheme="minorEastAsia" w:hint="eastAsia"/>
                <w:kern w:val="0"/>
                <w:sz w:val="24"/>
                <w:szCs w:val="32"/>
              </w:rPr>
              <w:t>）、感温阈值（如</w:t>
            </w:r>
            <w:r w:rsidRPr="00C54257">
              <w:rPr>
                <w:rFonts w:eastAsiaTheme="minorEastAsia" w:hint="eastAsia"/>
                <w:kern w:val="0"/>
                <w:sz w:val="24"/>
                <w:szCs w:val="32"/>
              </w:rPr>
              <w:t>80</w:t>
            </w:r>
            <w:r w:rsidRPr="00C54257">
              <w:rPr>
                <w:rFonts w:eastAsiaTheme="minorEastAsia" w:hint="eastAsia"/>
                <w:kern w:val="0"/>
                <w:sz w:val="24"/>
                <w:szCs w:val="32"/>
              </w:rPr>
              <w:t>℃），系统检测设置误差（±</w:t>
            </w:r>
            <w:r w:rsidRPr="00C54257">
              <w:rPr>
                <w:rFonts w:eastAsiaTheme="minorEastAsia" w:hint="eastAsia"/>
                <w:kern w:val="0"/>
                <w:sz w:val="24"/>
                <w:szCs w:val="32"/>
              </w:rPr>
              <w:t>5%</w:t>
            </w:r>
            <w:r w:rsidRPr="00C54257">
              <w:rPr>
                <w:rFonts w:eastAsiaTheme="minorEastAsia" w:hint="eastAsia"/>
                <w:kern w:val="0"/>
                <w:sz w:val="24"/>
                <w:szCs w:val="32"/>
              </w:rPr>
              <w:t>内为合格）；</w:t>
            </w:r>
            <w:proofErr w:type="gramStart"/>
            <w:r w:rsidRPr="00C54257">
              <w:rPr>
                <w:rFonts w:eastAsiaTheme="minorEastAsia" w:hint="eastAsia"/>
                <w:kern w:val="0"/>
                <w:sz w:val="24"/>
                <w:szCs w:val="32"/>
              </w:rPr>
              <w:t>记录按</w:t>
            </w:r>
            <w:proofErr w:type="gramEnd"/>
            <w:r w:rsidRPr="00C54257">
              <w:rPr>
                <w:rFonts w:eastAsiaTheme="minorEastAsia" w:hint="eastAsia"/>
                <w:kern w:val="0"/>
                <w:sz w:val="24"/>
                <w:szCs w:val="32"/>
              </w:rPr>
              <w:t>负载类型调整参数情况；</w:t>
            </w:r>
          </w:p>
          <w:p w:rsidR="00C54257" w:rsidRPr="00C54257" w:rsidRDefault="00C54257" w:rsidP="00C54257">
            <w:pPr>
              <w:widowControl/>
              <w:jc w:val="left"/>
              <w:rPr>
                <w:rFonts w:eastAsiaTheme="minorEastAsia"/>
                <w:kern w:val="0"/>
                <w:sz w:val="24"/>
                <w:szCs w:val="32"/>
              </w:rPr>
            </w:pPr>
            <w:r w:rsidRPr="00C54257">
              <w:rPr>
                <w:rFonts w:eastAsiaTheme="minorEastAsia" w:hint="eastAsia"/>
                <w:kern w:val="0"/>
                <w:sz w:val="24"/>
                <w:szCs w:val="32"/>
              </w:rPr>
              <w:t>★</w:t>
            </w:r>
            <w:r w:rsidRPr="00C54257">
              <w:rPr>
                <w:rFonts w:eastAsiaTheme="minorEastAsia" w:hint="eastAsia"/>
                <w:b/>
                <w:kern w:val="0"/>
                <w:sz w:val="24"/>
                <w:szCs w:val="32"/>
              </w:rPr>
              <w:t xml:space="preserve">2. </w:t>
            </w:r>
            <w:r w:rsidRPr="00C54257">
              <w:rPr>
                <w:rFonts w:eastAsiaTheme="minorEastAsia" w:hint="eastAsia"/>
                <w:b/>
                <w:kern w:val="0"/>
                <w:sz w:val="24"/>
                <w:szCs w:val="32"/>
              </w:rPr>
              <w:t>异常判断考评：实时监测电压</w:t>
            </w:r>
            <w:r w:rsidRPr="00C54257">
              <w:rPr>
                <w:rFonts w:eastAsiaTheme="minorEastAsia" w:hint="eastAsia"/>
                <w:b/>
                <w:kern w:val="0"/>
                <w:sz w:val="24"/>
                <w:szCs w:val="32"/>
              </w:rPr>
              <w:t>/</w:t>
            </w:r>
            <w:r w:rsidRPr="00C54257">
              <w:rPr>
                <w:rFonts w:eastAsiaTheme="minorEastAsia" w:hint="eastAsia"/>
                <w:b/>
                <w:kern w:val="0"/>
                <w:sz w:val="24"/>
                <w:szCs w:val="32"/>
              </w:rPr>
              <w:t>电流</w:t>
            </w:r>
            <w:r w:rsidRPr="00C54257">
              <w:rPr>
                <w:rFonts w:eastAsiaTheme="minorEastAsia" w:hint="eastAsia"/>
                <w:b/>
                <w:kern w:val="0"/>
                <w:sz w:val="24"/>
                <w:szCs w:val="32"/>
              </w:rPr>
              <w:t>/</w:t>
            </w:r>
            <w:r w:rsidRPr="00C54257">
              <w:rPr>
                <w:rFonts w:eastAsiaTheme="minorEastAsia" w:hint="eastAsia"/>
                <w:b/>
                <w:kern w:val="0"/>
                <w:sz w:val="24"/>
                <w:szCs w:val="32"/>
              </w:rPr>
              <w:t>剩余电流</w:t>
            </w:r>
            <w:r w:rsidRPr="00C54257">
              <w:rPr>
                <w:rFonts w:eastAsiaTheme="minorEastAsia" w:hint="eastAsia"/>
                <w:b/>
                <w:kern w:val="0"/>
                <w:sz w:val="24"/>
                <w:szCs w:val="32"/>
              </w:rPr>
              <w:t>/</w:t>
            </w:r>
            <w:r w:rsidRPr="00C54257">
              <w:rPr>
                <w:rFonts w:eastAsiaTheme="minorEastAsia" w:hint="eastAsia"/>
                <w:b/>
                <w:kern w:val="0"/>
                <w:sz w:val="24"/>
                <w:szCs w:val="32"/>
              </w:rPr>
              <w:t>温度，模拟“剩余电流超标”“线缆过热”，考核报警类型识别</w:t>
            </w:r>
            <w:r w:rsidRPr="00C54257">
              <w:rPr>
                <w:rFonts w:eastAsiaTheme="minorEastAsia" w:hint="eastAsia"/>
                <w:kern w:val="0"/>
                <w:sz w:val="24"/>
                <w:szCs w:val="32"/>
              </w:rPr>
              <w:t>；</w:t>
            </w:r>
          </w:p>
          <w:p w:rsidR="00C54257" w:rsidRPr="00C54257" w:rsidRDefault="00C54257" w:rsidP="00C54257">
            <w:pPr>
              <w:widowControl/>
              <w:jc w:val="left"/>
              <w:rPr>
                <w:rFonts w:eastAsiaTheme="minorEastAsia"/>
                <w:kern w:val="0"/>
                <w:sz w:val="24"/>
                <w:szCs w:val="32"/>
              </w:rPr>
            </w:pPr>
            <w:r w:rsidRPr="00C54257">
              <w:rPr>
                <w:rFonts w:eastAsiaTheme="minorEastAsia" w:hint="eastAsia"/>
                <w:kern w:val="0"/>
                <w:sz w:val="24"/>
                <w:szCs w:val="32"/>
              </w:rPr>
              <w:t xml:space="preserve">3. </w:t>
            </w:r>
            <w:r w:rsidRPr="00C54257">
              <w:rPr>
                <w:rFonts w:eastAsiaTheme="minorEastAsia" w:hint="eastAsia"/>
                <w:kern w:val="0"/>
                <w:sz w:val="24"/>
                <w:szCs w:val="32"/>
              </w:rPr>
              <w:t>联动反馈：与教室配电柜信号连接，模拟“分路过载”，考核联动切断分路电源操作，响应时间≤</w:t>
            </w:r>
            <w:r w:rsidRPr="00C54257">
              <w:rPr>
                <w:rFonts w:eastAsiaTheme="minorEastAsia" w:hint="eastAsia"/>
                <w:kern w:val="0"/>
                <w:sz w:val="24"/>
                <w:szCs w:val="32"/>
              </w:rPr>
              <w:t>10s</w:t>
            </w:r>
            <w:r w:rsidRPr="00C54257">
              <w:rPr>
                <w:rFonts w:eastAsiaTheme="minorEastAsia" w:hint="eastAsia"/>
                <w:kern w:val="0"/>
                <w:sz w:val="24"/>
                <w:szCs w:val="32"/>
              </w:rPr>
              <w:t>；</w:t>
            </w:r>
          </w:p>
          <w:p w:rsidR="00C54257" w:rsidRPr="00C54257" w:rsidRDefault="00C54257" w:rsidP="00C54257">
            <w:pPr>
              <w:widowControl/>
              <w:jc w:val="left"/>
              <w:rPr>
                <w:rFonts w:eastAsiaTheme="minorEastAsia"/>
                <w:kern w:val="0"/>
                <w:sz w:val="24"/>
                <w:szCs w:val="32"/>
              </w:rPr>
            </w:pPr>
            <w:r w:rsidRPr="00C54257">
              <w:rPr>
                <w:rFonts w:eastAsiaTheme="minorEastAsia" w:hint="eastAsia"/>
                <w:kern w:val="0"/>
                <w:sz w:val="24"/>
                <w:szCs w:val="32"/>
              </w:rPr>
              <w:t>★</w:t>
            </w:r>
            <w:r w:rsidRPr="00C54257">
              <w:rPr>
                <w:rFonts w:eastAsiaTheme="minorEastAsia" w:hint="eastAsia"/>
                <w:b/>
                <w:kern w:val="0"/>
                <w:sz w:val="24"/>
                <w:szCs w:val="32"/>
              </w:rPr>
              <w:t xml:space="preserve">4. </w:t>
            </w:r>
            <w:r w:rsidRPr="00C54257">
              <w:rPr>
                <w:rFonts w:eastAsiaTheme="minorEastAsia" w:hint="eastAsia"/>
                <w:b/>
                <w:kern w:val="0"/>
                <w:sz w:val="24"/>
                <w:szCs w:val="32"/>
              </w:rPr>
              <w:t>双电源转换考评：手动</w:t>
            </w:r>
            <w:r w:rsidRPr="00C54257">
              <w:rPr>
                <w:rFonts w:eastAsiaTheme="minorEastAsia" w:hint="eastAsia"/>
                <w:b/>
                <w:kern w:val="0"/>
                <w:sz w:val="24"/>
                <w:szCs w:val="32"/>
              </w:rPr>
              <w:t>/</w:t>
            </w:r>
            <w:r w:rsidRPr="00C54257">
              <w:rPr>
                <w:rFonts w:eastAsiaTheme="minorEastAsia" w:hint="eastAsia"/>
                <w:b/>
                <w:kern w:val="0"/>
                <w:sz w:val="24"/>
                <w:szCs w:val="32"/>
              </w:rPr>
              <w:t>自动模式切换，自动失电≤</w:t>
            </w:r>
            <w:r w:rsidRPr="00C54257">
              <w:rPr>
                <w:rFonts w:eastAsiaTheme="minorEastAsia" w:hint="eastAsia"/>
                <w:b/>
                <w:kern w:val="0"/>
                <w:sz w:val="24"/>
                <w:szCs w:val="32"/>
              </w:rPr>
              <w:t>0.2s</w:t>
            </w:r>
            <w:r w:rsidRPr="00C54257">
              <w:rPr>
                <w:rFonts w:eastAsiaTheme="minorEastAsia" w:hint="eastAsia"/>
                <w:b/>
                <w:kern w:val="0"/>
                <w:sz w:val="24"/>
                <w:szCs w:val="32"/>
              </w:rPr>
              <w:t>切换；记录手动切换时主电断开操作规范性</w:t>
            </w:r>
            <w:r w:rsidRPr="00C54257">
              <w:rPr>
                <w:rFonts w:eastAsiaTheme="minorEastAsia" w:hint="eastAsia"/>
                <w:kern w:val="0"/>
                <w:sz w:val="24"/>
                <w:szCs w:val="32"/>
              </w:rPr>
              <w:t>；</w:t>
            </w:r>
          </w:p>
          <w:p w:rsidR="000A5597" w:rsidRPr="00037541" w:rsidRDefault="00C54257" w:rsidP="00C54257">
            <w:pPr>
              <w:widowControl/>
              <w:jc w:val="left"/>
              <w:rPr>
                <w:rFonts w:eastAsiaTheme="minorEastAsia"/>
                <w:kern w:val="0"/>
                <w:sz w:val="24"/>
                <w:szCs w:val="32"/>
              </w:rPr>
            </w:pPr>
            <w:r w:rsidRPr="00C54257">
              <w:rPr>
                <w:rFonts w:eastAsiaTheme="minorEastAsia" w:hint="eastAsia"/>
                <w:kern w:val="0"/>
                <w:sz w:val="24"/>
                <w:szCs w:val="32"/>
              </w:rPr>
              <w:t xml:space="preserve">5. </w:t>
            </w:r>
            <w:r w:rsidRPr="00C54257">
              <w:rPr>
                <w:rFonts w:eastAsiaTheme="minorEastAsia" w:hint="eastAsia"/>
                <w:kern w:val="0"/>
                <w:sz w:val="24"/>
                <w:szCs w:val="32"/>
              </w:rPr>
              <w:t>切换后检测：考核切换后备用电源电压检测（</w:t>
            </w:r>
            <w:r w:rsidRPr="00C54257">
              <w:rPr>
                <w:rFonts w:eastAsiaTheme="minorEastAsia" w:hint="eastAsia"/>
                <w:kern w:val="0"/>
                <w:sz w:val="24"/>
                <w:szCs w:val="32"/>
              </w:rPr>
              <w:t>AC 220V</w:t>
            </w:r>
            <w:r w:rsidRPr="00C54257">
              <w:rPr>
                <w:rFonts w:eastAsiaTheme="minorEastAsia" w:hint="eastAsia"/>
                <w:kern w:val="0"/>
                <w:sz w:val="24"/>
                <w:szCs w:val="32"/>
              </w:rPr>
              <w:t>±</w:t>
            </w:r>
            <w:r w:rsidRPr="00C54257">
              <w:rPr>
                <w:rFonts w:eastAsiaTheme="minorEastAsia" w:hint="eastAsia"/>
                <w:kern w:val="0"/>
                <w:sz w:val="24"/>
                <w:szCs w:val="32"/>
              </w:rPr>
              <w:t>5%</w:t>
            </w:r>
            <w:r w:rsidRPr="00C54257">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30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▲消防设备电源监控系统实操培训及认定设备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消防设备电源监控系统实操培训及认定设备规范参数</w:t>
            </w:r>
          </w:p>
          <w:p w:rsidR="000A5597" w:rsidRPr="00037541" w:rsidRDefault="00971BB7"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8204D5" w:rsidRPr="008204D5" w:rsidRDefault="008204D5" w:rsidP="008204D5">
            <w:pPr>
              <w:widowControl/>
              <w:jc w:val="left"/>
              <w:rPr>
                <w:rFonts w:eastAsiaTheme="minorEastAsia"/>
                <w:kern w:val="0"/>
                <w:sz w:val="24"/>
                <w:szCs w:val="32"/>
              </w:rPr>
            </w:pPr>
            <w:r w:rsidRPr="008204D5">
              <w:rPr>
                <w:rFonts w:eastAsiaTheme="minorEastAsia" w:hint="eastAsia"/>
                <w:kern w:val="0"/>
                <w:sz w:val="24"/>
                <w:szCs w:val="32"/>
              </w:rPr>
              <w:t xml:space="preserve">1. </w:t>
            </w:r>
            <w:r w:rsidRPr="008204D5">
              <w:rPr>
                <w:rFonts w:eastAsiaTheme="minorEastAsia" w:hint="eastAsia"/>
                <w:kern w:val="0"/>
                <w:sz w:val="24"/>
                <w:szCs w:val="32"/>
              </w:rPr>
              <w:t>符合《民用建筑电气设计标准》</w:t>
            </w:r>
            <w:r w:rsidRPr="008204D5">
              <w:rPr>
                <w:rFonts w:eastAsiaTheme="minorEastAsia" w:hint="eastAsia"/>
                <w:kern w:val="0"/>
                <w:sz w:val="24"/>
                <w:szCs w:val="32"/>
              </w:rPr>
              <w:t>GB 51348-2019</w:t>
            </w:r>
            <w:r w:rsidRPr="008204D5">
              <w:rPr>
                <w:rFonts w:eastAsiaTheme="minorEastAsia" w:hint="eastAsia"/>
                <w:kern w:val="0"/>
                <w:sz w:val="24"/>
                <w:szCs w:val="32"/>
              </w:rPr>
              <w:t>、《火灾自动报警系统设计规范》</w:t>
            </w:r>
            <w:r w:rsidRPr="008204D5">
              <w:rPr>
                <w:rFonts w:eastAsiaTheme="minorEastAsia" w:hint="eastAsia"/>
                <w:kern w:val="0"/>
                <w:sz w:val="24"/>
                <w:szCs w:val="32"/>
              </w:rPr>
              <w:t>GB 50116-2013</w:t>
            </w:r>
            <w:r w:rsidRPr="008204D5">
              <w:rPr>
                <w:rFonts w:eastAsiaTheme="minorEastAsia" w:hint="eastAsia"/>
                <w:kern w:val="0"/>
                <w:sz w:val="24"/>
                <w:szCs w:val="32"/>
              </w:rPr>
              <w:t>、《消防安全管理员职业技能认定站建设标准（试行）》；</w:t>
            </w:r>
          </w:p>
          <w:p w:rsidR="008204D5" w:rsidRPr="008204D5" w:rsidRDefault="008204D5" w:rsidP="008204D5">
            <w:pPr>
              <w:widowControl/>
              <w:jc w:val="left"/>
              <w:rPr>
                <w:rFonts w:eastAsiaTheme="minorEastAsia"/>
                <w:kern w:val="0"/>
                <w:sz w:val="24"/>
                <w:szCs w:val="32"/>
              </w:rPr>
            </w:pPr>
            <w:r w:rsidRPr="008204D5">
              <w:rPr>
                <w:rFonts w:eastAsiaTheme="minorEastAsia" w:hint="eastAsia"/>
                <w:kern w:val="0"/>
                <w:sz w:val="24"/>
                <w:szCs w:val="32"/>
              </w:rPr>
              <w:t xml:space="preserve">2. </w:t>
            </w:r>
            <w:r w:rsidRPr="008204D5">
              <w:rPr>
                <w:rFonts w:eastAsiaTheme="minorEastAsia" w:hint="eastAsia"/>
                <w:kern w:val="0"/>
                <w:sz w:val="24"/>
                <w:szCs w:val="32"/>
              </w:rPr>
              <w:t>用途：用于消防设备电源参数监测、联动控制实操认定，考核多回路监测与故障报表生成能力；</w:t>
            </w:r>
          </w:p>
          <w:p w:rsidR="008204D5" w:rsidRPr="008204D5" w:rsidRDefault="008204D5" w:rsidP="008204D5">
            <w:pPr>
              <w:widowControl/>
              <w:jc w:val="left"/>
              <w:rPr>
                <w:rFonts w:eastAsiaTheme="minorEastAsia"/>
                <w:kern w:val="0"/>
                <w:sz w:val="24"/>
                <w:szCs w:val="32"/>
              </w:rPr>
            </w:pPr>
            <w:r w:rsidRPr="008204D5">
              <w:rPr>
                <w:rFonts w:eastAsiaTheme="minorEastAsia" w:hint="eastAsia"/>
                <w:kern w:val="0"/>
                <w:sz w:val="24"/>
                <w:szCs w:val="32"/>
              </w:rPr>
              <w:t xml:space="preserve">3. </w:t>
            </w:r>
            <w:r w:rsidRPr="008204D5">
              <w:rPr>
                <w:rFonts w:eastAsiaTheme="minorEastAsia" w:hint="eastAsia"/>
                <w:kern w:val="0"/>
                <w:sz w:val="24"/>
                <w:szCs w:val="32"/>
              </w:rPr>
              <w:t>柜体采用钢制烤漆材质，静电粉末喷涂；</w:t>
            </w:r>
          </w:p>
          <w:p w:rsidR="008204D5" w:rsidRPr="008204D5" w:rsidRDefault="008204D5" w:rsidP="008204D5">
            <w:pPr>
              <w:widowControl/>
              <w:jc w:val="left"/>
              <w:rPr>
                <w:rFonts w:eastAsiaTheme="minorEastAsia"/>
                <w:kern w:val="0"/>
                <w:sz w:val="24"/>
                <w:szCs w:val="32"/>
              </w:rPr>
            </w:pPr>
            <w:r w:rsidRPr="008204D5">
              <w:rPr>
                <w:rFonts w:eastAsiaTheme="minorEastAsia" w:hint="eastAsia"/>
                <w:kern w:val="0"/>
                <w:sz w:val="24"/>
                <w:szCs w:val="32"/>
              </w:rPr>
              <w:t xml:space="preserve">4. </w:t>
            </w:r>
            <w:r w:rsidRPr="008204D5">
              <w:rPr>
                <w:rFonts w:eastAsiaTheme="minorEastAsia" w:hint="eastAsia"/>
                <w:kern w:val="0"/>
                <w:sz w:val="24"/>
                <w:szCs w:val="32"/>
              </w:rPr>
              <w:t>柜体安装面板为钢制</w:t>
            </w:r>
            <w:r w:rsidRPr="008204D5">
              <w:rPr>
                <w:rFonts w:eastAsiaTheme="minorEastAsia" w:hint="eastAsia"/>
                <w:kern w:val="0"/>
                <w:sz w:val="24"/>
                <w:szCs w:val="32"/>
              </w:rPr>
              <w:t>UV</w:t>
            </w:r>
            <w:r w:rsidRPr="008204D5">
              <w:rPr>
                <w:rFonts w:eastAsiaTheme="minorEastAsia" w:hint="eastAsia"/>
                <w:kern w:val="0"/>
                <w:sz w:val="24"/>
                <w:szCs w:val="32"/>
              </w:rPr>
              <w:t>面板（厚度</w:t>
            </w:r>
            <w:r w:rsidRPr="008204D5">
              <w:rPr>
                <w:rFonts w:eastAsiaTheme="minorEastAsia" w:hint="eastAsia"/>
                <w:kern w:val="0"/>
                <w:sz w:val="24"/>
                <w:szCs w:val="32"/>
              </w:rPr>
              <w:t>3mm</w:t>
            </w:r>
            <w:r w:rsidRPr="008204D5">
              <w:rPr>
                <w:rFonts w:eastAsiaTheme="minorEastAsia" w:hint="eastAsia"/>
                <w:kern w:val="0"/>
                <w:sz w:val="24"/>
                <w:szCs w:val="32"/>
              </w:rPr>
              <w:t>）；</w:t>
            </w:r>
          </w:p>
          <w:p w:rsidR="000A5597" w:rsidRPr="00037541" w:rsidRDefault="008204D5" w:rsidP="008204D5">
            <w:pPr>
              <w:widowControl/>
              <w:jc w:val="left"/>
              <w:rPr>
                <w:rFonts w:eastAsiaTheme="minorEastAsia"/>
                <w:kern w:val="0"/>
                <w:sz w:val="24"/>
                <w:szCs w:val="32"/>
              </w:rPr>
            </w:pPr>
            <w:r w:rsidRPr="008204D5">
              <w:rPr>
                <w:rFonts w:eastAsiaTheme="minorEastAsia" w:hint="eastAsia"/>
                <w:kern w:val="0"/>
                <w:sz w:val="24"/>
                <w:szCs w:val="32"/>
              </w:rPr>
              <w:t xml:space="preserve">5. </w:t>
            </w:r>
            <w:r w:rsidRPr="008204D5">
              <w:rPr>
                <w:rFonts w:eastAsiaTheme="minorEastAsia" w:hint="eastAsia"/>
                <w:kern w:val="0"/>
                <w:sz w:val="24"/>
                <w:szCs w:val="32"/>
              </w:rPr>
              <w:t>柜体配置</w:t>
            </w:r>
            <w:r w:rsidRPr="008204D5">
              <w:rPr>
                <w:rFonts w:eastAsiaTheme="minorEastAsia" w:hint="eastAsia"/>
                <w:kern w:val="0"/>
                <w:sz w:val="24"/>
                <w:szCs w:val="32"/>
              </w:rPr>
              <w:t>4</w:t>
            </w:r>
            <w:r w:rsidRPr="008204D5">
              <w:rPr>
                <w:rFonts w:eastAsiaTheme="minorEastAsia" w:hint="eastAsia"/>
                <w:kern w:val="0"/>
                <w:sz w:val="24"/>
                <w:szCs w:val="32"/>
              </w:rPr>
              <w:t>只刹车万向轮，单轮承重≥</w:t>
            </w:r>
            <w:r w:rsidRPr="008204D5">
              <w:rPr>
                <w:rFonts w:eastAsiaTheme="minorEastAsia" w:hint="eastAsia"/>
                <w:kern w:val="0"/>
                <w:sz w:val="24"/>
                <w:szCs w:val="32"/>
              </w:rPr>
              <w:t>60kg</w:t>
            </w:r>
            <w:r w:rsidRPr="008204D5">
              <w:rPr>
                <w:rFonts w:eastAsiaTheme="minorEastAsia" w:hint="eastAsia"/>
                <w:kern w:val="0"/>
                <w:sz w:val="24"/>
                <w:szCs w:val="32"/>
              </w:rPr>
              <w:t>。</w:t>
            </w:r>
          </w:p>
          <w:p w:rsidR="000A5597" w:rsidRPr="00971BB7" w:rsidRDefault="00971BB7" w:rsidP="000D5083">
            <w:pPr>
              <w:widowControl/>
              <w:jc w:val="left"/>
              <w:rPr>
                <w:rFonts w:eastAsiaTheme="minorEastAsia"/>
                <w:kern w:val="0"/>
                <w:sz w:val="24"/>
                <w:szCs w:val="32"/>
              </w:rPr>
            </w:pPr>
            <w:r>
              <w:rPr>
                <w:rFonts w:eastAsiaTheme="minorEastAsia" w:hint="eastAsia"/>
                <w:kern w:val="0"/>
                <w:sz w:val="24"/>
                <w:szCs w:val="32"/>
              </w:rPr>
              <w:t>二</w:t>
            </w:r>
            <w:r w:rsidRPr="00971BB7">
              <w:rPr>
                <w:rFonts w:eastAsiaTheme="minorEastAsia" w:hint="eastAsia"/>
                <w:kern w:val="0"/>
                <w:sz w:val="24"/>
                <w:szCs w:val="32"/>
              </w:rPr>
              <w:t>、</w:t>
            </w:r>
            <w:r w:rsidR="000A5597" w:rsidRPr="00971BB7">
              <w:rPr>
                <w:rFonts w:eastAsiaTheme="minorEastAsia" w:hint="eastAsia"/>
                <w:kern w:val="0"/>
                <w:sz w:val="24"/>
                <w:szCs w:val="32"/>
              </w:rPr>
              <w:t>参数：</w:t>
            </w:r>
          </w:p>
          <w:p w:rsidR="00971BB7" w:rsidRPr="00971BB7" w:rsidRDefault="00971BB7" w:rsidP="00971BB7">
            <w:pPr>
              <w:widowControl/>
              <w:jc w:val="left"/>
              <w:rPr>
                <w:rFonts w:eastAsiaTheme="minorEastAsia"/>
                <w:kern w:val="0"/>
                <w:sz w:val="24"/>
                <w:szCs w:val="32"/>
              </w:rPr>
            </w:pPr>
            <w:r w:rsidRPr="00971BB7">
              <w:rPr>
                <w:rFonts w:eastAsiaTheme="minorEastAsia" w:hint="eastAsia"/>
                <w:kern w:val="0"/>
                <w:sz w:val="24"/>
                <w:szCs w:val="32"/>
              </w:rPr>
              <w:t>1.</w:t>
            </w:r>
            <w:r w:rsidRPr="00971BB7">
              <w:rPr>
                <w:rFonts w:eastAsiaTheme="minorEastAsia" w:hint="eastAsia"/>
                <w:kern w:val="0"/>
                <w:sz w:val="24"/>
                <w:szCs w:val="32"/>
              </w:rPr>
              <w:t>柜体尺寸：长</w:t>
            </w:r>
            <w:r w:rsidRPr="00971BB7">
              <w:rPr>
                <w:rFonts w:eastAsiaTheme="minorEastAsia" w:hint="eastAsia"/>
                <w:kern w:val="0"/>
                <w:sz w:val="24"/>
                <w:szCs w:val="32"/>
              </w:rPr>
              <w:t xml:space="preserve"> </w:t>
            </w:r>
            <w:r w:rsidRPr="00971BB7">
              <w:rPr>
                <w:rFonts w:eastAsiaTheme="minorEastAsia" w:hint="eastAsia"/>
                <w:kern w:val="0"/>
                <w:sz w:val="24"/>
                <w:szCs w:val="32"/>
              </w:rPr>
              <w:t>×</w:t>
            </w:r>
            <w:r w:rsidRPr="00971BB7">
              <w:rPr>
                <w:rFonts w:eastAsiaTheme="minorEastAsia" w:hint="eastAsia"/>
                <w:kern w:val="0"/>
                <w:sz w:val="24"/>
                <w:szCs w:val="32"/>
              </w:rPr>
              <w:t xml:space="preserve"> </w:t>
            </w:r>
            <w:r w:rsidRPr="00971BB7">
              <w:rPr>
                <w:rFonts w:eastAsiaTheme="minorEastAsia" w:hint="eastAsia"/>
                <w:kern w:val="0"/>
                <w:sz w:val="24"/>
                <w:szCs w:val="32"/>
              </w:rPr>
              <w:t>宽</w:t>
            </w:r>
            <w:r w:rsidRPr="00971BB7">
              <w:rPr>
                <w:rFonts w:eastAsiaTheme="minorEastAsia" w:hint="eastAsia"/>
                <w:kern w:val="0"/>
                <w:sz w:val="24"/>
                <w:szCs w:val="32"/>
              </w:rPr>
              <w:t xml:space="preserve"> </w:t>
            </w:r>
            <w:r w:rsidRPr="00971BB7">
              <w:rPr>
                <w:rFonts w:eastAsiaTheme="minorEastAsia" w:hint="eastAsia"/>
                <w:kern w:val="0"/>
                <w:sz w:val="24"/>
                <w:szCs w:val="32"/>
              </w:rPr>
              <w:t>×</w:t>
            </w:r>
            <w:r w:rsidRPr="00971BB7">
              <w:rPr>
                <w:rFonts w:eastAsiaTheme="minorEastAsia" w:hint="eastAsia"/>
                <w:kern w:val="0"/>
                <w:sz w:val="24"/>
                <w:szCs w:val="32"/>
              </w:rPr>
              <w:t xml:space="preserve"> </w:t>
            </w:r>
            <w:r w:rsidRPr="00971BB7">
              <w:rPr>
                <w:rFonts w:eastAsiaTheme="minorEastAsia" w:hint="eastAsia"/>
                <w:kern w:val="0"/>
                <w:sz w:val="24"/>
                <w:szCs w:val="32"/>
              </w:rPr>
              <w:t>高</w:t>
            </w:r>
            <w:r w:rsidR="009406D6">
              <w:rPr>
                <w:rFonts w:eastAsiaTheme="minorEastAsia" w:hint="eastAsia"/>
                <w:kern w:val="0"/>
                <w:sz w:val="24"/>
                <w:szCs w:val="32"/>
              </w:rPr>
              <w:t>不低于</w:t>
            </w:r>
            <w:r w:rsidRPr="00971BB7">
              <w:rPr>
                <w:rFonts w:eastAsiaTheme="minorEastAsia" w:hint="eastAsia"/>
                <w:kern w:val="0"/>
                <w:sz w:val="24"/>
                <w:szCs w:val="32"/>
              </w:rPr>
              <w:t>1500mm</w:t>
            </w:r>
            <w:r w:rsidRPr="00971BB7">
              <w:rPr>
                <w:rFonts w:eastAsiaTheme="minorEastAsia" w:hint="eastAsia"/>
                <w:kern w:val="0"/>
                <w:sz w:val="24"/>
                <w:szCs w:val="32"/>
              </w:rPr>
              <w:t>×</w:t>
            </w:r>
            <w:r w:rsidRPr="00971BB7">
              <w:rPr>
                <w:rFonts w:eastAsiaTheme="minorEastAsia" w:hint="eastAsia"/>
                <w:kern w:val="0"/>
                <w:sz w:val="24"/>
                <w:szCs w:val="32"/>
              </w:rPr>
              <w:t>350mm</w:t>
            </w:r>
            <w:r w:rsidRPr="00971BB7">
              <w:rPr>
                <w:rFonts w:eastAsiaTheme="minorEastAsia" w:hint="eastAsia"/>
                <w:kern w:val="0"/>
                <w:sz w:val="24"/>
                <w:szCs w:val="32"/>
              </w:rPr>
              <w:t>×</w:t>
            </w:r>
            <w:r w:rsidRPr="00971BB7">
              <w:rPr>
                <w:rFonts w:eastAsiaTheme="minorEastAsia" w:hint="eastAsia"/>
                <w:kern w:val="0"/>
                <w:sz w:val="24"/>
                <w:szCs w:val="32"/>
              </w:rPr>
              <w:t>1800mm</w:t>
            </w:r>
            <w:r w:rsidRPr="00971BB7">
              <w:rPr>
                <w:rFonts w:eastAsiaTheme="minorEastAsia" w:hint="eastAsia"/>
                <w:kern w:val="0"/>
                <w:sz w:val="24"/>
                <w:szCs w:val="32"/>
              </w:rPr>
              <w:t>（不含万向轮）；</w:t>
            </w:r>
          </w:p>
          <w:p w:rsidR="00971BB7" w:rsidRPr="00971BB7" w:rsidRDefault="00971BB7" w:rsidP="00971BB7">
            <w:pPr>
              <w:widowControl/>
              <w:jc w:val="left"/>
              <w:rPr>
                <w:rFonts w:eastAsiaTheme="minorEastAsia"/>
                <w:b/>
                <w:kern w:val="0"/>
                <w:sz w:val="24"/>
                <w:szCs w:val="32"/>
              </w:rPr>
            </w:pPr>
            <w:bookmarkStart w:id="13" w:name="OLE_LINK76"/>
            <w:bookmarkStart w:id="14" w:name="OLE_LINK77"/>
            <w:r w:rsidRPr="00971BB7">
              <w:rPr>
                <w:rFonts w:eastAsiaTheme="minorEastAsia" w:hint="eastAsia"/>
                <w:b/>
                <w:kern w:val="0"/>
                <w:sz w:val="24"/>
                <w:szCs w:val="32"/>
              </w:rPr>
              <w:t>★</w:t>
            </w:r>
            <w:bookmarkEnd w:id="13"/>
            <w:bookmarkEnd w:id="14"/>
            <w:r w:rsidRPr="00971BB7">
              <w:rPr>
                <w:rFonts w:eastAsiaTheme="minorEastAsia" w:hint="eastAsia"/>
                <w:b/>
                <w:kern w:val="0"/>
                <w:sz w:val="24"/>
                <w:szCs w:val="32"/>
              </w:rPr>
              <w:t>2.</w:t>
            </w:r>
            <w:r w:rsidRPr="00971BB7">
              <w:rPr>
                <w:rFonts w:eastAsiaTheme="minorEastAsia" w:hint="eastAsia"/>
                <w:b/>
                <w:kern w:val="0"/>
                <w:sz w:val="24"/>
                <w:szCs w:val="32"/>
              </w:rPr>
              <w:t>电源：主电源</w:t>
            </w:r>
            <w:r w:rsidRPr="00971BB7">
              <w:rPr>
                <w:rFonts w:eastAsiaTheme="minorEastAsia" w:hint="eastAsia"/>
                <w:b/>
                <w:kern w:val="0"/>
                <w:sz w:val="24"/>
                <w:szCs w:val="32"/>
              </w:rPr>
              <w:t xml:space="preserve"> AC 220V</w:t>
            </w:r>
            <w:r w:rsidRPr="00971BB7">
              <w:rPr>
                <w:rFonts w:eastAsiaTheme="minorEastAsia" w:hint="eastAsia"/>
                <w:b/>
                <w:kern w:val="0"/>
                <w:sz w:val="24"/>
                <w:szCs w:val="32"/>
              </w:rPr>
              <w:t>±</w:t>
            </w:r>
            <w:r w:rsidRPr="00971BB7">
              <w:rPr>
                <w:rFonts w:eastAsiaTheme="minorEastAsia" w:hint="eastAsia"/>
                <w:b/>
                <w:kern w:val="0"/>
                <w:sz w:val="24"/>
                <w:szCs w:val="32"/>
              </w:rPr>
              <w:t>10%</w:t>
            </w:r>
            <w:r w:rsidRPr="00971BB7">
              <w:rPr>
                <w:rFonts w:eastAsiaTheme="minorEastAsia" w:hint="eastAsia"/>
                <w:b/>
                <w:kern w:val="0"/>
                <w:sz w:val="24"/>
                <w:szCs w:val="32"/>
              </w:rPr>
              <w:t>，额定功耗≤</w:t>
            </w:r>
            <w:r w:rsidRPr="00971BB7">
              <w:rPr>
                <w:rFonts w:eastAsiaTheme="minorEastAsia" w:hint="eastAsia"/>
                <w:b/>
                <w:kern w:val="0"/>
                <w:sz w:val="24"/>
                <w:szCs w:val="32"/>
              </w:rPr>
              <w:t>250W</w:t>
            </w:r>
            <w:r w:rsidRPr="00971BB7">
              <w:rPr>
                <w:rFonts w:eastAsiaTheme="minorEastAsia" w:hint="eastAsia"/>
                <w:b/>
                <w:kern w:val="0"/>
                <w:sz w:val="24"/>
                <w:szCs w:val="32"/>
              </w:rPr>
              <w:t>（对应电流≈</w:t>
            </w:r>
            <w:r w:rsidRPr="00971BB7">
              <w:rPr>
                <w:rFonts w:eastAsiaTheme="minorEastAsia" w:hint="eastAsia"/>
                <w:b/>
                <w:kern w:val="0"/>
                <w:sz w:val="24"/>
                <w:szCs w:val="32"/>
              </w:rPr>
              <w:t>1.14A</w:t>
            </w:r>
            <w:r w:rsidRPr="00971BB7">
              <w:rPr>
                <w:rFonts w:eastAsiaTheme="minorEastAsia" w:hint="eastAsia"/>
                <w:b/>
                <w:kern w:val="0"/>
                <w:sz w:val="24"/>
                <w:szCs w:val="32"/>
              </w:rPr>
              <w:t>）；备用电源</w:t>
            </w:r>
            <w:r w:rsidRPr="00971BB7">
              <w:rPr>
                <w:rFonts w:eastAsiaTheme="minorEastAsia" w:hint="eastAsia"/>
                <w:b/>
                <w:kern w:val="0"/>
                <w:sz w:val="24"/>
                <w:szCs w:val="32"/>
              </w:rPr>
              <w:t xml:space="preserve"> DC 24V/7Ah</w:t>
            </w:r>
            <w:r w:rsidRPr="00971BB7">
              <w:rPr>
                <w:rFonts w:eastAsiaTheme="minorEastAsia" w:hint="eastAsia"/>
                <w:b/>
                <w:kern w:val="0"/>
                <w:sz w:val="24"/>
                <w:szCs w:val="32"/>
              </w:rPr>
              <w:t>，续航时间≥</w:t>
            </w:r>
            <w:r w:rsidRPr="00971BB7">
              <w:rPr>
                <w:rFonts w:eastAsiaTheme="minorEastAsia" w:hint="eastAsia"/>
                <w:b/>
                <w:kern w:val="0"/>
                <w:sz w:val="24"/>
                <w:szCs w:val="32"/>
              </w:rPr>
              <w:t>4h</w:t>
            </w:r>
            <w:r w:rsidRPr="00971BB7">
              <w:rPr>
                <w:rFonts w:eastAsiaTheme="minorEastAsia" w:hint="eastAsia"/>
                <w:b/>
                <w:kern w:val="0"/>
                <w:sz w:val="24"/>
                <w:szCs w:val="32"/>
              </w:rPr>
              <w:t>；</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3. </w:t>
            </w:r>
            <w:r w:rsidRPr="0056168C">
              <w:rPr>
                <w:rFonts w:eastAsiaTheme="minorEastAsia" w:hint="eastAsia"/>
                <w:kern w:val="0"/>
                <w:sz w:val="24"/>
                <w:szCs w:val="32"/>
              </w:rPr>
              <w:t>工作环境：温度</w:t>
            </w:r>
            <w:r w:rsidRPr="0056168C">
              <w:rPr>
                <w:rFonts w:eastAsiaTheme="minorEastAsia" w:hint="eastAsia"/>
                <w:kern w:val="0"/>
                <w:sz w:val="24"/>
                <w:szCs w:val="32"/>
              </w:rPr>
              <w:t>0</w:t>
            </w:r>
            <w:r w:rsidRPr="0056168C">
              <w:rPr>
                <w:rFonts w:eastAsiaTheme="minorEastAsia" w:hint="eastAsia"/>
                <w:kern w:val="0"/>
                <w:sz w:val="24"/>
                <w:szCs w:val="32"/>
              </w:rPr>
              <w:t>℃</w:t>
            </w:r>
            <w:r w:rsidRPr="0056168C">
              <w:rPr>
                <w:rFonts w:eastAsiaTheme="minorEastAsia" w:hint="eastAsia"/>
                <w:kern w:val="0"/>
                <w:sz w:val="24"/>
                <w:szCs w:val="32"/>
              </w:rPr>
              <w:t>-40</w:t>
            </w:r>
            <w:r w:rsidRPr="0056168C">
              <w:rPr>
                <w:rFonts w:eastAsiaTheme="minorEastAsia" w:hint="eastAsia"/>
                <w:kern w:val="0"/>
                <w:sz w:val="24"/>
                <w:szCs w:val="32"/>
              </w:rPr>
              <w:t>℃，相对湿度≤</w:t>
            </w:r>
            <w:r w:rsidRPr="0056168C">
              <w:rPr>
                <w:rFonts w:eastAsiaTheme="minorEastAsia" w:hint="eastAsia"/>
                <w:kern w:val="0"/>
                <w:sz w:val="24"/>
                <w:szCs w:val="32"/>
              </w:rPr>
              <w:t>90%RH</w:t>
            </w:r>
            <w:r w:rsidRPr="0056168C">
              <w:rPr>
                <w:rFonts w:eastAsiaTheme="minorEastAsia" w:hint="eastAsia"/>
                <w:kern w:val="0"/>
                <w:sz w:val="24"/>
                <w:szCs w:val="32"/>
              </w:rPr>
              <w:t>（无凝露）；</w:t>
            </w:r>
          </w:p>
          <w:p w:rsidR="0056168C" w:rsidRPr="0056168C" w:rsidRDefault="0056168C" w:rsidP="0056168C">
            <w:pPr>
              <w:widowControl/>
              <w:jc w:val="left"/>
              <w:rPr>
                <w:rFonts w:eastAsiaTheme="minorEastAsia"/>
                <w:b/>
                <w:kern w:val="0"/>
                <w:sz w:val="24"/>
                <w:szCs w:val="32"/>
              </w:rPr>
            </w:pPr>
            <w:r w:rsidRPr="0056168C">
              <w:rPr>
                <w:rFonts w:eastAsiaTheme="minorEastAsia" w:hint="eastAsia"/>
                <w:b/>
                <w:kern w:val="0"/>
                <w:sz w:val="24"/>
                <w:szCs w:val="32"/>
              </w:rPr>
              <w:t>★</w:t>
            </w:r>
            <w:r w:rsidRPr="0056168C">
              <w:rPr>
                <w:rFonts w:eastAsiaTheme="minorEastAsia" w:hint="eastAsia"/>
                <w:b/>
                <w:kern w:val="0"/>
                <w:sz w:val="24"/>
                <w:szCs w:val="32"/>
              </w:rPr>
              <w:t>4.</w:t>
            </w:r>
            <w:r w:rsidRPr="0056168C">
              <w:rPr>
                <w:rFonts w:eastAsiaTheme="minorEastAsia" w:hint="eastAsia"/>
                <w:b/>
                <w:kern w:val="0"/>
                <w:sz w:val="24"/>
                <w:szCs w:val="32"/>
              </w:rPr>
              <w:t>监控器：支持</w:t>
            </w:r>
            <w:r w:rsidRPr="0056168C">
              <w:rPr>
                <w:rFonts w:eastAsiaTheme="minorEastAsia" w:hint="eastAsia"/>
                <w:b/>
                <w:kern w:val="0"/>
                <w:sz w:val="24"/>
                <w:szCs w:val="32"/>
              </w:rPr>
              <w:t xml:space="preserve"> 8 </w:t>
            </w:r>
            <w:r w:rsidRPr="0056168C">
              <w:rPr>
                <w:rFonts w:eastAsiaTheme="minorEastAsia" w:hint="eastAsia"/>
                <w:b/>
                <w:kern w:val="0"/>
                <w:sz w:val="24"/>
                <w:szCs w:val="32"/>
              </w:rPr>
              <w:t>回路扩展，含液晶显示、打印功能（带报表模板）；</w:t>
            </w:r>
          </w:p>
          <w:p w:rsidR="0056168C" w:rsidRPr="0056168C" w:rsidRDefault="0056168C" w:rsidP="0056168C">
            <w:pPr>
              <w:widowControl/>
              <w:jc w:val="left"/>
              <w:rPr>
                <w:rFonts w:eastAsiaTheme="minorEastAsia"/>
                <w:b/>
                <w:kern w:val="0"/>
                <w:sz w:val="24"/>
                <w:szCs w:val="32"/>
              </w:rPr>
            </w:pPr>
            <w:r w:rsidRPr="0056168C">
              <w:rPr>
                <w:rFonts w:eastAsiaTheme="minorEastAsia" w:hint="eastAsia"/>
                <w:b/>
                <w:kern w:val="0"/>
                <w:sz w:val="24"/>
                <w:szCs w:val="32"/>
              </w:rPr>
              <w:t>★</w:t>
            </w:r>
            <w:r w:rsidRPr="0056168C">
              <w:rPr>
                <w:rFonts w:eastAsiaTheme="minorEastAsia" w:hint="eastAsia"/>
                <w:b/>
                <w:kern w:val="0"/>
                <w:sz w:val="24"/>
                <w:szCs w:val="32"/>
              </w:rPr>
              <w:t>5.</w:t>
            </w:r>
            <w:r w:rsidRPr="0056168C">
              <w:rPr>
                <w:rFonts w:eastAsiaTheme="minorEastAsia" w:hint="eastAsia"/>
                <w:b/>
                <w:kern w:val="0"/>
                <w:sz w:val="24"/>
                <w:szCs w:val="32"/>
              </w:rPr>
              <w:t>传感器：电压</w:t>
            </w:r>
            <w:r w:rsidRPr="0056168C">
              <w:rPr>
                <w:rFonts w:eastAsiaTheme="minorEastAsia" w:hint="eastAsia"/>
                <w:b/>
                <w:kern w:val="0"/>
                <w:sz w:val="24"/>
                <w:szCs w:val="32"/>
              </w:rPr>
              <w:t xml:space="preserve"> / </w:t>
            </w:r>
            <w:r w:rsidRPr="0056168C">
              <w:rPr>
                <w:rFonts w:eastAsiaTheme="minorEastAsia" w:hint="eastAsia"/>
                <w:b/>
                <w:kern w:val="0"/>
                <w:sz w:val="24"/>
                <w:szCs w:val="32"/>
              </w:rPr>
              <w:t>电流组合式</w:t>
            </w:r>
            <w:r w:rsidRPr="0056168C">
              <w:rPr>
                <w:rFonts w:eastAsiaTheme="minorEastAsia" w:hint="eastAsia"/>
                <w:b/>
                <w:kern w:val="0"/>
                <w:sz w:val="24"/>
                <w:szCs w:val="32"/>
              </w:rPr>
              <w:t xml:space="preserve"> 4 </w:t>
            </w:r>
            <w:r w:rsidRPr="0056168C">
              <w:rPr>
                <w:rFonts w:eastAsiaTheme="minorEastAsia" w:hint="eastAsia"/>
                <w:b/>
                <w:kern w:val="0"/>
                <w:sz w:val="24"/>
                <w:szCs w:val="32"/>
              </w:rPr>
              <w:t>只（适配泵、风机、卷帘回路，带回路标识）；</w:t>
            </w:r>
          </w:p>
          <w:p w:rsidR="00971BB7" w:rsidRPr="00971BB7" w:rsidRDefault="0056168C" w:rsidP="0056168C">
            <w:pPr>
              <w:widowControl/>
              <w:jc w:val="left"/>
              <w:rPr>
                <w:rFonts w:eastAsiaTheme="minorEastAsia"/>
                <w:b/>
                <w:kern w:val="0"/>
                <w:sz w:val="24"/>
                <w:szCs w:val="32"/>
              </w:rPr>
            </w:pPr>
            <w:r w:rsidRPr="0056168C">
              <w:rPr>
                <w:rFonts w:eastAsiaTheme="minorEastAsia" w:hint="eastAsia"/>
                <w:b/>
                <w:kern w:val="0"/>
                <w:sz w:val="24"/>
                <w:szCs w:val="32"/>
              </w:rPr>
              <w:t>★</w:t>
            </w:r>
            <w:r w:rsidRPr="0056168C">
              <w:rPr>
                <w:rFonts w:eastAsiaTheme="minorEastAsia" w:hint="eastAsia"/>
                <w:b/>
                <w:kern w:val="0"/>
                <w:sz w:val="24"/>
                <w:szCs w:val="32"/>
              </w:rPr>
              <w:t>6.</w:t>
            </w:r>
            <w:r w:rsidRPr="0056168C">
              <w:rPr>
                <w:rFonts w:eastAsiaTheme="minorEastAsia" w:hint="eastAsia"/>
                <w:b/>
                <w:kern w:val="0"/>
                <w:sz w:val="24"/>
                <w:szCs w:val="32"/>
              </w:rPr>
              <w:t>负载模块：</w:t>
            </w:r>
            <w:r w:rsidRPr="0056168C">
              <w:rPr>
                <w:rFonts w:eastAsiaTheme="minorEastAsia" w:hint="eastAsia"/>
                <w:b/>
                <w:kern w:val="0"/>
                <w:sz w:val="24"/>
                <w:szCs w:val="32"/>
              </w:rPr>
              <w:t xml:space="preserve">4 </w:t>
            </w:r>
            <w:r w:rsidRPr="0056168C">
              <w:rPr>
                <w:rFonts w:eastAsiaTheme="minorEastAsia" w:hint="eastAsia"/>
                <w:b/>
                <w:kern w:val="0"/>
                <w:sz w:val="24"/>
                <w:szCs w:val="32"/>
              </w:rPr>
              <w:t>套（消防泵、排烟风机、送风风</w:t>
            </w:r>
            <w:r w:rsidRPr="0056168C">
              <w:rPr>
                <w:rFonts w:eastAsiaTheme="minorEastAsia" w:hint="eastAsia"/>
                <w:b/>
                <w:kern w:val="0"/>
                <w:sz w:val="24"/>
                <w:szCs w:val="32"/>
              </w:rPr>
              <w:lastRenderedPageBreak/>
              <w:t>机、防火卷帘，可模拟负载变化）。</w:t>
            </w:r>
          </w:p>
          <w:p w:rsidR="000A5597" w:rsidRPr="00037541" w:rsidRDefault="00971BB7" w:rsidP="00971BB7">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1. </w:t>
            </w:r>
            <w:r w:rsidRPr="0056168C">
              <w:rPr>
                <w:rFonts w:eastAsiaTheme="minorEastAsia" w:hint="eastAsia"/>
                <w:kern w:val="0"/>
                <w:sz w:val="24"/>
                <w:szCs w:val="32"/>
              </w:rPr>
              <w:t>基础柜体：含刹车万向轮、设备安装支架、线缆管理槽；</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2. </w:t>
            </w:r>
            <w:r w:rsidRPr="0056168C">
              <w:rPr>
                <w:rFonts w:eastAsiaTheme="minorEastAsia" w:hint="eastAsia"/>
                <w:kern w:val="0"/>
                <w:sz w:val="24"/>
                <w:szCs w:val="32"/>
              </w:rPr>
              <w:t>安装面板：钢制</w:t>
            </w:r>
            <w:r w:rsidRPr="0056168C">
              <w:rPr>
                <w:rFonts w:eastAsiaTheme="minorEastAsia" w:hint="eastAsia"/>
                <w:kern w:val="0"/>
                <w:sz w:val="24"/>
                <w:szCs w:val="32"/>
              </w:rPr>
              <w:t>UV</w:t>
            </w:r>
            <w:r w:rsidRPr="0056168C">
              <w:rPr>
                <w:rFonts w:eastAsiaTheme="minorEastAsia" w:hint="eastAsia"/>
                <w:kern w:val="0"/>
                <w:sz w:val="24"/>
                <w:szCs w:val="32"/>
              </w:rPr>
              <w:t>面板，含线路布置图纸标识；</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3. </w:t>
            </w:r>
            <w:r w:rsidRPr="0056168C">
              <w:rPr>
                <w:rFonts w:eastAsiaTheme="minorEastAsia" w:hint="eastAsia"/>
                <w:kern w:val="0"/>
                <w:sz w:val="24"/>
                <w:szCs w:val="32"/>
              </w:rPr>
              <w:t>核心控制单元：电源监控器（含显示、打印模块）；</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4. </w:t>
            </w:r>
            <w:r w:rsidRPr="0056168C">
              <w:rPr>
                <w:rFonts w:eastAsiaTheme="minorEastAsia" w:hint="eastAsia"/>
                <w:kern w:val="0"/>
                <w:sz w:val="24"/>
                <w:szCs w:val="32"/>
              </w:rPr>
              <w:t>监测组件：电压</w:t>
            </w:r>
            <w:r w:rsidRPr="0056168C">
              <w:rPr>
                <w:rFonts w:eastAsiaTheme="minorEastAsia" w:hint="eastAsia"/>
                <w:kern w:val="0"/>
                <w:sz w:val="24"/>
                <w:szCs w:val="32"/>
              </w:rPr>
              <w:t>/</w:t>
            </w:r>
            <w:r w:rsidRPr="0056168C">
              <w:rPr>
                <w:rFonts w:eastAsiaTheme="minorEastAsia" w:hint="eastAsia"/>
                <w:kern w:val="0"/>
                <w:sz w:val="24"/>
                <w:szCs w:val="32"/>
              </w:rPr>
              <w:t>电流组合式传感器；</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5. </w:t>
            </w:r>
            <w:r w:rsidRPr="0056168C">
              <w:rPr>
                <w:rFonts w:eastAsiaTheme="minorEastAsia" w:hint="eastAsia"/>
                <w:kern w:val="0"/>
                <w:sz w:val="24"/>
                <w:szCs w:val="32"/>
              </w:rPr>
              <w:t>负载模拟单元：消防泵、排烟风机、送风风机、防火卷帘负载模块；</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6. </w:t>
            </w:r>
            <w:r w:rsidRPr="0056168C">
              <w:rPr>
                <w:rFonts w:eastAsiaTheme="minorEastAsia" w:hint="eastAsia"/>
                <w:kern w:val="0"/>
                <w:sz w:val="24"/>
                <w:szCs w:val="32"/>
              </w:rPr>
              <w:t>电源模块：主备电源转换与供电单元；</w:t>
            </w:r>
          </w:p>
          <w:p w:rsidR="000A5597" w:rsidRPr="00037541" w:rsidRDefault="0056168C" w:rsidP="0056168C">
            <w:pPr>
              <w:widowControl/>
              <w:jc w:val="left"/>
              <w:rPr>
                <w:rFonts w:eastAsiaTheme="minorEastAsia"/>
                <w:kern w:val="0"/>
                <w:sz w:val="24"/>
                <w:szCs w:val="32"/>
              </w:rPr>
            </w:pPr>
            <w:r w:rsidRPr="0056168C">
              <w:rPr>
                <w:rFonts w:eastAsiaTheme="minorEastAsia" w:hint="eastAsia"/>
                <w:kern w:val="0"/>
                <w:sz w:val="24"/>
                <w:szCs w:val="32"/>
              </w:rPr>
              <w:t xml:space="preserve">7. </w:t>
            </w:r>
            <w:r w:rsidRPr="0056168C">
              <w:rPr>
                <w:rFonts w:eastAsiaTheme="minorEastAsia" w:hint="eastAsia"/>
                <w:kern w:val="0"/>
                <w:sz w:val="24"/>
                <w:szCs w:val="32"/>
              </w:rPr>
              <w:t>联动接口模块：支持与教室配电柜信号交互。</w:t>
            </w:r>
          </w:p>
          <w:p w:rsidR="000A5597" w:rsidRPr="00037541" w:rsidRDefault="00971BB7"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w:t>
            </w:r>
            <w:r w:rsidRPr="0056168C">
              <w:rPr>
                <w:rFonts w:eastAsiaTheme="minorEastAsia" w:hint="eastAsia"/>
                <w:b/>
                <w:kern w:val="0"/>
                <w:sz w:val="24"/>
                <w:szCs w:val="32"/>
              </w:rPr>
              <w:t>1.</w:t>
            </w:r>
            <w:r w:rsidRPr="0056168C">
              <w:rPr>
                <w:rFonts w:eastAsiaTheme="minorEastAsia" w:hint="eastAsia"/>
                <w:b/>
                <w:kern w:val="0"/>
                <w:sz w:val="24"/>
                <w:szCs w:val="32"/>
              </w:rPr>
              <w:t>多回路对比考评：实时监测</w:t>
            </w:r>
            <w:r w:rsidRPr="0056168C">
              <w:rPr>
                <w:rFonts w:eastAsiaTheme="minorEastAsia" w:hint="eastAsia"/>
                <w:b/>
                <w:kern w:val="0"/>
                <w:sz w:val="24"/>
                <w:szCs w:val="32"/>
              </w:rPr>
              <w:t xml:space="preserve"> 4 </w:t>
            </w:r>
            <w:proofErr w:type="gramStart"/>
            <w:r w:rsidRPr="0056168C">
              <w:rPr>
                <w:rFonts w:eastAsiaTheme="minorEastAsia" w:hint="eastAsia"/>
                <w:b/>
                <w:kern w:val="0"/>
                <w:sz w:val="24"/>
                <w:szCs w:val="32"/>
              </w:rPr>
              <w:t>个</w:t>
            </w:r>
            <w:proofErr w:type="gramEnd"/>
            <w:r w:rsidRPr="0056168C">
              <w:rPr>
                <w:rFonts w:eastAsiaTheme="minorEastAsia" w:hint="eastAsia"/>
                <w:b/>
                <w:kern w:val="0"/>
                <w:sz w:val="24"/>
                <w:szCs w:val="32"/>
              </w:rPr>
              <w:t>回路电压</w:t>
            </w:r>
            <w:r w:rsidRPr="0056168C">
              <w:rPr>
                <w:rFonts w:eastAsiaTheme="minorEastAsia" w:hint="eastAsia"/>
                <w:b/>
                <w:kern w:val="0"/>
                <w:sz w:val="24"/>
                <w:szCs w:val="32"/>
              </w:rPr>
              <w:t xml:space="preserve"> / </w:t>
            </w:r>
            <w:r w:rsidRPr="0056168C">
              <w:rPr>
                <w:rFonts w:eastAsiaTheme="minorEastAsia" w:hint="eastAsia"/>
                <w:b/>
                <w:kern w:val="0"/>
                <w:sz w:val="24"/>
                <w:szCs w:val="32"/>
              </w:rPr>
              <w:t>电流</w:t>
            </w:r>
            <w:r w:rsidRPr="0056168C">
              <w:rPr>
                <w:rFonts w:eastAsiaTheme="minorEastAsia" w:hint="eastAsia"/>
                <w:b/>
                <w:kern w:val="0"/>
                <w:sz w:val="24"/>
                <w:szCs w:val="32"/>
              </w:rPr>
              <w:t xml:space="preserve"> / </w:t>
            </w:r>
            <w:r w:rsidRPr="0056168C">
              <w:rPr>
                <w:rFonts w:eastAsiaTheme="minorEastAsia" w:hint="eastAsia"/>
                <w:b/>
                <w:kern w:val="0"/>
                <w:sz w:val="24"/>
                <w:szCs w:val="32"/>
              </w:rPr>
              <w:t>频率，考核参数对比判断能力</w:t>
            </w:r>
            <w:r w:rsidRPr="0056168C">
              <w:rPr>
                <w:rFonts w:eastAsiaTheme="minorEastAsia" w:hint="eastAsia"/>
                <w:kern w:val="0"/>
                <w:sz w:val="24"/>
                <w:szCs w:val="32"/>
              </w:rPr>
              <w:t>；</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w:t>
            </w:r>
            <w:r w:rsidRPr="0056168C">
              <w:rPr>
                <w:rFonts w:eastAsiaTheme="minorEastAsia" w:hint="eastAsia"/>
                <w:b/>
                <w:kern w:val="0"/>
                <w:sz w:val="24"/>
                <w:szCs w:val="32"/>
              </w:rPr>
              <w:t xml:space="preserve">2. </w:t>
            </w:r>
            <w:r w:rsidRPr="0056168C">
              <w:rPr>
                <w:rFonts w:eastAsiaTheme="minorEastAsia" w:hint="eastAsia"/>
                <w:b/>
                <w:kern w:val="0"/>
                <w:sz w:val="24"/>
                <w:szCs w:val="32"/>
              </w:rPr>
              <w:t>故障报警考评：模拟过压（</w:t>
            </w:r>
            <w:r w:rsidRPr="0056168C">
              <w:rPr>
                <w:rFonts w:eastAsiaTheme="minorEastAsia" w:hint="eastAsia"/>
                <w:b/>
                <w:kern w:val="0"/>
                <w:sz w:val="24"/>
                <w:szCs w:val="32"/>
              </w:rPr>
              <w:t>AC 242V</w:t>
            </w:r>
            <w:r w:rsidRPr="0056168C">
              <w:rPr>
                <w:rFonts w:eastAsiaTheme="minorEastAsia" w:hint="eastAsia"/>
                <w:b/>
                <w:kern w:val="0"/>
                <w:sz w:val="24"/>
                <w:szCs w:val="32"/>
              </w:rPr>
              <w:t>）</w:t>
            </w:r>
            <w:r w:rsidRPr="0056168C">
              <w:rPr>
                <w:rFonts w:eastAsiaTheme="minorEastAsia" w:hint="eastAsia"/>
                <w:b/>
                <w:kern w:val="0"/>
                <w:sz w:val="24"/>
                <w:szCs w:val="32"/>
              </w:rPr>
              <w:t>/</w:t>
            </w:r>
            <w:r w:rsidRPr="0056168C">
              <w:rPr>
                <w:rFonts w:eastAsiaTheme="minorEastAsia" w:hint="eastAsia"/>
                <w:b/>
                <w:kern w:val="0"/>
                <w:sz w:val="24"/>
                <w:szCs w:val="32"/>
              </w:rPr>
              <w:t>欠压（</w:t>
            </w:r>
            <w:r w:rsidRPr="0056168C">
              <w:rPr>
                <w:rFonts w:eastAsiaTheme="minorEastAsia" w:hint="eastAsia"/>
                <w:b/>
                <w:kern w:val="0"/>
                <w:sz w:val="24"/>
                <w:szCs w:val="32"/>
              </w:rPr>
              <w:t>AC 198V</w:t>
            </w:r>
            <w:r w:rsidRPr="0056168C">
              <w:rPr>
                <w:rFonts w:eastAsiaTheme="minorEastAsia" w:hint="eastAsia"/>
                <w:b/>
                <w:kern w:val="0"/>
                <w:sz w:val="24"/>
                <w:szCs w:val="32"/>
              </w:rPr>
              <w:t>）</w:t>
            </w:r>
            <w:r w:rsidRPr="0056168C">
              <w:rPr>
                <w:rFonts w:eastAsiaTheme="minorEastAsia" w:hint="eastAsia"/>
                <w:b/>
                <w:kern w:val="0"/>
                <w:sz w:val="24"/>
                <w:szCs w:val="32"/>
              </w:rPr>
              <w:t>/</w:t>
            </w:r>
            <w:r w:rsidRPr="0056168C">
              <w:rPr>
                <w:rFonts w:eastAsiaTheme="minorEastAsia" w:hint="eastAsia"/>
                <w:b/>
                <w:kern w:val="0"/>
                <w:sz w:val="24"/>
                <w:szCs w:val="32"/>
              </w:rPr>
              <w:t>过流（超额定</w:t>
            </w:r>
            <w:r w:rsidRPr="0056168C">
              <w:rPr>
                <w:rFonts w:eastAsiaTheme="minorEastAsia" w:hint="eastAsia"/>
                <w:b/>
                <w:kern w:val="0"/>
                <w:sz w:val="24"/>
                <w:szCs w:val="32"/>
              </w:rPr>
              <w:t>120%</w:t>
            </w:r>
            <w:r w:rsidRPr="0056168C">
              <w:rPr>
                <w:rFonts w:eastAsiaTheme="minorEastAsia" w:hint="eastAsia"/>
                <w:b/>
                <w:kern w:val="0"/>
                <w:sz w:val="24"/>
                <w:szCs w:val="32"/>
              </w:rPr>
              <w:t>），考核故障记录与原因分析，分析完整性≥</w:t>
            </w:r>
            <w:r w:rsidRPr="0056168C">
              <w:rPr>
                <w:rFonts w:eastAsiaTheme="minorEastAsia" w:hint="eastAsia"/>
                <w:b/>
                <w:kern w:val="0"/>
                <w:sz w:val="24"/>
                <w:szCs w:val="32"/>
              </w:rPr>
              <w:t>80%</w:t>
            </w:r>
            <w:r w:rsidRPr="0056168C">
              <w:rPr>
                <w:rFonts w:eastAsiaTheme="minorEastAsia" w:hint="eastAsia"/>
                <w:kern w:val="0"/>
                <w:sz w:val="24"/>
                <w:szCs w:val="32"/>
              </w:rPr>
              <w:t>；</w:t>
            </w:r>
          </w:p>
          <w:p w:rsidR="0056168C" w:rsidRPr="0056168C" w:rsidRDefault="0056168C" w:rsidP="0056168C">
            <w:pPr>
              <w:widowControl/>
              <w:jc w:val="left"/>
              <w:rPr>
                <w:rFonts w:eastAsiaTheme="minorEastAsia"/>
                <w:kern w:val="0"/>
                <w:sz w:val="24"/>
                <w:szCs w:val="32"/>
              </w:rPr>
            </w:pPr>
            <w:r w:rsidRPr="0056168C">
              <w:rPr>
                <w:rFonts w:eastAsiaTheme="minorEastAsia" w:hint="eastAsia"/>
                <w:kern w:val="0"/>
                <w:sz w:val="24"/>
                <w:szCs w:val="32"/>
              </w:rPr>
              <w:t>★</w:t>
            </w:r>
            <w:r w:rsidRPr="0056168C">
              <w:rPr>
                <w:rFonts w:eastAsiaTheme="minorEastAsia" w:hint="eastAsia"/>
                <w:kern w:val="0"/>
                <w:sz w:val="24"/>
                <w:szCs w:val="32"/>
              </w:rPr>
              <w:t>3.</w:t>
            </w:r>
            <w:r w:rsidRPr="0056168C">
              <w:rPr>
                <w:rFonts w:eastAsiaTheme="minorEastAsia" w:hint="eastAsia"/>
                <w:b/>
                <w:kern w:val="0"/>
                <w:sz w:val="24"/>
                <w:szCs w:val="32"/>
              </w:rPr>
              <w:t xml:space="preserve"> </w:t>
            </w:r>
            <w:r w:rsidRPr="0056168C">
              <w:rPr>
                <w:rFonts w:eastAsiaTheme="minorEastAsia" w:hint="eastAsia"/>
                <w:b/>
                <w:kern w:val="0"/>
                <w:sz w:val="24"/>
                <w:szCs w:val="32"/>
              </w:rPr>
              <w:t>联动交互：与教室配电柜连接，演示电源切换</w:t>
            </w:r>
            <w:r w:rsidRPr="0056168C">
              <w:rPr>
                <w:rFonts w:eastAsiaTheme="minorEastAsia" w:hint="eastAsia"/>
                <w:b/>
                <w:kern w:val="0"/>
                <w:sz w:val="24"/>
                <w:szCs w:val="32"/>
              </w:rPr>
              <w:t>-</w:t>
            </w:r>
            <w:r w:rsidRPr="0056168C">
              <w:rPr>
                <w:rFonts w:eastAsiaTheme="minorEastAsia" w:hint="eastAsia"/>
                <w:b/>
                <w:kern w:val="0"/>
                <w:sz w:val="24"/>
                <w:szCs w:val="32"/>
              </w:rPr>
              <w:t>设备启停逻辑；记录电源切换后设备启</w:t>
            </w:r>
            <w:proofErr w:type="gramStart"/>
            <w:r w:rsidRPr="0056168C">
              <w:rPr>
                <w:rFonts w:eastAsiaTheme="minorEastAsia" w:hint="eastAsia"/>
                <w:b/>
                <w:kern w:val="0"/>
                <w:sz w:val="24"/>
                <w:szCs w:val="32"/>
              </w:rPr>
              <w:t>停状态</w:t>
            </w:r>
            <w:proofErr w:type="gramEnd"/>
            <w:r w:rsidRPr="0056168C">
              <w:rPr>
                <w:rFonts w:eastAsiaTheme="minorEastAsia" w:hint="eastAsia"/>
                <w:b/>
                <w:kern w:val="0"/>
                <w:sz w:val="24"/>
                <w:szCs w:val="32"/>
              </w:rPr>
              <w:t>检查情况</w:t>
            </w:r>
            <w:r w:rsidRPr="0056168C">
              <w:rPr>
                <w:rFonts w:eastAsiaTheme="minorEastAsia" w:hint="eastAsia"/>
                <w:kern w:val="0"/>
                <w:sz w:val="24"/>
                <w:szCs w:val="32"/>
              </w:rPr>
              <w:t>；</w:t>
            </w:r>
          </w:p>
          <w:p w:rsidR="000A5597" w:rsidRPr="00037541" w:rsidRDefault="0056168C" w:rsidP="0056168C">
            <w:pPr>
              <w:widowControl/>
              <w:jc w:val="left"/>
              <w:rPr>
                <w:rFonts w:eastAsiaTheme="minorEastAsia"/>
                <w:kern w:val="0"/>
                <w:sz w:val="24"/>
                <w:szCs w:val="32"/>
              </w:rPr>
            </w:pPr>
            <w:r w:rsidRPr="0056168C">
              <w:rPr>
                <w:rFonts w:eastAsiaTheme="minorEastAsia" w:hint="eastAsia"/>
                <w:kern w:val="0"/>
                <w:sz w:val="24"/>
                <w:szCs w:val="32"/>
              </w:rPr>
              <w:t>★</w:t>
            </w:r>
            <w:r w:rsidRPr="0056168C">
              <w:rPr>
                <w:rFonts w:eastAsiaTheme="minorEastAsia" w:hint="eastAsia"/>
                <w:b/>
                <w:kern w:val="0"/>
                <w:sz w:val="24"/>
                <w:szCs w:val="32"/>
              </w:rPr>
              <w:t xml:space="preserve">4. </w:t>
            </w:r>
            <w:r w:rsidRPr="0056168C">
              <w:rPr>
                <w:rFonts w:eastAsiaTheme="minorEastAsia" w:hint="eastAsia"/>
                <w:b/>
                <w:kern w:val="0"/>
                <w:sz w:val="24"/>
                <w:szCs w:val="32"/>
              </w:rPr>
              <w:t>双电源演示：支持手动</w:t>
            </w:r>
            <w:r w:rsidRPr="0056168C">
              <w:rPr>
                <w:rFonts w:eastAsiaTheme="minorEastAsia" w:hint="eastAsia"/>
                <w:b/>
                <w:kern w:val="0"/>
                <w:sz w:val="24"/>
                <w:szCs w:val="32"/>
              </w:rPr>
              <w:t>/</w:t>
            </w:r>
            <w:r w:rsidRPr="0056168C">
              <w:rPr>
                <w:rFonts w:eastAsiaTheme="minorEastAsia" w:hint="eastAsia"/>
                <w:b/>
                <w:kern w:val="0"/>
                <w:sz w:val="24"/>
                <w:szCs w:val="32"/>
              </w:rPr>
              <w:t>自动转换操作与状态监测；考核转换后电源参数记录完整性（≥</w:t>
            </w:r>
            <w:r w:rsidRPr="0056168C">
              <w:rPr>
                <w:rFonts w:eastAsiaTheme="minorEastAsia" w:hint="eastAsia"/>
                <w:b/>
                <w:kern w:val="0"/>
                <w:sz w:val="24"/>
                <w:szCs w:val="32"/>
              </w:rPr>
              <w:t>90%</w:t>
            </w:r>
            <w:r w:rsidRPr="0056168C">
              <w:rPr>
                <w:rFonts w:eastAsiaTheme="minorEastAsia" w:hint="eastAsia"/>
                <w:b/>
                <w:kern w:val="0"/>
                <w:sz w:val="24"/>
                <w:szCs w:val="32"/>
              </w:rPr>
              <w:t>）</w:t>
            </w:r>
            <w:r w:rsidR="000A5597"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31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▲训练用灭火器充装演练套装</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训练用灭火器充装演练套装技术参数</w:t>
            </w:r>
          </w:p>
          <w:p w:rsidR="000A5597" w:rsidRPr="00037541" w:rsidRDefault="00A75FD6"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1. </w:t>
            </w:r>
            <w:r w:rsidRPr="00197280">
              <w:rPr>
                <w:rFonts w:eastAsiaTheme="minorEastAsia" w:hint="eastAsia"/>
                <w:kern w:val="0"/>
                <w:sz w:val="24"/>
                <w:szCs w:val="32"/>
              </w:rPr>
              <w:t>符合《手提式灭火器》</w:t>
            </w:r>
            <w:r w:rsidRPr="00197280">
              <w:rPr>
                <w:rFonts w:eastAsiaTheme="minorEastAsia" w:hint="eastAsia"/>
                <w:kern w:val="0"/>
                <w:sz w:val="24"/>
                <w:szCs w:val="32"/>
              </w:rPr>
              <w:t>GB 4351-2023</w:t>
            </w:r>
            <w:r w:rsidRPr="00197280">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2. </w:t>
            </w:r>
            <w:r w:rsidRPr="00197280">
              <w:rPr>
                <w:rFonts w:eastAsiaTheme="minorEastAsia" w:hint="eastAsia"/>
                <w:kern w:val="0"/>
                <w:sz w:val="24"/>
                <w:szCs w:val="32"/>
              </w:rPr>
              <w:t>用途：适配消防安全管理员职业技能认定，覆盖灭火器充装操作、模拟灭火实训、充装设备使用维护等实操训练与考评；</w:t>
            </w:r>
          </w:p>
          <w:p w:rsidR="000A5597" w:rsidRPr="00037541"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3. </w:t>
            </w:r>
            <w:r w:rsidRPr="00197280">
              <w:rPr>
                <w:rFonts w:eastAsiaTheme="minorEastAsia" w:hint="eastAsia"/>
                <w:kern w:val="0"/>
                <w:sz w:val="24"/>
                <w:szCs w:val="32"/>
              </w:rPr>
              <w:t>安全要求：充装设备材质符合耐腐蚀、抗压标准，模拟灭火装置无明火、无安全隐患，适配教学场景安全需求。</w:t>
            </w:r>
          </w:p>
          <w:p w:rsidR="000A5597" w:rsidRPr="00037541" w:rsidRDefault="00A75FD6" w:rsidP="000D5083">
            <w:pPr>
              <w:widowControl/>
              <w:jc w:val="left"/>
              <w:rPr>
                <w:rFonts w:eastAsiaTheme="minorEastAsia"/>
                <w:kern w:val="0"/>
                <w:sz w:val="24"/>
                <w:szCs w:val="32"/>
              </w:rPr>
            </w:pPr>
            <w:r w:rsidRPr="00A75FD6">
              <w:rPr>
                <w:rFonts w:eastAsiaTheme="minorEastAsia" w:hint="eastAsia"/>
                <w:kern w:val="0"/>
                <w:sz w:val="24"/>
                <w:szCs w:val="32"/>
              </w:rPr>
              <w:t>二、</w:t>
            </w:r>
            <w:r w:rsidR="000A5597" w:rsidRPr="00A75FD6">
              <w:rPr>
                <w:rFonts w:eastAsiaTheme="minorEastAsia" w:hint="eastAsia"/>
                <w:kern w:val="0"/>
                <w:sz w:val="24"/>
                <w:szCs w:val="32"/>
              </w:rPr>
              <w:t>参数</w:t>
            </w:r>
            <w:r w:rsidR="000A5597" w:rsidRPr="00037541">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sidRPr="00197280">
              <w:rPr>
                <w:rFonts w:eastAsiaTheme="minorEastAsia" w:hint="eastAsia"/>
                <w:b/>
                <w:kern w:val="0"/>
                <w:sz w:val="24"/>
                <w:szCs w:val="32"/>
              </w:rPr>
              <w:t>1.</w:t>
            </w:r>
            <w:r w:rsidRPr="00197280">
              <w:rPr>
                <w:rFonts w:eastAsiaTheme="minorEastAsia" w:hint="eastAsia"/>
                <w:b/>
                <w:kern w:val="0"/>
                <w:sz w:val="24"/>
                <w:szCs w:val="32"/>
              </w:rPr>
              <w:t>基础配置：含</w:t>
            </w:r>
            <w:r w:rsidRPr="00197280">
              <w:rPr>
                <w:rFonts w:eastAsiaTheme="minorEastAsia" w:hint="eastAsia"/>
                <w:b/>
                <w:kern w:val="0"/>
                <w:sz w:val="24"/>
                <w:szCs w:val="32"/>
              </w:rPr>
              <w:t xml:space="preserve"> 1 </w:t>
            </w:r>
            <w:r w:rsidRPr="00197280">
              <w:rPr>
                <w:rFonts w:eastAsiaTheme="minorEastAsia" w:hint="eastAsia"/>
                <w:b/>
                <w:kern w:val="0"/>
                <w:sz w:val="24"/>
                <w:szCs w:val="32"/>
              </w:rPr>
              <w:t>台充装一体机、</w:t>
            </w:r>
            <w:r w:rsidRPr="00197280">
              <w:rPr>
                <w:rFonts w:eastAsiaTheme="minorEastAsia" w:hint="eastAsia"/>
                <w:b/>
                <w:kern w:val="0"/>
                <w:sz w:val="24"/>
                <w:szCs w:val="32"/>
              </w:rPr>
              <w:t xml:space="preserve">1 </w:t>
            </w:r>
            <w:r w:rsidRPr="00197280">
              <w:rPr>
                <w:rFonts w:eastAsiaTheme="minorEastAsia" w:hint="eastAsia"/>
                <w:b/>
                <w:kern w:val="0"/>
                <w:sz w:val="24"/>
                <w:szCs w:val="32"/>
              </w:rPr>
              <w:t>台遥控电子火盘、≥</w:t>
            </w:r>
            <w:r w:rsidRPr="00197280">
              <w:rPr>
                <w:rFonts w:eastAsiaTheme="minorEastAsia" w:hint="eastAsia"/>
                <w:b/>
                <w:kern w:val="0"/>
                <w:sz w:val="24"/>
                <w:szCs w:val="32"/>
              </w:rPr>
              <w:t xml:space="preserve">8 </w:t>
            </w:r>
            <w:r w:rsidRPr="00197280">
              <w:rPr>
                <w:rFonts w:eastAsiaTheme="minorEastAsia" w:hint="eastAsia"/>
                <w:b/>
                <w:kern w:val="0"/>
                <w:sz w:val="24"/>
                <w:szCs w:val="32"/>
              </w:rPr>
              <w:t>具专用重复充装水基型灭火器（可扩展至适配</w:t>
            </w:r>
            <w:r w:rsidRPr="00197280">
              <w:rPr>
                <w:rFonts w:eastAsiaTheme="minorEastAsia" w:hint="eastAsia"/>
                <w:b/>
                <w:kern w:val="0"/>
                <w:sz w:val="24"/>
                <w:szCs w:val="32"/>
              </w:rPr>
              <w:t xml:space="preserve"> 20 </w:t>
            </w:r>
            <w:proofErr w:type="gramStart"/>
            <w:r w:rsidRPr="00197280">
              <w:rPr>
                <w:rFonts w:eastAsiaTheme="minorEastAsia" w:hint="eastAsia"/>
                <w:b/>
                <w:kern w:val="0"/>
                <w:sz w:val="24"/>
                <w:szCs w:val="32"/>
              </w:rPr>
              <w:t>具以上</w:t>
            </w:r>
            <w:proofErr w:type="gramEnd"/>
            <w:r w:rsidRPr="00197280">
              <w:rPr>
                <w:rFonts w:eastAsiaTheme="minorEastAsia" w:hint="eastAsia"/>
                <w:b/>
                <w:kern w:val="0"/>
                <w:sz w:val="24"/>
                <w:szCs w:val="32"/>
              </w:rPr>
              <w:t>教学需求）</w:t>
            </w:r>
            <w:r w:rsidRPr="00197280">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sidRPr="00197280">
              <w:rPr>
                <w:rFonts w:eastAsiaTheme="minorEastAsia" w:hint="eastAsia"/>
                <w:kern w:val="0"/>
                <w:sz w:val="24"/>
                <w:szCs w:val="32"/>
              </w:rPr>
              <w:t>2.</w:t>
            </w:r>
            <w:r w:rsidRPr="00197280">
              <w:rPr>
                <w:rFonts w:eastAsiaTheme="minorEastAsia" w:hint="eastAsia"/>
                <w:b/>
                <w:kern w:val="0"/>
                <w:sz w:val="24"/>
                <w:szCs w:val="32"/>
              </w:rPr>
              <w:t>灭火器规格：专用水基型灭火器</w:t>
            </w:r>
            <w:r w:rsidRPr="00197280">
              <w:rPr>
                <w:rFonts w:eastAsiaTheme="minorEastAsia" w:hint="eastAsia"/>
                <w:b/>
                <w:kern w:val="0"/>
                <w:sz w:val="24"/>
                <w:szCs w:val="32"/>
              </w:rPr>
              <w:t xml:space="preserve"> 4L </w:t>
            </w:r>
            <w:r w:rsidRPr="00197280">
              <w:rPr>
                <w:rFonts w:eastAsiaTheme="minorEastAsia" w:hint="eastAsia"/>
                <w:b/>
                <w:kern w:val="0"/>
                <w:sz w:val="24"/>
                <w:szCs w:val="32"/>
              </w:rPr>
              <w:t>规格</w:t>
            </w:r>
            <w:r w:rsidRPr="00197280">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Pr>
                <w:rFonts w:eastAsiaTheme="minorEastAsia" w:hint="eastAsia"/>
                <w:kern w:val="0"/>
                <w:sz w:val="24"/>
                <w:szCs w:val="32"/>
              </w:rPr>
              <w:t>3.</w:t>
            </w:r>
            <w:r w:rsidRPr="00197280">
              <w:rPr>
                <w:rFonts w:eastAsiaTheme="minorEastAsia" w:hint="eastAsia"/>
                <w:b/>
                <w:kern w:val="0"/>
                <w:sz w:val="24"/>
                <w:szCs w:val="32"/>
              </w:rPr>
              <w:t>使用温度范围：</w:t>
            </w:r>
            <w:r w:rsidRPr="00197280">
              <w:rPr>
                <w:rFonts w:eastAsiaTheme="minorEastAsia" w:hint="eastAsia"/>
                <w:b/>
                <w:kern w:val="0"/>
                <w:sz w:val="24"/>
                <w:szCs w:val="32"/>
              </w:rPr>
              <w:t>0</w:t>
            </w:r>
            <w:r w:rsidRPr="00197280">
              <w:rPr>
                <w:rFonts w:eastAsiaTheme="minorEastAsia" w:hint="eastAsia"/>
                <w:b/>
                <w:kern w:val="0"/>
                <w:sz w:val="24"/>
                <w:szCs w:val="32"/>
              </w:rPr>
              <w:t>℃</w:t>
            </w:r>
            <w:r w:rsidRPr="00197280">
              <w:rPr>
                <w:rFonts w:eastAsiaTheme="minorEastAsia" w:hint="eastAsia"/>
                <w:b/>
                <w:kern w:val="0"/>
                <w:sz w:val="24"/>
                <w:szCs w:val="32"/>
              </w:rPr>
              <w:t>55</w:t>
            </w:r>
            <w:r w:rsidRPr="00197280">
              <w:rPr>
                <w:rFonts w:eastAsiaTheme="minorEastAsia" w:hint="eastAsia"/>
                <w:b/>
                <w:kern w:val="0"/>
                <w:sz w:val="24"/>
                <w:szCs w:val="32"/>
              </w:rPr>
              <w:t>℃，抗冻型可支持</w:t>
            </w:r>
            <w:r w:rsidRPr="00197280">
              <w:rPr>
                <w:rFonts w:eastAsiaTheme="minorEastAsia" w:hint="eastAsia"/>
                <w:b/>
                <w:kern w:val="0"/>
                <w:sz w:val="24"/>
                <w:szCs w:val="32"/>
              </w:rPr>
              <w:t>-10</w:t>
            </w:r>
            <w:r w:rsidRPr="00197280">
              <w:rPr>
                <w:rFonts w:eastAsiaTheme="minorEastAsia" w:hint="eastAsia"/>
                <w:b/>
                <w:kern w:val="0"/>
                <w:sz w:val="24"/>
                <w:szCs w:val="32"/>
              </w:rPr>
              <w:t>℃</w:t>
            </w:r>
            <w:r w:rsidRPr="00197280">
              <w:rPr>
                <w:rFonts w:eastAsiaTheme="minorEastAsia" w:hint="eastAsia"/>
                <w:b/>
                <w:kern w:val="0"/>
                <w:sz w:val="24"/>
                <w:szCs w:val="32"/>
              </w:rPr>
              <w:t>55</w:t>
            </w:r>
            <w:r w:rsidRPr="00197280">
              <w:rPr>
                <w:rFonts w:eastAsiaTheme="minorEastAsia" w:hint="eastAsia"/>
                <w:b/>
                <w:kern w:val="0"/>
                <w:sz w:val="24"/>
                <w:szCs w:val="32"/>
              </w:rPr>
              <w:t>℃（按需配置）</w:t>
            </w:r>
            <w:r w:rsidRPr="00197280">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Pr>
                <w:rFonts w:eastAsiaTheme="minorEastAsia" w:hint="eastAsia"/>
                <w:kern w:val="0"/>
                <w:sz w:val="24"/>
                <w:szCs w:val="32"/>
              </w:rPr>
              <w:t>4.</w:t>
            </w:r>
            <w:r w:rsidRPr="00197280">
              <w:rPr>
                <w:rFonts w:eastAsiaTheme="minorEastAsia" w:hint="eastAsia"/>
                <w:b/>
                <w:kern w:val="0"/>
                <w:sz w:val="24"/>
                <w:szCs w:val="32"/>
              </w:rPr>
              <w:t>充装一体机参数：充装精度±</w:t>
            </w:r>
            <w:r w:rsidRPr="00197280">
              <w:rPr>
                <w:rFonts w:eastAsiaTheme="minorEastAsia" w:hint="eastAsia"/>
                <w:b/>
                <w:kern w:val="0"/>
                <w:sz w:val="24"/>
                <w:szCs w:val="32"/>
              </w:rPr>
              <w:t>1%</w:t>
            </w:r>
            <w:r w:rsidRPr="00197280">
              <w:rPr>
                <w:rFonts w:eastAsiaTheme="minorEastAsia" w:hint="eastAsia"/>
                <w:b/>
                <w:kern w:val="0"/>
                <w:sz w:val="24"/>
                <w:szCs w:val="32"/>
              </w:rPr>
              <w:t>，适配</w:t>
            </w:r>
            <w:r w:rsidRPr="00197280">
              <w:rPr>
                <w:rFonts w:eastAsiaTheme="minorEastAsia" w:hint="eastAsia"/>
                <w:b/>
                <w:kern w:val="0"/>
                <w:sz w:val="24"/>
                <w:szCs w:val="32"/>
              </w:rPr>
              <w:t>4L</w:t>
            </w:r>
            <w:r w:rsidRPr="00197280">
              <w:rPr>
                <w:rFonts w:eastAsiaTheme="minorEastAsia" w:hint="eastAsia"/>
                <w:b/>
                <w:kern w:val="0"/>
                <w:sz w:val="24"/>
                <w:szCs w:val="32"/>
              </w:rPr>
              <w:t>水基型灭火器，充装时间≤</w:t>
            </w:r>
            <w:r w:rsidRPr="00197280">
              <w:rPr>
                <w:rFonts w:eastAsiaTheme="minorEastAsia" w:hint="eastAsia"/>
                <w:b/>
                <w:kern w:val="0"/>
                <w:sz w:val="24"/>
                <w:szCs w:val="32"/>
              </w:rPr>
              <w:t>3</w:t>
            </w:r>
            <w:r w:rsidRPr="00197280">
              <w:rPr>
                <w:rFonts w:eastAsiaTheme="minorEastAsia" w:hint="eastAsia"/>
                <w:b/>
                <w:kern w:val="0"/>
                <w:sz w:val="24"/>
                <w:szCs w:val="32"/>
              </w:rPr>
              <w:t>分钟</w:t>
            </w:r>
            <w:r w:rsidRPr="00197280">
              <w:rPr>
                <w:rFonts w:eastAsiaTheme="minorEastAsia" w:hint="eastAsia"/>
                <w:b/>
                <w:kern w:val="0"/>
                <w:sz w:val="24"/>
                <w:szCs w:val="32"/>
              </w:rPr>
              <w:t>/</w:t>
            </w:r>
            <w:r w:rsidRPr="00197280">
              <w:rPr>
                <w:rFonts w:eastAsiaTheme="minorEastAsia" w:hint="eastAsia"/>
                <w:b/>
                <w:kern w:val="0"/>
                <w:sz w:val="24"/>
                <w:szCs w:val="32"/>
              </w:rPr>
              <w:t>具，材质为</w:t>
            </w:r>
            <w:r w:rsidRPr="00197280">
              <w:rPr>
                <w:rFonts w:eastAsiaTheme="minorEastAsia" w:hint="eastAsia"/>
                <w:b/>
                <w:kern w:val="0"/>
                <w:sz w:val="24"/>
                <w:szCs w:val="32"/>
              </w:rPr>
              <w:t>304</w:t>
            </w:r>
            <w:r w:rsidRPr="00197280">
              <w:rPr>
                <w:rFonts w:eastAsiaTheme="minorEastAsia" w:hint="eastAsia"/>
                <w:b/>
                <w:kern w:val="0"/>
                <w:sz w:val="24"/>
                <w:szCs w:val="32"/>
              </w:rPr>
              <w:t>不锈钢，工作压力符合安全规范</w:t>
            </w:r>
            <w:r w:rsidRPr="00197280">
              <w:rPr>
                <w:rFonts w:eastAsiaTheme="minorEastAsia" w:hint="eastAsia"/>
                <w:kern w:val="0"/>
                <w:sz w:val="24"/>
                <w:szCs w:val="32"/>
              </w:rPr>
              <w:t>；</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Pr>
                <w:rFonts w:eastAsiaTheme="minorEastAsia" w:hint="eastAsia"/>
                <w:kern w:val="0"/>
                <w:sz w:val="24"/>
                <w:szCs w:val="32"/>
              </w:rPr>
              <w:t>5.</w:t>
            </w:r>
            <w:r w:rsidRPr="00197280">
              <w:rPr>
                <w:rFonts w:eastAsiaTheme="minorEastAsia" w:hint="eastAsia"/>
                <w:b/>
                <w:kern w:val="0"/>
                <w:sz w:val="24"/>
                <w:szCs w:val="32"/>
              </w:rPr>
              <w:t>遥控</w:t>
            </w:r>
            <w:proofErr w:type="gramStart"/>
            <w:r w:rsidRPr="00197280">
              <w:rPr>
                <w:rFonts w:eastAsiaTheme="minorEastAsia" w:hint="eastAsia"/>
                <w:b/>
                <w:kern w:val="0"/>
                <w:sz w:val="24"/>
                <w:szCs w:val="32"/>
              </w:rPr>
              <w:t>电子火盘参数</w:t>
            </w:r>
            <w:proofErr w:type="gramEnd"/>
            <w:r w:rsidRPr="00197280">
              <w:rPr>
                <w:rFonts w:eastAsiaTheme="minorEastAsia" w:hint="eastAsia"/>
                <w:b/>
                <w:kern w:val="0"/>
                <w:sz w:val="24"/>
                <w:szCs w:val="32"/>
              </w:rPr>
              <w:t>：模拟火焰类型（酒精火</w:t>
            </w:r>
            <w:r w:rsidRPr="00197280">
              <w:rPr>
                <w:rFonts w:eastAsiaTheme="minorEastAsia" w:hint="eastAsia"/>
                <w:b/>
                <w:kern w:val="0"/>
                <w:sz w:val="24"/>
                <w:szCs w:val="32"/>
              </w:rPr>
              <w:t>/</w:t>
            </w:r>
            <w:r w:rsidRPr="00197280">
              <w:rPr>
                <w:rFonts w:eastAsiaTheme="minorEastAsia" w:hint="eastAsia"/>
                <w:b/>
                <w:kern w:val="0"/>
                <w:sz w:val="24"/>
                <w:szCs w:val="32"/>
              </w:rPr>
              <w:t>油火），遥控距离≤</w:t>
            </w:r>
            <w:r w:rsidRPr="00197280">
              <w:rPr>
                <w:rFonts w:eastAsiaTheme="minorEastAsia" w:hint="eastAsia"/>
                <w:b/>
                <w:kern w:val="0"/>
                <w:sz w:val="24"/>
                <w:szCs w:val="32"/>
              </w:rPr>
              <w:t>10m</w:t>
            </w:r>
            <w:r w:rsidRPr="00197280">
              <w:rPr>
                <w:rFonts w:eastAsiaTheme="minorEastAsia" w:hint="eastAsia"/>
                <w:b/>
                <w:kern w:val="0"/>
                <w:sz w:val="24"/>
                <w:szCs w:val="32"/>
              </w:rPr>
              <w:t>，火焰高度可调</w:t>
            </w:r>
            <w:r w:rsidRPr="00197280">
              <w:rPr>
                <w:rFonts w:eastAsiaTheme="minorEastAsia" w:hint="eastAsia"/>
                <w:b/>
                <w:kern w:val="0"/>
                <w:sz w:val="24"/>
                <w:szCs w:val="32"/>
              </w:rPr>
              <w:lastRenderedPageBreak/>
              <w:t>（</w:t>
            </w:r>
            <w:r w:rsidRPr="00197280">
              <w:rPr>
                <w:rFonts w:eastAsiaTheme="minorEastAsia" w:hint="eastAsia"/>
                <w:b/>
                <w:kern w:val="0"/>
                <w:sz w:val="24"/>
                <w:szCs w:val="32"/>
              </w:rPr>
              <w:t>5cm-20cm</w:t>
            </w:r>
            <w:r w:rsidRPr="00197280">
              <w:rPr>
                <w:rFonts w:eastAsiaTheme="minorEastAsia" w:hint="eastAsia"/>
                <w:b/>
                <w:kern w:val="0"/>
                <w:sz w:val="24"/>
                <w:szCs w:val="32"/>
              </w:rPr>
              <w:t>），供电</w:t>
            </w:r>
            <w:r w:rsidRPr="00197280">
              <w:rPr>
                <w:rFonts w:eastAsiaTheme="minorEastAsia" w:hint="eastAsia"/>
                <w:b/>
                <w:kern w:val="0"/>
                <w:sz w:val="24"/>
                <w:szCs w:val="32"/>
              </w:rPr>
              <w:t>AC 220V</w:t>
            </w:r>
            <w:r w:rsidRPr="00197280">
              <w:rPr>
                <w:rFonts w:eastAsiaTheme="minorEastAsia" w:hint="eastAsia"/>
                <w:b/>
                <w:kern w:val="0"/>
                <w:sz w:val="24"/>
                <w:szCs w:val="32"/>
              </w:rPr>
              <w:t>，具备过载保护功能</w:t>
            </w:r>
            <w:r w:rsidRPr="00197280">
              <w:rPr>
                <w:rFonts w:eastAsiaTheme="minorEastAsia" w:hint="eastAsia"/>
                <w:kern w:val="0"/>
                <w:sz w:val="24"/>
                <w:szCs w:val="32"/>
              </w:rPr>
              <w:t>；</w:t>
            </w:r>
          </w:p>
          <w:p w:rsidR="000A5597" w:rsidRPr="00037541" w:rsidRDefault="00197280" w:rsidP="00197280">
            <w:pPr>
              <w:widowControl/>
              <w:jc w:val="left"/>
              <w:rPr>
                <w:rFonts w:eastAsiaTheme="minorEastAsia"/>
                <w:kern w:val="0"/>
                <w:sz w:val="24"/>
                <w:szCs w:val="32"/>
              </w:rPr>
            </w:pPr>
            <w:r w:rsidRPr="00197280">
              <w:rPr>
                <w:rFonts w:eastAsiaTheme="minorEastAsia" w:hint="eastAsia"/>
                <w:kern w:val="0"/>
                <w:sz w:val="24"/>
                <w:szCs w:val="32"/>
              </w:rPr>
              <w:t>★</w:t>
            </w:r>
            <w:r>
              <w:rPr>
                <w:rFonts w:eastAsiaTheme="minorEastAsia" w:hint="eastAsia"/>
                <w:kern w:val="0"/>
                <w:sz w:val="24"/>
                <w:szCs w:val="32"/>
              </w:rPr>
              <w:t>6.</w:t>
            </w:r>
            <w:r w:rsidRPr="00197280">
              <w:rPr>
                <w:rFonts w:eastAsiaTheme="minorEastAsia" w:hint="eastAsia"/>
                <w:b/>
                <w:kern w:val="0"/>
                <w:sz w:val="24"/>
                <w:szCs w:val="32"/>
              </w:rPr>
              <w:t>安全参数：充装设备绝缘电阻≥</w:t>
            </w:r>
            <w:r w:rsidRPr="00197280">
              <w:rPr>
                <w:rFonts w:eastAsiaTheme="minorEastAsia" w:hint="eastAsia"/>
                <w:b/>
                <w:kern w:val="0"/>
                <w:sz w:val="24"/>
                <w:szCs w:val="32"/>
              </w:rPr>
              <w:t>5M</w:t>
            </w:r>
            <w:r w:rsidRPr="00197280">
              <w:rPr>
                <w:rFonts w:eastAsiaTheme="minorEastAsia" w:hint="eastAsia"/>
                <w:b/>
                <w:kern w:val="0"/>
                <w:sz w:val="24"/>
                <w:szCs w:val="32"/>
              </w:rPr>
              <w:t>Ω，电子</w:t>
            </w:r>
            <w:proofErr w:type="gramStart"/>
            <w:r w:rsidRPr="00197280">
              <w:rPr>
                <w:rFonts w:eastAsiaTheme="minorEastAsia" w:hint="eastAsia"/>
                <w:b/>
                <w:kern w:val="0"/>
                <w:sz w:val="24"/>
                <w:szCs w:val="32"/>
              </w:rPr>
              <w:t>火盘无</w:t>
            </w:r>
            <w:proofErr w:type="gramEnd"/>
            <w:r w:rsidRPr="00197280">
              <w:rPr>
                <w:rFonts w:eastAsiaTheme="minorEastAsia" w:hint="eastAsia"/>
                <w:b/>
                <w:kern w:val="0"/>
                <w:sz w:val="24"/>
                <w:szCs w:val="32"/>
              </w:rPr>
              <w:t>漏电风险，灭火器瓶体抗压强度符合</w:t>
            </w:r>
            <w:r w:rsidRPr="00197280">
              <w:rPr>
                <w:rFonts w:eastAsiaTheme="minorEastAsia" w:hint="eastAsia"/>
                <w:b/>
                <w:kern w:val="0"/>
                <w:sz w:val="24"/>
                <w:szCs w:val="32"/>
              </w:rPr>
              <w:t>GB 4351-2023</w:t>
            </w:r>
            <w:r w:rsidRPr="00197280">
              <w:rPr>
                <w:rFonts w:eastAsiaTheme="minorEastAsia" w:hint="eastAsia"/>
                <w:b/>
                <w:kern w:val="0"/>
                <w:sz w:val="24"/>
                <w:szCs w:val="32"/>
              </w:rPr>
              <w:t>要求</w:t>
            </w:r>
            <w:r w:rsidRPr="00197280">
              <w:rPr>
                <w:rFonts w:eastAsiaTheme="minorEastAsia" w:hint="eastAsia"/>
                <w:kern w:val="0"/>
                <w:sz w:val="24"/>
                <w:szCs w:val="32"/>
              </w:rPr>
              <w:t>。</w:t>
            </w:r>
          </w:p>
          <w:p w:rsidR="000A5597" w:rsidRPr="00A75FD6" w:rsidRDefault="00A75FD6" w:rsidP="000D5083">
            <w:pPr>
              <w:widowControl/>
              <w:jc w:val="left"/>
              <w:rPr>
                <w:rFonts w:eastAsiaTheme="minorEastAsia"/>
                <w:kern w:val="0"/>
                <w:sz w:val="24"/>
                <w:szCs w:val="32"/>
              </w:rPr>
            </w:pPr>
            <w:r>
              <w:rPr>
                <w:rFonts w:eastAsiaTheme="minorEastAsia" w:hint="eastAsia"/>
                <w:kern w:val="0"/>
                <w:sz w:val="24"/>
                <w:szCs w:val="32"/>
              </w:rPr>
              <w:t>三、</w:t>
            </w:r>
            <w:r w:rsidR="000A5597" w:rsidRPr="00A75FD6">
              <w:rPr>
                <w:rFonts w:eastAsiaTheme="minorEastAsia" w:hint="eastAsia"/>
                <w:kern w:val="0"/>
                <w:sz w:val="24"/>
                <w:szCs w:val="32"/>
              </w:rPr>
              <w:t>组成：</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1. </w:t>
            </w:r>
            <w:r w:rsidRPr="00197280">
              <w:rPr>
                <w:rFonts w:eastAsiaTheme="minorEastAsia" w:hint="eastAsia"/>
                <w:kern w:val="0"/>
                <w:sz w:val="24"/>
                <w:szCs w:val="32"/>
              </w:rPr>
              <w:t>核心设备：</w:t>
            </w:r>
            <w:r w:rsidRPr="00197280">
              <w:rPr>
                <w:rFonts w:eastAsiaTheme="minorEastAsia" w:hint="eastAsia"/>
                <w:kern w:val="0"/>
                <w:sz w:val="24"/>
                <w:szCs w:val="32"/>
              </w:rPr>
              <w:t>304</w:t>
            </w:r>
            <w:r w:rsidRPr="00197280">
              <w:rPr>
                <w:rFonts w:eastAsiaTheme="minorEastAsia" w:hint="eastAsia"/>
                <w:kern w:val="0"/>
                <w:sz w:val="24"/>
                <w:szCs w:val="32"/>
              </w:rPr>
              <w:t>不锈钢材质充装一体机（含计量装置、加压模块、安全泄压阀）；</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2. </w:t>
            </w:r>
            <w:r w:rsidRPr="00197280">
              <w:rPr>
                <w:rFonts w:eastAsiaTheme="minorEastAsia" w:hint="eastAsia"/>
                <w:kern w:val="0"/>
                <w:sz w:val="24"/>
                <w:szCs w:val="32"/>
              </w:rPr>
              <w:t>模拟教学设备：遥控电子火盘（含火焰模拟模块、遥控接收器、电源适配器）；</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3. </w:t>
            </w:r>
            <w:r w:rsidRPr="00197280">
              <w:rPr>
                <w:rFonts w:eastAsiaTheme="minorEastAsia" w:hint="eastAsia"/>
                <w:kern w:val="0"/>
                <w:sz w:val="24"/>
                <w:szCs w:val="32"/>
              </w:rPr>
              <w:t>实训器具：</w:t>
            </w:r>
            <w:r w:rsidRPr="00197280">
              <w:rPr>
                <w:rFonts w:eastAsiaTheme="minorEastAsia" w:hint="eastAsia"/>
                <w:kern w:val="0"/>
                <w:sz w:val="24"/>
                <w:szCs w:val="32"/>
              </w:rPr>
              <w:t>4L</w:t>
            </w:r>
            <w:r w:rsidRPr="00197280">
              <w:rPr>
                <w:rFonts w:eastAsiaTheme="minorEastAsia" w:hint="eastAsia"/>
                <w:kern w:val="0"/>
                <w:sz w:val="24"/>
                <w:szCs w:val="32"/>
              </w:rPr>
              <w:t>专用重复充装水基型灭火器（≥</w:t>
            </w:r>
            <w:r w:rsidRPr="00197280">
              <w:rPr>
                <w:rFonts w:eastAsiaTheme="minorEastAsia" w:hint="eastAsia"/>
                <w:kern w:val="0"/>
                <w:sz w:val="24"/>
                <w:szCs w:val="32"/>
              </w:rPr>
              <w:t>8</w:t>
            </w:r>
            <w:r w:rsidRPr="00197280">
              <w:rPr>
                <w:rFonts w:eastAsiaTheme="minorEastAsia" w:hint="eastAsia"/>
                <w:kern w:val="0"/>
                <w:sz w:val="24"/>
                <w:szCs w:val="32"/>
              </w:rPr>
              <w:t>具）、充装连接管路、密封组件；</w:t>
            </w:r>
          </w:p>
          <w:p w:rsidR="00197280" w:rsidRPr="00197280"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4. </w:t>
            </w:r>
            <w:r w:rsidRPr="00197280">
              <w:rPr>
                <w:rFonts w:eastAsiaTheme="minorEastAsia" w:hint="eastAsia"/>
                <w:kern w:val="0"/>
                <w:sz w:val="24"/>
                <w:szCs w:val="32"/>
              </w:rPr>
              <w:t>安全附件：压力监测仪表、防泄漏接头、应急停机按钮；</w:t>
            </w:r>
          </w:p>
          <w:p w:rsidR="000A5597" w:rsidRPr="00037541" w:rsidRDefault="00197280" w:rsidP="00197280">
            <w:pPr>
              <w:widowControl/>
              <w:jc w:val="left"/>
              <w:rPr>
                <w:rFonts w:eastAsiaTheme="minorEastAsia"/>
                <w:kern w:val="0"/>
                <w:sz w:val="24"/>
                <w:szCs w:val="32"/>
              </w:rPr>
            </w:pPr>
            <w:r w:rsidRPr="00197280">
              <w:rPr>
                <w:rFonts w:eastAsiaTheme="minorEastAsia" w:hint="eastAsia"/>
                <w:kern w:val="0"/>
                <w:sz w:val="24"/>
                <w:szCs w:val="32"/>
              </w:rPr>
              <w:t xml:space="preserve">5. </w:t>
            </w:r>
            <w:r w:rsidRPr="00197280">
              <w:rPr>
                <w:rFonts w:eastAsiaTheme="minorEastAsia" w:hint="eastAsia"/>
                <w:kern w:val="0"/>
                <w:sz w:val="24"/>
                <w:szCs w:val="32"/>
              </w:rPr>
              <w:t>辅助工具：充装操作手册、设备维护工具套装。</w:t>
            </w:r>
          </w:p>
          <w:p w:rsidR="000A5597" w:rsidRPr="00037541" w:rsidRDefault="00A75FD6" w:rsidP="000D5083">
            <w:pPr>
              <w:widowControl/>
              <w:jc w:val="left"/>
              <w:rPr>
                <w:rFonts w:eastAsiaTheme="minorEastAsia"/>
                <w:kern w:val="0"/>
                <w:sz w:val="24"/>
                <w:szCs w:val="32"/>
              </w:rPr>
            </w:pPr>
            <w:r>
              <w:rPr>
                <w:rFonts w:eastAsiaTheme="minorEastAsia" w:hint="eastAsia"/>
                <w:kern w:val="0"/>
                <w:sz w:val="24"/>
                <w:szCs w:val="32"/>
              </w:rPr>
              <w:t>四、</w:t>
            </w:r>
            <w:r w:rsidR="000A5597" w:rsidRPr="00A75FD6">
              <w:rPr>
                <w:rFonts w:eastAsiaTheme="minorEastAsia" w:hint="eastAsia"/>
                <w:kern w:val="0"/>
                <w:sz w:val="24"/>
                <w:szCs w:val="32"/>
              </w:rPr>
              <w:t>功能</w:t>
            </w:r>
            <w:r w:rsidR="000A5597" w:rsidRPr="00037541">
              <w:rPr>
                <w:rFonts w:eastAsiaTheme="minorEastAsia" w:hint="eastAsia"/>
                <w:kern w:val="0"/>
                <w:sz w:val="24"/>
                <w:szCs w:val="32"/>
              </w:rPr>
              <w:t>：</w:t>
            </w:r>
          </w:p>
          <w:p w:rsidR="000A5597" w:rsidRPr="00037541" w:rsidRDefault="00A75FD6" w:rsidP="000D5083">
            <w:pPr>
              <w:widowControl/>
              <w:jc w:val="left"/>
              <w:rPr>
                <w:rFonts w:eastAsiaTheme="minorEastAsia"/>
                <w:kern w:val="0"/>
                <w:sz w:val="24"/>
                <w:szCs w:val="32"/>
              </w:rPr>
            </w:pPr>
            <w:bookmarkStart w:id="15" w:name="OLE_LINK83"/>
            <w:bookmarkStart w:id="16" w:name="OLE_LINK84"/>
            <w:r w:rsidRPr="00037541">
              <w:rPr>
                <w:rFonts w:eastAsiaTheme="minorEastAsia" w:hint="eastAsia"/>
                <w:kern w:val="0"/>
                <w:sz w:val="24"/>
                <w:szCs w:val="32"/>
              </w:rPr>
              <w:t>★</w:t>
            </w:r>
            <w:bookmarkEnd w:id="15"/>
            <w:bookmarkEnd w:id="16"/>
            <w:r>
              <w:rPr>
                <w:rFonts w:eastAsiaTheme="minorEastAsia" w:hint="eastAsia"/>
                <w:kern w:val="0"/>
                <w:sz w:val="24"/>
                <w:szCs w:val="32"/>
              </w:rPr>
              <w:t>1.</w:t>
            </w:r>
            <w:r w:rsidR="000A5597" w:rsidRPr="00F55C92">
              <w:rPr>
                <w:rFonts w:eastAsiaTheme="minorEastAsia" w:hint="eastAsia"/>
                <w:b/>
                <w:kern w:val="0"/>
                <w:sz w:val="24"/>
                <w:szCs w:val="32"/>
              </w:rPr>
              <w:t>充装操作培训：满足灭火器充装流程</w:t>
            </w:r>
            <w:r w:rsidR="000A5597" w:rsidRPr="00037541">
              <w:rPr>
                <w:rFonts w:eastAsiaTheme="minorEastAsia" w:hint="eastAsia"/>
                <w:kern w:val="0"/>
                <w:sz w:val="24"/>
                <w:szCs w:val="32"/>
              </w:rPr>
              <w:t>；</w:t>
            </w:r>
          </w:p>
          <w:p w:rsidR="000A5597" w:rsidRPr="00037541" w:rsidRDefault="00A75FD6" w:rsidP="000D5083">
            <w:pPr>
              <w:widowControl/>
              <w:jc w:val="left"/>
              <w:rPr>
                <w:rFonts w:eastAsiaTheme="minorEastAsia"/>
                <w:kern w:val="0"/>
                <w:sz w:val="24"/>
                <w:szCs w:val="32"/>
              </w:rPr>
            </w:pPr>
            <w:r w:rsidRPr="00037541">
              <w:rPr>
                <w:rFonts w:eastAsiaTheme="minorEastAsia" w:hint="eastAsia"/>
                <w:kern w:val="0"/>
                <w:sz w:val="24"/>
                <w:szCs w:val="32"/>
              </w:rPr>
              <w:t>★</w:t>
            </w:r>
            <w:r>
              <w:rPr>
                <w:rFonts w:eastAsiaTheme="minorEastAsia" w:hint="eastAsia"/>
                <w:kern w:val="0"/>
                <w:sz w:val="24"/>
                <w:szCs w:val="32"/>
              </w:rPr>
              <w:t>2.</w:t>
            </w:r>
            <w:r w:rsidR="000A5597" w:rsidRPr="00F55C92">
              <w:rPr>
                <w:rFonts w:eastAsiaTheme="minorEastAsia" w:hint="eastAsia"/>
                <w:b/>
                <w:kern w:val="0"/>
                <w:sz w:val="24"/>
                <w:szCs w:val="32"/>
              </w:rPr>
              <w:t>模拟灭火实训：通过</w:t>
            </w:r>
            <w:proofErr w:type="gramStart"/>
            <w:r w:rsidR="000A5597" w:rsidRPr="00F55C92">
              <w:rPr>
                <w:rFonts w:eastAsiaTheme="minorEastAsia" w:hint="eastAsia"/>
                <w:b/>
                <w:kern w:val="0"/>
                <w:sz w:val="24"/>
                <w:szCs w:val="32"/>
              </w:rPr>
              <w:t>电子火盘模拟</w:t>
            </w:r>
            <w:proofErr w:type="gramEnd"/>
            <w:r w:rsidR="000A5597" w:rsidRPr="00F55C92">
              <w:rPr>
                <w:rFonts w:eastAsiaTheme="minorEastAsia" w:hint="eastAsia"/>
                <w:b/>
                <w:kern w:val="0"/>
                <w:sz w:val="24"/>
                <w:szCs w:val="32"/>
              </w:rPr>
              <w:t>真实火灾场景，满足灭火器操作使用、喷射角度控制、灭火区域覆盖等训练与考试</w:t>
            </w:r>
            <w:r w:rsidR="000A5597" w:rsidRPr="00037541">
              <w:rPr>
                <w:rFonts w:eastAsiaTheme="minorEastAsia" w:hint="eastAsia"/>
                <w:kern w:val="0"/>
                <w:sz w:val="24"/>
                <w:szCs w:val="32"/>
              </w:rPr>
              <w:t>；</w:t>
            </w:r>
          </w:p>
          <w:p w:rsidR="000A5597" w:rsidRPr="00037541" w:rsidRDefault="00A75FD6" w:rsidP="000D5083">
            <w:pPr>
              <w:widowControl/>
              <w:jc w:val="left"/>
              <w:rPr>
                <w:rFonts w:eastAsiaTheme="minorEastAsia"/>
                <w:kern w:val="0"/>
                <w:sz w:val="24"/>
                <w:szCs w:val="32"/>
              </w:rPr>
            </w:pPr>
            <w:r w:rsidRPr="00037541">
              <w:rPr>
                <w:rFonts w:eastAsiaTheme="minorEastAsia" w:hint="eastAsia"/>
                <w:kern w:val="0"/>
                <w:sz w:val="24"/>
                <w:szCs w:val="32"/>
              </w:rPr>
              <w:t>★</w:t>
            </w:r>
            <w:r>
              <w:rPr>
                <w:rFonts w:eastAsiaTheme="minorEastAsia" w:hint="eastAsia"/>
                <w:kern w:val="0"/>
                <w:sz w:val="24"/>
                <w:szCs w:val="32"/>
              </w:rPr>
              <w:t>3.</w:t>
            </w:r>
            <w:r w:rsidR="000A5597" w:rsidRPr="00F55C92">
              <w:rPr>
                <w:rFonts w:eastAsiaTheme="minorEastAsia" w:hint="eastAsia"/>
                <w:b/>
                <w:kern w:val="0"/>
                <w:sz w:val="24"/>
                <w:szCs w:val="32"/>
              </w:rPr>
              <w:t>设备维护培训：涵盖充装一体机日常检查、故障排查（如压力异常、充装速度过慢）、维护保养等教学内容</w:t>
            </w:r>
            <w:r w:rsidR="000A5597" w:rsidRPr="00037541">
              <w:rPr>
                <w:rFonts w:eastAsiaTheme="minorEastAsia" w:hint="eastAsia"/>
                <w:kern w:val="0"/>
                <w:sz w:val="24"/>
                <w:szCs w:val="32"/>
              </w:rPr>
              <w:t>；</w:t>
            </w:r>
          </w:p>
          <w:p w:rsidR="000A5597" w:rsidRDefault="00A75FD6" w:rsidP="000D5083">
            <w:pPr>
              <w:widowControl/>
              <w:jc w:val="left"/>
              <w:rPr>
                <w:rFonts w:eastAsiaTheme="minorEastAsia"/>
                <w:kern w:val="0"/>
                <w:sz w:val="24"/>
                <w:szCs w:val="32"/>
              </w:rPr>
            </w:pPr>
            <w:r w:rsidRPr="00037541">
              <w:rPr>
                <w:rFonts w:eastAsiaTheme="minorEastAsia" w:hint="eastAsia"/>
                <w:kern w:val="0"/>
                <w:sz w:val="24"/>
                <w:szCs w:val="32"/>
              </w:rPr>
              <w:t>★</w:t>
            </w:r>
            <w:r>
              <w:rPr>
                <w:rFonts w:eastAsiaTheme="minorEastAsia" w:hint="eastAsia"/>
                <w:kern w:val="0"/>
                <w:sz w:val="24"/>
                <w:szCs w:val="32"/>
              </w:rPr>
              <w:t>4.</w:t>
            </w:r>
            <w:r w:rsidR="000A5597" w:rsidRPr="00F55C92">
              <w:rPr>
                <w:rFonts w:eastAsiaTheme="minorEastAsia" w:hint="eastAsia"/>
                <w:b/>
                <w:kern w:val="0"/>
                <w:sz w:val="24"/>
                <w:szCs w:val="32"/>
              </w:rPr>
              <w:t>机理教学功能：支持灭火器充装原理、灭火介质作用机理等理论结合实操的培训与考试</w:t>
            </w:r>
            <w:r w:rsidR="000A5597" w:rsidRPr="00037541">
              <w:rPr>
                <w:rFonts w:eastAsiaTheme="minorEastAsia" w:hint="eastAsia"/>
                <w:kern w:val="0"/>
                <w:sz w:val="24"/>
                <w:szCs w:val="32"/>
              </w:rPr>
              <w:t>；</w:t>
            </w:r>
          </w:p>
          <w:p w:rsidR="00197280" w:rsidRPr="00037541" w:rsidRDefault="00197280" w:rsidP="000D5083">
            <w:pPr>
              <w:widowControl/>
              <w:jc w:val="left"/>
              <w:rPr>
                <w:rFonts w:eastAsiaTheme="minorEastAsia"/>
                <w:kern w:val="0"/>
                <w:sz w:val="24"/>
                <w:szCs w:val="32"/>
              </w:rPr>
            </w:pPr>
            <w:r w:rsidRPr="006144E9">
              <w:rPr>
                <w:rFonts w:eastAsiaTheme="minorEastAsia"/>
                <w:kern w:val="0"/>
                <w:sz w:val="24"/>
                <w:szCs w:val="32"/>
              </w:rPr>
              <w:t xml:space="preserve">5. </w:t>
            </w:r>
            <w:r w:rsidRPr="006144E9">
              <w:rPr>
                <w:rFonts w:eastAsiaTheme="minorEastAsia"/>
                <w:kern w:val="0"/>
                <w:sz w:val="24"/>
                <w:szCs w:val="32"/>
              </w:rPr>
              <w:t>考评辅助：可记录充装时间、充装精度、灭火操作步骤等数据，生成标准化考评报告，支持</w:t>
            </w:r>
            <w:r w:rsidRPr="006144E9">
              <w:rPr>
                <w:rFonts w:eastAsiaTheme="minorEastAsia"/>
                <w:kern w:val="0"/>
                <w:sz w:val="24"/>
                <w:szCs w:val="32"/>
              </w:rPr>
              <w:t>≥1000</w:t>
            </w:r>
            <w:r w:rsidRPr="006144E9">
              <w:rPr>
                <w:rFonts w:eastAsiaTheme="minorEastAsia"/>
                <w:kern w:val="0"/>
                <w:sz w:val="24"/>
                <w:szCs w:val="32"/>
              </w:rPr>
              <w:t>条操作记录存储（掉电不丢失）。</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F84A90">
            <w:pPr>
              <w:widowControl/>
              <w:jc w:val="center"/>
              <w:rPr>
                <w:rFonts w:eastAsiaTheme="minorEastAsia"/>
                <w:kern w:val="0"/>
                <w:sz w:val="24"/>
                <w:szCs w:val="32"/>
              </w:rPr>
            </w:pPr>
            <w:r>
              <w:rPr>
                <w:rFonts w:eastAsiaTheme="minorEastAsia" w:hint="eastAsia"/>
                <w:kern w:val="0"/>
                <w:sz w:val="24"/>
                <w:szCs w:val="32"/>
              </w:rPr>
              <w:lastRenderedPageBreak/>
              <w:t>3</w:t>
            </w:r>
            <w:r w:rsidR="00F84A90">
              <w:rPr>
                <w:rFonts w:eastAsiaTheme="minorEastAsia" w:hint="eastAsia"/>
                <w:kern w:val="0"/>
                <w:sz w:val="24"/>
                <w:szCs w:val="32"/>
              </w:rPr>
              <w:t>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各类灭火器、灭火器阶梯展柜</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各类灭火器及灭火器阶梯展柜技术参数</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1. </w:t>
            </w:r>
            <w:r w:rsidRPr="0098722C">
              <w:rPr>
                <w:rFonts w:eastAsiaTheme="minorEastAsia" w:hint="eastAsia"/>
                <w:kern w:val="0"/>
                <w:sz w:val="24"/>
                <w:szCs w:val="32"/>
              </w:rPr>
              <w:t>符合《手提式灭火器》</w:t>
            </w:r>
            <w:r w:rsidRPr="0098722C">
              <w:rPr>
                <w:rFonts w:eastAsiaTheme="minorEastAsia" w:hint="eastAsia"/>
                <w:kern w:val="0"/>
                <w:sz w:val="24"/>
                <w:szCs w:val="32"/>
              </w:rPr>
              <w:t>GB 4351-2023</w:t>
            </w:r>
            <w:r w:rsidRPr="0098722C">
              <w:rPr>
                <w:rFonts w:eastAsiaTheme="minorEastAsia" w:hint="eastAsia"/>
                <w:kern w:val="0"/>
                <w:sz w:val="24"/>
                <w:szCs w:val="32"/>
              </w:rPr>
              <w:t>、《推车式灭火器》</w:t>
            </w:r>
            <w:r w:rsidRPr="0098722C">
              <w:rPr>
                <w:rFonts w:eastAsiaTheme="minorEastAsia" w:hint="eastAsia"/>
                <w:kern w:val="0"/>
                <w:sz w:val="24"/>
                <w:szCs w:val="32"/>
              </w:rPr>
              <w:t>GB 8109-2023</w:t>
            </w:r>
            <w:r w:rsidRPr="0098722C">
              <w:rPr>
                <w:rFonts w:eastAsiaTheme="minorEastAsia" w:hint="eastAsia"/>
                <w:kern w:val="0"/>
                <w:sz w:val="24"/>
                <w:szCs w:val="32"/>
              </w:rPr>
              <w:t>、《建筑灭火器配置设计规范》</w:t>
            </w:r>
            <w:r w:rsidRPr="0098722C">
              <w:rPr>
                <w:rFonts w:eastAsiaTheme="minorEastAsia" w:hint="eastAsia"/>
                <w:kern w:val="0"/>
                <w:sz w:val="24"/>
                <w:szCs w:val="32"/>
              </w:rPr>
              <w:t>GB 50140-2005</w:t>
            </w:r>
            <w:r w:rsidRPr="0098722C">
              <w:rPr>
                <w:rFonts w:eastAsiaTheme="minorEastAsia" w:hint="eastAsia"/>
                <w:kern w:val="0"/>
                <w:sz w:val="24"/>
                <w:szCs w:val="32"/>
              </w:rPr>
              <w:t>、《消防安全管理员职业技能认定站建设标准（试行）》；</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2. </w:t>
            </w:r>
            <w:r w:rsidRPr="0098722C">
              <w:rPr>
                <w:rFonts w:eastAsiaTheme="minorEastAsia" w:hint="eastAsia"/>
                <w:kern w:val="0"/>
                <w:sz w:val="24"/>
                <w:szCs w:val="32"/>
              </w:rPr>
              <w:t>用途：适配消防安全管理员职业技能认定，覆盖各类灭火器识别、选用、操作、维修、灭火机理等全流程</w:t>
            </w:r>
            <w:proofErr w:type="gramStart"/>
            <w:r w:rsidRPr="0098722C">
              <w:rPr>
                <w:rFonts w:eastAsiaTheme="minorEastAsia" w:hint="eastAsia"/>
                <w:kern w:val="0"/>
                <w:sz w:val="24"/>
                <w:szCs w:val="32"/>
              </w:rPr>
              <w:t>实训与考评</w:t>
            </w:r>
            <w:proofErr w:type="gramEnd"/>
            <w:r w:rsidRPr="0098722C">
              <w:rPr>
                <w:rFonts w:eastAsiaTheme="minorEastAsia" w:hint="eastAsia"/>
                <w:kern w:val="0"/>
                <w:sz w:val="24"/>
                <w:szCs w:val="32"/>
              </w:rPr>
              <w:t>；</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3.</w:t>
            </w:r>
            <w:r w:rsidRPr="0098722C">
              <w:rPr>
                <w:rFonts w:eastAsiaTheme="minorEastAsia" w:hint="eastAsia"/>
                <w:kern w:val="0"/>
                <w:sz w:val="24"/>
                <w:szCs w:val="32"/>
              </w:rPr>
              <w:t>配置要求：满足教学实训规模，确保各类灭火器数量充足、规格齐全，含完好、故障、报废实例，适配分组教学需求；</w:t>
            </w:r>
          </w:p>
          <w:p w:rsidR="000A5597" w:rsidRPr="00037541" w:rsidRDefault="009406D6" w:rsidP="0098722C">
            <w:pPr>
              <w:widowControl/>
              <w:jc w:val="left"/>
              <w:rPr>
                <w:rFonts w:eastAsiaTheme="minorEastAsia"/>
                <w:kern w:val="0"/>
                <w:sz w:val="24"/>
                <w:szCs w:val="32"/>
              </w:rPr>
            </w:pPr>
            <w:r>
              <w:rPr>
                <w:rFonts w:eastAsiaTheme="minorEastAsia" w:hint="eastAsia"/>
                <w:kern w:val="0"/>
                <w:sz w:val="24"/>
                <w:szCs w:val="32"/>
              </w:rPr>
              <w:t>4</w:t>
            </w:r>
            <w:r w:rsidR="0098722C" w:rsidRPr="0098722C">
              <w:rPr>
                <w:rFonts w:eastAsiaTheme="minorEastAsia" w:hint="eastAsia"/>
                <w:kern w:val="0"/>
                <w:sz w:val="24"/>
                <w:szCs w:val="32"/>
              </w:rPr>
              <w:t xml:space="preserve">. </w:t>
            </w:r>
            <w:r w:rsidR="0098722C" w:rsidRPr="0098722C">
              <w:rPr>
                <w:rFonts w:eastAsiaTheme="minorEastAsia" w:hint="eastAsia"/>
                <w:kern w:val="0"/>
                <w:sz w:val="24"/>
                <w:szCs w:val="32"/>
              </w:rPr>
              <w:t>展柜要求：定制化设计，结构稳固、布局合理，具备分类展示、安全防护功能，符合教学场地使用要求。</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lastRenderedPageBreak/>
              <w:t>二、</w:t>
            </w:r>
            <w:r w:rsidR="000A5597" w:rsidRPr="00037541">
              <w:rPr>
                <w:rFonts w:eastAsiaTheme="minorEastAsia" w:hint="eastAsia"/>
                <w:kern w:val="0"/>
                <w:sz w:val="24"/>
                <w:szCs w:val="32"/>
              </w:rPr>
              <w:t>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1.</w:t>
            </w:r>
            <w:r w:rsidRPr="000242E7">
              <w:rPr>
                <w:rFonts w:eastAsiaTheme="minorEastAsia" w:hint="eastAsia"/>
                <w:kern w:val="0"/>
                <w:sz w:val="24"/>
                <w:szCs w:val="32"/>
              </w:rPr>
              <w:t>灭火器配置数量：</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）手提式干粉灭火器（</w:t>
            </w:r>
            <w:r w:rsidRPr="000242E7">
              <w:rPr>
                <w:rFonts w:eastAsiaTheme="minorEastAsia" w:hint="eastAsia"/>
                <w:kern w:val="0"/>
                <w:sz w:val="24"/>
                <w:szCs w:val="32"/>
              </w:rPr>
              <w:t xml:space="preserve">BC </w:t>
            </w:r>
            <w:r w:rsidRPr="000242E7">
              <w:rPr>
                <w:rFonts w:eastAsiaTheme="minorEastAsia" w:hint="eastAsia"/>
                <w:kern w:val="0"/>
                <w:sz w:val="24"/>
                <w:szCs w:val="32"/>
              </w:rPr>
              <w:t>类</w:t>
            </w:r>
            <w:r w:rsidRPr="000242E7">
              <w:rPr>
                <w:rFonts w:eastAsiaTheme="minorEastAsia" w:hint="eastAsia"/>
                <w:kern w:val="0"/>
                <w:sz w:val="24"/>
                <w:szCs w:val="32"/>
              </w:rPr>
              <w:t xml:space="preserve"> + ABC </w:t>
            </w:r>
            <w:r w:rsidRPr="000242E7">
              <w:rPr>
                <w:rFonts w:eastAsiaTheme="minorEastAsia" w:hint="eastAsia"/>
                <w:kern w:val="0"/>
                <w:sz w:val="24"/>
                <w:szCs w:val="32"/>
              </w:rPr>
              <w:t>类）≥</w:t>
            </w:r>
            <w:r w:rsidRPr="000242E7">
              <w:rPr>
                <w:rFonts w:eastAsiaTheme="minorEastAsia" w:hint="eastAsia"/>
                <w:kern w:val="0"/>
                <w:sz w:val="24"/>
                <w:szCs w:val="32"/>
              </w:rPr>
              <w:t xml:space="preserve">20 </w:t>
            </w:r>
            <w:r w:rsidRPr="000242E7">
              <w:rPr>
                <w:rFonts w:eastAsiaTheme="minorEastAsia" w:hint="eastAsia"/>
                <w:kern w:val="0"/>
                <w:sz w:val="24"/>
                <w:szCs w:val="32"/>
              </w:rPr>
              <w:t>具（</w:t>
            </w:r>
            <w:r w:rsidRPr="000242E7">
              <w:rPr>
                <w:rFonts w:eastAsiaTheme="minorEastAsia" w:hint="eastAsia"/>
                <w:kern w:val="0"/>
                <w:sz w:val="24"/>
                <w:szCs w:val="32"/>
              </w:rPr>
              <w:t xml:space="preserve">BC </w:t>
            </w:r>
            <w:r w:rsidRPr="000242E7">
              <w:rPr>
                <w:rFonts w:eastAsiaTheme="minorEastAsia" w:hint="eastAsia"/>
                <w:kern w:val="0"/>
                <w:sz w:val="24"/>
                <w:szCs w:val="32"/>
              </w:rPr>
              <w:t>类≥</w:t>
            </w:r>
            <w:r w:rsidRPr="000242E7">
              <w:rPr>
                <w:rFonts w:eastAsiaTheme="minorEastAsia" w:hint="eastAsia"/>
                <w:kern w:val="0"/>
                <w:sz w:val="24"/>
                <w:szCs w:val="32"/>
              </w:rPr>
              <w:t xml:space="preserve">10 </w:t>
            </w:r>
            <w:r w:rsidRPr="000242E7">
              <w:rPr>
                <w:rFonts w:eastAsiaTheme="minorEastAsia" w:hint="eastAsia"/>
                <w:kern w:val="0"/>
                <w:sz w:val="24"/>
                <w:szCs w:val="32"/>
              </w:rPr>
              <w:t>具、</w:t>
            </w:r>
            <w:r w:rsidRPr="000242E7">
              <w:rPr>
                <w:rFonts w:eastAsiaTheme="minorEastAsia" w:hint="eastAsia"/>
                <w:kern w:val="0"/>
                <w:sz w:val="24"/>
                <w:szCs w:val="32"/>
              </w:rPr>
              <w:t xml:space="preserve">ABC </w:t>
            </w:r>
            <w:r w:rsidRPr="000242E7">
              <w:rPr>
                <w:rFonts w:eastAsiaTheme="minorEastAsia" w:hint="eastAsia"/>
                <w:kern w:val="0"/>
                <w:sz w:val="24"/>
                <w:szCs w:val="32"/>
              </w:rPr>
              <w:t>类≥</w:t>
            </w:r>
            <w:r w:rsidRPr="000242E7">
              <w:rPr>
                <w:rFonts w:eastAsiaTheme="minorEastAsia" w:hint="eastAsia"/>
                <w:kern w:val="0"/>
                <w:sz w:val="24"/>
                <w:szCs w:val="32"/>
              </w:rPr>
              <w:t xml:space="preserve">10 </w:t>
            </w:r>
            <w:r w:rsidRPr="000242E7">
              <w:rPr>
                <w:rFonts w:eastAsiaTheme="minorEastAsia" w:hint="eastAsia"/>
                <w:kern w:val="0"/>
                <w:sz w:val="24"/>
                <w:szCs w:val="32"/>
              </w:rPr>
              <w:t>具，含完好、故障、报废实例各≥</w:t>
            </w:r>
            <w:r w:rsidRPr="000242E7">
              <w:rPr>
                <w:rFonts w:eastAsiaTheme="minorEastAsia" w:hint="eastAsia"/>
                <w:kern w:val="0"/>
                <w:sz w:val="24"/>
                <w:szCs w:val="32"/>
              </w:rPr>
              <w:t xml:space="preserve">3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）手提式水基型灭火器≥</w:t>
            </w:r>
            <w:r w:rsidRPr="000242E7">
              <w:rPr>
                <w:rFonts w:eastAsiaTheme="minorEastAsia" w:hint="eastAsia"/>
                <w:kern w:val="0"/>
                <w:sz w:val="24"/>
                <w:szCs w:val="32"/>
              </w:rPr>
              <w:t xml:space="preserve">20 </w:t>
            </w:r>
            <w:r w:rsidRPr="000242E7">
              <w:rPr>
                <w:rFonts w:eastAsiaTheme="minorEastAsia" w:hint="eastAsia"/>
                <w:kern w:val="0"/>
                <w:sz w:val="24"/>
                <w:szCs w:val="32"/>
              </w:rPr>
              <w:t>具（</w:t>
            </w:r>
            <w:r w:rsidRPr="000242E7">
              <w:rPr>
                <w:rFonts w:eastAsiaTheme="minorEastAsia" w:hint="eastAsia"/>
                <w:kern w:val="0"/>
                <w:sz w:val="24"/>
                <w:szCs w:val="32"/>
              </w:rPr>
              <w:t xml:space="preserve">4L </w:t>
            </w:r>
            <w:r w:rsidRPr="000242E7">
              <w:rPr>
                <w:rFonts w:eastAsiaTheme="minorEastAsia" w:hint="eastAsia"/>
                <w:kern w:val="0"/>
                <w:sz w:val="24"/>
                <w:szCs w:val="32"/>
              </w:rPr>
              <w:t>规格为主，含完好、故障、报废实例各≥</w:t>
            </w:r>
            <w:r w:rsidRPr="000242E7">
              <w:rPr>
                <w:rFonts w:eastAsiaTheme="minorEastAsia" w:hint="eastAsia"/>
                <w:kern w:val="0"/>
                <w:sz w:val="24"/>
                <w:szCs w:val="32"/>
              </w:rPr>
              <w:t xml:space="preserve">3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）手提式二氧化碳灭火器≥</w:t>
            </w:r>
            <w:r w:rsidRPr="000242E7">
              <w:rPr>
                <w:rFonts w:eastAsiaTheme="minorEastAsia" w:hint="eastAsia"/>
                <w:kern w:val="0"/>
                <w:sz w:val="24"/>
                <w:szCs w:val="32"/>
              </w:rPr>
              <w:t xml:space="preserve">10 </w:t>
            </w:r>
            <w:r w:rsidRPr="000242E7">
              <w:rPr>
                <w:rFonts w:eastAsiaTheme="minorEastAsia" w:hint="eastAsia"/>
                <w:kern w:val="0"/>
                <w:sz w:val="24"/>
                <w:szCs w:val="32"/>
              </w:rPr>
              <w:t>具（</w:t>
            </w:r>
            <w:r w:rsidRPr="000242E7">
              <w:rPr>
                <w:rFonts w:eastAsiaTheme="minorEastAsia" w:hint="eastAsia"/>
                <w:kern w:val="0"/>
                <w:sz w:val="24"/>
                <w:szCs w:val="32"/>
              </w:rPr>
              <w:t xml:space="preserve">2kg/3kg/5kg/7kg </w:t>
            </w:r>
            <w:r w:rsidRPr="000242E7">
              <w:rPr>
                <w:rFonts w:eastAsiaTheme="minorEastAsia" w:hint="eastAsia"/>
                <w:kern w:val="0"/>
                <w:sz w:val="24"/>
                <w:szCs w:val="32"/>
              </w:rPr>
              <w:t>规格，每种规格≥</w:t>
            </w:r>
            <w:r w:rsidRPr="000242E7">
              <w:rPr>
                <w:rFonts w:eastAsiaTheme="minorEastAsia" w:hint="eastAsia"/>
                <w:kern w:val="0"/>
                <w:sz w:val="24"/>
                <w:szCs w:val="32"/>
              </w:rPr>
              <w:t xml:space="preserve">2 </w:t>
            </w:r>
            <w:r w:rsidRPr="000242E7">
              <w:rPr>
                <w:rFonts w:eastAsiaTheme="minorEastAsia" w:hint="eastAsia"/>
                <w:kern w:val="0"/>
                <w:sz w:val="24"/>
                <w:szCs w:val="32"/>
              </w:rPr>
              <w:t>具，含完好、故障、报废实例各≥</w:t>
            </w:r>
            <w:r w:rsidRPr="000242E7">
              <w:rPr>
                <w:rFonts w:eastAsiaTheme="minorEastAsia" w:hint="eastAsia"/>
                <w:kern w:val="0"/>
                <w:sz w:val="24"/>
                <w:szCs w:val="32"/>
              </w:rPr>
              <w:t xml:space="preserve">2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）推车式干粉灭火器≥</w:t>
            </w:r>
            <w:r w:rsidRPr="000242E7">
              <w:rPr>
                <w:rFonts w:eastAsiaTheme="minorEastAsia" w:hint="eastAsia"/>
                <w:kern w:val="0"/>
                <w:sz w:val="24"/>
                <w:szCs w:val="32"/>
              </w:rPr>
              <w:t xml:space="preserve">2 </w:t>
            </w:r>
            <w:r w:rsidRPr="000242E7">
              <w:rPr>
                <w:rFonts w:eastAsiaTheme="minorEastAsia" w:hint="eastAsia"/>
                <w:kern w:val="0"/>
                <w:sz w:val="24"/>
                <w:szCs w:val="32"/>
              </w:rPr>
              <w:t>具（</w:t>
            </w:r>
            <w:r w:rsidRPr="000242E7">
              <w:rPr>
                <w:rFonts w:eastAsiaTheme="minorEastAsia" w:hint="eastAsia"/>
                <w:kern w:val="0"/>
                <w:sz w:val="24"/>
                <w:szCs w:val="32"/>
              </w:rPr>
              <w:t xml:space="preserve">35kg ABC </w:t>
            </w:r>
            <w:r w:rsidRPr="000242E7">
              <w:rPr>
                <w:rFonts w:eastAsiaTheme="minorEastAsia" w:hint="eastAsia"/>
                <w:kern w:val="0"/>
                <w:sz w:val="24"/>
                <w:szCs w:val="32"/>
              </w:rPr>
              <w:t>类，含完好实例</w:t>
            </w:r>
            <w:r w:rsidRPr="000242E7">
              <w:rPr>
                <w:rFonts w:eastAsiaTheme="minorEastAsia" w:hint="eastAsia"/>
                <w:kern w:val="0"/>
                <w:sz w:val="24"/>
                <w:szCs w:val="32"/>
              </w:rPr>
              <w:t xml:space="preserve"> 1 </w:t>
            </w:r>
            <w:r w:rsidRPr="000242E7">
              <w:rPr>
                <w:rFonts w:eastAsiaTheme="minorEastAsia" w:hint="eastAsia"/>
                <w:kern w:val="0"/>
                <w:sz w:val="24"/>
                <w:szCs w:val="32"/>
              </w:rPr>
              <w:t>具、故障</w:t>
            </w:r>
            <w:r w:rsidRPr="000242E7">
              <w:rPr>
                <w:rFonts w:eastAsiaTheme="minorEastAsia" w:hint="eastAsia"/>
                <w:kern w:val="0"/>
                <w:sz w:val="24"/>
                <w:szCs w:val="32"/>
              </w:rPr>
              <w:t xml:space="preserve"> / </w:t>
            </w:r>
            <w:r w:rsidRPr="000242E7">
              <w:rPr>
                <w:rFonts w:eastAsiaTheme="minorEastAsia" w:hint="eastAsia"/>
                <w:kern w:val="0"/>
                <w:sz w:val="24"/>
                <w:szCs w:val="32"/>
              </w:rPr>
              <w:t>报废实例</w:t>
            </w:r>
            <w:r w:rsidRPr="000242E7">
              <w:rPr>
                <w:rFonts w:eastAsiaTheme="minorEastAsia" w:hint="eastAsia"/>
                <w:kern w:val="0"/>
                <w:sz w:val="24"/>
                <w:szCs w:val="32"/>
              </w:rPr>
              <w:t xml:space="preserve"> 1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5</w:t>
            </w:r>
            <w:r w:rsidRPr="000242E7">
              <w:rPr>
                <w:rFonts w:eastAsiaTheme="minorEastAsia" w:hint="eastAsia"/>
                <w:kern w:val="0"/>
                <w:sz w:val="24"/>
                <w:szCs w:val="32"/>
              </w:rPr>
              <w:t>）推车式泡沫灭火器≥</w:t>
            </w:r>
            <w:r w:rsidRPr="000242E7">
              <w:rPr>
                <w:rFonts w:eastAsiaTheme="minorEastAsia" w:hint="eastAsia"/>
                <w:kern w:val="0"/>
                <w:sz w:val="24"/>
                <w:szCs w:val="32"/>
              </w:rPr>
              <w:t xml:space="preserve">2 </w:t>
            </w:r>
            <w:r w:rsidRPr="000242E7">
              <w:rPr>
                <w:rFonts w:eastAsiaTheme="minorEastAsia" w:hint="eastAsia"/>
                <w:kern w:val="0"/>
                <w:sz w:val="24"/>
                <w:szCs w:val="32"/>
              </w:rPr>
              <w:t>具（</w:t>
            </w:r>
            <w:r w:rsidRPr="000242E7">
              <w:rPr>
                <w:rFonts w:eastAsiaTheme="minorEastAsia" w:hint="eastAsia"/>
                <w:kern w:val="0"/>
                <w:sz w:val="24"/>
                <w:szCs w:val="32"/>
              </w:rPr>
              <w:t xml:space="preserve">20L/30L </w:t>
            </w:r>
            <w:r w:rsidRPr="000242E7">
              <w:rPr>
                <w:rFonts w:eastAsiaTheme="minorEastAsia" w:hint="eastAsia"/>
                <w:kern w:val="0"/>
                <w:sz w:val="24"/>
                <w:szCs w:val="32"/>
              </w:rPr>
              <w:t>规格各</w:t>
            </w:r>
            <w:r w:rsidRPr="000242E7">
              <w:rPr>
                <w:rFonts w:eastAsiaTheme="minorEastAsia" w:hint="eastAsia"/>
                <w:kern w:val="0"/>
                <w:sz w:val="24"/>
                <w:szCs w:val="32"/>
              </w:rPr>
              <w:t xml:space="preserve"> 1 </w:t>
            </w:r>
            <w:r w:rsidRPr="000242E7">
              <w:rPr>
                <w:rFonts w:eastAsiaTheme="minorEastAsia" w:hint="eastAsia"/>
                <w:kern w:val="0"/>
                <w:sz w:val="24"/>
                <w:szCs w:val="32"/>
              </w:rPr>
              <w:t>具，含完好实例</w:t>
            </w:r>
            <w:r w:rsidRPr="000242E7">
              <w:rPr>
                <w:rFonts w:eastAsiaTheme="minorEastAsia" w:hint="eastAsia"/>
                <w:kern w:val="0"/>
                <w:sz w:val="24"/>
                <w:szCs w:val="32"/>
              </w:rPr>
              <w:t xml:space="preserve"> 1 </w:t>
            </w:r>
            <w:r w:rsidRPr="000242E7">
              <w:rPr>
                <w:rFonts w:eastAsiaTheme="minorEastAsia" w:hint="eastAsia"/>
                <w:kern w:val="0"/>
                <w:sz w:val="24"/>
                <w:szCs w:val="32"/>
              </w:rPr>
              <w:t>具、故障</w:t>
            </w:r>
            <w:r w:rsidRPr="000242E7">
              <w:rPr>
                <w:rFonts w:eastAsiaTheme="minorEastAsia" w:hint="eastAsia"/>
                <w:kern w:val="0"/>
                <w:sz w:val="24"/>
                <w:szCs w:val="32"/>
              </w:rPr>
              <w:t xml:space="preserve"> / </w:t>
            </w:r>
            <w:r w:rsidRPr="000242E7">
              <w:rPr>
                <w:rFonts w:eastAsiaTheme="minorEastAsia" w:hint="eastAsia"/>
                <w:kern w:val="0"/>
                <w:sz w:val="24"/>
                <w:szCs w:val="32"/>
              </w:rPr>
              <w:t>报废实例</w:t>
            </w:r>
            <w:r w:rsidRPr="000242E7">
              <w:rPr>
                <w:rFonts w:eastAsiaTheme="minorEastAsia" w:hint="eastAsia"/>
                <w:kern w:val="0"/>
                <w:sz w:val="24"/>
                <w:szCs w:val="32"/>
              </w:rPr>
              <w:t xml:space="preserve"> 1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6</w:t>
            </w:r>
            <w:r w:rsidRPr="000242E7">
              <w:rPr>
                <w:rFonts w:eastAsiaTheme="minorEastAsia" w:hint="eastAsia"/>
                <w:kern w:val="0"/>
                <w:sz w:val="24"/>
                <w:szCs w:val="32"/>
              </w:rPr>
              <w:t>）推车式二氧化碳灭火器≥</w:t>
            </w:r>
            <w:r w:rsidRPr="000242E7">
              <w:rPr>
                <w:rFonts w:eastAsiaTheme="minorEastAsia" w:hint="eastAsia"/>
                <w:kern w:val="0"/>
                <w:sz w:val="24"/>
                <w:szCs w:val="32"/>
              </w:rPr>
              <w:t xml:space="preserve">2 </w:t>
            </w:r>
            <w:r w:rsidRPr="000242E7">
              <w:rPr>
                <w:rFonts w:eastAsiaTheme="minorEastAsia" w:hint="eastAsia"/>
                <w:kern w:val="0"/>
                <w:sz w:val="24"/>
                <w:szCs w:val="32"/>
              </w:rPr>
              <w:t>具（</w:t>
            </w:r>
            <w:r w:rsidRPr="000242E7">
              <w:rPr>
                <w:rFonts w:eastAsiaTheme="minorEastAsia" w:hint="eastAsia"/>
                <w:kern w:val="0"/>
                <w:sz w:val="24"/>
                <w:szCs w:val="32"/>
              </w:rPr>
              <w:t xml:space="preserve">20kg/30kg </w:t>
            </w:r>
            <w:r w:rsidRPr="000242E7">
              <w:rPr>
                <w:rFonts w:eastAsiaTheme="minorEastAsia" w:hint="eastAsia"/>
                <w:kern w:val="0"/>
                <w:sz w:val="24"/>
                <w:szCs w:val="32"/>
              </w:rPr>
              <w:t>规格各</w:t>
            </w:r>
            <w:r w:rsidRPr="000242E7">
              <w:rPr>
                <w:rFonts w:eastAsiaTheme="minorEastAsia" w:hint="eastAsia"/>
                <w:kern w:val="0"/>
                <w:sz w:val="24"/>
                <w:szCs w:val="32"/>
              </w:rPr>
              <w:t xml:space="preserve"> 1 </w:t>
            </w:r>
            <w:r w:rsidRPr="000242E7">
              <w:rPr>
                <w:rFonts w:eastAsiaTheme="minorEastAsia" w:hint="eastAsia"/>
                <w:kern w:val="0"/>
                <w:sz w:val="24"/>
                <w:szCs w:val="32"/>
              </w:rPr>
              <w:t>具，含完好实例</w:t>
            </w:r>
            <w:r w:rsidRPr="000242E7">
              <w:rPr>
                <w:rFonts w:eastAsiaTheme="minorEastAsia" w:hint="eastAsia"/>
                <w:kern w:val="0"/>
                <w:sz w:val="24"/>
                <w:szCs w:val="32"/>
              </w:rPr>
              <w:t xml:space="preserve"> 1 </w:t>
            </w:r>
            <w:r w:rsidRPr="000242E7">
              <w:rPr>
                <w:rFonts w:eastAsiaTheme="minorEastAsia" w:hint="eastAsia"/>
                <w:kern w:val="0"/>
                <w:sz w:val="24"/>
                <w:szCs w:val="32"/>
              </w:rPr>
              <w:t>具、故障</w:t>
            </w:r>
            <w:r w:rsidRPr="000242E7">
              <w:rPr>
                <w:rFonts w:eastAsiaTheme="minorEastAsia" w:hint="eastAsia"/>
                <w:kern w:val="0"/>
                <w:sz w:val="24"/>
                <w:szCs w:val="32"/>
              </w:rPr>
              <w:t xml:space="preserve"> / </w:t>
            </w:r>
            <w:r w:rsidRPr="000242E7">
              <w:rPr>
                <w:rFonts w:eastAsiaTheme="minorEastAsia" w:hint="eastAsia"/>
                <w:kern w:val="0"/>
                <w:sz w:val="24"/>
                <w:szCs w:val="32"/>
              </w:rPr>
              <w:t>报废实例</w:t>
            </w:r>
            <w:r w:rsidRPr="000242E7">
              <w:rPr>
                <w:rFonts w:eastAsiaTheme="minorEastAsia" w:hint="eastAsia"/>
                <w:kern w:val="0"/>
                <w:sz w:val="24"/>
                <w:szCs w:val="32"/>
              </w:rPr>
              <w:t xml:space="preserve"> 1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7</w:t>
            </w:r>
            <w:r w:rsidRPr="000242E7">
              <w:rPr>
                <w:rFonts w:eastAsiaTheme="minorEastAsia" w:hint="eastAsia"/>
                <w:kern w:val="0"/>
                <w:sz w:val="24"/>
                <w:szCs w:val="32"/>
              </w:rPr>
              <w:t>）预制式超细干粉灭火器≥</w:t>
            </w:r>
            <w:r w:rsidRPr="000242E7">
              <w:rPr>
                <w:rFonts w:eastAsiaTheme="minorEastAsia" w:hint="eastAsia"/>
                <w:kern w:val="0"/>
                <w:sz w:val="24"/>
                <w:szCs w:val="32"/>
              </w:rPr>
              <w:t xml:space="preserve">2 </w:t>
            </w:r>
            <w:r w:rsidRPr="000242E7">
              <w:rPr>
                <w:rFonts w:eastAsiaTheme="minorEastAsia" w:hint="eastAsia"/>
                <w:kern w:val="0"/>
                <w:sz w:val="24"/>
                <w:szCs w:val="32"/>
              </w:rPr>
              <w:t>具（</w:t>
            </w:r>
            <w:r w:rsidRPr="000242E7">
              <w:rPr>
                <w:rFonts w:eastAsiaTheme="minorEastAsia" w:hint="eastAsia"/>
                <w:kern w:val="0"/>
                <w:sz w:val="24"/>
                <w:szCs w:val="32"/>
              </w:rPr>
              <w:t xml:space="preserve">8kg/10kg </w:t>
            </w:r>
            <w:r w:rsidRPr="000242E7">
              <w:rPr>
                <w:rFonts w:eastAsiaTheme="minorEastAsia" w:hint="eastAsia"/>
                <w:kern w:val="0"/>
                <w:sz w:val="24"/>
                <w:szCs w:val="32"/>
              </w:rPr>
              <w:t>规格各</w:t>
            </w:r>
            <w:r w:rsidRPr="000242E7">
              <w:rPr>
                <w:rFonts w:eastAsiaTheme="minorEastAsia" w:hint="eastAsia"/>
                <w:kern w:val="0"/>
                <w:sz w:val="24"/>
                <w:szCs w:val="32"/>
              </w:rPr>
              <w:t xml:space="preserve"> 1 </w:t>
            </w:r>
            <w:r w:rsidRPr="000242E7">
              <w:rPr>
                <w:rFonts w:eastAsiaTheme="minorEastAsia" w:hint="eastAsia"/>
                <w:kern w:val="0"/>
                <w:sz w:val="24"/>
                <w:szCs w:val="32"/>
              </w:rPr>
              <w:t>具，含完好实例</w:t>
            </w:r>
            <w:r w:rsidRPr="000242E7">
              <w:rPr>
                <w:rFonts w:eastAsiaTheme="minorEastAsia" w:hint="eastAsia"/>
                <w:kern w:val="0"/>
                <w:sz w:val="24"/>
                <w:szCs w:val="32"/>
              </w:rPr>
              <w:t xml:space="preserve"> 1 </w:t>
            </w:r>
            <w:r w:rsidRPr="000242E7">
              <w:rPr>
                <w:rFonts w:eastAsiaTheme="minorEastAsia" w:hint="eastAsia"/>
                <w:kern w:val="0"/>
                <w:sz w:val="24"/>
                <w:szCs w:val="32"/>
              </w:rPr>
              <w:t>具、故障实例</w:t>
            </w:r>
            <w:r w:rsidRPr="000242E7">
              <w:rPr>
                <w:rFonts w:eastAsiaTheme="minorEastAsia" w:hint="eastAsia"/>
                <w:kern w:val="0"/>
                <w:sz w:val="24"/>
                <w:szCs w:val="32"/>
              </w:rPr>
              <w:t xml:space="preserve"> 1 </w:t>
            </w:r>
            <w:r w:rsidRPr="000242E7">
              <w:rPr>
                <w:rFonts w:eastAsiaTheme="minorEastAsia" w:hint="eastAsia"/>
                <w:kern w:val="0"/>
                <w:sz w:val="24"/>
                <w:szCs w:val="32"/>
              </w:rPr>
              <w:t>具）；</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2.</w:t>
            </w:r>
            <w:r w:rsidRPr="000242E7">
              <w:rPr>
                <w:rFonts w:eastAsiaTheme="minorEastAsia" w:hint="eastAsia"/>
                <w:kern w:val="0"/>
                <w:sz w:val="24"/>
                <w:szCs w:val="32"/>
              </w:rPr>
              <w:t>核心参数：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）手提式干粉灭火器：</w:t>
            </w:r>
            <w:r w:rsidRPr="000242E7">
              <w:rPr>
                <w:rFonts w:eastAsiaTheme="minorEastAsia" w:hint="eastAsia"/>
                <w:kern w:val="0"/>
                <w:sz w:val="24"/>
                <w:szCs w:val="32"/>
              </w:rPr>
              <w:t xml:space="preserve">BC </w:t>
            </w:r>
            <w:r w:rsidRPr="000242E7">
              <w:rPr>
                <w:rFonts w:eastAsiaTheme="minorEastAsia" w:hint="eastAsia"/>
                <w:kern w:val="0"/>
                <w:sz w:val="24"/>
                <w:szCs w:val="32"/>
              </w:rPr>
              <w:t>类（</w:t>
            </w:r>
            <w:r w:rsidRPr="000242E7">
              <w:rPr>
                <w:rFonts w:eastAsiaTheme="minorEastAsia" w:hint="eastAsia"/>
                <w:kern w:val="0"/>
                <w:sz w:val="24"/>
                <w:szCs w:val="32"/>
              </w:rPr>
              <w:t>2kg</w:t>
            </w:r>
            <w:r w:rsidRPr="000242E7">
              <w:rPr>
                <w:rFonts w:eastAsiaTheme="minorEastAsia" w:hint="eastAsia"/>
                <w:kern w:val="0"/>
                <w:sz w:val="24"/>
                <w:szCs w:val="32"/>
              </w:rPr>
              <w:t>：</w:t>
            </w:r>
            <w:r w:rsidRPr="000242E7">
              <w:rPr>
                <w:rFonts w:eastAsiaTheme="minorEastAsia" w:hint="eastAsia"/>
                <w:kern w:val="0"/>
                <w:sz w:val="24"/>
                <w:szCs w:val="32"/>
              </w:rPr>
              <w:t>1A</w:t>
            </w:r>
            <w:r w:rsidRPr="000242E7">
              <w:rPr>
                <w:rFonts w:eastAsiaTheme="minorEastAsia" w:hint="eastAsia"/>
                <w:kern w:val="0"/>
                <w:sz w:val="24"/>
                <w:szCs w:val="32"/>
              </w:rPr>
              <w:t>、</w:t>
            </w:r>
            <w:r w:rsidRPr="000242E7">
              <w:rPr>
                <w:rFonts w:eastAsiaTheme="minorEastAsia" w:hint="eastAsia"/>
                <w:kern w:val="0"/>
                <w:sz w:val="24"/>
                <w:szCs w:val="32"/>
              </w:rPr>
              <w:t>55B</w:t>
            </w:r>
            <w:r w:rsidRPr="000242E7">
              <w:rPr>
                <w:rFonts w:eastAsiaTheme="minorEastAsia" w:hint="eastAsia"/>
                <w:kern w:val="0"/>
                <w:sz w:val="24"/>
                <w:szCs w:val="32"/>
              </w:rPr>
              <w:t>；</w:t>
            </w:r>
            <w:r w:rsidRPr="000242E7">
              <w:rPr>
                <w:rFonts w:eastAsiaTheme="minorEastAsia" w:hint="eastAsia"/>
                <w:kern w:val="0"/>
                <w:sz w:val="24"/>
                <w:szCs w:val="32"/>
              </w:rPr>
              <w:t>4kg</w:t>
            </w:r>
            <w:r w:rsidRPr="000242E7">
              <w:rPr>
                <w:rFonts w:eastAsiaTheme="minorEastAsia" w:hint="eastAsia"/>
                <w:kern w:val="0"/>
                <w:sz w:val="24"/>
                <w:szCs w:val="32"/>
              </w:rPr>
              <w:t>：</w:t>
            </w:r>
            <w:r w:rsidRPr="000242E7">
              <w:rPr>
                <w:rFonts w:eastAsiaTheme="minorEastAsia" w:hint="eastAsia"/>
                <w:kern w:val="0"/>
                <w:sz w:val="24"/>
                <w:szCs w:val="32"/>
              </w:rPr>
              <w:t>2A</w:t>
            </w:r>
            <w:r w:rsidRPr="000242E7">
              <w:rPr>
                <w:rFonts w:eastAsiaTheme="minorEastAsia" w:hint="eastAsia"/>
                <w:kern w:val="0"/>
                <w:sz w:val="24"/>
                <w:szCs w:val="32"/>
              </w:rPr>
              <w:t>、</w:t>
            </w:r>
            <w:r w:rsidRPr="000242E7">
              <w:rPr>
                <w:rFonts w:eastAsiaTheme="minorEastAsia" w:hint="eastAsia"/>
                <w:kern w:val="0"/>
                <w:sz w:val="24"/>
                <w:szCs w:val="32"/>
              </w:rPr>
              <w:t>89B</w:t>
            </w:r>
            <w:r w:rsidRPr="000242E7">
              <w:rPr>
                <w:rFonts w:eastAsiaTheme="minorEastAsia" w:hint="eastAsia"/>
                <w:kern w:val="0"/>
                <w:sz w:val="24"/>
                <w:szCs w:val="32"/>
              </w:rPr>
              <w:t>），</w:t>
            </w:r>
            <w:r w:rsidRPr="000242E7">
              <w:rPr>
                <w:rFonts w:eastAsiaTheme="minorEastAsia" w:hint="eastAsia"/>
                <w:kern w:val="0"/>
                <w:sz w:val="24"/>
                <w:szCs w:val="32"/>
              </w:rPr>
              <w:t xml:space="preserve">ABC </w:t>
            </w:r>
            <w:r w:rsidRPr="000242E7">
              <w:rPr>
                <w:rFonts w:eastAsiaTheme="minorEastAsia" w:hint="eastAsia"/>
                <w:kern w:val="0"/>
                <w:sz w:val="24"/>
                <w:szCs w:val="32"/>
              </w:rPr>
              <w:t>类（</w:t>
            </w:r>
            <w:r w:rsidRPr="000242E7">
              <w:rPr>
                <w:rFonts w:eastAsiaTheme="minorEastAsia" w:hint="eastAsia"/>
                <w:kern w:val="0"/>
                <w:sz w:val="24"/>
                <w:szCs w:val="32"/>
              </w:rPr>
              <w:t>2kg</w:t>
            </w:r>
            <w:r w:rsidRPr="000242E7">
              <w:rPr>
                <w:rFonts w:eastAsiaTheme="minorEastAsia" w:hint="eastAsia"/>
                <w:kern w:val="0"/>
                <w:sz w:val="24"/>
                <w:szCs w:val="32"/>
              </w:rPr>
              <w:t>：</w:t>
            </w:r>
            <w:r w:rsidRPr="000242E7">
              <w:rPr>
                <w:rFonts w:eastAsiaTheme="minorEastAsia" w:hint="eastAsia"/>
                <w:kern w:val="0"/>
                <w:sz w:val="24"/>
                <w:szCs w:val="32"/>
              </w:rPr>
              <w:t>1A</w:t>
            </w:r>
            <w:r w:rsidRPr="000242E7">
              <w:rPr>
                <w:rFonts w:eastAsiaTheme="minorEastAsia" w:hint="eastAsia"/>
                <w:kern w:val="0"/>
                <w:sz w:val="24"/>
                <w:szCs w:val="32"/>
              </w:rPr>
              <w:t>、</w:t>
            </w:r>
            <w:r w:rsidRPr="000242E7">
              <w:rPr>
                <w:rFonts w:eastAsiaTheme="minorEastAsia" w:hint="eastAsia"/>
                <w:kern w:val="0"/>
                <w:sz w:val="24"/>
                <w:szCs w:val="32"/>
              </w:rPr>
              <w:t>55B</w:t>
            </w:r>
            <w:r w:rsidRPr="000242E7">
              <w:rPr>
                <w:rFonts w:eastAsiaTheme="minorEastAsia" w:hint="eastAsia"/>
                <w:kern w:val="0"/>
                <w:sz w:val="24"/>
                <w:szCs w:val="32"/>
              </w:rPr>
              <w:t>；</w:t>
            </w:r>
            <w:r w:rsidRPr="000242E7">
              <w:rPr>
                <w:rFonts w:eastAsiaTheme="minorEastAsia" w:hint="eastAsia"/>
                <w:kern w:val="0"/>
                <w:sz w:val="24"/>
                <w:szCs w:val="32"/>
              </w:rPr>
              <w:t>4kg</w:t>
            </w:r>
            <w:r w:rsidRPr="000242E7">
              <w:rPr>
                <w:rFonts w:eastAsiaTheme="minorEastAsia" w:hint="eastAsia"/>
                <w:kern w:val="0"/>
                <w:sz w:val="24"/>
                <w:szCs w:val="32"/>
              </w:rPr>
              <w:t>：</w:t>
            </w:r>
            <w:r w:rsidRPr="000242E7">
              <w:rPr>
                <w:rFonts w:eastAsiaTheme="minorEastAsia" w:hint="eastAsia"/>
                <w:kern w:val="0"/>
                <w:sz w:val="24"/>
                <w:szCs w:val="32"/>
              </w:rPr>
              <w:t>2A</w:t>
            </w:r>
            <w:r w:rsidRPr="000242E7">
              <w:rPr>
                <w:rFonts w:eastAsiaTheme="minorEastAsia" w:hint="eastAsia"/>
                <w:kern w:val="0"/>
                <w:sz w:val="24"/>
                <w:szCs w:val="32"/>
              </w:rPr>
              <w:t>、</w:t>
            </w:r>
            <w:r w:rsidRPr="000242E7">
              <w:rPr>
                <w:rFonts w:eastAsiaTheme="minorEastAsia" w:hint="eastAsia"/>
                <w:kern w:val="0"/>
                <w:sz w:val="24"/>
                <w:szCs w:val="32"/>
              </w:rPr>
              <w:t>89B</w:t>
            </w:r>
            <w:r w:rsidRPr="000242E7">
              <w:rPr>
                <w:rFonts w:eastAsiaTheme="minorEastAsia" w:hint="eastAsia"/>
                <w:kern w:val="0"/>
                <w:sz w:val="24"/>
                <w:szCs w:val="32"/>
              </w:rPr>
              <w:t>），干粉类型分别为碳酸氢钠、磷酸铵盐；</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）手提式水基型灭火器：</w:t>
            </w:r>
            <w:r w:rsidRPr="000242E7">
              <w:rPr>
                <w:rFonts w:eastAsiaTheme="minorEastAsia" w:hint="eastAsia"/>
                <w:kern w:val="0"/>
                <w:sz w:val="24"/>
                <w:szCs w:val="32"/>
              </w:rPr>
              <w:t xml:space="preserve">4L </w:t>
            </w:r>
            <w:r w:rsidRPr="000242E7">
              <w:rPr>
                <w:rFonts w:eastAsiaTheme="minorEastAsia" w:hint="eastAsia"/>
                <w:kern w:val="0"/>
                <w:sz w:val="24"/>
                <w:szCs w:val="32"/>
              </w:rPr>
              <w:t>规格灭火级别</w:t>
            </w:r>
            <w:r w:rsidRPr="000242E7">
              <w:rPr>
                <w:rFonts w:eastAsiaTheme="minorEastAsia" w:hint="eastAsia"/>
                <w:kern w:val="0"/>
                <w:sz w:val="24"/>
                <w:szCs w:val="32"/>
              </w:rPr>
              <w:t xml:space="preserve"> 3A</w:t>
            </w:r>
            <w:r w:rsidRPr="000242E7">
              <w:rPr>
                <w:rFonts w:eastAsiaTheme="minorEastAsia" w:hint="eastAsia"/>
                <w:kern w:val="0"/>
                <w:sz w:val="24"/>
                <w:szCs w:val="32"/>
              </w:rPr>
              <w:t>、</w:t>
            </w:r>
            <w:r w:rsidRPr="000242E7">
              <w:rPr>
                <w:rFonts w:eastAsiaTheme="minorEastAsia" w:hint="eastAsia"/>
                <w:kern w:val="0"/>
                <w:sz w:val="24"/>
                <w:szCs w:val="32"/>
              </w:rPr>
              <w:t>144B</w:t>
            </w:r>
            <w:r w:rsidRPr="000242E7">
              <w:rPr>
                <w:rFonts w:eastAsiaTheme="minorEastAsia" w:hint="eastAsia"/>
                <w:kern w:val="0"/>
                <w:sz w:val="24"/>
                <w:szCs w:val="32"/>
              </w:rPr>
              <w:t>，使用温度</w:t>
            </w:r>
            <w:r w:rsidRPr="000242E7">
              <w:rPr>
                <w:rFonts w:eastAsiaTheme="minorEastAsia" w:hint="eastAsia"/>
                <w:kern w:val="0"/>
                <w:sz w:val="24"/>
                <w:szCs w:val="32"/>
              </w:rPr>
              <w:t xml:space="preserve"> 0</w:t>
            </w:r>
            <w:r w:rsidRPr="000242E7">
              <w:rPr>
                <w:rFonts w:eastAsiaTheme="minorEastAsia" w:hint="eastAsia"/>
                <w:kern w:val="0"/>
                <w:sz w:val="24"/>
                <w:szCs w:val="32"/>
              </w:rPr>
              <w:t>℃</w:t>
            </w:r>
            <w:r w:rsidRPr="000242E7">
              <w:rPr>
                <w:rFonts w:eastAsiaTheme="minorEastAsia" w:hint="eastAsia"/>
                <w:kern w:val="0"/>
                <w:sz w:val="24"/>
                <w:szCs w:val="32"/>
              </w:rPr>
              <w:t>~55</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）手提式二氧化碳灭火器：</w:t>
            </w:r>
            <w:r w:rsidRPr="000242E7">
              <w:rPr>
                <w:rFonts w:eastAsiaTheme="minorEastAsia" w:hint="eastAsia"/>
                <w:kern w:val="0"/>
                <w:sz w:val="24"/>
                <w:szCs w:val="32"/>
              </w:rPr>
              <w:t>2kg</w:t>
            </w:r>
            <w:r w:rsidRPr="000242E7">
              <w:rPr>
                <w:rFonts w:eastAsiaTheme="minorEastAsia" w:hint="eastAsia"/>
                <w:kern w:val="0"/>
                <w:sz w:val="24"/>
                <w:szCs w:val="32"/>
              </w:rPr>
              <w:t>（</w:t>
            </w:r>
            <w:r w:rsidRPr="000242E7">
              <w:rPr>
                <w:rFonts w:eastAsiaTheme="minorEastAsia" w:hint="eastAsia"/>
                <w:kern w:val="0"/>
                <w:sz w:val="24"/>
                <w:szCs w:val="32"/>
              </w:rPr>
              <w:t>55B</w:t>
            </w:r>
            <w:r w:rsidRPr="000242E7">
              <w:rPr>
                <w:rFonts w:eastAsiaTheme="minorEastAsia" w:hint="eastAsia"/>
                <w:kern w:val="0"/>
                <w:sz w:val="24"/>
                <w:szCs w:val="32"/>
              </w:rPr>
              <w:t>）、</w:t>
            </w:r>
            <w:r w:rsidRPr="000242E7">
              <w:rPr>
                <w:rFonts w:eastAsiaTheme="minorEastAsia" w:hint="eastAsia"/>
                <w:kern w:val="0"/>
                <w:sz w:val="24"/>
                <w:szCs w:val="32"/>
              </w:rPr>
              <w:t>3kg</w:t>
            </w:r>
            <w:r w:rsidRPr="000242E7">
              <w:rPr>
                <w:rFonts w:eastAsiaTheme="minorEastAsia" w:hint="eastAsia"/>
                <w:kern w:val="0"/>
                <w:sz w:val="24"/>
                <w:szCs w:val="32"/>
              </w:rPr>
              <w:t>（</w:t>
            </w:r>
            <w:r w:rsidRPr="000242E7">
              <w:rPr>
                <w:rFonts w:eastAsiaTheme="minorEastAsia" w:hint="eastAsia"/>
                <w:kern w:val="0"/>
                <w:sz w:val="24"/>
                <w:szCs w:val="32"/>
              </w:rPr>
              <w:t>89B</w:t>
            </w:r>
            <w:r w:rsidRPr="000242E7">
              <w:rPr>
                <w:rFonts w:eastAsiaTheme="minorEastAsia" w:hint="eastAsia"/>
                <w:kern w:val="0"/>
                <w:sz w:val="24"/>
                <w:szCs w:val="32"/>
              </w:rPr>
              <w:t>）、</w:t>
            </w:r>
            <w:r w:rsidRPr="000242E7">
              <w:rPr>
                <w:rFonts w:eastAsiaTheme="minorEastAsia" w:hint="eastAsia"/>
                <w:kern w:val="0"/>
                <w:sz w:val="24"/>
                <w:szCs w:val="32"/>
              </w:rPr>
              <w:t>5kg</w:t>
            </w:r>
            <w:r w:rsidRPr="000242E7">
              <w:rPr>
                <w:rFonts w:eastAsiaTheme="minorEastAsia" w:hint="eastAsia"/>
                <w:kern w:val="0"/>
                <w:sz w:val="24"/>
                <w:szCs w:val="32"/>
              </w:rPr>
              <w:t>（</w:t>
            </w:r>
            <w:r w:rsidRPr="000242E7">
              <w:rPr>
                <w:rFonts w:eastAsiaTheme="minorEastAsia" w:hint="eastAsia"/>
                <w:kern w:val="0"/>
                <w:sz w:val="24"/>
                <w:szCs w:val="32"/>
              </w:rPr>
              <w:t>144B</w:t>
            </w:r>
            <w:r w:rsidRPr="000242E7">
              <w:rPr>
                <w:rFonts w:eastAsiaTheme="minorEastAsia" w:hint="eastAsia"/>
                <w:kern w:val="0"/>
                <w:sz w:val="24"/>
                <w:szCs w:val="32"/>
              </w:rPr>
              <w:t>）、</w:t>
            </w:r>
            <w:r w:rsidRPr="000242E7">
              <w:rPr>
                <w:rFonts w:eastAsiaTheme="minorEastAsia" w:hint="eastAsia"/>
                <w:kern w:val="0"/>
                <w:sz w:val="24"/>
                <w:szCs w:val="32"/>
              </w:rPr>
              <w:t>7kg</w:t>
            </w:r>
            <w:r w:rsidRPr="000242E7">
              <w:rPr>
                <w:rFonts w:eastAsiaTheme="minorEastAsia" w:hint="eastAsia"/>
                <w:kern w:val="0"/>
                <w:sz w:val="24"/>
                <w:szCs w:val="32"/>
              </w:rPr>
              <w:t>（</w:t>
            </w:r>
            <w:r w:rsidRPr="000242E7">
              <w:rPr>
                <w:rFonts w:eastAsiaTheme="minorEastAsia" w:hint="eastAsia"/>
                <w:kern w:val="0"/>
                <w:sz w:val="24"/>
                <w:szCs w:val="32"/>
              </w:rPr>
              <w:t>21B</w:t>
            </w:r>
            <w:r w:rsidRPr="000242E7">
              <w:rPr>
                <w:rFonts w:eastAsiaTheme="minorEastAsia" w:hint="eastAsia"/>
                <w:kern w:val="0"/>
                <w:sz w:val="24"/>
                <w:szCs w:val="32"/>
              </w:rPr>
              <w:t>），充装量误差</w:t>
            </w:r>
            <w:r w:rsidRPr="000242E7">
              <w:rPr>
                <w:rFonts w:eastAsiaTheme="minorEastAsia" w:hint="eastAsia"/>
                <w:kern w:val="0"/>
                <w:sz w:val="24"/>
                <w:szCs w:val="32"/>
              </w:rPr>
              <w:t xml:space="preserve"> </w:t>
            </w: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，使用温度</w:t>
            </w:r>
            <w:r w:rsidRPr="000242E7">
              <w:rPr>
                <w:rFonts w:eastAsiaTheme="minorEastAsia" w:hint="eastAsia"/>
                <w:kern w:val="0"/>
                <w:sz w:val="24"/>
                <w:szCs w:val="32"/>
              </w:rPr>
              <w:t xml:space="preserve"> - 10</w:t>
            </w:r>
            <w:r w:rsidRPr="000242E7">
              <w:rPr>
                <w:rFonts w:eastAsiaTheme="minorEastAsia" w:hint="eastAsia"/>
                <w:kern w:val="0"/>
                <w:sz w:val="24"/>
                <w:szCs w:val="32"/>
              </w:rPr>
              <w:t>℃</w:t>
            </w:r>
            <w:r w:rsidRPr="000242E7">
              <w:rPr>
                <w:rFonts w:eastAsiaTheme="minorEastAsia" w:hint="eastAsia"/>
                <w:kern w:val="0"/>
                <w:sz w:val="24"/>
                <w:szCs w:val="32"/>
              </w:rPr>
              <w:t>~55</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）推车式干粉灭火器：</w:t>
            </w:r>
            <w:r w:rsidRPr="000242E7">
              <w:rPr>
                <w:rFonts w:eastAsiaTheme="minorEastAsia" w:hint="eastAsia"/>
                <w:kern w:val="0"/>
                <w:sz w:val="24"/>
                <w:szCs w:val="32"/>
              </w:rPr>
              <w:t xml:space="preserve">35kg ABC </w:t>
            </w:r>
            <w:r w:rsidRPr="000242E7">
              <w:rPr>
                <w:rFonts w:eastAsiaTheme="minorEastAsia" w:hint="eastAsia"/>
                <w:kern w:val="0"/>
                <w:sz w:val="24"/>
                <w:szCs w:val="32"/>
              </w:rPr>
              <w:t>类灭火级别</w:t>
            </w:r>
            <w:r w:rsidRPr="000242E7">
              <w:rPr>
                <w:rFonts w:eastAsiaTheme="minorEastAsia" w:hint="eastAsia"/>
                <w:kern w:val="0"/>
                <w:sz w:val="24"/>
                <w:szCs w:val="32"/>
              </w:rPr>
              <w:t xml:space="preserve"> 10A</w:t>
            </w:r>
            <w:r w:rsidRPr="000242E7">
              <w:rPr>
                <w:rFonts w:eastAsiaTheme="minorEastAsia" w:hint="eastAsia"/>
                <w:kern w:val="0"/>
                <w:sz w:val="24"/>
                <w:szCs w:val="32"/>
              </w:rPr>
              <w:t>、</w:t>
            </w:r>
            <w:r w:rsidRPr="000242E7">
              <w:rPr>
                <w:rFonts w:eastAsiaTheme="minorEastAsia" w:hint="eastAsia"/>
                <w:kern w:val="0"/>
                <w:sz w:val="24"/>
                <w:szCs w:val="32"/>
              </w:rPr>
              <w:t>144B</w:t>
            </w:r>
            <w:r w:rsidRPr="000242E7">
              <w:rPr>
                <w:rFonts w:eastAsiaTheme="minorEastAsia" w:hint="eastAsia"/>
                <w:kern w:val="0"/>
                <w:sz w:val="24"/>
                <w:szCs w:val="32"/>
              </w:rPr>
              <w:t>，工作压力</w:t>
            </w:r>
            <w:r w:rsidRPr="000242E7">
              <w:rPr>
                <w:rFonts w:eastAsiaTheme="minorEastAsia" w:hint="eastAsia"/>
                <w:kern w:val="0"/>
                <w:sz w:val="24"/>
                <w:szCs w:val="32"/>
              </w:rPr>
              <w:t xml:space="preserve"> 1.2MPa</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5</w:t>
            </w:r>
            <w:r w:rsidRPr="000242E7">
              <w:rPr>
                <w:rFonts w:eastAsiaTheme="minorEastAsia" w:hint="eastAsia"/>
                <w:kern w:val="0"/>
                <w:sz w:val="24"/>
                <w:szCs w:val="32"/>
              </w:rPr>
              <w:t>）推车式泡沫灭火器：</w:t>
            </w:r>
            <w:r w:rsidRPr="000242E7">
              <w:rPr>
                <w:rFonts w:eastAsiaTheme="minorEastAsia" w:hint="eastAsia"/>
                <w:kern w:val="0"/>
                <w:sz w:val="24"/>
                <w:szCs w:val="32"/>
              </w:rPr>
              <w:t xml:space="preserve">20L </w:t>
            </w:r>
            <w:r w:rsidRPr="000242E7">
              <w:rPr>
                <w:rFonts w:eastAsiaTheme="minorEastAsia" w:hint="eastAsia"/>
                <w:kern w:val="0"/>
                <w:sz w:val="24"/>
                <w:szCs w:val="32"/>
              </w:rPr>
              <w:t>灭火级别</w:t>
            </w:r>
            <w:r w:rsidRPr="000242E7">
              <w:rPr>
                <w:rFonts w:eastAsiaTheme="minorEastAsia" w:hint="eastAsia"/>
                <w:kern w:val="0"/>
                <w:sz w:val="24"/>
                <w:szCs w:val="32"/>
              </w:rPr>
              <w:t xml:space="preserve"> 6A</w:t>
            </w:r>
            <w:r w:rsidRPr="000242E7">
              <w:rPr>
                <w:rFonts w:eastAsiaTheme="minorEastAsia" w:hint="eastAsia"/>
                <w:kern w:val="0"/>
                <w:sz w:val="24"/>
                <w:szCs w:val="32"/>
              </w:rPr>
              <w:t>、</w:t>
            </w:r>
            <w:r w:rsidRPr="000242E7">
              <w:rPr>
                <w:rFonts w:eastAsiaTheme="minorEastAsia" w:hint="eastAsia"/>
                <w:kern w:val="0"/>
                <w:sz w:val="24"/>
                <w:szCs w:val="32"/>
              </w:rPr>
              <w:t>297B</w:t>
            </w:r>
            <w:r w:rsidRPr="000242E7">
              <w:rPr>
                <w:rFonts w:eastAsiaTheme="minorEastAsia" w:hint="eastAsia"/>
                <w:kern w:val="0"/>
                <w:sz w:val="24"/>
                <w:szCs w:val="32"/>
              </w:rPr>
              <w:t>，</w:t>
            </w:r>
            <w:r w:rsidRPr="000242E7">
              <w:rPr>
                <w:rFonts w:eastAsiaTheme="minorEastAsia" w:hint="eastAsia"/>
                <w:kern w:val="0"/>
                <w:sz w:val="24"/>
                <w:szCs w:val="32"/>
              </w:rPr>
              <w:t xml:space="preserve">30L </w:t>
            </w:r>
            <w:r w:rsidRPr="000242E7">
              <w:rPr>
                <w:rFonts w:eastAsiaTheme="minorEastAsia" w:hint="eastAsia"/>
                <w:kern w:val="0"/>
                <w:sz w:val="24"/>
                <w:szCs w:val="32"/>
              </w:rPr>
              <w:t>灭火级别</w:t>
            </w:r>
            <w:r w:rsidRPr="000242E7">
              <w:rPr>
                <w:rFonts w:eastAsiaTheme="minorEastAsia" w:hint="eastAsia"/>
                <w:kern w:val="0"/>
                <w:sz w:val="24"/>
                <w:szCs w:val="32"/>
              </w:rPr>
              <w:t xml:space="preserve"> 8A</w:t>
            </w:r>
            <w:r w:rsidRPr="000242E7">
              <w:rPr>
                <w:rFonts w:eastAsiaTheme="minorEastAsia" w:hint="eastAsia"/>
                <w:kern w:val="0"/>
                <w:sz w:val="24"/>
                <w:szCs w:val="32"/>
              </w:rPr>
              <w:t>、</w:t>
            </w:r>
            <w:r w:rsidRPr="000242E7">
              <w:rPr>
                <w:rFonts w:eastAsiaTheme="minorEastAsia" w:hint="eastAsia"/>
                <w:kern w:val="0"/>
                <w:sz w:val="24"/>
                <w:szCs w:val="32"/>
              </w:rPr>
              <w:t>433B</w:t>
            </w:r>
            <w:r w:rsidRPr="000242E7">
              <w:rPr>
                <w:rFonts w:eastAsiaTheme="minorEastAsia" w:hint="eastAsia"/>
                <w:kern w:val="0"/>
                <w:sz w:val="24"/>
                <w:szCs w:val="32"/>
              </w:rPr>
              <w:t>，泡沫混合比</w:t>
            </w:r>
            <w:r w:rsidRPr="000242E7">
              <w:rPr>
                <w:rFonts w:eastAsiaTheme="minorEastAsia" w:hint="eastAsia"/>
                <w:kern w:val="0"/>
                <w:sz w:val="24"/>
                <w:szCs w:val="32"/>
              </w:rPr>
              <w:t xml:space="preserve"> 6%</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6</w:t>
            </w:r>
            <w:r w:rsidRPr="000242E7">
              <w:rPr>
                <w:rFonts w:eastAsiaTheme="minorEastAsia" w:hint="eastAsia"/>
                <w:kern w:val="0"/>
                <w:sz w:val="24"/>
                <w:szCs w:val="32"/>
              </w:rPr>
              <w:t>）推车式二氧化碳灭火器：</w:t>
            </w:r>
            <w:r w:rsidRPr="000242E7">
              <w:rPr>
                <w:rFonts w:eastAsiaTheme="minorEastAsia" w:hint="eastAsia"/>
                <w:kern w:val="0"/>
                <w:sz w:val="24"/>
                <w:szCs w:val="32"/>
              </w:rPr>
              <w:t>20kg</w:t>
            </w:r>
            <w:r w:rsidRPr="000242E7">
              <w:rPr>
                <w:rFonts w:eastAsiaTheme="minorEastAsia" w:hint="eastAsia"/>
                <w:kern w:val="0"/>
                <w:sz w:val="24"/>
                <w:szCs w:val="32"/>
              </w:rPr>
              <w:t>（</w:t>
            </w:r>
            <w:r w:rsidRPr="000242E7">
              <w:rPr>
                <w:rFonts w:eastAsiaTheme="minorEastAsia" w:hint="eastAsia"/>
                <w:kern w:val="0"/>
                <w:sz w:val="24"/>
                <w:szCs w:val="32"/>
              </w:rPr>
              <w:t>297B</w:t>
            </w:r>
            <w:r w:rsidRPr="000242E7">
              <w:rPr>
                <w:rFonts w:eastAsiaTheme="minorEastAsia" w:hint="eastAsia"/>
                <w:kern w:val="0"/>
                <w:sz w:val="24"/>
                <w:szCs w:val="32"/>
              </w:rPr>
              <w:t>）、</w:t>
            </w:r>
            <w:r w:rsidRPr="000242E7">
              <w:rPr>
                <w:rFonts w:eastAsiaTheme="minorEastAsia" w:hint="eastAsia"/>
                <w:kern w:val="0"/>
                <w:sz w:val="24"/>
                <w:szCs w:val="32"/>
              </w:rPr>
              <w:t>30kg</w:t>
            </w:r>
            <w:r w:rsidRPr="000242E7">
              <w:rPr>
                <w:rFonts w:eastAsiaTheme="minorEastAsia" w:hint="eastAsia"/>
                <w:kern w:val="0"/>
                <w:sz w:val="24"/>
                <w:szCs w:val="32"/>
              </w:rPr>
              <w:t>（</w:t>
            </w:r>
            <w:r w:rsidRPr="000242E7">
              <w:rPr>
                <w:rFonts w:eastAsiaTheme="minorEastAsia" w:hint="eastAsia"/>
                <w:kern w:val="0"/>
                <w:sz w:val="24"/>
                <w:szCs w:val="32"/>
              </w:rPr>
              <w:t>433B</w:t>
            </w:r>
            <w:r w:rsidRPr="000242E7">
              <w:rPr>
                <w:rFonts w:eastAsiaTheme="minorEastAsia" w:hint="eastAsia"/>
                <w:kern w:val="0"/>
                <w:sz w:val="24"/>
                <w:szCs w:val="32"/>
              </w:rPr>
              <w:t>），充装量误差</w:t>
            </w:r>
            <w:r w:rsidRPr="000242E7">
              <w:rPr>
                <w:rFonts w:eastAsiaTheme="minorEastAsia" w:hint="eastAsia"/>
                <w:kern w:val="0"/>
                <w:sz w:val="24"/>
                <w:szCs w:val="32"/>
              </w:rPr>
              <w:t xml:space="preserve"> </w:t>
            </w: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w:t>
            </w:r>
          </w:p>
          <w:p w:rsidR="000A5597" w:rsidRPr="00037541"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7</w:t>
            </w:r>
            <w:r w:rsidRPr="000242E7">
              <w:rPr>
                <w:rFonts w:eastAsiaTheme="minorEastAsia" w:hint="eastAsia"/>
                <w:kern w:val="0"/>
                <w:sz w:val="24"/>
                <w:szCs w:val="32"/>
              </w:rPr>
              <w:t>）预制式超细干粉灭火器：灭火级别≥</w:t>
            </w:r>
            <w:r w:rsidRPr="000242E7">
              <w:rPr>
                <w:rFonts w:eastAsiaTheme="minorEastAsia" w:hint="eastAsia"/>
                <w:kern w:val="0"/>
                <w:sz w:val="24"/>
                <w:szCs w:val="32"/>
              </w:rPr>
              <w:t>8A</w:t>
            </w:r>
            <w:r w:rsidRPr="000242E7">
              <w:rPr>
                <w:rFonts w:eastAsiaTheme="minorEastAsia" w:hint="eastAsia"/>
                <w:kern w:val="0"/>
                <w:sz w:val="24"/>
                <w:szCs w:val="32"/>
              </w:rPr>
              <w:t>、</w:t>
            </w:r>
            <w:r w:rsidRPr="000242E7">
              <w:rPr>
                <w:rFonts w:eastAsiaTheme="minorEastAsia" w:hint="eastAsia"/>
                <w:kern w:val="0"/>
                <w:sz w:val="24"/>
                <w:szCs w:val="32"/>
              </w:rPr>
              <w:t>144B</w:t>
            </w:r>
            <w:r w:rsidRPr="000242E7">
              <w:rPr>
                <w:rFonts w:eastAsiaTheme="minorEastAsia" w:hint="eastAsia"/>
                <w:kern w:val="0"/>
                <w:sz w:val="24"/>
                <w:szCs w:val="32"/>
              </w:rPr>
              <w:t>，充装压力</w:t>
            </w:r>
            <w:r w:rsidRPr="000242E7">
              <w:rPr>
                <w:rFonts w:eastAsiaTheme="minorEastAsia" w:hint="eastAsia"/>
                <w:kern w:val="0"/>
                <w:sz w:val="24"/>
                <w:szCs w:val="32"/>
              </w:rPr>
              <w:t xml:space="preserve"> 2.5MPa</w:t>
            </w:r>
            <w:r w:rsidRPr="000242E7">
              <w:rPr>
                <w:rFonts w:eastAsiaTheme="minorEastAsia" w:hint="eastAsia"/>
                <w:kern w:val="0"/>
                <w:sz w:val="24"/>
                <w:szCs w:val="32"/>
              </w:rPr>
              <w:t>（</w:t>
            </w:r>
            <w:r w:rsidRPr="000242E7">
              <w:rPr>
                <w:rFonts w:eastAsiaTheme="minorEastAsia" w:hint="eastAsia"/>
                <w:kern w:val="0"/>
                <w:sz w:val="24"/>
                <w:szCs w:val="32"/>
              </w:rPr>
              <w:t>20</w:t>
            </w:r>
            <w:r w:rsidRPr="000242E7">
              <w:rPr>
                <w:rFonts w:eastAsiaTheme="minorEastAsia" w:hint="eastAsia"/>
                <w:kern w:val="0"/>
                <w:sz w:val="24"/>
                <w:szCs w:val="32"/>
              </w:rPr>
              <w:t>℃）；</w:t>
            </w:r>
          </w:p>
          <w:p w:rsidR="000242E7" w:rsidRPr="000242E7" w:rsidRDefault="00E36D6E" w:rsidP="000242E7">
            <w:pPr>
              <w:widowControl/>
              <w:jc w:val="left"/>
              <w:rPr>
                <w:rFonts w:eastAsiaTheme="minorEastAsia"/>
                <w:kern w:val="0"/>
                <w:sz w:val="24"/>
                <w:szCs w:val="32"/>
              </w:rPr>
            </w:pPr>
            <w:r>
              <w:rPr>
                <w:rFonts w:eastAsiaTheme="minorEastAsia" w:hint="eastAsia"/>
                <w:kern w:val="0"/>
                <w:sz w:val="24"/>
                <w:szCs w:val="32"/>
              </w:rPr>
              <w:t>3</w:t>
            </w:r>
            <w:r w:rsidR="000242E7" w:rsidRPr="000242E7">
              <w:rPr>
                <w:rFonts w:eastAsiaTheme="minorEastAsia" w:hint="eastAsia"/>
                <w:kern w:val="0"/>
                <w:sz w:val="24"/>
                <w:szCs w:val="32"/>
              </w:rPr>
              <w:t>.</w:t>
            </w:r>
            <w:r w:rsidR="000242E7" w:rsidRPr="000242E7">
              <w:rPr>
                <w:rFonts w:eastAsiaTheme="minorEastAsia" w:hint="eastAsia"/>
                <w:kern w:val="0"/>
                <w:sz w:val="24"/>
                <w:szCs w:val="32"/>
              </w:rPr>
              <w:t>阶梯展柜参数：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）尺寸规格：总长≥</w:t>
            </w:r>
            <w:r w:rsidRPr="000242E7">
              <w:rPr>
                <w:rFonts w:eastAsiaTheme="minorEastAsia" w:hint="eastAsia"/>
                <w:kern w:val="0"/>
                <w:sz w:val="24"/>
                <w:szCs w:val="32"/>
              </w:rPr>
              <w:t>2000mm</w:t>
            </w:r>
            <w:r w:rsidRPr="000242E7">
              <w:rPr>
                <w:rFonts w:eastAsiaTheme="minorEastAsia" w:hint="eastAsia"/>
                <w:kern w:val="0"/>
                <w:sz w:val="24"/>
                <w:szCs w:val="32"/>
              </w:rPr>
              <w:t>，</w:t>
            </w:r>
            <w:r w:rsidRPr="000242E7">
              <w:rPr>
                <w:rFonts w:eastAsiaTheme="minorEastAsia" w:hint="eastAsia"/>
                <w:kern w:val="0"/>
                <w:sz w:val="24"/>
                <w:szCs w:val="32"/>
              </w:rPr>
              <w:t xml:space="preserve">3 </w:t>
            </w:r>
            <w:r w:rsidRPr="000242E7">
              <w:rPr>
                <w:rFonts w:eastAsiaTheme="minorEastAsia" w:hint="eastAsia"/>
                <w:kern w:val="0"/>
                <w:sz w:val="24"/>
                <w:szCs w:val="32"/>
              </w:rPr>
              <w:t>层结构（每层不低于宽</w:t>
            </w:r>
            <w:r w:rsidRPr="000242E7">
              <w:rPr>
                <w:rFonts w:eastAsiaTheme="minorEastAsia" w:hint="eastAsia"/>
                <w:kern w:val="0"/>
                <w:sz w:val="24"/>
                <w:szCs w:val="32"/>
              </w:rPr>
              <w:t xml:space="preserve"> 200mm</w:t>
            </w:r>
            <w:r w:rsidRPr="000242E7">
              <w:rPr>
                <w:rFonts w:eastAsiaTheme="minorEastAsia" w:hint="eastAsia"/>
                <w:kern w:val="0"/>
                <w:sz w:val="24"/>
                <w:szCs w:val="32"/>
              </w:rPr>
              <w:t>、高</w:t>
            </w:r>
            <w:r w:rsidRPr="000242E7">
              <w:rPr>
                <w:rFonts w:eastAsiaTheme="minorEastAsia" w:hint="eastAsia"/>
                <w:kern w:val="0"/>
                <w:sz w:val="24"/>
                <w:szCs w:val="32"/>
              </w:rPr>
              <w:t xml:space="preserve"> 200mm</w:t>
            </w:r>
            <w:r w:rsidRPr="000242E7">
              <w:rPr>
                <w:rFonts w:eastAsiaTheme="minorEastAsia" w:hint="eastAsia"/>
                <w:kern w:val="0"/>
                <w:sz w:val="24"/>
                <w:szCs w:val="32"/>
              </w:rPr>
              <w:t>，总高</w:t>
            </w:r>
            <w:r w:rsidRPr="000242E7">
              <w:rPr>
                <w:rFonts w:eastAsiaTheme="minorEastAsia" w:hint="eastAsia"/>
                <w:kern w:val="0"/>
                <w:sz w:val="24"/>
                <w:szCs w:val="32"/>
              </w:rPr>
              <w:t xml:space="preserve"> 600mm</w:t>
            </w:r>
            <w:r w:rsidRPr="000242E7">
              <w:rPr>
                <w:rFonts w:eastAsiaTheme="minorEastAsia" w:hint="eastAsia"/>
                <w:kern w:val="0"/>
                <w:sz w:val="24"/>
                <w:szCs w:val="32"/>
              </w:rPr>
              <w:t>，尺寸公差</w:t>
            </w:r>
            <w:r w:rsidRPr="000242E7">
              <w:rPr>
                <w:rFonts w:eastAsiaTheme="minorEastAsia" w:hint="eastAsia"/>
                <w:kern w:val="0"/>
                <w:sz w:val="24"/>
                <w:szCs w:val="32"/>
              </w:rPr>
              <w:t xml:space="preserve"> </w:t>
            </w:r>
            <w:r w:rsidRPr="000242E7">
              <w:rPr>
                <w:rFonts w:eastAsiaTheme="minorEastAsia" w:hint="eastAsia"/>
                <w:kern w:val="0"/>
                <w:sz w:val="24"/>
                <w:szCs w:val="32"/>
              </w:rPr>
              <w:t>±</w:t>
            </w:r>
            <w:r w:rsidRPr="000242E7">
              <w:rPr>
                <w:rFonts w:eastAsiaTheme="minorEastAsia" w:hint="eastAsia"/>
                <w:kern w:val="0"/>
                <w:sz w:val="24"/>
                <w:szCs w:val="32"/>
              </w:rPr>
              <w:t>5mm</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）材质结构：主体采用</w:t>
            </w:r>
            <w:r>
              <w:rPr>
                <w:rFonts w:eastAsiaTheme="minorEastAsia" w:hint="eastAsia"/>
                <w:kern w:val="0"/>
                <w:sz w:val="24"/>
                <w:szCs w:val="32"/>
              </w:rPr>
              <w:t>不低于</w:t>
            </w:r>
            <w:r w:rsidRPr="000242E7">
              <w:rPr>
                <w:rFonts w:eastAsiaTheme="minorEastAsia" w:hint="eastAsia"/>
                <w:kern w:val="0"/>
                <w:sz w:val="24"/>
                <w:szCs w:val="32"/>
              </w:rPr>
              <w:t xml:space="preserve">1.0mm </w:t>
            </w:r>
            <w:r w:rsidRPr="000242E7">
              <w:rPr>
                <w:rFonts w:eastAsiaTheme="minorEastAsia" w:hint="eastAsia"/>
                <w:kern w:val="0"/>
                <w:sz w:val="24"/>
                <w:szCs w:val="32"/>
              </w:rPr>
              <w:t>厚冷轧钢板，表面静电喷塑（灰色</w:t>
            </w:r>
            <w:r w:rsidRPr="000242E7">
              <w:rPr>
                <w:rFonts w:eastAsiaTheme="minorEastAsia" w:hint="eastAsia"/>
                <w:kern w:val="0"/>
                <w:sz w:val="24"/>
                <w:szCs w:val="32"/>
              </w:rPr>
              <w:t xml:space="preserve"> / </w:t>
            </w:r>
            <w:r w:rsidRPr="000242E7">
              <w:rPr>
                <w:rFonts w:eastAsiaTheme="minorEastAsia" w:hint="eastAsia"/>
                <w:kern w:val="0"/>
                <w:sz w:val="24"/>
                <w:szCs w:val="32"/>
              </w:rPr>
              <w:t>红色可选），每层设≥</w:t>
            </w:r>
            <w:r w:rsidRPr="000242E7">
              <w:rPr>
                <w:rFonts w:eastAsiaTheme="minorEastAsia" w:hint="eastAsia"/>
                <w:kern w:val="0"/>
                <w:sz w:val="24"/>
                <w:szCs w:val="32"/>
              </w:rPr>
              <w:t xml:space="preserve">8 </w:t>
            </w:r>
            <w:proofErr w:type="gramStart"/>
            <w:r w:rsidRPr="000242E7">
              <w:rPr>
                <w:rFonts w:eastAsiaTheme="minorEastAsia" w:hint="eastAsia"/>
                <w:kern w:val="0"/>
                <w:sz w:val="24"/>
                <w:szCs w:val="32"/>
              </w:rPr>
              <w:t>个</w:t>
            </w:r>
            <w:proofErr w:type="gramEnd"/>
            <w:r w:rsidRPr="000242E7">
              <w:rPr>
                <w:rFonts w:eastAsiaTheme="minorEastAsia" w:hint="eastAsia"/>
                <w:kern w:val="0"/>
                <w:sz w:val="24"/>
                <w:szCs w:val="32"/>
              </w:rPr>
              <w:t>灭火器固定卡槽；</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lastRenderedPageBreak/>
              <w:t>（</w:t>
            </w:r>
            <w:r w:rsidRPr="000242E7">
              <w:rPr>
                <w:rFonts w:eastAsiaTheme="minorEastAsia" w:hint="eastAsia"/>
                <w:kern w:val="0"/>
                <w:sz w:val="24"/>
                <w:szCs w:val="32"/>
              </w:rPr>
              <w:t>3</w:t>
            </w:r>
            <w:r w:rsidRPr="000242E7">
              <w:rPr>
                <w:rFonts w:eastAsiaTheme="minorEastAsia" w:hint="eastAsia"/>
                <w:kern w:val="0"/>
                <w:sz w:val="24"/>
                <w:szCs w:val="32"/>
              </w:rPr>
              <w:t>）承重性能：每层最大承重≥</w:t>
            </w:r>
            <w:r w:rsidRPr="000242E7">
              <w:rPr>
                <w:rFonts w:eastAsiaTheme="minorEastAsia" w:hint="eastAsia"/>
                <w:kern w:val="0"/>
                <w:sz w:val="24"/>
                <w:szCs w:val="32"/>
              </w:rPr>
              <w:t>30kg</w:t>
            </w:r>
            <w:r w:rsidRPr="000242E7">
              <w:rPr>
                <w:rFonts w:eastAsiaTheme="minorEastAsia" w:hint="eastAsia"/>
                <w:kern w:val="0"/>
                <w:sz w:val="24"/>
                <w:szCs w:val="32"/>
              </w:rPr>
              <w:t>，整体静态承重≥</w:t>
            </w:r>
            <w:r w:rsidRPr="000242E7">
              <w:rPr>
                <w:rFonts w:eastAsiaTheme="minorEastAsia" w:hint="eastAsia"/>
                <w:kern w:val="0"/>
                <w:sz w:val="24"/>
                <w:szCs w:val="32"/>
              </w:rPr>
              <w:t>90kg</w:t>
            </w:r>
            <w:r w:rsidRPr="000242E7">
              <w:rPr>
                <w:rFonts w:eastAsiaTheme="minorEastAsia" w:hint="eastAsia"/>
                <w:kern w:val="0"/>
                <w:sz w:val="24"/>
                <w:szCs w:val="32"/>
              </w:rPr>
              <w:t>，适配</w:t>
            </w:r>
            <w:r w:rsidRPr="000242E7">
              <w:rPr>
                <w:rFonts w:eastAsiaTheme="minorEastAsia" w:hint="eastAsia"/>
                <w:kern w:val="0"/>
                <w:sz w:val="24"/>
                <w:szCs w:val="32"/>
              </w:rPr>
              <w:t xml:space="preserve"> 4kg-35kg </w:t>
            </w:r>
            <w:r w:rsidRPr="000242E7">
              <w:rPr>
                <w:rFonts w:eastAsiaTheme="minorEastAsia" w:hint="eastAsia"/>
                <w:kern w:val="0"/>
                <w:sz w:val="24"/>
                <w:szCs w:val="32"/>
              </w:rPr>
              <w:t>各类灭火器；</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）防护要求：底部带</w:t>
            </w:r>
            <w:r w:rsidRPr="000242E7">
              <w:rPr>
                <w:rFonts w:eastAsiaTheme="minorEastAsia" w:hint="eastAsia"/>
                <w:kern w:val="0"/>
                <w:sz w:val="24"/>
                <w:szCs w:val="32"/>
              </w:rPr>
              <w:t xml:space="preserve"> 5mm </w:t>
            </w:r>
            <w:r w:rsidRPr="000242E7">
              <w:rPr>
                <w:rFonts w:eastAsiaTheme="minorEastAsia" w:hint="eastAsia"/>
                <w:kern w:val="0"/>
                <w:sz w:val="24"/>
                <w:szCs w:val="32"/>
              </w:rPr>
              <w:t>厚防滑橡胶垫，边缘倒角</w:t>
            </w:r>
            <w:r w:rsidRPr="000242E7">
              <w:rPr>
                <w:rFonts w:eastAsiaTheme="minorEastAsia" w:hint="eastAsia"/>
                <w:kern w:val="0"/>
                <w:sz w:val="24"/>
                <w:szCs w:val="32"/>
              </w:rPr>
              <w:t xml:space="preserve"> R3mm</w:t>
            </w:r>
            <w:r w:rsidRPr="000242E7">
              <w:rPr>
                <w:rFonts w:eastAsiaTheme="minorEastAsia" w:hint="eastAsia"/>
                <w:kern w:val="0"/>
                <w:sz w:val="24"/>
                <w:szCs w:val="32"/>
              </w:rPr>
              <w:t>（无尖锐棱角），防锈等级≥</w:t>
            </w:r>
            <w:r w:rsidRPr="000242E7">
              <w:rPr>
                <w:rFonts w:eastAsiaTheme="minorEastAsia" w:hint="eastAsia"/>
                <w:kern w:val="0"/>
                <w:sz w:val="24"/>
                <w:szCs w:val="32"/>
              </w:rPr>
              <w:t xml:space="preserve">GB/T 10125-2021 Sa2.5 </w:t>
            </w:r>
            <w:r w:rsidRPr="000242E7">
              <w:rPr>
                <w:rFonts w:eastAsiaTheme="minorEastAsia" w:hint="eastAsia"/>
                <w:kern w:val="0"/>
                <w:sz w:val="24"/>
                <w:szCs w:val="32"/>
              </w:rPr>
              <w:t>级；</w:t>
            </w:r>
          </w:p>
          <w:p w:rsidR="000242E7" w:rsidRPr="000242E7" w:rsidRDefault="00E36D6E" w:rsidP="000242E7">
            <w:pPr>
              <w:widowControl/>
              <w:jc w:val="left"/>
              <w:rPr>
                <w:rFonts w:eastAsiaTheme="minorEastAsia"/>
                <w:kern w:val="0"/>
                <w:sz w:val="24"/>
                <w:szCs w:val="32"/>
              </w:rPr>
            </w:pPr>
            <w:r>
              <w:rPr>
                <w:rFonts w:eastAsiaTheme="minorEastAsia" w:hint="eastAsia"/>
                <w:kern w:val="0"/>
                <w:sz w:val="24"/>
                <w:szCs w:val="32"/>
              </w:rPr>
              <w:t>4</w:t>
            </w:r>
            <w:r w:rsidR="000242E7" w:rsidRPr="000242E7">
              <w:rPr>
                <w:rFonts w:eastAsiaTheme="minorEastAsia" w:hint="eastAsia"/>
                <w:kern w:val="0"/>
                <w:sz w:val="24"/>
                <w:szCs w:val="32"/>
              </w:rPr>
              <w:t>.</w:t>
            </w:r>
            <w:r w:rsidR="000242E7" w:rsidRPr="000242E7">
              <w:rPr>
                <w:rFonts w:eastAsiaTheme="minorEastAsia" w:hint="eastAsia"/>
                <w:kern w:val="0"/>
                <w:sz w:val="24"/>
                <w:szCs w:val="32"/>
              </w:rPr>
              <w:t>演练装置：包含四大模块：灭火实训、视频学习、知识问答、灭火考核。</w:t>
            </w:r>
          </w:p>
          <w:p w:rsidR="000242E7" w:rsidRPr="000242E7" w:rsidRDefault="00E36D6E" w:rsidP="000242E7">
            <w:pPr>
              <w:widowControl/>
              <w:jc w:val="left"/>
              <w:rPr>
                <w:rFonts w:eastAsiaTheme="minorEastAsia"/>
                <w:kern w:val="0"/>
                <w:sz w:val="24"/>
                <w:szCs w:val="32"/>
              </w:rPr>
            </w:pPr>
            <w:r>
              <w:rPr>
                <w:rFonts w:eastAsiaTheme="minorEastAsia" w:hint="eastAsia"/>
                <w:kern w:val="0"/>
                <w:sz w:val="24"/>
                <w:szCs w:val="32"/>
              </w:rPr>
              <w:t>5</w:t>
            </w:r>
            <w:r w:rsidR="000242E7" w:rsidRPr="000242E7">
              <w:rPr>
                <w:rFonts w:eastAsiaTheme="minorEastAsia" w:hint="eastAsia"/>
                <w:kern w:val="0"/>
                <w:sz w:val="24"/>
                <w:szCs w:val="32"/>
              </w:rPr>
              <w:t>.</w:t>
            </w:r>
            <w:r w:rsidR="000242E7" w:rsidRPr="000242E7">
              <w:rPr>
                <w:rFonts w:eastAsiaTheme="minorEastAsia" w:hint="eastAsia"/>
                <w:kern w:val="0"/>
                <w:sz w:val="24"/>
                <w:szCs w:val="32"/>
              </w:rPr>
              <w:t>灭火实训：包含</w:t>
            </w:r>
            <w:r w:rsidR="000242E7" w:rsidRPr="000242E7">
              <w:rPr>
                <w:rFonts w:eastAsiaTheme="minorEastAsia" w:hint="eastAsia"/>
                <w:kern w:val="0"/>
                <w:sz w:val="24"/>
                <w:szCs w:val="32"/>
              </w:rPr>
              <w:t xml:space="preserve"> 8 </w:t>
            </w:r>
            <w:r w:rsidR="000242E7" w:rsidRPr="000242E7">
              <w:rPr>
                <w:rFonts w:eastAsiaTheme="minorEastAsia" w:hint="eastAsia"/>
                <w:kern w:val="0"/>
                <w:sz w:val="24"/>
                <w:szCs w:val="32"/>
              </w:rPr>
              <w:t>大场景，</w:t>
            </w:r>
            <w:r w:rsidR="000242E7" w:rsidRPr="000242E7">
              <w:rPr>
                <w:rFonts w:eastAsiaTheme="minorEastAsia" w:hint="eastAsia"/>
                <w:kern w:val="0"/>
                <w:sz w:val="24"/>
                <w:szCs w:val="32"/>
              </w:rPr>
              <w:t xml:space="preserve">32 </w:t>
            </w:r>
            <w:proofErr w:type="gramStart"/>
            <w:r w:rsidR="000242E7" w:rsidRPr="000242E7">
              <w:rPr>
                <w:rFonts w:eastAsiaTheme="minorEastAsia" w:hint="eastAsia"/>
                <w:kern w:val="0"/>
                <w:sz w:val="24"/>
                <w:szCs w:val="32"/>
              </w:rPr>
              <w:t>个</w:t>
            </w:r>
            <w:proofErr w:type="gramEnd"/>
            <w:r w:rsidR="000242E7" w:rsidRPr="000242E7">
              <w:rPr>
                <w:rFonts w:eastAsiaTheme="minorEastAsia" w:hint="eastAsia"/>
                <w:kern w:val="0"/>
                <w:sz w:val="24"/>
                <w:szCs w:val="32"/>
              </w:rPr>
              <w:t>细分场景，包含办公室、商场、工厂、车辆、工地、公共场所、家庭、学校等场景灭火模拟教学；</w:t>
            </w:r>
          </w:p>
          <w:p w:rsidR="000242E7" w:rsidRPr="000242E7" w:rsidRDefault="00E36D6E" w:rsidP="000242E7">
            <w:pPr>
              <w:widowControl/>
              <w:jc w:val="left"/>
              <w:rPr>
                <w:rFonts w:eastAsiaTheme="minorEastAsia"/>
                <w:kern w:val="0"/>
                <w:sz w:val="24"/>
                <w:szCs w:val="32"/>
              </w:rPr>
            </w:pPr>
            <w:r>
              <w:rPr>
                <w:rFonts w:eastAsiaTheme="minorEastAsia" w:hint="eastAsia"/>
                <w:kern w:val="0"/>
                <w:sz w:val="24"/>
                <w:szCs w:val="32"/>
              </w:rPr>
              <w:t>6</w:t>
            </w:r>
            <w:r w:rsidR="000242E7" w:rsidRPr="000242E7">
              <w:rPr>
                <w:rFonts w:eastAsiaTheme="minorEastAsia" w:hint="eastAsia"/>
                <w:kern w:val="0"/>
                <w:sz w:val="24"/>
                <w:szCs w:val="32"/>
              </w:rPr>
              <w:t>.</w:t>
            </w:r>
            <w:r w:rsidR="000242E7" w:rsidRPr="000242E7">
              <w:rPr>
                <w:rFonts w:eastAsiaTheme="minorEastAsia" w:hint="eastAsia"/>
                <w:kern w:val="0"/>
                <w:sz w:val="24"/>
                <w:szCs w:val="32"/>
              </w:rPr>
              <w:t>视频学习：</w:t>
            </w:r>
            <w:r w:rsidR="000242E7" w:rsidRPr="000242E7">
              <w:rPr>
                <w:rFonts w:eastAsiaTheme="minorEastAsia" w:hint="eastAsia"/>
                <w:kern w:val="0"/>
                <w:sz w:val="24"/>
                <w:szCs w:val="32"/>
              </w:rPr>
              <w:t xml:space="preserve">10 </w:t>
            </w:r>
            <w:proofErr w:type="gramStart"/>
            <w:r w:rsidR="000242E7" w:rsidRPr="000242E7">
              <w:rPr>
                <w:rFonts w:eastAsiaTheme="minorEastAsia" w:hint="eastAsia"/>
                <w:kern w:val="0"/>
                <w:sz w:val="24"/>
                <w:szCs w:val="32"/>
              </w:rPr>
              <w:t>个</w:t>
            </w:r>
            <w:proofErr w:type="gramEnd"/>
            <w:r w:rsidR="000242E7" w:rsidRPr="000242E7">
              <w:rPr>
                <w:rFonts w:eastAsiaTheme="minorEastAsia" w:hint="eastAsia"/>
                <w:kern w:val="0"/>
                <w:sz w:val="24"/>
                <w:szCs w:val="32"/>
              </w:rPr>
              <w:t>消防知识教学视频（火灾分类、灭火方法、干粉、泡沫、二氧化碳、清水各种灭火器的使用方法等视频）；</w:t>
            </w:r>
          </w:p>
          <w:p w:rsidR="000242E7" w:rsidRPr="000242E7" w:rsidRDefault="00E36D6E" w:rsidP="000242E7">
            <w:pPr>
              <w:widowControl/>
              <w:jc w:val="left"/>
              <w:rPr>
                <w:rFonts w:eastAsiaTheme="minorEastAsia"/>
                <w:kern w:val="0"/>
                <w:sz w:val="24"/>
                <w:szCs w:val="32"/>
              </w:rPr>
            </w:pPr>
            <w:r>
              <w:rPr>
                <w:rFonts w:eastAsiaTheme="minorEastAsia" w:hint="eastAsia"/>
                <w:kern w:val="0"/>
                <w:sz w:val="24"/>
                <w:szCs w:val="32"/>
              </w:rPr>
              <w:t>7</w:t>
            </w:r>
            <w:r w:rsidR="000242E7" w:rsidRPr="000242E7">
              <w:rPr>
                <w:rFonts w:eastAsiaTheme="minorEastAsia" w:hint="eastAsia"/>
                <w:kern w:val="0"/>
                <w:sz w:val="24"/>
                <w:szCs w:val="32"/>
              </w:rPr>
              <w:t>.</w:t>
            </w:r>
            <w:r w:rsidR="000242E7" w:rsidRPr="000242E7">
              <w:rPr>
                <w:rFonts w:eastAsiaTheme="minorEastAsia" w:hint="eastAsia"/>
                <w:kern w:val="0"/>
                <w:sz w:val="24"/>
                <w:szCs w:val="32"/>
              </w:rPr>
              <w:t>知识问答：近百道消防题库，用户可自主编辑题库，单次从中随时抽取</w:t>
            </w:r>
            <w:r w:rsidR="000242E7" w:rsidRPr="000242E7">
              <w:rPr>
                <w:rFonts w:eastAsiaTheme="minorEastAsia" w:hint="eastAsia"/>
                <w:kern w:val="0"/>
                <w:sz w:val="24"/>
                <w:szCs w:val="32"/>
              </w:rPr>
              <w:t xml:space="preserve"> 10 </w:t>
            </w:r>
            <w:proofErr w:type="gramStart"/>
            <w:r w:rsidR="000242E7" w:rsidRPr="000242E7">
              <w:rPr>
                <w:rFonts w:eastAsiaTheme="minorEastAsia" w:hint="eastAsia"/>
                <w:kern w:val="0"/>
                <w:sz w:val="24"/>
                <w:szCs w:val="32"/>
              </w:rPr>
              <w:t>个</w:t>
            </w:r>
            <w:proofErr w:type="gramEnd"/>
            <w:r w:rsidR="000242E7" w:rsidRPr="000242E7">
              <w:rPr>
                <w:rFonts w:eastAsiaTheme="minorEastAsia" w:hint="eastAsia"/>
                <w:kern w:val="0"/>
                <w:sz w:val="24"/>
                <w:szCs w:val="32"/>
              </w:rPr>
              <w:t>题目进行答题；</w:t>
            </w:r>
          </w:p>
          <w:p w:rsidR="000242E7" w:rsidRDefault="00E36D6E" w:rsidP="000242E7">
            <w:pPr>
              <w:widowControl/>
              <w:jc w:val="left"/>
              <w:rPr>
                <w:rFonts w:eastAsiaTheme="minorEastAsia"/>
                <w:kern w:val="0"/>
                <w:sz w:val="24"/>
                <w:szCs w:val="32"/>
              </w:rPr>
            </w:pPr>
            <w:r>
              <w:rPr>
                <w:rFonts w:eastAsiaTheme="minorEastAsia" w:hint="eastAsia"/>
                <w:kern w:val="0"/>
                <w:sz w:val="24"/>
                <w:szCs w:val="32"/>
              </w:rPr>
              <w:t>8</w:t>
            </w:r>
            <w:r w:rsidR="000242E7" w:rsidRPr="000242E7">
              <w:rPr>
                <w:rFonts w:eastAsiaTheme="minorEastAsia" w:hint="eastAsia"/>
                <w:kern w:val="0"/>
                <w:sz w:val="24"/>
                <w:szCs w:val="32"/>
              </w:rPr>
              <w:t>.</w:t>
            </w:r>
            <w:r w:rsidR="000242E7" w:rsidRPr="000242E7">
              <w:rPr>
                <w:rFonts w:eastAsiaTheme="minorEastAsia" w:hint="eastAsia"/>
                <w:kern w:val="0"/>
                <w:sz w:val="24"/>
                <w:szCs w:val="32"/>
              </w:rPr>
              <w:t>模拟考核：从所有场景中随机抽取</w:t>
            </w:r>
            <w:r w:rsidR="000242E7" w:rsidRPr="000242E7">
              <w:rPr>
                <w:rFonts w:eastAsiaTheme="minorEastAsia" w:hint="eastAsia"/>
                <w:kern w:val="0"/>
                <w:sz w:val="24"/>
                <w:szCs w:val="32"/>
              </w:rPr>
              <w:t xml:space="preserve"> 5 </w:t>
            </w:r>
            <w:proofErr w:type="gramStart"/>
            <w:r w:rsidR="000242E7" w:rsidRPr="000242E7">
              <w:rPr>
                <w:rFonts w:eastAsiaTheme="minorEastAsia" w:hint="eastAsia"/>
                <w:kern w:val="0"/>
                <w:sz w:val="24"/>
                <w:szCs w:val="32"/>
              </w:rPr>
              <w:t>个</w:t>
            </w:r>
            <w:proofErr w:type="gramEnd"/>
            <w:r w:rsidR="000242E7" w:rsidRPr="000242E7">
              <w:rPr>
                <w:rFonts w:eastAsiaTheme="minorEastAsia" w:hint="eastAsia"/>
                <w:kern w:val="0"/>
                <w:sz w:val="24"/>
                <w:szCs w:val="32"/>
              </w:rPr>
              <w:t>场景进行考核，最后得分统计。</w:t>
            </w:r>
          </w:p>
          <w:p w:rsidR="000A5597" w:rsidRPr="00037541" w:rsidRDefault="000242E7" w:rsidP="000242E7">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98722C" w:rsidRDefault="0098722C" w:rsidP="000D5083">
            <w:pPr>
              <w:widowControl/>
              <w:jc w:val="left"/>
              <w:rPr>
                <w:rFonts w:eastAsiaTheme="minorEastAsia"/>
                <w:kern w:val="0"/>
                <w:sz w:val="24"/>
                <w:szCs w:val="32"/>
              </w:rPr>
            </w:pPr>
            <w:r w:rsidRPr="0098722C">
              <w:rPr>
                <w:rFonts w:eastAsiaTheme="minorEastAsia" w:hint="eastAsia"/>
                <w:kern w:val="0"/>
                <w:sz w:val="24"/>
                <w:szCs w:val="32"/>
              </w:rPr>
              <w:t xml:space="preserve">1. </w:t>
            </w:r>
            <w:r w:rsidRPr="0098722C">
              <w:rPr>
                <w:rFonts w:eastAsiaTheme="minorEastAsia" w:hint="eastAsia"/>
                <w:kern w:val="0"/>
                <w:sz w:val="24"/>
                <w:szCs w:val="32"/>
              </w:rPr>
              <w:t>定制展柜：</w:t>
            </w:r>
            <w:r w:rsidRPr="0098722C">
              <w:rPr>
                <w:rFonts w:eastAsiaTheme="minorEastAsia" w:hint="eastAsia"/>
                <w:kern w:val="0"/>
                <w:sz w:val="24"/>
                <w:szCs w:val="32"/>
              </w:rPr>
              <w:t>3</w:t>
            </w:r>
            <w:r w:rsidRPr="0098722C">
              <w:rPr>
                <w:rFonts w:eastAsiaTheme="minorEastAsia" w:hint="eastAsia"/>
                <w:kern w:val="0"/>
                <w:sz w:val="24"/>
                <w:szCs w:val="32"/>
              </w:rPr>
              <w:t>层阶梯式灭火器展柜（含分类标识牌、固定卡槽、防滑防护组件）；</w:t>
            </w:r>
          </w:p>
          <w:p w:rsidR="0098722C" w:rsidRDefault="0098722C" w:rsidP="000D5083">
            <w:pPr>
              <w:widowControl/>
              <w:jc w:val="left"/>
              <w:rPr>
                <w:rFonts w:eastAsiaTheme="minorEastAsia"/>
                <w:kern w:val="0"/>
                <w:sz w:val="24"/>
                <w:szCs w:val="32"/>
              </w:rPr>
            </w:pPr>
            <w:r w:rsidRPr="0098722C">
              <w:rPr>
                <w:rFonts w:eastAsiaTheme="minorEastAsia" w:hint="eastAsia"/>
                <w:kern w:val="0"/>
                <w:sz w:val="24"/>
                <w:szCs w:val="32"/>
              </w:rPr>
              <w:t xml:space="preserve">2. </w:t>
            </w:r>
            <w:r w:rsidRPr="0098722C">
              <w:rPr>
                <w:rFonts w:eastAsiaTheme="minorEastAsia" w:hint="eastAsia"/>
                <w:kern w:val="0"/>
                <w:sz w:val="24"/>
                <w:szCs w:val="32"/>
              </w:rPr>
              <w:t>手提式灭火器：手提式干粉（</w:t>
            </w:r>
            <w:r w:rsidRPr="0098722C">
              <w:rPr>
                <w:rFonts w:eastAsiaTheme="minorEastAsia" w:hint="eastAsia"/>
                <w:kern w:val="0"/>
                <w:sz w:val="24"/>
                <w:szCs w:val="32"/>
              </w:rPr>
              <w:t>BC</w:t>
            </w:r>
            <w:r w:rsidRPr="0098722C">
              <w:rPr>
                <w:rFonts w:eastAsiaTheme="minorEastAsia" w:hint="eastAsia"/>
                <w:kern w:val="0"/>
                <w:sz w:val="24"/>
                <w:szCs w:val="32"/>
              </w:rPr>
              <w:t>类</w:t>
            </w:r>
            <w:r w:rsidRPr="0098722C">
              <w:rPr>
                <w:rFonts w:eastAsiaTheme="minorEastAsia" w:hint="eastAsia"/>
                <w:kern w:val="0"/>
                <w:sz w:val="24"/>
                <w:szCs w:val="32"/>
              </w:rPr>
              <w:t>+ABC</w:t>
            </w:r>
            <w:r w:rsidRPr="0098722C">
              <w:rPr>
                <w:rFonts w:eastAsiaTheme="minorEastAsia" w:hint="eastAsia"/>
                <w:kern w:val="0"/>
                <w:sz w:val="24"/>
                <w:szCs w:val="32"/>
              </w:rPr>
              <w:t>类）、水基型、二氧化碳灭火器（含完好、故障、报废实例）；</w:t>
            </w:r>
          </w:p>
          <w:p w:rsidR="0098722C" w:rsidRDefault="0098722C" w:rsidP="000D5083">
            <w:pPr>
              <w:widowControl/>
              <w:jc w:val="left"/>
              <w:rPr>
                <w:rFonts w:eastAsiaTheme="minorEastAsia"/>
                <w:kern w:val="0"/>
                <w:sz w:val="24"/>
                <w:szCs w:val="32"/>
              </w:rPr>
            </w:pPr>
            <w:r w:rsidRPr="0098722C">
              <w:rPr>
                <w:rFonts w:eastAsiaTheme="minorEastAsia" w:hint="eastAsia"/>
                <w:kern w:val="0"/>
                <w:sz w:val="24"/>
                <w:szCs w:val="32"/>
              </w:rPr>
              <w:t xml:space="preserve">3. </w:t>
            </w:r>
            <w:r w:rsidRPr="0098722C">
              <w:rPr>
                <w:rFonts w:eastAsiaTheme="minorEastAsia" w:hint="eastAsia"/>
                <w:kern w:val="0"/>
                <w:sz w:val="24"/>
                <w:szCs w:val="32"/>
              </w:rPr>
              <w:t>推车式灭火器：推车式干粉、泡沫、二氧化碳灭火器（含完好、故障</w:t>
            </w:r>
            <w:r w:rsidRPr="0098722C">
              <w:rPr>
                <w:rFonts w:eastAsiaTheme="minorEastAsia" w:hint="eastAsia"/>
                <w:kern w:val="0"/>
                <w:sz w:val="24"/>
                <w:szCs w:val="32"/>
              </w:rPr>
              <w:t>/</w:t>
            </w:r>
            <w:r w:rsidRPr="0098722C">
              <w:rPr>
                <w:rFonts w:eastAsiaTheme="minorEastAsia" w:hint="eastAsia"/>
                <w:kern w:val="0"/>
                <w:sz w:val="24"/>
                <w:szCs w:val="32"/>
              </w:rPr>
              <w:t>报废实例）；</w:t>
            </w:r>
          </w:p>
          <w:p w:rsidR="0098722C" w:rsidRDefault="0098722C" w:rsidP="000D5083">
            <w:pPr>
              <w:widowControl/>
              <w:jc w:val="left"/>
              <w:rPr>
                <w:rFonts w:eastAsiaTheme="minorEastAsia"/>
                <w:kern w:val="0"/>
                <w:sz w:val="24"/>
                <w:szCs w:val="32"/>
              </w:rPr>
            </w:pPr>
            <w:r w:rsidRPr="0098722C">
              <w:rPr>
                <w:rFonts w:eastAsiaTheme="minorEastAsia" w:hint="eastAsia"/>
                <w:kern w:val="0"/>
                <w:sz w:val="24"/>
                <w:szCs w:val="32"/>
              </w:rPr>
              <w:t xml:space="preserve">4. </w:t>
            </w:r>
            <w:r w:rsidRPr="0098722C">
              <w:rPr>
                <w:rFonts w:eastAsiaTheme="minorEastAsia" w:hint="eastAsia"/>
                <w:kern w:val="0"/>
                <w:sz w:val="24"/>
                <w:szCs w:val="32"/>
              </w:rPr>
              <w:t>特种灭火器：预制式超细干粉灭火器；</w:t>
            </w:r>
          </w:p>
          <w:p w:rsidR="000A5597" w:rsidRPr="00037541" w:rsidRDefault="0098722C" w:rsidP="000D5083">
            <w:pPr>
              <w:widowControl/>
              <w:jc w:val="left"/>
              <w:rPr>
                <w:rFonts w:eastAsiaTheme="minorEastAsia"/>
                <w:kern w:val="0"/>
                <w:sz w:val="24"/>
                <w:szCs w:val="32"/>
              </w:rPr>
            </w:pPr>
            <w:r w:rsidRPr="0098722C">
              <w:rPr>
                <w:rFonts w:eastAsiaTheme="minorEastAsia" w:hint="eastAsia"/>
                <w:kern w:val="0"/>
                <w:sz w:val="24"/>
                <w:szCs w:val="32"/>
              </w:rPr>
              <w:t xml:space="preserve">5. </w:t>
            </w:r>
            <w:r w:rsidRPr="0098722C">
              <w:rPr>
                <w:rFonts w:eastAsiaTheme="minorEastAsia" w:hint="eastAsia"/>
                <w:kern w:val="0"/>
                <w:sz w:val="24"/>
                <w:szCs w:val="32"/>
              </w:rPr>
              <w:t>辅助组件：灭火器分类说明牌、故障</w:t>
            </w:r>
            <w:r w:rsidRPr="0098722C">
              <w:rPr>
                <w:rFonts w:eastAsiaTheme="minorEastAsia" w:hint="eastAsia"/>
                <w:kern w:val="0"/>
                <w:sz w:val="24"/>
                <w:szCs w:val="32"/>
              </w:rPr>
              <w:t>/</w:t>
            </w:r>
            <w:r w:rsidRPr="0098722C">
              <w:rPr>
                <w:rFonts w:eastAsiaTheme="minorEastAsia" w:hint="eastAsia"/>
                <w:kern w:val="0"/>
                <w:sz w:val="24"/>
                <w:szCs w:val="32"/>
              </w:rPr>
              <w:t>报废标识牌、维修工具套装、灭火机理教学图文展板。</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1. </w:t>
            </w:r>
            <w:r w:rsidRPr="0098722C">
              <w:rPr>
                <w:rFonts w:eastAsiaTheme="minorEastAsia" w:hint="eastAsia"/>
                <w:kern w:val="0"/>
                <w:sz w:val="24"/>
                <w:szCs w:val="32"/>
              </w:rPr>
              <w:t>识别培训：满足各类灭火器品牌、型号、规格、灭火级别、适用场景等识别训练与考试，识别正确率≥</w:t>
            </w:r>
            <w:r w:rsidRPr="0098722C">
              <w:rPr>
                <w:rFonts w:eastAsiaTheme="minorEastAsia" w:hint="eastAsia"/>
                <w:kern w:val="0"/>
                <w:sz w:val="24"/>
                <w:szCs w:val="32"/>
              </w:rPr>
              <w:t>95%</w:t>
            </w:r>
            <w:r w:rsidRPr="0098722C">
              <w:rPr>
                <w:rFonts w:eastAsiaTheme="minorEastAsia" w:hint="eastAsia"/>
                <w:kern w:val="0"/>
                <w:sz w:val="24"/>
                <w:szCs w:val="32"/>
              </w:rPr>
              <w:t>；</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2. </w:t>
            </w:r>
            <w:r w:rsidRPr="0098722C">
              <w:rPr>
                <w:rFonts w:eastAsiaTheme="minorEastAsia" w:hint="eastAsia"/>
                <w:kern w:val="0"/>
                <w:sz w:val="24"/>
                <w:szCs w:val="32"/>
              </w:rPr>
              <w:t>操作培训：覆盖手提式</w:t>
            </w:r>
            <w:r w:rsidRPr="0098722C">
              <w:rPr>
                <w:rFonts w:eastAsiaTheme="minorEastAsia" w:hint="eastAsia"/>
                <w:kern w:val="0"/>
                <w:sz w:val="24"/>
                <w:szCs w:val="32"/>
              </w:rPr>
              <w:t>/</w:t>
            </w:r>
            <w:r w:rsidRPr="0098722C">
              <w:rPr>
                <w:rFonts w:eastAsiaTheme="minorEastAsia" w:hint="eastAsia"/>
                <w:kern w:val="0"/>
                <w:sz w:val="24"/>
                <w:szCs w:val="32"/>
              </w:rPr>
              <w:t>推车式灭火器开启、喷射、灭火操作等实操训练与考试，操作规范性考评覆盖率</w:t>
            </w:r>
            <w:r w:rsidRPr="0098722C">
              <w:rPr>
                <w:rFonts w:eastAsiaTheme="minorEastAsia" w:hint="eastAsia"/>
                <w:kern w:val="0"/>
                <w:sz w:val="24"/>
                <w:szCs w:val="32"/>
              </w:rPr>
              <w:t>100%</w:t>
            </w:r>
            <w:r w:rsidRPr="0098722C">
              <w:rPr>
                <w:rFonts w:eastAsiaTheme="minorEastAsia" w:hint="eastAsia"/>
                <w:kern w:val="0"/>
                <w:sz w:val="24"/>
                <w:szCs w:val="32"/>
              </w:rPr>
              <w:t>；</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3. </w:t>
            </w:r>
            <w:r w:rsidRPr="0098722C">
              <w:rPr>
                <w:rFonts w:eastAsiaTheme="minorEastAsia" w:hint="eastAsia"/>
                <w:kern w:val="0"/>
                <w:sz w:val="24"/>
                <w:szCs w:val="32"/>
              </w:rPr>
              <w:t>维修培训：支持灭火器压力表检查、密封件更换、充装量检测、故障排查（如渗漏、堵塞）等维修技能训练与考试；</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4. </w:t>
            </w:r>
            <w:r w:rsidRPr="0098722C">
              <w:rPr>
                <w:rFonts w:eastAsiaTheme="minorEastAsia" w:hint="eastAsia"/>
                <w:kern w:val="0"/>
                <w:sz w:val="24"/>
                <w:szCs w:val="32"/>
              </w:rPr>
              <w:t>机理教学：满足各类灭火器灭火介质特性、灭火机理、选用原则等理论结合实操的培训与考试；</w:t>
            </w:r>
          </w:p>
          <w:p w:rsidR="0098722C" w:rsidRPr="0098722C"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5. </w:t>
            </w:r>
            <w:r w:rsidRPr="0098722C">
              <w:rPr>
                <w:rFonts w:eastAsiaTheme="minorEastAsia" w:hint="eastAsia"/>
                <w:kern w:val="0"/>
                <w:sz w:val="24"/>
                <w:szCs w:val="32"/>
              </w:rPr>
              <w:t>选用培训：涵盖不同火灾类型（</w:t>
            </w:r>
            <w:r w:rsidRPr="0098722C">
              <w:rPr>
                <w:rFonts w:eastAsiaTheme="minorEastAsia" w:hint="eastAsia"/>
                <w:kern w:val="0"/>
                <w:sz w:val="24"/>
                <w:szCs w:val="32"/>
              </w:rPr>
              <w:t>A/B/C/D/E</w:t>
            </w:r>
            <w:r w:rsidRPr="0098722C">
              <w:rPr>
                <w:rFonts w:eastAsiaTheme="minorEastAsia" w:hint="eastAsia"/>
                <w:kern w:val="0"/>
                <w:sz w:val="24"/>
                <w:szCs w:val="32"/>
              </w:rPr>
              <w:t>类）对应的灭火器选型、参数匹配等训练与考试；</w:t>
            </w:r>
          </w:p>
          <w:p w:rsidR="000A5597" w:rsidRPr="00037541" w:rsidRDefault="0098722C" w:rsidP="0098722C">
            <w:pPr>
              <w:widowControl/>
              <w:jc w:val="left"/>
              <w:rPr>
                <w:rFonts w:eastAsiaTheme="minorEastAsia"/>
                <w:kern w:val="0"/>
                <w:sz w:val="24"/>
                <w:szCs w:val="32"/>
              </w:rPr>
            </w:pPr>
            <w:r w:rsidRPr="0098722C">
              <w:rPr>
                <w:rFonts w:eastAsiaTheme="minorEastAsia" w:hint="eastAsia"/>
                <w:kern w:val="0"/>
                <w:sz w:val="24"/>
                <w:szCs w:val="32"/>
              </w:rPr>
              <w:t xml:space="preserve">6. </w:t>
            </w:r>
            <w:r w:rsidRPr="0098722C">
              <w:rPr>
                <w:rFonts w:eastAsiaTheme="minorEastAsia" w:hint="eastAsia"/>
                <w:kern w:val="0"/>
                <w:sz w:val="24"/>
                <w:szCs w:val="32"/>
              </w:rPr>
              <w:t>考评辅助：可记录操作步骤、故障处理时长、选</w:t>
            </w:r>
            <w:r w:rsidRPr="0098722C">
              <w:rPr>
                <w:rFonts w:eastAsiaTheme="minorEastAsia" w:hint="eastAsia"/>
                <w:kern w:val="0"/>
                <w:sz w:val="24"/>
                <w:szCs w:val="32"/>
              </w:rPr>
              <w:lastRenderedPageBreak/>
              <w:t>型正确率等数据，</w:t>
            </w:r>
            <w:proofErr w:type="gramStart"/>
            <w:r w:rsidRPr="0098722C">
              <w:rPr>
                <w:rFonts w:eastAsiaTheme="minorEastAsia" w:hint="eastAsia"/>
                <w:kern w:val="0"/>
                <w:sz w:val="24"/>
                <w:szCs w:val="32"/>
              </w:rPr>
              <w:t>生成含扣分点</w:t>
            </w:r>
            <w:proofErr w:type="gramEnd"/>
            <w:r w:rsidRPr="0098722C">
              <w:rPr>
                <w:rFonts w:eastAsiaTheme="minorEastAsia" w:hint="eastAsia"/>
                <w:kern w:val="0"/>
                <w:sz w:val="24"/>
                <w:szCs w:val="32"/>
              </w:rPr>
              <w:t>的标准化考评报告，支持分组教学考评管理。</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F84A90" w:rsidP="000D5083">
            <w:pPr>
              <w:widowControl/>
              <w:jc w:val="center"/>
              <w:rPr>
                <w:rFonts w:eastAsiaTheme="minorEastAsia"/>
                <w:kern w:val="0"/>
                <w:sz w:val="24"/>
                <w:szCs w:val="32"/>
              </w:rPr>
            </w:pPr>
            <w:r>
              <w:rPr>
                <w:rFonts w:eastAsiaTheme="minorEastAsia" w:hint="eastAsia"/>
                <w:kern w:val="0"/>
                <w:sz w:val="24"/>
                <w:szCs w:val="32"/>
              </w:rPr>
              <w:lastRenderedPageBreak/>
              <w:t>33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各式喷淋头及展示架</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242E7" w:rsidRDefault="000A5597" w:rsidP="000D5083">
            <w:pPr>
              <w:widowControl/>
              <w:jc w:val="left"/>
              <w:rPr>
                <w:rFonts w:eastAsiaTheme="minorEastAsia"/>
                <w:b/>
                <w:kern w:val="0"/>
                <w:sz w:val="24"/>
                <w:szCs w:val="32"/>
              </w:rPr>
            </w:pPr>
            <w:r w:rsidRPr="000242E7">
              <w:rPr>
                <w:rFonts w:eastAsiaTheme="minorEastAsia" w:hint="eastAsia"/>
                <w:b/>
                <w:kern w:val="0"/>
                <w:sz w:val="24"/>
                <w:szCs w:val="32"/>
              </w:rPr>
              <w:t>各式喷淋头及展示</w:t>
            </w:r>
            <w:proofErr w:type="gramStart"/>
            <w:r w:rsidRPr="000242E7">
              <w:rPr>
                <w:rFonts w:eastAsiaTheme="minorEastAsia" w:hint="eastAsia"/>
                <w:b/>
                <w:kern w:val="0"/>
                <w:sz w:val="24"/>
                <w:szCs w:val="32"/>
              </w:rPr>
              <w:t>架技术</w:t>
            </w:r>
            <w:proofErr w:type="gramEnd"/>
            <w:r w:rsidRPr="000242E7">
              <w:rPr>
                <w:rFonts w:eastAsiaTheme="minorEastAsia" w:hint="eastAsia"/>
                <w:b/>
                <w:kern w:val="0"/>
                <w:sz w:val="24"/>
                <w:szCs w:val="32"/>
              </w:rPr>
              <w:t>参数</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1E4181" w:rsidRPr="001E4181" w:rsidRDefault="001E4181" w:rsidP="001E4181">
            <w:pPr>
              <w:widowControl/>
              <w:jc w:val="left"/>
              <w:rPr>
                <w:rFonts w:eastAsiaTheme="minorEastAsia"/>
                <w:kern w:val="0"/>
                <w:sz w:val="24"/>
                <w:szCs w:val="32"/>
              </w:rPr>
            </w:pPr>
            <w:r w:rsidRPr="001E4181">
              <w:rPr>
                <w:rFonts w:eastAsiaTheme="minorEastAsia" w:hint="eastAsia"/>
                <w:kern w:val="0"/>
                <w:sz w:val="24"/>
                <w:szCs w:val="32"/>
              </w:rPr>
              <w:t xml:space="preserve">1. </w:t>
            </w:r>
            <w:r w:rsidRPr="001E4181">
              <w:rPr>
                <w:rFonts w:eastAsiaTheme="minorEastAsia" w:hint="eastAsia"/>
                <w:kern w:val="0"/>
                <w:sz w:val="24"/>
                <w:szCs w:val="32"/>
              </w:rPr>
              <w:t>符合《自动喷水灭火系统</w:t>
            </w:r>
            <w:r w:rsidRPr="001E4181">
              <w:rPr>
                <w:rFonts w:eastAsiaTheme="minorEastAsia" w:hint="eastAsia"/>
                <w:kern w:val="0"/>
                <w:sz w:val="24"/>
                <w:szCs w:val="32"/>
              </w:rPr>
              <w:t xml:space="preserve"> </w:t>
            </w:r>
            <w:r w:rsidRPr="001E4181">
              <w:rPr>
                <w:rFonts w:eastAsiaTheme="minorEastAsia" w:hint="eastAsia"/>
                <w:kern w:val="0"/>
                <w:sz w:val="24"/>
                <w:szCs w:val="32"/>
              </w:rPr>
              <w:t>第</w:t>
            </w:r>
            <w:r w:rsidRPr="001E4181">
              <w:rPr>
                <w:rFonts w:eastAsiaTheme="minorEastAsia" w:hint="eastAsia"/>
                <w:kern w:val="0"/>
                <w:sz w:val="24"/>
                <w:szCs w:val="32"/>
              </w:rPr>
              <w:t>1</w:t>
            </w:r>
            <w:r w:rsidRPr="001E4181">
              <w:rPr>
                <w:rFonts w:eastAsiaTheme="minorEastAsia" w:hint="eastAsia"/>
                <w:kern w:val="0"/>
                <w:sz w:val="24"/>
                <w:szCs w:val="32"/>
              </w:rPr>
              <w:t>部分：洒水喷头》</w:t>
            </w:r>
            <w:r w:rsidRPr="001E4181">
              <w:rPr>
                <w:rFonts w:eastAsiaTheme="minorEastAsia" w:hint="eastAsia"/>
                <w:kern w:val="0"/>
                <w:sz w:val="24"/>
                <w:szCs w:val="32"/>
              </w:rPr>
              <w:t>GB 5135.1-2019</w:t>
            </w:r>
            <w:r w:rsidRPr="001E4181">
              <w:rPr>
                <w:rFonts w:eastAsiaTheme="minorEastAsia" w:hint="eastAsia"/>
                <w:kern w:val="0"/>
                <w:sz w:val="24"/>
                <w:szCs w:val="32"/>
              </w:rPr>
              <w:t>、《自动喷水灭火系统设计规范》</w:t>
            </w:r>
            <w:r w:rsidRPr="001E4181">
              <w:rPr>
                <w:rFonts w:eastAsiaTheme="minorEastAsia" w:hint="eastAsia"/>
                <w:kern w:val="0"/>
                <w:sz w:val="24"/>
                <w:szCs w:val="32"/>
              </w:rPr>
              <w:t>GB 50084-2017</w:t>
            </w:r>
            <w:r w:rsidRPr="001E4181">
              <w:rPr>
                <w:rFonts w:eastAsiaTheme="minorEastAsia" w:hint="eastAsia"/>
                <w:kern w:val="0"/>
                <w:sz w:val="24"/>
                <w:szCs w:val="32"/>
              </w:rPr>
              <w:t>、《消防安全管理员职业技能认定站建设标准（试行）》；</w:t>
            </w:r>
          </w:p>
          <w:p w:rsidR="001E4181" w:rsidRPr="001E4181" w:rsidRDefault="001E4181" w:rsidP="001E4181">
            <w:pPr>
              <w:widowControl/>
              <w:jc w:val="left"/>
              <w:rPr>
                <w:rFonts w:eastAsiaTheme="minorEastAsia"/>
                <w:kern w:val="0"/>
                <w:sz w:val="24"/>
                <w:szCs w:val="32"/>
              </w:rPr>
            </w:pPr>
            <w:r w:rsidRPr="001E4181">
              <w:rPr>
                <w:rFonts w:eastAsiaTheme="minorEastAsia" w:hint="eastAsia"/>
                <w:kern w:val="0"/>
                <w:sz w:val="24"/>
                <w:szCs w:val="32"/>
              </w:rPr>
              <w:t xml:space="preserve">2. </w:t>
            </w:r>
            <w:r w:rsidRPr="001E4181">
              <w:rPr>
                <w:rFonts w:eastAsiaTheme="minorEastAsia" w:hint="eastAsia"/>
                <w:kern w:val="0"/>
                <w:sz w:val="24"/>
                <w:szCs w:val="32"/>
              </w:rPr>
              <w:t>用途：适配消防安全管理员职业技能认定，覆盖各类喷淋头识别、更换、选型、安装调试等实操训练与考评；</w:t>
            </w:r>
          </w:p>
          <w:p w:rsidR="001E4181" w:rsidRPr="001E4181" w:rsidRDefault="001E4181" w:rsidP="001E4181">
            <w:pPr>
              <w:widowControl/>
              <w:jc w:val="left"/>
              <w:rPr>
                <w:rFonts w:eastAsiaTheme="minorEastAsia"/>
                <w:kern w:val="0"/>
                <w:sz w:val="24"/>
                <w:szCs w:val="32"/>
              </w:rPr>
            </w:pPr>
            <w:r w:rsidRPr="001E4181">
              <w:rPr>
                <w:rFonts w:eastAsiaTheme="minorEastAsia" w:hint="eastAsia"/>
                <w:kern w:val="0"/>
                <w:sz w:val="24"/>
                <w:szCs w:val="32"/>
              </w:rPr>
              <w:t>3.</w:t>
            </w:r>
            <w:r w:rsidRPr="001E4181">
              <w:rPr>
                <w:rFonts w:eastAsiaTheme="minorEastAsia" w:hint="eastAsia"/>
                <w:kern w:val="0"/>
                <w:sz w:val="24"/>
                <w:szCs w:val="32"/>
              </w:rPr>
              <w:t>配置要求：喷淋头类型齐全，覆盖不同安装方式、温度等级、动作类型，配套专用演示展架，满足分组教学需求；</w:t>
            </w:r>
          </w:p>
          <w:p w:rsidR="000A5597" w:rsidRPr="00037541" w:rsidRDefault="009406D6" w:rsidP="001E4181">
            <w:pPr>
              <w:widowControl/>
              <w:jc w:val="left"/>
              <w:rPr>
                <w:rFonts w:eastAsiaTheme="minorEastAsia"/>
                <w:kern w:val="0"/>
                <w:sz w:val="24"/>
                <w:szCs w:val="32"/>
              </w:rPr>
            </w:pPr>
            <w:r>
              <w:rPr>
                <w:rFonts w:eastAsiaTheme="minorEastAsia" w:hint="eastAsia"/>
                <w:kern w:val="0"/>
                <w:sz w:val="24"/>
                <w:szCs w:val="32"/>
              </w:rPr>
              <w:t>4</w:t>
            </w:r>
            <w:r w:rsidR="001E4181" w:rsidRPr="001E4181">
              <w:rPr>
                <w:rFonts w:eastAsiaTheme="minorEastAsia" w:hint="eastAsia"/>
                <w:kern w:val="0"/>
                <w:sz w:val="24"/>
                <w:szCs w:val="32"/>
              </w:rPr>
              <w:t xml:space="preserve">. </w:t>
            </w:r>
            <w:r w:rsidR="001E4181" w:rsidRPr="001E4181">
              <w:rPr>
                <w:rFonts w:eastAsiaTheme="minorEastAsia" w:hint="eastAsia"/>
                <w:kern w:val="0"/>
                <w:sz w:val="24"/>
                <w:szCs w:val="32"/>
              </w:rPr>
              <w:t>展架要求：定制化设计，具备分类展示、拆装操作、结构展示功能，防护性能良好，适配教学场景使用。</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1.</w:t>
            </w:r>
            <w:r w:rsidRPr="000242E7">
              <w:rPr>
                <w:rFonts w:eastAsiaTheme="minorEastAsia" w:hint="eastAsia"/>
                <w:kern w:val="0"/>
                <w:sz w:val="24"/>
                <w:szCs w:val="32"/>
              </w:rPr>
              <w:t>喷淋头配置类型：</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）安装方式：上喷式、直立式、下垂式；</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）温度等级：</w:t>
            </w:r>
            <w:r w:rsidRPr="000242E7">
              <w:rPr>
                <w:rFonts w:eastAsiaTheme="minorEastAsia" w:hint="eastAsia"/>
                <w:kern w:val="0"/>
                <w:sz w:val="24"/>
                <w:szCs w:val="32"/>
              </w:rPr>
              <w:t>57</w:t>
            </w:r>
            <w:r w:rsidRPr="000242E7">
              <w:rPr>
                <w:rFonts w:eastAsiaTheme="minorEastAsia" w:hint="eastAsia"/>
                <w:kern w:val="0"/>
                <w:sz w:val="24"/>
                <w:szCs w:val="32"/>
              </w:rPr>
              <w:t>℃、</w:t>
            </w:r>
            <w:r w:rsidRPr="000242E7">
              <w:rPr>
                <w:rFonts w:eastAsiaTheme="minorEastAsia" w:hint="eastAsia"/>
                <w:kern w:val="0"/>
                <w:sz w:val="24"/>
                <w:szCs w:val="32"/>
              </w:rPr>
              <w:t>68</w:t>
            </w:r>
            <w:r w:rsidRPr="000242E7">
              <w:rPr>
                <w:rFonts w:eastAsiaTheme="minorEastAsia" w:hint="eastAsia"/>
                <w:kern w:val="0"/>
                <w:sz w:val="24"/>
                <w:szCs w:val="32"/>
              </w:rPr>
              <w:t>℃、</w:t>
            </w:r>
            <w:r w:rsidRPr="000242E7">
              <w:rPr>
                <w:rFonts w:eastAsiaTheme="minorEastAsia" w:hint="eastAsia"/>
                <w:kern w:val="0"/>
                <w:sz w:val="24"/>
                <w:szCs w:val="32"/>
              </w:rPr>
              <w:t>79</w:t>
            </w:r>
            <w:r w:rsidRPr="000242E7">
              <w:rPr>
                <w:rFonts w:eastAsiaTheme="minorEastAsia" w:hint="eastAsia"/>
                <w:kern w:val="0"/>
                <w:sz w:val="24"/>
                <w:szCs w:val="32"/>
              </w:rPr>
              <w:t>℃、</w:t>
            </w:r>
            <w:r w:rsidRPr="000242E7">
              <w:rPr>
                <w:rFonts w:eastAsiaTheme="minorEastAsia" w:hint="eastAsia"/>
                <w:kern w:val="0"/>
                <w:sz w:val="24"/>
                <w:szCs w:val="32"/>
              </w:rPr>
              <w:t>93</w:t>
            </w:r>
            <w:r w:rsidRPr="000242E7">
              <w:rPr>
                <w:rFonts w:eastAsiaTheme="minorEastAsia" w:hint="eastAsia"/>
                <w:kern w:val="0"/>
                <w:sz w:val="24"/>
                <w:szCs w:val="32"/>
              </w:rPr>
              <w:t>℃、</w:t>
            </w:r>
            <w:r w:rsidRPr="000242E7">
              <w:rPr>
                <w:rFonts w:eastAsiaTheme="minorEastAsia" w:hint="eastAsia"/>
                <w:kern w:val="0"/>
                <w:sz w:val="24"/>
                <w:szCs w:val="32"/>
              </w:rPr>
              <w:t>141</w:t>
            </w:r>
            <w:r w:rsidRPr="000242E7">
              <w:rPr>
                <w:rFonts w:eastAsiaTheme="minorEastAsia" w:hint="eastAsia"/>
                <w:kern w:val="0"/>
                <w:sz w:val="24"/>
                <w:szCs w:val="32"/>
              </w:rPr>
              <w:t>℃（各温度等级≥</w:t>
            </w:r>
            <w:r w:rsidRPr="000242E7">
              <w:rPr>
                <w:rFonts w:eastAsiaTheme="minorEastAsia" w:hint="eastAsia"/>
                <w:kern w:val="0"/>
                <w:sz w:val="24"/>
                <w:szCs w:val="32"/>
              </w:rPr>
              <w:t xml:space="preserve">3 </w:t>
            </w:r>
            <w:r w:rsidRPr="000242E7">
              <w:rPr>
                <w:rFonts w:eastAsiaTheme="minorEastAsia" w:hint="eastAsia"/>
                <w:kern w:val="0"/>
                <w:sz w:val="24"/>
                <w:szCs w:val="32"/>
              </w:rPr>
              <w:t>只）；</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）动作类型：玻璃破碎式（≥</w:t>
            </w:r>
            <w:r w:rsidRPr="000242E7">
              <w:rPr>
                <w:rFonts w:eastAsiaTheme="minorEastAsia" w:hint="eastAsia"/>
                <w:kern w:val="0"/>
                <w:sz w:val="24"/>
                <w:szCs w:val="32"/>
              </w:rPr>
              <w:t xml:space="preserve">5 </w:t>
            </w:r>
            <w:r w:rsidRPr="000242E7">
              <w:rPr>
                <w:rFonts w:eastAsiaTheme="minorEastAsia" w:hint="eastAsia"/>
                <w:kern w:val="0"/>
                <w:sz w:val="24"/>
                <w:szCs w:val="32"/>
              </w:rPr>
              <w:t>只）、易熔元件式（≥</w:t>
            </w:r>
            <w:r w:rsidRPr="000242E7">
              <w:rPr>
                <w:rFonts w:eastAsiaTheme="minorEastAsia" w:hint="eastAsia"/>
                <w:kern w:val="0"/>
                <w:sz w:val="24"/>
                <w:szCs w:val="32"/>
              </w:rPr>
              <w:t xml:space="preserve">5 </w:t>
            </w:r>
            <w:r w:rsidRPr="000242E7">
              <w:rPr>
                <w:rFonts w:eastAsiaTheme="minorEastAsia" w:hint="eastAsia"/>
                <w:kern w:val="0"/>
                <w:sz w:val="24"/>
                <w:szCs w:val="32"/>
              </w:rPr>
              <w:t>只）；</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）特殊类型：隐蔽式（≥</w:t>
            </w:r>
            <w:r w:rsidRPr="000242E7">
              <w:rPr>
                <w:rFonts w:eastAsiaTheme="minorEastAsia" w:hint="eastAsia"/>
                <w:kern w:val="0"/>
                <w:sz w:val="24"/>
                <w:szCs w:val="32"/>
              </w:rPr>
              <w:t xml:space="preserve">3 </w:t>
            </w:r>
            <w:r w:rsidRPr="000242E7">
              <w:rPr>
                <w:rFonts w:eastAsiaTheme="minorEastAsia" w:hint="eastAsia"/>
                <w:kern w:val="0"/>
                <w:sz w:val="24"/>
                <w:szCs w:val="32"/>
              </w:rPr>
              <w:t>只）、水幕式（≥</w:t>
            </w:r>
            <w:r w:rsidRPr="000242E7">
              <w:rPr>
                <w:rFonts w:eastAsiaTheme="minorEastAsia" w:hint="eastAsia"/>
                <w:kern w:val="0"/>
                <w:sz w:val="24"/>
                <w:szCs w:val="32"/>
              </w:rPr>
              <w:t xml:space="preserve">3 </w:t>
            </w:r>
            <w:r w:rsidRPr="000242E7">
              <w:rPr>
                <w:rFonts w:eastAsiaTheme="minorEastAsia" w:hint="eastAsia"/>
                <w:kern w:val="0"/>
                <w:sz w:val="24"/>
                <w:szCs w:val="32"/>
              </w:rPr>
              <w:t>只）、水喷雾式（≥</w:t>
            </w:r>
            <w:r w:rsidRPr="000242E7">
              <w:rPr>
                <w:rFonts w:eastAsiaTheme="minorEastAsia" w:hint="eastAsia"/>
                <w:kern w:val="0"/>
                <w:sz w:val="24"/>
                <w:szCs w:val="32"/>
              </w:rPr>
              <w:t xml:space="preserve">3 </w:t>
            </w:r>
            <w:r w:rsidRPr="000242E7">
              <w:rPr>
                <w:rFonts w:eastAsiaTheme="minorEastAsia" w:hint="eastAsia"/>
                <w:kern w:val="0"/>
                <w:sz w:val="24"/>
                <w:szCs w:val="32"/>
              </w:rPr>
              <w:t>只）、快速响应式（≥</w:t>
            </w:r>
            <w:r w:rsidRPr="000242E7">
              <w:rPr>
                <w:rFonts w:eastAsiaTheme="minorEastAsia" w:hint="eastAsia"/>
                <w:kern w:val="0"/>
                <w:sz w:val="24"/>
                <w:szCs w:val="32"/>
              </w:rPr>
              <w:t xml:space="preserve">3 </w:t>
            </w:r>
            <w:r w:rsidRPr="000242E7">
              <w:rPr>
                <w:rFonts w:eastAsiaTheme="minorEastAsia" w:hint="eastAsia"/>
                <w:kern w:val="0"/>
                <w:sz w:val="24"/>
                <w:szCs w:val="32"/>
              </w:rPr>
              <w:t>只）、扩大覆盖面积喷头（≥</w:t>
            </w:r>
            <w:r w:rsidRPr="000242E7">
              <w:rPr>
                <w:rFonts w:eastAsiaTheme="minorEastAsia" w:hint="eastAsia"/>
                <w:kern w:val="0"/>
                <w:sz w:val="24"/>
                <w:szCs w:val="32"/>
              </w:rPr>
              <w:t xml:space="preserve">2 </w:t>
            </w:r>
            <w:r w:rsidRPr="000242E7">
              <w:rPr>
                <w:rFonts w:eastAsiaTheme="minorEastAsia" w:hint="eastAsia"/>
                <w:kern w:val="0"/>
                <w:sz w:val="24"/>
                <w:szCs w:val="32"/>
              </w:rPr>
              <w:t>只）、早期抑制快速响应喷头（≥</w:t>
            </w:r>
            <w:r w:rsidRPr="000242E7">
              <w:rPr>
                <w:rFonts w:eastAsiaTheme="minorEastAsia" w:hint="eastAsia"/>
                <w:kern w:val="0"/>
                <w:sz w:val="24"/>
                <w:szCs w:val="32"/>
              </w:rPr>
              <w:t xml:space="preserve">2 </w:t>
            </w:r>
            <w:r w:rsidRPr="000242E7">
              <w:rPr>
                <w:rFonts w:eastAsiaTheme="minorEastAsia" w:hint="eastAsia"/>
                <w:kern w:val="0"/>
                <w:sz w:val="24"/>
                <w:szCs w:val="32"/>
              </w:rPr>
              <w:t>只）；</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2.</w:t>
            </w:r>
            <w:r w:rsidRPr="000242E7">
              <w:rPr>
                <w:rFonts w:eastAsiaTheme="minorEastAsia" w:hint="eastAsia"/>
                <w:kern w:val="0"/>
                <w:sz w:val="24"/>
                <w:szCs w:val="32"/>
              </w:rPr>
              <w:t>核心参数：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）公称口径：</w:t>
            </w:r>
            <w:r w:rsidRPr="000242E7">
              <w:rPr>
                <w:rFonts w:eastAsiaTheme="minorEastAsia" w:hint="eastAsia"/>
                <w:kern w:val="0"/>
                <w:sz w:val="24"/>
                <w:szCs w:val="32"/>
              </w:rPr>
              <w:t>DN15</w:t>
            </w:r>
            <w:r w:rsidRPr="000242E7">
              <w:rPr>
                <w:rFonts w:eastAsiaTheme="minorEastAsia" w:hint="eastAsia"/>
                <w:kern w:val="0"/>
                <w:sz w:val="24"/>
                <w:szCs w:val="32"/>
              </w:rPr>
              <w:t>、</w:t>
            </w:r>
            <w:r w:rsidRPr="000242E7">
              <w:rPr>
                <w:rFonts w:eastAsiaTheme="minorEastAsia" w:hint="eastAsia"/>
                <w:kern w:val="0"/>
                <w:sz w:val="24"/>
                <w:szCs w:val="32"/>
              </w:rPr>
              <w:t>DN20</w:t>
            </w:r>
            <w:r w:rsidRPr="000242E7">
              <w:rPr>
                <w:rFonts w:eastAsiaTheme="minorEastAsia" w:hint="eastAsia"/>
                <w:kern w:val="0"/>
                <w:sz w:val="24"/>
                <w:szCs w:val="32"/>
              </w:rPr>
              <w:t>（主流规格，各≥</w:t>
            </w:r>
            <w:r w:rsidRPr="000242E7">
              <w:rPr>
                <w:rFonts w:eastAsiaTheme="minorEastAsia" w:hint="eastAsia"/>
                <w:kern w:val="0"/>
                <w:sz w:val="24"/>
                <w:szCs w:val="32"/>
              </w:rPr>
              <w:t xml:space="preserve">10 </w:t>
            </w:r>
            <w:r w:rsidRPr="000242E7">
              <w:rPr>
                <w:rFonts w:eastAsiaTheme="minorEastAsia" w:hint="eastAsia"/>
                <w:kern w:val="0"/>
                <w:sz w:val="24"/>
                <w:szCs w:val="32"/>
              </w:rPr>
              <w:t>只）；</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）流量系数：</w:t>
            </w:r>
            <w:r w:rsidRPr="000242E7">
              <w:rPr>
                <w:rFonts w:eastAsiaTheme="minorEastAsia" w:hint="eastAsia"/>
                <w:kern w:val="0"/>
                <w:sz w:val="24"/>
                <w:szCs w:val="32"/>
              </w:rPr>
              <w:t>K=80</w:t>
            </w:r>
            <w:r w:rsidRPr="000242E7">
              <w:rPr>
                <w:rFonts w:eastAsiaTheme="minorEastAsia" w:hint="eastAsia"/>
                <w:kern w:val="0"/>
                <w:sz w:val="24"/>
                <w:szCs w:val="32"/>
              </w:rPr>
              <w:t>、</w:t>
            </w:r>
            <w:r w:rsidRPr="000242E7">
              <w:rPr>
                <w:rFonts w:eastAsiaTheme="minorEastAsia" w:hint="eastAsia"/>
                <w:kern w:val="0"/>
                <w:sz w:val="24"/>
                <w:szCs w:val="32"/>
              </w:rPr>
              <w:t>K=115</w:t>
            </w:r>
            <w:r w:rsidRPr="000242E7">
              <w:rPr>
                <w:rFonts w:eastAsiaTheme="minorEastAsia" w:hint="eastAsia"/>
                <w:kern w:val="0"/>
                <w:sz w:val="24"/>
                <w:szCs w:val="32"/>
              </w:rPr>
              <w:t>、</w:t>
            </w:r>
            <w:r w:rsidRPr="000242E7">
              <w:rPr>
                <w:rFonts w:eastAsiaTheme="minorEastAsia" w:hint="eastAsia"/>
                <w:kern w:val="0"/>
                <w:sz w:val="24"/>
                <w:szCs w:val="32"/>
              </w:rPr>
              <w:t>K=161</w:t>
            </w:r>
            <w:r w:rsidRPr="000242E7">
              <w:rPr>
                <w:rFonts w:eastAsiaTheme="minorEastAsia" w:hint="eastAsia"/>
                <w:kern w:val="0"/>
                <w:sz w:val="24"/>
                <w:szCs w:val="32"/>
              </w:rPr>
              <w:t>（适配不同规格喷头）；</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）工作压力：</w:t>
            </w:r>
            <w:r w:rsidRPr="000242E7">
              <w:rPr>
                <w:rFonts w:eastAsiaTheme="minorEastAsia" w:hint="eastAsia"/>
                <w:kern w:val="0"/>
                <w:sz w:val="24"/>
                <w:szCs w:val="32"/>
              </w:rPr>
              <w:t>0.05MPa~1.2MPa</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）玻璃球喷头：玻璃球直径</w:t>
            </w:r>
            <w:r w:rsidRPr="000242E7">
              <w:rPr>
                <w:rFonts w:eastAsiaTheme="minorEastAsia" w:hint="eastAsia"/>
                <w:kern w:val="0"/>
                <w:sz w:val="24"/>
                <w:szCs w:val="32"/>
              </w:rPr>
              <w:t xml:space="preserve"> 3mm/5mm</w:t>
            </w:r>
            <w:r w:rsidRPr="000242E7">
              <w:rPr>
                <w:rFonts w:eastAsiaTheme="minorEastAsia" w:hint="eastAsia"/>
                <w:kern w:val="0"/>
                <w:sz w:val="24"/>
                <w:szCs w:val="32"/>
              </w:rPr>
              <w:t>，动作温度偏差</w:t>
            </w:r>
            <w:r w:rsidRPr="000242E7">
              <w:rPr>
                <w:rFonts w:eastAsiaTheme="minorEastAsia" w:hint="eastAsia"/>
                <w:kern w:val="0"/>
                <w:sz w:val="24"/>
                <w:szCs w:val="32"/>
              </w:rPr>
              <w:t xml:space="preserve"> </w:t>
            </w: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5</w:t>
            </w:r>
            <w:r w:rsidRPr="000242E7">
              <w:rPr>
                <w:rFonts w:eastAsiaTheme="minorEastAsia" w:hint="eastAsia"/>
                <w:kern w:val="0"/>
                <w:sz w:val="24"/>
                <w:szCs w:val="32"/>
              </w:rPr>
              <w:t>）易熔元件喷头：熔点温度偏差</w:t>
            </w:r>
            <w:r w:rsidRPr="000242E7">
              <w:rPr>
                <w:rFonts w:eastAsiaTheme="minorEastAsia" w:hint="eastAsia"/>
                <w:kern w:val="0"/>
                <w:sz w:val="24"/>
                <w:szCs w:val="32"/>
              </w:rPr>
              <w:t xml:space="preserve"> </w:t>
            </w:r>
            <w:r w:rsidRPr="000242E7">
              <w:rPr>
                <w:rFonts w:eastAsiaTheme="minorEastAsia" w:hint="eastAsia"/>
                <w:kern w:val="0"/>
                <w:sz w:val="24"/>
                <w:szCs w:val="32"/>
              </w:rPr>
              <w:t>±</w:t>
            </w:r>
            <w:r w:rsidRPr="000242E7">
              <w:rPr>
                <w:rFonts w:eastAsiaTheme="minorEastAsia" w:hint="eastAsia"/>
                <w:kern w:val="0"/>
                <w:sz w:val="24"/>
                <w:szCs w:val="32"/>
              </w:rPr>
              <w:t>2</w:t>
            </w:r>
            <w:r w:rsidRPr="000242E7">
              <w:rPr>
                <w:rFonts w:eastAsiaTheme="minorEastAsia" w:hint="eastAsia"/>
                <w:kern w:val="0"/>
                <w:sz w:val="24"/>
                <w:szCs w:val="32"/>
              </w:rPr>
              <w:t>℃，耐温稳定性≥</w:t>
            </w:r>
            <w:r w:rsidRPr="000242E7">
              <w:rPr>
                <w:rFonts w:eastAsiaTheme="minorEastAsia" w:hint="eastAsia"/>
                <w:kern w:val="0"/>
                <w:sz w:val="24"/>
                <w:szCs w:val="32"/>
              </w:rPr>
              <w:t>72h</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kern w:val="0"/>
                <w:sz w:val="24"/>
                <w:szCs w:val="32"/>
              </w:rPr>
              <w:t>6</w:t>
            </w:r>
            <w:r w:rsidRPr="000242E7">
              <w:rPr>
                <w:rFonts w:eastAsiaTheme="minorEastAsia" w:hint="eastAsia"/>
                <w:kern w:val="0"/>
                <w:sz w:val="24"/>
                <w:szCs w:val="32"/>
              </w:rPr>
              <w:t>）快速响应喷头：响应时间指数</w:t>
            </w:r>
            <w:r w:rsidRPr="000242E7">
              <w:rPr>
                <w:rFonts w:eastAsiaTheme="minorEastAsia"/>
                <w:kern w:val="0"/>
                <w:sz w:val="24"/>
                <w:szCs w:val="32"/>
              </w:rPr>
              <w:t xml:space="preserve"> RTI</w:t>
            </w:r>
            <w:r w:rsidRPr="000242E7">
              <w:rPr>
                <w:rFonts w:eastAsiaTheme="minorEastAsia" w:hint="eastAsia"/>
                <w:kern w:val="0"/>
                <w:sz w:val="24"/>
                <w:szCs w:val="32"/>
              </w:rPr>
              <w:t>≤</w:t>
            </w:r>
            <w:r w:rsidRPr="000242E7">
              <w:rPr>
                <w:rFonts w:eastAsiaTheme="minorEastAsia"/>
                <w:kern w:val="0"/>
                <w:sz w:val="24"/>
                <w:szCs w:val="32"/>
              </w:rPr>
              <w:t>50</w:t>
            </w:r>
            <w:r w:rsidRPr="000242E7">
              <w:rPr>
                <w:rFonts w:eastAsiaTheme="minorEastAsia" w:hint="eastAsia"/>
                <w:kern w:val="0"/>
                <w:sz w:val="24"/>
                <w:szCs w:val="32"/>
              </w:rPr>
              <w:t>（</w:t>
            </w:r>
            <w:r w:rsidRPr="000242E7">
              <w:rPr>
                <w:rFonts w:eastAsiaTheme="minorEastAsia"/>
                <w:kern w:val="0"/>
                <w:sz w:val="24"/>
                <w:szCs w:val="32"/>
              </w:rPr>
              <w:t>m</w:t>
            </w:r>
            <w:r w:rsidRPr="000242E7">
              <w:rPr>
                <w:rFonts w:ascii="MS Gothic" w:eastAsia="MS Gothic" w:hAnsi="MS Gothic" w:cs="MS Gothic" w:hint="eastAsia"/>
                <w:kern w:val="0"/>
                <w:sz w:val="24"/>
                <w:szCs w:val="32"/>
              </w:rPr>
              <w:t>・</w:t>
            </w:r>
            <w:r w:rsidRPr="000242E7">
              <w:rPr>
                <w:rFonts w:eastAsiaTheme="minorEastAsia"/>
                <w:kern w:val="0"/>
                <w:sz w:val="24"/>
                <w:szCs w:val="32"/>
              </w:rPr>
              <w:t>s</w:t>
            </w:r>
            <w:r w:rsidRPr="000242E7">
              <w:rPr>
                <w:rFonts w:eastAsiaTheme="minorEastAsia" w:hint="eastAsia"/>
                <w:kern w:val="0"/>
                <w:sz w:val="24"/>
                <w:szCs w:val="32"/>
              </w:rPr>
              <w:t>）</w:t>
            </w:r>
            <w:r w:rsidRPr="000242E7">
              <w:rPr>
                <w:rFonts w:eastAsiaTheme="minorEastAsia"/>
                <w:kern w:val="0"/>
                <w:sz w:val="24"/>
                <w:szCs w:val="32"/>
              </w:rPr>
              <w:t>^0.5</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3.</w:t>
            </w:r>
            <w:r w:rsidRPr="000242E7">
              <w:rPr>
                <w:rFonts w:eastAsiaTheme="minorEastAsia" w:hint="eastAsia"/>
                <w:kern w:val="0"/>
                <w:sz w:val="24"/>
                <w:szCs w:val="32"/>
              </w:rPr>
              <w:t>展示架参数：</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1</w:t>
            </w:r>
            <w:r w:rsidRPr="000242E7">
              <w:rPr>
                <w:rFonts w:eastAsiaTheme="minorEastAsia" w:hint="eastAsia"/>
                <w:kern w:val="0"/>
                <w:sz w:val="24"/>
                <w:szCs w:val="32"/>
              </w:rPr>
              <w:t>）结构类型：定制多层式演示展柜</w:t>
            </w:r>
            <w:r w:rsidRPr="000242E7">
              <w:rPr>
                <w:rFonts w:eastAsiaTheme="minorEastAsia" w:hint="eastAsia"/>
                <w:kern w:val="0"/>
                <w:sz w:val="24"/>
                <w:szCs w:val="32"/>
              </w:rPr>
              <w:t xml:space="preserve"> + </w:t>
            </w:r>
            <w:r w:rsidRPr="000242E7">
              <w:rPr>
                <w:rFonts w:eastAsiaTheme="minorEastAsia" w:hint="eastAsia"/>
                <w:kern w:val="0"/>
                <w:sz w:val="24"/>
                <w:szCs w:val="32"/>
              </w:rPr>
              <w:t>拆装实操展架（各</w:t>
            </w:r>
            <w:r w:rsidRPr="000242E7">
              <w:rPr>
                <w:rFonts w:eastAsiaTheme="minorEastAsia" w:hint="eastAsia"/>
                <w:kern w:val="0"/>
                <w:sz w:val="24"/>
                <w:szCs w:val="32"/>
              </w:rPr>
              <w:t xml:space="preserve"> 1 </w:t>
            </w:r>
            <w:r w:rsidRPr="000242E7">
              <w:rPr>
                <w:rFonts w:eastAsiaTheme="minorEastAsia" w:hint="eastAsia"/>
                <w:kern w:val="0"/>
                <w:sz w:val="24"/>
                <w:szCs w:val="32"/>
              </w:rPr>
              <w:t>套）；</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lastRenderedPageBreak/>
              <w:t>（</w:t>
            </w:r>
            <w:r w:rsidRPr="000242E7">
              <w:rPr>
                <w:rFonts w:eastAsiaTheme="minorEastAsia" w:hint="eastAsia"/>
                <w:kern w:val="0"/>
                <w:sz w:val="24"/>
                <w:szCs w:val="32"/>
              </w:rPr>
              <w:t>2</w:t>
            </w:r>
            <w:r w:rsidRPr="000242E7">
              <w:rPr>
                <w:rFonts w:eastAsiaTheme="minorEastAsia" w:hint="eastAsia"/>
                <w:kern w:val="0"/>
                <w:sz w:val="24"/>
                <w:szCs w:val="32"/>
              </w:rPr>
              <w:t>）展柜尺寸：总长≥</w:t>
            </w:r>
            <w:r w:rsidRPr="000242E7">
              <w:rPr>
                <w:rFonts w:eastAsiaTheme="minorEastAsia" w:hint="eastAsia"/>
                <w:kern w:val="0"/>
                <w:sz w:val="24"/>
                <w:szCs w:val="32"/>
              </w:rPr>
              <w:t>1500mm</w:t>
            </w:r>
            <w:r w:rsidRPr="000242E7">
              <w:rPr>
                <w:rFonts w:eastAsiaTheme="minorEastAsia" w:hint="eastAsia"/>
                <w:kern w:val="0"/>
                <w:sz w:val="24"/>
                <w:szCs w:val="32"/>
              </w:rPr>
              <w:t>，宽≥</w:t>
            </w:r>
            <w:r w:rsidRPr="000242E7">
              <w:rPr>
                <w:rFonts w:eastAsiaTheme="minorEastAsia" w:hint="eastAsia"/>
                <w:kern w:val="0"/>
                <w:sz w:val="24"/>
                <w:szCs w:val="32"/>
              </w:rPr>
              <w:t xml:space="preserve"> 500mm</w:t>
            </w:r>
            <w:r w:rsidRPr="000242E7">
              <w:rPr>
                <w:rFonts w:eastAsiaTheme="minorEastAsia" w:hint="eastAsia"/>
                <w:kern w:val="0"/>
                <w:sz w:val="24"/>
                <w:szCs w:val="32"/>
              </w:rPr>
              <w:t>，高≥</w:t>
            </w:r>
            <w:r w:rsidRPr="000242E7">
              <w:rPr>
                <w:rFonts w:eastAsiaTheme="minorEastAsia" w:hint="eastAsia"/>
                <w:kern w:val="0"/>
                <w:sz w:val="24"/>
                <w:szCs w:val="32"/>
              </w:rPr>
              <w:t xml:space="preserve"> 1200mm</w:t>
            </w:r>
            <w:r w:rsidRPr="000242E7">
              <w:rPr>
                <w:rFonts w:eastAsiaTheme="minorEastAsia" w:hint="eastAsia"/>
                <w:kern w:val="0"/>
                <w:sz w:val="24"/>
                <w:szCs w:val="32"/>
              </w:rPr>
              <w:t>（</w:t>
            </w:r>
            <w:r w:rsidRPr="000242E7">
              <w:rPr>
                <w:rFonts w:eastAsiaTheme="minorEastAsia" w:hint="eastAsia"/>
                <w:kern w:val="0"/>
                <w:sz w:val="24"/>
                <w:szCs w:val="32"/>
              </w:rPr>
              <w:t xml:space="preserve">3 </w:t>
            </w:r>
            <w:r w:rsidRPr="000242E7">
              <w:rPr>
                <w:rFonts w:eastAsiaTheme="minorEastAsia" w:hint="eastAsia"/>
                <w:kern w:val="0"/>
                <w:sz w:val="24"/>
                <w:szCs w:val="32"/>
              </w:rPr>
              <w:t>层结构，每层高</w:t>
            </w:r>
            <w:r>
              <w:rPr>
                <w:rFonts w:eastAsiaTheme="minorEastAsia" w:hint="eastAsia"/>
                <w:kern w:val="0"/>
                <w:sz w:val="24"/>
                <w:szCs w:val="32"/>
              </w:rPr>
              <w:t>不低于</w:t>
            </w:r>
            <w:r w:rsidRPr="000242E7">
              <w:rPr>
                <w:rFonts w:eastAsiaTheme="minorEastAsia" w:hint="eastAsia"/>
                <w:kern w:val="0"/>
                <w:sz w:val="24"/>
                <w:szCs w:val="32"/>
              </w:rPr>
              <w:t xml:space="preserve"> 350mm</w:t>
            </w:r>
            <w:r w:rsidRPr="000242E7">
              <w:rPr>
                <w:rFonts w:eastAsiaTheme="minorEastAsia" w:hint="eastAsia"/>
                <w:kern w:val="0"/>
                <w:sz w:val="24"/>
                <w:szCs w:val="32"/>
              </w:rPr>
              <w:t>）；</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3</w:t>
            </w:r>
            <w:r w:rsidRPr="000242E7">
              <w:rPr>
                <w:rFonts w:eastAsiaTheme="minorEastAsia" w:hint="eastAsia"/>
                <w:kern w:val="0"/>
                <w:sz w:val="24"/>
                <w:szCs w:val="32"/>
              </w:rPr>
              <w:t>）材质结构：主体采用不低于</w:t>
            </w:r>
            <w:r w:rsidRPr="000242E7">
              <w:rPr>
                <w:rFonts w:eastAsiaTheme="minorEastAsia" w:hint="eastAsia"/>
                <w:kern w:val="0"/>
                <w:sz w:val="24"/>
                <w:szCs w:val="32"/>
              </w:rPr>
              <w:t xml:space="preserve"> 1.2mm </w:t>
            </w:r>
            <w:r w:rsidRPr="000242E7">
              <w:rPr>
                <w:rFonts w:eastAsiaTheme="minorEastAsia" w:hint="eastAsia"/>
                <w:kern w:val="0"/>
                <w:sz w:val="24"/>
                <w:szCs w:val="32"/>
              </w:rPr>
              <w:t>厚冷轧钢板，表面静电喷塑（灰色），每层设</w:t>
            </w:r>
            <w:proofErr w:type="gramStart"/>
            <w:r w:rsidRPr="000242E7">
              <w:rPr>
                <w:rFonts w:eastAsiaTheme="minorEastAsia" w:hint="eastAsia"/>
                <w:kern w:val="0"/>
                <w:sz w:val="24"/>
                <w:szCs w:val="32"/>
              </w:rPr>
              <w:t>分类卡槽</w:t>
            </w:r>
            <w:proofErr w:type="gramEnd"/>
            <w:r w:rsidRPr="000242E7">
              <w:rPr>
                <w:rFonts w:eastAsiaTheme="minorEastAsia" w:hint="eastAsia"/>
                <w:kern w:val="0"/>
                <w:sz w:val="24"/>
                <w:szCs w:val="32"/>
              </w:rPr>
              <w:t>及标识区，配备透明防护面板；</w:t>
            </w:r>
          </w:p>
          <w:p w:rsidR="000242E7" w:rsidRPr="000242E7"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4</w:t>
            </w:r>
            <w:r w:rsidRPr="000242E7">
              <w:rPr>
                <w:rFonts w:eastAsiaTheme="minorEastAsia" w:hint="eastAsia"/>
                <w:kern w:val="0"/>
                <w:sz w:val="24"/>
                <w:szCs w:val="32"/>
              </w:rPr>
              <w:t>）实操展架：采用铝合金框架，配备可调节安装基座（适配不同喷头安装角度），带工具收纳抽屉；</w:t>
            </w:r>
          </w:p>
          <w:p w:rsidR="000A5597" w:rsidRPr="00037541" w:rsidRDefault="000242E7" w:rsidP="000242E7">
            <w:pPr>
              <w:widowControl/>
              <w:jc w:val="left"/>
              <w:rPr>
                <w:rFonts w:eastAsiaTheme="minorEastAsia"/>
                <w:kern w:val="0"/>
                <w:sz w:val="24"/>
                <w:szCs w:val="32"/>
              </w:rPr>
            </w:pPr>
            <w:r w:rsidRPr="000242E7">
              <w:rPr>
                <w:rFonts w:eastAsiaTheme="minorEastAsia" w:hint="eastAsia"/>
                <w:kern w:val="0"/>
                <w:sz w:val="24"/>
                <w:szCs w:val="32"/>
              </w:rPr>
              <w:t>（</w:t>
            </w:r>
            <w:r w:rsidRPr="000242E7">
              <w:rPr>
                <w:rFonts w:eastAsiaTheme="minorEastAsia" w:hint="eastAsia"/>
                <w:kern w:val="0"/>
                <w:sz w:val="24"/>
                <w:szCs w:val="32"/>
              </w:rPr>
              <w:t>5</w:t>
            </w:r>
            <w:r w:rsidRPr="000242E7">
              <w:rPr>
                <w:rFonts w:eastAsiaTheme="minorEastAsia" w:hint="eastAsia"/>
                <w:kern w:val="0"/>
                <w:sz w:val="24"/>
                <w:szCs w:val="32"/>
              </w:rPr>
              <w:t>）防护要求：边缘倒角</w:t>
            </w:r>
            <w:r w:rsidRPr="000242E7">
              <w:rPr>
                <w:rFonts w:eastAsiaTheme="minorEastAsia" w:hint="eastAsia"/>
                <w:kern w:val="0"/>
                <w:sz w:val="24"/>
                <w:szCs w:val="32"/>
              </w:rPr>
              <w:t xml:space="preserve"> R3mm</w:t>
            </w:r>
            <w:r w:rsidRPr="000242E7">
              <w:rPr>
                <w:rFonts w:eastAsiaTheme="minorEastAsia" w:hint="eastAsia"/>
                <w:kern w:val="0"/>
                <w:sz w:val="24"/>
                <w:szCs w:val="32"/>
              </w:rPr>
              <w:t>，防锈等级≥</w:t>
            </w:r>
            <w:r w:rsidRPr="000242E7">
              <w:rPr>
                <w:rFonts w:eastAsiaTheme="minorEastAsia" w:hint="eastAsia"/>
                <w:kern w:val="0"/>
                <w:sz w:val="24"/>
                <w:szCs w:val="32"/>
              </w:rPr>
              <w:t xml:space="preserve">GB/T 10125-2021 Sa2.5 </w:t>
            </w:r>
            <w:r w:rsidRPr="000242E7">
              <w:rPr>
                <w:rFonts w:eastAsiaTheme="minorEastAsia" w:hint="eastAsia"/>
                <w:kern w:val="0"/>
                <w:sz w:val="24"/>
                <w:szCs w:val="32"/>
              </w:rPr>
              <w:t>级，静态承重≥</w:t>
            </w:r>
            <w:r w:rsidRPr="000242E7">
              <w:rPr>
                <w:rFonts w:eastAsiaTheme="minorEastAsia" w:hint="eastAsia"/>
                <w:kern w:val="0"/>
                <w:sz w:val="24"/>
                <w:szCs w:val="32"/>
              </w:rPr>
              <w:t>50kg</w:t>
            </w:r>
            <w:r w:rsidRPr="000242E7">
              <w:rPr>
                <w:rFonts w:eastAsiaTheme="minorEastAsia" w:hint="eastAsia"/>
                <w:kern w:val="0"/>
                <w:sz w:val="24"/>
                <w:szCs w:val="32"/>
              </w:rPr>
              <w:t>。</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1.</w:t>
            </w:r>
            <w:r w:rsidRPr="005E28B2">
              <w:rPr>
                <w:rFonts w:eastAsiaTheme="minorEastAsia" w:hint="eastAsia"/>
                <w:kern w:val="0"/>
                <w:sz w:val="24"/>
                <w:szCs w:val="32"/>
              </w:rPr>
              <w:t>定制展示设备：多层式喷淋头演示展柜、拆装实操展架；</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2.</w:t>
            </w:r>
            <w:r w:rsidRPr="005E28B2">
              <w:rPr>
                <w:rFonts w:eastAsiaTheme="minorEastAsia" w:hint="eastAsia"/>
                <w:kern w:val="0"/>
                <w:sz w:val="24"/>
                <w:szCs w:val="32"/>
              </w:rPr>
              <w:t>各类喷淋头：上喷式、直立式、下垂式、玻璃破碎式、易熔元件式、隐蔽式、水幕式、水喷雾式、快速响应式等各型号喷淋头（含完好实例及结构拆解件）；</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3.</w:t>
            </w:r>
            <w:r w:rsidRPr="005E28B2">
              <w:rPr>
                <w:rFonts w:eastAsiaTheme="minorEastAsia" w:hint="eastAsia"/>
                <w:kern w:val="0"/>
                <w:sz w:val="24"/>
                <w:szCs w:val="32"/>
              </w:rPr>
              <w:t>辅助组件：喷淋头分类标识牌、安装基座、拆装工具套装、密封组件、教学图文展板（</w:t>
            </w:r>
            <w:proofErr w:type="gramStart"/>
            <w:r w:rsidRPr="005E28B2">
              <w:rPr>
                <w:rFonts w:eastAsiaTheme="minorEastAsia" w:hint="eastAsia"/>
                <w:kern w:val="0"/>
                <w:sz w:val="24"/>
                <w:szCs w:val="32"/>
              </w:rPr>
              <w:t>含结构</w:t>
            </w:r>
            <w:proofErr w:type="gramEnd"/>
            <w:r w:rsidRPr="005E28B2">
              <w:rPr>
                <w:rFonts w:eastAsiaTheme="minorEastAsia" w:hint="eastAsia"/>
                <w:kern w:val="0"/>
                <w:sz w:val="24"/>
                <w:szCs w:val="32"/>
              </w:rPr>
              <w:t>原理、选型标准）；</w:t>
            </w:r>
          </w:p>
          <w:p w:rsidR="000A5597" w:rsidRPr="00037541" w:rsidRDefault="005E28B2" w:rsidP="005E28B2">
            <w:pPr>
              <w:widowControl/>
              <w:jc w:val="left"/>
              <w:rPr>
                <w:rFonts w:eastAsiaTheme="minorEastAsia"/>
                <w:kern w:val="0"/>
                <w:sz w:val="24"/>
                <w:szCs w:val="32"/>
              </w:rPr>
            </w:pPr>
            <w:r w:rsidRPr="005E28B2">
              <w:rPr>
                <w:rFonts w:eastAsiaTheme="minorEastAsia" w:hint="eastAsia"/>
                <w:kern w:val="0"/>
                <w:sz w:val="24"/>
                <w:szCs w:val="32"/>
              </w:rPr>
              <w:t xml:space="preserve">4. </w:t>
            </w:r>
            <w:r w:rsidRPr="005E28B2">
              <w:rPr>
                <w:rFonts w:eastAsiaTheme="minorEastAsia" w:hint="eastAsia"/>
                <w:kern w:val="0"/>
                <w:sz w:val="24"/>
                <w:szCs w:val="32"/>
              </w:rPr>
              <w:t>安全附件：防护手套、防割工具、操作说明书。</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1.</w:t>
            </w:r>
            <w:r w:rsidRPr="005E28B2">
              <w:rPr>
                <w:rFonts w:eastAsiaTheme="minorEastAsia" w:hint="eastAsia"/>
                <w:kern w:val="0"/>
                <w:sz w:val="24"/>
                <w:szCs w:val="32"/>
              </w:rPr>
              <w:t>识别培训：满足各类喷淋头型号、结构、温度等级、安装方式、适用场景等识别训练与考试；</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2.</w:t>
            </w:r>
            <w:r w:rsidRPr="005E28B2">
              <w:rPr>
                <w:rFonts w:eastAsiaTheme="minorEastAsia" w:hint="eastAsia"/>
                <w:kern w:val="0"/>
                <w:sz w:val="24"/>
                <w:szCs w:val="32"/>
              </w:rPr>
              <w:t>更换培训：覆盖喷淋头拆装、密封件更换、安装角度调节等实操训练与考试；</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3.</w:t>
            </w:r>
            <w:r w:rsidRPr="005E28B2">
              <w:rPr>
                <w:rFonts w:eastAsiaTheme="minorEastAsia" w:hint="eastAsia"/>
                <w:kern w:val="0"/>
                <w:sz w:val="24"/>
                <w:szCs w:val="32"/>
              </w:rPr>
              <w:t>选型培训：支持不同火灾危险等级、场所类型对应的喷淋头选型训练与考试；</w:t>
            </w:r>
          </w:p>
          <w:p w:rsidR="005E28B2" w:rsidRPr="005E28B2" w:rsidRDefault="005E28B2" w:rsidP="005E28B2">
            <w:pPr>
              <w:widowControl/>
              <w:jc w:val="left"/>
              <w:rPr>
                <w:rFonts w:eastAsiaTheme="minorEastAsia"/>
                <w:kern w:val="0"/>
                <w:sz w:val="24"/>
                <w:szCs w:val="32"/>
              </w:rPr>
            </w:pPr>
            <w:r w:rsidRPr="005E28B2">
              <w:rPr>
                <w:rFonts w:eastAsiaTheme="minorEastAsia" w:hint="eastAsia"/>
                <w:kern w:val="0"/>
                <w:sz w:val="24"/>
                <w:szCs w:val="32"/>
              </w:rPr>
              <w:t>4.</w:t>
            </w:r>
            <w:r w:rsidRPr="005E28B2">
              <w:rPr>
                <w:rFonts w:eastAsiaTheme="minorEastAsia" w:hint="eastAsia"/>
                <w:kern w:val="0"/>
                <w:sz w:val="24"/>
                <w:szCs w:val="32"/>
              </w:rPr>
              <w:t>结构教学：通过拆解</w:t>
            </w:r>
            <w:proofErr w:type="gramStart"/>
            <w:r w:rsidRPr="005E28B2">
              <w:rPr>
                <w:rFonts w:eastAsiaTheme="minorEastAsia" w:hint="eastAsia"/>
                <w:kern w:val="0"/>
                <w:sz w:val="24"/>
                <w:szCs w:val="32"/>
              </w:rPr>
              <w:t>件展示</w:t>
            </w:r>
            <w:proofErr w:type="gramEnd"/>
            <w:r w:rsidRPr="005E28B2">
              <w:rPr>
                <w:rFonts w:eastAsiaTheme="minorEastAsia" w:hint="eastAsia"/>
                <w:kern w:val="0"/>
                <w:sz w:val="24"/>
                <w:szCs w:val="32"/>
              </w:rPr>
              <w:t>喷淋头内部结构（如玻璃球、易熔元件、溅水盘），满足灭火机理原理培训与考试；</w:t>
            </w:r>
          </w:p>
          <w:p w:rsidR="000A5597" w:rsidRPr="00037541" w:rsidRDefault="005E28B2" w:rsidP="005E28B2">
            <w:pPr>
              <w:widowControl/>
              <w:jc w:val="left"/>
              <w:rPr>
                <w:rFonts w:eastAsiaTheme="minorEastAsia"/>
                <w:kern w:val="0"/>
                <w:sz w:val="24"/>
                <w:szCs w:val="32"/>
              </w:rPr>
            </w:pPr>
            <w:r w:rsidRPr="005E28B2">
              <w:rPr>
                <w:rFonts w:eastAsiaTheme="minorEastAsia" w:hint="eastAsia"/>
                <w:kern w:val="0"/>
                <w:sz w:val="24"/>
                <w:szCs w:val="32"/>
              </w:rPr>
              <w:t xml:space="preserve">5. </w:t>
            </w:r>
            <w:r w:rsidRPr="005E28B2">
              <w:rPr>
                <w:rFonts w:eastAsiaTheme="minorEastAsia" w:hint="eastAsia"/>
                <w:kern w:val="0"/>
                <w:sz w:val="24"/>
                <w:szCs w:val="32"/>
              </w:rPr>
              <w:t>考评辅助：可记录拆装操作时长、安装精度、选型正确率等数据，生成标准化考评报告，支持分组实操考评。</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825AF9">
            <w:pPr>
              <w:widowControl/>
              <w:jc w:val="center"/>
              <w:rPr>
                <w:rFonts w:eastAsiaTheme="minorEastAsia"/>
                <w:kern w:val="0"/>
                <w:sz w:val="24"/>
                <w:szCs w:val="32"/>
              </w:rPr>
            </w:pPr>
            <w:r>
              <w:rPr>
                <w:rFonts w:eastAsiaTheme="minorEastAsia" w:hint="eastAsia"/>
                <w:kern w:val="0"/>
                <w:sz w:val="24"/>
                <w:szCs w:val="32"/>
              </w:rPr>
              <w:lastRenderedPageBreak/>
              <w:t>3</w:t>
            </w:r>
            <w:r w:rsidR="00825AF9">
              <w:rPr>
                <w:rFonts w:eastAsiaTheme="minorEastAsia" w:hint="eastAsia"/>
                <w:kern w:val="0"/>
                <w:sz w:val="24"/>
                <w:szCs w:val="32"/>
              </w:rPr>
              <w:t>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火灾自动报警教学设备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DD51A2" w:rsidRPr="00DD51A2" w:rsidRDefault="00DD51A2" w:rsidP="00DD51A2">
            <w:pPr>
              <w:widowControl/>
              <w:jc w:val="left"/>
              <w:rPr>
                <w:rFonts w:eastAsiaTheme="minorEastAsia"/>
                <w:kern w:val="0"/>
                <w:sz w:val="24"/>
                <w:szCs w:val="32"/>
              </w:rPr>
            </w:pPr>
            <w:r w:rsidRPr="00DD51A2">
              <w:rPr>
                <w:rFonts w:eastAsiaTheme="minorEastAsia" w:hint="eastAsia"/>
                <w:kern w:val="0"/>
                <w:sz w:val="24"/>
                <w:szCs w:val="32"/>
              </w:rPr>
              <w:t>一、规范</w:t>
            </w:r>
          </w:p>
          <w:p w:rsidR="00DD51A2" w:rsidRDefault="00DD51A2" w:rsidP="00DD51A2">
            <w:pPr>
              <w:widowControl/>
              <w:jc w:val="left"/>
              <w:rPr>
                <w:rFonts w:eastAsiaTheme="minorEastAsia"/>
                <w:kern w:val="0"/>
                <w:sz w:val="24"/>
                <w:szCs w:val="32"/>
              </w:rPr>
            </w:pPr>
            <w:r w:rsidRPr="00DD51A2">
              <w:rPr>
                <w:rFonts w:eastAsiaTheme="minorEastAsia" w:hint="eastAsia"/>
                <w:kern w:val="0"/>
                <w:sz w:val="24"/>
                <w:szCs w:val="32"/>
              </w:rPr>
              <w:t>1.</w:t>
            </w:r>
            <w:r w:rsidRPr="00DD51A2">
              <w:rPr>
                <w:rFonts w:eastAsiaTheme="minorEastAsia" w:hint="eastAsia"/>
                <w:kern w:val="0"/>
                <w:sz w:val="24"/>
                <w:szCs w:val="32"/>
              </w:rPr>
              <w:t>符合《火灾自动报警系统设计规范》</w:t>
            </w:r>
            <w:r w:rsidRPr="00DD51A2">
              <w:rPr>
                <w:rFonts w:eastAsiaTheme="minorEastAsia" w:hint="eastAsia"/>
                <w:kern w:val="0"/>
                <w:sz w:val="24"/>
                <w:szCs w:val="32"/>
              </w:rPr>
              <w:t>GB 50116-2013</w:t>
            </w:r>
            <w:r w:rsidRPr="00DD51A2">
              <w:rPr>
                <w:rFonts w:eastAsiaTheme="minorEastAsia" w:hint="eastAsia"/>
                <w:kern w:val="0"/>
                <w:sz w:val="24"/>
                <w:szCs w:val="32"/>
              </w:rPr>
              <w:t>、《点型感烟火灾探测器》</w:t>
            </w:r>
            <w:r w:rsidRPr="00DD51A2">
              <w:rPr>
                <w:rFonts w:eastAsiaTheme="minorEastAsia" w:hint="eastAsia"/>
                <w:kern w:val="0"/>
                <w:sz w:val="24"/>
                <w:szCs w:val="32"/>
              </w:rPr>
              <w:t>GB 4715-2024</w:t>
            </w:r>
            <w:r w:rsidRPr="00DD51A2">
              <w:rPr>
                <w:rFonts w:eastAsiaTheme="minorEastAsia" w:hint="eastAsia"/>
                <w:kern w:val="0"/>
                <w:sz w:val="24"/>
                <w:szCs w:val="32"/>
              </w:rPr>
              <w:t>、《点型感温火灾探测器》</w:t>
            </w:r>
            <w:r w:rsidRPr="00DD51A2">
              <w:rPr>
                <w:rFonts w:eastAsiaTheme="minorEastAsia" w:hint="eastAsia"/>
                <w:kern w:val="0"/>
                <w:sz w:val="24"/>
                <w:szCs w:val="32"/>
              </w:rPr>
              <w:t>GB 4716-2024</w:t>
            </w:r>
            <w:r w:rsidRPr="00DD51A2">
              <w:rPr>
                <w:rFonts w:eastAsiaTheme="minorEastAsia" w:hint="eastAsia"/>
                <w:kern w:val="0"/>
                <w:sz w:val="24"/>
                <w:szCs w:val="32"/>
              </w:rPr>
              <w:t>、《消防安全管理员职业技能认定站建设标准（试行）》；</w:t>
            </w:r>
          </w:p>
          <w:p w:rsidR="00DD51A2" w:rsidRDefault="00DD51A2" w:rsidP="00DD51A2">
            <w:pPr>
              <w:widowControl/>
              <w:jc w:val="left"/>
              <w:rPr>
                <w:rFonts w:eastAsiaTheme="minorEastAsia"/>
                <w:kern w:val="0"/>
                <w:sz w:val="24"/>
                <w:szCs w:val="32"/>
              </w:rPr>
            </w:pPr>
            <w:r w:rsidRPr="00DD51A2">
              <w:rPr>
                <w:rFonts w:eastAsiaTheme="minorEastAsia" w:hint="eastAsia"/>
                <w:kern w:val="0"/>
                <w:sz w:val="24"/>
                <w:szCs w:val="32"/>
              </w:rPr>
              <w:t xml:space="preserve">2. </w:t>
            </w:r>
            <w:r w:rsidRPr="00DD51A2">
              <w:rPr>
                <w:rFonts w:eastAsiaTheme="minorEastAsia" w:hint="eastAsia"/>
                <w:kern w:val="0"/>
                <w:sz w:val="24"/>
                <w:szCs w:val="32"/>
              </w:rPr>
              <w:t>用途：适配消防安全管理员职业技能认定，覆盖火灾自动报警系统组件识别、安装调试、故障排查、维保等实操训练与考评；</w:t>
            </w:r>
          </w:p>
          <w:p w:rsidR="00DD51A2" w:rsidRPr="00DD51A2" w:rsidRDefault="00DD51A2" w:rsidP="00DD51A2">
            <w:pPr>
              <w:widowControl/>
              <w:jc w:val="left"/>
              <w:rPr>
                <w:rFonts w:eastAsiaTheme="minorEastAsia"/>
                <w:kern w:val="0"/>
                <w:sz w:val="24"/>
                <w:szCs w:val="32"/>
              </w:rPr>
            </w:pPr>
            <w:r w:rsidRPr="00DD51A2">
              <w:rPr>
                <w:rFonts w:eastAsiaTheme="minorEastAsia" w:hint="eastAsia"/>
                <w:kern w:val="0"/>
                <w:sz w:val="24"/>
                <w:szCs w:val="32"/>
              </w:rPr>
              <w:t xml:space="preserve">3. </w:t>
            </w:r>
            <w:r w:rsidRPr="00DD51A2">
              <w:rPr>
                <w:rFonts w:eastAsiaTheme="minorEastAsia" w:hint="eastAsia"/>
                <w:kern w:val="0"/>
                <w:sz w:val="24"/>
                <w:szCs w:val="32"/>
              </w:rPr>
              <w:t>系统要求：组件齐全、兼容性强，支持总线制连</w:t>
            </w:r>
            <w:r w:rsidRPr="00DD51A2">
              <w:rPr>
                <w:rFonts w:eastAsiaTheme="minorEastAsia" w:hint="eastAsia"/>
                <w:kern w:val="0"/>
                <w:sz w:val="24"/>
                <w:szCs w:val="32"/>
              </w:rPr>
              <w:lastRenderedPageBreak/>
              <w:t>接，模拟真实火灾报警系统工作逻辑，适配维</w:t>
            </w:r>
            <w:proofErr w:type="gramStart"/>
            <w:r w:rsidRPr="00DD51A2">
              <w:rPr>
                <w:rFonts w:eastAsiaTheme="minorEastAsia" w:hint="eastAsia"/>
                <w:kern w:val="0"/>
                <w:sz w:val="24"/>
                <w:szCs w:val="32"/>
              </w:rPr>
              <w:t>保教学</w:t>
            </w:r>
            <w:proofErr w:type="gramEnd"/>
            <w:r w:rsidRPr="00DD51A2">
              <w:rPr>
                <w:rFonts w:eastAsiaTheme="minorEastAsia" w:hint="eastAsia"/>
                <w:kern w:val="0"/>
                <w:sz w:val="24"/>
                <w:szCs w:val="32"/>
              </w:rPr>
              <w:t>全流程需求。</w:t>
            </w:r>
          </w:p>
          <w:p w:rsidR="00DD51A2" w:rsidRDefault="00DD51A2" w:rsidP="00DD51A2">
            <w:pPr>
              <w:widowControl/>
              <w:jc w:val="left"/>
              <w:rPr>
                <w:rFonts w:eastAsiaTheme="minorEastAsia"/>
                <w:kern w:val="0"/>
                <w:sz w:val="24"/>
                <w:szCs w:val="32"/>
              </w:rPr>
            </w:pPr>
            <w:r w:rsidRPr="00DD51A2">
              <w:rPr>
                <w:rFonts w:eastAsiaTheme="minorEastAsia" w:hint="eastAsia"/>
                <w:kern w:val="0"/>
                <w:sz w:val="24"/>
                <w:szCs w:val="32"/>
              </w:rPr>
              <w:t>二、参数</w:t>
            </w:r>
          </w:p>
          <w:p w:rsidR="00825AF9" w:rsidRDefault="000A5597" w:rsidP="00DD51A2">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手动火灾报警按钮：≥</w:t>
            </w:r>
            <w:r w:rsidRPr="00037541">
              <w:rPr>
                <w:rFonts w:eastAsiaTheme="minorEastAsia" w:hint="eastAsia"/>
                <w:kern w:val="0"/>
                <w:sz w:val="24"/>
                <w:szCs w:val="32"/>
              </w:rPr>
              <w:t>5</w:t>
            </w:r>
            <w:r w:rsidRPr="00037541">
              <w:rPr>
                <w:rFonts w:eastAsiaTheme="minorEastAsia" w:hint="eastAsia"/>
                <w:kern w:val="0"/>
                <w:sz w:val="24"/>
                <w:szCs w:val="32"/>
              </w:rPr>
              <w:t>只（编码型，支持地址设定，动作电流≤</w:t>
            </w:r>
            <w:r w:rsidRPr="00037541">
              <w:rPr>
                <w:rFonts w:eastAsiaTheme="minorEastAsia" w:hint="eastAsia"/>
                <w:kern w:val="0"/>
                <w:sz w:val="24"/>
                <w:szCs w:val="32"/>
              </w:rPr>
              <w:t>10mA</w:t>
            </w:r>
            <w:r w:rsidRPr="00037541">
              <w:rPr>
                <w:rFonts w:eastAsiaTheme="minorEastAsia" w:hint="eastAsia"/>
                <w:kern w:val="0"/>
                <w:sz w:val="24"/>
                <w:szCs w:val="32"/>
              </w:rPr>
              <w:t>）；</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声光警报器：≥</w:t>
            </w:r>
            <w:r w:rsidRPr="00037541">
              <w:rPr>
                <w:rFonts w:eastAsiaTheme="minorEastAsia" w:hint="eastAsia"/>
                <w:kern w:val="0"/>
                <w:sz w:val="24"/>
                <w:szCs w:val="32"/>
              </w:rPr>
              <w:t>3</w:t>
            </w:r>
            <w:r w:rsidRPr="00037541">
              <w:rPr>
                <w:rFonts w:eastAsiaTheme="minorEastAsia" w:hint="eastAsia"/>
                <w:kern w:val="0"/>
                <w:sz w:val="24"/>
                <w:szCs w:val="32"/>
              </w:rPr>
              <w:t>只（编码型，工作电压</w:t>
            </w:r>
            <w:r w:rsidRPr="00037541">
              <w:rPr>
                <w:rFonts w:eastAsiaTheme="minorEastAsia" w:hint="eastAsia"/>
                <w:kern w:val="0"/>
                <w:sz w:val="24"/>
                <w:szCs w:val="32"/>
              </w:rPr>
              <w:t>DC 24V</w:t>
            </w:r>
            <w:r w:rsidRPr="00037541">
              <w:rPr>
                <w:rFonts w:eastAsiaTheme="minorEastAsia" w:hint="eastAsia"/>
                <w:kern w:val="0"/>
                <w:sz w:val="24"/>
                <w:szCs w:val="32"/>
              </w:rPr>
              <w:t>，声压级≥</w:t>
            </w:r>
            <w:r w:rsidRPr="00037541">
              <w:rPr>
                <w:rFonts w:eastAsiaTheme="minorEastAsia" w:hint="eastAsia"/>
                <w:kern w:val="0"/>
                <w:sz w:val="24"/>
                <w:szCs w:val="32"/>
              </w:rPr>
              <w:t>85dB</w:t>
            </w:r>
            <w:r w:rsidRPr="00037541">
              <w:rPr>
                <w:rFonts w:eastAsiaTheme="minorEastAsia" w:hint="eastAsia"/>
                <w:kern w:val="0"/>
                <w:sz w:val="24"/>
                <w:szCs w:val="32"/>
              </w:rPr>
              <w:t>，闪光频率</w:t>
            </w:r>
            <w:r w:rsidRPr="00037541">
              <w:rPr>
                <w:rFonts w:eastAsiaTheme="minorEastAsia" w:hint="eastAsia"/>
                <w:kern w:val="0"/>
                <w:sz w:val="24"/>
                <w:szCs w:val="32"/>
              </w:rPr>
              <w:t>1-3Hz</w:t>
            </w:r>
            <w:r w:rsidRPr="00037541">
              <w:rPr>
                <w:rFonts w:eastAsiaTheme="minorEastAsia" w:hint="eastAsia"/>
                <w:kern w:val="0"/>
                <w:sz w:val="24"/>
                <w:szCs w:val="32"/>
              </w:rPr>
              <w:t>）；</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580485">
              <w:rPr>
                <w:rFonts w:eastAsiaTheme="minorEastAsia" w:hint="eastAsia"/>
                <w:kern w:val="0"/>
                <w:sz w:val="24"/>
                <w:szCs w:val="32"/>
              </w:rPr>
              <w:t>、</w:t>
            </w:r>
            <w:r w:rsidRPr="00037541">
              <w:rPr>
                <w:rFonts w:eastAsiaTheme="minorEastAsia" w:hint="eastAsia"/>
                <w:kern w:val="0"/>
                <w:sz w:val="24"/>
                <w:szCs w:val="32"/>
              </w:rPr>
              <w:t>感烟探测器：≥</w:t>
            </w:r>
            <w:r w:rsidRPr="00037541">
              <w:rPr>
                <w:rFonts w:eastAsiaTheme="minorEastAsia" w:hint="eastAsia"/>
                <w:kern w:val="0"/>
                <w:sz w:val="24"/>
                <w:szCs w:val="32"/>
              </w:rPr>
              <w:t>5</w:t>
            </w:r>
            <w:r w:rsidRPr="00037541">
              <w:rPr>
                <w:rFonts w:eastAsiaTheme="minorEastAsia" w:hint="eastAsia"/>
                <w:kern w:val="0"/>
                <w:sz w:val="24"/>
                <w:szCs w:val="32"/>
              </w:rPr>
              <w:t>只（点型光电感烟，响应阈值</w:t>
            </w:r>
            <w:r w:rsidRPr="00037541">
              <w:rPr>
                <w:rFonts w:eastAsiaTheme="minorEastAsia" w:hint="eastAsia"/>
                <w:kern w:val="0"/>
                <w:sz w:val="24"/>
                <w:szCs w:val="32"/>
              </w:rPr>
              <w:t>0.05-0.20dB/m</w:t>
            </w:r>
            <w:r w:rsidRPr="00037541">
              <w:rPr>
                <w:rFonts w:eastAsiaTheme="minorEastAsia" w:hint="eastAsia"/>
                <w:kern w:val="0"/>
                <w:sz w:val="24"/>
                <w:szCs w:val="32"/>
              </w:rPr>
              <w:t>，支持故障模拟）；</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4</w:t>
            </w:r>
            <w:r w:rsidR="00580485">
              <w:rPr>
                <w:rFonts w:eastAsiaTheme="minorEastAsia" w:hint="eastAsia"/>
                <w:kern w:val="0"/>
                <w:sz w:val="24"/>
                <w:szCs w:val="32"/>
              </w:rPr>
              <w:t>、</w:t>
            </w:r>
            <w:r w:rsidRPr="00037541">
              <w:rPr>
                <w:rFonts w:eastAsiaTheme="minorEastAsia" w:hint="eastAsia"/>
                <w:kern w:val="0"/>
                <w:sz w:val="24"/>
                <w:szCs w:val="32"/>
              </w:rPr>
              <w:t>感温探测器：≥</w:t>
            </w:r>
            <w:r w:rsidRPr="00037541">
              <w:rPr>
                <w:rFonts w:eastAsiaTheme="minorEastAsia" w:hint="eastAsia"/>
                <w:kern w:val="0"/>
                <w:sz w:val="24"/>
                <w:szCs w:val="32"/>
              </w:rPr>
              <w:t>5</w:t>
            </w:r>
            <w:r w:rsidRPr="00037541">
              <w:rPr>
                <w:rFonts w:eastAsiaTheme="minorEastAsia" w:hint="eastAsia"/>
                <w:kern w:val="0"/>
                <w:sz w:val="24"/>
                <w:szCs w:val="32"/>
              </w:rPr>
              <w:t>只（点型定温，动作温度</w:t>
            </w:r>
            <w:r w:rsidRPr="00037541">
              <w:rPr>
                <w:rFonts w:eastAsiaTheme="minorEastAsia" w:hint="eastAsia"/>
                <w:kern w:val="0"/>
                <w:sz w:val="24"/>
                <w:szCs w:val="32"/>
              </w:rPr>
              <w:t>70</w:t>
            </w:r>
            <w:r w:rsidRPr="00037541">
              <w:rPr>
                <w:rFonts w:eastAsiaTheme="minorEastAsia" w:hint="eastAsia"/>
                <w:kern w:val="0"/>
                <w:sz w:val="24"/>
                <w:szCs w:val="32"/>
              </w:rPr>
              <w:t>℃±</w:t>
            </w:r>
            <w:r w:rsidRPr="00037541">
              <w:rPr>
                <w:rFonts w:eastAsiaTheme="minorEastAsia" w:hint="eastAsia"/>
                <w:kern w:val="0"/>
                <w:sz w:val="24"/>
                <w:szCs w:val="32"/>
              </w:rPr>
              <w:t>5</w:t>
            </w:r>
            <w:r w:rsidRPr="00037541">
              <w:rPr>
                <w:rFonts w:eastAsiaTheme="minorEastAsia" w:hint="eastAsia"/>
                <w:kern w:val="0"/>
                <w:sz w:val="24"/>
                <w:szCs w:val="32"/>
              </w:rPr>
              <w:t>℃，支持故障模拟）；</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5</w:t>
            </w:r>
            <w:r w:rsidR="00580485">
              <w:rPr>
                <w:rFonts w:eastAsiaTheme="minorEastAsia" w:hint="eastAsia"/>
                <w:kern w:val="0"/>
                <w:sz w:val="24"/>
                <w:szCs w:val="32"/>
              </w:rPr>
              <w:t>、</w:t>
            </w:r>
            <w:r w:rsidRPr="00037541">
              <w:rPr>
                <w:rFonts w:eastAsiaTheme="minorEastAsia" w:hint="eastAsia"/>
                <w:kern w:val="0"/>
                <w:sz w:val="24"/>
                <w:szCs w:val="32"/>
              </w:rPr>
              <w:t>消防电话分机：≥</w:t>
            </w:r>
            <w:r w:rsidRPr="00037541">
              <w:rPr>
                <w:rFonts w:eastAsiaTheme="minorEastAsia" w:hint="eastAsia"/>
                <w:kern w:val="0"/>
                <w:sz w:val="24"/>
                <w:szCs w:val="32"/>
              </w:rPr>
              <w:t>3</w:t>
            </w:r>
            <w:r w:rsidRPr="00037541">
              <w:rPr>
                <w:rFonts w:eastAsiaTheme="minorEastAsia" w:hint="eastAsia"/>
                <w:kern w:val="0"/>
                <w:sz w:val="24"/>
                <w:szCs w:val="32"/>
              </w:rPr>
              <w:t>部（总线制，工作电压</w:t>
            </w:r>
            <w:r w:rsidRPr="00037541">
              <w:rPr>
                <w:rFonts w:eastAsiaTheme="minorEastAsia" w:hint="eastAsia"/>
                <w:kern w:val="0"/>
                <w:sz w:val="24"/>
                <w:szCs w:val="32"/>
              </w:rPr>
              <w:t>DC 24V</w:t>
            </w:r>
            <w:r w:rsidRPr="00037541">
              <w:rPr>
                <w:rFonts w:eastAsiaTheme="minorEastAsia" w:hint="eastAsia"/>
                <w:kern w:val="0"/>
                <w:sz w:val="24"/>
                <w:szCs w:val="32"/>
              </w:rPr>
              <w:t>，通话距离≥</w:t>
            </w:r>
            <w:r w:rsidRPr="00037541">
              <w:rPr>
                <w:rFonts w:eastAsiaTheme="minorEastAsia" w:hint="eastAsia"/>
                <w:kern w:val="0"/>
                <w:sz w:val="24"/>
                <w:szCs w:val="32"/>
              </w:rPr>
              <w:t>1000m</w:t>
            </w:r>
            <w:r w:rsidRPr="00037541">
              <w:rPr>
                <w:rFonts w:eastAsiaTheme="minorEastAsia" w:hint="eastAsia"/>
                <w:kern w:val="0"/>
                <w:sz w:val="24"/>
                <w:szCs w:val="32"/>
              </w:rPr>
              <w:t>）；</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6</w:t>
            </w:r>
            <w:r w:rsidR="00580485">
              <w:rPr>
                <w:rFonts w:eastAsiaTheme="minorEastAsia" w:hint="eastAsia"/>
                <w:kern w:val="0"/>
                <w:sz w:val="24"/>
                <w:szCs w:val="32"/>
              </w:rPr>
              <w:t>、</w:t>
            </w:r>
            <w:r w:rsidRPr="00037541">
              <w:rPr>
                <w:rFonts w:eastAsiaTheme="minorEastAsia" w:hint="eastAsia"/>
                <w:kern w:val="0"/>
                <w:sz w:val="24"/>
                <w:szCs w:val="32"/>
              </w:rPr>
              <w:t>输入模块：≥</w:t>
            </w:r>
            <w:r w:rsidRPr="00037541">
              <w:rPr>
                <w:rFonts w:eastAsiaTheme="minorEastAsia" w:hint="eastAsia"/>
                <w:kern w:val="0"/>
                <w:sz w:val="24"/>
                <w:szCs w:val="32"/>
              </w:rPr>
              <w:t>3</w:t>
            </w:r>
            <w:r w:rsidRPr="00037541">
              <w:rPr>
                <w:rFonts w:eastAsiaTheme="minorEastAsia" w:hint="eastAsia"/>
                <w:kern w:val="0"/>
                <w:sz w:val="24"/>
                <w:szCs w:val="32"/>
              </w:rPr>
              <w:t>只（编码型，支持无源触点信号输入，动作电流≤</w:t>
            </w:r>
            <w:r w:rsidRPr="00037541">
              <w:rPr>
                <w:rFonts w:eastAsiaTheme="minorEastAsia" w:hint="eastAsia"/>
                <w:kern w:val="0"/>
                <w:sz w:val="24"/>
                <w:szCs w:val="32"/>
              </w:rPr>
              <w:t>5mA</w:t>
            </w:r>
            <w:r w:rsidRPr="00037541">
              <w:rPr>
                <w:rFonts w:eastAsiaTheme="minorEastAsia" w:hint="eastAsia"/>
                <w:kern w:val="0"/>
                <w:sz w:val="24"/>
                <w:szCs w:val="32"/>
              </w:rPr>
              <w:t>）；</w:t>
            </w:r>
          </w:p>
          <w:p w:rsidR="00825AF9" w:rsidRDefault="000A5597" w:rsidP="000D5083">
            <w:pPr>
              <w:widowControl/>
              <w:jc w:val="left"/>
              <w:rPr>
                <w:rFonts w:eastAsiaTheme="minorEastAsia"/>
                <w:kern w:val="0"/>
                <w:sz w:val="24"/>
                <w:szCs w:val="32"/>
              </w:rPr>
            </w:pPr>
            <w:r w:rsidRPr="00037541">
              <w:rPr>
                <w:rFonts w:eastAsiaTheme="minorEastAsia" w:hint="eastAsia"/>
                <w:kern w:val="0"/>
                <w:sz w:val="24"/>
                <w:szCs w:val="32"/>
              </w:rPr>
              <w:t>7</w:t>
            </w:r>
            <w:r w:rsidR="00580485">
              <w:rPr>
                <w:rFonts w:eastAsiaTheme="minorEastAsia" w:hint="eastAsia"/>
                <w:kern w:val="0"/>
                <w:sz w:val="24"/>
                <w:szCs w:val="32"/>
              </w:rPr>
              <w:t>、</w:t>
            </w:r>
            <w:r w:rsidRPr="00037541">
              <w:rPr>
                <w:rFonts w:eastAsiaTheme="minorEastAsia" w:hint="eastAsia"/>
                <w:kern w:val="0"/>
                <w:sz w:val="24"/>
                <w:szCs w:val="32"/>
              </w:rPr>
              <w:t>输入输出模块：≥</w:t>
            </w:r>
            <w:r w:rsidRPr="00037541">
              <w:rPr>
                <w:rFonts w:eastAsiaTheme="minorEastAsia" w:hint="eastAsia"/>
                <w:kern w:val="0"/>
                <w:sz w:val="24"/>
                <w:szCs w:val="32"/>
              </w:rPr>
              <w:t>3</w:t>
            </w:r>
            <w:r w:rsidRPr="00037541">
              <w:rPr>
                <w:rFonts w:eastAsiaTheme="minorEastAsia" w:hint="eastAsia"/>
                <w:kern w:val="0"/>
                <w:sz w:val="24"/>
                <w:szCs w:val="32"/>
              </w:rPr>
              <w:t>只（编码型，支持无源</w:t>
            </w:r>
            <w:r w:rsidRPr="00037541">
              <w:rPr>
                <w:rFonts w:eastAsiaTheme="minorEastAsia" w:hint="eastAsia"/>
                <w:kern w:val="0"/>
                <w:sz w:val="24"/>
                <w:szCs w:val="32"/>
              </w:rPr>
              <w:t>/</w:t>
            </w:r>
            <w:r w:rsidRPr="00037541">
              <w:rPr>
                <w:rFonts w:eastAsiaTheme="minorEastAsia" w:hint="eastAsia"/>
                <w:kern w:val="0"/>
                <w:sz w:val="24"/>
                <w:szCs w:val="32"/>
              </w:rPr>
              <w:t>有源信号转换，输出电流≥</w:t>
            </w:r>
            <w:r w:rsidRPr="00037541">
              <w:rPr>
                <w:rFonts w:eastAsiaTheme="minorEastAsia" w:hint="eastAsia"/>
                <w:kern w:val="0"/>
                <w:sz w:val="24"/>
                <w:szCs w:val="32"/>
              </w:rPr>
              <w:t>500mA</w:t>
            </w:r>
            <w:r w:rsidRPr="00037541">
              <w:rPr>
                <w:rFonts w:eastAsiaTheme="minorEastAsia" w:hint="eastAsia"/>
                <w:kern w:val="0"/>
                <w:sz w:val="24"/>
                <w:szCs w:val="32"/>
              </w:rPr>
              <w:t>）；</w:t>
            </w:r>
          </w:p>
          <w:p w:rsidR="000A5597" w:rsidRDefault="000A5597" w:rsidP="000D5083">
            <w:pPr>
              <w:widowControl/>
              <w:jc w:val="left"/>
              <w:rPr>
                <w:rFonts w:eastAsiaTheme="minorEastAsia"/>
                <w:kern w:val="0"/>
                <w:sz w:val="24"/>
                <w:szCs w:val="32"/>
              </w:rPr>
            </w:pPr>
            <w:r w:rsidRPr="00037541">
              <w:rPr>
                <w:rFonts w:eastAsiaTheme="minorEastAsia" w:hint="eastAsia"/>
                <w:kern w:val="0"/>
                <w:sz w:val="24"/>
                <w:szCs w:val="32"/>
              </w:rPr>
              <w:t>8</w:t>
            </w:r>
            <w:r w:rsidR="00580485">
              <w:rPr>
                <w:rFonts w:eastAsiaTheme="minorEastAsia" w:hint="eastAsia"/>
                <w:kern w:val="0"/>
                <w:sz w:val="24"/>
                <w:szCs w:val="32"/>
              </w:rPr>
              <w:t>、</w:t>
            </w:r>
            <w:r w:rsidRPr="00037541">
              <w:rPr>
                <w:rFonts w:eastAsiaTheme="minorEastAsia" w:hint="eastAsia"/>
                <w:kern w:val="0"/>
                <w:sz w:val="24"/>
                <w:szCs w:val="32"/>
              </w:rPr>
              <w:t>广播模块：≥</w:t>
            </w:r>
            <w:r w:rsidRPr="00037541">
              <w:rPr>
                <w:rFonts w:eastAsiaTheme="minorEastAsia" w:hint="eastAsia"/>
                <w:kern w:val="0"/>
                <w:sz w:val="24"/>
                <w:szCs w:val="32"/>
              </w:rPr>
              <w:t>2</w:t>
            </w:r>
            <w:r w:rsidRPr="00037541">
              <w:rPr>
                <w:rFonts w:eastAsiaTheme="minorEastAsia" w:hint="eastAsia"/>
                <w:kern w:val="0"/>
                <w:sz w:val="24"/>
                <w:szCs w:val="32"/>
              </w:rPr>
              <w:t>只（编码型，支持音频信号切换，输出功率≥</w:t>
            </w:r>
            <w:r w:rsidRPr="00037541">
              <w:rPr>
                <w:rFonts w:eastAsiaTheme="minorEastAsia" w:hint="eastAsia"/>
                <w:kern w:val="0"/>
                <w:sz w:val="24"/>
                <w:szCs w:val="32"/>
              </w:rPr>
              <w:t>10W</w:t>
            </w:r>
            <w:r w:rsidRPr="00037541">
              <w:rPr>
                <w:rFonts w:eastAsiaTheme="minorEastAsia" w:hint="eastAsia"/>
                <w:kern w:val="0"/>
                <w:sz w:val="24"/>
                <w:szCs w:val="32"/>
              </w:rPr>
              <w:t>）</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三、工作参数：</w:t>
            </w:r>
            <w:r w:rsidRPr="004B4643">
              <w:rPr>
                <w:rFonts w:eastAsiaTheme="minorEastAsia" w:hint="eastAsia"/>
                <w:kern w:val="0"/>
                <w:sz w:val="24"/>
                <w:szCs w:val="32"/>
              </w:rPr>
              <w:t xml:space="preserve">- </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1.</w:t>
            </w:r>
            <w:r w:rsidRPr="004B4643">
              <w:rPr>
                <w:rFonts w:eastAsiaTheme="minorEastAsia" w:hint="eastAsia"/>
                <w:kern w:val="0"/>
                <w:sz w:val="24"/>
                <w:szCs w:val="32"/>
              </w:rPr>
              <w:t>工作电压：控制设备</w:t>
            </w:r>
            <w:r w:rsidRPr="004B4643">
              <w:rPr>
                <w:rFonts w:eastAsiaTheme="minorEastAsia" w:hint="eastAsia"/>
                <w:kern w:val="0"/>
                <w:sz w:val="24"/>
                <w:szCs w:val="32"/>
              </w:rPr>
              <w:t>AC 220V</w:t>
            </w:r>
            <w:r w:rsidRPr="004B4643">
              <w:rPr>
                <w:rFonts w:eastAsiaTheme="minorEastAsia" w:hint="eastAsia"/>
                <w:kern w:val="0"/>
                <w:sz w:val="24"/>
                <w:szCs w:val="32"/>
              </w:rPr>
              <w:t>±</w:t>
            </w:r>
            <w:r w:rsidRPr="004B4643">
              <w:rPr>
                <w:rFonts w:eastAsiaTheme="minorEastAsia" w:hint="eastAsia"/>
                <w:kern w:val="0"/>
                <w:sz w:val="24"/>
                <w:szCs w:val="32"/>
              </w:rPr>
              <w:t>10%</w:t>
            </w:r>
            <w:r w:rsidRPr="004B4643">
              <w:rPr>
                <w:rFonts w:eastAsiaTheme="minorEastAsia" w:hint="eastAsia"/>
                <w:kern w:val="0"/>
                <w:sz w:val="24"/>
                <w:szCs w:val="32"/>
              </w:rPr>
              <w:t>，现场组件</w:t>
            </w:r>
            <w:r w:rsidRPr="004B4643">
              <w:rPr>
                <w:rFonts w:eastAsiaTheme="minorEastAsia" w:hint="eastAsia"/>
                <w:kern w:val="0"/>
                <w:sz w:val="24"/>
                <w:szCs w:val="32"/>
              </w:rPr>
              <w:t>DC 24V</w:t>
            </w:r>
            <w:r w:rsidRPr="004B4643">
              <w:rPr>
                <w:rFonts w:eastAsiaTheme="minorEastAsia" w:hint="eastAsia"/>
                <w:kern w:val="0"/>
                <w:sz w:val="24"/>
                <w:szCs w:val="32"/>
              </w:rPr>
              <w:t>±</w:t>
            </w:r>
            <w:r w:rsidRPr="004B4643">
              <w:rPr>
                <w:rFonts w:eastAsiaTheme="minorEastAsia" w:hint="eastAsia"/>
                <w:kern w:val="0"/>
                <w:sz w:val="24"/>
                <w:szCs w:val="32"/>
              </w:rPr>
              <w:t>10%</w:t>
            </w:r>
            <w:r w:rsidRPr="004B4643">
              <w:rPr>
                <w:rFonts w:eastAsiaTheme="minorEastAsia" w:hint="eastAsia"/>
                <w:kern w:val="0"/>
                <w:sz w:val="24"/>
                <w:szCs w:val="32"/>
              </w:rPr>
              <w:t>；</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2. </w:t>
            </w:r>
            <w:r w:rsidRPr="004B4643">
              <w:rPr>
                <w:rFonts w:eastAsiaTheme="minorEastAsia" w:hint="eastAsia"/>
                <w:kern w:val="0"/>
                <w:sz w:val="24"/>
                <w:szCs w:val="32"/>
              </w:rPr>
              <w:t>工作环境：温度</w:t>
            </w:r>
            <w:r w:rsidRPr="004B4643">
              <w:rPr>
                <w:rFonts w:eastAsiaTheme="minorEastAsia" w:hint="eastAsia"/>
                <w:kern w:val="0"/>
                <w:sz w:val="24"/>
                <w:szCs w:val="32"/>
              </w:rPr>
              <w:t>0</w:t>
            </w:r>
            <w:r w:rsidRPr="004B4643">
              <w:rPr>
                <w:rFonts w:eastAsiaTheme="minorEastAsia" w:hint="eastAsia"/>
                <w:kern w:val="0"/>
                <w:sz w:val="24"/>
                <w:szCs w:val="32"/>
              </w:rPr>
              <w:t>℃</w:t>
            </w:r>
            <w:r w:rsidRPr="004B4643">
              <w:rPr>
                <w:rFonts w:eastAsiaTheme="minorEastAsia" w:hint="eastAsia"/>
                <w:kern w:val="0"/>
                <w:sz w:val="24"/>
                <w:szCs w:val="32"/>
              </w:rPr>
              <w:t>-40</w:t>
            </w:r>
            <w:r w:rsidRPr="004B4643">
              <w:rPr>
                <w:rFonts w:eastAsiaTheme="minorEastAsia" w:hint="eastAsia"/>
                <w:kern w:val="0"/>
                <w:sz w:val="24"/>
                <w:szCs w:val="32"/>
              </w:rPr>
              <w:t>℃，相对湿度≤</w:t>
            </w:r>
            <w:r w:rsidRPr="004B4643">
              <w:rPr>
                <w:rFonts w:eastAsiaTheme="minorEastAsia" w:hint="eastAsia"/>
                <w:kern w:val="0"/>
                <w:sz w:val="24"/>
                <w:szCs w:val="32"/>
              </w:rPr>
              <w:t>90%RH</w:t>
            </w:r>
            <w:r w:rsidRPr="004B4643">
              <w:rPr>
                <w:rFonts w:eastAsiaTheme="minorEastAsia" w:hint="eastAsia"/>
                <w:kern w:val="0"/>
                <w:sz w:val="24"/>
                <w:szCs w:val="32"/>
              </w:rPr>
              <w:t>（无凝露）；</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3.</w:t>
            </w:r>
            <w:r w:rsidRPr="004B4643">
              <w:rPr>
                <w:rFonts w:eastAsiaTheme="minorEastAsia" w:hint="eastAsia"/>
                <w:kern w:val="0"/>
                <w:sz w:val="24"/>
                <w:szCs w:val="32"/>
              </w:rPr>
              <w:t>联动响应时间：≤</w:t>
            </w:r>
            <w:r w:rsidRPr="004B4643">
              <w:rPr>
                <w:rFonts w:eastAsiaTheme="minorEastAsia" w:hint="eastAsia"/>
                <w:kern w:val="0"/>
                <w:sz w:val="24"/>
                <w:szCs w:val="32"/>
              </w:rPr>
              <w:t>10s</w:t>
            </w:r>
            <w:r w:rsidRPr="004B4643">
              <w:rPr>
                <w:rFonts w:eastAsiaTheme="minorEastAsia" w:hint="eastAsia"/>
                <w:kern w:val="0"/>
                <w:sz w:val="24"/>
                <w:szCs w:val="32"/>
              </w:rPr>
              <w:t>（探测器与模块联动）；</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4.</w:t>
            </w:r>
            <w:r w:rsidRPr="004B4643">
              <w:rPr>
                <w:rFonts w:eastAsiaTheme="minorEastAsia" w:hint="eastAsia"/>
                <w:kern w:val="0"/>
                <w:sz w:val="24"/>
                <w:szCs w:val="32"/>
              </w:rPr>
              <w:t>故障报警功能：支持组件离线、线路短路</w:t>
            </w:r>
            <w:r w:rsidRPr="004B4643">
              <w:rPr>
                <w:rFonts w:eastAsiaTheme="minorEastAsia" w:hint="eastAsia"/>
                <w:kern w:val="0"/>
                <w:sz w:val="24"/>
                <w:szCs w:val="32"/>
              </w:rPr>
              <w:t>/</w:t>
            </w:r>
            <w:r w:rsidRPr="004B4643">
              <w:rPr>
                <w:rFonts w:eastAsiaTheme="minorEastAsia" w:hint="eastAsia"/>
                <w:kern w:val="0"/>
                <w:sz w:val="24"/>
                <w:szCs w:val="32"/>
              </w:rPr>
              <w:t>断路、电源故障等报警，报警指示准确率</w:t>
            </w:r>
            <w:r w:rsidRPr="004B4643">
              <w:rPr>
                <w:rFonts w:eastAsiaTheme="minorEastAsia" w:hint="eastAsia"/>
                <w:kern w:val="0"/>
                <w:sz w:val="24"/>
                <w:szCs w:val="32"/>
              </w:rPr>
              <w:t>100%</w:t>
            </w:r>
            <w:r w:rsidRPr="004B4643">
              <w:rPr>
                <w:rFonts w:eastAsiaTheme="minorEastAsia" w:hint="eastAsia"/>
                <w:kern w:val="0"/>
                <w:sz w:val="24"/>
                <w:szCs w:val="32"/>
              </w:rPr>
              <w:t>；</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5. </w:t>
            </w:r>
            <w:r w:rsidRPr="004B4643">
              <w:rPr>
                <w:rFonts w:eastAsiaTheme="minorEastAsia" w:hint="eastAsia"/>
                <w:kern w:val="0"/>
                <w:sz w:val="24"/>
                <w:szCs w:val="32"/>
              </w:rPr>
              <w:t>安全参数：绝缘电阻≥</w:t>
            </w:r>
            <w:r w:rsidRPr="004B4643">
              <w:rPr>
                <w:rFonts w:eastAsiaTheme="minorEastAsia" w:hint="eastAsia"/>
                <w:kern w:val="0"/>
                <w:sz w:val="24"/>
                <w:szCs w:val="32"/>
              </w:rPr>
              <w:t>5M</w:t>
            </w:r>
            <w:r w:rsidRPr="004B4643">
              <w:rPr>
                <w:rFonts w:eastAsiaTheme="minorEastAsia" w:hint="eastAsia"/>
                <w:kern w:val="0"/>
                <w:sz w:val="24"/>
                <w:szCs w:val="32"/>
              </w:rPr>
              <w:t>Ω，外壳防护等级≥</w:t>
            </w:r>
            <w:r w:rsidRPr="004B4643">
              <w:rPr>
                <w:rFonts w:eastAsiaTheme="minorEastAsia" w:hint="eastAsia"/>
                <w:kern w:val="0"/>
                <w:sz w:val="24"/>
                <w:szCs w:val="32"/>
              </w:rPr>
              <w:t>IP30</w:t>
            </w:r>
            <w:r w:rsidRPr="004B4643">
              <w:rPr>
                <w:rFonts w:eastAsiaTheme="minorEastAsia" w:hint="eastAsia"/>
                <w:kern w:val="0"/>
                <w:sz w:val="24"/>
                <w:szCs w:val="32"/>
              </w:rPr>
              <w:t>，具备过流、过压保护功能。</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四、组成</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1. </w:t>
            </w:r>
            <w:r w:rsidRPr="004B4643">
              <w:rPr>
                <w:rFonts w:eastAsiaTheme="minorEastAsia" w:hint="eastAsia"/>
                <w:kern w:val="0"/>
                <w:sz w:val="24"/>
                <w:szCs w:val="32"/>
              </w:rPr>
              <w:t>报警触发组件：手动火灾报警按钮、点型感烟火灾探测器、点型感温火灾探测器；</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2. </w:t>
            </w:r>
            <w:r w:rsidRPr="004B4643">
              <w:rPr>
                <w:rFonts w:eastAsiaTheme="minorEastAsia" w:hint="eastAsia"/>
                <w:kern w:val="0"/>
                <w:sz w:val="24"/>
                <w:szCs w:val="32"/>
              </w:rPr>
              <w:t>报警指示组件：声光警报器、消防电话分机；</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3. </w:t>
            </w:r>
            <w:r w:rsidRPr="004B4643">
              <w:rPr>
                <w:rFonts w:eastAsiaTheme="minorEastAsia" w:hint="eastAsia"/>
                <w:kern w:val="0"/>
                <w:sz w:val="24"/>
                <w:szCs w:val="32"/>
              </w:rPr>
              <w:t>控制模块组件：输入模块、输入输出模块、广播模块；</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4. </w:t>
            </w:r>
            <w:r w:rsidRPr="004B4643">
              <w:rPr>
                <w:rFonts w:eastAsiaTheme="minorEastAsia" w:hint="eastAsia"/>
                <w:kern w:val="0"/>
                <w:sz w:val="24"/>
                <w:szCs w:val="32"/>
              </w:rPr>
              <w:t>核心控制设备：联动型火灾报警控制器（含回路板、电源模块、操作面板）；</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5. </w:t>
            </w:r>
            <w:r w:rsidRPr="004B4643">
              <w:rPr>
                <w:rFonts w:eastAsiaTheme="minorEastAsia" w:hint="eastAsia"/>
                <w:kern w:val="0"/>
                <w:sz w:val="24"/>
                <w:szCs w:val="32"/>
              </w:rPr>
              <w:t>辅助设备：信号传输线路、接线端子箱、安装支架、故障模拟工具、教学图文展板；</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6. </w:t>
            </w:r>
            <w:r w:rsidRPr="004B4643">
              <w:rPr>
                <w:rFonts w:eastAsiaTheme="minorEastAsia" w:hint="eastAsia"/>
                <w:kern w:val="0"/>
                <w:sz w:val="24"/>
                <w:szCs w:val="32"/>
              </w:rPr>
              <w:t>实训工具：万用表、线路测试仪、编程调试软件。</w:t>
            </w:r>
          </w:p>
          <w:p w:rsidR="004B4643" w:rsidRP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五、功能</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1. </w:t>
            </w:r>
            <w:r w:rsidRPr="004B4643">
              <w:rPr>
                <w:rFonts w:eastAsiaTheme="minorEastAsia" w:hint="eastAsia"/>
                <w:kern w:val="0"/>
                <w:sz w:val="24"/>
                <w:szCs w:val="32"/>
              </w:rPr>
              <w:t>组件识别培训：满足火灾自动报警系统各类组件品牌、型号、结构、接口类型等识别训练与考试；</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lastRenderedPageBreak/>
              <w:t xml:space="preserve">2. </w:t>
            </w:r>
            <w:r w:rsidRPr="004B4643">
              <w:rPr>
                <w:rFonts w:eastAsiaTheme="minorEastAsia" w:hint="eastAsia"/>
                <w:kern w:val="0"/>
                <w:sz w:val="24"/>
                <w:szCs w:val="32"/>
              </w:rPr>
              <w:t>安装调试培训：覆盖组件安装固定、线路连接、地址编码、参数配置等实操训练与考试；</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3. </w:t>
            </w:r>
            <w:r w:rsidRPr="004B4643">
              <w:rPr>
                <w:rFonts w:eastAsiaTheme="minorEastAsia" w:hint="eastAsia"/>
                <w:kern w:val="0"/>
                <w:sz w:val="24"/>
                <w:szCs w:val="32"/>
              </w:rPr>
              <w:t>故障排查培训：预设组件离线、线路短路</w:t>
            </w:r>
            <w:r w:rsidRPr="004B4643">
              <w:rPr>
                <w:rFonts w:eastAsiaTheme="minorEastAsia" w:hint="eastAsia"/>
                <w:kern w:val="0"/>
                <w:sz w:val="24"/>
                <w:szCs w:val="32"/>
              </w:rPr>
              <w:t>/</w:t>
            </w:r>
            <w:r w:rsidRPr="004B4643">
              <w:rPr>
                <w:rFonts w:eastAsiaTheme="minorEastAsia" w:hint="eastAsia"/>
                <w:kern w:val="0"/>
                <w:sz w:val="24"/>
                <w:szCs w:val="32"/>
              </w:rPr>
              <w:t>断路、模块故障、电源故障等典型故障，要求定位故障位置并排除；</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4. </w:t>
            </w:r>
            <w:r w:rsidRPr="004B4643">
              <w:rPr>
                <w:rFonts w:eastAsiaTheme="minorEastAsia" w:hint="eastAsia"/>
                <w:kern w:val="0"/>
                <w:sz w:val="24"/>
                <w:szCs w:val="32"/>
              </w:rPr>
              <w:t>维</w:t>
            </w:r>
            <w:proofErr w:type="gramStart"/>
            <w:r w:rsidRPr="004B4643">
              <w:rPr>
                <w:rFonts w:eastAsiaTheme="minorEastAsia" w:hint="eastAsia"/>
                <w:kern w:val="0"/>
                <w:sz w:val="24"/>
                <w:szCs w:val="32"/>
              </w:rPr>
              <w:t>保教学</w:t>
            </w:r>
            <w:proofErr w:type="gramEnd"/>
            <w:r w:rsidRPr="004B4643">
              <w:rPr>
                <w:rFonts w:eastAsiaTheme="minorEastAsia" w:hint="eastAsia"/>
                <w:kern w:val="0"/>
                <w:sz w:val="24"/>
                <w:szCs w:val="32"/>
              </w:rPr>
              <w:t>功能：支持系统日常检查、参数校准、组件更换</w:t>
            </w:r>
            <w:proofErr w:type="gramStart"/>
            <w:r w:rsidRPr="004B4643">
              <w:rPr>
                <w:rFonts w:eastAsiaTheme="minorEastAsia" w:hint="eastAsia"/>
                <w:kern w:val="0"/>
                <w:sz w:val="24"/>
                <w:szCs w:val="32"/>
              </w:rPr>
              <w:t>等维保技能</w:t>
            </w:r>
            <w:proofErr w:type="gramEnd"/>
            <w:r w:rsidRPr="004B4643">
              <w:rPr>
                <w:rFonts w:eastAsiaTheme="minorEastAsia" w:hint="eastAsia"/>
                <w:kern w:val="0"/>
                <w:sz w:val="24"/>
                <w:szCs w:val="32"/>
              </w:rPr>
              <w:t>训练与考试；</w:t>
            </w:r>
          </w:p>
          <w:p w:rsidR="004B4643"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5. </w:t>
            </w:r>
            <w:r w:rsidRPr="004B4643">
              <w:rPr>
                <w:rFonts w:eastAsiaTheme="minorEastAsia" w:hint="eastAsia"/>
                <w:kern w:val="0"/>
                <w:sz w:val="24"/>
                <w:szCs w:val="32"/>
              </w:rPr>
              <w:t>联动逻辑教学：模拟火灾触发场景，验证探测器、模块、警报器等组件联动逻辑，满足机理原理培训与考试；</w:t>
            </w:r>
          </w:p>
          <w:p w:rsidR="004B4643" w:rsidRPr="00037541" w:rsidRDefault="004B4643" w:rsidP="004B4643">
            <w:pPr>
              <w:widowControl/>
              <w:jc w:val="left"/>
              <w:rPr>
                <w:rFonts w:eastAsiaTheme="minorEastAsia"/>
                <w:kern w:val="0"/>
                <w:sz w:val="24"/>
                <w:szCs w:val="32"/>
              </w:rPr>
            </w:pPr>
            <w:r w:rsidRPr="004B4643">
              <w:rPr>
                <w:rFonts w:eastAsiaTheme="minorEastAsia" w:hint="eastAsia"/>
                <w:kern w:val="0"/>
                <w:sz w:val="24"/>
                <w:szCs w:val="32"/>
              </w:rPr>
              <w:t xml:space="preserve">6. </w:t>
            </w:r>
            <w:r w:rsidRPr="004B4643">
              <w:rPr>
                <w:rFonts w:eastAsiaTheme="minorEastAsia" w:hint="eastAsia"/>
                <w:kern w:val="0"/>
                <w:sz w:val="24"/>
                <w:szCs w:val="32"/>
              </w:rPr>
              <w:t>考评辅助：实时记录操作步骤、故障处理时长、联动响应时间等数据，</w:t>
            </w:r>
            <w:proofErr w:type="gramStart"/>
            <w:r w:rsidRPr="004B4643">
              <w:rPr>
                <w:rFonts w:eastAsiaTheme="minorEastAsia" w:hint="eastAsia"/>
                <w:kern w:val="0"/>
                <w:sz w:val="24"/>
                <w:szCs w:val="32"/>
              </w:rPr>
              <w:t>生成含扣分点</w:t>
            </w:r>
            <w:proofErr w:type="gramEnd"/>
            <w:r w:rsidRPr="004B4643">
              <w:rPr>
                <w:rFonts w:eastAsiaTheme="minorEastAsia" w:hint="eastAsia"/>
                <w:kern w:val="0"/>
                <w:sz w:val="24"/>
                <w:szCs w:val="32"/>
              </w:rPr>
              <w:t>的标准化考评报告，支持操作记录存储≥</w:t>
            </w:r>
            <w:r w:rsidRPr="004B4643">
              <w:rPr>
                <w:rFonts w:eastAsiaTheme="minorEastAsia" w:hint="eastAsia"/>
                <w:kern w:val="0"/>
                <w:sz w:val="24"/>
                <w:szCs w:val="32"/>
              </w:rPr>
              <w:t>1000</w:t>
            </w:r>
            <w:r w:rsidRPr="004B4643">
              <w:rPr>
                <w:rFonts w:eastAsiaTheme="minorEastAsia" w:hint="eastAsia"/>
                <w:kern w:val="0"/>
                <w:sz w:val="24"/>
                <w:szCs w:val="32"/>
              </w:rPr>
              <w:t>条（掉电不丢失）。</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825AF9">
            <w:pPr>
              <w:widowControl/>
              <w:jc w:val="center"/>
              <w:rPr>
                <w:rFonts w:eastAsiaTheme="minorEastAsia"/>
                <w:kern w:val="0"/>
                <w:sz w:val="24"/>
                <w:szCs w:val="32"/>
              </w:rPr>
            </w:pPr>
            <w:r>
              <w:rPr>
                <w:rFonts w:eastAsiaTheme="minorEastAsia" w:hint="eastAsia"/>
                <w:kern w:val="0"/>
                <w:sz w:val="24"/>
                <w:szCs w:val="32"/>
              </w:rPr>
              <w:lastRenderedPageBreak/>
              <w:t>3</w:t>
            </w:r>
            <w:r w:rsidR="00825AF9">
              <w:rPr>
                <w:rFonts w:eastAsiaTheme="minorEastAsia" w:hint="eastAsia"/>
                <w:kern w:val="0"/>
                <w:sz w:val="24"/>
                <w:szCs w:val="32"/>
              </w:rPr>
              <w:t>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应急照明、疏散指示标志灯</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一、规范</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1.</w:t>
            </w:r>
            <w:r w:rsidRPr="00E942D3">
              <w:rPr>
                <w:rFonts w:eastAsiaTheme="minorEastAsia" w:hint="eastAsia"/>
                <w:kern w:val="0"/>
                <w:sz w:val="24"/>
                <w:szCs w:val="32"/>
              </w:rPr>
              <w:t>符合《消防应急照明和疏散指示系统》</w:t>
            </w:r>
            <w:r w:rsidRPr="00E942D3">
              <w:rPr>
                <w:rFonts w:eastAsiaTheme="minorEastAsia" w:hint="eastAsia"/>
                <w:kern w:val="0"/>
                <w:sz w:val="24"/>
                <w:szCs w:val="32"/>
              </w:rPr>
              <w:t>GB 17945-2024</w:t>
            </w:r>
            <w:r w:rsidRPr="00E942D3">
              <w:rPr>
                <w:rFonts w:eastAsiaTheme="minorEastAsia" w:hint="eastAsia"/>
                <w:kern w:val="0"/>
                <w:sz w:val="24"/>
                <w:szCs w:val="32"/>
              </w:rPr>
              <w:t>、《建筑设计防火规范》</w:t>
            </w:r>
            <w:r w:rsidRPr="00E942D3">
              <w:rPr>
                <w:rFonts w:eastAsiaTheme="minorEastAsia" w:hint="eastAsia"/>
                <w:kern w:val="0"/>
                <w:sz w:val="24"/>
                <w:szCs w:val="32"/>
              </w:rPr>
              <w:t>GB 50016-2014</w:t>
            </w:r>
            <w:r w:rsidRPr="00E942D3">
              <w:rPr>
                <w:rFonts w:eastAsiaTheme="minorEastAsia" w:hint="eastAsia"/>
                <w:kern w:val="0"/>
                <w:sz w:val="24"/>
                <w:szCs w:val="32"/>
              </w:rPr>
              <w:t>（</w:t>
            </w:r>
            <w:r w:rsidRPr="00E942D3">
              <w:rPr>
                <w:rFonts w:eastAsiaTheme="minorEastAsia" w:hint="eastAsia"/>
                <w:kern w:val="0"/>
                <w:sz w:val="24"/>
                <w:szCs w:val="32"/>
              </w:rPr>
              <w:t>2018</w:t>
            </w:r>
            <w:r w:rsidRPr="00E942D3">
              <w:rPr>
                <w:rFonts w:eastAsiaTheme="minorEastAsia" w:hint="eastAsia"/>
                <w:kern w:val="0"/>
                <w:sz w:val="24"/>
                <w:szCs w:val="32"/>
              </w:rPr>
              <w:t>版）、《消防安全管理员职业技能认定站建设标准（试行）》；</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2. </w:t>
            </w:r>
            <w:r w:rsidRPr="00E942D3">
              <w:rPr>
                <w:rFonts w:eastAsiaTheme="minorEastAsia" w:hint="eastAsia"/>
                <w:kern w:val="0"/>
                <w:sz w:val="24"/>
                <w:szCs w:val="32"/>
              </w:rPr>
              <w:t>用途：适配消防安全管理员职业技能认定，覆盖应急照明系统组件识别、安装调试、故障排查、维保等实操训练与考评；</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3. </w:t>
            </w:r>
            <w:r w:rsidRPr="00E942D3">
              <w:rPr>
                <w:rFonts w:eastAsiaTheme="minorEastAsia" w:hint="eastAsia"/>
                <w:kern w:val="0"/>
                <w:sz w:val="24"/>
                <w:szCs w:val="32"/>
              </w:rPr>
              <w:t>配置要求：灯具类型齐全，覆盖不同安装方式、指示类型，满足分组教学及场景模拟需求；</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4. </w:t>
            </w:r>
            <w:r w:rsidRPr="00E942D3">
              <w:rPr>
                <w:rFonts w:eastAsiaTheme="minorEastAsia" w:hint="eastAsia"/>
                <w:kern w:val="0"/>
                <w:sz w:val="24"/>
                <w:szCs w:val="32"/>
              </w:rPr>
              <w:t>安全要求：灯具具备防触电保护、过载保护功能，适配教学场景安全使用规范。</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二、参数</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1. </w:t>
            </w:r>
            <w:r w:rsidRPr="00E942D3">
              <w:rPr>
                <w:rFonts w:eastAsiaTheme="minorEastAsia" w:hint="eastAsia"/>
                <w:kern w:val="0"/>
                <w:sz w:val="24"/>
                <w:szCs w:val="32"/>
              </w:rPr>
              <w:t>灯具配置类型：</w:t>
            </w:r>
            <w:r w:rsidRPr="00E942D3">
              <w:rPr>
                <w:rFonts w:eastAsiaTheme="minorEastAsia" w:hint="eastAsia"/>
                <w:kern w:val="0"/>
                <w:sz w:val="24"/>
                <w:szCs w:val="32"/>
              </w:rPr>
              <w:t xml:space="preserve">- </w:t>
            </w:r>
            <w:r w:rsidRPr="00E942D3">
              <w:rPr>
                <w:rFonts w:eastAsiaTheme="minorEastAsia" w:hint="eastAsia"/>
                <w:kern w:val="0"/>
                <w:sz w:val="24"/>
                <w:szCs w:val="32"/>
              </w:rPr>
              <w:t>应急照明灯：壁挂式（≥</w:t>
            </w:r>
            <w:r w:rsidRPr="00E942D3">
              <w:rPr>
                <w:rFonts w:eastAsiaTheme="minorEastAsia" w:hint="eastAsia"/>
                <w:kern w:val="0"/>
                <w:sz w:val="24"/>
                <w:szCs w:val="32"/>
              </w:rPr>
              <w:t>5</w:t>
            </w:r>
            <w:r w:rsidRPr="00E942D3">
              <w:rPr>
                <w:rFonts w:eastAsiaTheme="minorEastAsia" w:hint="eastAsia"/>
                <w:kern w:val="0"/>
                <w:sz w:val="24"/>
                <w:szCs w:val="32"/>
              </w:rPr>
              <w:t>只）、吸顶式（≥</w:t>
            </w:r>
            <w:r w:rsidRPr="00E942D3">
              <w:rPr>
                <w:rFonts w:eastAsiaTheme="minorEastAsia" w:hint="eastAsia"/>
                <w:kern w:val="0"/>
                <w:sz w:val="24"/>
                <w:szCs w:val="32"/>
              </w:rPr>
              <w:t>3</w:t>
            </w:r>
            <w:r w:rsidRPr="00E942D3">
              <w:rPr>
                <w:rFonts w:eastAsiaTheme="minorEastAsia" w:hint="eastAsia"/>
                <w:kern w:val="0"/>
                <w:sz w:val="24"/>
                <w:szCs w:val="32"/>
              </w:rPr>
              <w:t>只）、嵌入式（≥</w:t>
            </w:r>
            <w:r w:rsidRPr="00E942D3">
              <w:rPr>
                <w:rFonts w:eastAsiaTheme="minorEastAsia" w:hint="eastAsia"/>
                <w:kern w:val="0"/>
                <w:sz w:val="24"/>
                <w:szCs w:val="32"/>
              </w:rPr>
              <w:t>2</w:t>
            </w:r>
            <w:r w:rsidRPr="00E942D3">
              <w:rPr>
                <w:rFonts w:eastAsiaTheme="minorEastAsia" w:hint="eastAsia"/>
                <w:kern w:val="0"/>
                <w:sz w:val="24"/>
                <w:szCs w:val="32"/>
              </w:rPr>
              <w:t>只）、便携式（≥</w:t>
            </w:r>
            <w:r w:rsidRPr="00E942D3">
              <w:rPr>
                <w:rFonts w:eastAsiaTheme="minorEastAsia" w:hint="eastAsia"/>
                <w:kern w:val="0"/>
                <w:sz w:val="24"/>
                <w:szCs w:val="32"/>
              </w:rPr>
              <w:t>2</w:t>
            </w:r>
            <w:r w:rsidRPr="00E942D3">
              <w:rPr>
                <w:rFonts w:eastAsiaTheme="minorEastAsia" w:hint="eastAsia"/>
                <w:kern w:val="0"/>
                <w:sz w:val="24"/>
                <w:szCs w:val="32"/>
              </w:rPr>
              <w:t>只）；</w:t>
            </w:r>
            <w:r w:rsidRPr="00E942D3">
              <w:rPr>
                <w:rFonts w:eastAsiaTheme="minorEastAsia" w:hint="eastAsia"/>
                <w:kern w:val="0"/>
                <w:sz w:val="24"/>
                <w:szCs w:val="32"/>
              </w:rPr>
              <w:t xml:space="preserve">- </w:t>
            </w:r>
            <w:r w:rsidRPr="00E942D3">
              <w:rPr>
                <w:rFonts w:eastAsiaTheme="minorEastAsia" w:hint="eastAsia"/>
                <w:kern w:val="0"/>
                <w:sz w:val="24"/>
                <w:szCs w:val="32"/>
              </w:rPr>
              <w:t>疏散指示标志灯：单向指示型（≥</w:t>
            </w:r>
            <w:r w:rsidRPr="00E942D3">
              <w:rPr>
                <w:rFonts w:eastAsiaTheme="minorEastAsia" w:hint="eastAsia"/>
                <w:kern w:val="0"/>
                <w:sz w:val="24"/>
                <w:szCs w:val="32"/>
              </w:rPr>
              <w:t>5</w:t>
            </w:r>
            <w:r w:rsidRPr="00E942D3">
              <w:rPr>
                <w:rFonts w:eastAsiaTheme="minorEastAsia" w:hint="eastAsia"/>
                <w:kern w:val="0"/>
                <w:sz w:val="24"/>
                <w:szCs w:val="32"/>
              </w:rPr>
              <w:t>只）、双向指示型（≥</w:t>
            </w:r>
            <w:r w:rsidRPr="00E942D3">
              <w:rPr>
                <w:rFonts w:eastAsiaTheme="minorEastAsia" w:hint="eastAsia"/>
                <w:kern w:val="0"/>
                <w:sz w:val="24"/>
                <w:szCs w:val="32"/>
              </w:rPr>
              <w:t>3</w:t>
            </w:r>
            <w:r w:rsidRPr="00E942D3">
              <w:rPr>
                <w:rFonts w:eastAsiaTheme="minorEastAsia" w:hint="eastAsia"/>
                <w:kern w:val="0"/>
                <w:sz w:val="24"/>
                <w:szCs w:val="32"/>
              </w:rPr>
              <w:t>只）、安全出口标志灯（≥</w:t>
            </w:r>
            <w:r w:rsidRPr="00E942D3">
              <w:rPr>
                <w:rFonts w:eastAsiaTheme="minorEastAsia" w:hint="eastAsia"/>
                <w:kern w:val="0"/>
                <w:sz w:val="24"/>
                <w:szCs w:val="32"/>
              </w:rPr>
              <w:t>3</w:t>
            </w:r>
            <w:r w:rsidRPr="00E942D3">
              <w:rPr>
                <w:rFonts w:eastAsiaTheme="minorEastAsia" w:hint="eastAsia"/>
                <w:kern w:val="0"/>
                <w:sz w:val="24"/>
                <w:szCs w:val="32"/>
              </w:rPr>
              <w:t>只）、地面嵌入式指示灯（≥</w:t>
            </w:r>
            <w:r w:rsidRPr="00E942D3">
              <w:rPr>
                <w:rFonts w:eastAsiaTheme="minorEastAsia" w:hint="eastAsia"/>
                <w:kern w:val="0"/>
                <w:sz w:val="24"/>
                <w:szCs w:val="32"/>
              </w:rPr>
              <w:t>2</w:t>
            </w:r>
            <w:r w:rsidRPr="00E942D3">
              <w:rPr>
                <w:rFonts w:eastAsiaTheme="minorEastAsia" w:hint="eastAsia"/>
                <w:kern w:val="0"/>
                <w:sz w:val="24"/>
                <w:szCs w:val="32"/>
              </w:rPr>
              <w:t>只）；</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2. </w:t>
            </w:r>
            <w:r w:rsidRPr="00E942D3">
              <w:rPr>
                <w:rFonts w:eastAsiaTheme="minorEastAsia" w:hint="eastAsia"/>
                <w:kern w:val="0"/>
                <w:sz w:val="24"/>
                <w:szCs w:val="32"/>
              </w:rPr>
              <w:t>核心参数（完好实例）：</w:t>
            </w:r>
            <w:r w:rsidRPr="00E942D3">
              <w:rPr>
                <w:rFonts w:eastAsiaTheme="minorEastAsia" w:hint="eastAsia"/>
                <w:kern w:val="0"/>
                <w:sz w:val="24"/>
                <w:szCs w:val="32"/>
              </w:rPr>
              <w:t xml:space="preserve">- </w:t>
            </w:r>
            <w:r w:rsidRPr="00E942D3">
              <w:rPr>
                <w:rFonts w:eastAsiaTheme="minorEastAsia" w:hint="eastAsia"/>
                <w:kern w:val="0"/>
                <w:sz w:val="24"/>
                <w:szCs w:val="32"/>
              </w:rPr>
              <w:t>工作电压：</w:t>
            </w:r>
            <w:r w:rsidRPr="00E942D3">
              <w:rPr>
                <w:rFonts w:eastAsiaTheme="minorEastAsia" w:hint="eastAsia"/>
                <w:kern w:val="0"/>
                <w:sz w:val="24"/>
                <w:szCs w:val="32"/>
              </w:rPr>
              <w:t>AC 220V</w:t>
            </w:r>
            <w:r w:rsidRPr="00E942D3">
              <w:rPr>
                <w:rFonts w:eastAsiaTheme="minorEastAsia" w:hint="eastAsia"/>
                <w:kern w:val="0"/>
                <w:sz w:val="24"/>
                <w:szCs w:val="32"/>
              </w:rPr>
              <w:t>（主电源）、</w:t>
            </w:r>
            <w:r w:rsidRPr="00E942D3">
              <w:rPr>
                <w:rFonts w:eastAsiaTheme="minorEastAsia" w:hint="eastAsia"/>
                <w:kern w:val="0"/>
                <w:sz w:val="24"/>
                <w:szCs w:val="32"/>
              </w:rPr>
              <w:t>DC 24V</w:t>
            </w:r>
            <w:r w:rsidRPr="00E942D3">
              <w:rPr>
                <w:rFonts w:eastAsiaTheme="minorEastAsia" w:hint="eastAsia"/>
                <w:kern w:val="0"/>
                <w:sz w:val="24"/>
                <w:szCs w:val="32"/>
              </w:rPr>
              <w:t>（备用电源，锂电池供电）；</w:t>
            </w:r>
            <w:r w:rsidRPr="00E942D3">
              <w:rPr>
                <w:rFonts w:eastAsiaTheme="minorEastAsia" w:hint="eastAsia"/>
                <w:kern w:val="0"/>
                <w:sz w:val="24"/>
                <w:szCs w:val="32"/>
              </w:rPr>
              <w:t xml:space="preserve">- </w:t>
            </w:r>
            <w:r w:rsidRPr="00E942D3">
              <w:rPr>
                <w:rFonts w:eastAsiaTheme="minorEastAsia" w:hint="eastAsia"/>
                <w:kern w:val="0"/>
                <w:sz w:val="24"/>
                <w:szCs w:val="32"/>
              </w:rPr>
              <w:t>应急工作时间：≥</w:t>
            </w:r>
            <w:r w:rsidRPr="00E942D3">
              <w:rPr>
                <w:rFonts w:eastAsiaTheme="minorEastAsia" w:hint="eastAsia"/>
                <w:kern w:val="0"/>
                <w:sz w:val="24"/>
                <w:szCs w:val="32"/>
              </w:rPr>
              <w:t>90min</w:t>
            </w:r>
            <w:r w:rsidRPr="00E942D3">
              <w:rPr>
                <w:rFonts w:eastAsiaTheme="minorEastAsia" w:hint="eastAsia"/>
                <w:kern w:val="0"/>
                <w:sz w:val="24"/>
                <w:szCs w:val="32"/>
              </w:rPr>
              <w:t>（主电源中断后）；</w:t>
            </w:r>
            <w:r w:rsidRPr="00E942D3">
              <w:rPr>
                <w:rFonts w:eastAsiaTheme="minorEastAsia" w:hint="eastAsia"/>
                <w:kern w:val="0"/>
                <w:sz w:val="24"/>
                <w:szCs w:val="32"/>
              </w:rPr>
              <w:t xml:space="preserve">- </w:t>
            </w:r>
            <w:r w:rsidRPr="00E942D3">
              <w:rPr>
                <w:rFonts w:eastAsiaTheme="minorEastAsia" w:hint="eastAsia"/>
                <w:kern w:val="0"/>
                <w:sz w:val="24"/>
                <w:szCs w:val="32"/>
              </w:rPr>
              <w:t>光照参数：应急照明灯最低地面水平照度≥</w:t>
            </w:r>
            <w:r w:rsidRPr="00E942D3">
              <w:rPr>
                <w:rFonts w:eastAsiaTheme="minorEastAsia" w:hint="eastAsia"/>
                <w:kern w:val="0"/>
                <w:sz w:val="24"/>
                <w:szCs w:val="32"/>
              </w:rPr>
              <w:t>1.0lx</w:t>
            </w:r>
            <w:r w:rsidRPr="00E942D3">
              <w:rPr>
                <w:rFonts w:eastAsiaTheme="minorEastAsia" w:hint="eastAsia"/>
                <w:kern w:val="0"/>
                <w:sz w:val="24"/>
                <w:szCs w:val="32"/>
              </w:rPr>
              <w:t>，疏散指示标志灯表面最低亮度≥</w:t>
            </w:r>
            <w:r w:rsidRPr="00E942D3">
              <w:rPr>
                <w:rFonts w:eastAsiaTheme="minorEastAsia" w:hint="eastAsia"/>
                <w:kern w:val="0"/>
                <w:sz w:val="24"/>
                <w:szCs w:val="32"/>
              </w:rPr>
              <w:t>15cd/m</w:t>
            </w:r>
            <w:r w:rsidRPr="00E942D3">
              <w:rPr>
                <w:rFonts w:eastAsiaTheme="minorEastAsia" w:hint="eastAsia"/>
                <w:kern w:val="0"/>
                <w:sz w:val="24"/>
                <w:szCs w:val="32"/>
              </w:rPr>
              <w:t>²、最高亮度≤</w:t>
            </w:r>
            <w:r w:rsidRPr="00E942D3">
              <w:rPr>
                <w:rFonts w:eastAsiaTheme="minorEastAsia" w:hint="eastAsia"/>
                <w:kern w:val="0"/>
                <w:sz w:val="24"/>
                <w:szCs w:val="32"/>
              </w:rPr>
              <w:t>300cd/m</w:t>
            </w:r>
            <w:r w:rsidRPr="00E942D3">
              <w:rPr>
                <w:rFonts w:eastAsiaTheme="minorEastAsia" w:hint="eastAsia"/>
                <w:kern w:val="0"/>
                <w:sz w:val="24"/>
                <w:szCs w:val="32"/>
              </w:rPr>
              <w:t>²；</w:t>
            </w:r>
            <w:r w:rsidRPr="00E942D3">
              <w:rPr>
                <w:rFonts w:eastAsiaTheme="minorEastAsia" w:hint="eastAsia"/>
                <w:kern w:val="0"/>
                <w:sz w:val="24"/>
                <w:szCs w:val="32"/>
              </w:rPr>
              <w:t xml:space="preserve">- </w:t>
            </w:r>
            <w:r w:rsidRPr="00E942D3">
              <w:rPr>
                <w:rFonts w:eastAsiaTheme="minorEastAsia" w:hint="eastAsia"/>
                <w:kern w:val="0"/>
                <w:sz w:val="24"/>
                <w:szCs w:val="32"/>
              </w:rPr>
              <w:t>切换时间：主电源中断后切换至应急状态时间≤</w:t>
            </w:r>
            <w:r w:rsidRPr="00E942D3">
              <w:rPr>
                <w:rFonts w:eastAsiaTheme="minorEastAsia" w:hint="eastAsia"/>
                <w:kern w:val="0"/>
                <w:sz w:val="24"/>
                <w:szCs w:val="32"/>
              </w:rPr>
              <w:t>5s</w:t>
            </w:r>
            <w:r w:rsidRPr="00E942D3">
              <w:rPr>
                <w:rFonts w:eastAsiaTheme="minorEastAsia" w:hint="eastAsia"/>
                <w:kern w:val="0"/>
                <w:sz w:val="24"/>
                <w:szCs w:val="32"/>
              </w:rPr>
              <w:t>；</w:t>
            </w:r>
            <w:r w:rsidRPr="00E942D3">
              <w:rPr>
                <w:rFonts w:eastAsiaTheme="minorEastAsia" w:hint="eastAsia"/>
                <w:kern w:val="0"/>
                <w:sz w:val="24"/>
                <w:szCs w:val="32"/>
              </w:rPr>
              <w:t xml:space="preserve">- </w:t>
            </w:r>
            <w:r w:rsidRPr="00E942D3">
              <w:rPr>
                <w:rFonts w:eastAsiaTheme="minorEastAsia" w:hint="eastAsia"/>
                <w:kern w:val="0"/>
                <w:sz w:val="24"/>
                <w:szCs w:val="32"/>
              </w:rPr>
              <w:t>防护等级：≥</w:t>
            </w:r>
            <w:r w:rsidRPr="00E942D3">
              <w:rPr>
                <w:rFonts w:eastAsiaTheme="minorEastAsia" w:hint="eastAsia"/>
                <w:kern w:val="0"/>
                <w:sz w:val="24"/>
                <w:szCs w:val="32"/>
              </w:rPr>
              <w:t>IP30</w:t>
            </w:r>
            <w:r w:rsidRPr="00E942D3">
              <w:rPr>
                <w:rFonts w:eastAsiaTheme="minorEastAsia" w:hint="eastAsia"/>
                <w:kern w:val="0"/>
                <w:sz w:val="24"/>
                <w:szCs w:val="32"/>
              </w:rPr>
              <w:t>（室内型）、≥</w:t>
            </w:r>
            <w:r w:rsidRPr="00E942D3">
              <w:rPr>
                <w:rFonts w:eastAsiaTheme="minorEastAsia" w:hint="eastAsia"/>
                <w:kern w:val="0"/>
                <w:sz w:val="24"/>
                <w:szCs w:val="32"/>
              </w:rPr>
              <w:t>IP65</w:t>
            </w:r>
            <w:r w:rsidRPr="00E942D3">
              <w:rPr>
                <w:rFonts w:eastAsiaTheme="minorEastAsia" w:hint="eastAsia"/>
                <w:kern w:val="0"/>
                <w:sz w:val="24"/>
                <w:szCs w:val="32"/>
              </w:rPr>
              <w:t>（室外</w:t>
            </w:r>
            <w:r w:rsidRPr="00E942D3">
              <w:rPr>
                <w:rFonts w:eastAsiaTheme="minorEastAsia" w:hint="eastAsia"/>
                <w:kern w:val="0"/>
                <w:sz w:val="24"/>
                <w:szCs w:val="32"/>
              </w:rPr>
              <w:t>/</w:t>
            </w:r>
            <w:r w:rsidRPr="00E942D3">
              <w:rPr>
                <w:rFonts w:eastAsiaTheme="minorEastAsia" w:hint="eastAsia"/>
                <w:kern w:val="0"/>
                <w:sz w:val="24"/>
                <w:szCs w:val="32"/>
              </w:rPr>
              <w:t>潮湿环境型，≥</w:t>
            </w:r>
            <w:r w:rsidRPr="00E942D3">
              <w:rPr>
                <w:rFonts w:eastAsiaTheme="minorEastAsia" w:hint="eastAsia"/>
                <w:kern w:val="0"/>
                <w:sz w:val="24"/>
                <w:szCs w:val="32"/>
              </w:rPr>
              <w:t>2</w:t>
            </w:r>
            <w:r w:rsidRPr="00E942D3">
              <w:rPr>
                <w:rFonts w:eastAsiaTheme="minorEastAsia" w:hint="eastAsia"/>
                <w:kern w:val="0"/>
                <w:sz w:val="24"/>
                <w:szCs w:val="32"/>
              </w:rPr>
              <w:t>只）；</w:t>
            </w:r>
            <w:r w:rsidRPr="00E942D3">
              <w:rPr>
                <w:rFonts w:eastAsiaTheme="minorEastAsia" w:hint="eastAsia"/>
                <w:kern w:val="0"/>
                <w:sz w:val="24"/>
                <w:szCs w:val="32"/>
              </w:rPr>
              <w:t xml:space="preserve">- </w:t>
            </w:r>
            <w:r w:rsidRPr="00E942D3">
              <w:rPr>
                <w:rFonts w:eastAsiaTheme="minorEastAsia" w:hint="eastAsia"/>
                <w:kern w:val="0"/>
                <w:sz w:val="24"/>
                <w:szCs w:val="32"/>
              </w:rPr>
              <w:t>使用寿命：光源使用寿命≥</w:t>
            </w:r>
            <w:r w:rsidRPr="00E942D3">
              <w:rPr>
                <w:rFonts w:eastAsiaTheme="minorEastAsia" w:hint="eastAsia"/>
                <w:kern w:val="0"/>
                <w:sz w:val="24"/>
                <w:szCs w:val="32"/>
              </w:rPr>
              <w:t>30000h</w:t>
            </w:r>
            <w:r w:rsidRPr="00E942D3">
              <w:rPr>
                <w:rFonts w:eastAsiaTheme="minorEastAsia" w:hint="eastAsia"/>
                <w:kern w:val="0"/>
                <w:sz w:val="24"/>
                <w:szCs w:val="32"/>
              </w:rPr>
              <w:t>，备用电池循环充放电次数≥</w:t>
            </w:r>
            <w:r w:rsidRPr="00E942D3">
              <w:rPr>
                <w:rFonts w:eastAsiaTheme="minorEastAsia" w:hint="eastAsia"/>
                <w:kern w:val="0"/>
                <w:sz w:val="24"/>
                <w:szCs w:val="32"/>
              </w:rPr>
              <w:t>500</w:t>
            </w:r>
            <w:r w:rsidRPr="00E942D3">
              <w:rPr>
                <w:rFonts w:eastAsiaTheme="minorEastAsia" w:hint="eastAsia"/>
                <w:kern w:val="0"/>
                <w:sz w:val="24"/>
                <w:szCs w:val="32"/>
              </w:rPr>
              <w:t>次；</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3. </w:t>
            </w:r>
            <w:r w:rsidRPr="00E942D3">
              <w:rPr>
                <w:rFonts w:eastAsiaTheme="minorEastAsia" w:hint="eastAsia"/>
                <w:kern w:val="0"/>
                <w:sz w:val="24"/>
                <w:szCs w:val="32"/>
              </w:rPr>
              <w:t>故障类型：预设电源故障、光源损坏、线路断路、指示方向错误、充电故障等典型故障（每种故障≥</w:t>
            </w:r>
            <w:r w:rsidRPr="00E942D3">
              <w:rPr>
                <w:rFonts w:eastAsiaTheme="minorEastAsia" w:hint="eastAsia"/>
                <w:kern w:val="0"/>
                <w:sz w:val="24"/>
                <w:szCs w:val="32"/>
              </w:rPr>
              <w:lastRenderedPageBreak/>
              <w:t>2</w:t>
            </w:r>
            <w:r w:rsidRPr="00E942D3">
              <w:rPr>
                <w:rFonts w:eastAsiaTheme="minorEastAsia" w:hint="eastAsia"/>
                <w:kern w:val="0"/>
                <w:sz w:val="24"/>
                <w:szCs w:val="32"/>
              </w:rPr>
              <w:t>只实例）。</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三、组成</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1. </w:t>
            </w:r>
            <w:r w:rsidRPr="00E942D3">
              <w:rPr>
                <w:rFonts w:eastAsiaTheme="minorEastAsia" w:hint="eastAsia"/>
                <w:kern w:val="0"/>
                <w:sz w:val="24"/>
                <w:szCs w:val="32"/>
              </w:rPr>
              <w:t>应急照明组件：壁挂式、吸顶式、嵌入式、便携式应急照明灯；</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2. </w:t>
            </w:r>
            <w:r w:rsidRPr="00E942D3">
              <w:rPr>
                <w:rFonts w:eastAsiaTheme="minorEastAsia" w:hint="eastAsia"/>
                <w:kern w:val="0"/>
                <w:sz w:val="24"/>
                <w:szCs w:val="32"/>
              </w:rPr>
              <w:t>疏散指示组件：单向</w:t>
            </w:r>
            <w:r w:rsidRPr="00E942D3">
              <w:rPr>
                <w:rFonts w:eastAsiaTheme="minorEastAsia" w:hint="eastAsia"/>
                <w:kern w:val="0"/>
                <w:sz w:val="24"/>
                <w:szCs w:val="32"/>
              </w:rPr>
              <w:t>/</w:t>
            </w:r>
            <w:r w:rsidRPr="00E942D3">
              <w:rPr>
                <w:rFonts w:eastAsiaTheme="minorEastAsia" w:hint="eastAsia"/>
                <w:kern w:val="0"/>
                <w:sz w:val="24"/>
                <w:szCs w:val="32"/>
              </w:rPr>
              <w:t>双向疏散指示标志灯、安全出口标志灯、地面嵌入式指示灯；</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3. </w:t>
            </w:r>
            <w:r w:rsidRPr="00E942D3">
              <w:rPr>
                <w:rFonts w:eastAsiaTheme="minorEastAsia" w:hint="eastAsia"/>
                <w:kern w:val="0"/>
                <w:sz w:val="24"/>
                <w:szCs w:val="32"/>
              </w:rPr>
              <w:t>控制设备：应急照明控制器（≥</w:t>
            </w:r>
            <w:r w:rsidRPr="00E942D3">
              <w:rPr>
                <w:rFonts w:eastAsiaTheme="minorEastAsia" w:hint="eastAsia"/>
                <w:kern w:val="0"/>
                <w:sz w:val="24"/>
                <w:szCs w:val="32"/>
              </w:rPr>
              <w:t>1</w:t>
            </w:r>
            <w:r w:rsidRPr="00E942D3">
              <w:rPr>
                <w:rFonts w:eastAsiaTheme="minorEastAsia" w:hint="eastAsia"/>
                <w:kern w:val="0"/>
                <w:sz w:val="24"/>
                <w:szCs w:val="32"/>
              </w:rPr>
              <w:t>台，支持集中控制、状态监测）、分配电装置（≥</w:t>
            </w:r>
            <w:r w:rsidRPr="00E942D3">
              <w:rPr>
                <w:rFonts w:eastAsiaTheme="minorEastAsia" w:hint="eastAsia"/>
                <w:kern w:val="0"/>
                <w:sz w:val="24"/>
                <w:szCs w:val="32"/>
              </w:rPr>
              <w:t>1</w:t>
            </w:r>
            <w:r w:rsidRPr="00E942D3">
              <w:rPr>
                <w:rFonts w:eastAsiaTheme="minorEastAsia" w:hint="eastAsia"/>
                <w:kern w:val="0"/>
                <w:sz w:val="24"/>
                <w:szCs w:val="32"/>
              </w:rPr>
              <w:t>台）；</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4. </w:t>
            </w:r>
            <w:r w:rsidRPr="00E942D3">
              <w:rPr>
                <w:rFonts w:eastAsiaTheme="minorEastAsia" w:hint="eastAsia"/>
                <w:kern w:val="0"/>
                <w:sz w:val="24"/>
                <w:szCs w:val="32"/>
              </w:rPr>
              <w:t>辅助设备：安装支架、接线端子、电源连接线、故障模拟工具、教学图文展板；</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5. </w:t>
            </w:r>
            <w:r w:rsidRPr="00E942D3">
              <w:rPr>
                <w:rFonts w:eastAsiaTheme="minorEastAsia" w:hint="eastAsia"/>
                <w:kern w:val="0"/>
                <w:sz w:val="24"/>
                <w:szCs w:val="32"/>
              </w:rPr>
              <w:t>实训工具：万用表、照度计、线路测试仪。</w:t>
            </w:r>
          </w:p>
          <w:p w:rsidR="00E942D3" w:rsidRPr="00E942D3" w:rsidRDefault="00E942D3" w:rsidP="00E942D3">
            <w:pPr>
              <w:widowControl/>
              <w:jc w:val="left"/>
              <w:rPr>
                <w:rFonts w:eastAsiaTheme="minorEastAsia"/>
                <w:kern w:val="0"/>
                <w:sz w:val="24"/>
                <w:szCs w:val="32"/>
              </w:rPr>
            </w:pPr>
            <w:r w:rsidRPr="00E942D3">
              <w:rPr>
                <w:rFonts w:eastAsiaTheme="minorEastAsia" w:hint="eastAsia"/>
                <w:kern w:val="0"/>
                <w:sz w:val="24"/>
                <w:szCs w:val="32"/>
              </w:rPr>
              <w:t>四、功能</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1. </w:t>
            </w:r>
            <w:r w:rsidRPr="00E942D3">
              <w:rPr>
                <w:rFonts w:eastAsiaTheme="minorEastAsia" w:hint="eastAsia"/>
                <w:kern w:val="0"/>
                <w:sz w:val="24"/>
                <w:szCs w:val="32"/>
              </w:rPr>
              <w:t>组件识别培训：满足各类应急照明、疏散指示灯具品牌、型号、安装方式、指示功能等识别训练与考试；</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2. </w:t>
            </w:r>
            <w:r w:rsidRPr="00E942D3">
              <w:rPr>
                <w:rFonts w:eastAsiaTheme="minorEastAsia" w:hint="eastAsia"/>
                <w:kern w:val="0"/>
                <w:sz w:val="24"/>
                <w:szCs w:val="32"/>
              </w:rPr>
              <w:t>安装调试培训：覆盖灯具安装固定、线路连接、方向校准、参数配置（如应急时间设置）等实操训练与考试；</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3. </w:t>
            </w:r>
            <w:r w:rsidRPr="00E942D3">
              <w:rPr>
                <w:rFonts w:eastAsiaTheme="minorEastAsia" w:hint="eastAsia"/>
                <w:kern w:val="0"/>
                <w:sz w:val="24"/>
                <w:szCs w:val="32"/>
              </w:rPr>
              <w:t>故障排查培训：预设电源故障、光源损坏、线路断路等典型故障，要求定位故障位置并排除；</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4. </w:t>
            </w:r>
            <w:r w:rsidRPr="00E942D3">
              <w:rPr>
                <w:rFonts w:eastAsiaTheme="minorEastAsia" w:hint="eastAsia"/>
                <w:kern w:val="0"/>
                <w:sz w:val="24"/>
                <w:szCs w:val="32"/>
              </w:rPr>
              <w:t>维</w:t>
            </w:r>
            <w:proofErr w:type="gramStart"/>
            <w:r w:rsidRPr="00E942D3">
              <w:rPr>
                <w:rFonts w:eastAsiaTheme="minorEastAsia" w:hint="eastAsia"/>
                <w:kern w:val="0"/>
                <w:sz w:val="24"/>
                <w:szCs w:val="32"/>
              </w:rPr>
              <w:t>保教学</w:t>
            </w:r>
            <w:proofErr w:type="gramEnd"/>
            <w:r w:rsidRPr="00E942D3">
              <w:rPr>
                <w:rFonts w:eastAsiaTheme="minorEastAsia" w:hint="eastAsia"/>
                <w:kern w:val="0"/>
                <w:sz w:val="24"/>
                <w:szCs w:val="32"/>
              </w:rPr>
              <w:t>功能：支持灯具日常检查、光源更换、电池充放电维护、照度检测</w:t>
            </w:r>
            <w:proofErr w:type="gramStart"/>
            <w:r w:rsidRPr="00E942D3">
              <w:rPr>
                <w:rFonts w:eastAsiaTheme="minorEastAsia" w:hint="eastAsia"/>
                <w:kern w:val="0"/>
                <w:sz w:val="24"/>
                <w:szCs w:val="32"/>
              </w:rPr>
              <w:t>等维保技能</w:t>
            </w:r>
            <w:proofErr w:type="gramEnd"/>
            <w:r w:rsidRPr="00E942D3">
              <w:rPr>
                <w:rFonts w:eastAsiaTheme="minorEastAsia" w:hint="eastAsia"/>
                <w:kern w:val="0"/>
                <w:sz w:val="24"/>
                <w:szCs w:val="32"/>
              </w:rPr>
              <w:t>训练与考试；</w:t>
            </w:r>
          </w:p>
          <w:p w:rsidR="00FB5044"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5. </w:t>
            </w:r>
            <w:r w:rsidRPr="00E942D3">
              <w:rPr>
                <w:rFonts w:eastAsiaTheme="minorEastAsia" w:hint="eastAsia"/>
                <w:kern w:val="0"/>
                <w:sz w:val="24"/>
                <w:szCs w:val="32"/>
              </w:rPr>
              <w:t>系统教学功能：模拟主电源中断、火灾报警联动等场景，验证应急照明系统切换逻辑，满足机理原理培训与考试；</w:t>
            </w:r>
          </w:p>
          <w:p w:rsidR="000A5597" w:rsidRPr="00037541" w:rsidRDefault="00E942D3" w:rsidP="00E942D3">
            <w:pPr>
              <w:widowControl/>
              <w:jc w:val="left"/>
              <w:rPr>
                <w:rFonts w:eastAsiaTheme="minorEastAsia"/>
                <w:kern w:val="0"/>
                <w:sz w:val="24"/>
                <w:szCs w:val="32"/>
              </w:rPr>
            </w:pPr>
            <w:r w:rsidRPr="00E942D3">
              <w:rPr>
                <w:rFonts w:eastAsiaTheme="minorEastAsia" w:hint="eastAsia"/>
                <w:kern w:val="0"/>
                <w:sz w:val="24"/>
                <w:szCs w:val="32"/>
              </w:rPr>
              <w:t xml:space="preserve">6. </w:t>
            </w:r>
            <w:r w:rsidRPr="00E942D3">
              <w:rPr>
                <w:rFonts w:eastAsiaTheme="minorEastAsia" w:hint="eastAsia"/>
                <w:kern w:val="0"/>
                <w:sz w:val="24"/>
                <w:szCs w:val="32"/>
              </w:rPr>
              <w:t>考评辅助：实时记录安装精度、故障处理时长、应急切换时间等数据，生成标准化考评报告，支持操作记录存储≥</w:t>
            </w:r>
            <w:r w:rsidRPr="00E942D3">
              <w:rPr>
                <w:rFonts w:eastAsiaTheme="minorEastAsia" w:hint="eastAsia"/>
                <w:kern w:val="0"/>
                <w:sz w:val="24"/>
                <w:szCs w:val="32"/>
              </w:rPr>
              <w:t>1000</w:t>
            </w:r>
            <w:r w:rsidRPr="00E942D3">
              <w:rPr>
                <w:rFonts w:eastAsiaTheme="minorEastAsia" w:hint="eastAsia"/>
                <w:kern w:val="0"/>
                <w:sz w:val="24"/>
                <w:szCs w:val="32"/>
              </w:rPr>
              <w:t>条（掉电不丢失）。</w:t>
            </w:r>
            <w:r w:rsidR="000A5597"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825AF9">
            <w:pPr>
              <w:widowControl/>
              <w:jc w:val="center"/>
              <w:rPr>
                <w:rFonts w:eastAsiaTheme="minorEastAsia"/>
                <w:kern w:val="0"/>
                <w:sz w:val="24"/>
                <w:szCs w:val="32"/>
              </w:rPr>
            </w:pPr>
            <w:r>
              <w:rPr>
                <w:rFonts w:eastAsiaTheme="minorEastAsia" w:hint="eastAsia"/>
                <w:kern w:val="0"/>
                <w:sz w:val="24"/>
                <w:szCs w:val="32"/>
              </w:rPr>
              <w:lastRenderedPageBreak/>
              <w:t>3</w:t>
            </w:r>
            <w:r w:rsidR="00825AF9">
              <w:rPr>
                <w:rFonts w:eastAsiaTheme="minorEastAsia" w:hint="eastAsia"/>
                <w:kern w:val="0"/>
                <w:sz w:val="24"/>
                <w:szCs w:val="32"/>
              </w:rPr>
              <w:t>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proofErr w:type="gramStart"/>
            <w:r w:rsidRPr="00037541">
              <w:rPr>
                <w:rFonts w:eastAsiaTheme="minorEastAsia" w:hint="eastAsia"/>
                <w:kern w:val="0"/>
                <w:sz w:val="24"/>
                <w:szCs w:val="32"/>
              </w:rPr>
              <w:t>七氟丙烷</w:t>
            </w:r>
            <w:proofErr w:type="gramEnd"/>
            <w:r w:rsidRPr="00037541">
              <w:rPr>
                <w:rFonts w:eastAsiaTheme="minorEastAsia" w:hint="eastAsia"/>
                <w:kern w:val="0"/>
                <w:sz w:val="24"/>
                <w:szCs w:val="32"/>
              </w:rPr>
              <w:t>气体灭火系统（管网式、组合分配式、</w:t>
            </w:r>
            <w:r w:rsidRPr="00037541">
              <w:rPr>
                <w:rFonts w:eastAsiaTheme="minorEastAsia" w:hint="eastAsia"/>
                <w:kern w:val="0"/>
                <w:sz w:val="24"/>
                <w:szCs w:val="32"/>
              </w:rPr>
              <w:t>2</w:t>
            </w:r>
            <w:r w:rsidRPr="00037541">
              <w:rPr>
                <w:rFonts w:eastAsiaTheme="minorEastAsia" w:hint="eastAsia"/>
                <w:kern w:val="0"/>
                <w:sz w:val="24"/>
                <w:szCs w:val="32"/>
              </w:rPr>
              <w:t>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proofErr w:type="gramStart"/>
            <w:r w:rsidRPr="00580485">
              <w:rPr>
                <w:rFonts w:eastAsiaTheme="minorEastAsia" w:hint="eastAsia"/>
                <w:b/>
                <w:kern w:val="0"/>
                <w:sz w:val="24"/>
                <w:szCs w:val="32"/>
              </w:rPr>
              <w:t>管网七氟丙烷</w:t>
            </w:r>
            <w:proofErr w:type="gramEnd"/>
            <w:r w:rsidRPr="00580485">
              <w:rPr>
                <w:rFonts w:eastAsiaTheme="minorEastAsia" w:hint="eastAsia"/>
                <w:b/>
                <w:kern w:val="0"/>
                <w:sz w:val="24"/>
                <w:szCs w:val="32"/>
              </w:rPr>
              <w:t>（管网式、组合分配式、</w:t>
            </w:r>
            <w:r w:rsidRPr="00580485">
              <w:rPr>
                <w:rFonts w:eastAsiaTheme="minorEastAsia" w:hint="eastAsia"/>
                <w:b/>
                <w:kern w:val="0"/>
                <w:sz w:val="24"/>
                <w:szCs w:val="32"/>
              </w:rPr>
              <w:t xml:space="preserve">2 </w:t>
            </w:r>
            <w:r w:rsidRPr="00580485">
              <w:rPr>
                <w:rFonts w:eastAsiaTheme="minorEastAsia" w:hint="eastAsia"/>
                <w:b/>
                <w:kern w:val="0"/>
                <w:sz w:val="24"/>
                <w:szCs w:val="32"/>
              </w:rPr>
              <w:t>区）技术参数</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172DB1" w:rsidRPr="00172DB1" w:rsidRDefault="00172DB1" w:rsidP="00172DB1">
            <w:pPr>
              <w:widowControl/>
              <w:jc w:val="left"/>
              <w:rPr>
                <w:rFonts w:eastAsiaTheme="minorEastAsia"/>
                <w:kern w:val="0"/>
                <w:sz w:val="24"/>
                <w:szCs w:val="32"/>
              </w:rPr>
            </w:pPr>
            <w:r w:rsidRPr="00172DB1">
              <w:rPr>
                <w:rFonts w:eastAsiaTheme="minorEastAsia" w:hint="eastAsia"/>
                <w:kern w:val="0"/>
                <w:sz w:val="24"/>
                <w:szCs w:val="32"/>
              </w:rPr>
              <w:t xml:space="preserve">1. </w:t>
            </w:r>
            <w:r w:rsidRPr="00172DB1">
              <w:rPr>
                <w:rFonts w:eastAsiaTheme="minorEastAsia" w:hint="eastAsia"/>
                <w:kern w:val="0"/>
                <w:sz w:val="24"/>
                <w:szCs w:val="32"/>
              </w:rPr>
              <w:t>符合《气体灭火系统设计规范》</w:t>
            </w:r>
            <w:r w:rsidRPr="00172DB1">
              <w:rPr>
                <w:rFonts w:eastAsiaTheme="minorEastAsia" w:hint="eastAsia"/>
                <w:kern w:val="0"/>
                <w:sz w:val="24"/>
                <w:szCs w:val="32"/>
              </w:rPr>
              <w:t>GB 50370-2005</w:t>
            </w:r>
            <w:r w:rsidRPr="00172DB1">
              <w:rPr>
                <w:rFonts w:eastAsiaTheme="minorEastAsia" w:hint="eastAsia"/>
                <w:kern w:val="0"/>
                <w:sz w:val="24"/>
                <w:szCs w:val="32"/>
              </w:rPr>
              <w:t>、《气体灭火系统及部件》</w:t>
            </w:r>
            <w:r w:rsidRPr="00172DB1">
              <w:rPr>
                <w:rFonts w:eastAsiaTheme="minorEastAsia" w:hint="eastAsia"/>
                <w:kern w:val="0"/>
                <w:sz w:val="24"/>
                <w:szCs w:val="32"/>
              </w:rPr>
              <w:t>GB 25972-2024</w:t>
            </w:r>
            <w:r w:rsidRPr="00172DB1">
              <w:rPr>
                <w:rFonts w:eastAsiaTheme="minorEastAsia" w:hint="eastAsia"/>
                <w:kern w:val="0"/>
                <w:sz w:val="24"/>
                <w:szCs w:val="32"/>
              </w:rPr>
              <w:t>、《气体灭火系统施工及验收规范》</w:t>
            </w:r>
            <w:r w:rsidRPr="00172DB1">
              <w:rPr>
                <w:rFonts w:eastAsiaTheme="minorEastAsia" w:hint="eastAsia"/>
                <w:kern w:val="0"/>
                <w:sz w:val="24"/>
                <w:szCs w:val="32"/>
              </w:rPr>
              <w:t xml:space="preserve">GB 50263-2007 </w:t>
            </w:r>
            <w:r w:rsidRPr="00172DB1">
              <w:rPr>
                <w:rFonts w:eastAsiaTheme="minorEastAsia" w:hint="eastAsia"/>
                <w:kern w:val="0"/>
                <w:sz w:val="24"/>
                <w:szCs w:val="32"/>
              </w:rPr>
              <w:t>等消防标准；</w:t>
            </w:r>
          </w:p>
          <w:p w:rsidR="00172DB1" w:rsidRPr="00172DB1" w:rsidRDefault="00172DB1" w:rsidP="00172DB1">
            <w:pPr>
              <w:widowControl/>
              <w:jc w:val="left"/>
              <w:rPr>
                <w:rFonts w:eastAsiaTheme="minorEastAsia"/>
                <w:kern w:val="0"/>
                <w:sz w:val="24"/>
                <w:szCs w:val="32"/>
              </w:rPr>
            </w:pPr>
            <w:r w:rsidRPr="00172DB1">
              <w:rPr>
                <w:rFonts w:eastAsiaTheme="minorEastAsia" w:hint="eastAsia"/>
                <w:kern w:val="0"/>
                <w:sz w:val="24"/>
                <w:szCs w:val="32"/>
              </w:rPr>
              <w:t xml:space="preserve">2. </w:t>
            </w:r>
            <w:r w:rsidRPr="00172DB1">
              <w:rPr>
                <w:rFonts w:eastAsiaTheme="minorEastAsia" w:hint="eastAsia"/>
                <w:kern w:val="0"/>
                <w:sz w:val="24"/>
                <w:szCs w:val="32"/>
              </w:rPr>
              <w:t>用途：适配消防安全管理员职业技能认定，满足</w:t>
            </w:r>
            <w:r w:rsidRPr="00172DB1">
              <w:rPr>
                <w:rFonts w:eastAsiaTheme="minorEastAsia" w:hint="eastAsia"/>
                <w:kern w:val="0"/>
                <w:sz w:val="24"/>
                <w:szCs w:val="32"/>
              </w:rPr>
              <w:t>2</w:t>
            </w:r>
            <w:r w:rsidRPr="00172DB1">
              <w:rPr>
                <w:rFonts w:eastAsiaTheme="minorEastAsia" w:hint="eastAsia"/>
                <w:kern w:val="0"/>
                <w:sz w:val="24"/>
                <w:szCs w:val="32"/>
              </w:rPr>
              <w:t>区组合分配式</w:t>
            </w:r>
            <w:proofErr w:type="gramStart"/>
            <w:r w:rsidRPr="00172DB1">
              <w:rPr>
                <w:rFonts w:eastAsiaTheme="minorEastAsia" w:hint="eastAsia"/>
                <w:kern w:val="0"/>
                <w:sz w:val="24"/>
                <w:szCs w:val="32"/>
              </w:rPr>
              <w:t>管网七氟丙烷</w:t>
            </w:r>
            <w:proofErr w:type="gramEnd"/>
            <w:r w:rsidRPr="00172DB1">
              <w:rPr>
                <w:rFonts w:eastAsiaTheme="minorEastAsia" w:hint="eastAsia"/>
                <w:kern w:val="0"/>
                <w:sz w:val="24"/>
                <w:szCs w:val="32"/>
              </w:rPr>
              <w:t>灭火系统的安装、调试、联动控制及故障排查实</w:t>
            </w:r>
            <w:proofErr w:type="gramStart"/>
            <w:r w:rsidRPr="00172DB1">
              <w:rPr>
                <w:rFonts w:eastAsiaTheme="minorEastAsia" w:hint="eastAsia"/>
                <w:kern w:val="0"/>
                <w:sz w:val="24"/>
                <w:szCs w:val="32"/>
              </w:rPr>
              <w:t>操训练</w:t>
            </w:r>
            <w:proofErr w:type="gramEnd"/>
            <w:r w:rsidRPr="00172DB1">
              <w:rPr>
                <w:rFonts w:eastAsiaTheme="minorEastAsia" w:hint="eastAsia"/>
                <w:kern w:val="0"/>
                <w:sz w:val="24"/>
                <w:szCs w:val="32"/>
              </w:rPr>
              <w:t>与考评；</w:t>
            </w:r>
          </w:p>
          <w:p w:rsidR="00172DB1" w:rsidRPr="00172DB1" w:rsidRDefault="00172DB1" w:rsidP="00172DB1">
            <w:pPr>
              <w:widowControl/>
              <w:jc w:val="left"/>
              <w:rPr>
                <w:rFonts w:eastAsiaTheme="minorEastAsia"/>
                <w:kern w:val="0"/>
                <w:sz w:val="24"/>
                <w:szCs w:val="32"/>
              </w:rPr>
            </w:pPr>
            <w:r w:rsidRPr="00172DB1">
              <w:rPr>
                <w:rFonts w:eastAsiaTheme="minorEastAsia" w:hint="eastAsia"/>
                <w:kern w:val="0"/>
                <w:sz w:val="24"/>
                <w:szCs w:val="32"/>
              </w:rPr>
              <w:t xml:space="preserve">3. </w:t>
            </w:r>
            <w:r w:rsidRPr="00172DB1">
              <w:rPr>
                <w:rFonts w:eastAsiaTheme="minorEastAsia" w:hint="eastAsia"/>
                <w:kern w:val="0"/>
                <w:sz w:val="24"/>
                <w:szCs w:val="32"/>
              </w:rPr>
              <w:t>核心组件材质：灭火剂瓶组采用优质碳钢或不锈钢，管路采用无缝钢管（镀锌处理），阀门密封材料为耐腐材质，</w:t>
            </w:r>
            <w:proofErr w:type="gramStart"/>
            <w:r w:rsidRPr="00172DB1">
              <w:rPr>
                <w:rFonts w:eastAsiaTheme="minorEastAsia" w:hint="eastAsia"/>
                <w:kern w:val="0"/>
                <w:sz w:val="24"/>
                <w:szCs w:val="32"/>
              </w:rPr>
              <w:t>瓶架具备</w:t>
            </w:r>
            <w:proofErr w:type="gramEnd"/>
            <w:r w:rsidRPr="00172DB1">
              <w:rPr>
                <w:rFonts w:eastAsiaTheme="minorEastAsia" w:hint="eastAsia"/>
                <w:kern w:val="0"/>
                <w:sz w:val="24"/>
                <w:szCs w:val="32"/>
              </w:rPr>
              <w:t>防倾倒功能；</w:t>
            </w:r>
          </w:p>
          <w:p w:rsidR="00172DB1" w:rsidRPr="00172DB1" w:rsidRDefault="00172DB1" w:rsidP="00172DB1">
            <w:pPr>
              <w:widowControl/>
              <w:jc w:val="left"/>
              <w:rPr>
                <w:rFonts w:eastAsiaTheme="minorEastAsia"/>
                <w:kern w:val="0"/>
                <w:sz w:val="24"/>
                <w:szCs w:val="32"/>
              </w:rPr>
            </w:pPr>
            <w:r w:rsidRPr="00172DB1">
              <w:rPr>
                <w:rFonts w:eastAsiaTheme="minorEastAsia" w:hint="eastAsia"/>
                <w:kern w:val="0"/>
                <w:sz w:val="24"/>
                <w:szCs w:val="32"/>
              </w:rPr>
              <w:t xml:space="preserve">4. </w:t>
            </w:r>
            <w:r w:rsidRPr="00172DB1">
              <w:rPr>
                <w:rFonts w:eastAsiaTheme="minorEastAsia" w:hint="eastAsia"/>
                <w:kern w:val="0"/>
                <w:sz w:val="24"/>
                <w:szCs w:val="32"/>
              </w:rPr>
              <w:t>控制设备防护等级≥</w:t>
            </w:r>
            <w:r w:rsidRPr="00172DB1">
              <w:rPr>
                <w:rFonts w:eastAsiaTheme="minorEastAsia" w:hint="eastAsia"/>
                <w:kern w:val="0"/>
                <w:sz w:val="24"/>
                <w:szCs w:val="32"/>
              </w:rPr>
              <w:t>IP54</w:t>
            </w:r>
            <w:r w:rsidRPr="00172DB1">
              <w:rPr>
                <w:rFonts w:eastAsiaTheme="minorEastAsia" w:hint="eastAsia"/>
                <w:kern w:val="0"/>
                <w:sz w:val="24"/>
                <w:szCs w:val="32"/>
              </w:rPr>
              <w:t>，安装面板标注清晰，</w:t>
            </w:r>
            <w:r w:rsidRPr="00172DB1">
              <w:rPr>
                <w:rFonts w:eastAsiaTheme="minorEastAsia" w:hint="eastAsia"/>
                <w:kern w:val="0"/>
                <w:sz w:val="24"/>
                <w:szCs w:val="32"/>
              </w:rPr>
              <w:lastRenderedPageBreak/>
              <w:t>操作标识规范，字体字号≥</w:t>
            </w:r>
            <w:r w:rsidRPr="00172DB1">
              <w:rPr>
                <w:rFonts w:eastAsiaTheme="minorEastAsia" w:hint="eastAsia"/>
                <w:kern w:val="0"/>
                <w:sz w:val="24"/>
                <w:szCs w:val="32"/>
              </w:rPr>
              <w:t>8</w:t>
            </w:r>
            <w:r w:rsidRPr="00172DB1">
              <w:rPr>
                <w:rFonts w:eastAsiaTheme="minorEastAsia" w:hint="eastAsia"/>
                <w:kern w:val="0"/>
                <w:sz w:val="24"/>
                <w:szCs w:val="32"/>
              </w:rPr>
              <w:t>号，具备手动</w:t>
            </w:r>
            <w:r w:rsidRPr="00172DB1">
              <w:rPr>
                <w:rFonts w:eastAsiaTheme="minorEastAsia" w:hint="eastAsia"/>
                <w:kern w:val="0"/>
                <w:sz w:val="24"/>
                <w:szCs w:val="32"/>
              </w:rPr>
              <w:t>/</w:t>
            </w:r>
            <w:r w:rsidRPr="00172DB1">
              <w:rPr>
                <w:rFonts w:eastAsiaTheme="minorEastAsia" w:hint="eastAsia"/>
                <w:kern w:val="0"/>
                <w:sz w:val="24"/>
                <w:szCs w:val="32"/>
              </w:rPr>
              <w:t>自动转换功能；</w:t>
            </w:r>
          </w:p>
          <w:p w:rsidR="000242E7" w:rsidRDefault="00172DB1" w:rsidP="00172DB1">
            <w:pPr>
              <w:widowControl/>
              <w:jc w:val="left"/>
              <w:rPr>
                <w:rFonts w:eastAsiaTheme="minorEastAsia"/>
                <w:kern w:val="0"/>
                <w:sz w:val="24"/>
                <w:szCs w:val="32"/>
              </w:rPr>
            </w:pPr>
            <w:r w:rsidRPr="00172DB1">
              <w:rPr>
                <w:rFonts w:eastAsiaTheme="minorEastAsia" w:hint="eastAsia"/>
                <w:kern w:val="0"/>
                <w:sz w:val="24"/>
                <w:szCs w:val="32"/>
              </w:rPr>
              <w:t xml:space="preserve">5. </w:t>
            </w:r>
            <w:r w:rsidRPr="00172DB1">
              <w:rPr>
                <w:rFonts w:eastAsiaTheme="minorEastAsia" w:hint="eastAsia"/>
                <w:kern w:val="0"/>
                <w:sz w:val="24"/>
                <w:szCs w:val="32"/>
              </w:rPr>
              <w:t>依据实操教室现场环境定制化设计安装，瓶</w:t>
            </w:r>
            <w:proofErr w:type="gramStart"/>
            <w:r w:rsidRPr="00172DB1">
              <w:rPr>
                <w:rFonts w:eastAsiaTheme="minorEastAsia" w:hint="eastAsia"/>
                <w:kern w:val="0"/>
                <w:sz w:val="24"/>
                <w:szCs w:val="32"/>
              </w:rPr>
              <w:t>组区域</w:t>
            </w:r>
            <w:proofErr w:type="gramEnd"/>
            <w:r w:rsidRPr="00172DB1">
              <w:rPr>
                <w:rFonts w:eastAsiaTheme="minorEastAsia" w:hint="eastAsia"/>
                <w:kern w:val="0"/>
                <w:sz w:val="24"/>
                <w:szCs w:val="32"/>
              </w:rPr>
              <w:t>操作距离≥</w:t>
            </w:r>
            <w:r w:rsidRPr="00172DB1">
              <w:rPr>
                <w:rFonts w:eastAsiaTheme="minorEastAsia" w:hint="eastAsia"/>
                <w:kern w:val="0"/>
                <w:sz w:val="24"/>
                <w:szCs w:val="32"/>
              </w:rPr>
              <w:t>1.5m</w:t>
            </w:r>
            <w:r w:rsidRPr="00172DB1">
              <w:rPr>
                <w:rFonts w:eastAsiaTheme="minorEastAsia" w:hint="eastAsia"/>
                <w:kern w:val="0"/>
                <w:sz w:val="24"/>
                <w:szCs w:val="32"/>
              </w:rPr>
              <w:t>，</w:t>
            </w:r>
            <w:r w:rsidRPr="00172DB1">
              <w:rPr>
                <w:rFonts w:eastAsiaTheme="minorEastAsia" w:hint="eastAsia"/>
                <w:kern w:val="0"/>
                <w:sz w:val="24"/>
                <w:szCs w:val="32"/>
              </w:rPr>
              <w:t>2</w:t>
            </w:r>
            <w:r w:rsidRPr="00172DB1">
              <w:rPr>
                <w:rFonts w:eastAsiaTheme="minorEastAsia" w:hint="eastAsia"/>
                <w:kern w:val="0"/>
                <w:sz w:val="24"/>
                <w:szCs w:val="32"/>
              </w:rPr>
              <w:t>区管路布局合理，预留</w:t>
            </w:r>
            <w:proofErr w:type="gramStart"/>
            <w:r w:rsidRPr="00172DB1">
              <w:rPr>
                <w:rFonts w:eastAsiaTheme="minorEastAsia" w:hint="eastAsia"/>
                <w:kern w:val="0"/>
                <w:sz w:val="24"/>
                <w:szCs w:val="32"/>
              </w:rPr>
              <w:t>充足维护</w:t>
            </w:r>
            <w:proofErr w:type="gramEnd"/>
            <w:r w:rsidRPr="00172DB1">
              <w:rPr>
                <w:rFonts w:eastAsiaTheme="minorEastAsia" w:hint="eastAsia"/>
                <w:kern w:val="0"/>
                <w:sz w:val="24"/>
                <w:szCs w:val="32"/>
              </w:rPr>
              <w:t>空间，适配现场工况。</w:t>
            </w:r>
          </w:p>
          <w:p w:rsidR="000A5597" w:rsidRPr="00037541" w:rsidRDefault="000242E7"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8F44FA" w:rsidRPr="008F44FA" w:rsidRDefault="008F44FA" w:rsidP="008F44FA">
            <w:pPr>
              <w:widowControl/>
              <w:jc w:val="left"/>
              <w:rPr>
                <w:rFonts w:eastAsiaTheme="minorEastAsia"/>
                <w:kern w:val="0"/>
                <w:sz w:val="24"/>
                <w:szCs w:val="32"/>
              </w:rPr>
            </w:pPr>
            <w:r w:rsidRPr="008F44FA">
              <w:rPr>
                <w:rFonts w:eastAsiaTheme="minorEastAsia" w:hint="eastAsia"/>
                <w:kern w:val="0"/>
                <w:sz w:val="24"/>
                <w:szCs w:val="32"/>
              </w:rPr>
              <w:t>1.</w:t>
            </w:r>
            <w:r w:rsidRPr="008F44FA">
              <w:rPr>
                <w:rFonts w:eastAsiaTheme="minorEastAsia" w:hint="eastAsia"/>
                <w:kern w:val="0"/>
                <w:sz w:val="24"/>
                <w:szCs w:val="32"/>
              </w:rPr>
              <w:t>灭火剂瓶组：</w:t>
            </w:r>
            <w:r w:rsidRPr="008F44FA">
              <w:rPr>
                <w:rFonts w:eastAsiaTheme="minorEastAsia" w:hint="eastAsia"/>
                <w:kern w:val="0"/>
                <w:sz w:val="24"/>
                <w:szCs w:val="32"/>
              </w:rPr>
              <w:t xml:space="preserve">90L </w:t>
            </w:r>
            <w:r w:rsidRPr="008F44FA">
              <w:rPr>
                <w:rFonts w:eastAsiaTheme="minorEastAsia" w:hint="eastAsia"/>
                <w:kern w:val="0"/>
                <w:sz w:val="24"/>
                <w:szCs w:val="32"/>
              </w:rPr>
              <w:t>灭火剂瓶组（工作压力</w:t>
            </w:r>
            <w:r w:rsidRPr="008F44FA">
              <w:rPr>
                <w:rFonts w:eastAsiaTheme="minorEastAsia" w:hint="eastAsia"/>
                <w:kern w:val="0"/>
                <w:sz w:val="24"/>
                <w:szCs w:val="32"/>
              </w:rPr>
              <w:t xml:space="preserve"> 5.6MPa</w:t>
            </w:r>
            <w:r w:rsidRPr="008F44FA">
              <w:rPr>
                <w:rFonts w:eastAsiaTheme="minorEastAsia" w:hint="eastAsia"/>
                <w:kern w:val="0"/>
                <w:sz w:val="24"/>
                <w:szCs w:val="32"/>
              </w:rPr>
              <w:t>），</w:t>
            </w:r>
            <w:proofErr w:type="gramStart"/>
            <w:r w:rsidRPr="008F44FA">
              <w:rPr>
                <w:rFonts w:eastAsiaTheme="minorEastAsia" w:hint="eastAsia"/>
                <w:kern w:val="0"/>
                <w:sz w:val="24"/>
                <w:szCs w:val="32"/>
              </w:rPr>
              <w:t>不含七氟丙烷</w:t>
            </w:r>
            <w:proofErr w:type="gramEnd"/>
            <w:r w:rsidRPr="008F44FA">
              <w:rPr>
                <w:rFonts w:eastAsiaTheme="minorEastAsia" w:hint="eastAsia"/>
                <w:kern w:val="0"/>
                <w:sz w:val="24"/>
                <w:szCs w:val="32"/>
              </w:rPr>
              <w:t>灭火剂，每套含储存瓶、</w:t>
            </w:r>
            <w:proofErr w:type="gramStart"/>
            <w:r w:rsidRPr="008F44FA">
              <w:rPr>
                <w:rFonts w:eastAsiaTheme="minorEastAsia" w:hint="eastAsia"/>
                <w:kern w:val="0"/>
                <w:sz w:val="24"/>
                <w:szCs w:val="32"/>
              </w:rPr>
              <w:t>瓶头控制阀</w:t>
            </w:r>
            <w:proofErr w:type="gramEnd"/>
            <w:r w:rsidRPr="008F44FA">
              <w:rPr>
                <w:rFonts w:eastAsiaTheme="minorEastAsia" w:hint="eastAsia"/>
                <w:kern w:val="0"/>
                <w:sz w:val="24"/>
                <w:szCs w:val="32"/>
              </w:rPr>
              <w:t>、安全阀，共配置≥</w:t>
            </w:r>
            <w:r w:rsidRPr="008F44FA">
              <w:rPr>
                <w:rFonts w:eastAsiaTheme="minorEastAsia" w:hint="eastAsia"/>
                <w:kern w:val="0"/>
                <w:sz w:val="24"/>
                <w:szCs w:val="32"/>
              </w:rPr>
              <w:t xml:space="preserve">2 </w:t>
            </w:r>
            <w:r w:rsidRPr="008F44FA">
              <w:rPr>
                <w:rFonts w:eastAsiaTheme="minorEastAsia" w:hint="eastAsia"/>
                <w:kern w:val="0"/>
                <w:sz w:val="24"/>
                <w:szCs w:val="32"/>
              </w:rPr>
              <w:t>套；</w:t>
            </w:r>
          </w:p>
          <w:p w:rsidR="008F44FA" w:rsidRPr="008F44FA" w:rsidRDefault="008F44FA" w:rsidP="008F44FA">
            <w:pPr>
              <w:widowControl/>
              <w:jc w:val="left"/>
              <w:rPr>
                <w:rFonts w:eastAsiaTheme="minorEastAsia"/>
                <w:kern w:val="0"/>
                <w:sz w:val="24"/>
                <w:szCs w:val="32"/>
              </w:rPr>
            </w:pPr>
            <w:r w:rsidRPr="008F44FA">
              <w:rPr>
                <w:rFonts w:eastAsiaTheme="minorEastAsia" w:hint="eastAsia"/>
                <w:kern w:val="0"/>
                <w:sz w:val="24"/>
                <w:szCs w:val="32"/>
              </w:rPr>
              <w:t>2.</w:t>
            </w:r>
            <w:r w:rsidRPr="008F44FA">
              <w:rPr>
                <w:rFonts w:eastAsiaTheme="minorEastAsia" w:hint="eastAsia"/>
                <w:kern w:val="0"/>
                <w:sz w:val="24"/>
                <w:szCs w:val="32"/>
              </w:rPr>
              <w:t>核心管路组件：单向阀（灭火剂用）每瓶组≥</w:t>
            </w:r>
            <w:r w:rsidRPr="008F44FA">
              <w:rPr>
                <w:rFonts w:eastAsiaTheme="minorEastAsia" w:hint="eastAsia"/>
                <w:kern w:val="0"/>
                <w:sz w:val="24"/>
                <w:szCs w:val="32"/>
              </w:rPr>
              <w:t xml:space="preserve"> 1 </w:t>
            </w:r>
            <w:r w:rsidRPr="008F44FA">
              <w:rPr>
                <w:rFonts w:eastAsiaTheme="minorEastAsia" w:hint="eastAsia"/>
                <w:kern w:val="0"/>
                <w:sz w:val="24"/>
                <w:szCs w:val="32"/>
              </w:rPr>
              <w:t>只，高压软管（灭火剂用）每瓶组</w:t>
            </w:r>
            <w:r w:rsidRPr="008F44FA">
              <w:rPr>
                <w:rFonts w:eastAsiaTheme="minorEastAsia" w:hint="eastAsia"/>
                <w:kern w:val="0"/>
                <w:sz w:val="24"/>
                <w:szCs w:val="32"/>
              </w:rPr>
              <w:t xml:space="preserve"> 1 </w:t>
            </w:r>
            <w:r w:rsidRPr="008F44FA">
              <w:rPr>
                <w:rFonts w:eastAsiaTheme="minorEastAsia" w:hint="eastAsia"/>
                <w:kern w:val="0"/>
                <w:sz w:val="24"/>
                <w:szCs w:val="32"/>
              </w:rPr>
              <w:t>根，集流（散）管每瓶组</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r w:rsidRPr="008F44FA">
              <w:rPr>
                <w:rFonts w:eastAsiaTheme="minorEastAsia" w:hint="eastAsia"/>
                <w:kern w:val="0"/>
                <w:sz w:val="24"/>
                <w:szCs w:val="32"/>
              </w:rPr>
              <w:t>段；</w:t>
            </w:r>
          </w:p>
          <w:p w:rsidR="008F44FA" w:rsidRPr="008F44FA" w:rsidRDefault="008F44FA" w:rsidP="008F44FA">
            <w:pPr>
              <w:widowControl/>
              <w:jc w:val="left"/>
              <w:rPr>
                <w:rFonts w:eastAsiaTheme="minorEastAsia"/>
                <w:kern w:val="0"/>
                <w:sz w:val="24"/>
                <w:szCs w:val="32"/>
              </w:rPr>
            </w:pPr>
            <w:r w:rsidRPr="008F44FA">
              <w:rPr>
                <w:rFonts w:eastAsiaTheme="minorEastAsia" w:hint="eastAsia"/>
                <w:kern w:val="0"/>
                <w:sz w:val="24"/>
                <w:szCs w:val="32"/>
              </w:rPr>
              <w:t>3.</w:t>
            </w:r>
            <w:r w:rsidRPr="008F44FA">
              <w:rPr>
                <w:rFonts w:eastAsiaTheme="minorEastAsia" w:hint="eastAsia"/>
                <w:kern w:val="0"/>
                <w:sz w:val="24"/>
                <w:szCs w:val="32"/>
              </w:rPr>
              <w:t>分区控制组件：选择阀≥</w:t>
            </w:r>
            <w:r w:rsidRPr="008F44FA">
              <w:rPr>
                <w:rFonts w:eastAsiaTheme="minorEastAsia" w:hint="eastAsia"/>
                <w:kern w:val="0"/>
                <w:sz w:val="24"/>
                <w:szCs w:val="32"/>
              </w:rPr>
              <w:t xml:space="preserve"> 2 </w:t>
            </w:r>
            <w:r w:rsidRPr="008F44FA">
              <w:rPr>
                <w:rFonts w:eastAsiaTheme="minorEastAsia" w:hint="eastAsia"/>
                <w:kern w:val="0"/>
                <w:sz w:val="24"/>
                <w:szCs w:val="32"/>
              </w:rPr>
              <w:t>只（对应</w:t>
            </w:r>
            <w:r w:rsidRPr="008F44FA">
              <w:rPr>
                <w:rFonts w:eastAsiaTheme="minorEastAsia" w:hint="eastAsia"/>
                <w:kern w:val="0"/>
                <w:sz w:val="24"/>
                <w:szCs w:val="32"/>
              </w:rPr>
              <w:t xml:space="preserve"> 2 </w:t>
            </w:r>
            <w:proofErr w:type="gramStart"/>
            <w:r w:rsidRPr="008F44FA">
              <w:rPr>
                <w:rFonts w:eastAsiaTheme="minorEastAsia" w:hint="eastAsia"/>
                <w:kern w:val="0"/>
                <w:sz w:val="24"/>
                <w:szCs w:val="32"/>
              </w:rPr>
              <w:t>个</w:t>
            </w:r>
            <w:proofErr w:type="gramEnd"/>
            <w:r w:rsidRPr="008F44FA">
              <w:rPr>
                <w:rFonts w:eastAsiaTheme="minorEastAsia" w:hint="eastAsia"/>
                <w:kern w:val="0"/>
                <w:sz w:val="24"/>
                <w:szCs w:val="32"/>
              </w:rPr>
              <w:t>防护区），信号反馈装置</w:t>
            </w:r>
            <w:r w:rsidRPr="008F44FA">
              <w:rPr>
                <w:rFonts w:eastAsiaTheme="minorEastAsia" w:hint="eastAsia"/>
                <w:kern w:val="0"/>
                <w:sz w:val="24"/>
                <w:szCs w:val="32"/>
              </w:rPr>
              <w:t xml:space="preserve"> 2 </w:t>
            </w:r>
            <w:r w:rsidRPr="008F44FA">
              <w:rPr>
                <w:rFonts w:eastAsiaTheme="minorEastAsia" w:hint="eastAsia"/>
                <w:kern w:val="0"/>
                <w:sz w:val="24"/>
                <w:szCs w:val="32"/>
              </w:rPr>
              <w:t>只（每区</w:t>
            </w:r>
            <w:r w:rsidRPr="008F44FA">
              <w:rPr>
                <w:rFonts w:eastAsiaTheme="minorEastAsia" w:hint="eastAsia"/>
                <w:kern w:val="0"/>
                <w:sz w:val="24"/>
                <w:szCs w:val="32"/>
              </w:rPr>
              <w:t xml:space="preserve"> 1 </w:t>
            </w:r>
            <w:r w:rsidRPr="008F44FA">
              <w:rPr>
                <w:rFonts w:eastAsiaTheme="minorEastAsia" w:hint="eastAsia"/>
                <w:kern w:val="0"/>
                <w:sz w:val="24"/>
                <w:szCs w:val="32"/>
              </w:rPr>
              <w:t>只，联动控制器，响应延迟≤</w:t>
            </w:r>
            <w:r w:rsidRPr="008F44FA">
              <w:rPr>
                <w:rFonts w:eastAsiaTheme="minorEastAsia" w:hint="eastAsia"/>
                <w:kern w:val="0"/>
                <w:sz w:val="24"/>
                <w:szCs w:val="32"/>
              </w:rPr>
              <w:t>3s</w:t>
            </w:r>
            <w:r w:rsidRPr="008F44FA">
              <w:rPr>
                <w:rFonts w:eastAsiaTheme="minorEastAsia" w:hint="eastAsia"/>
                <w:kern w:val="0"/>
                <w:sz w:val="24"/>
                <w:szCs w:val="32"/>
              </w:rPr>
              <w:t>），低</w:t>
            </w:r>
            <w:proofErr w:type="gramStart"/>
            <w:r w:rsidRPr="008F44FA">
              <w:rPr>
                <w:rFonts w:eastAsiaTheme="minorEastAsia" w:hint="eastAsia"/>
                <w:kern w:val="0"/>
                <w:sz w:val="24"/>
                <w:szCs w:val="32"/>
              </w:rPr>
              <w:t>泄高封阀</w:t>
            </w:r>
            <w:proofErr w:type="gramEnd"/>
            <w:r w:rsidRPr="008F44FA">
              <w:rPr>
                <w:rFonts w:eastAsiaTheme="minorEastAsia" w:hint="eastAsia"/>
                <w:kern w:val="0"/>
                <w:sz w:val="24"/>
                <w:szCs w:val="32"/>
              </w:rPr>
              <w:t>（集流管）≥</w:t>
            </w:r>
            <w:r w:rsidRPr="008F44FA">
              <w:rPr>
                <w:rFonts w:eastAsiaTheme="minorEastAsia" w:hint="eastAsia"/>
                <w:kern w:val="0"/>
                <w:sz w:val="24"/>
                <w:szCs w:val="32"/>
              </w:rPr>
              <w:t xml:space="preserve">1 </w:t>
            </w:r>
            <w:r w:rsidRPr="008F44FA">
              <w:rPr>
                <w:rFonts w:eastAsiaTheme="minorEastAsia" w:hint="eastAsia"/>
                <w:kern w:val="0"/>
                <w:sz w:val="24"/>
                <w:szCs w:val="32"/>
              </w:rPr>
              <w:t>只，低</w:t>
            </w:r>
            <w:proofErr w:type="gramStart"/>
            <w:r w:rsidRPr="008F44FA">
              <w:rPr>
                <w:rFonts w:eastAsiaTheme="minorEastAsia" w:hint="eastAsia"/>
                <w:kern w:val="0"/>
                <w:sz w:val="24"/>
                <w:szCs w:val="32"/>
              </w:rPr>
              <w:t>泄高封阀</w:t>
            </w:r>
            <w:proofErr w:type="gramEnd"/>
            <w:r w:rsidRPr="008F44FA">
              <w:rPr>
                <w:rFonts w:eastAsiaTheme="minorEastAsia" w:hint="eastAsia"/>
                <w:kern w:val="0"/>
                <w:sz w:val="24"/>
                <w:szCs w:val="32"/>
              </w:rPr>
              <w:t>（驱动管）≥</w:t>
            </w:r>
            <w:r w:rsidRPr="008F44FA">
              <w:rPr>
                <w:rFonts w:eastAsiaTheme="minorEastAsia" w:hint="eastAsia"/>
                <w:kern w:val="0"/>
                <w:sz w:val="24"/>
                <w:szCs w:val="32"/>
              </w:rPr>
              <w:t xml:space="preserve">2 </w:t>
            </w:r>
            <w:r w:rsidRPr="008F44FA">
              <w:rPr>
                <w:rFonts w:eastAsiaTheme="minorEastAsia" w:hint="eastAsia"/>
                <w:kern w:val="0"/>
                <w:sz w:val="24"/>
                <w:szCs w:val="32"/>
              </w:rPr>
              <w:t>只（每防护区</w:t>
            </w:r>
            <w:r w:rsidRPr="008F44FA">
              <w:rPr>
                <w:rFonts w:eastAsiaTheme="minorEastAsia" w:hint="eastAsia"/>
                <w:kern w:val="0"/>
                <w:sz w:val="24"/>
                <w:szCs w:val="32"/>
              </w:rPr>
              <w:t xml:space="preserve"> 1 </w:t>
            </w:r>
            <w:r w:rsidRPr="008F44FA">
              <w:rPr>
                <w:rFonts w:eastAsiaTheme="minorEastAsia" w:hint="eastAsia"/>
                <w:kern w:val="0"/>
                <w:sz w:val="24"/>
                <w:szCs w:val="32"/>
              </w:rPr>
              <w:t>只）；</w:t>
            </w:r>
          </w:p>
          <w:p w:rsidR="008F44FA" w:rsidRPr="008F44FA" w:rsidRDefault="008F44FA" w:rsidP="008F44FA">
            <w:pPr>
              <w:widowControl/>
              <w:jc w:val="left"/>
              <w:rPr>
                <w:rFonts w:eastAsiaTheme="minorEastAsia"/>
                <w:kern w:val="0"/>
                <w:sz w:val="24"/>
                <w:szCs w:val="32"/>
              </w:rPr>
            </w:pPr>
            <w:r w:rsidRPr="008F44FA">
              <w:rPr>
                <w:rFonts w:eastAsiaTheme="minorEastAsia" w:hint="eastAsia"/>
                <w:kern w:val="0"/>
                <w:sz w:val="24"/>
                <w:szCs w:val="32"/>
              </w:rPr>
              <w:t>4.</w:t>
            </w:r>
            <w:r w:rsidRPr="008F44FA">
              <w:rPr>
                <w:rFonts w:eastAsiaTheme="minorEastAsia" w:hint="eastAsia"/>
                <w:kern w:val="0"/>
                <w:sz w:val="24"/>
                <w:szCs w:val="32"/>
              </w:rPr>
              <w:t>驱动系统：驱动气体瓶组</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2 </w:t>
            </w:r>
            <w:r w:rsidRPr="008F44FA">
              <w:rPr>
                <w:rFonts w:eastAsiaTheme="minorEastAsia" w:hint="eastAsia"/>
                <w:kern w:val="0"/>
                <w:sz w:val="24"/>
                <w:szCs w:val="32"/>
              </w:rPr>
              <w:t>套（每区</w:t>
            </w:r>
            <w:r w:rsidRPr="008F44FA">
              <w:rPr>
                <w:rFonts w:eastAsiaTheme="minorEastAsia" w:hint="eastAsia"/>
                <w:kern w:val="0"/>
                <w:sz w:val="24"/>
                <w:szCs w:val="32"/>
              </w:rPr>
              <w:t xml:space="preserve"> 1 </w:t>
            </w:r>
            <w:r w:rsidRPr="008F44FA">
              <w:rPr>
                <w:rFonts w:eastAsiaTheme="minorEastAsia" w:hint="eastAsia"/>
                <w:kern w:val="0"/>
                <w:sz w:val="24"/>
                <w:szCs w:val="32"/>
              </w:rPr>
              <w:t>套，含启动气体储存瓶、</w:t>
            </w:r>
            <w:proofErr w:type="gramStart"/>
            <w:r w:rsidRPr="008F44FA">
              <w:rPr>
                <w:rFonts w:eastAsiaTheme="minorEastAsia" w:hint="eastAsia"/>
                <w:kern w:val="0"/>
                <w:sz w:val="24"/>
                <w:szCs w:val="32"/>
              </w:rPr>
              <w:t>瓶头控制阀</w:t>
            </w:r>
            <w:proofErr w:type="gramEnd"/>
            <w:r w:rsidRPr="008F44FA">
              <w:rPr>
                <w:rFonts w:eastAsiaTheme="minorEastAsia" w:hint="eastAsia"/>
                <w:kern w:val="0"/>
                <w:sz w:val="24"/>
                <w:szCs w:val="32"/>
              </w:rPr>
              <w:t>、安全阀，不含驱动气体），驱动气体瓶</w:t>
            </w:r>
            <w:proofErr w:type="gramStart"/>
            <w:r w:rsidRPr="008F44FA">
              <w:rPr>
                <w:rFonts w:eastAsiaTheme="minorEastAsia" w:hint="eastAsia"/>
                <w:kern w:val="0"/>
                <w:sz w:val="24"/>
                <w:szCs w:val="32"/>
              </w:rPr>
              <w:t>组瓶架</w:t>
            </w:r>
            <w:proofErr w:type="gramEnd"/>
            <w:r w:rsidRPr="008F44FA">
              <w:rPr>
                <w:rFonts w:eastAsiaTheme="minorEastAsia" w:hint="eastAsia"/>
                <w:kern w:val="0"/>
                <w:sz w:val="24"/>
                <w:szCs w:val="32"/>
              </w:rPr>
              <w:t>每瓶组</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r w:rsidRPr="008F44FA">
              <w:rPr>
                <w:rFonts w:eastAsiaTheme="minorEastAsia" w:hint="eastAsia"/>
                <w:kern w:val="0"/>
                <w:sz w:val="24"/>
                <w:szCs w:val="32"/>
              </w:rPr>
              <w:t>套，启动管路（含扩口接头）每瓶组</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r w:rsidRPr="008F44FA">
              <w:rPr>
                <w:rFonts w:eastAsiaTheme="minorEastAsia" w:hint="eastAsia"/>
                <w:kern w:val="0"/>
                <w:sz w:val="24"/>
                <w:szCs w:val="32"/>
              </w:rPr>
              <w:t>段，单向阀（驱动气体用）每瓶组</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proofErr w:type="gramStart"/>
            <w:r w:rsidRPr="008F44FA">
              <w:rPr>
                <w:rFonts w:eastAsiaTheme="minorEastAsia" w:hint="eastAsia"/>
                <w:kern w:val="0"/>
                <w:sz w:val="24"/>
                <w:szCs w:val="32"/>
              </w:rPr>
              <w:t>个</w:t>
            </w:r>
            <w:proofErr w:type="gramEnd"/>
            <w:r w:rsidRPr="008F44FA">
              <w:rPr>
                <w:rFonts w:eastAsiaTheme="minorEastAsia" w:hint="eastAsia"/>
                <w:kern w:val="0"/>
                <w:sz w:val="24"/>
                <w:szCs w:val="32"/>
              </w:rPr>
              <w:t>；</w:t>
            </w:r>
          </w:p>
          <w:p w:rsidR="008F44FA" w:rsidRPr="008F44FA" w:rsidRDefault="008F44FA" w:rsidP="008F44FA">
            <w:pPr>
              <w:widowControl/>
              <w:jc w:val="left"/>
              <w:rPr>
                <w:rFonts w:eastAsiaTheme="minorEastAsia"/>
                <w:kern w:val="0"/>
                <w:sz w:val="24"/>
                <w:szCs w:val="32"/>
              </w:rPr>
            </w:pPr>
            <w:r w:rsidRPr="008F44FA">
              <w:rPr>
                <w:rFonts w:eastAsiaTheme="minorEastAsia" w:hint="eastAsia"/>
                <w:kern w:val="0"/>
                <w:sz w:val="24"/>
                <w:szCs w:val="32"/>
              </w:rPr>
              <w:t>5.</w:t>
            </w:r>
            <w:r w:rsidRPr="008F44FA">
              <w:rPr>
                <w:rFonts w:eastAsiaTheme="minorEastAsia" w:hint="eastAsia"/>
                <w:kern w:val="0"/>
                <w:sz w:val="24"/>
                <w:szCs w:val="32"/>
              </w:rPr>
              <w:t>辅助组件：安全泄放装置</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r w:rsidRPr="008F44FA">
              <w:rPr>
                <w:rFonts w:eastAsiaTheme="minorEastAsia" w:hint="eastAsia"/>
                <w:kern w:val="0"/>
                <w:sz w:val="24"/>
                <w:szCs w:val="32"/>
              </w:rPr>
              <w:t>只（整套系统），喷嘴按</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2 </w:t>
            </w:r>
            <w:r w:rsidRPr="008F44FA">
              <w:rPr>
                <w:rFonts w:eastAsiaTheme="minorEastAsia" w:hint="eastAsia"/>
                <w:kern w:val="0"/>
                <w:sz w:val="24"/>
                <w:szCs w:val="32"/>
              </w:rPr>
              <w:t>区防护面积及布局选型配置；</w:t>
            </w:r>
          </w:p>
          <w:p w:rsidR="000A5597" w:rsidRPr="00037541" w:rsidRDefault="008F44FA" w:rsidP="008F44FA">
            <w:pPr>
              <w:widowControl/>
              <w:jc w:val="left"/>
              <w:rPr>
                <w:rFonts w:eastAsiaTheme="minorEastAsia"/>
                <w:kern w:val="0"/>
                <w:sz w:val="24"/>
                <w:szCs w:val="32"/>
              </w:rPr>
            </w:pPr>
            <w:r w:rsidRPr="008F44FA">
              <w:rPr>
                <w:rFonts w:eastAsiaTheme="minorEastAsia" w:hint="eastAsia"/>
                <w:kern w:val="0"/>
                <w:sz w:val="24"/>
                <w:szCs w:val="32"/>
              </w:rPr>
              <w:t>6.</w:t>
            </w:r>
            <w:r w:rsidRPr="008F44FA">
              <w:rPr>
                <w:rFonts w:eastAsiaTheme="minorEastAsia" w:hint="eastAsia"/>
                <w:kern w:val="0"/>
                <w:sz w:val="24"/>
                <w:szCs w:val="32"/>
              </w:rPr>
              <w:t>控制与电源：气体灭火控制器</w:t>
            </w:r>
            <w:r w:rsidRPr="008F44FA">
              <w:rPr>
                <w:rFonts w:eastAsiaTheme="minorEastAsia" w:hint="eastAsia"/>
                <w:kern w:val="0"/>
                <w:sz w:val="24"/>
                <w:szCs w:val="32"/>
              </w:rPr>
              <w:t xml:space="preserve"> </w:t>
            </w:r>
            <w:r w:rsidRPr="008F44FA">
              <w:rPr>
                <w:rFonts w:eastAsiaTheme="minorEastAsia" w:hint="eastAsia"/>
                <w:kern w:val="0"/>
                <w:sz w:val="24"/>
                <w:szCs w:val="32"/>
              </w:rPr>
              <w:t>≥</w:t>
            </w:r>
            <w:r w:rsidRPr="008F44FA">
              <w:rPr>
                <w:rFonts w:eastAsiaTheme="minorEastAsia" w:hint="eastAsia"/>
                <w:kern w:val="0"/>
                <w:sz w:val="24"/>
                <w:szCs w:val="32"/>
              </w:rPr>
              <w:t xml:space="preserve">1 </w:t>
            </w:r>
            <w:r w:rsidRPr="008F44FA">
              <w:rPr>
                <w:rFonts w:eastAsiaTheme="minorEastAsia" w:hint="eastAsia"/>
                <w:kern w:val="0"/>
                <w:sz w:val="24"/>
                <w:szCs w:val="32"/>
              </w:rPr>
              <w:t>台，供电</w:t>
            </w:r>
            <w:r w:rsidRPr="008F44FA">
              <w:rPr>
                <w:rFonts w:eastAsiaTheme="minorEastAsia" w:hint="eastAsia"/>
                <w:kern w:val="0"/>
                <w:sz w:val="24"/>
                <w:szCs w:val="32"/>
              </w:rPr>
              <w:t xml:space="preserve"> AC220V</w:t>
            </w:r>
            <w:r w:rsidRPr="008F44FA">
              <w:rPr>
                <w:rFonts w:eastAsiaTheme="minorEastAsia" w:hint="eastAsia"/>
                <w:kern w:val="0"/>
                <w:sz w:val="24"/>
                <w:szCs w:val="32"/>
              </w:rPr>
              <w:t>±</w:t>
            </w:r>
            <w:r w:rsidRPr="008F44FA">
              <w:rPr>
                <w:rFonts w:eastAsiaTheme="minorEastAsia" w:hint="eastAsia"/>
                <w:kern w:val="0"/>
                <w:sz w:val="24"/>
                <w:szCs w:val="32"/>
              </w:rPr>
              <w:t>10%</w:t>
            </w:r>
            <w:r w:rsidRPr="008F44FA">
              <w:rPr>
                <w:rFonts w:eastAsiaTheme="minorEastAsia" w:hint="eastAsia"/>
                <w:kern w:val="0"/>
                <w:sz w:val="24"/>
                <w:szCs w:val="32"/>
              </w:rPr>
              <w:t>（</w:t>
            </w:r>
            <w:r w:rsidRPr="008F44FA">
              <w:rPr>
                <w:rFonts w:eastAsiaTheme="minorEastAsia" w:hint="eastAsia"/>
                <w:kern w:val="0"/>
                <w:sz w:val="24"/>
                <w:szCs w:val="32"/>
              </w:rPr>
              <w:t>50Hz</w:t>
            </w:r>
            <w:r w:rsidRPr="008F44FA">
              <w:rPr>
                <w:rFonts w:eastAsiaTheme="minorEastAsia" w:hint="eastAsia"/>
                <w:kern w:val="0"/>
                <w:sz w:val="24"/>
                <w:szCs w:val="32"/>
              </w:rPr>
              <w:t>），双电源转换时间≤</w:t>
            </w:r>
            <w:r w:rsidRPr="008F44FA">
              <w:rPr>
                <w:rFonts w:eastAsiaTheme="minorEastAsia" w:hint="eastAsia"/>
                <w:kern w:val="0"/>
                <w:sz w:val="24"/>
                <w:szCs w:val="32"/>
              </w:rPr>
              <w:t>30s</w:t>
            </w:r>
            <w:r w:rsidRPr="008F44FA">
              <w:rPr>
                <w:rFonts w:eastAsiaTheme="minorEastAsia" w:hint="eastAsia"/>
                <w:kern w:val="0"/>
                <w:sz w:val="24"/>
                <w:szCs w:val="32"/>
              </w:rPr>
              <w:t>，备用电源续航≥</w:t>
            </w:r>
            <w:r w:rsidRPr="008F44FA">
              <w:rPr>
                <w:rFonts w:eastAsiaTheme="minorEastAsia" w:hint="eastAsia"/>
                <w:kern w:val="0"/>
                <w:sz w:val="24"/>
                <w:szCs w:val="32"/>
              </w:rPr>
              <w:t>4h</w:t>
            </w:r>
            <w:r w:rsidRPr="008F44FA">
              <w:rPr>
                <w:rFonts w:eastAsiaTheme="minorEastAsia" w:hint="eastAsia"/>
                <w:kern w:val="0"/>
                <w:sz w:val="24"/>
                <w:szCs w:val="32"/>
              </w:rPr>
              <w:t>；</w:t>
            </w:r>
            <w:r w:rsidR="00172DB1" w:rsidRPr="00172DB1">
              <w:rPr>
                <w:rFonts w:eastAsiaTheme="minorEastAsia" w:hint="eastAsia"/>
                <w:kern w:val="0"/>
                <w:sz w:val="24"/>
                <w:szCs w:val="32"/>
              </w:rPr>
              <w:t>工作环境温度</w:t>
            </w:r>
            <w:r w:rsidR="00172DB1" w:rsidRPr="00172DB1">
              <w:rPr>
                <w:rFonts w:eastAsiaTheme="minorEastAsia" w:hint="eastAsia"/>
                <w:kern w:val="0"/>
                <w:sz w:val="24"/>
                <w:szCs w:val="32"/>
              </w:rPr>
              <w:t xml:space="preserve"> 0</w:t>
            </w:r>
            <w:r w:rsidR="00172DB1" w:rsidRPr="00172DB1">
              <w:rPr>
                <w:rFonts w:eastAsiaTheme="minorEastAsia" w:hint="eastAsia"/>
                <w:kern w:val="0"/>
                <w:sz w:val="24"/>
                <w:szCs w:val="32"/>
              </w:rPr>
              <w:t>℃</w:t>
            </w:r>
            <w:r w:rsidR="00172DB1" w:rsidRPr="00172DB1">
              <w:rPr>
                <w:rFonts w:eastAsiaTheme="minorEastAsia" w:hint="eastAsia"/>
                <w:kern w:val="0"/>
                <w:sz w:val="24"/>
                <w:szCs w:val="32"/>
              </w:rPr>
              <w:t>-40</w:t>
            </w:r>
            <w:r w:rsidR="00172DB1" w:rsidRPr="00172DB1">
              <w:rPr>
                <w:rFonts w:eastAsiaTheme="minorEastAsia" w:hint="eastAsia"/>
                <w:kern w:val="0"/>
                <w:sz w:val="24"/>
                <w:szCs w:val="32"/>
              </w:rPr>
              <w:t>℃，相对湿度≤</w:t>
            </w:r>
            <w:r w:rsidR="00172DB1" w:rsidRPr="00172DB1">
              <w:rPr>
                <w:rFonts w:eastAsiaTheme="minorEastAsia" w:hint="eastAsia"/>
                <w:kern w:val="0"/>
                <w:sz w:val="24"/>
                <w:szCs w:val="32"/>
              </w:rPr>
              <w:t>90%RH</w:t>
            </w:r>
            <w:r w:rsidR="00172DB1" w:rsidRPr="00172DB1">
              <w:rPr>
                <w:rFonts w:eastAsiaTheme="minorEastAsia" w:hint="eastAsia"/>
                <w:kern w:val="0"/>
                <w:sz w:val="24"/>
                <w:szCs w:val="32"/>
              </w:rPr>
              <w:t>（无凝露）。</w:t>
            </w:r>
          </w:p>
          <w:p w:rsidR="000A5597" w:rsidRPr="00037541" w:rsidRDefault="008F44FA"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E676B9" w:rsidRDefault="00172DB1" w:rsidP="000D5083">
            <w:pPr>
              <w:widowControl/>
              <w:jc w:val="left"/>
              <w:rPr>
                <w:rFonts w:eastAsiaTheme="minorEastAsia"/>
                <w:kern w:val="0"/>
                <w:sz w:val="24"/>
                <w:szCs w:val="32"/>
              </w:rPr>
            </w:pPr>
            <w:r w:rsidRPr="00172DB1">
              <w:rPr>
                <w:rFonts w:eastAsiaTheme="minorEastAsia" w:hint="eastAsia"/>
                <w:kern w:val="0"/>
                <w:sz w:val="24"/>
                <w:szCs w:val="32"/>
              </w:rPr>
              <w:t xml:space="preserve">1. </w:t>
            </w:r>
            <w:r w:rsidRPr="00172DB1">
              <w:rPr>
                <w:rFonts w:eastAsiaTheme="minorEastAsia" w:hint="eastAsia"/>
                <w:kern w:val="0"/>
                <w:sz w:val="24"/>
                <w:szCs w:val="32"/>
              </w:rPr>
              <w:t>核心组件：</w:t>
            </w:r>
            <w:r w:rsidRPr="00172DB1">
              <w:rPr>
                <w:rFonts w:eastAsiaTheme="minorEastAsia" w:hint="eastAsia"/>
                <w:kern w:val="0"/>
                <w:sz w:val="24"/>
                <w:szCs w:val="32"/>
              </w:rPr>
              <w:t xml:space="preserve">90L </w:t>
            </w:r>
            <w:r w:rsidRPr="00172DB1">
              <w:rPr>
                <w:rFonts w:eastAsiaTheme="minorEastAsia" w:hint="eastAsia"/>
                <w:kern w:val="0"/>
                <w:sz w:val="24"/>
                <w:szCs w:val="32"/>
              </w:rPr>
              <w:t>灭火剂瓶组、单向阀（灭火剂用）、集流（散）管、选择阀（</w:t>
            </w:r>
            <w:r w:rsidRPr="00172DB1">
              <w:rPr>
                <w:rFonts w:eastAsiaTheme="minorEastAsia" w:hint="eastAsia"/>
                <w:kern w:val="0"/>
                <w:sz w:val="24"/>
                <w:szCs w:val="32"/>
              </w:rPr>
              <w:t xml:space="preserve">2 </w:t>
            </w:r>
            <w:r w:rsidRPr="00172DB1">
              <w:rPr>
                <w:rFonts w:eastAsiaTheme="minorEastAsia" w:hint="eastAsia"/>
                <w:kern w:val="0"/>
                <w:sz w:val="24"/>
                <w:szCs w:val="32"/>
              </w:rPr>
              <w:t>只）、高压软管（灭火剂用）；</w:t>
            </w:r>
          </w:p>
          <w:p w:rsidR="00E676B9" w:rsidRDefault="00172DB1" w:rsidP="000D5083">
            <w:pPr>
              <w:widowControl/>
              <w:jc w:val="left"/>
              <w:rPr>
                <w:rFonts w:eastAsiaTheme="minorEastAsia"/>
                <w:kern w:val="0"/>
                <w:sz w:val="24"/>
                <w:szCs w:val="32"/>
              </w:rPr>
            </w:pPr>
            <w:r w:rsidRPr="00172DB1">
              <w:rPr>
                <w:rFonts w:eastAsiaTheme="minorEastAsia" w:hint="eastAsia"/>
                <w:kern w:val="0"/>
                <w:sz w:val="24"/>
                <w:szCs w:val="32"/>
              </w:rPr>
              <w:t xml:space="preserve">2. </w:t>
            </w:r>
            <w:r w:rsidRPr="00172DB1">
              <w:rPr>
                <w:rFonts w:eastAsiaTheme="minorEastAsia" w:hint="eastAsia"/>
                <w:kern w:val="0"/>
                <w:sz w:val="24"/>
                <w:szCs w:val="32"/>
              </w:rPr>
              <w:t>驱动组件：驱动气体瓶组（</w:t>
            </w:r>
            <w:r w:rsidRPr="00172DB1">
              <w:rPr>
                <w:rFonts w:eastAsiaTheme="minorEastAsia" w:hint="eastAsia"/>
                <w:kern w:val="0"/>
                <w:sz w:val="24"/>
                <w:szCs w:val="32"/>
              </w:rPr>
              <w:t xml:space="preserve">2 </w:t>
            </w:r>
            <w:r w:rsidRPr="00172DB1">
              <w:rPr>
                <w:rFonts w:eastAsiaTheme="minorEastAsia" w:hint="eastAsia"/>
                <w:kern w:val="0"/>
                <w:sz w:val="24"/>
                <w:szCs w:val="32"/>
              </w:rPr>
              <w:t>套）、启动管路、单向阀（驱动气体用）、驱动气体瓶</w:t>
            </w:r>
            <w:proofErr w:type="gramStart"/>
            <w:r w:rsidRPr="00172DB1">
              <w:rPr>
                <w:rFonts w:eastAsiaTheme="minorEastAsia" w:hint="eastAsia"/>
                <w:kern w:val="0"/>
                <w:sz w:val="24"/>
                <w:szCs w:val="32"/>
              </w:rPr>
              <w:t>组瓶架</w:t>
            </w:r>
            <w:proofErr w:type="gramEnd"/>
            <w:r w:rsidRPr="00172DB1">
              <w:rPr>
                <w:rFonts w:eastAsiaTheme="minorEastAsia" w:hint="eastAsia"/>
                <w:kern w:val="0"/>
                <w:sz w:val="24"/>
                <w:szCs w:val="32"/>
              </w:rPr>
              <w:t>；</w:t>
            </w:r>
          </w:p>
          <w:p w:rsidR="00E676B9" w:rsidRDefault="00172DB1" w:rsidP="000D5083">
            <w:pPr>
              <w:widowControl/>
              <w:jc w:val="left"/>
              <w:rPr>
                <w:rFonts w:eastAsiaTheme="minorEastAsia"/>
                <w:kern w:val="0"/>
                <w:sz w:val="24"/>
                <w:szCs w:val="32"/>
              </w:rPr>
            </w:pPr>
            <w:r w:rsidRPr="00172DB1">
              <w:rPr>
                <w:rFonts w:eastAsiaTheme="minorEastAsia" w:hint="eastAsia"/>
                <w:kern w:val="0"/>
                <w:sz w:val="24"/>
                <w:szCs w:val="32"/>
              </w:rPr>
              <w:t xml:space="preserve">3. </w:t>
            </w:r>
            <w:r w:rsidRPr="00172DB1">
              <w:rPr>
                <w:rFonts w:eastAsiaTheme="minorEastAsia" w:hint="eastAsia"/>
                <w:kern w:val="0"/>
                <w:sz w:val="24"/>
                <w:szCs w:val="32"/>
              </w:rPr>
              <w:t>控制单元：气体灭火控制器（</w:t>
            </w:r>
            <w:r w:rsidRPr="00172DB1">
              <w:rPr>
                <w:rFonts w:eastAsiaTheme="minorEastAsia" w:hint="eastAsia"/>
                <w:kern w:val="0"/>
                <w:sz w:val="24"/>
                <w:szCs w:val="32"/>
              </w:rPr>
              <w:t xml:space="preserve">1 </w:t>
            </w:r>
            <w:r w:rsidRPr="00172DB1">
              <w:rPr>
                <w:rFonts w:eastAsiaTheme="minorEastAsia" w:hint="eastAsia"/>
                <w:kern w:val="0"/>
                <w:sz w:val="24"/>
                <w:szCs w:val="32"/>
              </w:rPr>
              <w:t>台，具备手动</w:t>
            </w:r>
            <w:r w:rsidRPr="00172DB1">
              <w:rPr>
                <w:rFonts w:eastAsiaTheme="minorEastAsia" w:hint="eastAsia"/>
                <w:kern w:val="0"/>
                <w:sz w:val="24"/>
                <w:szCs w:val="32"/>
              </w:rPr>
              <w:t>/</w:t>
            </w:r>
            <w:r w:rsidRPr="00172DB1">
              <w:rPr>
                <w:rFonts w:eastAsiaTheme="minorEastAsia" w:hint="eastAsia"/>
                <w:kern w:val="0"/>
                <w:sz w:val="24"/>
                <w:szCs w:val="32"/>
              </w:rPr>
              <w:t>自动转换、</w:t>
            </w:r>
            <w:r w:rsidRPr="00172DB1">
              <w:rPr>
                <w:rFonts w:eastAsiaTheme="minorEastAsia" w:hint="eastAsia"/>
                <w:kern w:val="0"/>
                <w:sz w:val="24"/>
                <w:szCs w:val="32"/>
              </w:rPr>
              <w:t xml:space="preserve">2 </w:t>
            </w:r>
            <w:r w:rsidRPr="00172DB1">
              <w:rPr>
                <w:rFonts w:eastAsiaTheme="minorEastAsia" w:hint="eastAsia"/>
                <w:kern w:val="0"/>
                <w:sz w:val="24"/>
                <w:szCs w:val="32"/>
              </w:rPr>
              <w:t>区联动控制、模拟信号显示功能）、信号反馈装置（</w:t>
            </w:r>
            <w:r w:rsidRPr="00172DB1">
              <w:rPr>
                <w:rFonts w:eastAsiaTheme="minorEastAsia" w:hint="eastAsia"/>
                <w:kern w:val="0"/>
                <w:sz w:val="24"/>
                <w:szCs w:val="32"/>
              </w:rPr>
              <w:t xml:space="preserve">2 </w:t>
            </w:r>
            <w:r w:rsidRPr="00172DB1">
              <w:rPr>
                <w:rFonts w:eastAsiaTheme="minorEastAsia" w:hint="eastAsia"/>
                <w:kern w:val="0"/>
                <w:sz w:val="24"/>
                <w:szCs w:val="32"/>
              </w:rPr>
              <w:t>只）；</w:t>
            </w:r>
          </w:p>
          <w:p w:rsidR="00E676B9" w:rsidRDefault="00172DB1" w:rsidP="000D5083">
            <w:pPr>
              <w:widowControl/>
              <w:jc w:val="left"/>
              <w:rPr>
                <w:rFonts w:eastAsiaTheme="minorEastAsia"/>
                <w:kern w:val="0"/>
                <w:sz w:val="24"/>
                <w:szCs w:val="32"/>
              </w:rPr>
            </w:pPr>
            <w:r w:rsidRPr="00172DB1">
              <w:rPr>
                <w:rFonts w:eastAsiaTheme="minorEastAsia" w:hint="eastAsia"/>
                <w:kern w:val="0"/>
                <w:sz w:val="24"/>
                <w:szCs w:val="32"/>
              </w:rPr>
              <w:t xml:space="preserve">4. </w:t>
            </w:r>
            <w:r w:rsidRPr="00172DB1">
              <w:rPr>
                <w:rFonts w:eastAsiaTheme="minorEastAsia" w:hint="eastAsia"/>
                <w:kern w:val="0"/>
                <w:sz w:val="24"/>
                <w:szCs w:val="32"/>
              </w:rPr>
              <w:t>安全组件：安全泄放装置、低</w:t>
            </w:r>
            <w:proofErr w:type="gramStart"/>
            <w:r w:rsidRPr="00172DB1">
              <w:rPr>
                <w:rFonts w:eastAsiaTheme="minorEastAsia" w:hint="eastAsia"/>
                <w:kern w:val="0"/>
                <w:sz w:val="24"/>
                <w:szCs w:val="32"/>
              </w:rPr>
              <w:t>泄高封阀</w:t>
            </w:r>
            <w:proofErr w:type="gramEnd"/>
            <w:r w:rsidRPr="00172DB1">
              <w:rPr>
                <w:rFonts w:eastAsiaTheme="minorEastAsia" w:hint="eastAsia"/>
                <w:kern w:val="0"/>
                <w:sz w:val="24"/>
                <w:szCs w:val="32"/>
              </w:rPr>
              <w:t>（集流管</w:t>
            </w:r>
            <w:r w:rsidRPr="00172DB1">
              <w:rPr>
                <w:rFonts w:eastAsiaTheme="minorEastAsia" w:hint="eastAsia"/>
                <w:kern w:val="0"/>
                <w:sz w:val="24"/>
                <w:szCs w:val="32"/>
              </w:rPr>
              <w:t>/</w:t>
            </w:r>
            <w:r w:rsidRPr="00172DB1">
              <w:rPr>
                <w:rFonts w:eastAsiaTheme="minorEastAsia" w:hint="eastAsia"/>
                <w:kern w:val="0"/>
                <w:sz w:val="24"/>
                <w:szCs w:val="32"/>
              </w:rPr>
              <w:t>驱动管）、瓶架（防倾倒设计）；</w:t>
            </w:r>
          </w:p>
          <w:p w:rsidR="000A5597" w:rsidRPr="00037541" w:rsidRDefault="00172DB1" w:rsidP="000D5083">
            <w:pPr>
              <w:widowControl/>
              <w:jc w:val="left"/>
              <w:rPr>
                <w:rFonts w:eastAsiaTheme="minorEastAsia"/>
                <w:kern w:val="0"/>
                <w:sz w:val="24"/>
                <w:szCs w:val="32"/>
              </w:rPr>
            </w:pPr>
            <w:r w:rsidRPr="00172DB1">
              <w:rPr>
                <w:rFonts w:eastAsiaTheme="minorEastAsia" w:hint="eastAsia"/>
                <w:kern w:val="0"/>
                <w:sz w:val="24"/>
                <w:szCs w:val="32"/>
              </w:rPr>
              <w:t xml:space="preserve">5. </w:t>
            </w:r>
            <w:r w:rsidRPr="00172DB1">
              <w:rPr>
                <w:rFonts w:eastAsiaTheme="minorEastAsia" w:hint="eastAsia"/>
                <w:kern w:val="0"/>
                <w:sz w:val="24"/>
                <w:szCs w:val="32"/>
              </w:rPr>
              <w:t>辅助组件：喷嘴、密封件、连接件、防护区警示标识。</w:t>
            </w:r>
          </w:p>
          <w:p w:rsidR="000A5597" w:rsidRPr="00037541" w:rsidRDefault="008F44FA"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E676B9" w:rsidRPr="00E676B9" w:rsidRDefault="00E676B9" w:rsidP="00E676B9">
            <w:pPr>
              <w:widowControl/>
              <w:jc w:val="left"/>
              <w:rPr>
                <w:rFonts w:eastAsiaTheme="minorEastAsia"/>
                <w:kern w:val="0"/>
                <w:sz w:val="24"/>
                <w:szCs w:val="32"/>
              </w:rPr>
            </w:pPr>
            <w:r w:rsidRPr="00E676B9">
              <w:rPr>
                <w:rFonts w:eastAsiaTheme="minorEastAsia" w:hint="eastAsia"/>
                <w:kern w:val="0"/>
                <w:sz w:val="24"/>
                <w:szCs w:val="32"/>
              </w:rPr>
              <w:t>1.</w:t>
            </w:r>
            <w:r w:rsidRPr="00E676B9">
              <w:rPr>
                <w:rFonts w:eastAsiaTheme="minorEastAsia" w:hint="eastAsia"/>
                <w:kern w:val="0"/>
                <w:sz w:val="24"/>
                <w:szCs w:val="32"/>
              </w:rPr>
              <w:t>分区灭火控制：支持手动</w:t>
            </w:r>
            <w:r w:rsidRPr="00E676B9">
              <w:rPr>
                <w:rFonts w:eastAsiaTheme="minorEastAsia" w:hint="eastAsia"/>
                <w:kern w:val="0"/>
                <w:sz w:val="24"/>
                <w:szCs w:val="32"/>
              </w:rPr>
              <w:t xml:space="preserve"> / </w:t>
            </w:r>
            <w:r w:rsidRPr="00E676B9">
              <w:rPr>
                <w:rFonts w:eastAsiaTheme="minorEastAsia" w:hint="eastAsia"/>
                <w:kern w:val="0"/>
                <w:sz w:val="24"/>
                <w:szCs w:val="32"/>
              </w:rPr>
              <w:t>自动</w:t>
            </w:r>
            <w:r w:rsidRPr="00E676B9">
              <w:rPr>
                <w:rFonts w:eastAsiaTheme="minorEastAsia" w:hint="eastAsia"/>
                <w:kern w:val="0"/>
                <w:sz w:val="24"/>
                <w:szCs w:val="32"/>
              </w:rPr>
              <w:t xml:space="preserve"> / </w:t>
            </w:r>
            <w:r w:rsidRPr="00E676B9">
              <w:rPr>
                <w:rFonts w:eastAsiaTheme="minorEastAsia" w:hint="eastAsia"/>
                <w:kern w:val="0"/>
                <w:sz w:val="24"/>
                <w:szCs w:val="32"/>
              </w:rPr>
              <w:t>远程三种启动方式，</w:t>
            </w:r>
            <w:r w:rsidRPr="00E676B9">
              <w:rPr>
                <w:rFonts w:eastAsiaTheme="minorEastAsia" w:hint="eastAsia"/>
                <w:kern w:val="0"/>
                <w:sz w:val="24"/>
                <w:szCs w:val="32"/>
              </w:rPr>
              <w:t xml:space="preserve">2 </w:t>
            </w:r>
            <w:r w:rsidRPr="00E676B9">
              <w:rPr>
                <w:rFonts w:eastAsiaTheme="minorEastAsia" w:hint="eastAsia"/>
                <w:kern w:val="0"/>
                <w:sz w:val="24"/>
                <w:szCs w:val="32"/>
              </w:rPr>
              <w:t>区选择阀精准切换，</w:t>
            </w:r>
            <w:proofErr w:type="gramStart"/>
            <w:r w:rsidRPr="00E676B9">
              <w:rPr>
                <w:rFonts w:eastAsiaTheme="minorEastAsia" w:hint="eastAsia"/>
                <w:kern w:val="0"/>
                <w:sz w:val="24"/>
                <w:szCs w:val="32"/>
              </w:rPr>
              <w:t>实现单区或</w:t>
            </w:r>
            <w:proofErr w:type="gramEnd"/>
            <w:r w:rsidRPr="00E676B9">
              <w:rPr>
                <w:rFonts w:eastAsiaTheme="minorEastAsia" w:hint="eastAsia"/>
                <w:kern w:val="0"/>
                <w:sz w:val="24"/>
                <w:szCs w:val="32"/>
              </w:rPr>
              <w:t>多区联动</w:t>
            </w:r>
            <w:r w:rsidRPr="00E676B9">
              <w:rPr>
                <w:rFonts w:eastAsiaTheme="minorEastAsia" w:hint="eastAsia"/>
                <w:kern w:val="0"/>
                <w:sz w:val="24"/>
                <w:szCs w:val="32"/>
              </w:rPr>
              <w:lastRenderedPageBreak/>
              <w:t>灭火，联动响应≤</w:t>
            </w:r>
            <w:r w:rsidRPr="00E676B9">
              <w:rPr>
                <w:rFonts w:eastAsiaTheme="minorEastAsia" w:hint="eastAsia"/>
                <w:kern w:val="0"/>
                <w:sz w:val="24"/>
                <w:szCs w:val="32"/>
              </w:rPr>
              <w:t>30s</w:t>
            </w:r>
            <w:r w:rsidRPr="00E676B9">
              <w:rPr>
                <w:rFonts w:eastAsiaTheme="minorEastAsia" w:hint="eastAsia"/>
                <w:kern w:val="0"/>
                <w:sz w:val="24"/>
                <w:szCs w:val="32"/>
              </w:rPr>
              <w:t>；</w:t>
            </w:r>
          </w:p>
          <w:p w:rsidR="00E676B9" w:rsidRPr="00E676B9" w:rsidRDefault="00E676B9" w:rsidP="00E676B9">
            <w:pPr>
              <w:widowControl/>
              <w:jc w:val="left"/>
              <w:rPr>
                <w:rFonts w:eastAsiaTheme="minorEastAsia"/>
                <w:kern w:val="0"/>
                <w:sz w:val="24"/>
                <w:szCs w:val="32"/>
              </w:rPr>
            </w:pPr>
            <w:r w:rsidRPr="00E676B9">
              <w:rPr>
                <w:rFonts w:eastAsiaTheme="minorEastAsia" w:hint="eastAsia"/>
                <w:kern w:val="0"/>
                <w:sz w:val="24"/>
                <w:szCs w:val="32"/>
              </w:rPr>
              <w:t>2.</w:t>
            </w:r>
            <w:r w:rsidRPr="00E676B9">
              <w:rPr>
                <w:rFonts w:eastAsiaTheme="minorEastAsia" w:hint="eastAsia"/>
                <w:kern w:val="0"/>
                <w:sz w:val="24"/>
                <w:szCs w:val="32"/>
              </w:rPr>
              <w:t>联动协同：与火灾报警系统联动，探测器触发后发出声光报警，延迟喷射期间可手动中止，信号反馈装置实时反馈阀门启闭状态；</w:t>
            </w:r>
          </w:p>
          <w:p w:rsidR="00E676B9" w:rsidRPr="00E676B9" w:rsidRDefault="00E676B9" w:rsidP="00E676B9">
            <w:pPr>
              <w:widowControl/>
              <w:jc w:val="left"/>
              <w:rPr>
                <w:rFonts w:eastAsiaTheme="minorEastAsia"/>
                <w:kern w:val="0"/>
                <w:sz w:val="24"/>
                <w:szCs w:val="32"/>
              </w:rPr>
            </w:pPr>
            <w:r w:rsidRPr="00E676B9">
              <w:rPr>
                <w:rFonts w:eastAsiaTheme="minorEastAsia" w:hint="eastAsia"/>
                <w:kern w:val="0"/>
                <w:sz w:val="24"/>
                <w:szCs w:val="32"/>
              </w:rPr>
              <w:t>3.</w:t>
            </w:r>
            <w:r w:rsidRPr="00E676B9">
              <w:rPr>
                <w:rFonts w:eastAsiaTheme="minorEastAsia" w:hint="eastAsia"/>
                <w:kern w:val="0"/>
                <w:sz w:val="24"/>
                <w:szCs w:val="32"/>
              </w:rPr>
              <w:t>状态监测：实时监测瓶组压力、管路密封性、电源状态，异常（欠压</w:t>
            </w:r>
            <w:r w:rsidRPr="00E676B9">
              <w:rPr>
                <w:rFonts w:eastAsiaTheme="minorEastAsia" w:hint="eastAsia"/>
                <w:kern w:val="0"/>
                <w:sz w:val="24"/>
                <w:szCs w:val="32"/>
              </w:rPr>
              <w:t xml:space="preserve"> / </w:t>
            </w:r>
            <w:r w:rsidRPr="00E676B9">
              <w:rPr>
                <w:rFonts w:eastAsiaTheme="minorEastAsia" w:hint="eastAsia"/>
                <w:kern w:val="0"/>
                <w:sz w:val="24"/>
                <w:szCs w:val="32"/>
              </w:rPr>
              <w:t>过压</w:t>
            </w:r>
            <w:r w:rsidRPr="00E676B9">
              <w:rPr>
                <w:rFonts w:eastAsiaTheme="minorEastAsia" w:hint="eastAsia"/>
                <w:kern w:val="0"/>
                <w:sz w:val="24"/>
                <w:szCs w:val="32"/>
              </w:rPr>
              <w:t xml:space="preserve"> / </w:t>
            </w:r>
            <w:r w:rsidRPr="00E676B9">
              <w:rPr>
                <w:rFonts w:eastAsiaTheme="minorEastAsia" w:hint="eastAsia"/>
                <w:kern w:val="0"/>
                <w:sz w:val="24"/>
                <w:szCs w:val="32"/>
              </w:rPr>
              <w:t>泄漏</w:t>
            </w:r>
            <w:r w:rsidRPr="00E676B9">
              <w:rPr>
                <w:rFonts w:eastAsiaTheme="minorEastAsia" w:hint="eastAsia"/>
                <w:kern w:val="0"/>
                <w:sz w:val="24"/>
                <w:szCs w:val="32"/>
              </w:rPr>
              <w:t xml:space="preserve"> / </w:t>
            </w:r>
            <w:r w:rsidRPr="00E676B9">
              <w:rPr>
                <w:rFonts w:eastAsiaTheme="minorEastAsia" w:hint="eastAsia"/>
                <w:kern w:val="0"/>
                <w:sz w:val="24"/>
                <w:szCs w:val="32"/>
              </w:rPr>
              <w:t>阀门故障）触发声光报警，故障记录存储≥</w:t>
            </w:r>
            <w:r w:rsidRPr="00E676B9">
              <w:rPr>
                <w:rFonts w:eastAsiaTheme="minorEastAsia" w:hint="eastAsia"/>
                <w:kern w:val="0"/>
                <w:sz w:val="24"/>
                <w:szCs w:val="32"/>
              </w:rPr>
              <w:t xml:space="preserve">1 </w:t>
            </w:r>
            <w:r w:rsidRPr="00E676B9">
              <w:rPr>
                <w:rFonts w:eastAsiaTheme="minorEastAsia" w:hint="eastAsia"/>
                <w:kern w:val="0"/>
                <w:sz w:val="24"/>
                <w:szCs w:val="32"/>
              </w:rPr>
              <w:t>年，支持查询导出；</w:t>
            </w:r>
          </w:p>
          <w:p w:rsidR="00E676B9" w:rsidRPr="00E676B9" w:rsidRDefault="00E676B9" w:rsidP="00E676B9">
            <w:pPr>
              <w:widowControl/>
              <w:jc w:val="left"/>
              <w:rPr>
                <w:rFonts w:eastAsiaTheme="minorEastAsia"/>
                <w:kern w:val="0"/>
                <w:sz w:val="24"/>
                <w:szCs w:val="32"/>
              </w:rPr>
            </w:pPr>
            <w:r w:rsidRPr="00E676B9">
              <w:rPr>
                <w:rFonts w:eastAsiaTheme="minorEastAsia" w:hint="eastAsia"/>
                <w:kern w:val="0"/>
                <w:sz w:val="24"/>
                <w:szCs w:val="32"/>
              </w:rPr>
              <w:t>4.</w:t>
            </w:r>
            <w:r w:rsidRPr="00E676B9">
              <w:rPr>
                <w:rFonts w:eastAsiaTheme="minorEastAsia" w:hint="eastAsia"/>
                <w:kern w:val="0"/>
                <w:sz w:val="24"/>
                <w:szCs w:val="32"/>
              </w:rPr>
              <w:t>安全防护：具备安全阀泄压保护、低</w:t>
            </w:r>
            <w:proofErr w:type="gramStart"/>
            <w:r w:rsidRPr="00E676B9">
              <w:rPr>
                <w:rFonts w:eastAsiaTheme="minorEastAsia" w:hint="eastAsia"/>
                <w:kern w:val="0"/>
                <w:sz w:val="24"/>
                <w:szCs w:val="32"/>
              </w:rPr>
              <w:t>泄高封阀防</w:t>
            </w:r>
            <w:proofErr w:type="gramEnd"/>
            <w:r w:rsidRPr="00E676B9">
              <w:rPr>
                <w:rFonts w:eastAsiaTheme="minorEastAsia" w:hint="eastAsia"/>
                <w:kern w:val="0"/>
                <w:sz w:val="24"/>
                <w:szCs w:val="32"/>
              </w:rPr>
              <w:t>泄漏功能，关键操作带锁定装置，防误操作；</w:t>
            </w:r>
          </w:p>
          <w:p w:rsidR="000A5597" w:rsidRPr="00037541" w:rsidRDefault="00E676B9" w:rsidP="00E676B9">
            <w:pPr>
              <w:widowControl/>
              <w:jc w:val="left"/>
              <w:rPr>
                <w:rFonts w:eastAsiaTheme="minorEastAsia"/>
                <w:kern w:val="0"/>
                <w:sz w:val="24"/>
                <w:szCs w:val="32"/>
              </w:rPr>
            </w:pPr>
            <w:r w:rsidRPr="00E676B9">
              <w:rPr>
                <w:rFonts w:eastAsiaTheme="minorEastAsia" w:hint="eastAsia"/>
                <w:kern w:val="0"/>
                <w:sz w:val="24"/>
                <w:szCs w:val="32"/>
              </w:rPr>
              <w:t>5.</w:t>
            </w:r>
            <w:r w:rsidRPr="00E676B9">
              <w:rPr>
                <w:rFonts w:eastAsiaTheme="minorEastAsia" w:hint="eastAsia"/>
                <w:kern w:val="0"/>
                <w:sz w:val="24"/>
                <w:szCs w:val="32"/>
              </w:rPr>
              <w:t>实操适配：预设阀门故障、信号反馈异常、泄漏报警等多类故障场景，支持系统安装、管路连接、联动调试及故障排查实操考评，适配初</w:t>
            </w:r>
            <w:r w:rsidRPr="00E676B9">
              <w:rPr>
                <w:rFonts w:eastAsiaTheme="minorEastAsia" w:hint="eastAsia"/>
                <w:kern w:val="0"/>
                <w:sz w:val="24"/>
                <w:szCs w:val="32"/>
              </w:rPr>
              <w:t xml:space="preserve"> / </w:t>
            </w:r>
            <w:r w:rsidRPr="00E676B9">
              <w:rPr>
                <w:rFonts w:eastAsiaTheme="minorEastAsia" w:hint="eastAsia"/>
                <w:kern w:val="0"/>
                <w:sz w:val="24"/>
                <w:szCs w:val="32"/>
              </w:rPr>
              <w:t>中</w:t>
            </w:r>
            <w:r w:rsidRPr="00E676B9">
              <w:rPr>
                <w:rFonts w:eastAsiaTheme="minorEastAsia" w:hint="eastAsia"/>
                <w:kern w:val="0"/>
                <w:sz w:val="24"/>
                <w:szCs w:val="32"/>
              </w:rPr>
              <w:t xml:space="preserve"> / </w:t>
            </w:r>
            <w:r w:rsidRPr="00E676B9">
              <w:rPr>
                <w:rFonts w:eastAsiaTheme="minorEastAsia" w:hint="eastAsia"/>
                <w:kern w:val="0"/>
                <w:sz w:val="24"/>
                <w:szCs w:val="32"/>
              </w:rPr>
              <w:t>高级技能需求。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25AF9" w:rsidP="000D5083">
            <w:pPr>
              <w:widowControl/>
              <w:jc w:val="center"/>
              <w:rPr>
                <w:rFonts w:eastAsiaTheme="minorEastAsia"/>
                <w:kern w:val="0"/>
                <w:sz w:val="24"/>
                <w:szCs w:val="32"/>
              </w:rPr>
            </w:pPr>
            <w:r>
              <w:rPr>
                <w:rFonts w:eastAsiaTheme="minorEastAsia" w:hint="eastAsia"/>
                <w:kern w:val="0"/>
                <w:sz w:val="24"/>
                <w:szCs w:val="32"/>
              </w:rPr>
              <w:lastRenderedPageBreak/>
              <w:t>37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IG541 (</w:t>
            </w:r>
            <w:r w:rsidRPr="00037541">
              <w:rPr>
                <w:rFonts w:eastAsiaTheme="minorEastAsia" w:hint="eastAsia"/>
                <w:kern w:val="0"/>
                <w:sz w:val="24"/>
                <w:szCs w:val="32"/>
              </w:rPr>
              <w:t>管网式、单元独立系统</w:t>
            </w:r>
            <w:r w:rsidRPr="00037541">
              <w:rPr>
                <w:rFonts w:eastAsiaTheme="minorEastAsia"/>
                <w:kern w:val="0"/>
                <w:sz w:val="24"/>
                <w:szCs w:val="32"/>
              </w:rPr>
              <w:t>)</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IG541</w:t>
            </w:r>
            <w:r w:rsidRPr="00580485">
              <w:rPr>
                <w:rFonts w:eastAsiaTheme="minorEastAsia" w:hint="eastAsia"/>
                <w:b/>
                <w:kern w:val="0"/>
                <w:sz w:val="24"/>
                <w:szCs w:val="32"/>
              </w:rPr>
              <w:t>（管网式、单元独立系统）技术参数</w:t>
            </w:r>
          </w:p>
          <w:p w:rsidR="000A5597" w:rsidRPr="00037541" w:rsidRDefault="008F44FA"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 xml:space="preserve">1. </w:t>
            </w:r>
            <w:r w:rsidRPr="00B86851">
              <w:rPr>
                <w:rFonts w:eastAsiaTheme="minorEastAsia" w:hint="eastAsia"/>
                <w:kern w:val="0"/>
                <w:sz w:val="24"/>
                <w:szCs w:val="32"/>
              </w:rPr>
              <w:t>符合《气体灭火系统设计规范》</w:t>
            </w:r>
            <w:r w:rsidRPr="00B86851">
              <w:rPr>
                <w:rFonts w:eastAsiaTheme="minorEastAsia" w:hint="eastAsia"/>
                <w:kern w:val="0"/>
                <w:sz w:val="24"/>
                <w:szCs w:val="32"/>
              </w:rPr>
              <w:t>GB 50370-2005</w:t>
            </w:r>
            <w:r w:rsidRPr="00B86851">
              <w:rPr>
                <w:rFonts w:eastAsiaTheme="minorEastAsia" w:hint="eastAsia"/>
                <w:kern w:val="0"/>
                <w:sz w:val="24"/>
                <w:szCs w:val="32"/>
              </w:rPr>
              <w:t>、《气体灭火系统及部件》</w:t>
            </w:r>
            <w:r w:rsidRPr="00B86851">
              <w:rPr>
                <w:rFonts w:eastAsiaTheme="minorEastAsia" w:hint="eastAsia"/>
                <w:kern w:val="0"/>
                <w:sz w:val="24"/>
                <w:szCs w:val="32"/>
              </w:rPr>
              <w:t>GB 25972-2024</w:t>
            </w:r>
            <w:r w:rsidRPr="00B86851">
              <w:rPr>
                <w:rFonts w:eastAsiaTheme="minorEastAsia" w:hint="eastAsia"/>
                <w:kern w:val="0"/>
                <w:sz w:val="24"/>
                <w:szCs w:val="32"/>
              </w:rPr>
              <w:t>、《气体灭火系统施工及验收规范》</w:t>
            </w:r>
            <w:r w:rsidRPr="00B86851">
              <w:rPr>
                <w:rFonts w:eastAsiaTheme="minorEastAsia" w:hint="eastAsia"/>
                <w:kern w:val="0"/>
                <w:sz w:val="24"/>
                <w:szCs w:val="32"/>
              </w:rPr>
              <w:t xml:space="preserve">GB 50263-2007 </w:t>
            </w:r>
            <w:r w:rsidRPr="00B86851">
              <w:rPr>
                <w:rFonts w:eastAsiaTheme="minorEastAsia" w:hint="eastAsia"/>
                <w:kern w:val="0"/>
                <w:sz w:val="24"/>
                <w:szCs w:val="32"/>
              </w:rPr>
              <w:t>等消防标准；</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 xml:space="preserve">2. </w:t>
            </w:r>
            <w:r w:rsidRPr="00B86851">
              <w:rPr>
                <w:rFonts w:eastAsiaTheme="minorEastAsia" w:hint="eastAsia"/>
                <w:kern w:val="0"/>
                <w:sz w:val="24"/>
                <w:szCs w:val="32"/>
              </w:rPr>
              <w:t>用途：适配消防安全管理员职业技能认定，满足单元独立式管网</w:t>
            </w:r>
            <w:r w:rsidRPr="00B86851">
              <w:rPr>
                <w:rFonts w:eastAsiaTheme="minorEastAsia" w:hint="eastAsia"/>
                <w:kern w:val="0"/>
                <w:sz w:val="24"/>
                <w:szCs w:val="32"/>
              </w:rPr>
              <w:t xml:space="preserve"> IG541 </w:t>
            </w:r>
            <w:r w:rsidRPr="00B86851">
              <w:rPr>
                <w:rFonts w:eastAsiaTheme="minorEastAsia" w:hint="eastAsia"/>
                <w:kern w:val="0"/>
                <w:sz w:val="24"/>
                <w:szCs w:val="32"/>
              </w:rPr>
              <w:t>灭火系统的安装、调试、联动控制及故障排查实</w:t>
            </w:r>
            <w:proofErr w:type="gramStart"/>
            <w:r w:rsidRPr="00B86851">
              <w:rPr>
                <w:rFonts w:eastAsiaTheme="minorEastAsia" w:hint="eastAsia"/>
                <w:kern w:val="0"/>
                <w:sz w:val="24"/>
                <w:szCs w:val="32"/>
              </w:rPr>
              <w:t>操训练</w:t>
            </w:r>
            <w:proofErr w:type="gramEnd"/>
            <w:r w:rsidRPr="00B86851">
              <w:rPr>
                <w:rFonts w:eastAsiaTheme="minorEastAsia" w:hint="eastAsia"/>
                <w:kern w:val="0"/>
                <w:sz w:val="24"/>
                <w:szCs w:val="32"/>
              </w:rPr>
              <w:t>与考评；</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 xml:space="preserve">3. </w:t>
            </w:r>
            <w:r w:rsidRPr="00B86851">
              <w:rPr>
                <w:rFonts w:eastAsiaTheme="minorEastAsia" w:hint="eastAsia"/>
                <w:kern w:val="0"/>
                <w:sz w:val="24"/>
                <w:szCs w:val="32"/>
              </w:rPr>
              <w:t>核心组件材质：灭火剂瓶组采用高强度碳钢，管路采用无缝钢管（防腐处理），减压装置密封性能优良，</w:t>
            </w:r>
            <w:proofErr w:type="gramStart"/>
            <w:r w:rsidRPr="00B86851">
              <w:rPr>
                <w:rFonts w:eastAsiaTheme="minorEastAsia" w:hint="eastAsia"/>
                <w:kern w:val="0"/>
                <w:sz w:val="24"/>
                <w:szCs w:val="32"/>
              </w:rPr>
              <w:t>瓶架承载力</w:t>
            </w:r>
            <w:proofErr w:type="gramEnd"/>
            <w:r w:rsidRPr="00B86851">
              <w:rPr>
                <w:rFonts w:eastAsiaTheme="minorEastAsia" w:hint="eastAsia"/>
                <w:kern w:val="0"/>
                <w:sz w:val="24"/>
                <w:szCs w:val="32"/>
              </w:rPr>
              <w:t>强；</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 xml:space="preserve">4. </w:t>
            </w:r>
            <w:r w:rsidRPr="00B86851">
              <w:rPr>
                <w:rFonts w:eastAsiaTheme="minorEastAsia" w:hint="eastAsia"/>
                <w:kern w:val="0"/>
                <w:sz w:val="24"/>
                <w:szCs w:val="32"/>
              </w:rPr>
              <w:t>控制设备防护等级≥</w:t>
            </w:r>
            <w:r w:rsidRPr="00B86851">
              <w:rPr>
                <w:rFonts w:eastAsiaTheme="minorEastAsia" w:hint="eastAsia"/>
                <w:kern w:val="0"/>
                <w:sz w:val="24"/>
                <w:szCs w:val="32"/>
              </w:rPr>
              <w:t>IP54</w:t>
            </w:r>
            <w:r w:rsidRPr="00B86851">
              <w:rPr>
                <w:rFonts w:eastAsiaTheme="minorEastAsia" w:hint="eastAsia"/>
                <w:kern w:val="0"/>
                <w:sz w:val="24"/>
                <w:szCs w:val="32"/>
              </w:rPr>
              <w:t>，操作面板标识规范，字体字号≥</w:t>
            </w:r>
            <w:r w:rsidRPr="00B86851">
              <w:rPr>
                <w:rFonts w:eastAsiaTheme="minorEastAsia" w:hint="eastAsia"/>
                <w:kern w:val="0"/>
                <w:sz w:val="24"/>
                <w:szCs w:val="32"/>
              </w:rPr>
              <w:t>8</w:t>
            </w:r>
            <w:r w:rsidRPr="00B86851">
              <w:rPr>
                <w:rFonts w:eastAsiaTheme="minorEastAsia" w:hint="eastAsia"/>
                <w:kern w:val="0"/>
                <w:sz w:val="24"/>
                <w:szCs w:val="32"/>
              </w:rPr>
              <w:t>号，具备分区故障报警功能；</w:t>
            </w:r>
          </w:p>
          <w:p w:rsidR="000A5597" w:rsidRPr="00037541" w:rsidRDefault="00B86851" w:rsidP="00B86851">
            <w:pPr>
              <w:widowControl/>
              <w:jc w:val="left"/>
              <w:rPr>
                <w:rFonts w:eastAsiaTheme="minorEastAsia"/>
                <w:kern w:val="0"/>
                <w:sz w:val="24"/>
                <w:szCs w:val="32"/>
              </w:rPr>
            </w:pPr>
            <w:r w:rsidRPr="00B86851">
              <w:rPr>
                <w:rFonts w:eastAsiaTheme="minorEastAsia" w:hint="eastAsia"/>
                <w:kern w:val="0"/>
                <w:sz w:val="24"/>
                <w:szCs w:val="32"/>
              </w:rPr>
              <w:t xml:space="preserve">5. </w:t>
            </w:r>
            <w:r w:rsidRPr="00B86851">
              <w:rPr>
                <w:rFonts w:eastAsiaTheme="minorEastAsia" w:hint="eastAsia"/>
                <w:kern w:val="0"/>
                <w:sz w:val="24"/>
                <w:szCs w:val="32"/>
              </w:rPr>
              <w:t>依据实操教室现场布局安装，瓶组与管路安装牢固，操作距离≥</w:t>
            </w:r>
            <w:r w:rsidRPr="00B86851">
              <w:rPr>
                <w:rFonts w:eastAsiaTheme="minorEastAsia" w:hint="eastAsia"/>
                <w:kern w:val="0"/>
                <w:sz w:val="24"/>
                <w:szCs w:val="32"/>
              </w:rPr>
              <w:t>1.5m</w:t>
            </w:r>
            <w:r w:rsidRPr="00B86851">
              <w:rPr>
                <w:rFonts w:eastAsiaTheme="minorEastAsia" w:hint="eastAsia"/>
                <w:kern w:val="0"/>
                <w:sz w:val="24"/>
                <w:szCs w:val="32"/>
              </w:rPr>
              <w:t>，适配单元独立灭火场景需求。</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1.</w:t>
            </w:r>
            <w:r w:rsidRPr="000B246B">
              <w:rPr>
                <w:rFonts w:eastAsiaTheme="minorEastAsia" w:hint="eastAsia"/>
                <w:kern w:val="0"/>
                <w:sz w:val="24"/>
                <w:szCs w:val="32"/>
              </w:rPr>
              <w:t>灭火剂瓶组：</w:t>
            </w:r>
            <w:r w:rsidRPr="000B246B">
              <w:rPr>
                <w:rFonts w:eastAsiaTheme="minorEastAsia" w:hint="eastAsia"/>
                <w:kern w:val="0"/>
                <w:sz w:val="24"/>
                <w:szCs w:val="32"/>
              </w:rPr>
              <w:t xml:space="preserve">70L IG541 </w:t>
            </w:r>
            <w:r w:rsidRPr="000B246B">
              <w:rPr>
                <w:rFonts w:eastAsiaTheme="minorEastAsia" w:hint="eastAsia"/>
                <w:kern w:val="0"/>
                <w:sz w:val="24"/>
                <w:szCs w:val="32"/>
              </w:rPr>
              <w:t>灭火剂瓶组（不含混合气体），每套含储存瓶、</w:t>
            </w:r>
            <w:proofErr w:type="gramStart"/>
            <w:r w:rsidRPr="000B246B">
              <w:rPr>
                <w:rFonts w:eastAsiaTheme="minorEastAsia" w:hint="eastAsia"/>
                <w:kern w:val="0"/>
                <w:sz w:val="24"/>
                <w:szCs w:val="32"/>
              </w:rPr>
              <w:t>瓶头控制阀</w:t>
            </w:r>
            <w:proofErr w:type="gramEnd"/>
            <w:r w:rsidRPr="000B246B">
              <w:rPr>
                <w:rFonts w:eastAsiaTheme="minorEastAsia" w:hint="eastAsia"/>
                <w:kern w:val="0"/>
                <w:sz w:val="24"/>
                <w:szCs w:val="32"/>
              </w:rPr>
              <w:t>、安全阀，配置≥</w:t>
            </w:r>
            <w:r w:rsidRPr="000B246B">
              <w:rPr>
                <w:rFonts w:eastAsiaTheme="minorEastAsia" w:hint="eastAsia"/>
                <w:kern w:val="0"/>
                <w:sz w:val="24"/>
                <w:szCs w:val="32"/>
              </w:rPr>
              <w:t xml:space="preserve">1 </w:t>
            </w:r>
            <w:r w:rsidRPr="000B246B">
              <w:rPr>
                <w:rFonts w:eastAsiaTheme="minorEastAsia" w:hint="eastAsia"/>
                <w:kern w:val="0"/>
                <w:sz w:val="24"/>
                <w:szCs w:val="32"/>
              </w:rPr>
              <w:t>套；</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2.</w:t>
            </w:r>
            <w:r w:rsidRPr="000B246B">
              <w:rPr>
                <w:rFonts w:eastAsiaTheme="minorEastAsia" w:hint="eastAsia"/>
                <w:kern w:val="0"/>
                <w:sz w:val="24"/>
                <w:szCs w:val="32"/>
              </w:rPr>
              <w:t>核心组件：单向阀（灭火剂用）每瓶组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只，高压软管（灭火剂用）每瓶组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根，集流（散）管数量</w:t>
            </w:r>
            <w:r w:rsidRPr="000B246B">
              <w:rPr>
                <w:rFonts w:eastAsiaTheme="minorEastAsia" w:hint="eastAsia"/>
                <w:kern w:val="0"/>
                <w:sz w:val="24"/>
                <w:szCs w:val="32"/>
              </w:rPr>
              <w:t xml:space="preserve"> = </w:t>
            </w:r>
            <w:r w:rsidRPr="000B246B">
              <w:rPr>
                <w:rFonts w:eastAsiaTheme="minorEastAsia" w:hint="eastAsia"/>
                <w:kern w:val="0"/>
                <w:sz w:val="24"/>
                <w:szCs w:val="32"/>
              </w:rPr>
              <w:t>灭火瓶</w:t>
            </w:r>
            <w:proofErr w:type="gramStart"/>
            <w:r w:rsidRPr="000B246B">
              <w:rPr>
                <w:rFonts w:eastAsiaTheme="minorEastAsia" w:hint="eastAsia"/>
                <w:kern w:val="0"/>
                <w:sz w:val="24"/>
                <w:szCs w:val="32"/>
              </w:rPr>
              <w:t>组数量</w:t>
            </w:r>
            <w:proofErr w:type="gramEnd"/>
            <w:r w:rsidRPr="000B246B">
              <w:rPr>
                <w:rFonts w:eastAsiaTheme="minorEastAsia" w:hint="eastAsia"/>
                <w:kern w:val="0"/>
                <w:sz w:val="24"/>
                <w:szCs w:val="32"/>
              </w:rPr>
              <w:t xml:space="preserve"> + </w:t>
            </w:r>
            <w:r w:rsidRPr="000B246B">
              <w:rPr>
                <w:rFonts w:eastAsiaTheme="minorEastAsia" w:hint="eastAsia"/>
                <w:kern w:val="0"/>
                <w:sz w:val="24"/>
                <w:szCs w:val="32"/>
              </w:rPr>
              <w:t>选择阀数量（单元独立系统按设计配置）；</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3.</w:t>
            </w:r>
            <w:r w:rsidRPr="000B246B">
              <w:rPr>
                <w:rFonts w:eastAsiaTheme="minorEastAsia" w:hint="eastAsia"/>
                <w:kern w:val="0"/>
                <w:sz w:val="24"/>
                <w:szCs w:val="32"/>
              </w:rPr>
              <w:t>减压与控制组件：减压装置</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套（适配系统压力），信号反馈装置</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只（与控制器实时通讯，响应延迟≤</w:t>
            </w:r>
            <w:r w:rsidRPr="000B246B">
              <w:rPr>
                <w:rFonts w:eastAsiaTheme="minorEastAsia" w:hint="eastAsia"/>
                <w:kern w:val="0"/>
                <w:sz w:val="24"/>
                <w:szCs w:val="32"/>
              </w:rPr>
              <w:t>3s</w:t>
            </w:r>
            <w:r w:rsidRPr="000B246B">
              <w:rPr>
                <w:rFonts w:eastAsiaTheme="minorEastAsia" w:hint="eastAsia"/>
                <w:kern w:val="0"/>
                <w:sz w:val="24"/>
                <w:szCs w:val="32"/>
              </w:rPr>
              <w:t>）；</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4.</w:t>
            </w:r>
            <w:r w:rsidRPr="000B246B">
              <w:rPr>
                <w:rFonts w:eastAsiaTheme="minorEastAsia" w:hint="eastAsia"/>
                <w:kern w:val="0"/>
                <w:sz w:val="24"/>
                <w:szCs w:val="32"/>
              </w:rPr>
              <w:t>驱动系统：驱动气体瓶组≥</w:t>
            </w:r>
            <w:r w:rsidRPr="000B246B">
              <w:rPr>
                <w:rFonts w:eastAsiaTheme="minorEastAsia" w:hint="eastAsia"/>
                <w:kern w:val="0"/>
                <w:sz w:val="24"/>
                <w:szCs w:val="32"/>
              </w:rPr>
              <w:t xml:space="preserve"> 1 </w:t>
            </w:r>
            <w:r w:rsidRPr="000B246B">
              <w:rPr>
                <w:rFonts w:eastAsiaTheme="minorEastAsia" w:hint="eastAsia"/>
                <w:kern w:val="0"/>
                <w:sz w:val="24"/>
                <w:szCs w:val="32"/>
              </w:rPr>
              <w:t>套（含启动气体储存瓶、</w:t>
            </w:r>
            <w:proofErr w:type="gramStart"/>
            <w:r w:rsidRPr="000B246B">
              <w:rPr>
                <w:rFonts w:eastAsiaTheme="minorEastAsia" w:hint="eastAsia"/>
                <w:kern w:val="0"/>
                <w:sz w:val="24"/>
                <w:szCs w:val="32"/>
              </w:rPr>
              <w:t>瓶头控制阀</w:t>
            </w:r>
            <w:proofErr w:type="gramEnd"/>
            <w:r w:rsidRPr="000B246B">
              <w:rPr>
                <w:rFonts w:eastAsiaTheme="minorEastAsia" w:hint="eastAsia"/>
                <w:kern w:val="0"/>
                <w:sz w:val="24"/>
                <w:szCs w:val="32"/>
              </w:rPr>
              <w:t>、电磁启动器、安全阀、手动阀、</w:t>
            </w:r>
            <w:r w:rsidRPr="000B246B">
              <w:rPr>
                <w:rFonts w:eastAsiaTheme="minorEastAsia" w:hint="eastAsia"/>
                <w:kern w:val="0"/>
                <w:sz w:val="24"/>
                <w:szCs w:val="32"/>
              </w:rPr>
              <w:lastRenderedPageBreak/>
              <w:t>压力表，不含驱动气体），驱动气体管路（含扩口接头）每瓶组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段，单向阀（驱动气体用）每瓶组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，低</w:t>
            </w:r>
            <w:proofErr w:type="gramStart"/>
            <w:r w:rsidRPr="000B246B">
              <w:rPr>
                <w:rFonts w:eastAsiaTheme="minorEastAsia" w:hint="eastAsia"/>
                <w:kern w:val="0"/>
                <w:sz w:val="24"/>
                <w:szCs w:val="32"/>
              </w:rPr>
              <w:t>泄高封阀</w:t>
            </w:r>
            <w:proofErr w:type="gramEnd"/>
            <w:r w:rsidRPr="000B246B">
              <w:rPr>
                <w:rFonts w:eastAsiaTheme="minorEastAsia" w:hint="eastAsia"/>
                <w:kern w:val="0"/>
                <w:sz w:val="24"/>
                <w:szCs w:val="32"/>
              </w:rPr>
              <w:t>（驱动管）≥</w:t>
            </w:r>
            <w:r w:rsidRPr="000B246B">
              <w:rPr>
                <w:rFonts w:eastAsiaTheme="minorEastAsia" w:hint="eastAsia"/>
                <w:kern w:val="0"/>
                <w:sz w:val="24"/>
                <w:szCs w:val="32"/>
              </w:rPr>
              <w:t xml:space="preserve">1 </w:t>
            </w:r>
            <w:r w:rsidRPr="000B246B">
              <w:rPr>
                <w:rFonts w:eastAsiaTheme="minorEastAsia" w:hint="eastAsia"/>
                <w:kern w:val="0"/>
                <w:sz w:val="24"/>
                <w:szCs w:val="32"/>
              </w:rPr>
              <w:t>只；</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5.</w:t>
            </w:r>
            <w:r w:rsidRPr="000B246B">
              <w:rPr>
                <w:rFonts w:eastAsiaTheme="minorEastAsia" w:hint="eastAsia"/>
                <w:kern w:val="0"/>
                <w:sz w:val="24"/>
                <w:szCs w:val="32"/>
              </w:rPr>
              <w:t>辅助组件：安全泄放装置</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只，喷嘴</w:t>
            </w:r>
            <w:proofErr w:type="gramStart"/>
            <w:r w:rsidRPr="000B246B">
              <w:rPr>
                <w:rFonts w:eastAsiaTheme="minorEastAsia" w:hint="eastAsia"/>
                <w:kern w:val="0"/>
                <w:sz w:val="24"/>
                <w:szCs w:val="32"/>
              </w:rPr>
              <w:t>为内丝接口</w:t>
            </w:r>
            <w:proofErr w:type="gramEnd"/>
            <w:r w:rsidRPr="000B246B">
              <w:rPr>
                <w:rFonts w:eastAsiaTheme="minorEastAsia" w:hint="eastAsia"/>
                <w:kern w:val="0"/>
                <w:sz w:val="24"/>
                <w:szCs w:val="32"/>
              </w:rPr>
              <w:t>，按防护区喷射需求选型；</w:t>
            </w:r>
          </w:p>
          <w:p w:rsidR="000A5597" w:rsidRPr="00037541" w:rsidRDefault="000B246B" w:rsidP="000B246B">
            <w:pPr>
              <w:widowControl/>
              <w:jc w:val="left"/>
              <w:rPr>
                <w:rFonts w:eastAsiaTheme="minorEastAsia"/>
                <w:kern w:val="0"/>
                <w:sz w:val="24"/>
                <w:szCs w:val="32"/>
              </w:rPr>
            </w:pPr>
            <w:r w:rsidRPr="000B246B">
              <w:rPr>
                <w:rFonts w:eastAsiaTheme="minorEastAsia" w:hint="eastAsia"/>
                <w:kern w:val="0"/>
                <w:sz w:val="24"/>
                <w:szCs w:val="32"/>
              </w:rPr>
              <w:t>6.</w:t>
            </w:r>
            <w:r w:rsidRPr="000B246B">
              <w:rPr>
                <w:rFonts w:eastAsiaTheme="minorEastAsia" w:hint="eastAsia"/>
                <w:kern w:val="0"/>
                <w:sz w:val="24"/>
                <w:szCs w:val="32"/>
              </w:rPr>
              <w:t>控制与电源：气体灭火控制器</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台（具备分区故障报警、模拟喷洒记录查询功能），供电</w:t>
            </w:r>
            <w:r w:rsidRPr="000B246B">
              <w:rPr>
                <w:rFonts w:eastAsiaTheme="minorEastAsia" w:hint="eastAsia"/>
                <w:kern w:val="0"/>
                <w:sz w:val="24"/>
                <w:szCs w:val="32"/>
              </w:rPr>
              <w:t xml:space="preserve"> AC220V</w:t>
            </w:r>
            <w:r w:rsidRPr="000B246B">
              <w:rPr>
                <w:rFonts w:eastAsiaTheme="minorEastAsia" w:hint="eastAsia"/>
                <w:kern w:val="0"/>
                <w:sz w:val="24"/>
                <w:szCs w:val="32"/>
              </w:rPr>
              <w:t>±</w:t>
            </w:r>
            <w:r w:rsidRPr="000B246B">
              <w:rPr>
                <w:rFonts w:eastAsiaTheme="minorEastAsia" w:hint="eastAsia"/>
                <w:kern w:val="0"/>
                <w:sz w:val="24"/>
                <w:szCs w:val="32"/>
              </w:rPr>
              <w:t>10%</w:t>
            </w:r>
            <w:r w:rsidRPr="000B246B">
              <w:rPr>
                <w:rFonts w:eastAsiaTheme="minorEastAsia" w:hint="eastAsia"/>
                <w:kern w:val="0"/>
                <w:sz w:val="24"/>
                <w:szCs w:val="32"/>
              </w:rPr>
              <w:t>（</w:t>
            </w:r>
            <w:r w:rsidRPr="000B246B">
              <w:rPr>
                <w:rFonts w:eastAsiaTheme="minorEastAsia" w:hint="eastAsia"/>
                <w:kern w:val="0"/>
                <w:sz w:val="24"/>
                <w:szCs w:val="32"/>
              </w:rPr>
              <w:t>50Hz</w:t>
            </w:r>
            <w:r w:rsidRPr="000B246B">
              <w:rPr>
                <w:rFonts w:eastAsiaTheme="minorEastAsia" w:hint="eastAsia"/>
                <w:kern w:val="0"/>
                <w:sz w:val="24"/>
                <w:szCs w:val="32"/>
              </w:rPr>
              <w:t>），双电源转换≤</w:t>
            </w:r>
            <w:r w:rsidRPr="000B246B">
              <w:rPr>
                <w:rFonts w:eastAsiaTheme="minorEastAsia" w:hint="eastAsia"/>
                <w:kern w:val="0"/>
                <w:sz w:val="24"/>
                <w:szCs w:val="32"/>
              </w:rPr>
              <w:t>30s</w:t>
            </w:r>
            <w:r w:rsidRPr="000B246B">
              <w:rPr>
                <w:rFonts w:eastAsiaTheme="minorEastAsia" w:hint="eastAsia"/>
                <w:kern w:val="0"/>
                <w:sz w:val="24"/>
                <w:szCs w:val="32"/>
              </w:rPr>
              <w:t>，备用电源续航≥</w:t>
            </w:r>
            <w:r w:rsidRPr="000B246B">
              <w:rPr>
                <w:rFonts w:eastAsiaTheme="minorEastAsia" w:hint="eastAsia"/>
                <w:kern w:val="0"/>
                <w:sz w:val="24"/>
                <w:szCs w:val="32"/>
              </w:rPr>
              <w:t>4h</w:t>
            </w:r>
            <w:r w:rsidRPr="000B246B">
              <w:rPr>
                <w:rFonts w:eastAsiaTheme="minorEastAsia" w:hint="eastAsia"/>
                <w:kern w:val="0"/>
                <w:sz w:val="24"/>
                <w:szCs w:val="32"/>
              </w:rPr>
              <w:t>；</w:t>
            </w:r>
            <w:r w:rsidR="00B86851" w:rsidRPr="00B86851">
              <w:rPr>
                <w:rFonts w:eastAsiaTheme="minorEastAsia" w:hint="eastAsia"/>
                <w:kern w:val="0"/>
                <w:sz w:val="24"/>
                <w:szCs w:val="32"/>
              </w:rPr>
              <w:t>工作环境温度</w:t>
            </w:r>
            <w:r w:rsidR="00B86851" w:rsidRPr="00B86851">
              <w:rPr>
                <w:rFonts w:eastAsiaTheme="minorEastAsia" w:hint="eastAsia"/>
                <w:kern w:val="0"/>
                <w:sz w:val="24"/>
                <w:szCs w:val="32"/>
              </w:rPr>
              <w:t xml:space="preserve"> 0</w:t>
            </w:r>
            <w:r w:rsidR="00B86851" w:rsidRPr="00B86851">
              <w:rPr>
                <w:rFonts w:eastAsiaTheme="minorEastAsia" w:hint="eastAsia"/>
                <w:kern w:val="0"/>
                <w:sz w:val="24"/>
                <w:szCs w:val="32"/>
              </w:rPr>
              <w:t>℃</w:t>
            </w:r>
            <w:r w:rsidR="00B86851" w:rsidRPr="00B86851">
              <w:rPr>
                <w:rFonts w:eastAsiaTheme="minorEastAsia" w:hint="eastAsia"/>
                <w:kern w:val="0"/>
                <w:sz w:val="24"/>
                <w:szCs w:val="32"/>
              </w:rPr>
              <w:t>-40</w:t>
            </w:r>
            <w:r w:rsidR="00B86851" w:rsidRPr="00B86851">
              <w:rPr>
                <w:rFonts w:eastAsiaTheme="minorEastAsia" w:hint="eastAsia"/>
                <w:kern w:val="0"/>
                <w:sz w:val="24"/>
                <w:szCs w:val="32"/>
              </w:rPr>
              <w:t>℃，相对湿度≤</w:t>
            </w:r>
            <w:r w:rsidR="00B86851" w:rsidRPr="00B86851">
              <w:rPr>
                <w:rFonts w:eastAsiaTheme="minorEastAsia" w:hint="eastAsia"/>
                <w:kern w:val="0"/>
                <w:sz w:val="24"/>
                <w:szCs w:val="32"/>
              </w:rPr>
              <w:t>90%RH</w:t>
            </w:r>
            <w:r w:rsidR="00B86851" w:rsidRPr="00B86851">
              <w:rPr>
                <w:rFonts w:eastAsiaTheme="minorEastAsia" w:hint="eastAsia"/>
                <w:kern w:val="0"/>
                <w:sz w:val="24"/>
                <w:szCs w:val="32"/>
              </w:rPr>
              <w:t>（无凝露）。</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1.</w:t>
            </w:r>
            <w:r w:rsidRPr="00B86851">
              <w:rPr>
                <w:rFonts w:eastAsiaTheme="minorEastAsia" w:hint="eastAsia"/>
                <w:kern w:val="0"/>
                <w:sz w:val="24"/>
                <w:szCs w:val="32"/>
              </w:rPr>
              <w:t>核心组件：</w:t>
            </w:r>
            <w:r w:rsidRPr="00B86851">
              <w:rPr>
                <w:rFonts w:eastAsiaTheme="minorEastAsia" w:hint="eastAsia"/>
                <w:kern w:val="0"/>
                <w:sz w:val="24"/>
                <w:szCs w:val="32"/>
              </w:rPr>
              <w:t xml:space="preserve">70L IG541 </w:t>
            </w:r>
            <w:r w:rsidRPr="00B86851">
              <w:rPr>
                <w:rFonts w:eastAsiaTheme="minorEastAsia" w:hint="eastAsia"/>
                <w:kern w:val="0"/>
                <w:sz w:val="24"/>
                <w:szCs w:val="32"/>
              </w:rPr>
              <w:t>灭火剂瓶组、单向阀（灭火剂用）、集流（散）管、高压软管（灭火剂用）、减压装置；</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2.</w:t>
            </w:r>
            <w:r w:rsidRPr="00B86851">
              <w:rPr>
                <w:rFonts w:eastAsiaTheme="minorEastAsia" w:hint="eastAsia"/>
                <w:kern w:val="0"/>
                <w:sz w:val="24"/>
                <w:szCs w:val="32"/>
              </w:rPr>
              <w:t>驱动组件：驱动气体瓶组、驱动气体管路、单向阀（驱动气体用）、电磁启动器、手动阀；</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3.</w:t>
            </w:r>
            <w:r w:rsidRPr="00B86851">
              <w:rPr>
                <w:rFonts w:eastAsiaTheme="minorEastAsia" w:hint="eastAsia"/>
                <w:kern w:val="0"/>
                <w:sz w:val="24"/>
                <w:szCs w:val="32"/>
              </w:rPr>
              <w:t>控制单元：气体灭火控制器、信号反馈装置、压力表；</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4.</w:t>
            </w:r>
            <w:r w:rsidRPr="00B86851">
              <w:rPr>
                <w:rFonts w:eastAsiaTheme="minorEastAsia" w:hint="eastAsia"/>
                <w:kern w:val="0"/>
                <w:sz w:val="24"/>
                <w:szCs w:val="32"/>
              </w:rPr>
              <w:t>安全组件：安全泄放装置、低</w:t>
            </w:r>
            <w:proofErr w:type="gramStart"/>
            <w:r w:rsidRPr="00B86851">
              <w:rPr>
                <w:rFonts w:eastAsiaTheme="minorEastAsia" w:hint="eastAsia"/>
                <w:kern w:val="0"/>
                <w:sz w:val="24"/>
                <w:szCs w:val="32"/>
              </w:rPr>
              <w:t>泄高封阀</w:t>
            </w:r>
            <w:proofErr w:type="gramEnd"/>
            <w:r w:rsidRPr="00B86851">
              <w:rPr>
                <w:rFonts w:eastAsiaTheme="minorEastAsia" w:hint="eastAsia"/>
                <w:kern w:val="0"/>
                <w:sz w:val="24"/>
                <w:szCs w:val="32"/>
              </w:rPr>
              <w:t>（驱动管）、瓶架（防倾倒）；</w:t>
            </w:r>
          </w:p>
          <w:p w:rsidR="000A5597" w:rsidRPr="00037541" w:rsidRDefault="00B86851" w:rsidP="00B86851">
            <w:pPr>
              <w:widowControl/>
              <w:jc w:val="left"/>
              <w:rPr>
                <w:rFonts w:eastAsiaTheme="minorEastAsia"/>
                <w:kern w:val="0"/>
                <w:sz w:val="24"/>
                <w:szCs w:val="32"/>
              </w:rPr>
            </w:pPr>
            <w:r w:rsidRPr="00B86851">
              <w:rPr>
                <w:rFonts w:eastAsiaTheme="minorEastAsia" w:hint="eastAsia"/>
                <w:kern w:val="0"/>
                <w:sz w:val="24"/>
                <w:szCs w:val="32"/>
              </w:rPr>
              <w:t>5.</w:t>
            </w:r>
            <w:r w:rsidRPr="00B86851">
              <w:rPr>
                <w:rFonts w:eastAsiaTheme="minorEastAsia" w:hint="eastAsia"/>
                <w:kern w:val="0"/>
                <w:sz w:val="24"/>
                <w:szCs w:val="32"/>
              </w:rPr>
              <w:t>辅助组件：喷嘴、密封件、连接件、信号传输线路。</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1.</w:t>
            </w:r>
            <w:r w:rsidRPr="00B86851">
              <w:rPr>
                <w:rFonts w:eastAsiaTheme="minorEastAsia" w:hint="eastAsia"/>
                <w:kern w:val="0"/>
                <w:sz w:val="24"/>
                <w:szCs w:val="32"/>
              </w:rPr>
              <w:t>独立灭火控制：单元独立启动，支持手动</w:t>
            </w:r>
            <w:r w:rsidRPr="00B86851">
              <w:rPr>
                <w:rFonts w:eastAsiaTheme="minorEastAsia" w:hint="eastAsia"/>
                <w:kern w:val="0"/>
                <w:sz w:val="24"/>
                <w:szCs w:val="32"/>
              </w:rPr>
              <w:t xml:space="preserve"> / </w:t>
            </w:r>
            <w:r w:rsidRPr="00B86851">
              <w:rPr>
                <w:rFonts w:eastAsiaTheme="minorEastAsia" w:hint="eastAsia"/>
                <w:kern w:val="0"/>
                <w:sz w:val="24"/>
                <w:szCs w:val="32"/>
              </w:rPr>
              <w:t>自动两种模式，启动响应迅速，满足单一防护区精准灭火需求；</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2.</w:t>
            </w:r>
            <w:r w:rsidRPr="00B86851">
              <w:rPr>
                <w:rFonts w:eastAsiaTheme="minorEastAsia" w:hint="eastAsia"/>
                <w:kern w:val="0"/>
                <w:sz w:val="24"/>
                <w:szCs w:val="32"/>
              </w:rPr>
              <w:t>压力调节：减压装置精准控制管网压力，确保灭火剂均匀喷洒，覆盖防护区域；</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3.</w:t>
            </w:r>
            <w:r w:rsidRPr="00B86851">
              <w:rPr>
                <w:rFonts w:eastAsiaTheme="minorEastAsia" w:hint="eastAsia"/>
                <w:kern w:val="0"/>
                <w:sz w:val="24"/>
                <w:szCs w:val="32"/>
              </w:rPr>
              <w:t>状态监测：实时监测瓶组压力、驱动气体状态、管路密封性，故障（欠压</w:t>
            </w:r>
            <w:r w:rsidRPr="00B86851">
              <w:rPr>
                <w:rFonts w:eastAsiaTheme="minorEastAsia" w:hint="eastAsia"/>
                <w:kern w:val="0"/>
                <w:sz w:val="24"/>
                <w:szCs w:val="32"/>
              </w:rPr>
              <w:t xml:space="preserve"> / </w:t>
            </w:r>
            <w:r w:rsidRPr="00B86851">
              <w:rPr>
                <w:rFonts w:eastAsiaTheme="minorEastAsia" w:hint="eastAsia"/>
                <w:kern w:val="0"/>
                <w:sz w:val="24"/>
                <w:szCs w:val="32"/>
              </w:rPr>
              <w:t>电磁阀故障</w:t>
            </w:r>
            <w:r w:rsidRPr="00B86851">
              <w:rPr>
                <w:rFonts w:eastAsiaTheme="minorEastAsia" w:hint="eastAsia"/>
                <w:kern w:val="0"/>
                <w:sz w:val="24"/>
                <w:szCs w:val="32"/>
              </w:rPr>
              <w:t xml:space="preserve"> / </w:t>
            </w:r>
            <w:r w:rsidRPr="00B86851">
              <w:rPr>
                <w:rFonts w:eastAsiaTheme="minorEastAsia" w:hint="eastAsia"/>
                <w:kern w:val="0"/>
                <w:sz w:val="24"/>
                <w:szCs w:val="32"/>
              </w:rPr>
              <w:t>信号异常）自动报警并记录，存储≥</w:t>
            </w:r>
            <w:r w:rsidRPr="00B86851">
              <w:rPr>
                <w:rFonts w:eastAsiaTheme="minorEastAsia" w:hint="eastAsia"/>
                <w:kern w:val="0"/>
                <w:sz w:val="24"/>
                <w:szCs w:val="32"/>
              </w:rPr>
              <w:t xml:space="preserve">1 </w:t>
            </w:r>
            <w:r w:rsidRPr="00B86851">
              <w:rPr>
                <w:rFonts w:eastAsiaTheme="minorEastAsia" w:hint="eastAsia"/>
                <w:kern w:val="0"/>
                <w:sz w:val="24"/>
                <w:szCs w:val="32"/>
              </w:rPr>
              <w:t>年；</w:t>
            </w:r>
          </w:p>
          <w:p w:rsidR="00B86851" w:rsidRPr="00B86851" w:rsidRDefault="00B86851" w:rsidP="00B86851">
            <w:pPr>
              <w:widowControl/>
              <w:jc w:val="left"/>
              <w:rPr>
                <w:rFonts w:eastAsiaTheme="minorEastAsia"/>
                <w:kern w:val="0"/>
                <w:sz w:val="24"/>
                <w:szCs w:val="32"/>
              </w:rPr>
            </w:pPr>
            <w:r w:rsidRPr="00B86851">
              <w:rPr>
                <w:rFonts w:eastAsiaTheme="minorEastAsia" w:hint="eastAsia"/>
                <w:kern w:val="0"/>
                <w:sz w:val="24"/>
                <w:szCs w:val="32"/>
              </w:rPr>
              <w:t>4.</w:t>
            </w:r>
            <w:r w:rsidRPr="00B86851">
              <w:rPr>
                <w:rFonts w:eastAsiaTheme="minorEastAsia" w:hint="eastAsia"/>
                <w:kern w:val="0"/>
                <w:sz w:val="24"/>
                <w:szCs w:val="32"/>
              </w:rPr>
              <w:t>联动协同：与火灾报警系统联动，探测器触发后延迟喷射，期间可手动紧急中止，提升操作安全性；</w:t>
            </w:r>
          </w:p>
          <w:p w:rsidR="000A5597" w:rsidRPr="00037541" w:rsidRDefault="00B86851" w:rsidP="00B86851">
            <w:pPr>
              <w:widowControl/>
              <w:jc w:val="left"/>
              <w:rPr>
                <w:rFonts w:eastAsiaTheme="minorEastAsia"/>
                <w:kern w:val="0"/>
                <w:sz w:val="24"/>
                <w:szCs w:val="32"/>
              </w:rPr>
            </w:pPr>
            <w:r w:rsidRPr="00B86851">
              <w:rPr>
                <w:rFonts w:eastAsiaTheme="minorEastAsia" w:hint="eastAsia"/>
                <w:kern w:val="0"/>
                <w:sz w:val="24"/>
                <w:szCs w:val="32"/>
              </w:rPr>
              <w:t>5.</w:t>
            </w:r>
            <w:r w:rsidRPr="00B86851">
              <w:rPr>
                <w:rFonts w:eastAsiaTheme="minorEastAsia" w:hint="eastAsia"/>
                <w:kern w:val="0"/>
                <w:sz w:val="24"/>
                <w:szCs w:val="32"/>
              </w:rPr>
              <w:t>实操适配：支持瓶组安装、减压装置调试、驱动系统连接、故障排查（如压力异常、信号反馈故障）等实操训练，适配初</w:t>
            </w:r>
            <w:r w:rsidRPr="00B86851">
              <w:rPr>
                <w:rFonts w:eastAsiaTheme="minorEastAsia" w:hint="eastAsia"/>
                <w:kern w:val="0"/>
                <w:sz w:val="24"/>
                <w:szCs w:val="32"/>
              </w:rPr>
              <w:t xml:space="preserve"> / </w:t>
            </w:r>
            <w:r w:rsidRPr="00B86851">
              <w:rPr>
                <w:rFonts w:eastAsiaTheme="minorEastAsia" w:hint="eastAsia"/>
                <w:kern w:val="0"/>
                <w:sz w:val="24"/>
                <w:szCs w:val="32"/>
              </w:rPr>
              <w:t>中</w:t>
            </w:r>
            <w:r w:rsidRPr="00B86851">
              <w:rPr>
                <w:rFonts w:eastAsiaTheme="minorEastAsia" w:hint="eastAsia"/>
                <w:kern w:val="0"/>
                <w:sz w:val="24"/>
                <w:szCs w:val="32"/>
              </w:rPr>
              <w:t xml:space="preserve"> / </w:t>
            </w:r>
            <w:r w:rsidRPr="00B86851">
              <w:rPr>
                <w:rFonts w:eastAsiaTheme="minorEastAsia" w:hint="eastAsia"/>
                <w:kern w:val="0"/>
                <w:sz w:val="24"/>
                <w:szCs w:val="32"/>
              </w:rPr>
              <w:t>高级技能考评。</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25AF9" w:rsidP="000D5083">
            <w:pPr>
              <w:widowControl/>
              <w:jc w:val="center"/>
              <w:rPr>
                <w:rFonts w:eastAsiaTheme="minorEastAsia"/>
                <w:kern w:val="0"/>
                <w:sz w:val="24"/>
                <w:szCs w:val="32"/>
              </w:rPr>
            </w:pPr>
            <w:r>
              <w:rPr>
                <w:rFonts w:eastAsiaTheme="minorEastAsia" w:hint="eastAsia"/>
                <w:kern w:val="0"/>
                <w:sz w:val="24"/>
                <w:szCs w:val="32"/>
              </w:rPr>
              <w:lastRenderedPageBreak/>
              <w:t>38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高压二氧化碳（管网式、组合分配式、</w:t>
            </w:r>
            <w:r w:rsidRPr="00037541">
              <w:rPr>
                <w:rFonts w:eastAsiaTheme="minorEastAsia" w:hint="eastAsia"/>
                <w:kern w:val="0"/>
                <w:sz w:val="24"/>
                <w:szCs w:val="32"/>
              </w:rPr>
              <w:t>2</w:t>
            </w:r>
            <w:r w:rsidRPr="00037541">
              <w:rPr>
                <w:rFonts w:eastAsiaTheme="minorEastAsia" w:hint="eastAsia"/>
                <w:kern w:val="0"/>
                <w:sz w:val="24"/>
                <w:szCs w:val="32"/>
              </w:rPr>
              <w:t>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高压二氧化碳（管网式、组合分配式、</w:t>
            </w:r>
            <w:r w:rsidRPr="00580485">
              <w:rPr>
                <w:rFonts w:eastAsiaTheme="minorEastAsia" w:hint="eastAsia"/>
                <w:b/>
                <w:kern w:val="0"/>
                <w:sz w:val="24"/>
                <w:szCs w:val="32"/>
              </w:rPr>
              <w:t xml:space="preserve">2 </w:t>
            </w:r>
            <w:r w:rsidRPr="00580485">
              <w:rPr>
                <w:rFonts w:eastAsiaTheme="minorEastAsia" w:hint="eastAsia"/>
                <w:b/>
                <w:kern w:val="0"/>
                <w:sz w:val="24"/>
                <w:szCs w:val="32"/>
              </w:rPr>
              <w:t>区）技术参数</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 xml:space="preserve">1. </w:t>
            </w:r>
            <w:r w:rsidRPr="00590DAA">
              <w:rPr>
                <w:rFonts w:eastAsiaTheme="minorEastAsia" w:hint="eastAsia"/>
                <w:kern w:val="0"/>
                <w:sz w:val="24"/>
                <w:szCs w:val="32"/>
              </w:rPr>
              <w:t>符合《气体灭火系统设计规范》</w:t>
            </w:r>
            <w:r w:rsidRPr="00590DAA">
              <w:rPr>
                <w:rFonts w:eastAsiaTheme="minorEastAsia" w:hint="eastAsia"/>
                <w:kern w:val="0"/>
                <w:sz w:val="24"/>
                <w:szCs w:val="32"/>
              </w:rPr>
              <w:t>GB 50370-2005</w:t>
            </w:r>
            <w:r w:rsidRPr="00590DAA">
              <w:rPr>
                <w:rFonts w:eastAsiaTheme="minorEastAsia" w:hint="eastAsia"/>
                <w:kern w:val="0"/>
                <w:sz w:val="24"/>
                <w:szCs w:val="32"/>
              </w:rPr>
              <w:t>、《二氧化碳灭火系统及部件通用技术条件》</w:t>
            </w:r>
            <w:r w:rsidRPr="00590DAA">
              <w:rPr>
                <w:rFonts w:eastAsiaTheme="minorEastAsia" w:hint="eastAsia"/>
                <w:kern w:val="0"/>
                <w:sz w:val="24"/>
                <w:szCs w:val="32"/>
              </w:rPr>
              <w:t>GB 16669-2010</w:t>
            </w:r>
            <w:r w:rsidRPr="00590DAA">
              <w:rPr>
                <w:rFonts w:eastAsiaTheme="minorEastAsia" w:hint="eastAsia"/>
                <w:kern w:val="0"/>
                <w:sz w:val="24"/>
                <w:szCs w:val="32"/>
              </w:rPr>
              <w:t>、《气体灭火系统施工及验收规范》</w:t>
            </w:r>
            <w:r w:rsidRPr="00590DAA">
              <w:rPr>
                <w:rFonts w:eastAsiaTheme="minorEastAsia" w:hint="eastAsia"/>
                <w:kern w:val="0"/>
                <w:sz w:val="24"/>
                <w:szCs w:val="32"/>
              </w:rPr>
              <w:t xml:space="preserve">GB 50263-2007 </w:t>
            </w:r>
            <w:r w:rsidRPr="00590DAA">
              <w:rPr>
                <w:rFonts w:eastAsiaTheme="minorEastAsia" w:hint="eastAsia"/>
                <w:kern w:val="0"/>
                <w:sz w:val="24"/>
                <w:szCs w:val="32"/>
              </w:rPr>
              <w:t>等消防标准；</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lastRenderedPageBreak/>
              <w:t xml:space="preserve">2. </w:t>
            </w:r>
            <w:r w:rsidRPr="00590DAA">
              <w:rPr>
                <w:rFonts w:eastAsiaTheme="minorEastAsia" w:hint="eastAsia"/>
                <w:kern w:val="0"/>
                <w:sz w:val="24"/>
                <w:szCs w:val="32"/>
              </w:rPr>
              <w:t>用途：适配消防安全管理员职业技能认定，满足</w:t>
            </w:r>
            <w:r w:rsidRPr="00590DAA">
              <w:rPr>
                <w:rFonts w:eastAsiaTheme="minorEastAsia" w:hint="eastAsia"/>
                <w:kern w:val="0"/>
                <w:sz w:val="24"/>
                <w:szCs w:val="32"/>
              </w:rPr>
              <w:t>2</w:t>
            </w:r>
            <w:r w:rsidRPr="00590DAA">
              <w:rPr>
                <w:rFonts w:eastAsiaTheme="minorEastAsia" w:hint="eastAsia"/>
                <w:kern w:val="0"/>
                <w:sz w:val="24"/>
                <w:szCs w:val="32"/>
              </w:rPr>
              <w:t>区组合分配式高压二氧化碳灭火系统的安装、调试、泄漏监测及故障排查实</w:t>
            </w:r>
            <w:proofErr w:type="gramStart"/>
            <w:r w:rsidRPr="00590DAA">
              <w:rPr>
                <w:rFonts w:eastAsiaTheme="minorEastAsia" w:hint="eastAsia"/>
                <w:kern w:val="0"/>
                <w:sz w:val="24"/>
                <w:szCs w:val="32"/>
              </w:rPr>
              <w:t>操训练</w:t>
            </w:r>
            <w:proofErr w:type="gramEnd"/>
            <w:r w:rsidRPr="00590DAA">
              <w:rPr>
                <w:rFonts w:eastAsiaTheme="minorEastAsia" w:hint="eastAsia"/>
                <w:kern w:val="0"/>
                <w:sz w:val="24"/>
                <w:szCs w:val="32"/>
              </w:rPr>
              <w:t>与考评；</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 xml:space="preserve">3. </w:t>
            </w:r>
            <w:r w:rsidRPr="00590DAA">
              <w:rPr>
                <w:rFonts w:eastAsiaTheme="minorEastAsia" w:hint="eastAsia"/>
                <w:kern w:val="0"/>
                <w:sz w:val="24"/>
                <w:szCs w:val="32"/>
              </w:rPr>
              <w:t>核心组件材质：灭火剂瓶组采用耐低温碳钢，高压软管采用耐二氧化碳腐蚀材质，</w:t>
            </w:r>
            <w:proofErr w:type="gramStart"/>
            <w:r w:rsidRPr="00590DAA">
              <w:rPr>
                <w:rFonts w:eastAsiaTheme="minorEastAsia" w:hint="eastAsia"/>
                <w:kern w:val="0"/>
                <w:sz w:val="24"/>
                <w:szCs w:val="32"/>
              </w:rPr>
              <w:t>瓶架具备</w:t>
            </w:r>
            <w:proofErr w:type="gramEnd"/>
            <w:r w:rsidRPr="00590DAA">
              <w:rPr>
                <w:rFonts w:eastAsiaTheme="minorEastAsia" w:hint="eastAsia"/>
                <w:kern w:val="0"/>
                <w:sz w:val="24"/>
                <w:szCs w:val="32"/>
              </w:rPr>
              <w:t>防倾倒功能，阀门密封</w:t>
            </w:r>
            <w:proofErr w:type="gramStart"/>
            <w:r w:rsidRPr="00590DAA">
              <w:rPr>
                <w:rFonts w:eastAsiaTheme="minorEastAsia" w:hint="eastAsia"/>
                <w:kern w:val="0"/>
                <w:sz w:val="24"/>
                <w:szCs w:val="32"/>
              </w:rPr>
              <w:t>件耐腐耐</w:t>
            </w:r>
            <w:proofErr w:type="gramEnd"/>
            <w:r w:rsidRPr="00590DAA">
              <w:rPr>
                <w:rFonts w:eastAsiaTheme="minorEastAsia" w:hint="eastAsia"/>
                <w:kern w:val="0"/>
                <w:sz w:val="24"/>
                <w:szCs w:val="32"/>
              </w:rPr>
              <w:t>低温；</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 xml:space="preserve">4. </w:t>
            </w:r>
            <w:r w:rsidRPr="00590DAA">
              <w:rPr>
                <w:rFonts w:eastAsiaTheme="minorEastAsia" w:hint="eastAsia"/>
                <w:kern w:val="0"/>
                <w:sz w:val="24"/>
                <w:szCs w:val="32"/>
              </w:rPr>
              <w:t>控制设备防护等级≥</w:t>
            </w:r>
            <w:r w:rsidRPr="00590DAA">
              <w:rPr>
                <w:rFonts w:eastAsiaTheme="minorEastAsia" w:hint="eastAsia"/>
                <w:kern w:val="0"/>
                <w:sz w:val="24"/>
                <w:szCs w:val="32"/>
              </w:rPr>
              <w:t>IP54</w:t>
            </w:r>
            <w:r w:rsidRPr="00590DAA">
              <w:rPr>
                <w:rFonts w:eastAsiaTheme="minorEastAsia" w:hint="eastAsia"/>
                <w:kern w:val="0"/>
                <w:sz w:val="24"/>
                <w:szCs w:val="32"/>
              </w:rPr>
              <w:t>，泄漏报警主机响应灵敏，操作标识规范，字体字号≥</w:t>
            </w:r>
            <w:r w:rsidRPr="00590DAA">
              <w:rPr>
                <w:rFonts w:eastAsiaTheme="minorEastAsia" w:hint="eastAsia"/>
                <w:kern w:val="0"/>
                <w:sz w:val="24"/>
                <w:szCs w:val="32"/>
              </w:rPr>
              <w:t>8</w:t>
            </w:r>
            <w:r w:rsidRPr="00590DAA">
              <w:rPr>
                <w:rFonts w:eastAsiaTheme="minorEastAsia" w:hint="eastAsia"/>
                <w:kern w:val="0"/>
                <w:sz w:val="24"/>
                <w:szCs w:val="32"/>
              </w:rPr>
              <w:t>号；</w:t>
            </w:r>
          </w:p>
          <w:p w:rsidR="000A5597" w:rsidRPr="00037541" w:rsidRDefault="00590DAA" w:rsidP="00590DAA">
            <w:pPr>
              <w:widowControl/>
              <w:jc w:val="left"/>
              <w:rPr>
                <w:rFonts w:eastAsiaTheme="minorEastAsia"/>
                <w:kern w:val="0"/>
                <w:sz w:val="24"/>
                <w:szCs w:val="32"/>
              </w:rPr>
            </w:pPr>
            <w:r w:rsidRPr="00590DAA">
              <w:rPr>
                <w:rFonts w:eastAsiaTheme="minorEastAsia" w:hint="eastAsia"/>
                <w:kern w:val="0"/>
                <w:sz w:val="24"/>
                <w:szCs w:val="32"/>
              </w:rPr>
              <w:t xml:space="preserve">5. </w:t>
            </w:r>
            <w:r w:rsidRPr="00590DAA">
              <w:rPr>
                <w:rFonts w:eastAsiaTheme="minorEastAsia" w:hint="eastAsia"/>
                <w:kern w:val="0"/>
                <w:sz w:val="24"/>
                <w:szCs w:val="32"/>
              </w:rPr>
              <w:t>依据实操教室现场环境定制安装，瓶</w:t>
            </w:r>
            <w:proofErr w:type="gramStart"/>
            <w:r w:rsidRPr="00590DAA">
              <w:rPr>
                <w:rFonts w:eastAsiaTheme="minorEastAsia" w:hint="eastAsia"/>
                <w:kern w:val="0"/>
                <w:sz w:val="24"/>
                <w:szCs w:val="32"/>
              </w:rPr>
              <w:t>组区域</w:t>
            </w:r>
            <w:proofErr w:type="gramEnd"/>
            <w:r w:rsidRPr="00590DAA">
              <w:rPr>
                <w:rFonts w:eastAsiaTheme="minorEastAsia" w:hint="eastAsia"/>
                <w:kern w:val="0"/>
                <w:sz w:val="24"/>
                <w:szCs w:val="32"/>
              </w:rPr>
              <w:t>预留≥</w:t>
            </w:r>
            <w:r w:rsidRPr="00590DAA">
              <w:rPr>
                <w:rFonts w:eastAsiaTheme="minorEastAsia" w:hint="eastAsia"/>
                <w:kern w:val="0"/>
                <w:sz w:val="24"/>
                <w:szCs w:val="32"/>
              </w:rPr>
              <w:t>2.0m</w:t>
            </w:r>
            <w:r w:rsidRPr="00590DAA">
              <w:rPr>
                <w:rFonts w:eastAsiaTheme="minorEastAsia" w:hint="eastAsia"/>
                <w:kern w:val="0"/>
                <w:sz w:val="24"/>
                <w:szCs w:val="32"/>
              </w:rPr>
              <w:t>×</w:t>
            </w:r>
            <w:r w:rsidRPr="00590DAA">
              <w:rPr>
                <w:rFonts w:eastAsiaTheme="minorEastAsia" w:hint="eastAsia"/>
                <w:kern w:val="0"/>
                <w:sz w:val="24"/>
                <w:szCs w:val="32"/>
              </w:rPr>
              <w:t xml:space="preserve">1.5m </w:t>
            </w:r>
            <w:r w:rsidRPr="00590DAA">
              <w:rPr>
                <w:rFonts w:eastAsiaTheme="minorEastAsia" w:hint="eastAsia"/>
                <w:kern w:val="0"/>
                <w:sz w:val="24"/>
                <w:szCs w:val="32"/>
              </w:rPr>
              <w:t>操作空间，管路坡度符合排水要求，泄漏报警装置安装于显眼位置。</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1.</w:t>
            </w:r>
            <w:r w:rsidRPr="000B246B">
              <w:rPr>
                <w:rFonts w:eastAsiaTheme="minorEastAsia" w:hint="eastAsia"/>
                <w:kern w:val="0"/>
                <w:sz w:val="24"/>
                <w:szCs w:val="32"/>
              </w:rPr>
              <w:t>灭火剂瓶组：高压二氧化碳瓶组（不含灭火剂），每套含储存瓶、</w:t>
            </w:r>
            <w:proofErr w:type="gramStart"/>
            <w:r w:rsidRPr="000B246B">
              <w:rPr>
                <w:rFonts w:eastAsiaTheme="minorEastAsia" w:hint="eastAsia"/>
                <w:kern w:val="0"/>
                <w:sz w:val="24"/>
                <w:szCs w:val="32"/>
              </w:rPr>
              <w:t>瓶头控制阀</w:t>
            </w:r>
            <w:proofErr w:type="gramEnd"/>
            <w:r w:rsidRPr="000B246B">
              <w:rPr>
                <w:rFonts w:eastAsiaTheme="minorEastAsia" w:hint="eastAsia"/>
                <w:kern w:val="0"/>
                <w:sz w:val="24"/>
                <w:szCs w:val="32"/>
              </w:rPr>
              <w:t>、安全阀，配置≥</w:t>
            </w:r>
            <w:r w:rsidRPr="000B246B">
              <w:rPr>
                <w:rFonts w:eastAsiaTheme="minorEastAsia" w:hint="eastAsia"/>
                <w:kern w:val="0"/>
                <w:sz w:val="24"/>
                <w:szCs w:val="32"/>
              </w:rPr>
              <w:t xml:space="preserve">2 </w:t>
            </w:r>
            <w:r w:rsidRPr="000B246B">
              <w:rPr>
                <w:rFonts w:eastAsiaTheme="minorEastAsia" w:hint="eastAsia"/>
                <w:kern w:val="0"/>
                <w:sz w:val="24"/>
                <w:szCs w:val="32"/>
              </w:rPr>
              <w:t>套；</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称重与管路组件：二氧化碳称重装置≥</w:t>
            </w:r>
            <w:r w:rsidRPr="000B246B">
              <w:rPr>
                <w:rFonts w:eastAsiaTheme="minorEastAsia" w:hint="eastAsia"/>
                <w:kern w:val="0"/>
                <w:sz w:val="24"/>
                <w:szCs w:val="32"/>
              </w:rPr>
              <w:t xml:space="preserve"> 2 </w:t>
            </w:r>
            <w:r w:rsidRPr="000B246B">
              <w:rPr>
                <w:rFonts w:eastAsiaTheme="minorEastAsia" w:hint="eastAsia"/>
                <w:kern w:val="0"/>
                <w:sz w:val="24"/>
                <w:szCs w:val="32"/>
              </w:rPr>
              <w:t>套（每瓶组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套），单向阀（灭火剂用）每瓶组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只，高压软管（灭火剂用）每瓶组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根，集流（散）管每瓶组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段；</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2.</w:t>
            </w:r>
            <w:r w:rsidRPr="000B246B">
              <w:rPr>
                <w:rFonts w:eastAsiaTheme="minorEastAsia" w:hint="eastAsia"/>
                <w:kern w:val="0"/>
                <w:sz w:val="24"/>
                <w:szCs w:val="32"/>
              </w:rPr>
              <w:t>分区控制组件：选择阀</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2 </w:t>
            </w:r>
            <w:r w:rsidRPr="000B246B">
              <w:rPr>
                <w:rFonts w:eastAsiaTheme="minorEastAsia" w:hint="eastAsia"/>
                <w:kern w:val="0"/>
                <w:sz w:val="24"/>
                <w:szCs w:val="32"/>
              </w:rPr>
              <w:t>只（对应≥</w:t>
            </w:r>
            <w:r w:rsidRPr="000B246B">
              <w:rPr>
                <w:rFonts w:eastAsiaTheme="minorEastAsia" w:hint="eastAsia"/>
                <w:kern w:val="0"/>
                <w:sz w:val="24"/>
                <w:szCs w:val="32"/>
              </w:rPr>
              <w:t xml:space="preserve"> 2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防护区），信号反馈装置≥</w:t>
            </w:r>
            <w:r w:rsidRPr="000B246B">
              <w:rPr>
                <w:rFonts w:eastAsiaTheme="minorEastAsia" w:hint="eastAsia"/>
                <w:kern w:val="0"/>
                <w:sz w:val="24"/>
                <w:szCs w:val="32"/>
              </w:rPr>
              <w:t xml:space="preserve"> 2 </w:t>
            </w:r>
            <w:r w:rsidRPr="000B246B">
              <w:rPr>
                <w:rFonts w:eastAsiaTheme="minorEastAsia" w:hint="eastAsia"/>
                <w:kern w:val="0"/>
                <w:sz w:val="24"/>
                <w:szCs w:val="32"/>
              </w:rPr>
              <w:t>只（每区≥</w:t>
            </w:r>
            <w:r w:rsidRPr="000B246B">
              <w:rPr>
                <w:rFonts w:eastAsiaTheme="minorEastAsia" w:hint="eastAsia"/>
                <w:kern w:val="0"/>
                <w:sz w:val="24"/>
                <w:szCs w:val="32"/>
              </w:rPr>
              <w:t xml:space="preserve"> 1 </w:t>
            </w:r>
            <w:r w:rsidRPr="000B246B">
              <w:rPr>
                <w:rFonts w:eastAsiaTheme="minorEastAsia" w:hint="eastAsia"/>
                <w:kern w:val="0"/>
                <w:sz w:val="24"/>
                <w:szCs w:val="32"/>
              </w:rPr>
              <w:t>只，反馈选择阀启闭状态），低</w:t>
            </w:r>
            <w:proofErr w:type="gramStart"/>
            <w:r w:rsidRPr="000B246B">
              <w:rPr>
                <w:rFonts w:eastAsiaTheme="minorEastAsia" w:hint="eastAsia"/>
                <w:kern w:val="0"/>
                <w:sz w:val="24"/>
                <w:szCs w:val="32"/>
              </w:rPr>
              <w:t>泄高封阀</w:t>
            </w:r>
            <w:proofErr w:type="gramEnd"/>
            <w:r w:rsidRPr="000B246B">
              <w:rPr>
                <w:rFonts w:eastAsiaTheme="minorEastAsia" w:hint="eastAsia"/>
                <w:kern w:val="0"/>
                <w:sz w:val="24"/>
                <w:szCs w:val="32"/>
              </w:rPr>
              <w:t>（集流管）≥</w:t>
            </w:r>
            <w:r w:rsidRPr="000B246B">
              <w:rPr>
                <w:rFonts w:eastAsiaTheme="minorEastAsia" w:hint="eastAsia"/>
                <w:kern w:val="0"/>
                <w:sz w:val="24"/>
                <w:szCs w:val="32"/>
              </w:rPr>
              <w:t xml:space="preserve">1 </w:t>
            </w:r>
            <w:r w:rsidRPr="000B246B">
              <w:rPr>
                <w:rFonts w:eastAsiaTheme="minorEastAsia" w:hint="eastAsia"/>
                <w:kern w:val="0"/>
                <w:sz w:val="24"/>
                <w:szCs w:val="32"/>
              </w:rPr>
              <w:t>只，低</w:t>
            </w:r>
            <w:proofErr w:type="gramStart"/>
            <w:r w:rsidRPr="000B246B">
              <w:rPr>
                <w:rFonts w:eastAsiaTheme="minorEastAsia" w:hint="eastAsia"/>
                <w:kern w:val="0"/>
                <w:sz w:val="24"/>
                <w:szCs w:val="32"/>
              </w:rPr>
              <w:t>泄高封阀</w:t>
            </w:r>
            <w:proofErr w:type="gramEnd"/>
            <w:r w:rsidRPr="000B246B">
              <w:rPr>
                <w:rFonts w:eastAsiaTheme="minorEastAsia" w:hint="eastAsia"/>
                <w:kern w:val="0"/>
                <w:sz w:val="24"/>
                <w:szCs w:val="32"/>
              </w:rPr>
              <w:t>（驱动管）≥</w:t>
            </w:r>
            <w:r w:rsidRPr="000B246B">
              <w:rPr>
                <w:rFonts w:eastAsiaTheme="minorEastAsia" w:hint="eastAsia"/>
                <w:kern w:val="0"/>
                <w:sz w:val="24"/>
                <w:szCs w:val="32"/>
              </w:rPr>
              <w:t xml:space="preserve">2 </w:t>
            </w:r>
            <w:r w:rsidRPr="000B246B">
              <w:rPr>
                <w:rFonts w:eastAsiaTheme="minorEastAsia" w:hint="eastAsia"/>
                <w:kern w:val="0"/>
                <w:sz w:val="24"/>
                <w:szCs w:val="32"/>
              </w:rPr>
              <w:t>只（每防护区</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3.</w:t>
            </w:r>
            <w:r w:rsidRPr="000B246B">
              <w:rPr>
                <w:rFonts w:eastAsiaTheme="minorEastAsia" w:hint="eastAsia"/>
                <w:kern w:val="0"/>
                <w:sz w:val="24"/>
                <w:szCs w:val="32"/>
              </w:rPr>
              <w:t>驱动系统：驱动气体瓶组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2 </w:t>
            </w:r>
            <w:r w:rsidRPr="000B246B">
              <w:rPr>
                <w:rFonts w:eastAsiaTheme="minorEastAsia" w:hint="eastAsia"/>
                <w:kern w:val="0"/>
                <w:sz w:val="24"/>
                <w:szCs w:val="32"/>
              </w:rPr>
              <w:t>套（每区</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套，含启动气体储存瓶、</w:t>
            </w:r>
            <w:proofErr w:type="gramStart"/>
            <w:r w:rsidRPr="000B246B">
              <w:rPr>
                <w:rFonts w:eastAsiaTheme="minorEastAsia" w:hint="eastAsia"/>
                <w:kern w:val="0"/>
                <w:sz w:val="24"/>
                <w:szCs w:val="32"/>
              </w:rPr>
              <w:t>瓶头控制阀</w:t>
            </w:r>
            <w:proofErr w:type="gramEnd"/>
            <w:r w:rsidRPr="000B246B">
              <w:rPr>
                <w:rFonts w:eastAsiaTheme="minorEastAsia" w:hint="eastAsia"/>
                <w:kern w:val="0"/>
                <w:sz w:val="24"/>
                <w:szCs w:val="32"/>
              </w:rPr>
              <w:t>、安全阀，不含驱动气体），驱动气体瓶</w:t>
            </w:r>
            <w:proofErr w:type="gramStart"/>
            <w:r w:rsidRPr="000B246B">
              <w:rPr>
                <w:rFonts w:eastAsiaTheme="minorEastAsia" w:hint="eastAsia"/>
                <w:kern w:val="0"/>
                <w:sz w:val="24"/>
                <w:szCs w:val="32"/>
              </w:rPr>
              <w:t>组瓶架</w:t>
            </w:r>
            <w:proofErr w:type="gramEnd"/>
            <w:r w:rsidRPr="000B246B">
              <w:rPr>
                <w:rFonts w:eastAsiaTheme="minorEastAsia" w:hint="eastAsia"/>
                <w:kern w:val="0"/>
                <w:sz w:val="24"/>
                <w:szCs w:val="32"/>
              </w:rPr>
              <w:t>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套，驱动气体管路（含扩口接头）每瓶组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段，单向阀（驱动气体用）每瓶组</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w:t>
            </w:r>
          </w:p>
          <w:p w:rsidR="000B246B" w:rsidRP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4.</w:t>
            </w:r>
            <w:r w:rsidRPr="000B246B">
              <w:rPr>
                <w:rFonts w:eastAsiaTheme="minorEastAsia" w:hint="eastAsia"/>
                <w:kern w:val="0"/>
                <w:sz w:val="24"/>
                <w:szCs w:val="32"/>
              </w:rPr>
              <w:t>监测与辅助组件：泄漏报警主机</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套（</w:t>
            </w:r>
            <w:r w:rsidRPr="000B246B">
              <w:rPr>
                <w:rFonts w:eastAsiaTheme="minorEastAsia" w:hint="eastAsia"/>
                <w:kern w:val="0"/>
                <w:sz w:val="24"/>
                <w:szCs w:val="32"/>
              </w:rPr>
              <w:t xml:space="preserve">1 </w:t>
            </w:r>
            <w:proofErr w:type="gramStart"/>
            <w:r w:rsidRPr="000B246B">
              <w:rPr>
                <w:rFonts w:eastAsiaTheme="minorEastAsia" w:hint="eastAsia"/>
                <w:kern w:val="0"/>
                <w:sz w:val="24"/>
                <w:szCs w:val="32"/>
              </w:rPr>
              <w:t>个显示盘支持</w:t>
            </w:r>
            <w:proofErr w:type="gramEnd"/>
            <w:r w:rsidRPr="000B246B">
              <w:rPr>
                <w:rFonts w:eastAsiaTheme="minorEastAsia" w:hint="eastAsia"/>
                <w:kern w:val="0"/>
                <w:sz w:val="24"/>
                <w:szCs w:val="32"/>
              </w:rPr>
              <w:t xml:space="preserve"> </w:t>
            </w:r>
            <w:r w:rsidRPr="000B246B">
              <w:rPr>
                <w:rFonts w:eastAsiaTheme="minorEastAsia" w:hint="eastAsia"/>
                <w:kern w:val="0"/>
                <w:sz w:val="24"/>
                <w:szCs w:val="32"/>
              </w:rPr>
              <w:t>不少于</w:t>
            </w:r>
            <w:r w:rsidRPr="000B246B">
              <w:rPr>
                <w:rFonts w:eastAsiaTheme="minorEastAsia" w:hint="eastAsia"/>
                <w:kern w:val="0"/>
                <w:sz w:val="24"/>
                <w:szCs w:val="32"/>
              </w:rPr>
              <w:t xml:space="preserve">50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钢瓶报警），喷嘴按</w:t>
            </w:r>
            <w:r w:rsidRPr="000B246B">
              <w:rPr>
                <w:rFonts w:eastAsiaTheme="minorEastAsia" w:hint="eastAsia"/>
                <w:kern w:val="0"/>
                <w:sz w:val="24"/>
                <w:szCs w:val="32"/>
              </w:rPr>
              <w:t xml:space="preserve"> 2 </w:t>
            </w:r>
            <w:r w:rsidRPr="000B246B">
              <w:rPr>
                <w:rFonts w:eastAsiaTheme="minorEastAsia" w:hint="eastAsia"/>
                <w:kern w:val="0"/>
                <w:sz w:val="24"/>
                <w:szCs w:val="32"/>
              </w:rPr>
              <w:t>区喷射角度选型，安全泄放装置</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只；</w:t>
            </w:r>
          </w:p>
          <w:p w:rsidR="000B246B" w:rsidRDefault="000B246B" w:rsidP="000B246B">
            <w:pPr>
              <w:widowControl/>
              <w:jc w:val="left"/>
              <w:rPr>
                <w:rFonts w:eastAsiaTheme="minorEastAsia"/>
                <w:kern w:val="0"/>
                <w:sz w:val="24"/>
                <w:szCs w:val="32"/>
              </w:rPr>
            </w:pPr>
            <w:r w:rsidRPr="000B246B">
              <w:rPr>
                <w:rFonts w:eastAsiaTheme="minorEastAsia" w:hint="eastAsia"/>
                <w:kern w:val="0"/>
                <w:sz w:val="24"/>
                <w:szCs w:val="32"/>
              </w:rPr>
              <w:t>5.</w:t>
            </w:r>
            <w:r w:rsidRPr="000B246B">
              <w:rPr>
                <w:rFonts w:eastAsiaTheme="minorEastAsia" w:hint="eastAsia"/>
                <w:kern w:val="0"/>
                <w:sz w:val="24"/>
                <w:szCs w:val="32"/>
              </w:rPr>
              <w:t>控制与电源：气体灭火控制器</w:t>
            </w:r>
            <w:r w:rsidRPr="000B246B">
              <w:rPr>
                <w:rFonts w:eastAsiaTheme="minorEastAsia" w:hint="eastAsia"/>
                <w:kern w:val="0"/>
                <w:sz w:val="24"/>
                <w:szCs w:val="32"/>
              </w:rPr>
              <w:t xml:space="preserve"> </w:t>
            </w:r>
            <w:r w:rsidRPr="000B246B">
              <w:rPr>
                <w:rFonts w:eastAsiaTheme="minorEastAsia" w:hint="eastAsia"/>
                <w:kern w:val="0"/>
                <w:sz w:val="24"/>
                <w:szCs w:val="32"/>
              </w:rPr>
              <w:t>≥</w:t>
            </w:r>
            <w:r w:rsidRPr="000B246B">
              <w:rPr>
                <w:rFonts w:eastAsiaTheme="minorEastAsia" w:hint="eastAsia"/>
                <w:kern w:val="0"/>
                <w:sz w:val="24"/>
                <w:szCs w:val="32"/>
              </w:rPr>
              <w:t xml:space="preserve">1 </w:t>
            </w:r>
            <w:r w:rsidRPr="000B246B">
              <w:rPr>
                <w:rFonts w:eastAsiaTheme="minorEastAsia" w:hint="eastAsia"/>
                <w:kern w:val="0"/>
                <w:sz w:val="24"/>
                <w:szCs w:val="32"/>
              </w:rPr>
              <w:t>台（可联动泄漏报警主机），供电</w:t>
            </w:r>
            <w:r w:rsidRPr="000B246B">
              <w:rPr>
                <w:rFonts w:eastAsiaTheme="minorEastAsia" w:hint="eastAsia"/>
                <w:kern w:val="0"/>
                <w:sz w:val="24"/>
                <w:szCs w:val="32"/>
              </w:rPr>
              <w:t xml:space="preserve"> AC220V</w:t>
            </w:r>
            <w:r w:rsidRPr="000B246B">
              <w:rPr>
                <w:rFonts w:eastAsiaTheme="minorEastAsia" w:hint="eastAsia"/>
                <w:kern w:val="0"/>
                <w:sz w:val="24"/>
                <w:szCs w:val="32"/>
              </w:rPr>
              <w:t>±</w:t>
            </w:r>
            <w:r w:rsidRPr="000B246B">
              <w:rPr>
                <w:rFonts w:eastAsiaTheme="minorEastAsia" w:hint="eastAsia"/>
                <w:kern w:val="0"/>
                <w:sz w:val="24"/>
                <w:szCs w:val="32"/>
              </w:rPr>
              <w:t>10%</w:t>
            </w:r>
            <w:r w:rsidRPr="000B246B">
              <w:rPr>
                <w:rFonts w:eastAsiaTheme="minorEastAsia" w:hint="eastAsia"/>
                <w:kern w:val="0"/>
                <w:sz w:val="24"/>
                <w:szCs w:val="32"/>
              </w:rPr>
              <w:t>（</w:t>
            </w:r>
            <w:r w:rsidRPr="000B246B">
              <w:rPr>
                <w:rFonts w:eastAsiaTheme="minorEastAsia" w:hint="eastAsia"/>
                <w:kern w:val="0"/>
                <w:sz w:val="24"/>
                <w:szCs w:val="32"/>
              </w:rPr>
              <w:t>50Hz</w:t>
            </w:r>
            <w:r w:rsidRPr="000B246B">
              <w:rPr>
                <w:rFonts w:eastAsiaTheme="minorEastAsia" w:hint="eastAsia"/>
                <w:kern w:val="0"/>
                <w:sz w:val="24"/>
                <w:szCs w:val="32"/>
              </w:rPr>
              <w:t>），双电源转换≤</w:t>
            </w:r>
            <w:r w:rsidRPr="000B246B">
              <w:rPr>
                <w:rFonts w:eastAsiaTheme="minorEastAsia" w:hint="eastAsia"/>
                <w:kern w:val="0"/>
                <w:sz w:val="24"/>
                <w:szCs w:val="32"/>
              </w:rPr>
              <w:t>30s</w:t>
            </w:r>
            <w:r w:rsidRPr="000B246B">
              <w:rPr>
                <w:rFonts w:eastAsiaTheme="minorEastAsia" w:hint="eastAsia"/>
                <w:kern w:val="0"/>
                <w:sz w:val="24"/>
                <w:szCs w:val="32"/>
              </w:rPr>
              <w:t>，备用电源续航≥</w:t>
            </w:r>
            <w:r w:rsidRPr="000B246B">
              <w:rPr>
                <w:rFonts w:eastAsiaTheme="minorEastAsia" w:hint="eastAsia"/>
                <w:kern w:val="0"/>
                <w:sz w:val="24"/>
                <w:szCs w:val="32"/>
              </w:rPr>
              <w:t>4h</w:t>
            </w:r>
            <w:r w:rsidR="00590DAA" w:rsidRPr="00590DAA">
              <w:rPr>
                <w:rFonts w:eastAsiaTheme="minorEastAsia" w:hint="eastAsia"/>
                <w:kern w:val="0"/>
                <w:sz w:val="24"/>
                <w:szCs w:val="32"/>
              </w:rPr>
              <w:t>，工作环境温度</w:t>
            </w:r>
            <w:r w:rsidR="00590DAA" w:rsidRPr="00590DAA">
              <w:rPr>
                <w:rFonts w:eastAsiaTheme="minorEastAsia" w:hint="eastAsia"/>
                <w:kern w:val="0"/>
                <w:sz w:val="24"/>
                <w:szCs w:val="32"/>
              </w:rPr>
              <w:t xml:space="preserve"> 0</w:t>
            </w:r>
            <w:r w:rsidR="00590DAA" w:rsidRPr="00590DAA">
              <w:rPr>
                <w:rFonts w:eastAsiaTheme="minorEastAsia" w:hint="eastAsia"/>
                <w:kern w:val="0"/>
                <w:sz w:val="24"/>
                <w:szCs w:val="32"/>
              </w:rPr>
              <w:t>℃</w:t>
            </w:r>
            <w:r w:rsidR="00590DAA" w:rsidRPr="00590DAA">
              <w:rPr>
                <w:rFonts w:eastAsiaTheme="minorEastAsia" w:hint="eastAsia"/>
                <w:kern w:val="0"/>
                <w:sz w:val="24"/>
                <w:szCs w:val="32"/>
              </w:rPr>
              <w:t>-40</w:t>
            </w:r>
            <w:r w:rsidR="00590DAA" w:rsidRPr="00590DAA">
              <w:rPr>
                <w:rFonts w:eastAsiaTheme="minorEastAsia" w:hint="eastAsia"/>
                <w:kern w:val="0"/>
                <w:sz w:val="24"/>
                <w:szCs w:val="32"/>
              </w:rPr>
              <w:t>℃，相对湿度≤</w:t>
            </w:r>
            <w:r w:rsidR="00590DAA" w:rsidRPr="00590DAA">
              <w:rPr>
                <w:rFonts w:eastAsiaTheme="minorEastAsia" w:hint="eastAsia"/>
                <w:kern w:val="0"/>
                <w:sz w:val="24"/>
                <w:szCs w:val="32"/>
              </w:rPr>
              <w:t>90%RH</w:t>
            </w:r>
            <w:r w:rsidR="00590DAA" w:rsidRPr="00590DAA">
              <w:rPr>
                <w:rFonts w:eastAsiaTheme="minorEastAsia" w:hint="eastAsia"/>
                <w:kern w:val="0"/>
                <w:sz w:val="24"/>
                <w:szCs w:val="32"/>
              </w:rPr>
              <w:t>（无凝露）</w:t>
            </w:r>
            <w:r>
              <w:rPr>
                <w:rFonts w:eastAsiaTheme="minorEastAsia" w:hint="eastAsia"/>
                <w:kern w:val="0"/>
                <w:sz w:val="24"/>
                <w:szCs w:val="32"/>
              </w:rPr>
              <w:t>。</w:t>
            </w:r>
          </w:p>
          <w:p w:rsidR="000A5597" w:rsidRPr="00037541" w:rsidRDefault="000B246B" w:rsidP="000B246B">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1.</w:t>
            </w:r>
            <w:r w:rsidRPr="00590DAA">
              <w:rPr>
                <w:rFonts w:eastAsiaTheme="minorEastAsia" w:hint="eastAsia"/>
                <w:kern w:val="0"/>
                <w:sz w:val="24"/>
                <w:szCs w:val="32"/>
              </w:rPr>
              <w:t>核心组件：高压二氧化碳瓶组、单向阀（灭火剂用）、集流（散）管、选择阀（</w:t>
            </w:r>
            <w:r w:rsidRPr="00590DAA">
              <w:rPr>
                <w:rFonts w:eastAsiaTheme="minorEastAsia" w:hint="eastAsia"/>
                <w:kern w:val="0"/>
                <w:sz w:val="24"/>
                <w:szCs w:val="32"/>
              </w:rPr>
              <w:t xml:space="preserve">2 </w:t>
            </w:r>
            <w:r w:rsidRPr="00590DAA">
              <w:rPr>
                <w:rFonts w:eastAsiaTheme="minorEastAsia" w:hint="eastAsia"/>
                <w:kern w:val="0"/>
                <w:sz w:val="24"/>
                <w:szCs w:val="32"/>
              </w:rPr>
              <w:t>只）、高压软管（灭火剂用）；</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2.</w:t>
            </w:r>
            <w:r w:rsidRPr="00590DAA">
              <w:rPr>
                <w:rFonts w:eastAsiaTheme="minorEastAsia" w:hint="eastAsia"/>
                <w:kern w:val="0"/>
                <w:sz w:val="24"/>
                <w:szCs w:val="32"/>
              </w:rPr>
              <w:t>驱动组件：驱动气体瓶组（</w:t>
            </w:r>
            <w:r w:rsidRPr="00590DAA">
              <w:rPr>
                <w:rFonts w:eastAsiaTheme="minorEastAsia" w:hint="eastAsia"/>
                <w:kern w:val="0"/>
                <w:sz w:val="24"/>
                <w:szCs w:val="32"/>
              </w:rPr>
              <w:t xml:space="preserve">2 </w:t>
            </w:r>
            <w:r w:rsidRPr="00590DAA">
              <w:rPr>
                <w:rFonts w:eastAsiaTheme="minorEastAsia" w:hint="eastAsia"/>
                <w:kern w:val="0"/>
                <w:sz w:val="24"/>
                <w:szCs w:val="32"/>
              </w:rPr>
              <w:t>套）、驱动气体管路、单向阀（驱动气体用）、驱动气体瓶</w:t>
            </w:r>
            <w:proofErr w:type="gramStart"/>
            <w:r w:rsidRPr="00590DAA">
              <w:rPr>
                <w:rFonts w:eastAsiaTheme="minorEastAsia" w:hint="eastAsia"/>
                <w:kern w:val="0"/>
                <w:sz w:val="24"/>
                <w:szCs w:val="32"/>
              </w:rPr>
              <w:t>组瓶架</w:t>
            </w:r>
            <w:proofErr w:type="gramEnd"/>
            <w:r w:rsidRPr="00590DAA">
              <w:rPr>
                <w:rFonts w:eastAsiaTheme="minorEastAsia" w:hint="eastAsia"/>
                <w:kern w:val="0"/>
                <w:sz w:val="24"/>
                <w:szCs w:val="32"/>
              </w:rPr>
              <w:t>；</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3.</w:t>
            </w:r>
            <w:r w:rsidRPr="00590DAA">
              <w:rPr>
                <w:rFonts w:eastAsiaTheme="minorEastAsia" w:hint="eastAsia"/>
                <w:kern w:val="0"/>
                <w:sz w:val="24"/>
                <w:szCs w:val="32"/>
              </w:rPr>
              <w:t>控制与监测单元：气体灭火控制器、泄漏报警主机、信号反馈装置（</w:t>
            </w:r>
            <w:r w:rsidRPr="00590DAA">
              <w:rPr>
                <w:rFonts w:eastAsiaTheme="minorEastAsia" w:hint="eastAsia"/>
                <w:kern w:val="0"/>
                <w:sz w:val="24"/>
                <w:szCs w:val="32"/>
              </w:rPr>
              <w:t xml:space="preserve">2 </w:t>
            </w:r>
            <w:r w:rsidRPr="00590DAA">
              <w:rPr>
                <w:rFonts w:eastAsiaTheme="minorEastAsia" w:hint="eastAsia"/>
                <w:kern w:val="0"/>
                <w:sz w:val="24"/>
                <w:szCs w:val="32"/>
              </w:rPr>
              <w:t>只）、称重装置（</w:t>
            </w:r>
            <w:r w:rsidRPr="00590DAA">
              <w:rPr>
                <w:rFonts w:eastAsiaTheme="minorEastAsia" w:hint="eastAsia"/>
                <w:kern w:val="0"/>
                <w:sz w:val="24"/>
                <w:szCs w:val="32"/>
              </w:rPr>
              <w:t xml:space="preserve">2 </w:t>
            </w:r>
            <w:r w:rsidRPr="00590DAA">
              <w:rPr>
                <w:rFonts w:eastAsiaTheme="minorEastAsia" w:hint="eastAsia"/>
                <w:kern w:val="0"/>
                <w:sz w:val="24"/>
                <w:szCs w:val="32"/>
              </w:rPr>
              <w:t>套）；</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4.</w:t>
            </w:r>
            <w:r w:rsidRPr="00590DAA">
              <w:rPr>
                <w:rFonts w:eastAsiaTheme="minorEastAsia" w:hint="eastAsia"/>
                <w:kern w:val="0"/>
                <w:sz w:val="24"/>
                <w:szCs w:val="32"/>
              </w:rPr>
              <w:t>安全组件：安全泄放装置、低</w:t>
            </w:r>
            <w:proofErr w:type="gramStart"/>
            <w:r w:rsidRPr="00590DAA">
              <w:rPr>
                <w:rFonts w:eastAsiaTheme="minorEastAsia" w:hint="eastAsia"/>
                <w:kern w:val="0"/>
                <w:sz w:val="24"/>
                <w:szCs w:val="32"/>
              </w:rPr>
              <w:t>泄高封阀</w:t>
            </w:r>
            <w:proofErr w:type="gramEnd"/>
            <w:r w:rsidRPr="00590DAA">
              <w:rPr>
                <w:rFonts w:eastAsiaTheme="minorEastAsia" w:hint="eastAsia"/>
                <w:kern w:val="0"/>
                <w:sz w:val="24"/>
                <w:szCs w:val="32"/>
              </w:rPr>
              <w:t>（集流管</w:t>
            </w:r>
            <w:r w:rsidRPr="00590DAA">
              <w:rPr>
                <w:rFonts w:eastAsiaTheme="minorEastAsia" w:hint="eastAsia"/>
                <w:kern w:val="0"/>
                <w:sz w:val="24"/>
                <w:szCs w:val="32"/>
              </w:rPr>
              <w:t xml:space="preserve"> / </w:t>
            </w:r>
            <w:r w:rsidRPr="00590DAA">
              <w:rPr>
                <w:rFonts w:eastAsiaTheme="minorEastAsia" w:hint="eastAsia"/>
                <w:kern w:val="0"/>
                <w:sz w:val="24"/>
                <w:szCs w:val="32"/>
              </w:rPr>
              <w:lastRenderedPageBreak/>
              <w:t>驱动管）、瓶架（防倾倒）；</w:t>
            </w:r>
          </w:p>
          <w:p w:rsidR="000A5597" w:rsidRPr="00037541" w:rsidRDefault="00590DAA" w:rsidP="00590DAA">
            <w:pPr>
              <w:widowControl/>
              <w:jc w:val="left"/>
              <w:rPr>
                <w:rFonts w:eastAsiaTheme="minorEastAsia"/>
                <w:kern w:val="0"/>
                <w:sz w:val="24"/>
                <w:szCs w:val="32"/>
              </w:rPr>
            </w:pPr>
            <w:r w:rsidRPr="00590DAA">
              <w:rPr>
                <w:rFonts w:eastAsiaTheme="minorEastAsia" w:hint="eastAsia"/>
                <w:kern w:val="0"/>
                <w:sz w:val="24"/>
                <w:szCs w:val="32"/>
              </w:rPr>
              <w:t>5.</w:t>
            </w:r>
            <w:r w:rsidRPr="00590DAA">
              <w:rPr>
                <w:rFonts w:eastAsiaTheme="minorEastAsia" w:hint="eastAsia"/>
                <w:kern w:val="0"/>
                <w:sz w:val="24"/>
                <w:szCs w:val="32"/>
              </w:rPr>
              <w:t>辅助组件：喷嘴、密封件、连接件、防护区警示标识、泄水管路。</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1.</w:t>
            </w:r>
            <w:r w:rsidRPr="00590DAA">
              <w:rPr>
                <w:rFonts w:eastAsiaTheme="minorEastAsia" w:hint="eastAsia"/>
                <w:kern w:val="0"/>
                <w:sz w:val="24"/>
                <w:szCs w:val="32"/>
              </w:rPr>
              <w:t>分区灭火与泄漏监测：</w:t>
            </w:r>
            <w:r w:rsidRPr="00590DAA">
              <w:rPr>
                <w:rFonts w:eastAsiaTheme="minorEastAsia" w:hint="eastAsia"/>
                <w:kern w:val="0"/>
                <w:sz w:val="24"/>
                <w:szCs w:val="32"/>
              </w:rPr>
              <w:t xml:space="preserve">2 </w:t>
            </w:r>
            <w:r w:rsidRPr="00590DAA">
              <w:rPr>
                <w:rFonts w:eastAsiaTheme="minorEastAsia" w:hint="eastAsia"/>
                <w:kern w:val="0"/>
                <w:sz w:val="24"/>
                <w:szCs w:val="32"/>
              </w:rPr>
              <w:t>区选择阀精准切换，支持</w:t>
            </w:r>
            <w:proofErr w:type="gramStart"/>
            <w:r w:rsidRPr="00590DAA">
              <w:rPr>
                <w:rFonts w:eastAsiaTheme="minorEastAsia" w:hint="eastAsia"/>
                <w:kern w:val="0"/>
                <w:sz w:val="24"/>
                <w:szCs w:val="32"/>
              </w:rPr>
              <w:t>单区或双区</w:t>
            </w:r>
            <w:proofErr w:type="gramEnd"/>
            <w:r w:rsidRPr="00590DAA">
              <w:rPr>
                <w:rFonts w:eastAsiaTheme="minorEastAsia" w:hint="eastAsia"/>
                <w:kern w:val="0"/>
                <w:sz w:val="24"/>
                <w:szCs w:val="32"/>
              </w:rPr>
              <w:t>联动灭火，泄漏报警主机实时监测钢瓶泄漏状态，异常及时报警；</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2.</w:t>
            </w:r>
            <w:r w:rsidRPr="00590DAA">
              <w:rPr>
                <w:rFonts w:eastAsiaTheme="minorEastAsia" w:hint="eastAsia"/>
                <w:kern w:val="0"/>
                <w:sz w:val="24"/>
                <w:szCs w:val="32"/>
              </w:rPr>
              <w:t>联动控制：与火灾报警系统联动，触发后发出声光报警，延迟喷射期间可手动中止，信号反馈装置实时反馈阀门状态；</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3.</w:t>
            </w:r>
            <w:r w:rsidRPr="00590DAA">
              <w:rPr>
                <w:rFonts w:eastAsiaTheme="minorEastAsia" w:hint="eastAsia"/>
                <w:kern w:val="0"/>
                <w:sz w:val="24"/>
                <w:szCs w:val="32"/>
              </w:rPr>
              <w:t>安全防护：具备安全阀超压泄压、称重装置监测灭火剂储量、低</w:t>
            </w:r>
            <w:proofErr w:type="gramStart"/>
            <w:r w:rsidRPr="00590DAA">
              <w:rPr>
                <w:rFonts w:eastAsiaTheme="minorEastAsia" w:hint="eastAsia"/>
                <w:kern w:val="0"/>
                <w:sz w:val="24"/>
                <w:szCs w:val="32"/>
              </w:rPr>
              <w:t>泄高封阀防</w:t>
            </w:r>
            <w:proofErr w:type="gramEnd"/>
            <w:r w:rsidRPr="00590DAA">
              <w:rPr>
                <w:rFonts w:eastAsiaTheme="minorEastAsia" w:hint="eastAsia"/>
                <w:kern w:val="0"/>
                <w:sz w:val="24"/>
                <w:szCs w:val="32"/>
              </w:rPr>
              <w:t>泄漏功能，关键操作带锁定装置；</w:t>
            </w:r>
          </w:p>
          <w:p w:rsidR="00590DAA" w:rsidRPr="00590DAA" w:rsidRDefault="00590DAA" w:rsidP="00590DAA">
            <w:pPr>
              <w:widowControl/>
              <w:jc w:val="left"/>
              <w:rPr>
                <w:rFonts w:eastAsiaTheme="minorEastAsia"/>
                <w:kern w:val="0"/>
                <w:sz w:val="24"/>
                <w:szCs w:val="32"/>
              </w:rPr>
            </w:pPr>
            <w:r w:rsidRPr="00590DAA">
              <w:rPr>
                <w:rFonts w:eastAsiaTheme="minorEastAsia" w:hint="eastAsia"/>
                <w:kern w:val="0"/>
                <w:sz w:val="24"/>
                <w:szCs w:val="32"/>
              </w:rPr>
              <w:t>4.</w:t>
            </w:r>
            <w:r w:rsidRPr="00590DAA">
              <w:rPr>
                <w:rFonts w:eastAsiaTheme="minorEastAsia" w:hint="eastAsia"/>
                <w:kern w:val="0"/>
                <w:sz w:val="24"/>
                <w:szCs w:val="32"/>
              </w:rPr>
              <w:t>状态记录：实时记录系统运行参数（压力、储量、报警信息），故障记录存储≥</w:t>
            </w:r>
            <w:r w:rsidRPr="00590DAA">
              <w:rPr>
                <w:rFonts w:eastAsiaTheme="minorEastAsia" w:hint="eastAsia"/>
                <w:kern w:val="0"/>
                <w:sz w:val="24"/>
                <w:szCs w:val="32"/>
              </w:rPr>
              <w:t xml:space="preserve">1 </w:t>
            </w:r>
            <w:r w:rsidRPr="00590DAA">
              <w:rPr>
                <w:rFonts w:eastAsiaTheme="minorEastAsia" w:hint="eastAsia"/>
                <w:kern w:val="0"/>
                <w:sz w:val="24"/>
                <w:szCs w:val="32"/>
              </w:rPr>
              <w:t>年，支持查询导出；</w:t>
            </w:r>
          </w:p>
          <w:p w:rsidR="000A5597" w:rsidRPr="00037541" w:rsidRDefault="00590DAA" w:rsidP="00590DAA">
            <w:pPr>
              <w:widowControl/>
              <w:jc w:val="left"/>
              <w:rPr>
                <w:rFonts w:eastAsiaTheme="minorEastAsia"/>
                <w:kern w:val="0"/>
                <w:sz w:val="24"/>
                <w:szCs w:val="32"/>
              </w:rPr>
            </w:pPr>
            <w:r w:rsidRPr="00590DAA">
              <w:rPr>
                <w:rFonts w:eastAsiaTheme="minorEastAsia" w:hint="eastAsia"/>
                <w:kern w:val="0"/>
                <w:sz w:val="24"/>
                <w:szCs w:val="32"/>
              </w:rPr>
              <w:t>5.</w:t>
            </w:r>
            <w:r w:rsidRPr="00590DAA">
              <w:rPr>
                <w:rFonts w:eastAsiaTheme="minorEastAsia" w:hint="eastAsia"/>
                <w:kern w:val="0"/>
                <w:sz w:val="24"/>
                <w:szCs w:val="32"/>
              </w:rPr>
              <w:t>实操适配：预设泄漏报警、选择</w:t>
            </w:r>
            <w:proofErr w:type="gramStart"/>
            <w:r w:rsidRPr="00590DAA">
              <w:rPr>
                <w:rFonts w:eastAsiaTheme="minorEastAsia" w:hint="eastAsia"/>
                <w:kern w:val="0"/>
                <w:sz w:val="24"/>
                <w:szCs w:val="32"/>
              </w:rPr>
              <w:t>阀卡滞</w:t>
            </w:r>
            <w:proofErr w:type="gramEnd"/>
            <w:r w:rsidRPr="00590DAA">
              <w:rPr>
                <w:rFonts w:eastAsiaTheme="minorEastAsia" w:hint="eastAsia"/>
                <w:kern w:val="0"/>
                <w:sz w:val="24"/>
                <w:szCs w:val="32"/>
              </w:rPr>
              <w:t>、称重装置故障等场景，支持系统安装、泄漏监测调试、故障排查实操考评，适配中</w:t>
            </w:r>
            <w:r w:rsidRPr="00590DAA">
              <w:rPr>
                <w:rFonts w:eastAsiaTheme="minorEastAsia" w:hint="eastAsia"/>
                <w:kern w:val="0"/>
                <w:sz w:val="24"/>
                <w:szCs w:val="32"/>
              </w:rPr>
              <w:t xml:space="preserve"> / </w:t>
            </w:r>
            <w:r w:rsidRPr="00590DAA">
              <w:rPr>
                <w:rFonts w:eastAsiaTheme="minorEastAsia" w:hint="eastAsia"/>
                <w:kern w:val="0"/>
                <w:sz w:val="24"/>
                <w:szCs w:val="32"/>
              </w:rPr>
              <w:t>高级技能需求。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25AF9" w:rsidP="000D5083">
            <w:pPr>
              <w:widowControl/>
              <w:jc w:val="center"/>
              <w:rPr>
                <w:rFonts w:eastAsiaTheme="minorEastAsia"/>
                <w:kern w:val="0"/>
                <w:sz w:val="24"/>
                <w:szCs w:val="32"/>
              </w:rPr>
            </w:pPr>
            <w:r>
              <w:rPr>
                <w:rFonts w:eastAsiaTheme="minorEastAsia" w:hint="eastAsia"/>
                <w:kern w:val="0"/>
                <w:sz w:val="24"/>
                <w:szCs w:val="32"/>
              </w:rPr>
              <w:lastRenderedPageBreak/>
              <w:t>39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70L</w:t>
            </w:r>
            <w:proofErr w:type="gramStart"/>
            <w:r w:rsidRPr="00037541">
              <w:rPr>
                <w:rFonts w:eastAsiaTheme="minorEastAsia" w:hint="eastAsia"/>
                <w:kern w:val="0"/>
                <w:sz w:val="24"/>
                <w:szCs w:val="32"/>
              </w:rPr>
              <w:t>柜式七氟丙烷</w:t>
            </w:r>
            <w:proofErr w:type="gramEnd"/>
            <w:r w:rsidRPr="00037541">
              <w:rPr>
                <w:rFonts w:eastAsiaTheme="minorEastAsia" w:hint="eastAsia"/>
                <w:kern w:val="0"/>
                <w:sz w:val="24"/>
                <w:szCs w:val="32"/>
              </w:rPr>
              <w:t>气体灭火装置</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r w:rsidRPr="00580485">
              <w:rPr>
                <w:rFonts w:eastAsiaTheme="minorEastAsia" w:hint="eastAsia"/>
                <w:b/>
                <w:kern w:val="0"/>
                <w:sz w:val="24"/>
                <w:szCs w:val="32"/>
              </w:rPr>
              <w:t>预制</w:t>
            </w:r>
            <w:proofErr w:type="gramStart"/>
            <w:r w:rsidRPr="00580485">
              <w:rPr>
                <w:rFonts w:eastAsiaTheme="minorEastAsia" w:hint="eastAsia"/>
                <w:b/>
                <w:kern w:val="0"/>
                <w:sz w:val="24"/>
                <w:szCs w:val="32"/>
              </w:rPr>
              <w:t>式七氟丙烷</w:t>
            </w:r>
            <w:proofErr w:type="gramEnd"/>
            <w:r w:rsidRPr="00580485">
              <w:rPr>
                <w:rFonts w:eastAsiaTheme="minorEastAsia" w:hint="eastAsia"/>
                <w:b/>
                <w:kern w:val="0"/>
                <w:sz w:val="24"/>
                <w:szCs w:val="32"/>
              </w:rPr>
              <w:t>气体灭火系统技术参数</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 xml:space="preserve">1. </w:t>
            </w:r>
            <w:r w:rsidRPr="00950ECD">
              <w:rPr>
                <w:rFonts w:eastAsiaTheme="minorEastAsia" w:hint="eastAsia"/>
                <w:kern w:val="0"/>
                <w:sz w:val="24"/>
                <w:szCs w:val="32"/>
              </w:rPr>
              <w:t>符合《气体灭火系统设计规范》</w:t>
            </w:r>
            <w:r w:rsidRPr="00950ECD">
              <w:rPr>
                <w:rFonts w:eastAsiaTheme="minorEastAsia" w:hint="eastAsia"/>
                <w:kern w:val="0"/>
                <w:sz w:val="24"/>
                <w:szCs w:val="32"/>
              </w:rPr>
              <w:t>GB 50370-2005</w:t>
            </w:r>
            <w:r w:rsidRPr="00950ECD">
              <w:rPr>
                <w:rFonts w:eastAsiaTheme="minorEastAsia" w:hint="eastAsia"/>
                <w:kern w:val="0"/>
                <w:sz w:val="24"/>
                <w:szCs w:val="32"/>
              </w:rPr>
              <w:t>、《气体灭火系统及部件》</w:t>
            </w:r>
            <w:r w:rsidRPr="00950ECD">
              <w:rPr>
                <w:rFonts w:eastAsiaTheme="minorEastAsia" w:hint="eastAsia"/>
                <w:kern w:val="0"/>
                <w:sz w:val="24"/>
                <w:szCs w:val="32"/>
              </w:rPr>
              <w:t>GB 25972-2024</w:t>
            </w:r>
            <w:r w:rsidRPr="00950ECD">
              <w:rPr>
                <w:rFonts w:eastAsiaTheme="minorEastAsia" w:hint="eastAsia"/>
                <w:kern w:val="0"/>
                <w:sz w:val="24"/>
                <w:szCs w:val="32"/>
              </w:rPr>
              <w:t>、《气体灭火系统施工及验收规范》</w:t>
            </w:r>
            <w:r w:rsidRPr="00950ECD">
              <w:rPr>
                <w:rFonts w:eastAsiaTheme="minorEastAsia" w:hint="eastAsia"/>
                <w:kern w:val="0"/>
                <w:sz w:val="24"/>
                <w:szCs w:val="32"/>
              </w:rPr>
              <w:t xml:space="preserve">GB 50263-2007 </w:t>
            </w:r>
            <w:r w:rsidRPr="00950ECD">
              <w:rPr>
                <w:rFonts w:eastAsiaTheme="minorEastAsia" w:hint="eastAsia"/>
                <w:kern w:val="0"/>
                <w:sz w:val="24"/>
                <w:szCs w:val="32"/>
              </w:rPr>
              <w:t>等消防标准；</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 xml:space="preserve">2. </w:t>
            </w:r>
            <w:r w:rsidRPr="00950ECD">
              <w:rPr>
                <w:rFonts w:eastAsiaTheme="minorEastAsia" w:hint="eastAsia"/>
                <w:kern w:val="0"/>
                <w:sz w:val="24"/>
                <w:szCs w:val="32"/>
              </w:rPr>
              <w:t>用途：适配消防安全管理员职业技能认定，满足预制</w:t>
            </w:r>
            <w:proofErr w:type="gramStart"/>
            <w:r w:rsidRPr="00950ECD">
              <w:rPr>
                <w:rFonts w:eastAsiaTheme="minorEastAsia" w:hint="eastAsia"/>
                <w:kern w:val="0"/>
                <w:sz w:val="24"/>
                <w:szCs w:val="32"/>
              </w:rPr>
              <w:t>式七氟丙烷</w:t>
            </w:r>
            <w:proofErr w:type="gramEnd"/>
            <w:r w:rsidRPr="00950ECD">
              <w:rPr>
                <w:rFonts w:eastAsiaTheme="minorEastAsia" w:hint="eastAsia"/>
                <w:kern w:val="0"/>
                <w:sz w:val="24"/>
                <w:szCs w:val="32"/>
              </w:rPr>
              <w:t>灭火系统的安装、调试、启动控制及故障排查实</w:t>
            </w:r>
            <w:proofErr w:type="gramStart"/>
            <w:r w:rsidRPr="00950ECD">
              <w:rPr>
                <w:rFonts w:eastAsiaTheme="minorEastAsia" w:hint="eastAsia"/>
                <w:kern w:val="0"/>
                <w:sz w:val="24"/>
                <w:szCs w:val="32"/>
              </w:rPr>
              <w:t>操训练</w:t>
            </w:r>
            <w:proofErr w:type="gramEnd"/>
            <w:r w:rsidRPr="00950ECD">
              <w:rPr>
                <w:rFonts w:eastAsiaTheme="minorEastAsia" w:hint="eastAsia"/>
                <w:kern w:val="0"/>
                <w:sz w:val="24"/>
                <w:szCs w:val="32"/>
              </w:rPr>
              <w:t>与考评；</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 xml:space="preserve">3. </w:t>
            </w:r>
            <w:r w:rsidRPr="00950ECD">
              <w:rPr>
                <w:rFonts w:eastAsiaTheme="minorEastAsia" w:hint="eastAsia"/>
                <w:kern w:val="0"/>
                <w:sz w:val="24"/>
                <w:szCs w:val="32"/>
              </w:rPr>
              <w:t>核心组件材质：灭火剂储存瓶采用不锈钢，容器阀密封材料为耐腐材质，喷头材质耐腐蚀，压力显示器精度符合标准；</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 xml:space="preserve">4. </w:t>
            </w:r>
            <w:r w:rsidRPr="00950ECD">
              <w:rPr>
                <w:rFonts w:eastAsiaTheme="minorEastAsia" w:hint="eastAsia"/>
                <w:kern w:val="0"/>
                <w:sz w:val="24"/>
                <w:szCs w:val="32"/>
              </w:rPr>
              <w:t>控制设备防护等级≥</w:t>
            </w:r>
            <w:r w:rsidRPr="00950ECD">
              <w:rPr>
                <w:rFonts w:eastAsiaTheme="minorEastAsia" w:hint="eastAsia"/>
                <w:kern w:val="0"/>
                <w:sz w:val="24"/>
                <w:szCs w:val="32"/>
              </w:rPr>
              <w:t>IP54</w:t>
            </w:r>
            <w:r w:rsidRPr="00950ECD">
              <w:rPr>
                <w:rFonts w:eastAsiaTheme="minorEastAsia" w:hint="eastAsia"/>
                <w:kern w:val="0"/>
                <w:sz w:val="24"/>
                <w:szCs w:val="32"/>
              </w:rPr>
              <w:t>，报警控制器标识清晰，操作便捷，火灾探测器响应灵敏；</w:t>
            </w:r>
          </w:p>
          <w:p w:rsidR="000A5597" w:rsidRPr="00037541" w:rsidRDefault="00950ECD" w:rsidP="00950ECD">
            <w:pPr>
              <w:widowControl/>
              <w:jc w:val="left"/>
              <w:rPr>
                <w:rFonts w:eastAsiaTheme="minorEastAsia"/>
                <w:kern w:val="0"/>
                <w:sz w:val="24"/>
                <w:szCs w:val="32"/>
              </w:rPr>
            </w:pPr>
            <w:r w:rsidRPr="00950ECD">
              <w:rPr>
                <w:rFonts w:eastAsiaTheme="minorEastAsia" w:hint="eastAsia"/>
                <w:kern w:val="0"/>
                <w:sz w:val="24"/>
                <w:szCs w:val="32"/>
              </w:rPr>
              <w:t xml:space="preserve">5. </w:t>
            </w:r>
            <w:r w:rsidRPr="00950ECD">
              <w:rPr>
                <w:rFonts w:eastAsiaTheme="minorEastAsia" w:hint="eastAsia"/>
                <w:kern w:val="0"/>
                <w:sz w:val="24"/>
                <w:szCs w:val="32"/>
              </w:rPr>
              <w:t>依据实操教室现场布局安装，无需复杂管网，安装位置便于操作与维护，预留≥</w:t>
            </w:r>
            <w:r w:rsidRPr="00950ECD">
              <w:rPr>
                <w:rFonts w:eastAsiaTheme="minorEastAsia" w:hint="eastAsia"/>
                <w:kern w:val="0"/>
                <w:sz w:val="24"/>
                <w:szCs w:val="32"/>
              </w:rPr>
              <w:t xml:space="preserve">1.2m </w:t>
            </w:r>
            <w:r w:rsidRPr="00950ECD">
              <w:rPr>
                <w:rFonts w:eastAsiaTheme="minorEastAsia" w:hint="eastAsia"/>
                <w:kern w:val="0"/>
                <w:sz w:val="24"/>
                <w:szCs w:val="32"/>
              </w:rPr>
              <w:t>操作空间。</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参数：</w:t>
            </w:r>
          </w:p>
          <w:p w:rsidR="000B246B" w:rsidRPr="000B246B" w:rsidRDefault="000B246B" w:rsidP="000B246B">
            <w:pPr>
              <w:widowControl/>
              <w:jc w:val="left"/>
              <w:rPr>
                <w:rFonts w:eastAsiaTheme="minorEastAsia"/>
                <w:kern w:val="0"/>
                <w:sz w:val="24"/>
                <w:szCs w:val="32"/>
              </w:rPr>
            </w:pPr>
            <w:r w:rsidRPr="000B246B">
              <w:rPr>
                <w:rFonts w:eastAsiaTheme="minorEastAsia"/>
                <w:kern w:val="0"/>
                <w:sz w:val="24"/>
                <w:szCs w:val="32"/>
              </w:rPr>
              <w:t>1.</w:t>
            </w:r>
            <w:r w:rsidRPr="000B246B">
              <w:rPr>
                <w:rFonts w:eastAsiaTheme="minorEastAsia" w:hint="eastAsia"/>
                <w:kern w:val="0"/>
                <w:sz w:val="24"/>
                <w:szCs w:val="32"/>
              </w:rPr>
              <w:t>灭火剂储存系统：</w:t>
            </w:r>
            <w:r w:rsidRPr="000B246B">
              <w:rPr>
                <w:rFonts w:eastAsiaTheme="minorEastAsia"/>
                <w:kern w:val="0"/>
                <w:sz w:val="24"/>
                <w:szCs w:val="32"/>
              </w:rPr>
              <w:t xml:space="preserve">70L </w:t>
            </w:r>
            <w:r w:rsidRPr="000B246B">
              <w:rPr>
                <w:rFonts w:eastAsiaTheme="minorEastAsia" w:hint="eastAsia"/>
                <w:kern w:val="0"/>
                <w:sz w:val="24"/>
                <w:szCs w:val="32"/>
              </w:rPr>
              <w:t>灭火剂储存瓶（工作压力</w:t>
            </w:r>
            <w:r w:rsidRPr="000B246B">
              <w:rPr>
                <w:rFonts w:eastAsiaTheme="minorEastAsia"/>
                <w:kern w:val="0"/>
                <w:sz w:val="24"/>
                <w:szCs w:val="32"/>
              </w:rPr>
              <w:t xml:space="preserve"> 2.5MPa</w:t>
            </w:r>
            <w:r w:rsidRPr="000B246B">
              <w:rPr>
                <w:rFonts w:eastAsiaTheme="minorEastAsia" w:hint="eastAsia"/>
                <w:kern w:val="0"/>
                <w:sz w:val="24"/>
                <w:szCs w:val="32"/>
              </w:rPr>
              <w:t>，</w:t>
            </w:r>
            <w:proofErr w:type="gramStart"/>
            <w:r w:rsidRPr="000B246B">
              <w:rPr>
                <w:rFonts w:eastAsiaTheme="minorEastAsia" w:hint="eastAsia"/>
                <w:kern w:val="0"/>
                <w:sz w:val="24"/>
                <w:szCs w:val="32"/>
              </w:rPr>
              <w:t>不含七氟丙烷</w:t>
            </w:r>
            <w:proofErr w:type="gramEnd"/>
            <w:r w:rsidRPr="000B246B">
              <w:rPr>
                <w:rFonts w:eastAsiaTheme="minorEastAsia" w:hint="eastAsia"/>
                <w:kern w:val="0"/>
                <w:sz w:val="24"/>
                <w:szCs w:val="32"/>
              </w:rPr>
              <w:t>灭火剂），配置≥</w:t>
            </w:r>
            <w:r w:rsidRPr="000B246B">
              <w:rPr>
                <w:rFonts w:eastAsiaTheme="minorEastAsia"/>
                <w:kern w:val="0"/>
                <w:sz w:val="24"/>
                <w:szCs w:val="32"/>
              </w:rPr>
              <w:t xml:space="preserve">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；容器阀</w:t>
            </w:r>
            <w:r w:rsidRPr="000B246B">
              <w:rPr>
                <w:rFonts w:eastAsiaTheme="minorEastAsia"/>
                <w:kern w:val="0"/>
                <w:sz w:val="24"/>
                <w:szCs w:val="32"/>
              </w:rPr>
              <w:t xml:space="preserve"> 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（具备手动</w:t>
            </w:r>
            <w:r w:rsidRPr="000B246B">
              <w:rPr>
                <w:rFonts w:eastAsiaTheme="minorEastAsia"/>
                <w:kern w:val="0"/>
                <w:sz w:val="24"/>
                <w:szCs w:val="32"/>
              </w:rPr>
              <w:t xml:space="preserve"> / </w:t>
            </w:r>
            <w:r w:rsidRPr="000B246B">
              <w:rPr>
                <w:rFonts w:eastAsiaTheme="minorEastAsia" w:hint="eastAsia"/>
                <w:kern w:val="0"/>
                <w:sz w:val="24"/>
                <w:szCs w:val="32"/>
              </w:rPr>
              <w:t>自动启动功能）；</w:t>
            </w:r>
          </w:p>
          <w:p w:rsidR="000B246B" w:rsidRPr="000B246B" w:rsidRDefault="000B246B" w:rsidP="000B246B">
            <w:pPr>
              <w:widowControl/>
              <w:jc w:val="left"/>
              <w:rPr>
                <w:rFonts w:eastAsiaTheme="minorEastAsia"/>
                <w:kern w:val="0"/>
                <w:sz w:val="24"/>
                <w:szCs w:val="32"/>
              </w:rPr>
            </w:pPr>
            <w:r w:rsidRPr="000B246B">
              <w:rPr>
                <w:rFonts w:eastAsiaTheme="minorEastAsia"/>
                <w:kern w:val="0"/>
                <w:sz w:val="24"/>
                <w:szCs w:val="32"/>
              </w:rPr>
              <w:t>2.</w:t>
            </w:r>
            <w:r w:rsidRPr="000B246B">
              <w:rPr>
                <w:rFonts w:eastAsiaTheme="minorEastAsia" w:hint="eastAsia"/>
                <w:kern w:val="0"/>
                <w:sz w:val="24"/>
                <w:szCs w:val="32"/>
              </w:rPr>
              <w:t>喷射组件：喷头≥</w:t>
            </w:r>
            <w:r w:rsidRPr="000B246B">
              <w:rPr>
                <w:rFonts w:eastAsiaTheme="minorEastAsia"/>
                <w:kern w:val="0"/>
                <w:sz w:val="24"/>
                <w:szCs w:val="32"/>
              </w:rPr>
              <w:t xml:space="preserve"> 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（按防护区大小及布局选择，均匀喷洒灭火剂）；</w:t>
            </w:r>
          </w:p>
          <w:p w:rsidR="000B246B" w:rsidRPr="000B246B" w:rsidRDefault="000B246B" w:rsidP="000B246B">
            <w:pPr>
              <w:widowControl/>
              <w:jc w:val="left"/>
              <w:rPr>
                <w:rFonts w:eastAsiaTheme="minorEastAsia"/>
                <w:kern w:val="0"/>
                <w:sz w:val="24"/>
                <w:szCs w:val="32"/>
              </w:rPr>
            </w:pPr>
            <w:r w:rsidRPr="000B246B">
              <w:rPr>
                <w:rFonts w:eastAsiaTheme="minorEastAsia"/>
                <w:kern w:val="0"/>
                <w:sz w:val="24"/>
                <w:szCs w:val="32"/>
              </w:rPr>
              <w:t>3.</w:t>
            </w:r>
            <w:r w:rsidRPr="000B246B">
              <w:rPr>
                <w:rFonts w:eastAsiaTheme="minorEastAsia" w:hint="eastAsia"/>
                <w:kern w:val="0"/>
                <w:sz w:val="24"/>
                <w:szCs w:val="32"/>
              </w:rPr>
              <w:t>监测与控制组件：压力显示器≥</w:t>
            </w:r>
            <w:r w:rsidRPr="000B246B">
              <w:rPr>
                <w:rFonts w:eastAsiaTheme="minorEastAsia"/>
                <w:kern w:val="0"/>
                <w:sz w:val="24"/>
                <w:szCs w:val="32"/>
              </w:rPr>
              <w:t xml:space="preserve"> 1 </w:t>
            </w:r>
            <w:proofErr w:type="gramStart"/>
            <w:r w:rsidRPr="000B246B">
              <w:rPr>
                <w:rFonts w:eastAsiaTheme="minorEastAsia" w:hint="eastAsia"/>
                <w:kern w:val="0"/>
                <w:sz w:val="24"/>
                <w:szCs w:val="32"/>
              </w:rPr>
              <w:t>个</w:t>
            </w:r>
            <w:proofErr w:type="gramEnd"/>
            <w:r w:rsidRPr="000B246B">
              <w:rPr>
                <w:rFonts w:eastAsiaTheme="minorEastAsia" w:hint="eastAsia"/>
                <w:kern w:val="0"/>
                <w:sz w:val="24"/>
                <w:szCs w:val="32"/>
              </w:rPr>
              <w:t>（实时显示瓶内压力），火灾探测器</w:t>
            </w:r>
            <w:r w:rsidRPr="000B246B">
              <w:rPr>
                <w:rFonts w:eastAsiaTheme="minorEastAsia"/>
                <w:kern w:val="0"/>
                <w:sz w:val="24"/>
                <w:szCs w:val="32"/>
              </w:rPr>
              <w:t xml:space="preserve"> 2 </w:t>
            </w:r>
            <w:r w:rsidRPr="000B246B">
              <w:rPr>
                <w:rFonts w:eastAsiaTheme="minorEastAsia" w:hint="eastAsia"/>
                <w:kern w:val="0"/>
                <w:sz w:val="24"/>
                <w:szCs w:val="32"/>
              </w:rPr>
              <w:t>只（感烟、感温各</w:t>
            </w:r>
            <w:r w:rsidRPr="000B246B">
              <w:rPr>
                <w:rFonts w:eastAsiaTheme="minorEastAsia"/>
                <w:kern w:val="0"/>
                <w:sz w:val="24"/>
                <w:szCs w:val="32"/>
              </w:rPr>
              <w:t xml:space="preserve"> 1 </w:t>
            </w:r>
            <w:r w:rsidRPr="000B246B">
              <w:rPr>
                <w:rFonts w:eastAsiaTheme="minorEastAsia" w:hint="eastAsia"/>
                <w:kern w:val="0"/>
                <w:sz w:val="24"/>
                <w:szCs w:val="32"/>
              </w:rPr>
              <w:t>只，响应时间≤</w:t>
            </w:r>
            <w:r w:rsidRPr="000B246B">
              <w:rPr>
                <w:rFonts w:eastAsiaTheme="minorEastAsia"/>
                <w:kern w:val="0"/>
                <w:sz w:val="24"/>
                <w:szCs w:val="32"/>
              </w:rPr>
              <w:t>30s</w:t>
            </w:r>
            <w:r w:rsidRPr="000B246B">
              <w:rPr>
                <w:rFonts w:eastAsiaTheme="minorEastAsia" w:hint="eastAsia"/>
                <w:kern w:val="0"/>
                <w:sz w:val="24"/>
                <w:szCs w:val="32"/>
              </w:rPr>
              <w:t>）；</w:t>
            </w:r>
          </w:p>
          <w:p w:rsidR="000A5597" w:rsidRDefault="000B246B" w:rsidP="000B246B">
            <w:pPr>
              <w:widowControl/>
              <w:jc w:val="left"/>
              <w:rPr>
                <w:rFonts w:eastAsiaTheme="minorEastAsia"/>
                <w:kern w:val="0"/>
                <w:sz w:val="24"/>
                <w:szCs w:val="32"/>
              </w:rPr>
            </w:pPr>
            <w:r w:rsidRPr="000B246B">
              <w:rPr>
                <w:rFonts w:eastAsiaTheme="minorEastAsia"/>
                <w:kern w:val="0"/>
                <w:sz w:val="24"/>
                <w:szCs w:val="32"/>
              </w:rPr>
              <w:lastRenderedPageBreak/>
              <w:t>4.</w:t>
            </w:r>
            <w:r w:rsidRPr="000B246B">
              <w:rPr>
                <w:rFonts w:eastAsiaTheme="minorEastAsia" w:hint="eastAsia"/>
                <w:kern w:val="0"/>
                <w:sz w:val="24"/>
                <w:szCs w:val="32"/>
              </w:rPr>
              <w:t>报警控制：报警控制器</w:t>
            </w:r>
            <w:r w:rsidRPr="000B246B">
              <w:rPr>
                <w:rFonts w:eastAsiaTheme="minorEastAsia"/>
                <w:kern w:val="0"/>
                <w:sz w:val="24"/>
                <w:szCs w:val="32"/>
              </w:rPr>
              <w:t xml:space="preserve"> </w:t>
            </w:r>
            <w:r w:rsidRPr="000B246B">
              <w:rPr>
                <w:rFonts w:eastAsiaTheme="minorEastAsia" w:hint="eastAsia"/>
                <w:kern w:val="0"/>
                <w:sz w:val="24"/>
                <w:szCs w:val="32"/>
              </w:rPr>
              <w:t>≥</w:t>
            </w:r>
            <w:r w:rsidRPr="000B246B">
              <w:rPr>
                <w:rFonts w:eastAsiaTheme="minorEastAsia"/>
                <w:kern w:val="0"/>
                <w:sz w:val="24"/>
                <w:szCs w:val="32"/>
              </w:rPr>
              <w:t xml:space="preserve">1 </w:t>
            </w:r>
            <w:r w:rsidRPr="000B246B">
              <w:rPr>
                <w:rFonts w:eastAsiaTheme="minorEastAsia" w:hint="eastAsia"/>
                <w:kern w:val="0"/>
                <w:sz w:val="24"/>
                <w:szCs w:val="32"/>
              </w:rPr>
              <w:t>台</w:t>
            </w:r>
            <w:r>
              <w:rPr>
                <w:rFonts w:eastAsiaTheme="minorEastAsia" w:hint="eastAsia"/>
                <w:kern w:val="0"/>
                <w:sz w:val="24"/>
                <w:szCs w:val="32"/>
              </w:rPr>
              <w:t>（接收探测器信号，发出报警并控制灭火装置启动，可连接多个设备）</w:t>
            </w:r>
            <w:r w:rsidR="00950ECD">
              <w:rPr>
                <w:rFonts w:eastAsiaTheme="minorEastAsia" w:hint="eastAsia"/>
                <w:kern w:val="0"/>
                <w:sz w:val="24"/>
                <w:szCs w:val="32"/>
              </w:rPr>
              <w:t>；</w:t>
            </w:r>
          </w:p>
          <w:p w:rsidR="00950ECD" w:rsidRPr="00037541" w:rsidRDefault="00950ECD" w:rsidP="000B246B">
            <w:pPr>
              <w:widowControl/>
              <w:jc w:val="left"/>
              <w:rPr>
                <w:rFonts w:eastAsiaTheme="minorEastAsia"/>
                <w:kern w:val="0"/>
                <w:sz w:val="24"/>
                <w:szCs w:val="32"/>
              </w:rPr>
            </w:pPr>
            <w:r w:rsidRPr="00950ECD">
              <w:rPr>
                <w:rFonts w:eastAsiaTheme="minorEastAsia" w:hint="eastAsia"/>
                <w:kern w:val="0"/>
                <w:sz w:val="24"/>
                <w:szCs w:val="32"/>
              </w:rPr>
              <w:t xml:space="preserve">5. </w:t>
            </w:r>
            <w:r w:rsidRPr="00950ECD">
              <w:rPr>
                <w:rFonts w:eastAsiaTheme="minorEastAsia" w:hint="eastAsia"/>
                <w:kern w:val="0"/>
                <w:sz w:val="24"/>
                <w:szCs w:val="32"/>
              </w:rPr>
              <w:t>通用参数：工作环境温度</w:t>
            </w:r>
            <w:r w:rsidRPr="00950ECD">
              <w:rPr>
                <w:rFonts w:eastAsiaTheme="minorEastAsia" w:hint="eastAsia"/>
                <w:kern w:val="0"/>
                <w:sz w:val="24"/>
                <w:szCs w:val="32"/>
              </w:rPr>
              <w:t xml:space="preserve"> 0</w:t>
            </w:r>
            <w:r w:rsidRPr="00950ECD">
              <w:rPr>
                <w:rFonts w:eastAsiaTheme="minorEastAsia" w:hint="eastAsia"/>
                <w:kern w:val="0"/>
                <w:sz w:val="24"/>
                <w:szCs w:val="32"/>
              </w:rPr>
              <w:t>℃</w:t>
            </w:r>
            <w:r w:rsidRPr="00950ECD">
              <w:rPr>
                <w:rFonts w:eastAsiaTheme="minorEastAsia" w:hint="eastAsia"/>
                <w:kern w:val="0"/>
                <w:sz w:val="24"/>
                <w:szCs w:val="32"/>
              </w:rPr>
              <w:t>-40</w:t>
            </w:r>
            <w:r w:rsidRPr="00950ECD">
              <w:rPr>
                <w:rFonts w:eastAsiaTheme="minorEastAsia" w:hint="eastAsia"/>
                <w:kern w:val="0"/>
                <w:sz w:val="24"/>
                <w:szCs w:val="32"/>
              </w:rPr>
              <w:t>℃，相对湿度≤</w:t>
            </w:r>
            <w:r w:rsidRPr="00950ECD">
              <w:rPr>
                <w:rFonts w:eastAsiaTheme="minorEastAsia" w:hint="eastAsia"/>
                <w:kern w:val="0"/>
                <w:sz w:val="24"/>
                <w:szCs w:val="32"/>
              </w:rPr>
              <w:t>90%RH</w:t>
            </w:r>
            <w:r w:rsidRPr="00950ECD">
              <w:rPr>
                <w:rFonts w:eastAsiaTheme="minorEastAsia" w:hint="eastAsia"/>
                <w:kern w:val="0"/>
                <w:sz w:val="24"/>
                <w:szCs w:val="32"/>
              </w:rPr>
              <w:t>（无凝露）；系统启动响应≤</w:t>
            </w:r>
            <w:r w:rsidRPr="00950ECD">
              <w:rPr>
                <w:rFonts w:eastAsiaTheme="minorEastAsia" w:hint="eastAsia"/>
                <w:kern w:val="0"/>
                <w:sz w:val="24"/>
                <w:szCs w:val="32"/>
              </w:rPr>
              <w:t>30s</w:t>
            </w:r>
            <w:r w:rsidRPr="00950ECD">
              <w:rPr>
                <w:rFonts w:eastAsiaTheme="minorEastAsia" w:hint="eastAsia"/>
                <w:kern w:val="0"/>
                <w:sz w:val="24"/>
                <w:szCs w:val="32"/>
              </w:rPr>
              <w:t>，供电</w:t>
            </w:r>
            <w:r w:rsidRPr="00950ECD">
              <w:rPr>
                <w:rFonts w:eastAsiaTheme="minorEastAsia" w:hint="eastAsia"/>
                <w:kern w:val="0"/>
                <w:sz w:val="24"/>
                <w:szCs w:val="32"/>
              </w:rPr>
              <w:t xml:space="preserve"> AC220V</w:t>
            </w:r>
            <w:r w:rsidRPr="00950ECD">
              <w:rPr>
                <w:rFonts w:eastAsiaTheme="minorEastAsia" w:hint="eastAsia"/>
                <w:kern w:val="0"/>
                <w:sz w:val="24"/>
                <w:szCs w:val="32"/>
              </w:rPr>
              <w:t>±</w:t>
            </w:r>
            <w:r w:rsidRPr="00950ECD">
              <w:rPr>
                <w:rFonts w:eastAsiaTheme="minorEastAsia" w:hint="eastAsia"/>
                <w:kern w:val="0"/>
                <w:sz w:val="24"/>
                <w:szCs w:val="32"/>
              </w:rPr>
              <w:t>10%</w:t>
            </w:r>
            <w:r w:rsidRPr="00950ECD">
              <w:rPr>
                <w:rFonts w:eastAsiaTheme="minorEastAsia" w:hint="eastAsia"/>
                <w:kern w:val="0"/>
                <w:sz w:val="24"/>
                <w:szCs w:val="32"/>
              </w:rPr>
              <w:t>（</w:t>
            </w:r>
            <w:r w:rsidRPr="00950ECD">
              <w:rPr>
                <w:rFonts w:eastAsiaTheme="minorEastAsia" w:hint="eastAsia"/>
                <w:kern w:val="0"/>
                <w:sz w:val="24"/>
                <w:szCs w:val="32"/>
              </w:rPr>
              <w:t>50Hz</w:t>
            </w:r>
            <w:r w:rsidRPr="00950ECD">
              <w:rPr>
                <w:rFonts w:eastAsiaTheme="minorEastAsia" w:hint="eastAsia"/>
                <w:kern w:val="0"/>
                <w:sz w:val="24"/>
                <w:szCs w:val="32"/>
              </w:rPr>
              <w:t>），备用电源续航≥</w:t>
            </w:r>
            <w:r w:rsidRPr="00950ECD">
              <w:rPr>
                <w:rFonts w:eastAsiaTheme="minorEastAsia" w:hint="eastAsia"/>
                <w:kern w:val="0"/>
                <w:sz w:val="24"/>
                <w:szCs w:val="32"/>
              </w:rPr>
              <w:t>4h</w:t>
            </w:r>
            <w:r w:rsidRPr="00950ECD">
              <w:rPr>
                <w:rFonts w:eastAsiaTheme="minorEastAsia" w:hint="eastAsia"/>
                <w:kern w:val="0"/>
                <w:sz w:val="24"/>
                <w:szCs w:val="32"/>
              </w:rPr>
              <w:t>。</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1.</w:t>
            </w:r>
            <w:r w:rsidRPr="00950ECD">
              <w:rPr>
                <w:rFonts w:eastAsiaTheme="minorEastAsia" w:hint="eastAsia"/>
                <w:kern w:val="0"/>
                <w:sz w:val="24"/>
                <w:szCs w:val="32"/>
              </w:rPr>
              <w:t>核心组件：</w:t>
            </w:r>
            <w:r w:rsidRPr="00950ECD">
              <w:rPr>
                <w:rFonts w:eastAsiaTheme="minorEastAsia" w:hint="eastAsia"/>
                <w:kern w:val="0"/>
                <w:sz w:val="24"/>
                <w:szCs w:val="32"/>
              </w:rPr>
              <w:t xml:space="preserve">70L </w:t>
            </w:r>
            <w:r w:rsidRPr="00950ECD">
              <w:rPr>
                <w:rFonts w:eastAsiaTheme="minorEastAsia" w:hint="eastAsia"/>
                <w:kern w:val="0"/>
                <w:sz w:val="24"/>
                <w:szCs w:val="32"/>
              </w:rPr>
              <w:t>灭火剂储存瓶、容器阀、喷头；</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2.</w:t>
            </w:r>
            <w:r w:rsidRPr="00950ECD">
              <w:rPr>
                <w:rFonts w:eastAsiaTheme="minorEastAsia" w:hint="eastAsia"/>
                <w:kern w:val="0"/>
                <w:sz w:val="24"/>
                <w:szCs w:val="32"/>
              </w:rPr>
              <w:t>控制与监测单元：报警控制器、火灾探测器（感烟</w:t>
            </w:r>
            <w:r w:rsidRPr="00950ECD">
              <w:rPr>
                <w:rFonts w:eastAsiaTheme="minorEastAsia" w:hint="eastAsia"/>
                <w:kern w:val="0"/>
                <w:sz w:val="24"/>
                <w:szCs w:val="32"/>
              </w:rPr>
              <w:t xml:space="preserve"> / </w:t>
            </w:r>
            <w:r w:rsidRPr="00950ECD">
              <w:rPr>
                <w:rFonts w:eastAsiaTheme="minorEastAsia" w:hint="eastAsia"/>
                <w:kern w:val="0"/>
                <w:sz w:val="24"/>
                <w:szCs w:val="32"/>
              </w:rPr>
              <w:t>感温）、压力显示器；</w:t>
            </w:r>
          </w:p>
          <w:p w:rsidR="00950ECD" w:rsidRPr="00950ECD" w:rsidRDefault="00950ECD" w:rsidP="00950ECD">
            <w:pPr>
              <w:widowControl/>
              <w:jc w:val="left"/>
              <w:rPr>
                <w:rFonts w:eastAsiaTheme="minorEastAsia"/>
                <w:kern w:val="0"/>
                <w:sz w:val="24"/>
                <w:szCs w:val="32"/>
              </w:rPr>
            </w:pPr>
            <w:r w:rsidRPr="00950ECD">
              <w:rPr>
                <w:rFonts w:eastAsiaTheme="minorEastAsia" w:hint="eastAsia"/>
                <w:kern w:val="0"/>
                <w:sz w:val="24"/>
                <w:szCs w:val="32"/>
              </w:rPr>
              <w:t>3.</w:t>
            </w:r>
            <w:r w:rsidRPr="00950ECD">
              <w:rPr>
                <w:rFonts w:eastAsiaTheme="minorEastAsia" w:hint="eastAsia"/>
                <w:kern w:val="0"/>
                <w:sz w:val="24"/>
                <w:szCs w:val="32"/>
              </w:rPr>
              <w:t>安全组件：容器阀内置安全阀、手动启动装置；</w:t>
            </w:r>
          </w:p>
          <w:p w:rsidR="000A5597" w:rsidRPr="00037541" w:rsidRDefault="00950ECD" w:rsidP="00950ECD">
            <w:pPr>
              <w:widowControl/>
              <w:jc w:val="left"/>
              <w:rPr>
                <w:rFonts w:eastAsiaTheme="minorEastAsia"/>
                <w:kern w:val="0"/>
                <w:sz w:val="24"/>
                <w:szCs w:val="32"/>
              </w:rPr>
            </w:pPr>
            <w:r w:rsidRPr="00950ECD">
              <w:rPr>
                <w:rFonts w:eastAsiaTheme="minorEastAsia" w:hint="eastAsia"/>
                <w:kern w:val="0"/>
                <w:sz w:val="24"/>
                <w:szCs w:val="32"/>
              </w:rPr>
              <w:t>4.</w:t>
            </w:r>
            <w:r w:rsidRPr="00950ECD">
              <w:rPr>
                <w:rFonts w:eastAsiaTheme="minorEastAsia" w:hint="eastAsia"/>
                <w:kern w:val="0"/>
                <w:sz w:val="24"/>
                <w:szCs w:val="32"/>
              </w:rPr>
              <w:t>辅助组件：固定支架、密封件、连接件、信号传输线路、防护区警示标识。</w:t>
            </w:r>
          </w:p>
          <w:p w:rsidR="000A5597" w:rsidRPr="00037541" w:rsidRDefault="000B246B"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1.</w:t>
            </w:r>
            <w:r w:rsidRPr="00E72CA3">
              <w:rPr>
                <w:rFonts w:eastAsiaTheme="minorEastAsia" w:hint="eastAsia"/>
                <w:kern w:val="0"/>
                <w:sz w:val="24"/>
                <w:szCs w:val="32"/>
              </w:rPr>
              <w:t>独立灭火：无需管网连接，直接安装于防护区，支持手动</w:t>
            </w:r>
            <w:r w:rsidRPr="00E72CA3">
              <w:rPr>
                <w:rFonts w:eastAsiaTheme="minorEastAsia" w:hint="eastAsia"/>
                <w:kern w:val="0"/>
                <w:sz w:val="24"/>
                <w:szCs w:val="32"/>
              </w:rPr>
              <w:t xml:space="preserve"> / </w:t>
            </w:r>
            <w:r w:rsidRPr="00E72CA3">
              <w:rPr>
                <w:rFonts w:eastAsiaTheme="minorEastAsia" w:hint="eastAsia"/>
                <w:kern w:val="0"/>
                <w:sz w:val="24"/>
                <w:szCs w:val="32"/>
              </w:rPr>
              <w:t>自动启动，快速响应火灾，喷射均匀覆盖目标区域；</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2.</w:t>
            </w:r>
            <w:r w:rsidRPr="00E72CA3">
              <w:rPr>
                <w:rFonts w:eastAsiaTheme="minorEastAsia" w:hint="eastAsia"/>
                <w:kern w:val="0"/>
                <w:sz w:val="24"/>
                <w:szCs w:val="32"/>
              </w:rPr>
              <w:t>状态监测：压力显示器实时反馈瓶内压力，火灾探测器精准探测火灾信号，异常（欠压</w:t>
            </w:r>
            <w:r w:rsidRPr="00E72CA3">
              <w:rPr>
                <w:rFonts w:eastAsiaTheme="minorEastAsia" w:hint="eastAsia"/>
                <w:kern w:val="0"/>
                <w:sz w:val="24"/>
                <w:szCs w:val="32"/>
              </w:rPr>
              <w:t xml:space="preserve"> / </w:t>
            </w:r>
            <w:r w:rsidRPr="00E72CA3">
              <w:rPr>
                <w:rFonts w:eastAsiaTheme="minorEastAsia" w:hint="eastAsia"/>
                <w:kern w:val="0"/>
                <w:sz w:val="24"/>
                <w:szCs w:val="32"/>
              </w:rPr>
              <w:t>探测器故障）触发声光报警；</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3.</w:t>
            </w:r>
            <w:r w:rsidRPr="00E72CA3">
              <w:rPr>
                <w:rFonts w:eastAsiaTheme="minorEastAsia" w:hint="eastAsia"/>
                <w:kern w:val="0"/>
                <w:sz w:val="24"/>
                <w:szCs w:val="32"/>
              </w:rPr>
              <w:t>操作安全：自动启动前发出报警提示，手动启动方式便捷，具备防误操作设计；</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4.</w:t>
            </w:r>
            <w:r w:rsidRPr="00E72CA3">
              <w:rPr>
                <w:rFonts w:eastAsiaTheme="minorEastAsia" w:hint="eastAsia"/>
                <w:kern w:val="0"/>
                <w:sz w:val="24"/>
                <w:szCs w:val="32"/>
              </w:rPr>
              <w:t>维护便捷：结构简洁，压力监测直观，便于日常检查与维护，零部件更换便捷；</w:t>
            </w:r>
          </w:p>
          <w:p w:rsidR="000A5597" w:rsidRPr="00037541" w:rsidRDefault="00E72CA3" w:rsidP="00E72CA3">
            <w:pPr>
              <w:widowControl/>
              <w:jc w:val="left"/>
              <w:rPr>
                <w:rFonts w:eastAsiaTheme="minorEastAsia"/>
                <w:kern w:val="0"/>
                <w:sz w:val="24"/>
                <w:szCs w:val="32"/>
              </w:rPr>
            </w:pPr>
            <w:r w:rsidRPr="00E72CA3">
              <w:rPr>
                <w:rFonts w:eastAsiaTheme="minorEastAsia" w:hint="eastAsia"/>
                <w:kern w:val="0"/>
                <w:sz w:val="24"/>
                <w:szCs w:val="32"/>
              </w:rPr>
              <w:t>5.</w:t>
            </w:r>
            <w:r w:rsidRPr="00E72CA3">
              <w:rPr>
                <w:rFonts w:eastAsiaTheme="minorEastAsia" w:hint="eastAsia"/>
                <w:kern w:val="0"/>
                <w:sz w:val="24"/>
                <w:szCs w:val="32"/>
              </w:rPr>
              <w:t>实操适配：支持储存瓶安装、探测器校准、启动功能调试、故障排查（如压力不足、探测器误报警）等实操训练，适配初</w:t>
            </w:r>
            <w:r w:rsidRPr="00E72CA3">
              <w:rPr>
                <w:rFonts w:eastAsiaTheme="minorEastAsia" w:hint="eastAsia"/>
                <w:kern w:val="0"/>
                <w:sz w:val="24"/>
                <w:szCs w:val="32"/>
              </w:rPr>
              <w:t xml:space="preserve"> / </w:t>
            </w:r>
            <w:r w:rsidRPr="00E72CA3">
              <w:rPr>
                <w:rFonts w:eastAsiaTheme="minorEastAsia" w:hint="eastAsia"/>
                <w:kern w:val="0"/>
                <w:sz w:val="24"/>
                <w:szCs w:val="32"/>
              </w:rPr>
              <w:t>中级技能考评。</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825AF9" w:rsidP="000D5083">
            <w:pPr>
              <w:widowControl/>
              <w:jc w:val="center"/>
              <w:rPr>
                <w:rFonts w:eastAsiaTheme="minorEastAsia"/>
                <w:kern w:val="0"/>
                <w:sz w:val="24"/>
                <w:szCs w:val="32"/>
              </w:rPr>
            </w:pPr>
            <w:r>
              <w:rPr>
                <w:rFonts w:eastAsiaTheme="minorEastAsia" w:hint="eastAsia"/>
                <w:kern w:val="0"/>
                <w:sz w:val="24"/>
                <w:szCs w:val="32"/>
              </w:rPr>
              <w:lastRenderedPageBreak/>
              <w:t>40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w:t>
            </w:r>
            <w:proofErr w:type="gramStart"/>
            <w:r w:rsidRPr="00037541">
              <w:rPr>
                <w:rFonts w:eastAsiaTheme="minorEastAsia" w:hint="eastAsia"/>
                <w:kern w:val="0"/>
                <w:sz w:val="24"/>
                <w:szCs w:val="32"/>
              </w:rPr>
              <w:t>七氟丙烷</w:t>
            </w:r>
            <w:proofErr w:type="gramEnd"/>
            <w:r w:rsidRPr="00037541">
              <w:rPr>
                <w:rFonts w:eastAsiaTheme="minorEastAsia" w:hint="eastAsia"/>
                <w:kern w:val="0"/>
                <w:sz w:val="24"/>
                <w:szCs w:val="32"/>
              </w:rPr>
              <w:t>气体灭火实操培训及认定设备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0A5597" w:rsidP="000D5083">
            <w:pPr>
              <w:widowControl/>
              <w:jc w:val="left"/>
              <w:rPr>
                <w:rFonts w:eastAsiaTheme="minorEastAsia"/>
                <w:b/>
                <w:kern w:val="0"/>
                <w:sz w:val="24"/>
                <w:szCs w:val="32"/>
              </w:rPr>
            </w:pPr>
            <w:proofErr w:type="gramStart"/>
            <w:r w:rsidRPr="00580485">
              <w:rPr>
                <w:rFonts w:eastAsiaTheme="minorEastAsia" w:hint="eastAsia"/>
                <w:b/>
                <w:kern w:val="0"/>
                <w:sz w:val="24"/>
                <w:szCs w:val="32"/>
              </w:rPr>
              <w:t>七氟丙烷</w:t>
            </w:r>
            <w:proofErr w:type="gramEnd"/>
            <w:r w:rsidRPr="00580485">
              <w:rPr>
                <w:rFonts w:eastAsiaTheme="minorEastAsia" w:hint="eastAsia"/>
                <w:b/>
                <w:kern w:val="0"/>
                <w:sz w:val="24"/>
                <w:szCs w:val="32"/>
              </w:rPr>
              <w:t>气体灭火实操培训及认定设备规范参数</w:t>
            </w:r>
          </w:p>
          <w:p w:rsidR="000A5597" w:rsidRPr="00037541" w:rsidRDefault="000F2431"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 xml:space="preserve">1. </w:t>
            </w:r>
            <w:r w:rsidRPr="00E72CA3">
              <w:rPr>
                <w:rFonts w:eastAsiaTheme="minorEastAsia" w:hint="eastAsia"/>
                <w:kern w:val="0"/>
                <w:sz w:val="24"/>
                <w:szCs w:val="32"/>
              </w:rPr>
              <w:t>符合《气体灭火系统施工及验收规范》</w:t>
            </w:r>
            <w:r w:rsidRPr="00E72CA3">
              <w:rPr>
                <w:rFonts w:eastAsiaTheme="minorEastAsia" w:hint="eastAsia"/>
                <w:kern w:val="0"/>
                <w:sz w:val="24"/>
                <w:szCs w:val="32"/>
              </w:rPr>
              <w:t>GB 50263-2007</w:t>
            </w:r>
            <w:r w:rsidRPr="00E72CA3">
              <w:rPr>
                <w:rFonts w:eastAsiaTheme="minorEastAsia" w:hint="eastAsia"/>
                <w:kern w:val="0"/>
                <w:sz w:val="24"/>
                <w:szCs w:val="32"/>
              </w:rPr>
              <w:t>、《气体灭火系统设计规范》</w:t>
            </w:r>
            <w:r w:rsidRPr="00E72CA3">
              <w:rPr>
                <w:rFonts w:eastAsiaTheme="minorEastAsia" w:hint="eastAsia"/>
                <w:kern w:val="0"/>
                <w:sz w:val="24"/>
                <w:szCs w:val="32"/>
              </w:rPr>
              <w:t>GB 50370-2005</w:t>
            </w:r>
            <w:r w:rsidRPr="00E72CA3">
              <w:rPr>
                <w:rFonts w:eastAsiaTheme="minorEastAsia" w:hint="eastAsia"/>
                <w:kern w:val="0"/>
                <w:sz w:val="24"/>
                <w:szCs w:val="32"/>
              </w:rPr>
              <w:t>、《七氟丙烷灭火系统》</w:t>
            </w:r>
            <w:r w:rsidRPr="00E72CA3">
              <w:rPr>
                <w:rFonts w:eastAsiaTheme="minorEastAsia" w:hint="eastAsia"/>
                <w:kern w:val="0"/>
                <w:sz w:val="24"/>
                <w:szCs w:val="32"/>
              </w:rPr>
              <w:t>GB 25972-2010</w:t>
            </w:r>
            <w:r w:rsidRPr="00E72CA3">
              <w:rPr>
                <w:rFonts w:eastAsiaTheme="minorEastAsia" w:hint="eastAsia"/>
                <w:kern w:val="0"/>
                <w:sz w:val="24"/>
                <w:szCs w:val="32"/>
              </w:rPr>
              <w:t>、《消防安全管理员职业技能认定站建设标准（试行）》；</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 xml:space="preserve">2. </w:t>
            </w:r>
            <w:r w:rsidRPr="00E72CA3">
              <w:rPr>
                <w:rFonts w:eastAsiaTheme="minorEastAsia" w:hint="eastAsia"/>
                <w:kern w:val="0"/>
                <w:sz w:val="24"/>
                <w:szCs w:val="32"/>
              </w:rPr>
              <w:t>用途：</w:t>
            </w:r>
            <w:proofErr w:type="gramStart"/>
            <w:r w:rsidRPr="00E72CA3">
              <w:rPr>
                <w:rFonts w:eastAsiaTheme="minorEastAsia" w:hint="eastAsia"/>
                <w:kern w:val="0"/>
                <w:sz w:val="24"/>
                <w:szCs w:val="32"/>
              </w:rPr>
              <w:t>模拟七氟丙烷</w:t>
            </w:r>
            <w:proofErr w:type="gramEnd"/>
            <w:r w:rsidRPr="00E72CA3">
              <w:rPr>
                <w:rFonts w:eastAsiaTheme="minorEastAsia" w:hint="eastAsia"/>
                <w:kern w:val="0"/>
                <w:sz w:val="24"/>
                <w:szCs w:val="32"/>
              </w:rPr>
              <w:t>气体灭火系统安装、联动、故障排查认定，考核延时设置与系统复位规范性；</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 xml:space="preserve">3. </w:t>
            </w:r>
            <w:r w:rsidRPr="00E72CA3">
              <w:rPr>
                <w:rFonts w:eastAsiaTheme="minorEastAsia" w:hint="eastAsia"/>
                <w:kern w:val="0"/>
                <w:sz w:val="24"/>
                <w:szCs w:val="32"/>
              </w:rPr>
              <w:t>柜体采用钢制烤漆材质，静电粉末喷涂；</w:t>
            </w:r>
          </w:p>
          <w:p w:rsidR="00E72CA3" w:rsidRPr="00E72CA3" w:rsidRDefault="00E72CA3" w:rsidP="00E72CA3">
            <w:pPr>
              <w:widowControl/>
              <w:jc w:val="left"/>
              <w:rPr>
                <w:rFonts w:eastAsiaTheme="minorEastAsia"/>
                <w:kern w:val="0"/>
                <w:sz w:val="24"/>
                <w:szCs w:val="32"/>
              </w:rPr>
            </w:pPr>
            <w:r w:rsidRPr="00E72CA3">
              <w:rPr>
                <w:rFonts w:eastAsiaTheme="minorEastAsia" w:hint="eastAsia"/>
                <w:kern w:val="0"/>
                <w:sz w:val="24"/>
                <w:szCs w:val="32"/>
              </w:rPr>
              <w:t xml:space="preserve">4. </w:t>
            </w:r>
            <w:r w:rsidRPr="00E72CA3">
              <w:rPr>
                <w:rFonts w:eastAsiaTheme="minorEastAsia" w:hint="eastAsia"/>
                <w:kern w:val="0"/>
                <w:sz w:val="24"/>
                <w:szCs w:val="32"/>
              </w:rPr>
              <w:t>柜体安装面板为钢制</w:t>
            </w:r>
            <w:r w:rsidRPr="00E72CA3">
              <w:rPr>
                <w:rFonts w:eastAsiaTheme="minorEastAsia" w:hint="eastAsia"/>
                <w:kern w:val="0"/>
                <w:sz w:val="24"/>
                <w:szCs w:val="32"/>
              </w:rPr>
              <w:t>UV</w:t>
            </w:r>
            <w:r w:rsidRPr="00E72CA3">
              <w:rPr>
                <w:rFonts w:eastAsiaTheme="minorEastAsia" w:hint="eastAsia"/>
                <w:kern w:val="0"/>
                <w:sz w:val="24"/>
                <w:szCs w:val="32"/>
              </w:rPr>
              <w:t>面板（厚度</w:t>
            </w:r>
            <w:r w:rsidRPr="00E72CA3">
              <w:rPr>
                <w:rFonts w:eastAsiaTheme="minorEastAsia" w:hint="eastAsia"/>
                <w:kern w:val="0"/>
                <w:sz w:val="24"/>
                <w:szCs w:val="32"/>
              </w:rPr>
              <w:t>3mm</w:t>
            </w:r>
            <w:r w:rsidRPr="00E72CA3">
              <w:rPr>
                <w:rFonts w:eastAsiaTheme="minorEastAsia" w:hint="eastAsia"/>
                <w:kern w:val="0"/>
                <w:sz w:val="24"/>
                <w:szCs w:val="32"/>
              </w:rPr>
              <w:t>）；</w:t>
            </w:r>
          </w:p>
          <w:p w:rsidR="000A5597" w:rsidRPr="00037541" w:rsidRDefault="00E72CA3" w:rsidP="00E72CA3">
            <w:pPr>
              <w:widowControl/>
              <w:jc w:val="left"/>
              <w:rPr>
                <w:rFonts w:eastAsiaTheme="minorEastAsia"/>
                <w:kern w:val="0"/>
                <w:sz w:val="24"/>
                <w:szCs w:val="32"/>
              </w:rPr>
            </w:pPr>
            <w:r w:rsidRPr="00E72CA3">
              <w:rPr>
                <w:rFonts w:eastAsiaTheme="minorEastAsia" w:hint="eastAsia"/>
                <w:kern w:val="0"/>
                <w:sz w:val="24"/>
                <w:szCs w:val="32"/>
              </w:rPr>
              <w:t xml:space="preserve">5. </w:t>
            </w:r>
            <w:r w:rsidRPr="00E72CA3">
              <w:rPr>
                <w:rFonts w:eastAsiaTheme="minorEastAsia" w:hint="eastAsia"/>
                <w:kern w:val="0"/>
                <w:sz w:val="24"/>
                <w:szCs w:val="32"/>
              </w:rPr>
              <w:t>柜体配置</w:t>
            </w:r>
            <w:r w:rsidRPr="00E72CA3">
              <w:rPr>
                <w:rFonts w:eastAsiaTheme="minorEastAsia" w:hint="eastAsia"/>
                <w:kern w:val="0"/>
                <w:sz w:val="24"/>
                <w:szCs w:val="32"/>
              </w:rPr>
              <w:t>4</w:t>
            </w:r>
            <w:r w:rsidRPr="00E72CA3">
              <w:rPr>
                <w:rFonts w:eastAsiaTheme="minorEastAsia" w:hint="eastAsia"/>
                <w:kern w:val="0"/>
                <w:sz w:val="24"/>
                <w:szCs w:val="32"/>
              </w:rPr>
              <w:t>只刹车万向轮，单轮承重≥</w:t>
            </w:r>
            <w:r w:rsidRPr="00E72CA3">
              <w:rPr>
                <w:rFonts w:eastAsiaTheme="minorEastAsia" w:hint="eastAsia"/>
                <w:kern w:val="0"/>
                <w:sz w:val="24"/>
                <w:szCs w:val="32"/>
              </w:rPr>
              <w:t>60kg</w:t>
            </w:r>
            <w:r w:rsidRPr="00E72CA3">
              <w:rPr>
                <w:rFonts w:eastAsiaTheme="minorEastAsia" w:hint="eastAsia"/>
                <w:kern w:val="0"/>
                <w:sz w:val="24"/>
                <w:szCs w:val="32"/>
              </w:rPr>
              <w:t>，含</w:t>
            </w:r>
            <w:r w:rsidRPr="00E72CA3">
              <w:rPr>
                <w:rFonts w:eastAsiaTheme="minorEastAsia" w:hint="eastAsia"/>
                <w:kern w:val="0"/>
                <w:sz w:val="24"/>
                <w:szCs w:val="32"/>
              </w:rPr>
              <w:t>2</w:t>
            </w:r>
            <w:r w:rsidRPr="00E72CA3">
              <w:rPr>
                <w:rFonts w:eastAsiaTheme="minorEastAsia" w:hint="eastAsia"/>
                <w:kern w:val="0"/>
                <w:sz w:val="24"/>
                <w:szCs w:val="32"/>
              </w:rPr>
              <w:t>个防护区隔间（</w:t>
            </w:r>
            <w:r w:rsidRPr="00E72CA3">
              <w:rPr>
                <w:rFonts w:eastAsiaTheme="minorEastAsia" w:hint="eastAsia"/>
                <w:kern w:val="0"/>
                <w:sz w:val="24"/>
                <w:szCs w:val="32"/>
              </w:rPr>
              <w:t>800mm</w:t>
            </w:r>
            <w:r w:rsidRPr="00E72CA3">
              <w:rPr>
                <w:rFonts w:eastAsiaTheme="minorEastAsia" w:hint="eastAsia"/>
                <w:kern w:val="0"/>
                <w:sz w:val="24"/>
                <w:szCs w:val="32"/>
              </w:rPr>
              <w:t>×</w:t>
            </w:r>
            <w:r w:rsidRPr="00E72CA3">
              <w:rPr>
                <w:rFonts w:eastAsiaTheme="minorEastAsia" w:hint="eastAsia"/>
                <w:kern w:val="0"/>
                <w:sz w:val="24"/>
                <w:szCs w:val="32"/>
              </w:rPr>
              <w:t>350mm</w:t>
            </w:r>
            <w:r w:rsidRPr="00E72CA3">
              <w:rPr>
                <w:rFonts w:eastAsiaTheme="minorEastAsia" w:hint="eastAsia"/>
                <w:kern w:val="0"/>
                <w:sz w:val="24"/>
                <w:szCs w:val="32"/>
              </w:rPr>
              <w:t>×</w:t>
            </w:r>
            <w:r w:rsidRPr="00E72CA3">
              <w:rPr>
                <w:rFonts w:eastAsiaTheme="minorEastAsia" w:hint="eastAsia"/>
                <w:kern w:val="0"/>
                <w:sz w:val="24"/>
                <w:szCs w:val="32"/>
              </w:rPr>
              <w:t>1000mm</w:t>
            </w:r>
            <w:r w:rsidRPr="00E72CA3">
              <w:rPr>
                <w:rFonts w:eastAsiaTheme="minorEastAsia" w:hint="eastAsia"/>
                <w:kern w:val="0"/>
                <w:sz w:val="24"/>
                <w:szCs w:val="32"/>
              </w:rPr>
              <w:t>，带防护区标识）。</w:t>
            </w:r>
          </w:p>
          <w:p w:rsidR="000A5597" w:rsidRPr="00037541" w:rsidRDefault="000F2431" w:rsidP="000D5083">
            <w:pPr>
              <w:widowControl/>
              <w:jc w:val="left"/>
              <w:rPr>
                <w:rFonts w:eastAsiaTheme="minorEastAsia"/>
                <w:kern w:val="0"/>
                <w:sz w:val="24"/>
                <w:szCs w:val="32"/>
              </w:rPr>
            </w:pPr>
            <w:r>
              <w:rPr>
                <w:rFonts w:eastAsiaTheme="minorEastAsia" w:hint="eastAsia"/>
                <w:kern w:val="0"/>
                <w:sz w:val="24"/>
                <w:szCs w:val="32"/>
              </w:rPr>
              <w:t>二</w:t>
            </w:r>
            <w:r w:rsidRPr="000F2431">
              <w:rPr>
                <w:rFonts w:eastAsiaTheme="minorEastAsia" w:hint="eastAsia"/>
                <w:kern w:val="0"/>
                <w:sz w:val="24"/>
                <w:szCs w:val="32"/>
              </w:rPr>
              <w:t>、</w:t>
            </w:r>
            <w:r w:rsidR="000A5597" w:rsidRPr="000F2431">
              <w:rPr>
                <w:rFonts w:eastAsiaTheme="minorEastAsia" w:hint="eastAsia"/>
                <w:kern w:val="0"/>
                <w:sz w:val="24"/>
                <w:szCs w:val="32"/>
              </w:rPr>
              <w:t>参数</w:t>
            </w:r>
            <w:r w:rsidR="000A5597" w:rsidRPr="00037541">
              <w:rPr>
                <w:rFonts w:eastAsiaTheme="minorEastAsia" w:hint="eastAsia"/>
                <w:kern w:val="0"/>
                <w:sz w:val="24"/>
                <w:szCs w:val="32"/>
              </w:rPr>
              <w:t>：</w:t>
            </w:r>
          </w:p>
          <w:p w:rsidR="000F2431" w:rsidRPr="000F2431" w:rsidRDefault="000F2431" w:rsidP="000F2431">
            <w:pPr>
              <w:widowControl/>
              <w:jc w:val="left"/>
              <w:rPr>
                <w:rFonts w:eastAsiaTheme="minorEastAsia"/>
                <w:kern w:val="0"/>
                <w:sz w:val="24"/>
                <w:szCs w:val="32"/>
              </w:rPr>
            </w:pPr>
            <w:r w:rsidRPr="000F2431">
              <w:rPr>
                <w:rFonts w:eastAsiaTheme="minorEastAsia" w:hint="eastAsia"/>
                <w:kern w:val="0"/>
                <w:sz w:val="24"/>
                <w:szCs w:val="32"/>
              </w:rPr>
              <w:t>1.</w:t>
            </w:r>
            <w:r w:rsidRPr="000F2431">
              <w:rPr>
                <w:rFonts w:eastAsiaTheme="minorEastAsia" w:hint="eastAsia"/>
                <w:kern w:val="0"/>
                <w:sz w:val="24"/>
                <w:szCs w:val="32"/>
              </w:rPr>
              <w:t>柜体尺寸：长</w:t>
            </w:r>
            <w:r w:rsidRPr="000F2431">
              <w:rPr>
                <w:rFonts w:eastAsiaTheme="minorEastAsia" w:hint="eastAsia"/>
                <w:kern w:val="0"/>
                <w:sz w:val="24"/>
                <w:szCs w:val="32"/>
              </w:rPr>
              <w:t xml:space="preserve"> </w:t>
            </w:r>
            <w:r w:rsidRPr="000F2431">
              <w:rPr>
                <w:rFonts w:eastAsiaTheme="minorEastAsia" w:hint="eastAsia"/>
                <w:kern w:val="0"/>
                <w:sz w:val="24"/>
                <w:szCs w:val="32"/>
              </w:rPr>
              <w:t>×</w:t>
            </w:r>
            <w:r w:rsidRPr="000F2431">
              <w:rPr>
                <w:rFonts w:eastAsiaTheme="minorEastAsia" w:hint="eastAsia"/>
                <w:kern w:val="0"/>
                <w:sz w:val="24"/>
                <w:szCs w:val="32"/>
              </w:rPr>
              <w:t xml:space="preserve"> </w:t>
            </w:r>
            <w:r w:rsidRPr="000F2431">
              <w:rPr>
                <w:rFonts w:eastAsiaTheme="minorEastAsia" w:hint="eastAsia"/>
                <w:kern w:val="0"/>
                <w:sz w:val="24"/>
                <w:szCs w:val="32"/>
              </w:rPr>
              <w:t>宽</w:t>
            </w:r>
            <w:r w:rsidRPr="000F2431">
              <w:rPr>
                <w:rFonts w:eastAsiaTheme="minorEastAsia" w:hint="eastAsia"/>
                <w:kern w:val="0"/>
                <w:sz w:val="24"/>
                <w:szCs w:val="32"/>
              </w:rPr>
              <w:t xml:space="preserve"> </w:t>
            </w:r>
            <w:r w:rsidRPr="000F2431">
              <w:rPr>
                <w:rFonts w:eastAsiaTheme="minorEastAsia" w:hint="eastAsia"/>
                <w:kern w:val="0"/>
                <w:sz w:val="24"/>
                <w:szCs w:val="32"/>
              </w:rPr>
              <w:t>×</w:t>
            </w:r>
            <w:r w:rsidRPr="000F2431">
              <w:rPr>
                <w:rFonts w:eastAsiaTheme="minorEastAsia" w:hint="eastAsia"/>
                <w:kern w:val="0"/>
                <w:sz w:val="24"/>
                <w:szCs w:val="32"/>
              </w:rPr>
              <w:t xml:space="preserve"> </w:t>
            </w:r>
            <w:r w:rsidRPr="000F2431">
              <w:rPr>
                <w:rFonts w:eastAsiaTheme="minorEastAsia" w:hint="eastAsia"/>
                <w:kern w:val="0"/>
                <w:sz w:val="24"/>
                <w:szCs w:val="32"/>
              </w:rPr>
              <w:t>高</w:t>
            </w:r>
            <w:r w:rsidRPr="000F2431">
              <w:rPr>
                <w:rFonts w:eastAsiaTheme="minorEastAsia" w:hint="eastAsia"/>
                <w:kern w:val="0"/>
                <w:sz w:val="24"/>
                <w:szCs w:val="32"/>
              </w:rPr>
              <w:t xml:space="preserve"> </w:t>
            </w:r>
            <w:r w:rsidRPr="000F2431">
              <w:rPr>
                <w:rFonts w:eastAsiaTheme="minorEastAsia" w:hint="eastAsia"/>
                <w:kern w:val="0"/>
                <w:sz w:val="24"/>
                <w:szCs w:val="32"/>
              </w:rPr>
              <w:t>不低于</w:t>
            </w:r>
            <w:r w:rsidRPr="000F2431">
              <w:rPr>
                <w:rFonts w:eastAsiaTheme="minorEastAsia" w:hint="eastAsia"/>
                <w:kern w:val="0"/>
                <w:sz w:val="24"/>
                <w:szCs w:val="32"/>
              </w:rPr>
              <w:t>1500mm</w:t>
            </w:r>
            <w:r w:rsidRPr="000F2431">
              <w:rPr>
                <w:rFonts w:eastAsiaTheme="minorEastAsia" w:hint="eastAsia"/>
                <w:kern w:val="0"/>
                <w:sz w:val="24"/>
                <w:szCs w:val="32"/>
              </w:rPr>
              <w:t>×</w:t>
            </w:r>
            <w:r w:rsidRPr="000F2431">
              <w:rPr>
                <w:rFonts w:eastAsiaTheme="minorEastAsia" w:hint="eastAsia"/>
                <w:kern w:val="0"/>
                <w:sz w:val="24"/>
                <w:szCs w:val="32"/>
              </w:rPr>
              <w:t>450mm</w:t>
            </w:r>
            <w:r w:rsidRPr="000F2431">
              <w:rPr>
                <w:rFonts w:eastAsiaTheme="minorEastAsia" w:hint="eastAsia"/>
                <w:kern w:val="0"/>
                <w:sz w:val="24"/>
                <w:szCs w:val="32"/>
              </w:rPr>
              <w:t>×</w:t>
            </w:r>
            <w:r w:rsidRPr="000F2431">
              <w:rPr>
                <w:rFonts w:eastAsiaTheme="minorEastAsia" w:hint="eastAsia"/>
                <w:kern w:val="0"/>
                <w:sz w:val="24"/>
                <w:szCs w:val="32"/>
              </w:rPr>
              <w:t>1800mm</w:t>
            </w:r>
            <w:r w:rsidRPr="000F2431">
              <w:rPr>
                <w:rFonts w:eastAsiaTheme="minorEastAsia" w:hint="eastAsia"/>
                <w:kern w:val="0"/>
                <w:sz w:val="24"/>
                <w:szCs w:val="32"/>
              </w:rPr>
              <w:t>（不含万向轮）；</w:t>
            </w:r>
          </w:p>
          <w:p w:rsidR="000F2431" w:rsidRPr="000F2431" w:rsidRDefault="000F2431" w:rsidP="000F2431">
            <w:pPr>
              <w:widowControl/>
              <w:jc w:val="left"/>
              <w:rPr>
                <w:rFonts w:eastAsiaTheme="minorEastAsia"/>
                <w:kern w:val="0"/>
                <w:sz w:val="24"/>
                <w:szCs w:val="32"/>
              </w:rPr>
            </w:pPr>
            <w:r w:rsidRPr="000F2431">
              <w:rPr>
                <w:rFonts w:eastAsiaTheme="minorEastAsia" w:hint="eastAsia"/>
                <w:kern w:val="0"/>
                <w:sz w:val="24"/>
                <w:szCs w:val="32"/>
              </w:rPr>
              <w:lastRenderedPageBreak/>
              <w:t>2.</w:t>
            </w:r>
            <w:r w:rsidRPr="000F2431">
              <w:rPr>
                <w:rFonts w:eastAsiaTheme="minorEastAsia" w:hint="eastAsia"/>
                <w:kern w:val="0"/>
                <w:sz w:val="24"/>
                <w:szCs w:val="32"/>
              </w:rPr>
              <w:t>电源：主电源</w:t>
            </w:r>
            <w:r w:rsidRPr="000F2431">
              <w:rPr>
                <w:rFonts w:eastAsiaTheme="minorEastAsia" w:hint="eastAsia"/>
                <w:kern w:val="0"/>
                <w:sz w:val="24"/>
                <w:szCs w:val="32"/>
              </w:rPr>
              <w:t xml:space="preserve"> AC 220V</w:t>
            </w:r>
            <w:r w:rsidRPr="000F2431">
              <w:rPr>
                <w:rFonts w:eastAsiaTheme="minorEastAsia" w:hint="eastAsia"/>
                <w:kern w:val="0"/>
                <w:sz w:val="24"/>
                <w:szCs w:val="32"/>
              </w:rPr>
              <w:t>±</w:t>
            </w:r>
            <w:r w:rsidRPr="000F2431">
              <w:rPr>
                <w:rFonts w:eastAsiaTheme="minorEastAsia" w:hint="eastAsia"/>
                <w:kern w:val="0"/>
                <w:sz w:val="24"/>
                <w:szCs w:val="32"/>
              </w:rPr>
              <w:t>10%</w:t>
            </w:r>
            <w:r w:rsidRPr="000F2431">
              <w:rPr>
                <w:rFonts w:eastAsiaTheme="minorEastAsia" w:hint="eastAsia"/>
                <w:kern w:val="0"/>
                <w:sz w:val="24"/>
                <w:szCs w:val="32"/>
              </w:rPr>
              <w:t>，额定功耗≤</w:t>
            </w:r>
            <w:r w:rsidRPr="000F2431">
              <w:rPr>
                <w:rFonts w:eastAsiaTheme="minorEastAsia" w:hint="eastAsia"/>
                <w:kern w:val="0"/>
                <w:sz w:val="24"/>
                <w:szCs w:val="32"/>
              </w:rPr>
              <w:t>500W</w:t>
            </w:r>
            <w:r w:rsidRPr="000F2431">
              <w:rPr>
                <w:rFonts w:eastAsiaTheme="minorEastAsia" w:hint="eastAsia"/>
                <w:kern w:val="0"/>
                <w:sz w:val="24"/>
                <w:szCs w:val="32"/>
              </w:rPr>
              <w:t>（对应电流≈</w:t>
            </w:r>
            <w:r w:rsidRPr="000F2431">
              <w:rPr>
                <w:rFonts w:eastAsiaTheme="minorEastAsia" w:hint="eastAsia"/>
                <w:kern w:val="0"/>
                <w:sz w:val="24"/>
                <w:szCs w:val="32"/>
              </w:rPr>
              <w:t>2.27A</w:t>
            </w:r>
            <w:r w:rsidRPr="000F2431">
              <w:rPr>
                <w:rFonts w:eastAsiaTheme="minorEastAsia" w:hint="eastAsia"/>
                <w:kern w:val="0"/>
                <w:sz w:val="24"/>
                <w:szCs w:val="32"/>
              </w:rPr>
              <w:t>）；备用电源</w:t>
            </w:r>
            <w:r w:rsidRPr="000F2431">
              <w:rPr>
                <w:rFonts w:eastAsiaTheme="minorEastAsia" w:hint="eastAsia"/>
                <w:kern w:val="0"/>
                <w:sz w:val="24"/>
                <w:szCs w:val="32"/>
              </w:rPr>
              <w:t xml:space="preserve"> DC 24V/7Ah</w:t>
            </w:r>
            <w:r w:rsidRPr="000F2431">
              <w:rPr>
                <w:rFonts w:eastAsiaTheme="minorEastAsia" w:hint="eastAsia"/>
                <w:kern w:val="0"/>
                <w:sz w:val="24"/>
                <w:szCs w:val="32"/>
              </w:rPr>
              <w:t>，续航时间≥</w:t>
            </w:r>
            <w:r w:rsidRPr="000F2431">
              <w:rPr>
                <w:rFonts w:eastAsiaTheme="minorEastAsia" w:hint="eastAsia"/>
                <w:kern w:val="0"/>
                <w:sz w:val="24"/>
                <w:szCs w:val="32"/>
              </w:rPr>
              <w:t>4h</w:t>
            </w:r>
            <w:r w:rsidRPr="000F2431">
              <w:rPr>
                <w:rFonts w:eastAsiaTheme="minorEastAsia" w:hint="eastAsia"/>
                <w:kern w:val="0"/>
                <w:sz w:val="24"/>
                <w:szCs w:val="32"/>
              </w:rPr>
              <w:t>；</w:t>
            </w:r>
          </w:p>
          <w:p w:rsidR="000F2431" w:rsidRPr="000F2431" w:rsidRDefault="000F2431" w:rsidP="000F2431">
            <w:pPr>
              <w:widowControl/>
              <w:jc w:val="left"/>
              <w:rPr>
                <w:rFonts w:eastAsiaTheme="minorEastAsia"/>
                <w:kern w:val="0"/>
                <w:sz w:val="24"/>
                <w:szCs w:val="32"/>
              </w:rPr>
            </w:pPr>
            <w:r>
              <w:rPr>
                <w:rFonts w:eastAsiaTheme="minorEastAsia" w:hint="eastAsia"/>
                <w:kern w:val="0"/>
                <w:sz w:val="24"/>
                <w:szCs w:val="32"/>
              </w:rPr>
              <w:t>3</w:t>
            </w:r>
            <w:r w:rsidRPr="000F2431">
              <w:rPr>
                <w:rFonts w:eastAsiaTheme="minorEastAsia" w:hint="eastAsia"/>
                <w:kern w:val="0"/>
                <w:sz w:val="24"/>
                <w:szCs w:val="32"/>
              </w:rPr>
              <w:t>.</w:t>
            </w:r>
            <w:r w:rsidRPr="000F2431">
              <w:rPr>
                <w:rFonts w:eastAsiaTheme="minorEastAsia" w:hint="eastAsia"/>
                <w:kern w:val="0"/>
                <w:sz w:val="24"/>
                <w:szCs w:val="32"/>
              </w:rPr>
              <w:t>控制器：</w:t>
            </w:r>
            <w:r w:rsidRPr="000F2431">
              <w:rPr>
                <w:rFonts w:eastAsiaTheme="minorEastAsia" w:hint="eastAsia"/>
                <w:kern w:val="0"/>
                <w:sz w:val="24"/>
                <w:szCs w:val="32"/>
              </w:rPr>
              <w:t xml:space="preserve">PLC </w:t>
            </w:r>
            <w:r w:rsidRPr="000F2431">
              <w:rPr>
                <w:rFonts w:eastAsiaTheme="minorEastAsia" w:hint="eastAsia"/>
                <w:kern w:val="0"/>
                <w:sz w:val="24"/>
                <w:szCs w:val="32"/>
              </w:rPr>
              <w:t>控制器、火灾报警控制器（支持触发方式选择）；</w:t>
            </w:r>
          </w:p>
          <w:p w:rsidR="000F2431" w:rsidRPr="000F2431" w:rsidRDefault="000F2431" w:rsidP="000F2431">
            <w:pPr>
              <w:widowControl/>
              <w:jc w:val="left"/>
              <w:rPr>
                <w:rFonts w:eastAsiaTheme="minorEastAsia"/>
                <w:kern w:val="0"/>
                <w:sz w:val="24"/>
                <w:szCs w:val="32"/>
              </w:rPr>
            </w:pPr>
            <w:r>
              <w:rPr>
                <w:rFonts w:eastAsiaTheme="minorEastAsia" w:hint="eastAsia"/>
                <w:kern w:val="0"/>
                <w:sz w:val="24"/>
                <w:szCs w:val="32"/>
              </w:rPr>
              <w:t>4</w:t>
            </w:r>
            <w:r w:rsidRPr="000F2431">
              <w:rPr>
                <w:rFonts w:eastAsiaTheme="minorEastAsia" w:hint="eastAsia"/>
                <w:kern w:val="0"/>
                <w:sz w:val="24"/>
                <w:szCs w:val="32"/>
              </w:rPr>
              <w:t>.</w:t>
            </w:r>
            <w:r w:rsidRPr="000F2431">
              <w:rPr>
                <w:rFonts w:eastAsiaTheme="minorEastAsia" w:hint="eastAsia"/>
                <w:kern w:val="0"/>
                <w:sz w:val="24"/>
                <w:szCs w:val="32"/>
              </w:rPr>
              <w:t>探测器：点型感烟</w:t>
            </w:r>
            <w:r w:rsidRPr="000F2431">
              <w:rPr>
                <w:rFonts w:eastAsiaTheme="minorEastAsia" w:hint="eastAsia"/>
                <w:kern w:val="0"/>
                <w:sz w:val="24"/>
                <w:szCs w:val="32"/>
              </w:rPr>
              <w:t xml:space="preserve"> 4 </w:t>
            </w:r>
            <w:r w:rsidRPr="000F2431">
              <w:rPr>
                <w:rFonts w:eastAsiaTheme="minorEastAsia" w:hint="eastAsia"/>
                <w:kern w:val="0"/>
                <w:sz w:val="24"/>
                <w:szCs w:val="32"/>
              </w:rPr>
              <w:t>只、点型感温</w:t>
            </w:r>
            <w:r w:rsidRPr="000F2431">
              <w:rPr>
                <w:rFonts w:eastAsiaTheme="minorEastAsia" w:hint="eastAsia"/>
                <w:kern w:val="0"/>
                <w:sz w:val="24"/>
                <w:szCs w:val="32"/>
              </w:rPr>
              <w:t xml:space="preserve"> 4 </w:t>
            </w:r>
            <w:r w:rsidRPr="000F2431">
              <w:rPr>
                <w:rFonts w:eastAsiaTheme="minorEastAsia" w:hint="eastAsia"/>
                <w:kern w:val="0"/>
                <w:sz w:val="24"/>
                <w:szCs w:val="32"/>
              </w:rPr>
              <w:t>只（每防护区</w:t>
            </w:r>
            <w:r w:rsidRPr="000F2431">
              <w:rPr>
                <w:rFonts w:eastAsiaTheme="minorEastAsia" w:hint="eastAsia"/>
                <w:kern w:val="0"/>
                <w:sz w:val="24"/>
                <w:szCs w:val="32"/>
              </w:rPr>
              <w:t xml:space="preserve"> 2 </w:t>
            </w:r>
            <w:r w:rsidRPr="000F2431">
              <w:rPr>
                <w:rFonts w:eastAsiaTheme="minorEastAsia" w:hint="eastAsia"/>
                <w:kern w:val="0"/>
                <w:sz w:val="24"/>
                <w:szCs w:val="32"/>
              </w:rPr>
              <w:t>只，可设定单</w:t>
            </w:r>
            <w:r w:rsidRPr="000F2431">
              <w:rPr>
                <w:rFonts w:eastAsiaTheme="minorEastAsia" w:hint="eastAsia"/>
                <w:kern w:val="0"/>
                <w:sz w:val="24"/>
                <w:szCs w:val="32"/>
              </w:rPr>
              <w:t xml:space="preserve"> / </w:t>
            </w:r>
            <w:r w:rsidRPr="000F2431">
              <w:rPr>
                <w:rFonts w:eastAsiaTheme="minorEastAsia" w:hint="eastAsia"/>
                <w:kern w:val="0"/>
                <w:sz w:val="24"/>
                <w:szCs w:val="32"/>
              </w:rPr>
              <w:t>双探测触发）；</w:t>
            </w:r>
          </w:p>
          <w:p w:rsidR="000A5597" w:rsidRPr="00037541" w:rsidRDefault="000F2431" w:rsidP="000F2431">
            <w:pPr>
              <w:widowControl/>
              <w:jc w:val="left"/>
              <w:rPr>
                <w:rFonts w:eastAsiaTheme="minorEastAsia"/>
                <w:kern w:val="0"/>
                <w:sz w:val="24"/>
                <w:szCs w:val="32"/>
              </w:rPr>
            </w:pPr>
            <w:r>
              <w:rPr>
                <w:rFonts w:eastAsiaTheme="minorEastAsia" w:hint="eastAsia"/>
                <w:kern w:val="0"/>
                <w:sz w:val="24"/>
                <w:szCs w:val="32"/>
              </w:rPr>
              <w:t>5</w:t>
            </w:r>
            <w:r w:rsidRPr="000F2431">
              <w:rPr>
                <w:rFonts w:eastAsiaTheme="minorEastAsia" w:hint="eastAsia"/>
                <w:kern w:val="0"/>
                <w:sz w:val="24"/>
                <w:szCs w:val="32"/>
              </w:rPr>
              <w:t>.</w:t>
            </w:r>
            <w:r w:rsidRPr="000F2431">
              <w:rPr>
                <w:rFonts w:eastAsiaTheme="minorEastAsia" w:hint="eastAsia"/>
                <w:kern w:val="0"/>
                <w:sz w:val="24"/>
                <w:szCs w:val="32"/>
              </w:rPr>
              <w:t>模拟装置：</w:t>
            </w:r>
            <w:r w:rsidRPr="000F2431">
              <w:rPr>
                <w:rFonts w:eastAsiaTheme="minorEastAsia" w:hint="eastAsia"/>
                <w:kern w:val="0"/>
                <w:sz w:val="24"/>
                <w:szCs w:val="32"/>
              </w:rPr>
              <w:t xml:space="preserve">LED </w:t>
            </w:r>
            <w:r w:rsidRPr="000F2431">
              <w:rPr>
                <w:rFonts w:eastAsiaTheme="minorEastAsia" w:hint="eastAsia"/>
                <w:kern w:val="0"/>
                <w:sz w:val="24"/>
                <w:szCs w:val="32"/>
              </w:rPr>
              <w:t>流水灯带（</w:t>
            </w:r>
            <w:r w:rsidRPr="000F2431">
              <w:rPr>
                <w:rFonts w:eastAsiaTheme="minorEastAsia" w:hint="eastAsia"/>
                <w:kern w:val="0"/>
                <w:sz w:val="24"/>
                <w:szCs w:val="32"/>
              </w:rPr>
              <w:t>5500-6500K</w:t>
            </w:r>
            <w:r w:rsidRPr="000F2431">
              <w:rPr>
                <w:rFonts w:eastAsiaTheme="minorEastAsia" w:hint="eastAsia"/>
                <w:kern w:val="0"/>
                <w:sz w:val="24"/>
                <w:szCs w:val="32"/>
              </w:rPr>
              <w:t>）、声音模拟装置（</w:t>
            </w:r>
            <w:r w:rsidRPr="000F2431">
              <w:rPr>
                <w:rFonts w:eastAsiaTheme="minorEastAsia" w:hint="eastAsia"/>
                <w:kern w:val="0"/>
                <w:sz w:val="24"/>
                <w:szCs w:val="32"/>
              </w:rPr>
              <w:t xml:space="preserve">1m </w:t>
            </w:r>
            <w:r w:rsidRPr="000F2431">
              <w:rPr>
                <w:rFonts w:eastAsiaTheme="minorEastAsia" w:hint="eastAsia"/>
                <w:kern w:val="0"/>
                <w:sz w:val="24"/>
                <w:szCs w:val="32"/>
              </w:rPr>
              <w:t>处</w:t>
            </w:r>
            <w:r w:rsidRPr="000F2431">
              <w:rPr>
                <w:rFonts w:eastAsiaTheme="minorEastAsia" w:hint="eastAsia"/>
                <w:kern w:val="0"/>
                <w:sz w:val="24"/>
                <w:szCs w:val="32"/>
              </w:rPr>
              <w:t xml:space="preserve"> 85-100dB</w:t>
            </w:r>
            <w:r w:rsidRPr="000F2431">
              <w:rPr>
                <w:rFonts w:eastAsiaTheme="minorEastAsia" w:hint="eastAsia"/>
                <w:kern w:val="0"/>
                <w:sz w:val="24"/>
                <w:szCs w:val="32"/>
              </w:rPr>
              <w:t>）、延时指示灯（</w:t>
            </w:r>
            <w:r w:rsidRPr="000F2431">
              <w:rPr>
                <w:rFonts w:eastAsiaTheme="minorEastAsia" w:hint="eastAsia"/>
                <w:kern w:val="0"/>
                <w:sz w:val="24"/>
                <w:szCs w:val="32"/>
              </w:rPr>
              <w:t xml:space="preserve">10-60s </w:t>
            </w:r>
            <w:r w:rsidRPr="000F2431">
              <w:rPr>
                <w:rFonts w:eastAsiaTheme="minorEastAsia" w:hint="eastAsia"/>
                <w:kern w:val="0"/>
                <w:sz w:val="24"/>
                <w:szCs w:val="32"/>
              </w:rPr>
              <w:t>可调，带倒计时显示）。</w:t>
            </w:r>
          </w:p>
          <w:p w:rsidR="000A5597" w:rsidRPr="00037541" w:rsidRDefault="002E17E6" w:rsidP="000D5083">
            <w:pPr>
              <w:widowControl/>
              <w:jc w:val="left"/>
              <w:rPr>
                <w:rFonts w:eastAsiaTheme="minorEastAsia"/>
                <w:kern w:val="0"/>
                <w:sz w:val="24"/>
                <w:szCs w:val="32"/>
              </w:rPr>
            </w:pPr>
            <w:r>
              <w:rPr>
                <w:rFonts w:eastAsiaTheme="minorEastAsia" w:hint="eastAsia"/>
                <w:kern w:val="0"/>
                <w:sz w:val="24"/>
                <w:szCs w:val="32"/>
              </w:rPr>
              <w:t>三</w:t>
            </w:r>
            <w:r w:rsidRPr="002E17E6">
              <w:rPr>
                <w:rFonts w:eastAsiaTheme="minorEastAsia" w:hint="eastAsia"/>
                <w:kern w:val="0"/>
                <w:sz w:val="24"/>
                <w:szCs w:val="32"/>
              </w:rPr>
              <w:t>、</w:t>
            </w:r>
            <w:r w:rsidR="000A5597" w:rsidRPr="002E17E6">
              <w:rPr>
                <w:rFonts w:eastAsiaTheme="minorEastAsia" w:hint="eastAsia"/>
                <w:kern w:val="0"/>
                <w:sz w:val="24"/>
                <w:szCs w:val="32"/>
              </w:rPr>
              <w:t>组成</w:t>
            </w:r>
            <w:r w:rsidR="000A5597" w:rsidRPr="00037541">
              <w:rPr>
                <w:rFonts w:eastAsiaTheme="minorEastAsia" w:hint="eastAsia"/>
                <w:kern w:val="0"/>
                <w:sz w:val="24"/>
                <w:szCs w:val="32"/>
              </w:rPr>
              <w:t>：</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1.</w:t>
            </w:r>
            <w:r w:rsidRPr="00AB32F4">
              <w:rPr>
                <w:rFonts w:eastAsiaTheme="minorEastAsia" w:hint="eastAsia"/>
                <w:kern w:val="0"/>
                <w:sz w:val="24"/>
                <w:szCs w:val="32"/>
              </w:rPr>
              <w:t>基础柜体：含刹车万向轮、防护区隔间、设备安装支架；</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2.</w:t>
            </w:r>
            <w:r w:rsidRPr="00AB32F4">
              <w:rPr>
                <w:rFonts w:eastAsiaTheme="minorEastAsia" w:hint="eastAsia"/>
                <w:kern w:val="0"/>
                <w:sz w:val="24"/>
                <w:szCs w:val="32"/>
              </w:rPr>
              <w:t>安装面板：钢制</w:t>
            </w:r>
            <w:r w:rsidRPr="00AB32F4">
              <w:rPr>
                <w:rFonts w:eastAsiaTheme="minorEastAsia" w:hint="eastAsia"/>
                <w:kern w:val="0"/>
                <w:sz w:val="24"/>
                <w:szCs w:val="32"/>
              </w:rPr>
              <w:t xml:space="preserve"> UV </w:t>
            </w:r>
            <w:r w:rsidRPr="00AB32F4">
              <w:rPr>
                <w:rFonts w:eastAsiaTheme="minorEastAsia" w:hint="eastAsia"/>
                <w:kern w:val="0"/>
                <w:sz w:val="24"/>
                <w:szCs w:val="32"/>
              </w:rPr>
              <w:t>面板，含线路布置图纸标识；</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3.</w:t>
            </w:r>
            <w:r w:rsidRPr="00AB32F4">
              <w:rPr>
                <w:rFonts w:eastAsiaTheme="minorEastAsia" w:hint="eastAsia"/>
                <w:kern w:val="0"/>
                <w:sz w:val="24"/>
                <w:szCs w:val="32"/>
              </w:rPr>
              <w:t>核心控制单元：</w:t>
            </w:r>
            <w:r w:rsidRPr="00AB32F4">
              <w:rPr>
                <w:rFonts w:eastAsiaTheme="minorEastAsia" w:hint="eastAsia"/>
                <w:kern w:val="0"/>
                <w:sz w:val="24"/>
                <w:szCs w:val="32"/>
              </w:rPr>
              <w:t xml:space="preserve">PLC </w:t>
            </w:r>
            <w:r w:rsidRPr="00AB32F4">
              <w:rPr>
                <w:rFonts w:eastAsiaTheme="minorEastAsia" w:hint="eastAsia"/>
                <w:kern w:val="0"/>
                <w:sz w:val="24"/>
                <w:szCs w:val="32"/>
              </w:rPr>
              <w:t>控制器、火灾报警控制器；</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4.</w:t>
            </w:r>
            <w:r w:rsidRPr="00AB32F4">
              <w:rPr>
                <w:rFonts w:eastAsiaTheme="minorEastAsia" w:hint="eastAsia"/>
                <w:kern w:val="0"/>
                <w:sz w:val="24"/>
                <w:szCs w:val="32"/>
              </w:rPr>
              <w:t>探测组件：点型感烟探测器、点型感温探测器；</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5.</w:t>
            </w:r>
            <w:r w:rsidRPr="00AB32F4">
              <w:rPr>
                <w:rFonts w:eastAsiaTheme="minorEastAsia" w:hint="eastAsia"/>
                <w:kern w:val="0"/>
                <w:sz w:val="24"/>
                <w:szCs w:val="32"/>
              </w:rPr>
              <w:t>模拟组件：</w:t>
            </w:r>
            <w:r w:rsidRPr="00AB32F4">
              <w:rPr>
                <w:rFonts w:eastAsiaTheme="minorEastAsia" w:hint="eastAsia"/>
                <w:kern w:val="0"/>
                <w:sz w:val="24"/>
                <w:szCs w:val="32"/>
              </w:rPr>
              <w:t xml:space="preserve">LED </w:t>
            </w:r>
            <w:r w:rsidRPr="00AB32F4">
              <w:rPr>
                <w:rFonts w:eastAsiaTheme="minorEastAsia" w:hint="eastAsia"/>
                <w:kern w:val="0"/>
                <w:sz w:val="24"/>
                <w:szCs w:val="32"/>
              </w:rPr>
              <w:t>流水灯带（喷洒模拟）、声音模拟装置（报警模拟）、延时指示灯；</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6.</w:t>
            </w:r>
            <w:r w:rsidRPr="00AB32F4">
              <w:rPr>
                <w:rFonts w:eastAsiaTheme="minorEastAsia" w:hint="eastAsia"/>
                <w:kern w:val="0"/>
                <w:sz w:val="24"/>
                <w:szCs w:val="32"/>
              </w:rPr>
              <w:t>电源模块：主备电源转换与供电单元；</w:t>
            </w:r>
          </w:p>
          <w:p w:rsidR="000A5597" w:rsidRPr="00037541" w:rsidRDefault="00AB32F4" w:rsidP="00AB32F4">
            <w:pPr>
              <w:widowControl/>
              <w:jc w:val="left"/>
              <w:rPr>
                <w:rFonts w:eastAsiaTheme="minorEastAsia"/>
                <w:kern w:val="0"/>
                <w:sz w:val="24"/>
                <w:szCs w:val="32"/>
              </w:rPr>
            </w:pPr>
            <w:r w:rsidRPr="00AB32F4">
              <w:rPr>
                <w:rFonts w:eastAsiaTheme="minorEastAsia" w:hint="eastAsia"/>
                <w:kern w:val="0"/>
                <w:sz w:val="24"/>
                <w:szCs w:val="32"/>
              </w:rPr>
              <w:t>7.</w:t>
            </w:r>
            <w:r w:rsidRPr="00AB32F4">
              <w:rPr>
                <w:rFonts w:eastAsiaTheme="minorEastAsia" w:hint="eastAsia"/>
                <w:kern w:val="0"/>
                <w:sz w:val="24"/>
                <w:szCs w:val="32"/>
              </w:rPr>
              <w:t>联动接口模块：支持与消防系统信号交互。</w:t>
            </w:r>
          </w:p>
          <w:p w:rsidR="000A5597" w:rsidRPr="00037541" w:rsidRDefault="002E17E6" w:rsidP="000D5083">
            <w:pPr>
              <w:widowControl/>
              <w:jc w:val="left"/>
              <w:rPr>
                <w:rFonts w:eastAsiaTheme="minorEastAsia"/>
                <w:kern w:val="0"/>
                <w:sz w:val="24"/>
                <w:szCs w:val="32"/>
              </w:rPr>
            </w:pPr>
            <w:r>
              <w:rPr>
                <w:rFonts w:eastAsiaTheme="minorEastAsia" w:hint="eastAsia"/>
                <w:kern w:val="0"/>
                <w:sz w:val="24"/>
                <w:szCs w:val="32"/>
              </w:rPr>
              <w:t>四</w:t>
            </w:r>
            <w:r w:rsidRPr="002E17E6">
              <w:rPr>
                <w:rFonts w:eastAsiaTheme="minorEastAsia" w:hint="eastAsia"/>
                <w:kern w:val="0"/>
                <w:sz w:val="24"/>
                <w:szCs w:val="32"/>
              </w:rPr>
              <w:t>、</w:t>
            </w:r>
            <w:r w:rsidR="000A5597" w:rsidRPr="002E17E6">
              <w:rPr>
                <w:rFonts w:eastAsiaTheme="minorEastAsia" w:hint="eastAsia"/>
                <w:kern w:val="0"/>
                <w:sz w:val="24"/>
                <w:szCs w:val="32"/>
              </w:rPr>
              <w:t>功能：</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w:t>
            </w:r>
            <w:r w:rsidRPr="00AB32F4">
              <w:rPr>
                <w:rFonts w:eastAsiaTheme="minorEastAsia" w:hint="eastAsia"/>
                <w:b/>
                <w:kern w:val="0"/>
                <w:sz w:val="24"/>
                <w:szCs w:val="32"/>
              </w:rPr>
              <w:t xml:space="preserve">1. </w:t>
            </w:r>
            <w:r w:rsidRPr="00AB32F4">
              <w:rPr>
                <w:rFonts w:eastAsiaTheme="minorEastAsia" w:hint="eastAsia"/>
                <w:b/>
                <w:kern w:val="0"/>
                <w:sz w:val="24"/>
                <w:szCs w:val="32"/>
              </w:rPr>
              <w:t>延时设置考评：要求考生根据防护区体积设定延时（</w:t>
            </w:r>
            <w:r w:rsidRPr="00AB32F4">
              <w:rPr>
                <w:rFonts w:eastAsiaTheme="minorEastAsia" w:hint="eastAsia"/>
                <w:b/>
                <w:kern w:val="0"/>
                <w:sz w:val="24"/>
                <w:szCs w:val="32"/>
              </w:rPr>
              <w:t>10-60s</w:t>
            </w:r>
            <w:r w:rsidRPr="00AB32F4">
              <w:rPr>
                <w:rFonts w:eastAsiaTheme="minorEastAsia" w:hint="eastAsia"/>
                <w:b/>
                <w:kern w:val="0"/>
                <w:sz w:val="24"/>
                <w:szCs w:val="32"/>
              </w:rPr>
              <w:t>），系统按规范（体积≤</w:t>
            </w:r>
            <w:r w:rsidRPr="00AB32F4">
              <w:rPr>
                <w:rFonts w:eastAsiaTheme="minorEastAsia" w:hint="eastAsia"/>
                <w:b/>
                <w:kern w:val="0"/>
                <w:sz w:val="24"/>
                <w:szCs w:val="32"/>
              </w:rPr>
              <w:t>50m</w:t>
            </w:r>
            <w:r w:rsidRPr="00AB32F4">
              <w:rPr>
                <w:rFonts w:eastAsiaTheme="minorEastAsia" w:hint="eastAsia"/>
                <w:b/>
                <w:kern w:val="0"/>
                <w:sz w:val="24"/>
                <w:szCs w:val="32"/>
              </w:rPr>
              <w:t>³延时≥</w:t>
            </w:r>
            <w:r w:rsidRPr="00AB32F4">
              <w:rPr>
                <w:rFonts w:eastAsiaTheme="minorEastAsia" w:hint="eastAsia"/>
                <w:b/>
                <w:kern w:val="0"/>
                <w:sz w:val="24"/>
                <w:szCs w:val="32"/>
              </w:rPr>
              <w:t>20s</w:t>
            </w:r>
            <w:r w:rsidRPr="00AB32F4">
              <w:rPr>
                <w:rFonts w:eastAsiaTheme="minorEastAsia" w:hint="eastAsia"/>
                <w:b/>
                <w:kern w:val="0"/>
                <w:sz w:val="24"/>
                <w:szCs w:val="32"/>
              </w:rPr>
              <w:t>）判定合理性，记录防护区门关闭检查情况</w:t>
            </w:r>
            <w:r w:rsidRPr="00AB32F4">
              <w:rPr>
                <w:rFonts w:eastAsiaTheme="minorEastAsia" w:hint="eastAsia"/>
                <w:kern w:val="0"/>
                <w:sz w:val="24"/>
                <w:szCs w:val="32"/>
              </w:rPr>
              <w:t>；</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w:t>
            </w:r>
            <w:r w:rsidRPr="00AB32F4">
              <w:rPr>
                <w:rFonts w:eastAsiaTheme="minorEastAsia" w:hint="eastAsia"/>
                <w:b/>
                <w:kern w:val="0"/>
                <w:sz w:val="24"/>
                <w:szCs w:val="32"/>
              </w:rPr>
              <w:t xml:space="preserve">2. </w:t>
            </w:r>
            <w:r w:rsidRPr="00AB32F4">
              <w:rPr>
                <w:rFonts w:eastAsiaTheme="minorEastAsia" w:hint="eastAsia"/>
                <w:b/>
                <w:kern w:val="0"/>
                <w:sz w:val="24"/>
                <w:szCs w:val="32"/>
              </w:rPr>
              <w:t>模拟喷洒考评：延时后启动</w:t>
            </w:r>
            <w:r w:rsidRPr="00AB32F4">
              <w:rPr>
                <w:rFonts w:eastAsiaTheme="minorEastAsia" w:hint="eastAsia"/>
                <w:b/>
                <w:kern w:val="0"/>
                <w:sz w:val="24"/>
                <w:szCs w:val="32"/>
              </w:rPr>
              <w:t>LED</w:t>
            </w:r>
            <w:r w:rsidRPr="00AB32F4">
              <w:rPr>
                <w:rFonts w:eastAsiaTheme="minorEastAsia" w:hint="eastAsia"/>
                <w:b/>
                <w:kern w:val="0"/>
                <w:sz w:val="24"/>
                <w:szCs w:val="32"/>
              </w:rPr>
              <w:t>灯带</w:t>
            </w:r>
            <w:r w:rsidRPr="00AB32F4">
              <w:rPr>
                <w:rFonts w:eastAsiaTheme="minorEastAsia" w:hint="eastAsia"/>
                <w:b/>
                <w:kern w:val="0"/>
                <w:sz w:val="24"/>
                <w:szCs w:val="32"/>
              </w:rPr>
              <w:t>+</w:t>
            </w:r>
            <w:r w:rsidRPr="00AB32F4">
              <w:rPr>
                <w:rFonts w:eastAsiaTheme="minorEastAsia" w:hint="eastAsia"/>
                <w:b/>
                <w:kern w:val="0"/>
                <w:sz w:val="24"/>
                <w:szCs w:val="32"/>
              </w:rPr>
              <w:t>声音模拟，记录考生关闭送风阀、点亮喷洒指示灯的操作完整性</w:t>
            </w:r>
            <w:r w:rsidRPr="00AB32F4">
              <w:rPr>
                <w:rFonts w:eastAsiaTheme="minorEastAsia" w:hint="eastAsia"/>
                <w:kern w:val="0"/>
                <w:sz w:val="24"/>
                <w:szCs w:val="32"/>
              </w:rPr>
              <w:t>；</w:t>
            </w:r>
          </w:p>
          <w:p w:rsidR="00AB32F4" w:rsidRPr="00AB32F4" w:rsidRDefault="00AB32F4" w:rsidP="00AB32F4">
            <w:pPr>
              <w:widowControl/>
              <w:jc w:val="left"/>
              <w:rPr>
                <w:rFonts w:eastAsiaTheme="minorEastAsia"/>
                <w:kern w:val="0"/>
                <w:sz w:val="24"/>
                <w:szCs w:val="32"/>
              </w:rPr>
            </w:pPr>
            <w:r w:rsidRPr="00AB32F4">
              <w:rPr>
                <w:rFonts w:eastAsiaTheme="minorEastAsia" w:hint="eastAsia"/>
                <w:kern w:val="0"/>
                <w:sz w:val="24"/>
                <w:szCs w:val="32"/>
              </w:rPr>
              <w:t>★</w:t>
            </w:r>
            <w:r w:rsidRPr="00AB32F4">
              <w:rPr>
                <w:rFonts w:eastAsiaTheme="minorEastAsia" w:hint="eastAsia"/>
                <w:b/>
                <w:kern w:val="0"/>
                <w:sz w:val="24"/>
                <w:szCs w:val="32"/>
              </w:rPr>
              <w:t xml:space="preserve">3. </w:t>
            </w:r>
            <w:r w:rsidRPr="00AB32F4">
              <w:rPr>
                <w:rFonts w:eastAsiaTheme="minorEastAsia" w:hint="eastAsia"/>
                <w:b/>
                <w:kern w:val="0"/>
                <w:sz w:val="24"/>
                <w:szCs w:val="32"/>
              </w:rPr>
              <w:t>故障叠加考评：同时模拟“探测器误报</w:t>
            </w:r>
            <w:r w:rsidRPr="00AB32F4">
              <w:rPr>
                <w:rFonts w:eastAsiaTheme="minorEastAsia" w:hint="eastAsia"/>
                <w:b/>
                <w:kern w:val="0"/>
                <w:sz w:val="24"/>
                <w:szCs w:val="32"/>
              </w:rPr>
              <w:t>+</w:t>
            </w:r>
            <w:r w:rsidRPr="00AB32F4">
              <w:rPr>
                <w:rFonts w:eastAsiaTheme="minorEastAsia" w:hint="eastAsia"/>
                <w:b/>
                <w:kern w:val="0"/>
                <w:sz w:val="24"/>
                <w:szCs w:val="32"/>
              </w:rPr>
              <w:t>阀门故障”，考核故障处理优先级</w:t>
            </w:r>
            <w:r w:rsidRPr="00AB32F4">
              <w:rPr>
                <w:rFonts w:eastAsiaTheme="minorEastAsia" w:hint="eastAsia"/>
                <w:kern w:val="0"/>
                <w:sz w:val="24"/>
                <w:szCs w:val="32"/>
              </w:rPr>
              <w:t>；</w:t>
            </w:r>
          </w:p>
          <w:p w:rsidR="000A5597" w:rsidRPr="00037541" w:rsidRDefault="00AB32F4" w:rsidP="00AB32F4">
            <w:pPr>
              <w:widowControl/>
              <w:jc w:val="left"/>
              <w:rPr>
                <w:rFonts w:eastAsiaTheme="minorEastAsia"/>
                <w:kern w:val="0"/>
                <w:sz w:val="24"/>
                <w:szCs w:val="32"/>
              </w:rPr>
            </w:pPr>
            <w:r w:rsidRPr="00AB32F4">
              <w:rPr>
                <w:rFonts w:eastAsiaTheme="minorEastAsia" w:hint="eastAsia"/>
                <w:kern w:val="0"/>
                <w:sz w:val="24"/>
                <w:szCs w:val="32"/>
              </w:rPr>
              <w:t xml:space="preserve">4. </w:t>
            </w:r>
            <w:r w:rsidRPr="00AB32F4">
              <w:rPr>
                <w:rFonts w:eastAsiaTheme="minorEastAsia" w:hint="eastAsia"/>
                <w:kern w:val="0"/>
                <w:sz w:val="24"/>
                <w:szCs w:val="32"/>
              </w:rPr>
              <w:t>连续运行能力：每日≥</w:t>
            </w:r>
            <w:r w:rsidRPr="00AB32F4">
              <w:rPr>
                <w:rFonts w:eastAsiaTheme="minorEastAsia" w:hint="eastAsia"/>
                <w:kern w:val="0"/>
                <w:sz w:val="24"/>
                <w:szCs w:val="32"/>
              </w:rPr>
              <w:t>200</w:t>
            </w:r>
            <w:r w:rsidRPr="00AB32F4">
              <w:rPr>
                <w:rFonts w:eastAsiaTheme="minorEastAsia" w:hint="eastAsia"/>
                <w:kern w:val="0"/>
                <w:sz w:val="24"/>
                <w:szCs w:val="32"/>
              </w:rPr>
              <w:t>次循环，连续</w:t>
            </w:r>
            <w:r w:rsidRPr="00AB32F4">
              <w:rPr>
                <w:rFonts w:eastAsiaTheme="minorEastAsia" w:hint="eastAsia"/>
                <w:kern w:val="0"/>
                <w:sz w:val="24"/>
                <w:szCs w:val="32"/>
              </w:rPr>
              <w:t>8h</w:t>
            </w:r>
            <w:r w:rsidRPr="00AB32F4">
              <w:rPr>
                <w:rFonts w:eastAsiaTheme="minorEastAsia" w:hint="eastAsia"/>
                <w:kern w:val="0"/>
                <w:sz w:val="24"/>
                <w:szCs w:val="32"/>
              </w:rPr>
              <w:t>无故障；复位时间≤</w:t>
            </w:r>
            <w:r w:rsidRPr="00AB32F4">
              <w:rPr>
                <w:rFonts w:eastAsiaTheme="minorEastAsia" w:hint="eastAsia"/>
                <w:kern w:val="0"/>
                <w:sz w:val="24"/>
                <w:szCs w:val="32"/>
              </w:rPr>
              <w:t>30s</w:t>
            </w:r>
            <w:r w:rsidRPr="00AB32F4">
              <w:rPr>
                <w:rFonts w:eastAsiaTheme="minorEastAsia" w:hint="eastAsia"/>
                <w:kern w:val="0"/>
                <w:sz w:val="24"/>
                <w:szCs w:val="32"/>
              </w:rPr>
              <w:t>，记录复位操作规范性（控制器→手动启动按钮）。</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41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化学氧空气呼吸器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5</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核心性能：防护时间≥</w:t>
            </w:r>
            <w:r w:rsidRPr="00037541">
              <w:rPr>
                <w:rFonts w:eastAsiaTheme="minorEastAsia" w:hint="eastAsia"/>
                <w:kern w:val="0"/>
                <w:sz w:val="24"/>
                <w:szCs w:val="32"/>
              </w:rPr>
              <w:t>30min</w:t>
            </w:r>
            <w:r w:rsidRPr="00037541">
              <w:rPr>
                <w:rFonts w:eastAsiaTheme="minorEastAsia" w:hint="eastAsia"/>
                <w:kern w:val="0"/>
                <w:sz w:val="24"/>
                <w:szCs w:val="32"/>
              </w:rPr>
              <w:t>，工作状态下氧浓度≥</w:t>
            </w:r>
            <w:r w:rsidRPr="00037541">
              <w:rPr>
                <w:rFonts w:eastAsiaTheme="minorEastAsia" w:hint="eastAsia"/>
                <w:kern w:val="0"/>
                <w:sz w:val="24"/>
                <w:szCs w:val="32"/>
              </w:rPr>
              <w:t>90%</w:t>
            </w:r>
            <w:r w:rsidRPr="00037541">
              <w:rPr>
                <w:rFonts w:eastAsiaTheme="minorEastAsia" w:hint="eastAsia"/>
                <w:kern w:val="0"/>
                <w:sz w:val="24"/>
                <w:szCs w:val="32"/>
              </w:rPr>
              <w:t>，启动时间≤</w:t>
            </w:r>
            <w:r w:rsidRPr="00037541">
              <w:rPr>
                <w:rFonts w:eastAsiaTheme="minorEastAsia" w:hint="eastAsia"/>
                <w:kern w:val="0"/>
                <w:sz w:val="24"/>
                <w:szCs w:val="32"/>
              </w:rPr>
              <w:t>30s</w:t>
            </w:r>
            <w:r w:rsidRPr="00037541">
              <w:rPr>
                <w:rFonts w:eastAsiaTheme="minorEastAsia" w:hint="eastAsia"/>
                <w:kern w:val="0"/>
                <w:sz w:val="24"/>
                <w:szCs w:val="32"/>
              </w:rPr>
              <w:t>，额定防护时间内呼气阻力≤</w:t>
            </w:r>
            <w:r w:rsidRPr="00037541">
              <w:rPr>
                <w:rFonts w:eastAsiaTheme="minorEastAsia" w:hint="eastAsia"/>
                <w:kern w:val="0"/>
                <w:sz w:val="24"/>
                <w:szCs w:val="32"/>
              </w:rPr>
              <w:t>800Pa</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适配规格：头带可调节，适配头围</w:t>
            </w:r>
            <w:r w:rsidRPr="00037541">
              <w:rPr>
                <w:rFonts w:eastAsiaTheme="minorEastAsia" w:hint="eastAsia"/>
                <w:kern w:val="0"/>
                <w:sz w:val="24"/>
                <w:szCs w:val="32"/>
              </w:rPr>
              <w:t>540-580mm</w:t>
            </w:r>
            <w:r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t>42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过滤式空气呼吸器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15</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核心性能：防护时间≥</w:t>
            </w:r>
            <w:r w:rsidRPr="00037541">
              <w:rPr>
                <w:rFonts w:eastAsiaTheme="minorEastAsia" w:hint="eastAsia"/>
                <w:kern w:val="0"/>
                <w:sz w:val="24"/>
                <w:szCs w:val="32"/>
              </w:rPr>
              <w:t>20min</w:t>
            </w:r>
            <w:r w:rsidRPr="00037541">
              <w:rPr>
                <w:rFonts w:eastAsiaTheme="minorEastAsia" w:hint="eastAsia"/>
                <w:kern w:val="0"/>
                <w:sz w:val="24"/>
                <w:szCs w:val="32"/>
              </w:rPr>
              <w:t>，烟雾颗粒过滤效率≥</w:t>
            </w:r>
            <w:r w:rsidRPr="00037541">
              <w:rPr>
                <w:rFonts w:eastAsiaTheme="minorEastAsia" w:hint="eastAsia"/>
                <w:kern w:val="0"/>
                <w:sz w:val="24"/>
                <w:szCs w:val="32"/>
              </w:rPr>
              <w:t>95%</w:t>
            </w:r>
            <w:r w:rsidRPr="00037541">
              <w:rPr>
                <w:rFonts w:eastAsiaTheme="minorEastAsia" w:hint="eastAsia"/>
                <w:kern w:val="0"/>
                <w:sz w:val="24"/>
                <w:szCs w:val="32"/>
              </w:rPr>
              <w:t>，</w:t>
            </w:r>
            <w:r w:rsidRPr="00037541">
              <w:rPr>
                <w:rFonts w:eastAsiaTheme="minorEastAsia" w:hint="eastAsia"/>
                <w:kern w:val="0"/>
                <w:sz w:val="24"/>
                <w:szCs w:val="32"/>
              </w:rPr>
              <w:t>CO</w:t>
            </w:r>
            <w:r w:rsidRPr="00037541">
              <w:rPr>
                <w:rFonts w:eastAsiaTheme="minorEastAsia" w:hint="eastAsia"/>
                <w:kern w:val="0"/>
                <w:sz w:val="24"/>
                <w:szCs w:val="32"/>
              </w:rPr>
              <w:t>透过浓度≤</w:t>
            </w:r>
            <w:r w:rsidRPr="00037541">
              <w:rPr>
                <w:rFonts w:eastAsiaTheme="minorEastAsia" w:hint="eastAsia"/>
                <w:kern w:val="0"/>
                <w:sz w:val="24"/>
                <w:szCs w:val="32"/>
              </w:rPr>
              <w:t>500ppm</w:t>
            </w:r>
            <w:r w:rsidRPr="00037541">
              <w:rPr>
                <w:rFonts w:eastAsiaTheme="minorEastAsia" w:hint="eastAsia"/>
                <w:kern w:val="0"/>
                <w:sz w:val="24"/>
                <w:szCs w:val="32"/>
              </w:rPr>
              <w:t>，吸气阻力≤</w:t>
            </w:r>
            <w:r w:rsidRPr="00037541">
              <w:rPr>
                <w:rFonts w:eastAsiaTheme="minorEastAsia" w:hint="eastAsia"/>
                <w:kern w:val="0"/>
                <w:sz w:val="24"/>
                <w:szCs w:val="32"/>
              </w:rPr>
              <w:t>300Pa</w:t>
            </w:r>
            <w:r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74676D" w:rsidP="009F03C0">
            <w:pPr>
              <w:widowControl/>
              <w:jc w:val="center"/>
              <w:rPr>
                <w:rFonts w:eastAsiaTheme="minorEastAsia"/>
                <w:kern w:val="0"/>
                <w:sz w:val="24"/>
                <w:szCs w:val="32"/>
              </w:rPr>
            </w:pPr>
            <w:r>
              <w:rPr>
                <w:rFonts w:eastAsiaTheme="minorEastAsia" w:hint="eastAsia"/>
                <w:kern w:val="0"/>
                <w:sz w:val="24"/>
                <w:szCs w:val="32"/>
              </w:rPr>
              <w:t>4</w:t>
            </w:r>
            <w:r w:rsidR="009F03C0">
              <w:rPr>
                <w:rFonts w:eastAsiaTheme="minorEastAsia" w:hint="eastAsia"/>
                <w:kern w:val="0"/>
                <w:sz w:val="24"/>
                <w:szCs w:val="32"/>
              </w:rPr>
              <w:t>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逃生软梯</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核心性能：额定承重≥</w:t>
            </w:r>
            <w:r w:rsidRPr="00037541">
              <w:rPr>
                <w:rFonts w:eastAsiaTheme="minorEastAsia" w:hint="eastAsia"/>
                <w:kern w:val="0"/>
                <w:sz w:val="24"/>
                <w:szCs w:val="32"/>
              </w:rPr>
              <w:t>100kg</w:t>
            </w:r>
            <w:r w:rsidRPr="00037541">
              <w:rPr>
                <w:rFonts w:eastAsiaTheme="minorEastAsia" w:hint="eastAsia"/>
                <w:kern w:val="0"/>
                <w:sz w:val="24"/>
                <w:szCs w:val="32"/>
              </w:rPr>
              <w:t>，展开长度≥</w:t>
            </w:r>
            <w:r w:rsidRPr="00037541">
              <w:rPr>
                <w:rFonts w:eastAsiaTheme="minorEastAsia" w:hint="eastAsia"/>
                <w:kern w:val="0"/>
                <w:sz w:val="24"/>
                <w:szCs w:val="32"/>
              </w:rPr>
              <w:t>6m</w:t>
            </w:r>
            <w:r w:rsidRPr="00037541">
              <w:rPr>
                <w:rFonts w:eastAsiaTheme="minorEastAsia" w:hint="eastAsia"/>
                <w:kern w:val="0"/>
                <w:sz w:val="24"/>
                <w:szCs w:val="32"/>
              </w:rPr>
              <w:t>（可根据实</w:t>
            </w:r>
            <w:proofErr w:type="gramStart"/>
            <w:r w:rsidRPr="00037541">
              <w:rPr>
                <w:rFonts w:eastAsiaTheme="minorEastAsia" w:hint="eastAsia"/>
                <w:kern w:val="0"/>
                <w:sz w:val="24"/>
                <w:szCs w:val="32"/>
              </w:rPr>
              <w:t>训</w:t>
            </w:r>
            <w:proofErr w:type="gramEnd"/>
            <w:r w:rsidRPr="00037541">
              <w:rPr>
                <w:rFonts w:eastAsiaTheme="minorEastAsia" w:hint="eastAsia"/>
                <w:kern w:val="0"/>
                <w:sz w:val="24"/>
                <w:szCs w:val="32"/>
              </w:rPr>
              <w:t>需求定制），梯级间距均匀（符合人体工程学），防滑性能达标；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结构规格：折叠后尺寸紧凑（便于存储），展</w:t>
            </w:r>
            <w:r w:rsidRPr="00037541">
              <w:rPr>
                <w:rFonts w:eastAsiaTheme="minorEastAsia" w:hint="eastAsia"/>
                <w:kern w:val="0"/>
                <w:sz w:val="24"/>
                <w:szCs w:val="32"/>
              </w:rPr>
              <w:lastRenderedPageBreak/>
              <w:t>开后垂直度偏差≤</w:t>
            </w:r>
            <w:r w:rsidRPr="00037541">
              <w:rPr>
                <w:rFonts w:eastAsiaTheme="minorEastAsia" w:hint="eastAsia"/>
                <w:kern w:val="0"/>
                <w:sz w:val="24"/>
                <w:szCs w:val="32"/>
              </w:rPr>
              <w:t>3</w:t>
            </w:r>
            <w:r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74676D" w:rsidP="009F03C0">
            <w:pPr>
              <w:widowControl/>
              <w:jc w:val="center"/>
              <w:rPr>
                <w:rFonts w:eastAsiaTheme="minorEastAsia"/>
                <w:kern w:val="0"/>
                <w:sz w:val="24"/>
                <w:szCs w:val="32"/>
              </w:rPr>
            </w:pPr>
            <w:r>
              <w:rPr>
                <w:rFonts w:eastAsiaTheme="minorEastAsia" w:hint="eastAsia"/>
                <w:kern w:val="0"/>
                <w:sz w:val="24"/>
                <w:szCs w:val="32"/>
              </w:rPr>
              <w:lastRenderedPageBreak/>
              <w:t>4</w:t>
            </w:r>
            <w:r w:rsidR="009F03C0">
              <w:rPr>
                <w:rFonts w:eastAsiaTheme="minorEastAsia" w:hint="eastAsia"/>
                <w:kern w:val="0"/>
                <w:sz w:val="24"/>
                <w:szCs w:val="32"/>
              </w:rPr>
              <w:t>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应急逃生缓降器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核心性能：额定承重</w:t>
            </w:r>
            <w:r w:rsidRPr="00037541">
              <w:rPr>
                <w:rFonts w:eastAsiaTheme="minorEastAsia" w:hint="eastAsia"/>
                <w:kern w:val="0"/>
                <w:sz w:val="24"/>
                <w:szCs w:val="32"/>
              </w:rPr>
              <w:t>80-120kg</w:t>
            </w:r>
            <w:r w:rsidRPr="00037541">
              <w:rPr>
                <w:rFonts w:eastAsiaTheme="minorEastAsia" w:hint="eastAsia"/>
                <w:kern w:val="0"/>
                <w:sz w:val="24"/>
                <w:szCs w:val="32"/>
              </w:rPr>
              <w:t>，过载保护装置在承重超</w:t>
            </w:r>
            <w:r w:rsidRPr="00037541">
              <w:rPr>
                <w:rFonts w:eastAsiaTheme="minorEastAsia" w:hint="eastAsia"/>
                <w:kern w:val="0"/>
                <w:sz w:val="24"/>
                <w:szCs w:val="32"/>
              </w:rPr>
              <w:t>150kg</w:t>
            </w:r>
            <w:r w:rsidRPr="00037541">
              <w:rPr>
                <w:rFonts w:eastAsiaTheme="minorEastAsia" w:hint="eastAsia"/>
                <w:kern w:val="0"/>
                <w:sz w:val="24"/>
                <w:szCs w:val="32"/>
              </w:rPr>
              <w:t>时自动锁止；下降速度</w:t>
            </w:r>
            <w:r w:rsidRPr="00037541">
              <w:rPr>
                <w:rFonts w:eastAsiaTheme="minorEastAsia" w:hint="eastAsia"/>
                <w:kern w:val="0"/>
                <w:sz w:val="24"/>
                <w:szCs w:val="32"/>
              </w:rPr>
              <w:t>1.0-1.5m/s</w:t>
            </w:r>
            <w:r w:rsidRPr="00037541">
              <w:rPr>
                <w:rFonts w:eastAsiaTheme="minorEastAsia" w:hint="eastAsia"/>
                <w:kern w:val="0"/>
                <w:sz w:val="24"/>
                <w:szCs w:val="32"/>
              </w:rPr>
              <w:t>（匀速稳定）；</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绳索规格：长度</w:t>
            </w:r>
            <w:r w:rsidRPr="00037541">
              <w:rPr>
                <w:rFonts w:eastAsiaTheme="minorEastAsia" w:hint="eastAsia"/>
                <w:kern w:val="0"/>
                <w:sz w:val="24"/>
                <w:szCs w:val="32"/>
              </w:rPr>
              <w:t>9m</w:t>
            </w:r>
            <w:r w:rsidRPr="00037541">
              <w:rPr>
                <w:rFonts w:eastAsiaTheme="minorEastAsia" w:hint="eastAsia"/>
                <w:kern w:val="0"/>
                <w:sz w:val="24"/>
                <w:szCs w:val="32"/>
              </w:rPr>
              <w:t>（可根据实</w:t>
            </w:r>
            <w:proofErr w:type="gramStart"/>
            <w:r w:rsidRPr="00037541">
              <w:rPr>
                <w:rFonts w:eastAsiaTheme="minorEastAsia" w:hint="eastAsia"/>
                <w:kern w:val="0"/>
                <w:sz w:val="24"/>
                <w:szCs w:val="32"/>
              </w:rPr>
              <w:t>训</w:t>
            </w:r>
            <w:proofErr w:type="gramEnd"/>
            <w:r w:rsidRPr="00037541">
              <w:rPr>
                <w:rFonts w:eastAsiaTheme="minorEastAsia" w:hint="eastAsia"/>
                <w:kern w:val="0"/>
                <w:sz w:val="24"/>
                <w:szCs w:val="32"/>
              </w:rPr>
              <w:t>需求定制），断裂强度≥</w:t>
            </w:r>
            <w:r w:rsidRPr="00037541">
              <w:rPr>
                <w:rFonts w:eastAsiaTheme="minorEastAsia" w:hint="eastAsia"/>
                <w:kern w:val="0"/>
                <w:sz w:val="24"/>
                <w:szCs w:val="32"/>
              </w:rPr>
              <w:t>20kN</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580485">
              <w:rPr>
                <w:rFonts w:eastAsiaTheme="minorEastAsia" w:hint="eastAsia"/>
                <w:kern w:val="0"/>
                <w:sz w:val="24"/>
                <w:szCs w:val="32"/>
              </w:rPr>
              <w:t>、</w:t>
            </w:r>
            <w:r w:rsidRPr="00037541">
              <w:rPr>
                <w:rFonts w:eastAsiaTheme="minorEastAsia" w:hint="eastAsia"/>
                <w:kern w:val="0"/>
                <w:sz w:val="24"/>
                <w:szCs w:val="32"/>
              </w:rPr>
              <w:t>耐用性能：支持重复使用≥</w:t>
            </w:r>
            <w:r w:rsidRPr="00037541">
              <w:rPr>
                <w:rFonts w:eastAsiaTheme="minorEastAsia" w:hint="eastAsia"/>
                <w:kern w:val="0"/>
                <w:sz w:val="24"/>
                <w:szCs w:val="32"/>
              </w:rPr>
              <w:t>50</w:t>
            </w:r>
            <w:r w:rsidRPr="00037541">
              <w:rPr>
                <w:rFonts w:eastAsiaTheme="minorEastAsia" w:hint="eastAsia"/>
                <w:kern w:val="0"/>
                <w:sz w:val="24"/>
                <w:szCs w:val="32"/>
              </w:rPr>
              <w:t>次，无性能衰减；</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74676D" w:rsidP="009F03C0">
            <w:pPr>
              <w:widowControl/>
              <w:jc w:val="center"/>
              <w:rPr>
                <w:rFonts w:eastAsiaTheme="minorEastAsia"/>
                <w:kern w:val="0"/>
                <w:sz w:val="24"/>
                <w:szCs w:val="32"/>
              </w:rPr>
            </w:pPr>
            <w:r>
              <w:rPr>
                <w:rFonts w:eastAsiaTheme="minorEastAsia" w:hint="eastAsia"/>
                <w:kern w:val="0"/>
                <w:sz w:val="24"/>
                <w:szCs w:val="32"/>
              </w:rPr>
              <w:t>4</w:t>
            </w:r>
            <w:r w:rsidR="009F03C0">
              <w:rPr>
                <w:rFonts w:eastAsiaTheme="minorEastAsia" w:hint="eastAsia"/>
                <w:kern w:val="0"/>
                <w:sz w:val="24"/>
                <w:szCs w:val="32"/>
              </w:rPr>
              <w:t>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逃生滑道</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核心性能：下降速度≥</w:t>
            </w:r>
            <w:r w:rsidRPr="00037541">
              <w:rPr>
                <w:rFonts w:eastAsiaTheme="minorEastAsia" w:hint="eastAsia"/>
                <w:kern w:val="0"/>
                <w:sz w:val="24"/>
                <w:szCs w:val="32"/>
              </w:rPr>
              <w:t>1m/s</w:t>
            </w:r>
            <w:r w:rsidRPr="00037541">
              <w:rPr>
                <w:rFonts w:eastAsiaTheme="minorEastAsia" w:hint="eastAsia"/>
                <w:kern w:val="0"/>
                <w:sz w:val="24"/>
                <w:szCs w:val="32"/>
              </w:rPr>
              <w:t>（匀速缓冲），整体长度≥</w:t>
            </w:r>
            <w:r w:rsidRPr="00037541">
              <w:rPr>
                <w:rFonts w:eastAsiaTheme="minorEastAsia" w:hint="eastAsia"/>
                <w:kern w:val="0"/>
                <w:sz w:val="24"/>
                <w:szCs w:val="32"/>
              </w:rPr>
              <w:t>6.5m</w:t>
            </w:r>
            <w:r w:rsidRPr="00037541">
              <w:rPr>
                <w:rFonts w:eastAsiaTheme="minorEastAsia" w:hint="eastAsia"/>
                <w:kern w:val="0"/>
                <w:sz w:val="24"/>
                <w:szCs w:val="32"/>
              </w:rPr>
              <w:t>（适配演练平台高度）；</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结构规格：管径≥</w:t>
            </w:r>
            <w:r w:rsidRPr="00037541">
              <w:rPr>
                <w:rFonts w:eastAsiaTheme="minorEastAsia" w:hint="eastAsia"/>
                <w:kern w:val="0"/>
                <w:sz w:val="24"/>
                <w:szCs w:val="32"/>
              </w:rPr>
              <w:t>600mm</w:t>
            </w:r>
            <w:r w:rsidRPr="00037541">
              <w:rPr>
                <w:rFonts w:eastAsiaTheme="minorEastAsia" w:hint="eastAsia"/>
                <w:kern w:val="0"/>
                <w:sz w:val="24"/>
                <w:szCs w:val="32"/>
              </w:rPr>
              <w:t>（适配成年人通过），各层材质抗拉力≥</w:t>
            </w:r>
            <w:r w:rsidRPr="00037541">
              <w:rPr>
                <w:rFonts w:eastAsiaTheme="minorEastAsia" w:hint="eastAsia"/>
                <w:kern w:val="0"/>
                <w:sz w:val="24"/>
                <w:szCs w:val="32"/>
              </w:rPr>
              <w:t>5kN/m</w:t>
            </w:r>
            <w:r w:rsidRPr="00037541">
              <w:rPr>
                <w:rFonts w:eastAsiaTheme="minorEastAsia" w:hint="eastAsia"/>
                <w:kern w:val="0"/>
                <w:sz w:val="24"/>
                <w:szCs w:val="32"/>
              </w:rPr>
              <w:t>，防火性能达到</w:t>
            </w:r>
            <w:r w:rsidRPr="00037541">
              <w:rPr>
                <w:rFonts w:eastAsiaTheme="minorEastAsia" w:hint="eastAsia"/>
                <w:kern w:val="0"/>
                <w:sz w:val="24"/>
                <w:szCs w:val="32"/>
              </w:rPr>
              <w:t>A</w:t>
            </w:r>
            <w:r w:rsidRPr="00037541">
              <w:rPr>
                <w:rFonts w:eastAsiaTheme="minorEastAsia" w:hint="eastAsia"/>
                <w:kern w:val="0"/>
                <w:sz w:val="24"/>
                <w:szCs w:val="32"/>
              </w:rPr>
              <w:t>级，隔烟效率≥</w:t>
            </w:r>
            <w:r w:rsidRPr="00037541">
              <w:rPr>
                <w:rFonts w:eastAsiaTheme="minorEastAsia" w:hint="eastAsia"/>
                <w:kern w:val="0"/>
                <w:sz w:val="24"/>
                <w:szCs w:val="32"/>
              </w:rPr>
              <w:t>90%</w:t>
            </w:r>
            <w:r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t>46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逃生绳</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核心性能：绳索直径≥</w:t>
            </w:r>
            <w:r w:rsidRPr="00037541">
              <w:rPr>
                <w:rFonts w:eastAsiaTheme="minorEastAsia" w:hint="eastAsia"/>
                <w:kern w:val="0"/>
                <w:sz w:val="24"/>
                <w:szCs w:val="32"/>
              </w:rPr>
              <w:t>7mm</w:t>
            </w:r>
            <w:r w:rsidRPr="00037541">
              <w:rPr>
                <w:rFonts w:eastAsiaTheme="minorEastAsia" w:hint="eastAsia"/>
                <w:kern w:val="0"/>
                <w:sz w:val="24"/>
                <w:szCs w:val="32"/>
              </w:rPr>
              <w:t>，断裂强度≥</w:t>
            </w:r>
            <w:r w:rsidRPr="00037541">
              <w:rPr>
                <w:rFonts w:eastAsiaTheme="minorEastAsia" w:hint="eastAsia"/>
                <w:kern w:val="0"/>
                <w:sz w:val="24"/>
                <w:szCs w:val="32"/>
              </w:rPr>
              <w:t>20kN</w:t>
            </w:r>
            <w:r w:rsidRPr="00037541">
              <w:rPr>
                <w:rFonts w:eastAsiaTheme="minorEastAsia" w:hint="eastAsia"/>
                <w:kern w:val="0"/>
                <w:sz w:val="24"/>
                <w:szCs w:val="32"/>
              </w:rPr>
              <w:t>，耐火极限≥</w:t>
            </w:r>
            <w:r w:rsidRPr="00037541">
              <w:rPr>
                <w:rFonts w:eastAsiaTheme="minorEastAsia" w:hint="eastAsia"/>
                <w:kern w:val="0"/>
                <w:sz w:val="24"/>
                <w:szCs w:val="32"/>
              </w:rPr>
              <w:t>30min</w:t>
            </w:r>
            <w:r w:rsidRPr="00037541">
              <w:rPr>
                <w:rFonts w:eastAsiaTheme="minorEastAsia" w:hint="eastAsia"/>
                <w:kern w:val="0"/>
                <w:sz w:val="24"/>
                <w:szCs w:val="32"/>
              </w:rPr>
              <w:t>，耐磨次数≥</w:t>
            </w:r>
            <w:r w:rsidRPr="00037541">
              <w:rPr>
                <w:rFonts w:eastAsiaTheme="minorEastAsia" w:hint="eastAsia"/>
                <w:kern w:val="0"/>
                <w:sz w:val="24"/>
                <w:szCs w:val="32"/>
              </w:rPr>
              <w:t>5000</w:t>
            </w:r>
            <w:r w:rsidRPr="00037541">
              <w:rPr>
                <w:rFonts w:eastAsiaTheme="minorEastAsia" w:hint="eastAsia"/>
                <w:kern w:val="0"/>
                <w:sz w:val="24"/>
                <w:szCs w:val="32"/>
              </w:rPr>
              <w:t>次；</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安全</w:t>
            </w:r>
            <w:proofErr w:type="gramStart"/>
            <w:r w:rsidRPr="00037541">
              <w:rPr>
                <w:rFonts w:eastAsiaTheme="minorEastAsia" w:hint="eastAsia"/>
                <w:kern w:val="0"/>
                <w:sz w:val="24"/>
                <w:szCs w:val="32"/>
              </w:rPr>
              <w:t>钩</w:t>
            </w:r>
            <w:proofErr w:type="gramEnd"/>
            <w:r w:rsidRPr="00037541">
              <w:rPr>
                <w:rFonts w:eastAsiaTheme="minorEastAsia" w:hint="eastAsia"/>
                <w:kern w:val="0"/>
                <w:sz w:val="24"/>
                <w:szCs w:val="32"/>
              </w:rPr>
              <w:t>规格：额定承重≥</w:t>
            </w:r>
            <w:r w:rsidRPr="00037541">
              <w:rPr>
                <w:rFonts w:eastAsiaTheme="minorEastAsia" w:hint="eastAsia"/>
                <w:kern w:val="0"/>
                <w:sz w:val="24"/>
                <w:szCs w:val="32"/>
              </w:rPr>
              <w:t>150kg</w:t>
            </w:r>
            <w:r w:rsidRPr="00037541">
              <w:rPr>
                <w:rFonts w:eastAsiaTheme="minorEastAsia" w:hint="eastAsia"/>
                <w:kern w:val="0"/>
                <w:sz w:val="24"/>
                <w:szCs w:val="32"/>
              </w:rPr>
              <w:t>，自锁功能可靠，开合顺畅；</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580485">
              <w:rPr>
                <w:rFonts w:eastAsiaTheme="minorEastAsia" w:hint="eastAsia"/>
                <w:kern w:val="0"/>
                <w:sz w:val="24"/>
                <w:szCs w:val="32"/>
              </w:rPr>
              <w:t>、</w:t>
            </w:r>
            <w:r w:rsidRPr="00037541">
              <w:rPr>
                <w:rFonts w:eastAsiaTheme="minorEastAsia" w:hint="eastAsia"/>
                <w:kern w:val="0"/>
                <w:sz w:val="24"/>
                <w:szCs w:val="32"/>
              </w:rPr>
              <w:t>绳索长度：≥</w:t>
            </w:r>
            <w:r w:rsidRPr="00037541">
              <w:rPr>
                <w:rFonts w:eastAsiaTheme="minorEastAsia" w:hint="eastAsia"/>
                <w:kern w:val="0"/>
                <w:sz w:val="24"/>
                <w:szCs w:val="32"/>
              </w:rPr>
              <w:t>6.5m</w:t>
            </w:r>
            <w:r w:rsidRPr="00037541">
              <w:rPr>
                <w:rFonts w:eastAsiaTheme="minorEastAsia" w:hint="eastAsia"/>
                <w:kern w:val="0"/>
                <w:sz w:val="24"/>
                <w:szCs w:val="32"/>
              </w:rPr>
              <w:t>（适配演练平台高度，可定制）；</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t>47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背负式逃生器（逃生背包）</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580485">
              <w:rPr>
                <w:rFonts w:eastAsiaTheme="minorEastAsia" w:hint="eastAsia"/>
                <w:kern w:val="0"/>
                <w:sz w:val="24"/>
                <w:szCs w:val="32"/>
              </w:rPr>
              <w:t>、</w:t>
            </w:r>
            <w:r w:rsidRPr="00037541">
              <w:rPr>
                <w:rFonts w:eastAsiaTheme="minorEastAsia" w:hint="eastAsia"/>
                <w:kern w:val="0"/>
                <w:sz w:val="24"/>
                <w:szCs w:val="32"/>
              </w:rPr>
              <w:t>适用高度：≥</w:t>
            </w:r>
            <w:r w:rsidRPr="00037541">
              <w:rPr>
                <w:rFonts w:eastAsiaTheme="minorEastAsia" w:hint="eastAsia"/>
                <w:kern w:val="0"/>
                <w:sz w:val="24"/>
                <w:szCs w:val="32"/>
              </w:rPr>
              <w:t>6.5</w:t>
            </w:r>
            <w:r w:rsidRPr="00037541">
              <w:rPr>
                <w:rFonts w:eastAsiaTheme="minorEastAsia" w:hint="eastAsia"/>
                <w:kern w:val="0"/>
                <w:sz w:val="24"/>
                <w:szCs w:val="32"/>
              </w:rPr>
              <w:t>米；</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580485">
              <w:rPr>
                <w:rFonts w:eastAsiaTheme="minorEastAsia" w:hint="eastAsia"/>
                <w:kern w:val="0"/>
                <w:sz w:val="24"/>
                <w:szCs w:val="32"/>
              </w:rPr>
              <w:t>、</w:t>
            </w:r>
            <w:r w:rsidRPr="00037541">
              <w:rPr>
                <w:rFonts w:eastAsiaTheme="minorEastAsia" w:hint="eastAsia"/>
                <w:kern w:val="0"/>
                <w:sz w:val="24"/>
                <w:szCs w:val="32"/>
              </w:rPr>
              <w:t>核心性能：额定承重</w:t>
            </w:r>
            <w:r w:rsidRPr="00037541">
              <w:rPr>
                <w:rFonts w:eastAsiaTheme="minorEastAsia" w:hint="eastAsia"/>
                <w:kern w:val="0"/>
                <w:sz w:val="24"/>
                <w:szCs w:val="32"/>
              </w:rPr>
              <w:t>80-120kg</w:t>
            </w:r>
            <w:r w:rsidRPr="00037541">
              <w:rPr>
                <w:rFonts w:eastAsiaTheme="minorEastAsia" w:hint="eastAsia"/>
                <w:kern w:val="0"/>
                <w:sz w:val="24"/>
                <w:szCs w:val="32"/>
              </w:rPr>
              <w:t>，下降速度稳定（符合国家安全标准，无超速风险）；</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580485">
              <w:rPr>
                <w:rFonts w:eastAsiaTheme="minorEastAsia" w:hint="eastAsia"/>
                <w:kern w:val="0"/>
                <w:sz w:val="24"/>
                <w:szCs w:val="32"/>
              </w:rPr>
              <w:t>、</w:t>
            </w:r>
            <w:r w:rsidRPr="00037541">
              <w:rPr>
                <w:rFonts w:eastAsiaTheme="minorEastAsia" w:hint="eastAsia"/>
                <w:kern w:val="0"/>
                <w:sz w:val="24"/>
                <w:szCs w:val="32"/>
              </w:rPr>
              <w:t>绳索规格：长度≥</w:t>
            </w:r>
            <w:r w:rsidRPr="00037541">
              <w:rPr>
                <w:rFonts w:eastAsiaTheme="minorEastAsia" w:hint="eastAsia"/>
                <w:kern w:val="0"/>
                <w:sz w:val="24"/>
                <w:szCs w:val="32"/>
              </w:rPr>
              <w:t>6.5m</w:t>
            </w:r>
            <w:r w:rsidRPr="00037541">
              <w:rPr>
                <w:rFonts w:eastAsiaTheme="minorEastAsia" w:hint="eastAsia"/>
                <w:kern w:val="0"/>
                <w:sz w:val="24"/>
                <w:szCs w:val="32"/>
              </w:rPr>
              <w:t>（适配演练平台高度），断裂强度≥</w:t>
            </w:r>
            <w:r w:rsidRPr="00037541">
              <w:rPr>
                <w:rFonts w:eastAsiaTheme="minorEastAsia" w:hint="eastAsia"/>
                <w:kern w:val="0"/>
                <w:sz w:val="24"/>
                <w:szCs w:val="32"/>
              </w:rPr>
              <w:t>25kN</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4</w:t>
            </w:r>
            <w:r w:rsidR="00580485">
              <w:rPr>
                <w:rFonts w:eastAsiaTheme="minorEastAsia" w:hint="eastAsia"/>
                <w:kern w:val="0"/>
                <w:sz w:val="24"/>
                <w:szCs w:val="32"/>
              </w:rPr>
              <w:t>、</w:t>
            </w:r>
            <w:r w:rsidRPr="00037541">
              <w:rPr>
                <w:rFonts w:eastAsiaTheme="minorEastAsia" w:hint="eastAsia"/>
                <w:kern w:val="0"/>
                <w:sz w:val="24"/>
                <w:szCs w:val="32"/>
              </w:rPr>
              <w:t>耐用性能：缓降装置重复使用≥</w:t>
            </w:r>
            <w:r w:rsidRPr="00037541">
              <w:rPr>
                <w:rFonts w:eastAsiaTheme="minorEastAsia" w:hint="eastAsia"/>
                <w:kern w:val="0"/>
                <w:sz w:val="24"/>
                <w:szCs w:val="32"/>
              </w:rPr>
              <w:t>100</w:t>
            </w:r>
            <w:r w:rsidRPr="00037541">
              <w:rPr>
                <w:rFonts w:eastAsiaTheme="minorEastAsia" w:hint="eastAsia"/>
                <w:kern w:val="0"/>
                <w:sz w:val="24"/>
                <w:szCs w:val="32"/>
              </w:rPr>
              <w:t>次无性能衰减；</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t>48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逃生演练平台搭建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580485" w:rsidRDefault="00580485" w:rsidP="000D5083">
            <w:pPr>
              <w:widowControl/>
              <w:jc w:val="left"/>
              <w:rPr>
                <w:rFonts w:eastAsiaTheme="minorEastAsia"/>
                <w:b/>
                <w:kern w:val="0"/>
                <w:sz w:val="24"/>
                <w:szCs w:val="32"/>
              </w:rPr>
            </w:pPr>
            <w:r>
              <w:rPr>
                <w:rFonts w:eastAsiaTheme="minorEastAsia" w:hint="eastAsia"/>
                <w:b/>
                <w:kern w:val="0"/>
                <w:sz w:val="24"/>
                <w:szCs w:val="32"/>
              </w:rPr>
              <w:t>逃生演练平台搭建相关设备技术参数</w:t>
            </w:r>
          </w:p>
          <w:p w:rsidR="000A5597" w:rsidRPr="00037541" w:rsidRDefault="002E17E6" w:rsidP="000D5083">
            <w:pPr>
              <w:widowControl/>
              <w:jc w:val="left"/>
              <w:rPr>
                <w:rFonts w:eastAsiaTheme="minorEastAsia"/>
                <w:kern w:val="0"/>
                <w:sz w:val="24"/>
                <w:szCs w:val="32"/>
              </w:rPr>
            </w:pPr>
            <w:r>
              <w:rPr>
                <w:rFonts w:eastAsiaTheme="minorEastAsia" w:hint="eastAsia"/>
                <w:kern w:val="0"/>
                <w:sz w:val="24"/>
                <w:szCs w:val="32"/>
              </w:rPr>
              <w:t>一、</w:t>
            </w:r>
            <w:r w:rsidR="000A5597" w:rsidRPr="00037541">
              <w:rPr>
                <w:rFonts w:eastAsiaTheme="minorEastAsia" w:hint="eastAsia"/>
                <w:kern w:val="0"/>
                <w:sz w:val="24"/>
                <w:szCs w:val="32"/>
              </w:rPr>
              <w:t>规范：</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符合消防安全管理员认定标准及《钢结构工程施工质量验收标准》</w:t>
            </w:r>
            <w:r w:rsidR="000A5597" w:rsidRPr="00037541">
              <w:rPr>
                <w:rFonts w:eastAsiaTheme="minorEastAsia" w:hint="eastAsia"/>
                <w:kern w:val="0"/>
                <w:sz w:val="24"/>
                <w:szCs w:val="32"/>
              </w:rPr>
              <w:t>GB 50205-2020</w:t>
            </w:r>
            <w:r w:rsidR="000A5597" w:rsidRPr="00037541">
              <w:rPr>
                <w:rFonts w:eastAsiaTheme="minorEastAsia" w:hint="eastAsia"/>
                <w:kern w:val="0"/>
                <w:sz w:val="24"/>
                <w:szCs w:val="32"/>
              </w:rPr>
              <w:t>、《建筑地基基础工程施工质量验收规范》等相关建筑安全标准；</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用途：适配消防安全管理员职业技能认定，为逃生缓降器、逃生滑道、逃生绳、逃生软梯等设备提供标准化实操实训场地，满足安装、操作、应急逃生综合实操训练与考评；</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核心材质：框架采用槽钢（主承重构件），平台表面采用螺纹钢板（防滑），扶手及防护栏采用不锈钢材质，所有钢结构件经防锈处理（喷漆</w:t>
            </w:r>
            <w:r w:rsidR="000A5597" w:rsidRPr="00037541">
              <w:rPr>
                <w:rFonts w:eastAsiaTheme="minorEastAsia" w:hint="eastAsia"/>
                <w:kern w:val="0"/>
                <w:sz w:val="24"/>
                <w:szCs w:val="32"/>
              </w:rPr>
              <w:t xml:space="preserve"> + </w:t>
            </w:r>
            <w:r w:rsidR="000A5597" w:rsidRPr="00037541">
              <w:rPr>
                <w:rFonts w:eastAsiaTheme="minorEastAsia" w:hint="eastAsia"/>
                <w:kern w:val="0"/>
                <w:sz w:val="24"/>
                <w:szCs w:val="32"/>
              </w:rPr>
              <w:t>镀锌）；</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结构设计：钢结构框架，四周设防护栏、安全网等防护设施，地基牢固，设备安装点布局合理，预留充足操作空间；</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5.</w:t>
            </w:r>
            <w:r w:rsidR="000A5597" w:rsidRPr="00037541">
              <w:rPr>
                <w:rFonts w:eastAsiaTheme="minorEastAsia" w:hint="eastAsia"/>
                <w:kern w:val="0"/>
                <w:sz w:val="24"/>
                <w:szCs w:val="32"/>
              </w:rPr>
              <w:t>适配场景：户外搭建，满足多人同时开展实操训练，适配各类逃生设备的安装与使用需求。</w:t>
            </w:r>
          </w:p>
          <w:p w:rsidR="000A5597" w:rsidRPr="00037541" w:rsidRDefault="002E17E6" w:rsidP="000D5083">
            <w:pPr>
              <w:widowControl/>
              <w:jc w:val="left"/>
              <w:rPr>
                <w:rFonts w:eastAsiaTheme="minorEastAsia"/>
                <w:kern w:val="0"/>
                <w:sz w:val="24"/>
                <w:szCs w:val="32"/>
              </w:rPr>
            </w:pPr>
            <w:r>
              <w:rPr>
                <w:rFonts w:eastAsiaTheme="minorEastAsia" w:hint="eastAsia"/>
                <w:kern w:val="0"/>
                <w:sz w:val="24"/>
                <w:szCs w:val="32"/>
              </w:rPr>
              <w:lastRenderedPageBreak/>
              <w:t>二、</w:t>
            </w:r>
            <w:r w:rsidR="000A5597" w:rsidRPr="00037541">
              <w:rPr>
                <w:rFonts w:eastAsiaTheme="minorEastAsia" w:hint="eastAsia"/>
                <w:kern w:val="0"/>
                <w:sz w:val="24"/>
                <w:szCs w:val="32"/>
              </w:rPr>
              <w:t>参数：</w:t>
            </w:r>
          </w:p>
          <w:p w:rsidR="002E17E6" w:rsidRPr="002E17E6" w:rsidRDefault="00B35463" w:rsidP="002E17E6">
            <w:pPr>
              <w:widowControl/>
              <w:jc w:val="left"/>
              <w:rPr>
                <w:rFonts w:eastAsiaTheme="minorEastAsia"/>
                <w:kern w:val="0"/>
                <w:sz w:val="24"/>
                <w:szCs w:val="32"/>
              </w:rPr>
            </w:pPr>
            <w:r>
              <w:rPr>
                <w:rFonts w:eastAsiaTheme="minorEastAsia" w:hint="eastAsia"/>
                <w:kern w:val="0"/>
                <w:sz w:val="24"/>
                <w:szCs w:val="32"/>
              </w:rPr>
              <w:t>1</w:t>
            </w:r>
            <w:r w:rsidR="002E17E6" w:rsidRPr="002E17E6">
              <w:rPr>
                <w:rFonts w:eastAsiaTheme="minorEastAsia" w:hint="eastAsia"/>
                <w:kern w:val="0"/>
                <w:sz w:val="24"/>
                <w:szCs w:val="32"/>
              </w:rPr>
              <w:t>.</w:t>
            </w:r>
            <w:r w:rsidR="002E17E6" w:rsidRPr="002E17E6">
              <w:rPr>
                <w:rFonts w:eastAsiaTheme="minorEastAsia" w:hint="eastAsia"/>
                <w:kern w:val="0"/>
                <w:sz w:val="24"/>
                <w:szCs w:val="32"/>
              </w:rPr>
              <w:t>平台规格：整体高度≥</w:t>
            </w:r>
            <w:r w:rsidR="002E17E6" w:rsidRPr="002E17E6">
              <w:rPr>
                <w:rFonts w:eastAsiaTheme="minorEastAsia" w:hint="eastAsia"/>
                <w:kern w:val="0"/>
                <w:sz w:val="24"/>
                <w:szCs w:val="32"/>
              </w:rPr>
              <w:t xml:space="preserve">6.5 </w:t>
            </w:r>
            <w:r w:rsidR="002E17E6" w:rsidRPr="002E17E6">
              <w:rPr>
                <w:rFonts w:eastAsiaTheme="minorEastAsia" w:hint="eastAsia"/>
                <w:kern w:val="0"/>
                <w:sz w:val="24"/>
                <w:szCs w:val="32"/>
              </w:rPr>
              <w:t>米，平台表面尺寸≥</w:t>
            </w:r>
            <w:r w:rsidR="002E17E6" w:rsidRPr="002E17E6">
              <w:rPr>
                <w:rFonts w:eastAsiaTheme="minorEastAsia" w:hint="eastAsia"/>
                <w:kern w:val="0"/>
                <w:sz w:val="24"/>
                <w:szCs w:val="32"/>
              </w:rPr>
              <w:t>3m</w:t>
            </w:r>
            <w:r w:rsidR="002E17E6" w:rsidRPr="002E17E6">
              <w:rPr>
                <w:rFonts w:eastAsiaTheme="minorEastAsia" w:hint="eastAsia"/>
                <w:kern w:val="0"/>
                <w:sz w:val="24"/>
                <w:szCs w:val="32"/>
              </w:rPr>
              <w:t>×</w:t>
            </w:r>
            <w:r w:rsidR="002E17E6" w:rsidRPr="002E17E6">
              <w:rPr>
                <w:rFonts w:eastAsiaTheme="minorEastAsia" w:hint="eastAsia"/>
                <w:kern w:val="0"/>
                <w:sz w:val="24"/>
                <w:szCs w:val="32"/>
              </w:rPr>
              <w:t>2m</w:t>
            </w:r>
            <w:r w:rsidR="002E17E6" w:rsidRPr="002E17E6">
              <w:rPr>
                <w:rFonts w:eastAsiaTheme="minorEastAsia" w:hint="eastAsia"/>
                <w:kern w:val="0"/>
                <w:sz w:val="24"/>
                <w:szCs w:val="32"/>
              </w:rPr>
              <w:t>（满足多人实操）；</w:t>
            </w:r>
          </w:p>
          <w:p w:rsidR="002E17E6" w:rsidRPr="002E17E6" w:rsidRDefault="002E17E6" w:rsidP="002E17E6">
            <w:pPr>
              <w:widowControl/>
              <w:jc w:val="left"/>
              <w:rPr>
                <w:rFonts w:eastAsiaTheme="minorEastAsia"/>
                <w:kern w:val="0"/>
                <w:sz w:val="24"/>
                <w:szCs w:val="32"/>
              </w:rPr>
            </w:pPr>
            <w:r w:rsidRPr="002E17E6">
              <w:rPr>
                <w:rFonts w:eastAsiaTheme="minorEastAsia" w:hint="eastAsia"/>
                <w:kern w:val="0"/>
                <w:sz w:val="24"/>
                <w:szCs w:val="32"/>
              </w:rPr>
              <w:t>2.</w:t>
            </w:r>
            <w:r w:rsidRPr="002E17E6">
              <w:rPr>
                <w:rFonts w:eastAsiaTheme="minorEastAsia" w:hint="eastAsia"/>
                <w:kern w:val="0"/>
                <w:sz w:val="24"/>
                <w:szCs w:val="32"/>
              </w:rPr>
              <w:t>防护设施：不锈钢扶手高度≥</w:t>
            </w:r>
            <w:r w:rsidRPr="002E17E6">
              <w:rPr>
                <w:rFonts w:eastAsiaTheme="minorEastAsia" w:hint="eastAsia"/>
                <w:kern w:val="0"/>
                <w:sz w:val="24"/>
                <w:szCs w:val="32"/>
              </w:rPr>
              <w:t xml:space="preserve">1.2 </w:t>
            </w:r>
            <w:r w:rsidRPr="002E17E6">
              <w:rPr>
                <w:rFonts w:eastAsiaTheme="minorEastAsia" w:hint="eastAsia"/>
                <w:kern w:val="0"/>
                <w:sz w:val="24"/>
                <w:szCs w:val="32"/>
              </w:rPr>
              <w:t>米，防护栏间距≤</w:t>
            </w:r>
            <w:r w:rsidRPr="002E17E6">
              <w:rPr>
                <w:rFonts w:eastAsiaTheme="minorEastAsia" w:hint="eastAsia"/>
                <w:kern w:val="0"/>
                <w:sz w:val="24"/>
                <w:szCs w:val="32"/>
              </w:rPr>
              <w:t>110mm</w:t>
            </w:r>
            <w:r w:rsidRPr="002E17E6">
              <w:rPr>
                <w:rFonts w:eastAsiaTheme="minorEastAsia" w:hint="eastAsia"/>
                <w:kern w:val="0"/>
                <w:sz w:val="24"/>
                <w:szCs w:val="32"/>
              </w:rPr>
              <w:t>，安全网承载力≥</w:t>
            </w:r>
            <w:r w:rsidRPr="002E17E6">
              <w:rPr>
                <w:rFonts w:eastAsiaTheme="minorEastAsia" w:hint="eastAsia"/>
                <w:kern w:val="0"/>
                <w:sz w:val="24"/>
                <w:szCs w:val="32"/>
              </w:rPr>
              <w:t>2.5kN/m</w:t>
            </w:r>
            <w:r w:rsidRPr="002E17E6">
              <w:rPr>
                <w:rFonts w:eastAsiaTheme="minorEastAsia" w:hint="eastAsia"/>
                <w:kern w:val="0"/>
                <w:sz w:val="24"/>
                <w:szCs w:val="32"/>
              </w:rPr>
              <w:t>²；</w:t>
            </w:r>
          </w:p>
          <w:p w:rsidR="002E17E6" w:rsidRPr="002E17E6" w:rsidRDefault="002E17E6" w:rsidP="002E17E6">
            <w:pPr>
              <w:widowControl/>
              <w:jc w:val="left"/>
              <w:rPr>
                <w:rFonts w:eastAsiaTheme="minorEastAsia"/>
                <w:kern w:val="0"/>
                <w:sz w:val="24"/>
                <w:szCs w:val="32"/>
              </w:rPr>
            </w:pPr>
            <w:r w:rsidRPr="002E17E6">
              <w:rPr>
                <w:rFonts w:eastAsiaTheme="minorEastAsia" w:hint="eastAsia"/>
                <w:kern w:val="0"/>
                <w:sz w:val="24"/>
                <w:szCs w:val="32"/>
              </w:rPr>
              <w:t>3.</w:t>
            </w:r>
            <w:r w:rsidRPr="002E17E6">
              <w:rPr>
                <w:rFonts w:eastAsiaTheme="minorEastAsia" w:hint="eastAsia"/>
                <w:kern w:val="0"/>
                <w:sz w:val="24"/>
                <w:szCs w:val="32"/>
              </w:rPr>
              <w:t>结构性能：钢结构框架额定承重≥</w:t>
            </w:r>
            <w:r w:rsidRPr="002E17E6">
              <w:rPr>
                <w:rFonts w:eastAsiaTheme="minorEastAsia" w:hint="eastAsia"/>
                <w:kern w:val="0"/>
                <w:sz w:val="24"/>
                <w:szCs w:val="32"/>
              </w:rPr>
              <w:t>500kg</w:t>
            </w:r>
            <w:r w:rsidRPr="002E17E6">
              <w:rPr>
                <w:rFonts w:eastAsiaTheme="minorEastAsia" w:hint="eastAsia"/>
                <w:kern w:val="0"/>
                <w:sz w:val="24"/>
                <w:szCs w:val="32"/>
              </w:rPr>
              <w:t>，地基承载力≥</w:t>
            </w:r>
            <w:r w:rsidRPr="002E17E6">
              <w:rPr>
                <w:rFonts w:eastAsiaTheme="minorEastAsia" w:hint="eastAsia"/>
                <w:kern w:val="0"/>
                <w:sz w:val="24"/>
                <w:szCs w:val="32"/>
              </w:rPr>
              <w:t>150kPa</w:t>
            </w:r>
            <w:r w:rsidRPr="002E17E6">
              <w:rPr>
                <w:rFonts w:eastAsiaTheme="minorEastAsia" w:hint="eastAsia"/>
                <w:kern w:val="0"/>
                <w:sz w:val="24"/>
                <w:szCs w:val="32"/>
              </w:rPr>
              <w:t>，垂直度偏差≤</w:t>
            </w:r>
            <w:r w:rsidRPr="002E17E6">
              <w:rPr>
                <w:rFonts w:eastAsiaTheme="minorEastAsia" w:hint="eastAsia"/>
                <w:kern w:val="0"/>
                <w:sz w:val="24"/>
                <w:szCs w:val="32"/>
              </w:rPr>
              <w:t>5mm/m</w:t>
            </w:r>
            <w:r w:rsidRPr="002E17E6">
              <w:rPr>
                <w:rFonts w:eastAsiaTheme="minorEastAsia" w:hint="eastAsia"/>
                <w:kern w:val="0"/>
                <w:sz w:val="24"/>
                <w:szCs w:val="32"/>
              </w:rPr>
              <w:t>；</w:t>
            </w:r>
          </w:p>
          <w:p w:rsidR="002E17E6" w:rsidRPr="002E17E6" w:rsidRDefault="002E17E6" w:rsidP="002E17E6">
            <w:pPr>
              <w:widowControl/>
              <w:jc w:val="left"/>
              <w:rPr>
                <w:rFonts w:eastAsiaTheme="minorEastAsia"/>
                <w:kern w:val="0"/>
                <w:sz w:val="24"/>
                <w:szCs w:val="32"/>
              </w:rPr>
            </w:pPr>
            <w:r w:rsidRPr="002E17E6">
              <w:rPr>
                <w:rFonts w:eastAsiaTheme="minorEastAsia" w:hint="eastAsia"/>
                <w:kern w:val="0"/>
                <w:sz w:val="24"/>
                <w:szCs w:val="32"/>
              </w:rPr>
              <w:t>4.</w:t>
            </w:r>
            <w:r w:rsidRPr="002E17E6">
              <w:rPr>
                <w:rFonts w:eastAsiaTheme="minorEastAsia" w:hint="eastAsia"/>
                <w:kern w:val="0"/>
                <w:sz w:val="24"/>
                <w:szCs w:val="32"/>
              </w:rPr>
              <w:t>安装配置：配备逃生缓降器、逃生滑道、逃生绳、逃生软梯安装点各≥</w:t>
            </w:r>
            <w:r w:rsidRPr="002E17E6">
              <w:rPr>
                <w:rFonts w:eastAsiaTheme="minorEastAsia" w:hint="eastAsia"/>
                <w:kern w:val="0"/>
                <w:sz w:val="24"/>
                <w:szCs w:val="32"/>
              </w:rPr>
              <w:t xml:space="preserve">1 </w:t>
            </w:r>
            <w:proofErr w:type="gramStart"/>
            <w:r w:rsidRPr="002E17E6">
              <w:rPr>
                <w:rFonts w:eastAsiaTheme="minorEastAsia" w:hint="eastAsia"/>
                <w:kern w:val="0"/>
                <w:sz w:val="24"/>
                <w:szCs w:val="32"/>
              </w:rPr>
              <w:t>个</w:t>
            </w:r>
            <w:proofErr w:type="gramEnd"/>
            <w:r w:rsidRPr="002E17E6">
              <w:rPr>
                <w:rFonts w:eastAsiaTheme="minorEastAsia" w:hint="eastAsia"/>
                <w:kern w:val="0"/>
                <w:sz w:val="24"/>
                <w:szCs w:val="32"/>
              </w:rPr>
              <w:t>，安装点承重≥</w:t>
            </w:r>
            <w:r w:rsidRPr="002E17E6">
              <w:rPr>
                <w:rFonts w:eastAsiaTheme="minorEastAsia" w:hint="eastAsia"/>
                <w:kern w:val="0"/>
                <w:sz w:val="24"/>
                <w:szCs w:val="32"/>
              </w:rPr>
              <w:t>200kg</w:t>
            </w:r>
            <w:r w:rsidRPr="002E17E6">
              <w:rPr>
                <w:rFonts w:eastAsiaTheme="minorEastAsia" w:hint="eastAsia"/>
                <w:kern w:val="0"/>
                <w:sz w:val="24"/>
                <w:szCs w:val="32"/>
              </w:rPr>
              <w:t>；</w:t>
            </w:r>
          </w:p>
          <w:p w:rsidR="002E17E6" w:rsidRPr="002E17E6" w:rsidRDefault="002E17E6" w:rsidP="002E17E6">
            <w:pPr>
              <w:widowControl/>
              <w:jc w:val="left"/>
              <w:rPr>
                <w:rFonts w:eastAsiaTheme="minorEastAsia"/>
                <w:kern w:val="0"/>
                <w:sz w:val="24"/>
                <w:szCs w:val="32"/>
              </w:rPr>
            </w:pPr>
            <w:r w:rsidRPr="002E17E6">
              <w:rPr>
                <w:rFonts w:eastAsiaTheme="minorEastAsia" w:hint="eastAsia"/>
                <w:kern w:val="0"/>
                <w:sz w:val="24"/>
                <w:szCs w:val="32"/>
              </w:rPr>
              <w:t>5.</w:t>
            </w:r>
            <w:r w:rsidRPr="002E17E6">
              <w:rPr>
                <w:rFonts w:eastAsiaTheme="minorEastAsia" w:hint="eastAsia"/>
                <w:kern w:val="0"/>
                <w:sz w:val="24"/>
                <w:szCs w:val="32"/>
              </w:rPr>
              <w:t>防锈处理：钢结构表面经除锈、喷漆、镀锌处理，防锈层厚度≥</w:t>
            </w:r>
            <w:r w:rsidRPr="002E17E6">
              <w:rPr>
                <w:rFonts w:eastAsiaTheme="minorEastAsia" w:hint="eastAsia"/>
                <w:kern w:val="0"/>
                <w:sz w:val="24"/>
                <w:szCs w:val="32"/>
              </w:rPr>
              <w:t>80</w:t>
            </w:r>
            <w:r w:rsidRPr="002E17E6">
              <w:rPr>
                <w:rFonts w:eastAsiaTheme="minorEastAsia" w:hint="eastAsia"/>
                <w:kern w:val="0"/>
                <w:sz w:val="24"/>
                <w:szCs w:val="32"/>
              </w:rPr>
              <w:t>μ</w:t>
            </w:r>
            <w:r w:rsidRPr="002E17E6">
              <w:rPr>
                <w:rFonts w:eastAsiaTheme="minorEastAsia" w:hint="eastAsia"/>
                <w:kern w:val="0"/>
                <w:sz w:val="24"/>
                <w:szCs w:val="32"/>
              </w:rPr>
              <w:t>m</w:t>
            </w:r>
            <w:r w:rsidRPr="002E17E6">
              <w:rPr>
                <w:rFonts w:eastAsiaTheme="minorEastAsia" w:hint="eastAsia"/>
                <w:kern w:val="0"/>
                <w:sz w:val="24"/>
                <w:szCs w:val="32"/>
              </w:rPr>
              <w:t>；</w:t>
            </w:r>
          </w:p>
          <w:p w:rsidR="000A5597" w:rsidRPr="00037541" w:rsidRDefault="002E17E6" w:rsidP="002E17E6">
            <w:pPr>
              <w:widowControl/>
              <w:jc w:val="left"/>
              <w:rPr>
                <w:rFonts w:eastAsiaTheme="minorEastAsia"/>
                <w:kern w:val="0"/>
                <w:sz w:val="24"/>
                <w:szCs w:val="32"/>
              </w:rPr>
            </w:pPr>
            <w:r w:rsidRPr="002E17E6">
              <w:rPr>
                <w:rFonts w:eastAsiaTheme="minorEastAsia" w:hint="eastAsia"/>
                <w:kern w:val="0"/>
                <w:sz w:val="24"/>
                <w:szCs w:val="32"/>
              </w:rPr>
              <w:t>6.</w:t>
            </w:r>
            <w:r w:rsidRPr="002E17E6">
              <w:rPr>
                <w:rFonts w:eastAsiaTheme="minorEastAsia" w:hint="eastAsia"/>
                <w:kern w:val="0"/>
                <w:sz w:val="24"/>
                <w:szCs w:val="32"/>
              </w:rPr>
              <w:t>配置数量：≥</w:t>
            </w:r>
            <w:r w:rsidRPr="002E17E6">
              <w:rPr>
                <w:rFonts w:eastAsiaTheme="minorEastAsia" w:hint="eastAsia"/>
                <w:kern w:val="0"/>
                <w:sz w:val="24"/>
                <w:szCs w:val="32"/>
              </w:rPr>
              <w:t xml:space="preserve">1 </w:t>
            </w:r>
            <w:r w:rsidRPr="002E17E6">
              <w:rPr>
                <w:rFonts w:eastAsiaTheme="minorEastAsia" w:hint="eastAsia"/>
                <w:kern w:val="0"/>
                <w:sz w:val="24"/>
                <w:szCs w:val="32"/>
              </w:rPr>
              <w:t>套。</w:t>
            </w:r>
          </w:p>
          <w:p w:rsidR="000A5597" w:rsidRPr="00037541" w:rsidRDefault="002E17E6" w:rsidP="000D5083">
            <w:pPr>
              <w:widowControl/>
              <w:jc w:val="left"/>
              <w:rPr>
                <w:rFonts w:eastAsiaTheme="minorEastAsia"/>
                <w:kern w:val="0"/>
                <w:sz w:val="24"/>
                <w:szCs w:val="32"/>
              </w:rPr>
            </w:pPr>
            <w:r>
              <w:rPr>
                <w:rFonts w:eastAsiaTheme="minorEastAsia" w:hint="eastAsia"/>
                <w:kern w:val="0"/>
                <w:sz w:val="24"/>
                <w:szCs w:val="32"/>
              </w:rPr>
              <w:t>三、</w:t>
            </w:r>
            <w:r w:rsidR="000A5597" w:rsidRPr="00037541">
              <w:rPr>
                <w:rFonts w:eastAsiaTheme="minorEastAsia" w:hint="eastAsia"/>
                <w:kern w:val="0"/>
                <w:sz w:val="24"/>
                <w:szCs w:val="32"/>
              </w:rPr>
              <w:t>组成：</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槽钢钢结构框架、螺纹钢板防滑平台面、不锈钢扶手、防护栏、安全网、地基基础构件、各逃生设备专用安装固定座、防滑脚垫、安全警示标识、爬梯（上下平台用）。</w:t>
            </w:r>
          </w:p>
          <w:p w:rsidR="000A5597" w:rsidRPr="00037541" w:rsidRDefault="00B35463" w:rsidP="000D5083">
            <w:pPr>
              <w:widowControl/>
              <w:jc w:val="left"/>
              <w:rPr>
                <w:rFonts w:eastAsiaTheme="minorEastAsia"/>
                <w:kern w:val="0"/>
                <w:sz w:val="24"/>
                <w:szCs w:val="32"/>
              </w:rPr>
            </w:pPr>
            <w:r>
              <w:rPr>
                <w:rFonts w:eastAsiaTheme="minorEastAsia" w:hint="eastAsia"/>
                <w:kern w:val="0"/>
                <w:sz w:val="24"/>
                <w:szCs w:val="32"/>
              </w:rPr>
              <w:t>四、</w:t>
            </w:r>
            <w:r w:rsidR="000A5597" w:rsidRPr="00037541">
              <w:rPr>
                <w:rFonts w:eastAsiaTheme="minorEastAsia" w:hint="eastAsia"/>
                <w:kern w:val="0"/>
                <w:sz w:val="24"/>
                <w:szCs w:val="32"/>
              </w:rPr>
              <w:t>功能：</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1.</w:t>
            </w:r>
            <w:r w:rsidR="000A5597" w:rsidRPr="00037541">
              <w:rPr>
                <w:rFonts w:eastAsiaTheme="minorEastAsia" w:hint="eastAsia"/>
                <w:kern w:val="0"/>
                <w:sz w:val="24"/>
                <w:szCs w:val="32"/>
              </w:rPr>
              <w:t>实训支撑：为各类逃生设备提供标准安装接口和实操场地，满足多设备同步训练、综合协同逃生训练需求；</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2.</w:t>
            </w:r>
            <w:r w:rsidR="000A5597" w:rsidRPr="00037541">
              <w:rPr>
                <w:rFonts w:eastAsiaTheme="minorEastAsia" w:hint="eastAsia"/>
                <w:kern w:val="0"/>
                <w:sz w:val="24"/>
                <w:szCs w:val="32"/>
              </w:rPr>
              <w:t>安全保障：防护栏、安全网双重防护，防止学员意外坠落，钢结构牢固稳定，防锈处理延长使用寿命；</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3.</w:t>
            </w:r>
            <w:r w:rsidR="000A5597" w:rsidRPr="00037541">
              <w:rPr>
                <w:rFonts w:eastAsiaTheme="minorEastAsia" w:hint="eastAsia"/>
                <w:kern w:val="0"/>
                <w:sz w:val="24"/>
                <w:szCs w:val="32"/>
              </w:rPr>
              <w:t>场景模拟：模拟高层建筑逃生环境，安装点布局贴合实际火灾逃生场景，提升实训真实性；</w:t>
            </w:r>
          </w:p>
          <w:p w:rsidR="000A5597" w:rsidRPr="00037541" w:rsidRDefault="00C528BD" w:rsidP="000D5083">
            <w:pPr>
              <w:widowControl/>
              <w:jc w:val="left"/>
              <w:rPr>
                <w:rFonts w:eastAsiaTheme="minorEastAsia"/>
                <w:kern w:val="0"/>
                <w:sz w:val="24"/>
                <w:szCs w:val="32"/>
              </w:rPr>
            </w:pPr>
            <w:r>
              <w:rPr>
                <w:rFonts w:eastAsiaTheme="minorEastAsia" w:hint="eastAsia"/>
                <w:kern w:val="0"/>
                <w:sz w:val="24"/>
                <w:szCs w:val="32"/>
              </w:rPr>
              <w:t>4.</w:t>
            </w:r>
            <w:r w:rsidR="000A5597" w:rsidRPr="00037541">
              <w:rPr>
                <w:rFonts w:eastAsiaTheme="minorEastAsia" w:hint="eastAsia"/>
                <w:kern w:val="0"/>
                <w:sz w:val="24"/>
                <w:szCs w:val="32"/>
              </w:rPr>
              <w:t>实操适配：支持设备安装固定、操作流程训练、应急逃生综合演练、多场景故障模拟等实操考评内容，提升消防安全管理</w:t>
            </w:r>
            <w:proofErr w:type="gramStart"/>
            <w:r w:rsidR="000A5597" w:rsidRPr="00037541">
              <w:rPr>
                <w:rFonts w:eastAsiaTheme="minorEastAsia" w:hint="eastAsia"/>
                <w:kern w:val="0"/>
                <w:sz w:val="24"/>
                <w:szCs w:val="32"/>
              </w:rPr>
              <w:t>员实际</w:t>
            </w:r>
            <w:proofErr w:type="gramEnd"/>
            <w:r w:rsidR="000A5597" w:rsidRPr="00037541">
              <w:rPr>
                <w:rFonts w:eastAsiaTheme="minorEastAsia" w:hint="eastAsia"/>
                <w:kern w:val="0"/>
                <w:sz w:val="24"/>
                <w:szCs w:val="32"/>
              </w:rPr>
              <w:t>操作能力和应急处置能力，适配中</w:t>
            </w:r>
            <w:r w:rsidR="000A5597" w:rsidRPr="00037541">
              <w:rPr>
                <w:rFonts w:eastAsiaTheme="minorEastAsia" w:hint="eastAsia"/>
                <w:kern w:val="0"/>
                <w:sz w:val="24"/>
                <w:szCs w:val="32"/>
              </w:rPr>
              <w:t xml:space="preserve"> / </w:t>
            </w:r>
            <w:r w:rsidR="000A5597" w:rsidRPr="00037541">
              <w:rPr>
                <w:rFonts w:eastAsiaTheme="minorEastAsia" w:hint="eastAsia"/>
                <w:kern w:val="0"/>
                <w:sz w:val="24"/>
                <w:szCs w:val="32"/>
              </w:rPr>
              <w:t>高级技能认定需求。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49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D061EB">
            <w:pPr>
              <w:widowControl/>
              <w:jc w:val="center"/>
              <w:rPr>
                <w:rFonts w:eastAsiaTheme="minorEastAsia"/>
                <w:kern w:val="0"/>
                <w:sz w:val="24"/>
                <w:szCs w:val="32"/>
              </w:rPr>
            </w:pPr>
            <w:r w:rsidRPr="00037541">
              <w:rPr>
                <w:rFonts w:eastAsiaTheme="minorEastAsia" w:hint="eastAsia"/>
                <w:kern w:val="0"/>
                <w:sz w:val="24"/>
                <w:szCs w:val="32"/>
              </w:rPr>
              <w:t>电气焊作业现场火灾</w:t>
            </w:r>
            <w:r w:rsidR="00D061EB" w:rsidRPr="00037541">
              <w:rPr>
                <w:rFonts w:eastAsiaTheme="minorEastAsia" w:hint="eastAsia"/>
                <w:kern w:val="0"/>
                <w:sz w:val="24"/>
                <w:szCs w:val="32"/>
              </w:rPr>
              <w:t>实景</w:t>
            </w:r>
            <w:r w:rsidRPr="00037541">
              <w:rPr>
                <w:rFonts w:eastAsiaTheme="minorEastAsia" w:hint="eastAsia"/>
                <w:kern w:val="0"/>
                <w:sz w:val="24"/>
                <w:szCs w:val="32"/>
              </w:rPr>
              <w:t>隐患排查搭建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Pr="0099432D" w:rsidRDefault="000A5597" w:rsidP="000D5083">
            <w:pPr>
              <w:widowControl/>
              <w:jc w:val="left"/>
              <w:rPr>
                <w:rFonts w:eastAsiaTheme="minorEastAsia"/>
                <w:b/>
                <w:kern w:val="0"/>
                <w:sz w:val="24"/>
                <w:szCs w:val="32"/>
              </w:rPr>
            </w:pPr>
            <w:r w:rsidRPr="0099432D">
              <w:rPr>
                <w:rFonts w:eastAsiaTheme="minorEastAsia" w:hint="eastAsia"/>
                <w:b/>
                <w:kern w:val="0"/>
                <w:sz w:val="24"/>
                <w:szCs w:val="32"/>
              </w:rPr>
              <w:t>电气焊作业现场火灾</w:t>
            </w:r>
            <w:r w:rsidR="00D061EB" w:rsidRPr="0099432D">
              <w:rPr>
                <w:rFonts w:eastAsiaTheme="minorEastAsia" w:hint="eastAsia"/>
                <w:b/>
                <w:kern w:val="0"/>
                <w:sz w:val="24"/>
                <w:szCs w:val="32"/>
              </w:rPr>
              <w:t>实景</w:t>
            </w:r>
            <w:r w:rsidRPr="0099432D">
              <w:rPr>
                <w:rFonts w:eastAsiaTheme="minorEastAsia" w:hint="eastAsia"/>
                <w:b/>
                <w:kern w:val="0"/>
                <w:sz w:val="24"/>
                <w:szCs w:val="32"/>
              </w:rPr>
              <w:t>隐患排查搭建方案</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一、项目概述：本方案旨在搭建一个电气焊作业现场火灾隐患排查实景，以满足消防安全管理员职业技能等级认定标准；通过实景搭建，让消防安全管理员能够在真实的环境中进行火灾隐患排查，提高其实际操作能力和应对火灾事故的能力；</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二、建设目标：</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6E43DB">
              <w:rPr>
                <w:rFonts w:eastAsiaTheme="minorEastAsia" w:hint="eastAsia"/>
                <w:kern w:val="0"/>
                <w:sz w:val="24"/>
                <w:szCs w:val="32"/>
              </w:rPr>
              <w:t>、</w:t>
            </w:r>
            <w:r w:rsidRPr="00037541">
              <w:rPr>
                <w:rFonts w:eastAsiaTheme="minorEastAsia" w:hint="eastAsia"/>
                <w:kern w:val="0"/>
                <w:sz w:val="24"/>
                <w:szCs w:val="32"/>
              </w:rPr>
              <w:t>提供一个真实、全面的电气焊作业现场环境，让消防安全管理员能够进行实际的火灾隐患排查；</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2</w:t>
            </w:r>
            <w:r w:rsidR="006E43DB">
              <w:rPr>
                <w:rFonts w:eastAsiaTheme="minorEastAsia" w:hint="eastAsia"/>
                <w:kern w:val="0"/>
                <w:sz w:val="24"/>
                <w:szCs w:val="32"/>
              </w:rPr>
              <w:t>、</w:t>
            </w:r>
            <w:r w:rsidRPr="00037541">
              <w:rPr>
                <w:rFonts w:eastAsiaTheme="minorEastAsia" w:hint="eastAsia"/>
                <w:kern w:val="0"/>
                <w:sz w:val="24"/>
                <w:szCs w:val="32"/>
              </w:rPr>
              <w:t>满足消防安全管理员职业技能等级认定标准；</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3</w:t>
            </w:r>
            <w:r w:rsidR="006E43DB">
              <w:rPr>
                <w:rFonts w:eastAsiaTheme="minorEastAsia" w:hint="eastAsia"/>
                <w:kern w:val="0"/>
                <w:sz w:val="24"/>
                <w:szCs w:val="32"/>
              </w:rPr>
              <w:t>、</w:t>
            </w:r>
            <w:r w:rsidRPr="00037541">
              <w:rPr>
                <w:rFonts w:eastAsiaTheme="minorEastAsia" w:hint="eastAsia"/>
                <w:kern w:val="0"/>
                <w:sz w:val="24"/>
                <w:szCs w:val="32"/>
              </w:rPr>
              <w:t>提高消防安全管理员的火灾隐患排查能力和应急处置能力</w:t>
            </w:r>
            <w:r w:rsidR="00B35463">
              <w:rPr>
                <w:rFonts w:eastAsiaTheme="minorEastAsia" w:hint="eastAsia"/>
                <w:kern w:val="0"/>
                <w:sz w:val="24"/>
                <w:szCs w:val="32"/>
              </w:rPr>
              <w:t>。</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三、建设内容</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（一）实景搭建</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6E43DB">
              <w:rPr>
                <w:rFonts w:eastAsiaTheme="minorEastAsia" w:hint="eastAsia"/>
                <w:kern w:val="0"/>
                <w:sz w:val="24"/>
                <w:szCs w:val="32"/>
              </w:rPr>
              <w:t>、电气焊设备布置</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按照</w:t>
            </w:r>
            <w:proofErr w:type="gramStart"/>
            <w:r w:rsidR="000A5597" w:rsidRPr="00037541">
              <w:rPr>
                <w:rFonts w:eastAsiaTheme="minorEastAsia" w:hint="eastAsia"/>
                <w:kern w:val="0"/>
                <w:sz w:val="24"/>
                <w:szCs w:val="32"/>
              </w:rPr>
              <w:t>实际电</w:t>
            </w:r>
            <w:proofErr w:type="gramEnd"/>
            <w:r w:rsidR="000A5597" w:rsidRPr="00037541">
              <w:rPr>
                <w:rFonts w:eastAsiaTheme="minorEastAsia" w:hint="eastAsia"/>
                <w:kern w:val="0"/>
                <w:sz w:val="24"/>
                <w:szCs w:val="32"/>
              </w:rPr>
              <w:t>气焊作业现场的要求，布置电气焊设备，包括电焊机、氧气瓶、乙炔瓶等；</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确保电气焊设备的安装和使用符合相关安全标准和规范；</w:t>
            </w:r>
          </w:p>
          <w:p w:rsidR="009F03C0" w:rsidRDefault="006E43DB" w:rsidP="000D5083">
            <w:pPr>
              <w:widowControl/>
              <w:jc w:val="left"/>
              <w:rPr>
                <w:rFonts w:eastAsiaTheme="minorEastAsia"/>
                <w:kern w:val="0"/>
                <w:sz w:val="24"/>
                <w:szCs w:val="32"/>
              </w:rPr>
            </w:pPr>
            <w:r>
              <w:rPr>
                <w:rFonts w:eastAsiaTheme="minorEastAsia"/>
                <w:kern w:val="0"/>
                <w:sz w:val="24"/>
                <w:szCs w:val="32"/>
              </w:rPr>
              <w:t>2</w:t>
            </w:r>
            <w:r>
              <w:rPr>
                <w:rFonts w:eastAsiaTheme="minorEastAsia" w:hint="eastAsia"/>
                <w:kern w:val="0"/>
                <w:sz w:val="24"/>
                <w:szCs w:val="32"/>
              </w:rPr>
              <w:t>、作业区域划分</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将作业区域划分为焊接区、切割区、材料堆放区等，明确各区域的功能和安全要求；</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在作业区域设置明显的安全标识和警示标志，提醒操作人员注意安全；</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3</w:t>
            </w:r>
            <w:r w:rsidR="006E43DB">
              <w:rPr>
                <w:rFonts w:eastAsiaTheme="minorEastAsia" w:hint="eastAsia"/>
                <w:kern w:val="0"/>
                <w:sz w:val="24"/>
                <w:szCs w:val="32"/>
              </w:rPr>
              <w:t>、防护设施设置</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在电气焊作业现场设置防护设施，如防护屏、防护面罩、手套等，保护操作人员的安全；</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确保防护设施的质量和性能符合相关标准和规范；</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4</w:t>
            </w:r>
            <w:r w:rsidR="006E43DB">
              <w:rPr>
                <w:rFonts w:eastAsiaTheme="minorEastAsia" w:hint="eastAsia"/>
                <w:kern w:val="0"/>
                <w:sz w:val="24"/>
                <w:szCs w:val="32"/>
              </w:rPr>
              <w:t>、消防设施配置</w:t>
            </w:r>
          </w:p>
          <w:p w:rsidR="009F03C0" w:rsidRDefault="006E43DB"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在电气焊作业现场配置消防设施，如灭火器、消防沙、消防水带等，确保在发生火灾时能够及时进行灭火；</w:t>
            </w:r>
          </w:p>
          <w:p w:rsidR="009F03C0" w:rsidRDefault="006E43DB" w:rsidP="000D5083">
            <w:pPr>
              <w:widowControl/>
              <w:jc w:val="left"/>
              <w:rPr>
                <w:rFonts w:eastAsiaTheme="minorEastAsia"/>
                <w:kern w:val="0"/>
                <w:sz w:val="24"/>
                <w:szCs w:val="32"/>
              </w:rPr>
            </w:pPr>
            <w:r>
              <w:rPr>
                <w:rFonts w:eastAsiaTheme="minorEastAsia" w:hint="eastAsia"/>
                <w:kern w:val="0"/>
                <w:sz w:val="24"/>
                <w:szCs w:val="32"/>
              </w:rPr>
              <w:t>②</w:t>
            </w:r>
            <w:r w:rsidR="000A5597" w:rsidRPr="00037541">
              <w:rPr>
                <w:rFonts w:eastAsiaTheme="minorEastAsia" w:hint="eastAsia"/>
                <w:kern w:val="0"/>
                <w:sz w:val="24"/>
                <w:szCs w:val="32"/>
              </w:rPr>
              <w:t>定期对消防设施进行检查和维护，确保其完好有效；</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（二）火灾隐患设置</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6E43DB">
              <w:rPr>
                <w:rFonts w:eastAsiaTheme="minorEastAsia" w:hint="eastAsia"/>
                <w:kern w:val="0"/>
                <w:sz w:val="24"/>
                <w:szCs w:val="32"/>
              </w:rPr>
              <w:t>、电气隐患</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①</w:t>
            </w:r>
            <w:r w:rsidRPr="00037541">
              <w:rPr>
                <w:rFonts w:eastAsiaTheme="minorEastAsia"/>
                <w:kern w:val="0"/>
                <w:sz w:val="24"/>
                <w:szCs w:val="32"/>
              </w:rPr>
              <w:t xml:space="preserve"> </w:t>
            </w:r>
            <w:r w:rsidRPr="00037541">
              <w:rPr>
                <w:rFonts w:eastAsiaTheme="minorEastAsia" w:hint="eastAsia"/>
                <w:kern w:val="0"/>
                <w:sz w:val="24"/>
                <w:szCs w:val="32"/>
              </w:rPr>
              <w:t>设置电气线路老化、短路、过载等隐患，让消防安全管理员能够识别和排除电气火灾隐患</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②</w:t>
            </w:r>
            <w:r w:rsidRPr="00037541">
              <w:rPr>
                <w:rFonts w:eastAsiaTheme="minorEastAsia"/>
                <w:kern w:val="0"/>
                <w:sz w:val="24"/>
                <w:szCs w:val="32"/>
              </w:rPr>
              <w:t xml:space="preserve"> </w:t>
            </w:r>
            <w:r w:rsidRPr="00037541">
              <w:rPr>
                <w:rFonts w:eastAsiaTheme="minorEastAsia" w:hint="eastAsia"/>
                <w:kern w:val="0"/>
                <w:sz w:val="24"/>
                <w:szCs w:val="32"/>
              </w:rPr>
              <w:t>安装不合格的电气插座、开关等，增加电气火灾的风险；</w:t>
            </w:r>
          </w:p>
          <w:p w:rsidR="009F03C0" w:rsidRDefault="000A5597" w:rsidP="009F03C0">
            <w:pPr>
              <w:widowControl/>
              <w:jc w:val="left"/>
              <w:rPr>
                <w:rFonts w:eastAsiaTheme="minorEastAsia"/>
                <w:kern w:val="0"/>
                <w:sz w:val="24"/>
                <w:szCs w:val="32"/>
              </w:rPr>
            </w:pPr>
            <w:r w:rsidRPr="00037541">
              <w:rPr>
                <w:rFonts w:eastAsiaTheme="minorEastAsia"/>
                <w:kern w:val="0"/>
                <w:sz w:val="24"/>
                <w:szCs w:val="32"/>
              </w:rPr>
              <w:t>2</w:t>
            </w:r>
            <w:r w:rsidR="006E43DB">
              <w:rPr>
                <w:rFonts w:eastAsiaTheme="minorEastAsia" w:hint="eastAsia"/>
                <w:kern w:val="0"/>
                <w:sz w:val="24"/>
                <w:szCs w:val="32"/>
              </w:rPr>
              <w:t>、易燃易爆物品隐患</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①</w:t>
            </w:r>
            <w:r w:rsidRPr="00037541">
              <w:rPr>
                <w:rFonts w:eastAsiaTheme="minorEastAsia"/>
                <w:kern w:val="0"/>
                <w:sz w:val="24"/>
                <w:szCs w:val="32"/>
              </w:rPr>
              <w:t xml:space="preserve"> </w:t>
            </w:r>
            <w:r w:rsidRPr="00037541">
              <w:rPr>
                <w:rFonts w:eastAsiaTheme="minorEastAsia" w:hint="eastAsia"/>
                <w:kern w:val="0"/>
                <w:sz w:val="24"/>
                <w:szCs w:val="32"/>
              </w:rPr>
              <w:t>在作业现场堆放易燃易爆物品，如油漆、稀释剂、气瓶等，让消防安全管理员能够识别和排除易燃易爆物品火灾隐患；</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②</w:t>
            </w:r>
            <w:r w:rsidRPr="00037541">
              <w:rPr>
                <w:rFonts w:eastAsiaTheme="minorEastAsia"/>
                <w:kern w:val="0"/>
                <w:sz w:val="24"/>
                <w:szCs w:val="32"/>
              </w:rPr>
              <w:t xml:space="preserve"> </w:t>
            </w:r>
            <w:r w:rsidRPr="00037541">
              <w:rPr>
                <w:rFonts w:eastAsiaTheme="minorEastAsia" w:hint="eastAsia"/>
                <w:kern w:val="0"/>
                <w:sz w:val="24"/>
                <w:szCs w:val="32"/>
              </w:rPr>
              <w:t>未正确储存和使用易燃易爆物品，如气瓶未固定、未安装回火防止器等；</w:t>
            </w:r>
          </w:p>
          <w:p w:rsidR="009F03C0" w:rsidRDefault="000A5597" w:rsidP="009F03C0">
            <w:pPr>
              <w:widowControl/>
              <w:jc w:val="left"/>
              <w:rPr>
                <w:rFonts w:eastAsiaTheme="minorEastAsia"/>
                <w:kern w:val="0"/>
                <w:sz w:val="24"/>
                <w:szCs w:val="32"/>
              </w:rPr>
            </w:pPr>
            <w:r w:rsidRPr="00037541">
              <w:rPr>
                <w:rFonts w:eastAsiaTheme="minorEastAsia"/>
                <w:kern w:val="0"/>
                <w:sz w:val="24"/>
                <w:szCs w:val="32"/>
              </w:rPr>
              <w:t>3</w:t>
            </w:r>
            <w:r w:rsidR="006E43DB">
              <w:rPr>
                <w:rFonts w:eastAsiaTheme="minorEastAsia" w:hint="eastAsia"/>
                <w:kern w:val="0"/>
                <w:sz w:val="24"/>
                <w:szCs w:val="32"/>
              </w:rPr>
              <w:t>、操作不当隐患</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①</w:t>
            </w:r>
            <w:r w:rsidRPr="00037541">
              <w:rPr>
                <w:rFonts w:eastAsiaTheme="minorEastAsia"/>
                <w:kern w:val="0"/>
                <w:sz w:val="24"/>
                <w:szCs w:val="32"/>
              </w:rPr>
              <w:t xml:space="preserve"> </w:t>
            </w:r>
            <w:r w:rsidRPr="00037541">
              <w:rPr>
                <w:rFonts w:eastAsiaTheme="minorEastAsia" w:hint="eastAsia"/>
                <w:kern w:val="0"/>
                <w:sz w:val="24"/>
                <w:szCs w:val="32"/>
              </w:rPr>
              <w:t>设置操作人员未正确佩戴防护用品、违规操作电气焊设备等隐患，让消防安全管理员能够识别和纠正操作不当行为；</w:t>
            </w:r>
          </w:p>
          <w:p w:rsidR="009F03C0" w:rsidRDefault="000A5597" w:rsidP="009F03C0">
            <w:pPr>
              <w:widowControl/>
              <w:jc w:val="left"/>
              <w:rPr>
                <w:rFonts w:eastAsiaTheme="minorEastAsia"/>
                <w:kern w:val="0"/>
                <w:sz w:val="24"/>
                <w:szCs w:val="32"/>
              </w:rPr>
            </w:pPr>
            <w:r w:rsidRPr="00037541">
              <w:rPr>
                <w:rFonts w:ascii="宋体" w:hAnsi="宋体" w:cs="宋体" w:hint="eastAsia"/>
                <w:kern w:val="0"/>
                <w:sz w:val="24"/>
                <w:szCs w:val="32"/>
              </w:rPr>
              <w:t>②</w:t>
            </w:r>
            <w:r w:rsidRPr="00037541">
              <w:rPr>
                <w:rFonts w:eastAsiaTheme="minorEastAsia"/>
                <w:kern w:val="0"/>
                <w:sz w:val="24"/>
                <w:szCs w:val="32"/>
              </w:rPr>
              <w:t xml:space="preserve"> </w:t>
            </w:r>
            <w:r w:rsidRPr="00037541">
              <w:rPr>
                <w:rFonts w:eastAsiaTheme="minorEastAsia" w:hint="eastAsia"/>
                <w:kern w:val="0"/>
                <w:sz w:val="24"/>
                <w:szCs w:val="32"/>
              </w:rPr>
              <w:t>电气焊作业过程中产生的火花、熔渣等未及时清理，增加火灾的风险；</w:t>
            </w:r>
          </w:p>
          <w:p w:rsidR="000A5597" w:rsidRPr="00037541" w:rsidRDefault="000A5597" w:rsidP="009F03C0">
            <w:pPr>
              <w:widowControl/>
              <w:jc w:val="left"/>
              <w:rPr>
                <w:rFonts w:eastAsiaTheme="minorEastAsia"/>
                <w:kern w:val="0"/>
                <w:sz w:val="24"/>
                <w:szCs w:val="32"/>
              </w:rPr>
            </w:pPr>
            <w:r w:rsidRPr="00037541">
              <w:rPr>
                <w:rFonts w:eastAsiaTheme="minorEastAsia" w:hint="eastAsia"/>
                <w:kern w:val="0"/>
                <w:sz w:val="24"/>
                <w:szCs w:val="32"/>
              </w:rPr>
              <w:t>（三）隐患量化要求：隐患点总数</w:t>
            </w:r>
            <w:r w:rsidR="00853B98">
              <w:rPr>
                <w:rFonts w:eastAsiaTheme="minorEastAsia" w:hint="eastAsia"/>
                <w:kern w:val="0"/>
                <w:sz w:val="24"/>
                <w:szCs w:val="32"/>
              </w:rPr>
              <w:t>≥</w:t>
            </w:r>
            <w:r w:rsidRPr="00037541">
              <w:rPr>
                <w:rFonts w:eastAsiaTheme="minorEastAsia"/>
                <w:kern w:val="0"/>
                <w:sz w:val="24"/>
                <w:szCs w:val="32"/>
              </w:rPr>
              <w:t>50</w:t>
            </w:r>
            <w:r w:rsidRPr="00037541">
              <w:rPr>
                <w:rFonts w:eastAsiaTheme="minorEastAsia" w:hint="eastAsia"/>
                <w:kern w:val="0"/>
                <w:sz w:val="24"/>
                <w:szCs w:val="32"/>
              </w:rPr>
              <w:t>处，</w:t>
            </w:r>
            <w:r w:rsidR="00853B98" w:rsidRPr="00853B98">
              <w:rPr>
                <w:rFonts w:eastAsiaTheme="minorEastAsia" w:hint="eastAsia"/>
                <w:kern w:val="0"/>
                <w:sz w:val="24"/>
                <w:szCs w:val="32"/>
              </w:rPr>
              <w:t>实物隐患点≥</w:t>
            </w:r>
            <w:r w:rsidR="00853B98" w:rsidRPr="00853B98">
              <w:rPr>
                <w:rFonts w:eastAsiaTheme="minorEastAsia" w:hint="eastAsia"/>
                <w:kern w:val="0"/>
                <w:sz w:val="24"/>
                <w:szCs w:val="32"/>
              </w:rPr>
              <w:t>30</w:t>
            </w:r>
            <w:r w:rsidR="00853B98" w:rsidRPr="00853B98">
              <w:rPr>
                <w:rFonts w:eastAsiaTheme="minorEastAsia" w:hint="eastAsia"/>
                <w:kern w:val="0"/>
                <w:sz w:val="24"/>
                <w:szCs w:val="32"/>
              </w:rPr>
              <w:t>处，</w:t>
            </w:r>
            <w:r w:rsidRPr="00037541">
              <w:rPr>
                <w:rFonts w:eastAsiaTheme="minorEastAsia" w:hint="eastAsia"/>
                <w:kern w:val="0"/>
                <w:sz w:val="24"/>
                <w:szCs w:val="32"/>
              </w:rPr>
              <w:t>不同场景之间相同隐患点</w:t>
            </w:r>
            <w:r w:rsidR="00853B98">
              <w:rPr>
                <w:rFonts w:eastAsiaTheme="minorEastAsia" w:hint="eastAsia"/>
                <w:kern w:val="0"/>
                <w:sz w:val="24"/>
                <w:szCs w:val="32"/>
              </w:rPr>
              <w:t>≤</w:t>
            </w:r>
            <w:r w:rsidRPr="00037541">
              <w:rPr>
                <w:rFonts w:eastAsiaTheme="minorEastAsia"/>
                <w:kern w:val="0"/>
                <w:sz w:val="24"/>
                <w:szCs w:val="32"/>
              </w:rPr>
              <w:t>5</w:t>
            </w:r>
            <w:r w:rsidRPr="00037541">
              <w:rPr>
                <w:rFonts w:eastAsiaTheme="minorEastAsia" w:hint="eastAsia"/>
                <w:kern w:val="0"/>
                <w:sz w:val="24"/>
                <w:szCs w:val="32"/>
              </w:rPr>
              <w:t>处，每条隐患点均有明确标准、法规支撑</w:t>
            </w:r>
            <w:r w:rsidR="00853B98">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4D04CC">
            <w:pPr>
              <w:widowControl/>
              <w:jc w:val="center"/>
              <w:rPr>
                <w:rFonts w:eastAsiaTheme="minorEastAsia"/>
                <w:kern w:val="0"/>
                <w:sz w:val="24"/>
                <w:szCs w:val="32"/>
              </w:rPr>
            </w:pPr>
            <w:r w:rsidRPr="00037541">
              <w:rPr>
                <w:rFonts w:eastAsiaTheme="minorEastAsia" w:hint="eastAsia"/>
                <w:kern w:val="0"/>
                <w:sz w:val="24"/>
                <w:szCs w:val="32"/>
              </w:rPr>
              <w:t>商业厨房现场火灾</w:t>
            </w:r>
            <w:r w:rsidR="004D04CC" w:rsidRPr="00037541">
              <w:rPr>
                <w:rFonts w:eastAsiaTheme="minorEastAsia" w:hint="eastAsia"/>
                <w:kern w:val="0"/>
                <w:sz w:val="24"/>
                <w:szCs w:val="32"/>
              </w:rPr>
              <w:t>实景</w:t>
            </w:r>
            <w:r w:rsidRPr="00037541">
              <w:rPr>
                <w:rFonts w:eastAsiaTheme="minorEastAsia" w:hint="eastAsia"/>
                <w:kern w:val="0"/>
                <w:sz w:val="24"/>
                <w:szCs w:val="32"/>
              </w:rPr>
              <w:t>隐患排查搭建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Pr="000B5CC7" w:rsidRDefault="000A5597" w:rsidP="000D5083">
            <w:pPr>
              <w:widowControl/>
              <w:jc w:val="left"/>
              <w:rPr>
                <w:rFonts w:eastAsiaTheme="minorEastAsia"/>
                <w:b/>
                <w:kern w:val="0"/>
                <w:sz w:val="24"/>
                <w:szCs w:val="32"/>
              </w:rPr>
            </w:pPr>
            <w:r w:rsidRPr="000B5CC7">
              <w:rPr>
                <w:rFonts w:eastAsiaTheme="minorEastAsia" w:hint="eastAsia"/>
                <w:b/>
                <w:kern w:val="0"/>
                <w:sz w:val="24"/>
                <w:szCs w:val="32"/>
              </w:rPr>
              <w:t>厨房场景火灾</w:t>
            </w:r>
            <w:r w:rsidR="004D04CC" w:rsidRPr="000B5CC7">
              <w:rPr>
                <w:rFonts w:eastAsiaTheme="minorEastAsia" w:hint="eastAsia"/>
                <w:b/>
                <w:kern w:val="0"/>
                <w:sz w:val="24"/>
                <w:szCs w:val="32"/>
              </w:rPr>
              <w:t>实景</w:t>
            </w:r>
            <w:r w:rsidRPr="000B5CC7">
              <w:rPr>
                <w:rFonts w:eastAsiaTheme="minorEastAsia" w:hint="eastAsia"/>
                <w:b/>
                <w:kern w:val="0"/>
                <w:sz w:val="24"/>
                <w:szCs w:val="32"/>
              </w:rPr>
              <w:t>隐患排查搭建方案</w:t>
            </w:r>
          </w:p>
          <w:p w:rsidR="000B5CC7" w:rsidRDefault="000A5597" w:rsidP="000D5083">
            <w:pPr>
              <w:widowControl/>
              <w:jc w:val="left"/>
              <w:rPr>
                <w:rFonts w:eastAsiaTheme="minorEastAsia"/>
                <w:kern w:val="0"/>
                <w:sz w:val="24"/>
                <w:szCs w:val="32"/>
              </w:rPr>
            </w:pPr>
            <w:r w:rsidRPr="00037541">
              <w:rPr>
                <w:rFonts w:eastAsiaTheme="minorEastAsia" w:hint="eastAsia"/>
                <w:kern w:val="0"/>
                <w:sz w:val="24"/>
                <w:szCs w:val="32"/>
              </w:rPr>
              <w:t>一、项目概述</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本方案旨在搭建一个厨房场景火灾隐患排查实景，以满足消防安全管理员职业技能等级认定标准；</w:t>
            </w:r>
          </w:p>
          <w:p w:rsidR="000B5CC7" w:rsidRDefault="000A5597" w:rsidP="000D5083">
            <w:pPr>
              <w:widowControl/>
              <w:jc w:val="left"/>
              <w:rPr>
                <w:rFonts w:eastAsiaTheme="minorEastAsia"/>
                <w:kern w:val="0"/>
                <w:sz w:val="24"/>
                <w:szCs w:val="32"/>
              </w:rPr>
            </w:pPr>
            <w:r w:rsidRPr="00037541">
              <w:rPr>
                <w:rFonts w:eastAsiaTheme="minorEastAsia" w:hint="eastAsia"/>
                <w:kern w:val="0"/>
                <w:sz w:val="24"/>
                <w:szCs w:val="32"/>
              </w:rPr>
              <w:t>二、建设目标</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提供一个真实、直观的厨房场景，让消防安全管理员能够全面排查火灾隐患；通过互动式设计，提高学员的参与度和学习效果；满足消防安全管理员职业技能等级认定标准，为认定工作提供有力支持；</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三、建设内容</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（一）场地选择与布局</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0B5CC7">
              <w:rPr>
                <w:rFonts w:eastAsiaTheme="minorEastAsia" w:hint="eastAsia"/>
                <w:kern w:val="0"/>
                <w:sz w:val="24"/>
                <w:szCs w:val="32"/>
              </w:rPr>
              <w:t>、</w:t>
            </w:r>
            <w:r w:rsidRPr="00037541">
              <w:rPr>
                <w:rFonts w:eastAsiaTheme="minorEastAsia" w:hint="eastAsia"/>
                <w:kern w:val="0"/>
                <w:sz w:val="24"/>
                <w:szCs w:val="32"/>
              </w:rPr>
              <w:t>选择一个合适的场地，面积应足够容纳厨房场景的实景搭建和学员的操作空间；</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w:t>
            </w:r>
            <w:r w:rsidRPr="00037541">
              <w:rPr>
                <w:rFonts w:eastAsiaTheme="minorEastAsia" w:hint="eastAsia"/>
                <w:kern w:val="0"/>
                <w:sz w:val="24"/>
                <w:szCs w:val="32"/>
              </w:rPr>
              <w:t>对场地进行合理布局，划分出厨房操作区、储存区、电器设备区等不同功能区域；</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3</w:t>
            </w:r>
            <w:r w:rsidR="000B5CC7">
              <w:rPr>
                <w:rFonts w:eastAsiaTheme="minorEastAsia" w:hint="eastAsia"/>
                <w:kern w:val="0"/>
                <w:sz w:val="24"/>
                <w:szCs w:val="32"/>
              </w:rPr>
              <w:t>、</w:t>
            </w:r>
            <w:r w:rsidRPr="00037541">
              <w:rPr>
                <w:rFonts w:eastAsiaTheme="minorEastAsia" w:hint="eastAsia"/>
                <w:kern w:val="0"/>
                <w:sz w:val="24"/>
                <w:szCs w:val="32"/>
              </w:rPr>
              <w:t>确保场地通风良好，照明充足，便于学员进行隐患排查；</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（二）厨房场景实景搭建</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0B5CC7">
              <w:rPr>
                <w:rFonts w:eastAsiaTheme="minorEastAsia" w:hint="eastAsia"/>
                <w:kern w:val="0"/>
                <w:sz w:val="24"/>
                <w:szCs w:val="32"/>
              </w:rPr>
              <w:t>、</w:t>
            </w:r>
            <w:r w:rsidRPr="00037541">
              <w:rPr>
                <w:rFonts w:eastAsiaTheme="minorEastAsia" w:hint="eastAsia"/>
                <w:kern w:val="0"/>
                <w:sz w:val="24"/>
                <w:szCs w:val="32"/>
              </w:rPr>
              <w:t>按照实际厨房的布局和设备配置，搭建厨房场景，包括炉灶、烤箱、微波炉、抽油烟机、冰箱等电器设备，以及燃气管道、厨具、餐具等；</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w:t>
            </w:r>
            <w:r w:rsidRPr="00037541">
              <w:rPr>
                <w:rFonts w:eastAsiaTheme="minorEastAsia" w:hint="eastAsia"/>
                <w:kern w:val="0"/>
                <w:sz w:val="24"/>
                <w:szCs w:val="32"/>
              </w:rPr>
              <w:t>火灾隐患设置：</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电气隐患：电器设备老化、过载、短路等；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燃气隐患：燃气泄漏等；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③</w:t>
            </w:r>
            <w:r w:rsidR="000A5597" w:rsidRPr="00037541">
              <w:rPr>
                <w:rFonts w:eastAsiaTheme="minorEastAsia" w:hint="eastAsia"/>
                <w:kern w:val="0"/>
                <w:sz w:val="24"/>
                <w:szCs w:val="32"/>
              </w:rPr>
              <w:t>物品堆放隐患：易燃物品堆放不当等；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④</w:t>
            </w:r>
            <w:r w:rsidR="000A5597" w:rsidRPr="00037541">
              <w:rPr>
                <w:rFonts w:eastAsiaTheme="minorEastAsia" w:hint="eastAsia"/>
                <w:kern w:val="0"/>
                <w:sz w:val="24"/>
                <w:szCs w:val="32"/>
              </w:rPr>
              <w:t>其他隐患：油烟管道积油等；</w:t>
            </w:r>
          </w:p>
          <w:p w:rsidR="000A5597" w:rsidRPr="00037541" w:rsidRDefault="000A5597" w:rsidP="000D5083">
            <w:pPr>
              <w:widowControl/>
              <w:jc w:val="left"/>
              <w:rPr>
                <w:rFonts w:eastAsiaTheme="minorEastAsia"/>
                <w:kern w:val="0"/>
                <w:sz w:val="24"/>
                <w:szCs w:val="32"/>
              </w:rPr>
            </w:pPr>
            <w:r w:rsidRPr="00037541">
              <w:rPr>
                <w:rFonts w:eastAsiaTheme="minorEastAsia"/>
                <w:kern w:val="0"/>
                <w:sz w:val="24"/>
                <w:szCs w:val="32"/>
              </w:rPr>
              <w:t>3</w:t>
            </w:r>
            <w:r w:rsidR="000B5CC7">
              <w:rPr>
                <w:rFonts w:eastAsiaTheme="minorEastAsia" w:hint="eastAsia"/>
                <w:kern w:val="0"/>
                <w:sz w:val="24"/>
                <w:szCs w:val="32"/>
              </w:rPr>
              <w:t>、</w:t>
            </w:r>
            <w:r w:rsidRPr="00037541">
              <w:rPr>
                <w:rFonts w:eastAsiaTheme="minorEastAsia" w:hint="eastAsia"/>
                <w:kern w:val="0"/>
                <w:sz w:val="24"/>
                <w:szCs w:val="32"/>
              </w:rPr>
              <w:t>隐患量化要求：隐患点总数</w:t>
            </w:r>
            <w:r w:rsidR="009F1905">
              <w:rPr>
                <w:rFonts w:eastAsiaTheme="minorEastAsia" w:hint="eastAsia"/>
                <w:kern w:val="0"/>
                <w:sz w:val="24"/>
                <w:szCs w:val="32"/>
              </w:rPr>
              <w:t>≥</w:t>
            </w:r>
            <w:r w:rsidRPr="00037541">
              <w:rPr>
                <w:rFonts w:eastAsiaTheme="minorEastAsia"/>
                <w:kern w:val="0"/>
                <w:sz w:val="24"/>
                <w:szCs w:val="32"/>
              </w:rPr>
              <w:t>50</w:t>
            </w:r>
            <w:r w:rsidRPr="00037541">
              <w:rPr>
                <w:rFonts w:eastAsiaTheme="minorEastAsia" w:hint="eastAsia"/>
                <w:kern w:val="0"/>
                <w:sz w:val="24"/>
                <w:szCs w:val="32"/>
              </w:rPr>
              <w:t>处，</w:t>
            </w:r>
            <w:r w:rsidR="009F1905" w:rsidRPr="009F1905">
              <w:rPr>
                <w:rFonts w:eastAsiaTheme="minorEastAsia" w:hint="eastAsia"/>
                <w:kern w:val="0"/>
                <w:sz w:val="24"/>
                <w:szCs w:val="32"/>
              </w:rPr>
              <w:t>实物隐患点≥</w:t>
            </w:r>
            <w:r w:rsidR="009F1905" w:rsidRPr="009F1905">
              <w:rPr>
                <w:rFonts w:eastAsiaTheme="minorEastAsia" w:hint="eastAsia"/>
                <w:kern w:val="0"/>
                <w:sz w:val="24"/>
                <w:szCs w:val="32"/>
              </w:rPr>
              <w:t>30</w:t>
            </w:r>
            <w:r w:rsidR="009F1905" w:rsidRPr="009F1905">
              <w:rPr>
                <w:rFonts w:eastAsiaTheme="minorEastAsia" w:hint="eastAsia"/>
                <w:kern w:val="0"/>
                <w:sz w:val="24"/>
                <w:szCs w:val="32"/>
              </w:rPr>
              <w:t>处，</w:t>
            </w:r>
            <w:r w:rsidRPr="00037541">
              <w:rPr>
                <w:rFonts w:eastAsiaTheme="minorEastAsia" w:hint="eastAsia"/>
                <w:kern w:val="0"/>
                <w:sz w:val="24"/>
                <w:szCs w:val="32"/>
              </w:rPr>
              <w:t>不同场景之间相同隐患点</w:t>
            </w:r>
            <w:r w:rsidR="009F1905">
              <w:rPr>
                <w:rFonts w:eastAsiaTheme="minorEastAsia" w:hint="eastAsia"/>
                <w:kern w:val="0"/>
                <w:sz w:val="24"/>
                <w:szCs w:val="32"/>
              </w:rPr>
              <w:t>≤</w:t>
            </w:r>
            <w:r w:rsidRPr="00037541">
              <w:rPr>
                <w:rFonts w:eastAsiaTheme="minorEastAsia"/>
                <w:kern w:val="0"/>
                <w:sz w:val="24"/>
                <w:szCs w:val="32"/>
              </w:rPr>
              <w:t>5</w:t>
            </w:r>
            <w:r w:rsidRPr="00037541">
              <w:rPr>
                <w:rFonts w:eastAsiaTheme="minorEastAsia" w:hint="eastAsia"/>
                <w:kern w:val="0"/>
                <w:sz w:val="24"/>
                <w:szCs w:val="32"/>
              </w:rPr>
              <w:t>处，每条隐患点均有明确标准、法规支撑。</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t>51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A66F59">
            <w:pPr>
              <w:widowControl/>
              <w:jc w:val="center"/>
              <w:rPr>
                <w:rFonts w:eastAsiaTheme="minorEastAsia"/>
                <w:kern w:val="0"/>
                <w:sz w:val="24"/>
                <w:szCs w:val="32"/>
              </w:rPr>
            </w:pPr>
            <w:r w:rsidRPr="00037541">
              <w:rPr>
                <w:rFonts w:eastAsiaTheme="minorEastAsia" w:hint="eastAsia"/>
                <w:kern w:val="0"/>
                <w:sz w:val="24"/>
                <w:szCs w:val="32"/>
              </w:rPr>
              <w:t>三合一场所火灾</w:t>
            </w:r>
            <w:r w:rsidR="00A66F59" w:rsidRPr="00037541">
              <w:rPr>
                <w:rFonts w:eastAsiaTheme="minorEastAsia" w:hint="eastAsia"/>
                <w:kern w:val="0"/>
                <w:sz w:val="24"/>
                <w:szCs w:val="32"/>
              </w:rPr>
              <w:t>实景</w:t>
            </w:r>
            <w:r w:rsidRPr="00037541">
              <w:rPr>
                <w:rFonts w:eastAsiaTheme="minorEastAsia" w:hint="eastAsia"/>
                <w:kern w:val="0"/>
                <w:sz w:val="24"/>
                <w:szCs w:val="32"/>
              </w:rPr>
              <w:t>隐患排查搭建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9F03C0" w:rsidRPr="000B5CC7" w:rsidRDefault="000A5597" w:rsidP="000D5083">
            <w:pPr>
              <w:widowControl/>
              <w:jc w:val="left"/>
              <w:rPr>
                <w:rFonts w:eastAsiaTheme="minorEastAsia"/>
                <w:b/>
                <w:kern w:val="0"/>
                <w:sz w:val="24"/>
                <w:szCs w:val="32"/>
              </w:rPr>
            </w:pPr>
            <w:r w:rsidRPr="000B5CC7">
              <w:rPr>
                <w:rFonts w:eastAsiaTheme="minorEastAsia" w:hint="eastAsia"/>
                <w:b/>
                <w:kern w:val="0"/>
                <w:sz w:val="24"/>
                <w:szCs w:val="32"/>
              </w:rPr>
              <w:t>三合一场所场景火灾</w:t>
            </w:r>
            <w:r w:rsidR="00A66F59" w:rsidRPr="000B5CC7">
              <w:rPr>
                <w:rFonts w:eastAsiaTheme="minorEastAsia" w:hint="eastAsia"/>
                <w:b/>
                <w:kern w:val="0"/>
                <w:sz w:val="24"/>
                <w:szCs w:val="32"/>
              </w:rPr>
              <w:t>实景</w:t>
            </w:r>
            <w:r w:rsidRPr="000B5CC7">
              <w:rPr>
                <w:rFonts w:eastAsiaTheme="minorEastAsia" w:hint="eastAsia"/>
                <w:b/>
                <w:kern w:val="0"/>
                <w:sz w:val="24"/>
                <w:szCs w:val="32"/>
              </w:rPr>
              <w:t>隐患排查搭建方案</w:t>
            </w:r>
          </w:p>
          <w:p w:rsidR="000B5CC7" w:rsidRDefault="000A5597" w:rsidP="000D5083">
            <w:pPr>
              <w:widowControl/>
              <w:jc w:val="left"/>
              <w:rPr>
                <w:rFonts w:eastAsiaTheme="minorEastAsia"/>
                <w:kern w:val="0"/>
                <w:sz w:val="24"/>
                <w:szCs w:val="32"/>
              </w:rPr>
            </w:pPr>
            <w:r w:rsidRPr="00037541">
              <w:rPr>
                <w:rFonts w:eastAsiaTheme="minorEastAsia" w:hint="eastAsia"/>
                <w:kern w:val="0"/>
                <w:sz w:val="24"/>
                <w:szCs w:val="32"/>
              </w:rPr>
              <w:t>一、项目概述</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本方案旨在搭建一个三合一场所（经营、仓储、居住）场景的火灾隐患排查实景。</w:t>
            </w:r>
            <w:proofErr w:type="gramStart"/>
            <w:r w:rsidRPr="00037541">
              <w:rPr>
                <w:rFonts w:eastAsiaTheme="minorEastAsia" w:hint="eastAsia"/>
                <w:kern w:val="0"/>
                <w:sz w:val="24"/>
                <w:szCs w:val="32"/>
              </w:rPr>
              <w:t>当排查出</w:t>
            </w:r>
            <w:proofErr w:type="gramEnd"/>
            <w:r w:rsidRPr="00037541">
              <w:rPr>
                <w:rFonts w:eastAsiaTheme="minorEastAsia" w:hint="eastAsia"/>
                <w:kern w:val="0"/>
                <w:sz w:val="24"/>
                <w:szCs w:val="32"/>
              </w:rPr>
              <w:t>隐患点时，现场实景点亮响应指示灯，以满足消防安全管理员职业技能等级认定标准；</w:t>
            </w:r>
          </w:p>
          <w:p w:rsidR="000B5CC7" w:rsidRDefault="000A5597" w:rsidP="000D5083">
            <w:pPr>
              <w:widowControl/>
              <w:jc w:val="left"/>
              <w:rPr>
                <w:rFonts w:eastAsiaTheme="minorEastAsia"/>
                <w:kern w:val="0"/>
                <w:sz w:val="24"/>
                <w:szCs w:val="32"/>
              </w:rPr>
            </w:pPr>
            <w:r w:rsidRPr="00037541">
              <w:rPr>
                <w:rFonts w:eastAsiaTheme="minorEastAsia" w:hint="eastAsia"/>
                <w:kern w:val="0"/>
                <w:sz w:val="24"/>
                <w:szCs w:val="32"/>
              </w:rPr>
              <w:t>二、建设目标</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提供一个真实、全面的三合一场所场景，让消防安全管理员能够准确排查火灾隐患；通过互动式设计，提高学员的参与度和学习效果；满足消防安全管理员职业技能等级认定标准，为认定工作提供有力支持；</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三、建设内容</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（一）场地选择与布局</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lastRenderedPageBreak/>
              <w:t>1</w:t>
            </w:r>
            <w:r w:rsidR="000B5CC7">
              <w:rPr>
                <w:rFonts w:eastAsiaTheme="minorEastAsia" w:hint="eastAsia"/>
                <w:kern w:val="0"/>
                <w:sz w:val="24"/>
                <w:szCs w:val="32"/>
              </w:rPr>
              <w:t>、</w:t>
            </w:r>
            <w:r w:rsidRPr="00037541">
              <w:rPr>
                <w:rFonts w:eastAsiaTheme="minorEastAsia" w:hint="eastAsia"/>
                <w:kern w:val="0"/>
                <w:sz w:val="24"/>
                <w:szCs w:val="32"/>
              </w:rPr>
              <w:t>选择一个合适的场地，面积应足够容纳三合一场所的实景搭建和学员的操作空间；</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w:t>
            </w:r>
            <w:r w:rsidRPr="00037541">
              <w:rPr>
                <w:rFonts w:eastAsiaTheme="minorEastAsia" w:hint="eastAsia"/>
                <w:kern w:val="0"/>
                <w:sz w:val="24"/>
                <w:szCs w:val="32"/>
              </w:rPr>
              <w:t>对场地进行合理布局，划分出经营区、仓储区、居住区等不同功能区域；</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3</w:t>
            </w:r>
            <w:r w:rsidR="000B5CC7">
              <w:rPr>
                <w:rFonts w:eastAsiaTheme="minorEastAsia" w:hint="eastAsia"/>
                <w:kern w:val="0"/>
                <w:sz w:val="24"/>
                <w:szCs w:val="32"/>
              </w:rPr>
              <w:t>、</w:t>
            </w:r>
            <w:r w:rsidRPr="00037541">
              <w:rPr>
                <w:rFonts w:eastAsiaTheme="minorEastAsia" w:hint="eastAsia"/>
                <w:kern w:val="0"/>
                <w:sz w:val="24"/>
                <w:szCs w:val="32"/>
              </w:rPr>
              <w:t>确保场地通风良好，照明充足，便于学员进行隐患排查；</w:t>
            </w:r>
          </w:p>
          <w:p w:rsidR="009F03C0" w:rsidRDefault="000A5597" w:rsidP="000D5083">
            <w:pPr>
              <w:widowControl/>
              <w:jc w:val="left"/>
              <w:rPr>
                <w:rFonts w:eastAsiaTheme="minorEastAsia"/>
                <w:kern w:val="0"/>
                <w:sz w:val="24"/>
                <w:szCs w:val="32"/>
              </w:rPr>
            </w:pPr>
            <w:r w:rsidRPr="00037541">
              <w:rPr>
                <w:rFonts w:eastAsiaTheme="minorEastAsia" w:hint="eastAsia"/>
                <w:kern w:val="0"/>
                <w:sz w:val="24"/>
                <w:szCs w:val="32"/>
              </w:rPr>
              <w:t>（二）三合一场所实景搭建</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1</w:t>
            </w:r>
            <w:r w:rsidR="000B5CC7">
              <w:rPr>
                <w:rFonts w:eastAsiaTheme="minorEastAsia" w:hint="eastAsia"/>
                <w:kern w:val="0"/>
                <w:sz w:val="24"/>
                <w:szCs w:val="32"/>
              </w:rPr>
              <w:t>、按照实际三合一场所的特点，搭建经营区、仓储区和居住区</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经营区：设置货架、柜台、收银台等设施，模拟商业经营场景；</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仓储区：放置货物、货架、托盘等，模拟仓储场景；</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③</w:t>
            </w:r>
            <w:r w:rsidR="000A5597" w:rsidRPr="00037541">
              <w:rPr>
                <w:rFonts w:eastAsiaTheme="minorEastAsia" w:hint="eastAsia"/>
                <w:kern w:val="0"/>
                <w:sz w:val="24"/>
                <w:szCs w:val="32"/>
              </w:rPr>
              <w:t>居住区：设置床铺、家具、电器等，模拟居住场景；</w:t>
            </w:r>
          </w:p>
          <w:p w:rsidR="009F03C0" w:rsidRDefault="000A5597" w:rsidP="000D5083">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、火灾隐患设置</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①</w:t>
            </w:r>
            <w:r w:rsidR="000A5597" w:rsidRPr="00037541">
              <w:rPr>
                <w:rFonts w:eastAsiaTheme="minorEastAsia" w:hint="eastAsia"/>
                <w:kern w:val="0"/>
                <w:sz w:val="24"/>
                <w:szCs w:val="32"/>
              </w:rPr>
              <w:t>电气隐患：电线私拉乱接、过载使用电器、电气设备老化等；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②</w:t>
            </w:r>
            <w:r w:rsidR="000A5597" w:rsidRPr="00037541">
              <w:rPr>
                <w:rFonts w:eastAsiaTheme="minorEastAsia" w:hint="eastAsia"/>
                <w:kern w:val="0"/>
                <w:sz w:val="24"/>
                <w:szCs w:val="32"/>
              </w:rPr>
              <w:t>消防设施隐患：灭火器失效、消防栓损坏、疏散通道堵塞等；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③</w:t>
            </w:r>
            <w:r w:rsidR="000A5597" w:rsidRPr="00037541">
              <w:rPr>
                <w:rFonts w:eastAsiaTheme="minorEastAsia" w:hint="eastAsia"/>
                <w:kern w:val="0"/>
                <w:sz w:val="24"/>
                <w:szCs w:val="32"/>
              </w:rPr>
              <w:t>仓储隐患：货物堆放过高、易燃物品与火源距离过近等；</w:t>
            </w:r>
          </w:p>
          <w:p w:rsidR="009F03C0" w:rsidRDefault="000B5CC7" w:rsidP="000D5083">
            <w:pPr>
              <w:widowControl/>
              <w:jc w:val="left"/>
              <w:rPr>
                <w:rFonts w:eastAsiaTheme="minorEastAsia"/>
                <w:kern w:val="0"/>
                <w:sz w:val="24"/>
                <w:szCs w:val="32"/>
              </w:rPr>
            </w:pPr>
            <w:r>
              <w:rPr>
                <w:rFonts w:ascii="宋体" w:hAnsi="宋体" w:cs="宋体" w:hint="eastAsia"/>
                <w:kern w:val="0"/>
                <w:sz w:val="24"/>
                <w:szCs w:val="32"/>
              </w:rPr>
              <w:t>④</w:t>
            </w:r>
            <w:r w:rsidR="000A5597" w:rsidRPr="00037541">
              <w:rPr>
                <w:rFonts w:eastAsiaTheme="minorEastAsia" w:hint="eastAsia"/>
                <w:kern w:val="0"/>
                <w:sz w:val="24"/>
                <w:szCs w:val="32"/>
              </w:rPr>
              <w:t>居住隐患：违规使用明火、床上吸烟等；</w:t>
            </w:r>
          </w:p>
          <w:p w:rsidR="000A5597" w:rsidRPr="00037541" w:rsidRDefault="000A5597" w:rsidP="000D5083">
            <w:pPr>
              <w:widowControl/>
              <w:jc w:val="left"/>
              <w:rPr>
                <w:rFonts w:eastAsiaTheme="minorEastAsia"/>
                <w:kern w:val="0"/>
                <w:sz w:val="24"/>
                <w:szCs w:val="32"/>
              </w:rPr>
            </w:pPr>
            <w:r w:rsidRPr="00037541">
              <w:rPr>
                <w:rFonts w:eastAsiaTheme="minorEastAsia"/>
                <w:kern w:val="0"/>
                <w:sz w:val="24"/>
                <w:szCs w:val="32"/>
              </w:rPr>
              <w:t>3</w:t>
            </w:r>
            <w:r w:rsidR="000B5CC7">
              <w:rPr>
                <w:rFonts w:eastAsiaTheme="minorEastAsia" w:hint="eastAsia"/>
                <w:kern w:val="0"/>
                <w:sz w:val="24"/>
                <w:szCs w:val="32"/>
              </w:rPr>
              <w:t>、</w:t>
            </w:r>
            <w:r w:rsidRPr="00037541">
              <w:rPr>
                <w:rFonts w:eastAsiaTheme="minorEastAsia" w:hint="eastAsia"/>
                <w:kern w:val="0"/>
                <w:sz w:val="24"/>
                <w:szCs w:val="32"/>
              </w:rPr>
              <w:t>隐患量化要求：隐患点总数</w:t>
            </w:r>
            <w:r w:rsidR="006E5325">
              <w:rPr>
                <w:rFonts w:eastAsiaTheme="minorEastAsia" w:hint="eastAsia"/>
                <w:kern w:val="0"/>
                <w:sz w:val="24"/>
                <w:szCs w:val="32"/>
              </w:rPr>
              <w:t>≥</w:t>
            </w:r>
            <w:r w:rsidRPr="00037541">
              <w:rPr>
                <w:rFonts w:eastAsiaTheme="minorEastAsia"/>
                <w:kern w:val="0"/>
                <w:sz w:val="24"/>
                <w:szCs w:val="32"/>
              </w:rPr>
              <w:t>50</w:t>
            </w:r>
            <w:r w:rsidRPr="00037541">
              <w:rPr>
                <w:rFonts w:eastAsiaTheme="minorEastAsia" w:hint="eastAsia"/>
                <w:kern w:val="0"/>
                <w:sz w:val="24"/>
                <w:szCs w:val="32"/>
              </w:rPr>
              <w:t>处，</w:t>
            </w:r>
            <w:r w:rsidR="006E5325" w:rsidRPr="009F1905">
              <w:rPr>
                <w:rFonts w:eastAsiaTheme="minorEastAsia" w:hint="eastAsia"/>
                <w:kern w:val="0"/>
                <w:sz w:val="24"/>
                <w:szCs w:val="32"/>
              </w:rPr>
              <w:t>实物隐患点≥</w:t>
            </w:r>
            <w:r w:rsidR="006E5325" w:rsidRPr="009F1905">
              <w:rPr>
                <w:rFonts w:eastAsiaTheme="minorEastAsia" w:hint="eastAsia"/>
                <w:kern w:val="0"/>
                <w:sz w:val="24"/>
                <w:szCs w:val="32"/>
              </w:rPr>
              <w:t>30</w:t>
            </w:r>
            <w:r w:rsidR="006E5325" w:rsidRPr="009F1905">
              <w:rPr>
                <w:rFonts w:eastAsiaTheme="minorEastAsia" w:hint="eastAsia"/>
                <w:kern w:val="0"/>
                <w:sz w:val="24"/>
                <w:szCs w:val="32"/>
              </w:rPr>
              <w:t>处，</w:t>
            </w:r>
            <w:r w:rsidRPr="00037541">
              <w:rPr>
                <w:rFonts w:eastAsiaTheme="minorEastAsia" w:hint="eastAsia"/>
                <w:kern w:val="0"/>
                <w:sz w:val="24"/>
                <w:szCs w:val="32"/>
              </w:rPr>
              <w:t>不同场景之间相同隐患点</w:t>
            </w:r>
            <w:r w:rsidR="006E5325">
              <w:rPr>
                <w:rFonts w:eastAsiaTheme="minorEastAsia" w:hint="eastAsia"/>
                <w:kern w:val="0"/>
                <w:sz w:val="24"/>
                <w:szCs w:val="32"/>
              </w:rPr>
              <w:t>≤</w:t>
            </w:r>
            <w:r w:rsidRPr="00037541">
              <w:rPr>
                <w:rFonts w:eastAsiaTheme="minorEastAsia"/>
                <w:kern w:val="0"/>
                <w:sz w:val="24"/>
                <w:szCs w:val="32"/>
              </w:rPr>
              <w:t>5</w:t>
            </w:r>
            <w:r w:rsidRPr="00037541">
              <w:rPr>
                <w:rFonts w:eastAsiaTheme="minorEastAsia" w:hint="eastAsia"/>
                <w:kern w:val="0"/>
                <w:sz w:val="24"/>
                <w:szCs w:val="32"/>
              </w:rPr>
              <w:t>处，每条隐患点均有明确标准、法规支撑。</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D44109">
            <w:pPr>
              <w:widowControl/>
              <w:jc w:val="center"/>
              <w:rPr>
                <w:rFonts w:eastAsiaTheme="minorEastAsia"/>
                <w:kern w:val="0"/>
                <w:sz w:val="24"/>
                <w:szCs w:val="32"/>
              </w:rPr>
            </w:pPr>
            <w:r w:rsidRPr="00037541">
              <w:rPr>
                <w:rFonts w:eastAsiaTheme="minorEastAsia" w:hint="eastAsia"/>
                <w:kern w:val="0"/>
                <w:sz w:val="24"/>
                <w:szCs w:val="32"/>
              </w:rPr>
              <w:t>配电室</w:t>
            </w:r>
            <w:r w:rsidRPr="00037541">
              <w:rPr>
                <w:rFonts w:eastAsiaTheme="minorEastAsia"/>
                <w:kern w:val="0"/>
                <w:sz w:val="24"/>
                <w:szCs w:val="32"/>
              </w:rPr>
              <w:t>+</w:t>
            </w:r>
            <w:r w:rsidRPr="00037541">
              <w:rPr>
                <w:rFonts w:eastAsiaTheme="minorEastAsia" w:hint="eastAsia"/>
                <w:kern w:val="0"/>
                <w:sz w:val="24"/>
                <w:szCs w:val="32"/>
              </w:rPr>
              <w:t>临时用电</w:t>
            </w:r>
            <w:r w:rsidR="00D44109" w:rsidRPr="00037541">
              <w:rPr>
                <w:rFonts w:eastAsiaTheme="minorEastAsia" w:hint="eastAsia"/>
                <w:kern w:val="0"/>
                <w:sz w:val="24"/>
                <w:szCs w:val="32"/>
              </w:rPr>
              <w:t>实景</w:t>
            </w:r>
            <w:r w:rsidRPr="00037541">
              <w:rPr>
                <w:rFonts w:eastAsiaTheme="minorEastAsia" w:hint="eastAsia"/>
                <w:kern w:val="0"/>
                <w:sz w:val="24"/>
                <w:szCs w:val="32"/>
              </w:rPr>
              <w:t>隐患排查搭建</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B5CC7" w:rsidRDefault="000A5597" w:rsidP="000D5083">
            <w:pPr>
              <w:widowControl/>
              <w:jc w:val="left"/>
              <w:rPr>
                <w:rFonts w:eastAsiaTheme="minorEastAsia"/>
                <w:b/>
                <w:kern w:val="0"/>
                <w:sz w:val="24"/>
                <w:szCs w:val="32"/>
              </w:rPr>
            </w:pPr>
            <w:r w:rsidRPr="000B5CC7">
              <w:rPr>
                <w:rFonts w:eastAsiaTheme="minorEastAsia" w:hint="eastAsia"/>
                <w:b/>
                <w:kern w:val="0"/>
                <w:sz w:val="24"/>
                <w:szCs w:val="32"/>
              </w:rPr>
              <w:t>配电室</w:t>
            </w:r>
            <w:r w:rsidRPr="000B5CC7">
              <w:rPr>
                <w:rFonts w:eastAsiaTheme="minorEastAsia"/>
                <w:b/>
                <w:kern w:val="0"/>
                <w:sz w:val="24"/>
                <w:szCs w:val="32"/>
              </w:rPr>
              <w:t>+</w:t>
            </w:r>
            <w:r w:rsidR="000B5CC7">
              <w:rPr>
                <w:rFonts w:eastAsiaTheme="minorEastAsia" w:hint="eastAsia"/>
                <w:b/>
                <w:kern w:val="0"/>
                <w:sz w:val="24"/>
                <w:szCs w:val="32"/>
              </w:rPr>
              <w:t>临时用电火灾</w:t>
            </w:r>
            <w:r w:rsidR="00D44109">
              <w:rPr>
                <w:rFonts w:eastAsiaTheme="minorEastAsia" w:hint="eastAsia"/>
                <w:b/>
                <w:kern w:val="0"/>
                <w:sz w:val="24"/>
                <w:szCs w:val="32"/>
              </w:rPr>
              <w:t>实景</w:t>
            </w:r>
            <w:r w:rsidR="000B5CC7">
              <w:rPr>
                <w:rFonts w:eastAsiaTheme="minorEastAsia" w:hint="eastAsia"/>
                <w:b/>
                <w:kern w:val="0"/>
                <w:sz w:val="24"/>
                <w:szCs w:val="32"/>
              </w:rPr>
              <w:t>隐患排查搭建方案</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一、搭建目的</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为培训人员提供直观学习环境，助其掌握火灾隐患排查方法，提升预防及应急处理能力；</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二、场景布局与设备配置</w:t>
            </w:r>
          </w:p>
          <w:p w:rsidR="000B5CC7" w:rsidRDefault="000A5597" w:rsidP="000B5CC7">
            <w:pPr>
              <w:widowControl/>
              <w:jc w:val="left"/>
              <w:rPr>
                <w:rFonts w:eastAsiaTheme="minorEastAsia"/>
                <w:kern w:val="0"/>
                <w:sz w:val="24"/>
                <w:szCs w:val="32"/>
              </w:rPr>
            </w:pPr>
            <w:r w:rsidRPr="00037541">
              <w:rPr>
                <w:rFonts w:eastAsiaTheme="minorEastAsia"/>
                <w:kern w:val="0"/>
                <w:sz w:val="24"/>
                <w:szCs w:val="32"/>
              </w:rPr>
              <w:t>1</w:t>
            </w:r>
            <w:r w:rsidR="000B5CC7">
              <w:rPr>
                <w:rFonts w:eastAsiaTheme="minorEastAsia" w:hint="eastAsia"/>
                <w:kern w:val="0"/>
                <w:sz w:val="24"/>
                <w:szCs w:val="32"/>
              </w:rPr>
              <w:t>、</w:t>
            </w:r>
            <w:r w:rsidRPr="00037541">
              <w:rPr>
                <w:rFonts w:eastAsiaTheme="minorEastAsia" w:hint="eastAsia"/>
                <w:kern w:val="0"/>
                <w:sz w:val="24"/>
                <w:szCs w:val="32"/>
              </w:rPr>
              <w:t>配电室区域</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①</w:t>
            </w:r>
            <w:r w:rsidRPr="00037541">
              <w:rPr>
                <w:rFonts w:eastAsiaTheme="minorEastAsia"/>
                <w:kern w:val="0"/>
                <w:sz w:val="24"/>
                <w:szCs w:val="32"/>
              </w:rPr>
              <w:t xml:space="preserve"> </w:t>
            </w:r>
            <w:r w:rsidRPr="00037541">
              <w:rPr>
                <w:rFonts w:eastAsiaTheme="minorEastAsia" w:hint="eastAsia"/>
                <w:kern w:val="0"/>
                <w:sz w:val="24"/>
                <w:szCs w:val="32"/>
              </w:rPr>
              <w:t>用玻璃分隔模拟建筑，设防火门、警示</w:t>
            </w:r>
            <w:proofErr w:type="gramStart"/>
            <w:r w:rsidRPr="00037541">
              <w:rPr>
                <w:rFonts w:eastAsiaTheme="minorEastAsia" w:hint="eastAsia"/>
                <w:kern w:val="0"/>
                <w:sz w:val="24"/>
                <w:szCs w:val="32"/>
              </w:rPr>
              <w:t>标识与挡鼠</w:t>
            </w:r>
            <w:proofErr w:type="gramEnd"/>
            <w:r w:rsidRPr="00037541">
              <w:rPr>
                <w:rFonts w:eastAsiaTheme="minorEastAsia" w:hint="eastAsia"/>
                <w:kern w:val="0"/>
                <w:sz w:val="24"/>
                <w:szCs w:val="32"/>
              </w:rPr>
              <w:t>板，屋顶可拆卸；</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②</w:t>
            </w:r>
            <w:r w:rsidRPr="00037541">
              <w:rPr>
                <w:rFonts w:eastAsiaTheme="minorEastAsia"/>
                <w:kern w:val="0"/>
                <w:sz w:val="24"/>
                <w:szCs w:val="32"/>
              </w:rPr>
              <w:t xml:space="preserve"> </w:t>
            </w:r>
            <w:r w:rsidRPr="00037541">
              <w:rPr>
                <w:rFonts w:eastAsiaTheme="minorEastAsia" w:hint="eastAsia"/>
                <w:kern w:val="0"/>
                <w:sz w:val="24"/>
                <w:szCs w:val="32"/>
              </w:rPr>
              <w:t>内</w:t>
            </w:r>
            <w:proofErr w:type="gramStart"/>
            <w:r w:rsidRPr="00037541">
              <w:rPr>
                <w:rFonts w:eastAsiaTheme="minorEastAsia" w:hint="eastAsia"/>
                <w:kern w:val="0"/>
                <w:sz w:val="24"/>
                <w:szCs w:val="32"/>
              </w:rPr>
              <w:t>装真实或高仿</w:t>
            </w:r>
            <w:proofErr w:type="gramEnd"/>
            <w:r w:rsidRPr="00037541">
              <w:rPr>
                <w:rFonts w:eastAsiaTheme="minorEastAsia" w:hint="eastAsia"/>
                <w:kern w:val="0"/>
                <w:sz w:val="24"/>
                <w:szCs w:val="32"/>
              </w:rPr>
              <w:t>电气设备，包括进线开关柜、变压器、低压配电柜，各部件完整、标识清晰，可正常操作；</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③</w:t>
            </w:r>
            <w:r w:rsidRPr="00037541">
              <w:rPr>
                <w:rFonts w:eastAsiaTheme="minorEastAsia"/>
                <w:kern w:val="0"/>
                <w:sz w:val="24"/>
                <w:szCs w:val="32"/>
              </w:rPr>
              <w:t xml:space="preserve"> </w:t>
            </w:r>
            <w:r w:rsidRPr="00037541">
              <w:rPr>
                <w:rFonts w:eastAsiaTheme="minorEastAsia" w:hint="eastAsia"/>
                <w:kern w:val="0"/>
                <w:sz w:val="24"/>
                <w:szCs w:val="32"/>
              </w:rPr>
              <w:t>配置防爆照明、排风扇，及二氧化碳、干粉灭火器，火灾自动报警系统与灭火</w:t>
            </w:r>
            <w:proofErr w:type="gramStart"/>
            <w:r w:rsidRPr="00037541">
              <w:rPr>
                <w:rFonts w:eastAsiaTheme="minorEastAsia" w:hint="eastAsia"/>
                <w:kern w:val="0"/>
                <w:sz w:val="24"/>
                <w:szCs w:val="32"/>
              </w:rPr>
              <w:t>毯</w:t>
            </w:r>
            <w:proofErr w:type="gramEnd"/>
            <w:r w:rsidRPr="00037541">
              <w:rPr>
                <w:rFonts w:eastAsiaTheme="minorEastAsia" w:hint="eastAsia"/>
                <w:kern w:val="0"/>
                <w:sz w:val="24"/>
                <w:szCs w:val="32"/>
              </w:rPr>
              <w:t>；</w:t>
            </w:r>
          </w:p>
          <w:p w:rsidR="000B5CC7" w:rsidRDefault="000A5597" w:rsidP="000B5CC7">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w:t>
            </w:r>
            <w:r w:rsidRPr="00037541">
              <w:rPr>
                <w:rFonts w:eastAsiaTheme="minorEastAsia" w:hint="eastAsia"/>
                <w:kern w:val="0"/>
                <w:sz w:val="24"/>
                <w:szCs w:val="32"/>
              </w:rPr>
              <w:t>临时用电区</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①</w:t>
            </w:r>
            <w:r w:rsidRPr="00037541">
              <w:rPr>
                <w:rFonts w:eastAsiaTheme="minorEastAsia"/>
                <w:kern w:val="0"/>
                <w:sz w:val="24"/>
                <w:szCs w:val="32"/>
              </w:rPr>
              <w:t xml:space="preserve"> </w:t>
            </w:r>
            <w:r w:rsidRPr="00037541">
              <w:rPr>
                <w:rFonts w:eastAsiaTheme="minorEastAsia" w:hint="eastAsia"/>
                <w:kern w:val="0"/>
                <w:sz w:val="24"/>
                <w:szCs w:val="32"/>
              </w:rPr>
              <w:t>在配电</w:t>
            </w:r>
            <w:proofErr w:type="gramStart"/>
            <w:r w:rsidRPr="00037541">
              <w:rPr>
                <w:rFonts w:eastAsiaTheme="minorEastAsia" w:hint="eastAsia"/>
                <w:kern w:val="0"/>
                <w:sz w:val="24"/>
                <w:szCs w:val="32"/>
              </w:rPr>
              <w:t>室附近</w:t>
            </w:r>
            <w:proofErr w:type="gramEnd"/>
            <w:r w:rsidRPr="00037541">
              <w:rPr>
                <w:rFonts w:eastAsiaTheme="minorEastAsia" w:hint="eastAsia"/>
                <w:kern w:val="0"/>
                <w:sz w:val="24"/>
                <w:szCs w:val="32"/>
              </w:rPr>
              <w:t>设临时用电总配电箱，引入符合要求电缆；</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②</w:t>
            </w:r>
            <w:r w:rsidRPr="00037541">
              <w:rPr>
                <w:rFonts w:eastAsiaTheme="minorEastAsia"/>
                <w:kern w:val="0"/>
                <w:sz w:val="24"/>
                <w:szCs w:val="32"/>
              </w:rPr>
              <w:t xml:space="preserve"> </w:t>
            </w:r>
            <w:r w:rsidRPr="00037541">
              <w:rPr>
                <w:rFonts w:eastAsiaTheme="minorEastAsia" w:hint="eastAsia"/>
                <w:kern w:val="0"/>
                <w:sz w:val="24"/>
                <w:szCs w:val="32"/>
              </w:rPr>
              <w:t>沿线</w:t>
            </w:r>
            <w:proofErr w:type="gramStart"/>
            <w:r w:rsidRPr="00037541">
              <w:rPr>
                <w:rFonts w:eastAsiaTheme="minorEastAsia" w:hint="eastAsia"/>
                <w:kern w:val="0"/>
                <w:sz w:val="24"/>
                <w:szCs w:val="32"/>
              </w:rPr>
              <w:t>布置分配电</w:t>
            </w:r>
            <w:proofErr w:type="gramEnd"/>
            <w:r w:rsidRPr="00037541">
              <w:rPr>
                <w:rFonts w:eastAsiaTheme="minorEastAsia" w:hint="eastAsia"/>
                <w:kern w:val="0"/>
                <w:sz w:val="24"/>
                <w:szCs w:val="32"/>
              </w:rPr>
              <w:t>箱、开关箱，遵循</w:t>
            </w:r>
            <w:r w:rsidRPr="00037541">
              <w:rPr>
                <w:rFonts w:eastAsiaTheme="minorEastAsia"/>
                <w:kern w:val="0"/>
                <w:sz w:val="24"/>
                <w:szCs w:val="32"/>
              </w:rPr>
              <w:t>“</w:t>
            </w:r>
            <w:proofErr w:type="gramStart"/>
            <w:r w:rsidRPr="00037541">
              <w:rPr>
                <w:rFonts w:eastAsiaTheme="minorEastAsia" w:hint="eastAsia"/>
                <w:kern w:val="0"/>
                <w:sz w:val="24"/>
                <w:szCs w:val="32"/>
              </w:rPr>
              <w:t>一</w:t>
            </w:r>
            <w:proofErr w:type="gramEnd"/>
            <w:r w:rsidRPr="00037541">
              <w:rPr>
                <w:rFonts w:eastAsiaTheme="minorEastAsia" w:hint="eastAsia"/>
                <w:kern w:val="0"/>
                <w:sz w:val="24"/>
                <w:szCs w:val="32"/>
              </w:rPr>
              <w:t>机一箱一</w:t>
            </w:r>
            <w:r w:rsidRPr="00037541">
              <w:rPr>
                <w:rFonts w:eastAsiaTheme="minorEastAsia" w:hint="eastAsia"/>
                <w:kern w:val="0"/>
                <w:sz w:val="24"/>
                <w:szCs w:val="32"/>
              </w:rPr>
              <w:lastRenderedPageBreak/>
              <w:t>闸</w:t>
            </w:r>
            <w:proofErr w:type="gramStart"/>
            <w:r w:rsidRPr="00037541">
              <w:rPr>
                <w:rFonts w:eastAsiaTheme="minorEastAsia" w:hint="eastAsia"/>
                <w:kern w:val="0"/>
                <w:sz w:val="24"/>
                <w:szCs w:val="32"/>
              </w:rPr>
              <w:t>一</w:t>
            </w:r>
            <w:proofErr w:type="gramEnd"/>
            <w:r w:rsidRPr="00037541">
              <w:rPr>
                <w:rFonts w:eastAsiaTheme="minorEastAsia" w:hint="eastAsia"/>
                <w:kern w:val="0"/>
                <w:sz w:val="24"/>
                <w:szCs w:val="32"/>
              </w:rPr>
              <w:t>漏</w:t>
            </w:r>
            <w:r w:rsidRPr="00037541">
              <w:rPr>
                <w:rFonts w:eastAsiaTheme="minorEastAsia"/>
                <w:kern w:val="0"/>
                <w:sz w:val="24"/>
                <w:szCs w:val="32"/>
              </w:rPr>
              <w:t>”</w:t>
            </w:r>
            <w:r w:rsidRPr="00037541">
              <w:rPr>
                <w:rFonts w:eastAsiaTheme="minorEastAsia" w:hint="eastAsia"/>
                <w:kern w:val="0"/>
                <w:sz w:val="24"/>
                <w:szCs w:val="32"/>
              </w:rPr>
              <w:t>原则；</w:t>
            </w:r>
          </w:p>
          <w:p w:rsidR="000B5CC7" w:rsidRDefault="000A5597" w:rsidP="000B5CC7">
            <w:pPr>
              <w:widowControl/>
              <w:jc w:val="left"/>
              <w:rPr>
                <w:rFonts w:eastAsiaTheme="minorEastAsia"/>
                <w:kern w:val="0"/>
                <w:sz w:val="24"/>
                <w:szCs w:val="32"/>
              </w:rPr>
            </w:pPr>
            <w:r w:rsidRPr="00037541">
              <w:rPr>
                <w:rFonts w:ascii="宋体" w:hAnsi="宋体" w:cs="宋体" w:hint="eastAsia"/>
                <w:kern w:val="0"/>
                <w:sz w:val="24"/>
                <w:szCs w:val="32"/>
              </w:rPr>
              <w:t>③</w:t>
            </w:r>
            <w:r w:rsidRPr="00037541">
              <w:rPr>
                <w:rFonts w:eastAsiaTheme="minorEastAsia"/>
                <w:kern w:val="0"/>
                <w:sz w:val="24"/>
                <w:szCs w:val="32"/>
              </w:rPr>
              <w:t xml:space="preserve"> </w:t>
            </w:r>
            <w:r w:rsidRPr="00037541">
              <w:rPr>
                <w:rFonts w:eastAsiaTheme="minorEastAsia" w:hint="eastAsia"/>
                <w:kern w:val="0"/>
                <w:sz w:val="24"/>
                <w:szCs w:val="32"/>
              </w:rPr>
              <w:t>模拟电焊机、电动机、照明灯具等用电设备，采用多种线路敷设方式，确保各线路符合安全规范；</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三、火灾隐患设置</w:t>
            </w:r>
          </w:p>
          <w:p w:rsidR="000B5CC7" w:rsidRDefault="000A5597" w:rsidP="000B5CC7">
            <w:pPr>
              <w:widowControl/>
              <w:jc w:val="left"/>
              <w:rPr>
                <w:rFonts w:eastAsiaTheme="minorEastAsia"/>
                <w:kern w:val="0"/>
                <w:sz w:val="24"/>
                <w:szCs w:val="32"/>
              </w:rPr>
            </w:pPr>
            <w:r w:rsidRPr="00037541">
              <w:rPr>
                <w:rFonts w:eastAsiaTheme="minorEastAsia"/>
                <w:kern w:val="0"/>
                <w:sz w:val="24"/>
                <w:szCs w:val="32"/>
              </w:rPr>
              <w:t>1</w:t>
            </w:r>
            <w:r w:rsidR="000B5CC7">
              <w:rPr>
                <w:rFonts w:eastAsiaTheme="minorEastAsia" w:hint="eastAsia"/>
                <w:kern w:val="0"/>
                <w:sz w:val="24"/>
                <w:szCs w:val="32"/>
              </w:rPr>
              <w:t>、</w:t>
            </w:r>
            <w:r w:rsidRPr="00037541">
              <w:rPr>
                <w:rFonts w:eastAsiaTheme="minorEastAsia"/>
                <w:kern w:val="0"/>
                <w:sz w:val="24"/>
                <w:szCs w:val="32"/>
              </w:rPr>
              <w:t xml:space="preserve"> </w:t>
            </w:r>
            <w:r w:rsidRPr="00037541">
              <w:rPr>
                <w:rFonts w:eastAsiaTheme="minorEastAsia" w:hint="eastAsia"/>
                <w:kern w:val="0"/>
                <w:sz w:val="24"/>
                <w:szCs w:val="32"/>
              </w:rPr>
              <w:t>配电室隐患</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电气连接部位螺栓松动、绝缘破损；设备散热不良、开关未复位；消防设施失效、被遮挡；室内有易燃杂物、通风不良等；</w:t>
            </w:r>
          </w:p>
          <w:p w:rsidR="000B5CC7" w:rsidRDefault="000A5597" w:rsidP="000B5CC7">
            <w:pPr>
              <w:widowControl/>
              <w:jc w:val="left"/>
              <w:rPr>
                <w:rFonts w:eastAsiaTheme="minorEastAsia"/>
                <w:kern w:val="0"/>
                <w:sz w:val="24"/>
                <w:szCs w:val="32"/>
              </w:rPr>
            </w:pPr>
            <w:r w:rsidRPr="00037541">
              <w:rPr>
                <w:rFonts w:eastAsiaTheme="minorEastAsia"/>
                <w:kern w:val="0"/>
                <w:sz w:val="24"/>
                <w:szCs w:val="32"/>
              </w:rPr>
              <w:t>2</w:t>
            </w:r>
            <w:r w:rsidR="000B5CC7">
              <w:rPr>
                <w:rFonts w:eastAsiaTheme="minorEastAsia" w:hint="eastAsia"/>
                <w:kern w:val="0"/>
                <w:sz w:val="24"/>
                <w:szCs w:val="32"/>
              </w:rPr>
              <w:t>、</w:t>
            </w:r>
            <w:r w:rsidRPr="00037541">
              <w:rPr>
                <w:rFonts w:eastAsiaTheme="minorEastAsia" w:hint="eastAsia"/>
                <w:kern w:val="0"/>
                <w:sz w:val="24"/>
                <w:szCs w:val="32"/>
              </w:rPr>
              <w:t>临时用电隐患</w:t>
            </w:r>
          </w:p>
          <w:p w:rsidR="000B5CC7" w:rsidRDefault="000A5597" w:rsidP="000B5CC7">
            <w:pPr>
              <w:widowControl/>
              <w:jc w:val="left"/>
              <w:rPr>
                <w:rFonts w:eastAsiaTheme="minorEastAsia"/>
                <w:kern w:val="0"/>
                <w:sz w:val="24"/>
                <w:szCs w:val="32"/>
              </w:rPr>
            </w:pPr>
            <w:r w:rsidRPr="00037541">
              <w:rPr>
                <w:rFonts w:eastAsiaTheme="minorEastAsia" w:hint="eastAsia"/>
                <w:kern w:val="0"/>
                <w:sz w:val="24"/>
                <w:szCs w:val="32"/>
              </w:rPr>
              <w:t>配电箱漏电保护器失灵、箱门损坏；</w:t>
            </w:r>
            <w:proofErr w:type="gramStart"/>
            <w:r w:rsidRPr="00037541">
              <w:rPr>
                <w:rFonts w:eastAsiaTheme="minorEastAsia" w:hint="eastAsia"/>
                <w:kern w:val="0"/>
                <w:sz w:val="24"/>
                <w:szCs w:val="32"/>
              </w:rPr>
              <w:t>开关箱刀闸</w:t>
            </w:r>
            <w:proofErr w:type="gramEnd"/>
            <w:r w:rsidRPr="00037541">
              <w:rPr>
                <w:rFonts w:eastAsiaTheme="minorEastAsia" w:hint="eastAsia"/>
                <w:kern w:val="0"/>
                <w:sz w:val="24"/>
                <w:szCs w:val="32"/>
              </w:rPr>
              <w:t>熔丝不匹配、</w:t>
            </w:r>
            <w:r w:rsidRPr="00037541">
              <w:rPr>
                <w:rFonts w:eastAsiaTheme="minorEastAsia"/>
                <w:kern w:val="0"/>
                <w:sz w:val="24"/>
                <w:szCs w:val="32"/>
              </w:rPr>
              <w:t>PE</w:t>
            </w:r>
            <w:r w:rsidRPr="00037541">
              <w:rPr>
                <w:rFonts w:eastAsiaTheme="minorEastAsia" w:hint="eastAsia"/>
                <w:kern w:val="0"/>
                <w:sz w:val="24"/>
                <w:szCs w:val="32"/>
              </w:rPr>
              <w:t>线断裂；用电设备连接不牢、接地不良；线路敷设高度不足、线槽松动等；</w:t>
            </w:r>
          </w:p>
          <w:p w:rsidR="000B5CC7" w:rsidRDefault="000A5597" w:rsidP="000B5CC7">
            <w:pPr>
              <w:widowControl/>
              <w:jc w:val="left"/>
              <w:rPr>
                <w:rFonts w:eastAsiaTheme="minorEastAsia"/>
                <w:kern w:val="0"/>
                <w:sz w:val="24"/>
                <w:szCs w:val="32"/>
              </w:rPr>
            </w:pPr>
            <w:r w:rsidRPr="00037541">
              <w:rPr>
                <w:rFonts w:eastAsiaTheme="minorEastAsia"/>
                <w:kern w:val="0"/>
                <w:sz w:val="24"/>
                <w:szCs w:val="32"/>
              </w:rPr>
              <w:t>3</w:t>
            </w:r>
            <w:r w:rsidR="000B5CC7">
              <w:rPr>
                <w:rFonts w:eastAsiaTheme="minorEastAsia" w:hint="eastAsia"/>
                <w:kern w:val="0"/>
                <w:sz w:val="24"/>
                <w:szCs w:val="32"/>
              </w:rPr>
              <w:t>、</w:t>
            </w:r>
            <w:r w:rsidRPr="00037541">
              <w:rPr>
                <w:rFonts w:eastAsiaTheme="minorEastAsia" w:hint="eastAsia"/>
                <w:kern w:val="0"/>
                <w:sz w:val="24"/>
                <w:szCs w:val="32"/>
              </w:rPr>
              <w:t>隐患量化要求</w:t>
            </w:r>
          </w:p>
          <w:p w:rsidR="000A5597" w:rsidRPr="00037541" w:rsidRDefault="000A5597" w:rsidP="000B5CC7">
            <w:pPr>
              <w:widowControl/>
              <w:jc w:val="left"/>
              <w:rPr>
                <w:rFonts w:eastAsiaTheme="minorEastAsia"/>
                <w:kern w:val="0"/>
                <w:sz w:val="24"/>
                <w:szCs w:val="32"/>
              </w:rPr>
            </w:pPr>
            <w:r w:rsidRPr="00037541">
              <w:rPr>
                <w:rFonts w:eastAsiaTheme="minorEastAsia" w:hint="eastAsia"/>
                <w:kern w:val="0"/>
                <w:sz w:val="24"/>
                <w:szCs w:val="32"/>
              </w:rPr>
              <w:t>隐患点总数</w:t>
            </w:r>
            <w:r w:rsidR="005647DF">
              <w:rPr>
                <w:rFonts w:eastAsiaTheme="minorEastAsia" w:hint="eastAsia"/>
                <w:kern w:val="0"/>
                <w:sz w:val="24"/>
                <w:szCs w:val="32"/>
              </w:rPr>
              <w:t>≥</w:t>
            </w:r>
            <w:r w:rsidRPr="00037541">
              <w:rPr>
                <w:rFonts w:eastAsiaTheme="minorEastAsia"/>
                <w:kern w:val="0"/>
                <w:sz w:val="24"/>
                <w:szCs w:val="32"/>
              </w:rPr>
              <w:t>50</w:t>
            </w:r>
            <w:r w:rsidRPr="00037541">
              <w:rPr>
                <w:rFonts w:eastAsiaTheme="minorEastAsia" w:hint="eastAsia"/>
                <w:kern w:val="0"/>
                <w:sz w:val="24"/>
                <w:szCs w:val="32"/>
              </w:rPr>
              <w:t>处，</w:t>
            </w:r>
            <w:r w:rsidR="005647DF" w:rsidRPr="009F1905">
              <w:rPr>
                <w:rFonts w:eastAsiaTheme="minorEastAsia" w:hint="eastAsia"/>
                <w:kern w:val="0"/>
                <w:sz w:val="24"/>
                <w:szCs w:val="32"/>
              </w:rPr>
              <w:t>实物隐患点≥</w:t>
            </w:r>
            <w:r w:rsidR="005647DF" w:rsidRPr="009F1905">
              <w:rPr>
                <w:rFonts w:eastAsiaTheme="minorEastAsia" w:hint="eastAsia"/>
                <w:kern w:val="0"/>
                <w:sz w:val="24"/>
                <w:szCs w:val="32"/>
              </w:rPr>
              <w:t>30</w:t>
            </w:r>
            <w:r w:rsidR="005647DF" w:rsidRPr="009F1905">
              <w:rPr>
                <w:rFonts w:eastAsiaTheme="minorEastAsia" w:hint="eastAsia"/>
                <w:kern w:val="0"/>
                <w:sz w:val="24"/>
                <w:szCs w:val="32"/>
              </w:rPr>
              <w:t>处，</w:t>
            </w:r>
            <w:r w:rsidRPr="00037541">
              <w:rPr>
                <w:rFonts w:eastAsiaTheme="minorEastAsia" w:hint="eastAsia"/>
                <w:kern w:val="0"/>
                <w:sz w:val="24"/>
                <w:szCs w:val="32"/>
              </w:rPr>
              <w:t>不同场景之间相同隐患点</w:t>
            </w:r>
            <w:r w:rsidR="005647DF">
              <w:rPr>
                <w:rFonts w:eastAsiaTheme="minorEastAsia" w:hint="eastAsia"/>
                <w:kern w:val="0"/>
                <w:sz w:val="24"/>
                <w:szCs w:val="32"/>
              </w:rPr>
              <w:t>≤</w:t>
            </w:r>
            <w:r w:rsidRPr="00037541">
              <w:rPr>
                <w:rFonts w:eastAsiaTheme="minorEastAsia"/>
                <w:kern w:val="0"/>
                <w:sz w:val="24"/>
                <w:szCs w:val="32"/>
              </w:rPr>
              <w:t>5</w:t>
            </w:r>
            <w:r w:rsidRPr="00037541">
              <w:rPr>
                <w:rFonts w:eastAsiaTheme="minorEastAsia" w:hint="eastAsia"/>
                <w:kern w:val="0"/>
                <w:sz w:val="24"/>
                <w:szCs w:val="32"/>
              </w:rPr>
              <w:t>处，每条隐患点均有明确标准、法规支撑。</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bookmarkStart w:id="17" w:name="OLE_LINK35"/>
            <w:bookmarkStart w:id="18" w:name="OLE_LINK36"/>
            <w:r w:rsidRPr="00037541">
              <w:rPr>
                <w:rFonts w:eastAsiaTheme="minorEastAsia" w:hint="eastAsia"/>
                <w:kern w:val="0"/>
                <w:sz w:val="24"/>
                <w:szCs w:val="32"/>
              </w:rPr>
              <w:t>下沉式广场及避难走道建筑沙盘模型</w:t>
            </w:r>
            <w:bookmarkEnd w:id="17"/>
            <w:bookmarkEnd w:id="18"/>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一、通用底座设计</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具体参数及要求如下：</w:t>
            </w:r>
          </w:p>
          <w:p w:rsidR="00DB7462" w:rsidRPr="00DB7462" w:rsidRDefault="00607C7A" w:rsidP="00DB7462">
            <w:pPr>
              <w:widowControl/>
              <w:jc w:val="left"/>
              <w:rPr>
                <w:rFonts w:eastAsiaTheme="minorEastAsia"/>
                <w:kern w:val="0"/>
                <w:sz w:val="24"/>
                <w:szCs w:val="32"/>
              </w:rPr>
            </w:pPr>
            <w:r>
              <w:rPr>
                <w:rFonts w:eastAsiaTheme="minorEastAsia" w:hint="eastAsia"/>
                <w:kern w:val="0"/>
                <w:sz w:val="24"/>
                <w:szCs w:val="32"/>
              </w:rPr>
              <w:t>1.</w:t>
            </w:r>
            <w:r w:rsidR="00DB7462" w:rsidRPr="00DB7462">
              <w:rPr>
                <w:rFonts w:eastAsiaTheme="minorEastAsia" w:hint="eastAsia"/>
                <w:kern w:val="0"/>
                <w:sz w:val="24"/>
                <w:szCs w:val="32"/>
              </w:rPr>
              <w:t>尺寸规格：底座长</w:t>
            </w:r>
            <w:r w:rsidR="00DB7462" w:rsidRPr="00DB7462">
              <w:rPr>
                <w:rFonts w:eastAsiaTheme="minorEastAsia" w:hint="eastAsia"/>
                <w:kern w:val="0"/>
                <w:sz w:val="24"/>
                <w:szCs w:val="32"/>
              </w:rPr>
              <w:t xml:space="preserve"> </w:t>
            </w:r>
            <w:r w:rsidR="00DB1D1A">
              <w:rPr>
                <w:rFonts w:eastAsiaTheme="minorEastAsia" w:hint="eastAsia"/>
                <w:kern w:val="0"/>
                <w:sz w:val="24"/>
                <w:szCs w:val="32"/>
              </w:rPr>
              <w:t>不低于</w:t>
            </w:r>
            <w:r w:rsidR="00DB7462" w:rsidRPr="00DB7462">
              <w:rPr>
                <w:rFonts w:eastAsiaTheme="minorEastAsia" w:hint="eastAsia"/>
                <w:kern w:val="0"/>
                <w:sz w:val="24"/>
                <w:szCs w:val="32"/>
              </w:rPr>
              <w:t>1800mm</w:t>
            </w:r>
            <w:r w:rsidR="00DB7462" w:rsidRPr="00DB7462">
              <w:rPr>
                <w:rFonts w:eastAsiaTheme="minorEastAsia" w:hint="eastAsia"/>
                <w:kern w:val="0"/>
                <w:sz w:val="24"/>
                <w:szCs w:val="32"/>
              </w:rPr>
              <w:t>、宽</w:t>
            </w:r>
            <w:r w:rsidR="00DB7462" w:rsidRPr="00DB7462">
              <w:rPr>
                <w:rFonts w:eastAsiaTheme="minorEastAsia" w:hint="eastAsia"/>
                <w:kern w:val="0"/>
                <w:sz w:val="24"/>
                <w:szCs w:val="32"/>
              </w:rPr>
              <w:t xml:space="preserve"> </w:t>
            </w:r>
            <w:r w:rsidR="00DB1D1A">
              <w:rPr>
                <w:rFonts w:eastAsiaTheme="minorEastAsia" w:hint="eastAsia"/>
                <w:kern w:val="0"/>
                <w:sz w:val="24"/>
                <w:szCs w:val="32"/>
              </w:rPr>
              <w:t>不低于</w:t>
            </w:r>
            <w:r w:rsidR="00DB7462" w:rsidRPr="00DB7462">
              <w:rPr>
                <w:rFonts w:eastAsiaTheme="minorEastAsia" w:hint="eastAsia"/>
                <w:kern w:val="0"/>
                <w:sz w:val="24"/>
                <w:szCs w:val="32"/>
              </w:rPr>
              <w:t>900mm</w:t>
            </w:r>
            <w:r w:rsidR="00DB7462" w:rsidRPr="00DB7462">
              <w:rPr>
                <w:rFonts w:eastAsiaTheme="minorEastAsia" w:hint="eastAsia"/>
                <w:kern w:val="0"/>
                <w:sz w:val="24"/>
                <w:szCs w:val="32"/>
              </w:rPr>
              <w:t>、高</w:t>
            </w:r>
            <w:r w:rsidR="00DB1D1A">
              <w:rPr>
                <w:rFonts w:eastAsiaTheme="minorEastAsia" w:hint="eastAsia"/>
                <w:kern w:val="0"/>
                <w:sz w:val="24"/>
                <w:szCs w:val="32"/>
              </w:rPr>
              <w:t>不低于</w:t>
            </w:r>
            <w:r w:rsidR="00DB7462" w:rsidRPr="00DB7462">
              <w:rPr>
                <w:rFonts w:eastAsiaTheme="minorEastAsia" w:hint="eastAsia"/>
                <w:kern w:val="0"/>
                <w:sz w:val="24"/>
                <w:szCs w:val="32"/>
              </w:rPr>
              <w:t xml:space="preserve"> 1000mm</w:t>
            </w:r>
            <w:r w:rsidR="00DB7462" w:rsidRPr="00DB7462">
              <w:rPr>
                <w:rFonts w:eastAsiaTheme="minorEastAsia" w:hint="eastAsia"/>
                <w:kern w:val="0"/>
                <w:sz w:val="24"/>
                <w:szCs w:val="32"/>
              </w:rPr>
              <w:t>，满足《消防安全管理员职业技能认定站建站标准（试行）》对教学展示设备的尺寸要求，确保模型展示效果与操作空间充足。</w:t>
            </w:r>
          </w:p>
          <w:p w:rsidR="00DB7462" w:rsidRPr="00DB7462" w:rsidRDefault="00607C7A" w:rsidP="00DB7462">
            <w:pPr>
              <w:widowControl/>
              <w:jc w:val="left"/>
              <w:rPr>
                <w:rFonts w:eastAsiaTheme="minorEastAsia"/>
                <w:kern w:val="0"/>
                <w:sz w:val="24"/>
                <w:szCs w:val="32"/>
              </w:rPr>
            </w:pPr>
            <w:r>
              <w:rPr>
                <w:rFonts w:eastAsiaTheme="minorEastAsia" w:hint="eastAsia"/>
                <w:kern w:val="0"/>
                <w:sz w:val="24"/>
                <w:szCs w:val="32"/>
              </w:rPr>
              <w:t>2.</w:t>
            </w:r>
            <w:r w:rsidR="00DB7462" w:rsidRPr="00DB7462">
              <w:rPr>
                <w:rFonts w:eastAsiaTheme="minorEastAsia" w:hint="eastAsia"/>
                <w:kern w:val="0"/>
                <w:sz w:val="24"/>
                <w:szCs w:val="32"/>
              </w:rPr>
              <w:t>材质工艺：采用厚度≥</w:t>
            </w:r>
            <w:r w:rsidR="00DB7462" w:rsidRPr="00DB7462">
              <w:rPr>
                <w:rFonts w:eastAsiaTheme="minorEastAsia" w:hint="eastAsia"/>
                <w:kern w:val="0"/>
                <w:sz w:val="24"/>
                <w:szCs w:val="32"/>
              </w:rPr>
              <w:t xml:space="preserve">2mm </w:t>
            </w:r>
            <w:r w:rsidR="00DB7462" w:rsidRPr="00DB7462">
              <w:rPr>
                <w:rFonts w:eastAsiaTheme="minorEastAsia" w:hint="eastAsia"/>
                <w:kern w:val="0"/>
                <w:sz w:val="24"/>
                <w:szCs w:val="32"/>
              </w:rPr>
              <w:t>的优质冷轧钢板作为主体材料，具有高强度、耐腐蚀、不易变形的特性；表面经喷塑烤漆工艺处理，表面光滑平整、色泽均匀，无流挂、气泡、划痕等缺陷，有效抵御外界环境侵蚀，延长模型使用寿命。</w:t>
            </w:r>
          </w:p>
          <w:p w:rsidR="00DB7462" w:rsidRPr="00DB7462" w:rsidRDefault="00607C7A" w:rsidP="00DB7462">
            <w:pPr>
              <w:widowControl/>
              <w:jc w:val="left"/>
              <w:rPr>
                <w:rFonts w:eastAsiaTheme="minorEastAsia"/>
                <w:kern w:val="0"/>
                <w:sz w:val="24"/>
                <w:szCs w:val="32"/>
              </w:rPr>
            </w:pPr>
            <w:r>
              <w:rPr>
                <w:rFonts w:eastAsiaTheme="minorEastAsia" w:hint="eastAsia"/>
                <w:kern w:val="0"/>
                <w:sz w:val="24"/>
                <w:szCs w:val="32"/>
              </w:rPr>
              <w:t>3.</w:t>
            </w:r>
            <w:r w:rsidR="00DB7462" w:rsidRPr="00DB7462">
              <w:rPr>
                <w:rFonts w:eastAsiaTheme="minorEastAsia" w:hint="eastAsia"/>
                <w:kern w:val="0"/>
                <w:sz w:val="24"/>
                <w:szCs w:val="32"/>
              </w:rPr>
              <w:t>移动装置：每个底座底部安装</w:t>
            </w:r>
            <w:r w:rsidR="00DB7462" w:rsidRPr="00DB7462">
              <w:rPr>
                <w:rFonts w:eastAsiaTheme="minorEastAsia" w:hint="eastAsia"/>
                <w:kern w:val="0"/>
                <w:sz w:val="24"/>
                <w:szCs w:val="32"/>
              </w:rPr>
              <w:t xml:space="preserve"> 4 </w:t>
            </w:r>
            <w:proofErr w:type="gramStart"/>
            <w:r w:rsidR="00DB7462" w:rsidRPr="00DB7462">
              <w:rPr>
                <w:rFonts w:eastAsiaTheme="minorEastAsia" w:hint="eastAsia"/>
                <w:kern w:val="0"/>
                <w:sz w:val="24"/>
                <w:szCs w:val="32"/>
              </w:rPr>
              <w:t>个</w:t>
            </w:r>
            <w:proofErr w:type="gramEnd"/>
            <w:r w:rsidR="00DB7462" w:rsidRPr="00DB7462">
              <w:rPr>
                <w:rFonts w:eastAsiaTheme="minorEastAsia" w:hint="eastAsia"/>
                <w:kern w:val="0"/>
                <w:sz w:val="24"/>
                <w:szCs w:val="32"/>
              </w:rPr>
              <w:t>重型万向轮，其中</w:t>
            </w:r>
            <w:r w:rsidR="00DB7462" w:rsidRPr="00DB7462">
              <w:rPr>
                <w:rFonts w:eastAsiaTheme="minorEastAsia" w:hint="eastAsia"/>
                <w:kern w:val="0"/>
                <w:sz w:val="24"/>
                <w:szCs w:val="32"/>
              </w:rPr>
              <w:t xml:space="preserve"> 2 </w:t>
            </w:r>
            <w:proofErr w:type="gramStart"/>
            <w:r w:rsidR="00DB7462" w:rsidRPr="00DB7462">
              <w:rPr>
                <w:rFonts w:eastAsiaTheme="minorEastAsia" w:hint="eastAsia"/>
                <w:kern w:val="0"/>
                <w:sz w:val="24"/>
                <w:szCs w:val="32"/>
              </w:rPr>
              <w:t>个</w:t>
            </w:r>
            <w:proofErr w:type="gramEnd"/>
            <w:r w:rsidR="00DB7462" w:rsidRPr="00DB7462">
              <w:rPr>
                <w:rFonts w:eastAsiaTheme="minorEastAsia" w:hint="eastAsia"/>
                <w:kern w:val="0"/>
                <w:sz w:val="24"/>
                <w:szCs w:val="32"/>
              </w:rPr>
              <w:t>带有自锁刹车装置；</w:t>
            </w:r>
            <w:proofErr w:type="gramStart"/>
            <w:r w:rsidR="00DB7462" w:rsidRPr="00DB7462">
              <w:rPr>
                <w:rFonts w:eastAsiaTheme="minorEastAsia" w:hint="eastAsia"/>
                <w:kern w:val="0"/>
                <w:sz w:val="24"/>
                <w:szCs w:val="32"/>
              </w:rPr>
              <w:t>轮体采用</w:t>
            </w:r>
            <w:proofErr w:type="gramEnd"/>
            <w:r w:rsidR="00DB7462" w:rsidRPr="00DB7462">
              <w:rPr>
                <w:rFonts w:eastAsiaTheme="minorEastAsia" w:hint="eastAsia"/>
                <w:kern w:val="0"/>
                <w:sz w:val="24"/>
                <w:szCs w:val="32"/>
              </w:rPr>
              <w:t>高强度聚氨酯材料，移动顺畅、噪音低，可轻松实现模型在教学、培训、展览等不同场地之间的转移与固定。</w:t>
            </w:r>
          </w:p>
          <w:p w:rsidR="00DB7462" w:rsidRPr="00DB7462" w:rsidRDefault="00607C7A" w:rsidP="00DB7462">
            <w:pPr>
              <w:widowControl/>
              <w:jc w:val="left"/>
              <w:rPr>
                <w:rFonts w:eastAsiaTheme="minorEastAsia"/>
                <w:kern w:val="0"/>
                <w:sz w:val="24"/>
                <w:szCs w:val="32"/>
              </w:rPr>
            </w:pPr>
            <w:r>
              <w:rPr>
                <w:rFonts w:eastAsiaTheme="minorEastAsia" w:hint="eastAsia"/>
                <w:kern w:val="0"/>
                <w:sz w:val="24"/>
                <w:szCs w:val="32"/>
              </w:rPr>
              <w:t>4.</w:t>
            </w:r>
            <w:r w:rsidR="00DB7462" w:rsidRPr="00DB7462">
              <w:rPr>
                <w:rFonts w:eastAsiaTheme="minorEastAsia" w:hint="eastAsia"/>
                <w:kern w:val="0"/>
                <w:sz w:val="24"/>
                <w:szCs w:val="32"/>
              </w:rPr>
              <w:t>结构设计：底座内部采用加强筋焊接结构，确保整体稳固性；底座侧面预留设备检修口，便于后期维护；底座边缘采用圆角处理，防止磕碰伤人，符合安全规范要求。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二、下沉式广场及避难走道建筑沙盘模型</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（一）模型整体参数</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1.</w:t>
            </w:r>
            <w:r w:rsidRPr="00DB7462">
              <w:rPr>
                <w:rFonts w:eastAsiaTheme="minorEastAsia" w:hint="eastAsia"/>
                <w:kern w:val="0"/>
                <w:sz w:val="24"/>
                <w:szCs w:val="32"/>
              </w:rPr>
              <w:tab/>
            </w:r>
            <w:r w:rsidRPr="00DB7462">
              <w:rPr>
                <w:rFonts w:eastAsiaTheme="minorEastAsia" w:hint="eastAsia"/>
                <w:kern w:val="0"/>
                <w:sz w:val="24"/>
                <w:szCs w:val="32"/>
              </w:rPr>
              <w:t>模型比例：采用</w:t>
            </w:r>
            <w:r w:rsidRPr="00DB7462">
              <w:rPr>
                <w:rFonts w:eastAsiaTheme="minorEastAsia" w:hint="eastAsia"/>
                <w:kern w:val="0"/>
                <w:sz w:val="24"/>
                <w:szCs w:val="32"/>
              </w:rPr>
              <w:t xml:space="preserve"> 1:20 </w:t>
            </w:r>
            <w:r w:rsidRPr="00DB7462">
              <w:rPr>
                <w:rFonts w:eastAsiaTheme="minorEastAsia" w:hint="eastAsia"/>
                <w:kern w:val="0"/>
                <w:sz w:val="24"/>
                <w:szCs w:val="32"/>
              </w:rPr>
              <w:t>的比例制作，真实还原下沉式广场及避难走道的建筑结构与消防设施布局。</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2.</w:t>
            </w:r>
            <w:r w:rsidRPr="00DB7462">
              <w:rPr>
                <w:rFonts w:eastAsiaTheme="minorEastAsia" w:hint="eastAsia"/>
                <w:kern w:val="0"/>
                <w:sz w:val="24"/>
                <w:szCs w:val="32"/>
              </w:rPr>
              <w:tab/>
            </w:r>
            <w:r w:rsidRPr="00DB7462">
              <w:rPr>
                <w:rFonts w:eastAsiaTheme="minorEastAsia" w:hint="eastAsia"/>
                <w:kern w:val="0"/>
                <w:sz w:val="24"/>
                <w:szCs w:val="32"/>
              </w:rPr>
              <w:t>主体框架：采用</w:t>
            </w:r>
            <w:r w:rsidRPr="00DB7462">
              <w:rPr>
                <w:rFonts w:eastAsiaTheme="minorEastAsia" w:hint="eastAsia"/>
                <w:kern w:val="0"/>
                <w:sz w:val="24"/>
                <w:szCs w:val="32"/>
              </w:rPr>
              <w:t xml:space="preserve"> 4040 </w:t>
            </w:r>
            <w:r w:rsidRPr="00DB7462">
              <w:rPr>
                <w:rFonts w:eastAsiaTheme="minorEastAsia" w:hint="eastAsia"/>
                <w:kern w:val="0"/>
                <w:sz w:val="24"/>
                <w:szCs w:val="32"/>
              </w:rPr>
              <w:t>系列工业铝型材搭建主</w:t>
            </w:r>
            <w:r w:rsidRPr="00DB7462">
              <w:rPr>
                <w:rFonts w:eastAsiaTheme="minorEastAsia" w:hint="eastAsia"/>
                <w:kern w:val="0"/>
                <w:sz w:val="24"/>
                <w:szCs w:val="32"/>
              </w:rPr>
              <w:lastRenderedPageBreak/>
              <w:t>体框架，能够为模型提供稳固的支撑结构。</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3.</w:t>
            </w:r>
            <w:r w:rsidRPr="00DB7462">
              <w:rPr>
                <w:rFonts w:eastAsiaTheme="minorEastAsia" w:hint="eastAsia"/>
                <w:kern w:val="0"/>
                <w:sz w:val="24"/>
                <w:szCs w:val="32"/>
              </w:rPr>
              <w:tab/>
            </w:r>
            <w:r w:rsidRPr="00DB7462">
              <w:rPr>
                <w:rFonts w:eastAsiaTheme="minorEastAsia" w:hint="eastAsia"/>
                <w:kern w:val="0"/>
                <w:sz w:val="24"/>
                <w:szCs w:val="32"/>
              </w:rPr>
              <w:t>分隔材料：</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1.</w:t>
            </w:r>
            <w:r w:rsidRPr="00DB7462">
              <w:rPr>
                <w:rFonts w:eastAsiaTheme="minorEastAsia" w:hint="eastAsia"/>
                <w:kern w:val="0"/>
                <w:sz w:val="24"/>
                <w:szCs w:val="32"/>
              </w:rPr>
              <w:tab/>
            </w:r>
            <w:r w:rsidRPr="00DB7462">
              <w:rPr>
                <w:rFonts w:eastAsiaTheme="minorEastAsia" w:hint="eastAsia"/>
                <w:kern w:val="0"/>
                <w:sz w:val="24"/>
                <w:szCs w:val="32"/>
              </w:rPr>
              <w:t>透明分隔采用厚度≥</w:t>
            </w:r>
            <w:r w:rsidRPr="00DB7462">
              <w:rPr>
                <w:rFonts w:eastAsiaTheme="minorEastAsia" w:hint="eastAsia"/>
                <w:kern w:val="0"/>
                <w:sz w:val="24"/>
                <w:szCs w:val="32"/>
              </w:rPr>
              <w:t xml:space="preserve">5mm </w:t>
            </w:r>
            <w:r w:rsidRPr="00DB7462">
              <w:rPr>
                <w:rFonts w:eastAsiaTheme="minorEastAsia" w:hint="eastAsia"/>
                <w:kern w:val="0"/>
                <w:sz w:val="24"/>
                <w:szCs w:val="32"/>
              </w:rPr>
              <w:t>的</w:t>
            </w:r>
            <w:proofErr w:type="gramStart"/>
            <w:r w:rsidRPr="00DB7462">
              <w:rPr>
                <w:rFonts w:eastAsiaTheme="minorEastAsia" w:hint="eastAsia"/>
                <w:kern w:val="0"/>
                <w:sz w:val="24"/>
                <w:szCs w:val="32"/>
              </w:rPr>
              <w:t>高透亚克</w:t>
            </w:r>
            <w:proofErr w:type="gramEnd"/>
            <w:r w:rsidRPr="00DB7462">
              <w:rPr>
                <w:rFonts w:eastAsiaTheme="minorEastAsia" w:hint="eastAsia"/>
                <w:kern w:val="0"/>
                <w:sz w:val="24"/>
                <w:szCs w:val="32"/>
              </w:rPr>
              <w:t>力板，可清晰展示模型内部空间结构与设施布局；</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2.</w:t>
            </w:r>
            <w:r w:rsidRPr="00DB7462">
              <w:rPr>
                <w:rFonts w:eastAsiaTheme="minorEastAsia" w:hint="eastAsia"/>
                <w:kern w:val="0"/>
                <w:sz w:val="24"/>
                <w:szCs w:val="32"/>
              </w:rPr>
              <w:tab/>
            </w:r>
            <w:r w:rsidRPr="00DB7462">
              <w:rPr>
                <w:rFonts w:eastAsiaTheme="minorEastAsia" w:hint="eastAsia"/>
                <w:kern w:val="0"/>
                <w:sz w:val="24"/>
                <w:szCs w:val="32"/>
              </w:rPr>
              <w:t>非透明分隔采用厚度≥</w:t>
            </w:r>
            <w:r w:rsidRPr="00DB7462">
              <w:rPr>
                <w:rFonts w:eastAsiaTheme="minorEastAsia" w:hint="eastAsia"/>
                <w:kern w:val="0"/>
                <w:sz w:val="24"/>
                <w:szCs w:val="32"/>
              </w:rPr>
              <w:t xml:space="preserve">3mm </w:t>
            </w:r>
            <w:r w:rsidRPr="00DB7462">
              <w:rPr>
                <w:rFonts w:eastAsiaTheme="minorEastAsia" w:hint="eastAsia"/>
                <w:kern w:val="0"/>
                <w:sz w:val="24"/>
                <w:szCs w:val="32"/>
              </w:rPr>
              <w:t>的</w:t>
            </w:r>
            <w:r w:rsidRPr="00DB7462">
              <w:rPr>
                <w:rFonts w:eastAsiaTheme="minorEastAsia" w:hint="eastAsia"/>
                <w:kern w:val="0"/>
                <w:sz w:val="24"/>
                <w:szCs w:val="32"/>
              </w:rPr>
              <w:t xml:space="preserve"> PVC </w:t>
            </w:r>
            <w:r w:rsidRPr="00DB7462">
              <w:rPr>
                <w:rFonts w:eastAsiaTheme="minorEastAsia" w:hint="eastAsia"/>
                <w:kern w:val="0"/>
                <w:sz w:val="24"/>
                <w:szCs w:val="32"/>
              </w:rPr>
              <w:t>板，能够精准呈现建筑墙体、楼板等结构的细节。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（二）下沉式广场模型部分</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完整展示用于防火分隔和人员疏散的下沉式广场的全部消防要求：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1.</w:t>
            </w:r>
            <w:r w:rsidRPr="00DB7462">
              <w:rPr>
                <w:rFonts w:eastAsiaTheme="minorEastAsia" w:hint="eastAsia"/>
                <w:kern w:val="0"/>
                <w:sz w:val="24"/>
                <w:szCs w:val="32"/>
              </w:rPr>
              <w:tab/>
            </w:r>
            <w:r w:rsidRPr="00DB7462">
              <w:rPr>
                <w:rFonts w:eastAsiaTheme="minorEastAsia" w:hint="eastAsia"/>
                <w:kern w:val="0"/>
                <w:sz w:val="24"/>
                <w:szCs w:val="32"/>
              </w:rPr>
              <w:t>基本尺寸：模型中下沉式广场用于疏散的净面积按比例缩放后对应实际面积</w:t>
            </w:r>
            <w:r w:rsidRPr="00DB7462">
              <w:rPr>
                <w:rFonts w:eastAsiaTheme="minorEastAsia" w:hint="eastAsia"/>
                <w:kern w:val="0"/>
                <w:sz w:val="24"/>
                <w:szCs w:val="32"/>
              </w:rPr>
              <w:t xml:space="preserve"> 169</w:t>
            </w:r>
            <w:r w:rsidRPr="00DB7462">
              <w:rPr>
                <w:rFonts w:eastAsiaTheme="minorEastAsia" w:hint="eastAsia"/>
                <w:kern w:val="0"/>
                <w:sz w:val="24"/>
                <w:szCs w:val="32"/>
              </w:rPr>
              <w:t>㎡，露天开口部位的短边长度对应实际尺寸</w:t>
            </w:r>
            <w:r w:rsidRPr="00DB7462">
              <w:rPr>
                <w:rFonts w:eastAsiaTheme="minorEastAsia" w:hint="eastAsia"/>
                <w:kern w:val="0"/>
                <w:sz w:val="24"/>
                <w:szCs w:val="32"/>
              </w:rPr>
              <w:t xml:space="preserve"> 13m</w:t>
            </w:r>
            <w:r w:rsidRPr="00DB7462">
              <w:rPr>
                <w:rFonts w:eastAsiaTheme="minorEastAsia" w:hint="eastAsia"/>
                <w:kern w:val="0"/>
                <w:sz w:val="24"/>
                <w:szCs w:val="32"/>
              </w:rPr>
              <w:t>，满足规范对最小净面积和短边长度的强制性要求。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2.</w:t>
            </w:r>
            <w:r w:rsidRPr="00DB7462">
              <w:rPr>
                <w:rFonts w:eastAsiaTheme="minorEastAsia" w:hint="eastAsia"/>
                <w:kern w:val="0"/>
                <w:sz w:val="24"/>
                <w:szCs w:val="32"/>
              </w:rPr>
              <w:tab/>
            </w:r>
            <w:r w:rsidRPr="00DB7462">
              <w:rPr>
                <w:rFonts w:eastAsiaTheme="minorEastAsia" w:hint="eastAsia"/>
                <w:kern w:val="0"/>
                <w:sz w:val="24"/>
                <w:szCs w:val="32"/>
              </w:rPr>
              <w:t>疏散楼梯：设置</w:t>
            </w:r>
            <w:r w:rsidRPr="00DB7462">
              <w:rPr>
                <w:rFonts w:eastAsiaTheme="minorEastAsia" w:hint="eastAsia"/>
                <w:kern w:val="0"/>
                <w:sz w:val="24"/>
                <w:szCs w:val="32"/>
              </w:rPr>
              <w:t xml:space="preserve"> 1 </w:t>
            </w:r>
            <w:r w:rsidRPr="00DB7462">
              <w:rPr>
                <w:rFonts w:eastAsiaTheme="minorEastAsia" w:hint="eastAsia"/>
                <w:kern w:val="0"/>
                <w:sz w:val="24"/>
                <w:szCs w:val="32"/>
              </w:rPr>
              <w:t>部直通地面的室外疏散楼梯，楼梯总净宽度对应实际尺寸</w:t>
            </w:r>
            <w:r w:rsidRPr="00DB7462">
              <w:rPr>
                <w:rFonts w:eastAsiaTheme="minorEastAsia" w:hint="eastAsia"/>
                <w:kern w:val="0"/>
                <w:sz w:val="24"/>
                <w:szCs w:val="32"/>
              </w:rPr>
              <w:t xml:space="preserve"> 1.5m</w:t>
            </w:r>
            <w:r w:rsidRPr="00DB7462">
              <w:rPr>
                <w:rFonts w:eastAsiaTheme="minorEastAsia" w:hint="eastAsia"/>
                <w:kern w:val="0"/>
                <w:sz w:val="24"/>
                <w:szCs w:val="32"/>
              </w:rPr>
              <w:t>，楼梯踏步高度、宽度符合规范要求；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3.</w:t>
            </w:r>
            <w:r w:rsidRPr="00DB7462">
              <w:rPr>
                <w:rFonts w:eastAsiaTheme="minorEastAsia" w:hint="eastAsia"/>
                <w:kern w:val="0"/>
                <w:sz w:val="24"/>
                <w:szCs w:val="32"/>
              </w:rPr>
              <w:tab/>
            </w:r>
            <w:r w:rsidRPr="00DB7462">
              <w:rPr>
                <w:rFonts w:eastAsiaTheme="minorEastAsia" w:hint="eastAsia"/>
                <w:kern w:val="0"/>
                <w:sz w:val="24"/>
                <w:szCs w:val="32"/>
              </w:rPr>
              <w:t>回廊结构：展示地下室朝向地下广场的外墙与广场之间的回廊，回廊进深对应实际尺寸</w:t>
            </w:r>
            <w:r w:rsidRPr="00DB7462">
              <w:rPr>
                <w:rFonts w:eastAsiaTheme="minorEastAsia" w:hint="eastAsia"/>
                <w:kern w:val="0"/>
                <w:sz w:val="24"/>
                <w:szCs w:val="32"/>
              </w:rPr>
              <w:t xml:space="preserve"> 3m</w:t>
            </w:r>
            <w:r w:rsidRPr="00DB7462">
              <w:rPr>
                <w:rFonts w:eastAsiaTheme="minorEastAsia" w:hint="eastAsia"/>
                <w:kern w:val="0"/>
                <w:sz w:val="24"/>
                <w:szCs w:val="32"/>
              </w:rPr>
              <w:t>，回廊区域仅</w:t>
            </w:r>
            <w:proofErr w:type="gramStart"/>
            <w:r w:rsidRPr="00DB7462">
              <w:rPr>
                <w:rFonts w:eastAsiaTheme="minorEastAsia" w:hint="eastAsia"/>
                <w:kern w:val="0"/>
                <w:sz w:val="24"/>
                <w:szCs w:val="32"/>
              </w:rPr>
              <w:t>作人</w:t>
            </w:r>
            <w:proofErr w:type="gramEnd"/>
            <w:r w:rsidRPr="00DB7462">
              <w:rPr>
                <w:rFonts w:eastAsiaTheme="minorEastAsia" w:hint="eastAsia"/>
                <w:kern w:val="0"/>
                <w:sz w:val="24"/>
                <w:szCs w:val="32"/>
              </w:rPr>
              <w:t>员通行使用，不设置任何商业设施，符合规范要求。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4.</w:t>
            </w:r>
            <w:r w:rsidRPr="00DB7462">
              <w:rPr>
                <w:rFonts w:eastAsiaTheme="minorEastAsia" w:hint="eastAsia"/>
                <w:kern w:val="0"/>
                <w:sz w:val="24"/>
                <w:szCs w:val="32"/>
              </w:rPr>
              <w:tab/>
            </w:r>
            <w:r w:rsidRPr="00DB7462">
              <w:rPr>
                <w:rFonts w:eastAsiaTheme="minorEastAsia" w:hint="eastAsia"/>
                <w:kern w:val="0"/>
                <w:sz w:val="24"/>
                <w:szCs w:val="32"/>
              </w:rPr>
              <w:t>防火分隔：展示相邻地下防火分区面向下沉式广场的外墙，采用耐火极限不低于</w:t>
            </w:r>
            <w:r w:rsidRPr="00DB7462">
              <w:rPr>
                <w:rFonts w:eastAsiaTheme="minorEastAsia" w:hint="eastAsia"/>
                <w:kern w:val="0"/>
                <w:sz w:val="24"/>
                <w:szCs w:val="32"/>
              </w:rPr>
              <w:t xml:space="preserve"> 3.00h </w:t>
            </w:r>
            <w:r w:rsidRPr="00DB7462">
              <w:rPr>
                <w:rFonts w:eastAsiaTheme="minorEastAsia" w:hint="eastAsia"/>
                <w:kern w:val="0"/>
                <w:sz w:val="24"/>
                <w:szCs w:val="32"/>
              </w:rPr>
              <w:t>的防火隔墙；防火分区通向下沉式广场的疏散门采用甲级防火门，门的开启方向为疏散方向。</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5.</w:t>
            </w:r>
            <w:r w:rsidRPr="00DB7462">
              <w:rPr>
                <w:rFonts w:eastAsiaTheme="minorEastAsia" w:hint="eastAsia"/>
                <w:kern w:val="0"/>
                <w:sz w:val="24"/>
                <w:szCs w:val="32"/>
              </w:rPr>
              <w:tab/>
            </w:r>
            <w:r w:rsidRPr="00DB7462">
              <w:rPr>
                <w:rFonts w:eastAsiaTheme="minorEastAsia" w:hint="eastAsia"/>
                <w:kern w:val="0"/>
                <w:sz w:val="24"/>
                <w:szCs w:val="32"/>
              </w:rPr>
              <w:t>其他要求：</w:t>
            </w:r>
          </w:p>
          <w:p w:rsidR="00DB7462" w:rsidRPr="00DB7462" w:rsidRDefault="00195615" w:rsidP="00DB7462">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1</w:t>
            </w:r>
            <w:r>
              <w:rPr>
                <w:rFonts w:eastAsiaTheme="minorEastAsia" w:hint="eastAsia"/>
                <w:kern w:val="0"/>
                <w:sz w:val="24"/>
                <w:szCs w:val="32"/>
              </w:rPr>
              <w:t>）</w:t>
            </w:r>
            <w:r w:rsidR="00DB7462" w:rsidRPr="00DB7462">
              <w:rPr>
                <w:rFonts w:eastAsiaTheme="minorEastAsia" w:hint="eastAsia"/>
                <w:kern w:val="0"/>
                <w:sz w:val="24"/>
                <w:szCs w:val="32"/>
              </w:rPr>
              <w:t>下沉式广场内不设置任何商业摊位、构筑物等影响人员疏散的设施；</w:t>
            </w:r>
          </w:p>
          <w:p w:rsidR="00DB7462" w:rsidRPr="00DB7462" w:rsidRDefault="00195615" w:rsidP="00DB7462">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2</w:t>
            </w:r>
            <w:r>
              <w:rPr>
                <w:rFonts w:eastAsiaTheme="minorEastAsia" w:hint="eastAsia"/>
                <w:kern w:val="0"/>
                <w:sz w:val="24"/>
                <w:szCs w:val="32"/>
              </w:rPr>
              <w:t>）</w:t>
            </w:r>
            <w:r w:rsidR="00DB7462" w:rsidRPr="00DB7462">
              <w:rPr>
                <w:rFonts w:eastAsiaTheme="minorEastAsia" w:hint="eastAsia"/>
                <w:kern w:val="0"/>
                <w:sz w:val="24"/>
                <w:szCs w:val="32"/>
              </w:rPr>
              <w:t>展示自然排烟口的设置位置，自然排烟口与疏散楼梯、安全出口的水平距离对应实际尺寸≥</w:t>
            </w:r>
            <w:r w:rsidR="00DB7462" w:rsidRPr="00DB7462">
              <w:rPr>
                <w:rFonts w:eastAsiaTheme="minorEastAsia" w:hint="eastAsia"/>
                <w:kern w:val="0"/>
                <w:sz w:val="24"/>
                <w:szCs w:val="32"/>
              </w:rPr>
              <w:t>10m</w:t>
            </w:r>
            <w:r w:rsidR="00DB7462" w:rsidRPr="00DB7462">
              <w:rPr>
                <w:rFonts w:eastAsiaTheme="minorEastAsia" w:hint="eastAsia"/>
                <w:kern w:val="0"/>
                <w:sz w:val="24"/>
                <w:szCs w:val="32"/>
              </w:rPr>
              <w:t>，且</w:t>
            </w:r>
            <w:proofErr w:type="gramStart"/>
            <w:r w:rsidR="00DB7462" w:rsidRPr="00DB7462">
              <w:rPr>
                <w:rFonts w:eastAsiaTheme="minorEastAsia" w:hint="eastAsia"/>
                <w:kern w:val="0"/>
                <w:sz w:val="24"/>
                <w:szCs w:val="32"/>
              </w:rPr>
              <w:t>不</w:t>
            </w:r>
            <w:proofErr w:type="gramEnd"/>
            <w:r w:rsidR="00DB7462" w:rsidRPr="00DB7462">
              <w:rPr>
                <w:rFonts w:eastAsiaTheme="minorEastAsia" w:hint="eastAsia"/>
                <w:kern w:val="0"/>
                <w:sz w:val="24"/>
                <w:szCs w:val="32"/>
              </w:rPr>
              <w:t>位于疏散楼梯或安全出口的上方或下方。</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（三）避难走道模型部分</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完整展示避难走道的全部消防要求：</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1.</w:t>
            </w:r>
            <w:r w:rsidRPr="00DB7462">
              <w:rPr>
                <w:rFonts w:eastAsiaTheme="minorEastAsia" w:hint="eastAsia"/>
                <w:kern w:val="0"/>
                <w:sz w:val="24"/>
                <w:szCs w:val="32"/>
              </w:rPr>
              <w:tab/>
            </w:r>
            <w:r w:rsidRPr="00DB7462">
              <w:rPr>
                <w:rFonts w:eastAsiaTheme="minorEastAsia" w:hint="eastAsia"/>
                <w:kern w:val="0"/>
                <w:sz w:val="24"/>
                <w:szCs w:val="32"/>
              </w:rPr>
              <w:t>安全出口：设置</w:t>
            </w:r>
            <w:r w:rsidRPr="00DB7462">
              <w:rPr>
                <w:rFonts w:eastAsiaTheme="minorEastAsia" w:hint="eastAsia"/>
                <w:kern w:val="0"/>
                <w:sz w:val="24"/>
                <w:szCs w:val="32"/>
              </w:rPr>
              <w:t xml:space="preserve"> 2 </w:t>
            </w:r>
            <w:proofErr w:type="gramStart"/>
            <w:r w:rsidRPr="00DB7462">
              <w:rPr>
                <w:rFonts w:eastAsiaTheme="minorEastAsia" w:hint="eastAsia"/>
                <w:kern w:val="0"/>
                <w:sz w:val="24"/>
                <w:szCs w:val="32"/>
              </w:rPr>
              <w:t>个</w:t>
            </w:r>
            <w:proofErr w:type="gramEnd"/>
            <w:r w:rsidRPr="00DB7462">
              <w:rPr>
                <w:rFonts w:eastAsiaTheme="minorEastAsia" w:hint="eastAsia"/>
                <w:kern w:val="0"/>
                <w:sz w:val="24"/>
                <w:szCs w:val="32"/>
              </w:rPr>
              <w:t>直通地面的出口，分别位于避难走道的两端不同方向；同时展示当避难走道仅与一个防火分区相通且该防火分区至少有</w:t>
            </w:r>
            <w:r w:rsidRPr="00DB7462">
              <w:rPr>
                <w:rFonts w:eastAsiaTheme="minorEastAsia" w:hint="eastAsia"/>
                <w:kern w:val="0"/>
                <w:sz w:val="24"/>
                <w:szCs w:val="32"/>
              </w:rPr>
              <w:t xml:space="preserve"> 1 </w:t>
            </w:r>
            <w:proofErr w:type="gramStart"/>
            <w:r w:rsidRPr="00DB7462">
              <w:rPr>
                <w:rFonts w:eastAsiaTheme="minorEastAsia" w:hint="eastAsia"/>
                <w:kern w:val="0"/>
                <w:sz w:val="24"/>
                <w:szCs w:val="32"/>
              </w:rPr>
              <w:t>个</w:t>
            </w:r>
            <w:proofErr w:type="gramEnd"/>
            <w:r w:rsidRPr="00DB7462">
              <w:rPr>
                <w:rFonts w:eastAsiaTheme="minorEastAsia" w:hint="eastAsia"/>
                <w:kern w:val="0"/>
                <w:sz w:val="24"/>
                <w:szCs w:val="32"/>
              </w:rPr>
              <w:t>直通室外的安全出口时，可设置</w:t>
            </w:r>
            <w:r w:rsidRPr="00DB7462">
              <w:rPr>
                <w:rFonts w:eastAsiaTheme="minorEastAsia" w:hint="eastAsia"/>
                <w:kern w:val="0"/>
                <w:sz w:val="24"/>
                <w:szCs w:val="32"/>
              </w:rPr>
              <w:t xml:space="preserve"> 1 </w:t>
            </w:r>
            <w:proofErr w:type="gramStart"/>
            <w:r w:rsidRPr="00DB7462">
              <w:rPr>
                <w:rFonts w:eastAsiaTheme="minorEastAsia" w:hint="eastAsia"/>
                <w:kern w:val="0"/>
                <w:sz w:val="24"/>
                <w:szCs w:val="32"/>
              </w:rPr>
              <w:t>个</w:t>
            </w:r>
            <w:proofErr w:type="gramEnd"/>
            <w:r w:rsidRPr="00DB7462">
              <w:rPr>
                <w:rFonts w:eastAsiaTheme="minorEastAsia" w:hint="eastAsia"/>
                <w:kern w:val="0"/>
                <w:sz w:val="24"/>
                <w:szCs w:val="32"/>
              </w:rPr>
              <w:t>直通地面出口的情况。</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2.</w:t>
            </w:r>
            <w:r w:rsidRPr="00DB7462">
              <w:rPr>
                <w:rFonts w:eastAsiaTheme="minorEastAsia" w:hint="eastAsia"/>
                <w:kern w:val="0"/>
                <w:sz w:val="24"/>
                <w:szCs w:val="32"/>
              </w:rPr>
              <w:tab/>
            </w:r>
            <w:r w:rsidRPr="00DB7462">
              <w:rPr>
                <w:rFonts w:eastAsiaTheme="minorEastAsia" w:hint="eastAsia"/>
                <w:kern w:val="0"/>
                <w:sz w:val="24"/>
                <w:szCs w:val="32"/>
              </w:rPr>
              <w:t>防烟前室：在防火分区至避难走道的入口处设置防烟前室；开向前室的门采用防火门模型，前室开向避难走道的门采用防火门模型，门的开启方向均为疏散方向。</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3.</w:t>
            </w:r>
            <w:r w:rsidRPr="00DB7462">
              <w:rPr>
                <w:rFonts w:eastAsiaTheme="minorEastAsia" w:hint="eastAsia"/>
                <w:kern w:val="0"/>
                <w:sz w:val="24"/>
                <w:szCs w:val="32"/>
              </w:rPr>
              <w:tab/>
            </w:r>
            <w:r w:rsidRPr="00DB7462">
              <w:rPr>
                <w:rFonts w:eastAsiaTheme="minorEastAsia" w:hint="eastAsia"/>
                <w:kern w:val="0"/>
                <w:sz w:val="24"/>
                <w:szCs w:val="32"/>
              </w:rPr>
              <w:t>消防设施：完整展示避难走道内应设置的全部消防设施，包括：室内消火栓、消防应急照明灯具、</w:t>
            </w:r>
            <w:r w:rsidRPr="00DB7462">
              <w:rPr>
                <w:rFonts w:eastAsiaTheme="minorEastAsia" w:hint="eastAsia"/>
                <w:kern w:val="0"/>
                <w:sz w:val="24"/>
                <w:szCs w:val="32"/>
              </w:rPr>
              <w:lastRenderedPageBreak/>
              <w:t>疏散指示标志。</w:t>
            </w:r>
          </w:p>
          <w:p w:rsidR="00DB7462" w:rsidRPr="00DB7462" w:rsidRDefault="00DB7462" w:rsidP="00DB7462">
            <w:pPr>
              <w:widowControl/>
              <w:jc w:val="left"/>
              <w:rPr>
                <w:rFonts w:eastAsiaTheme="minorEastAsia"/>
                <w:kern w:val="0"/>
                <w:sz w:val="24"/>
                <w:szCs w:val="32"/>
              </w:rPr>
            </w:pPr>
            <w:r w:rsidRPr="00DB7462">
              <w:rPr>
                <w:rFonts w:eastAsiaTheme="minorEastAsia" w:hint="eastAsia"/>
                <w:kern w:val="0"/>
                <w:sz w:val="24"/>
                <w:szCs w:val="32"/>
              </w:rPr>
              <w:t>（四）模型教学功能设计</w:t>
            </w:r>
          </w:p>
          <w:p w:rsidR="000A5597" w:rsidRPr="00037541" w:rsidRDefault="00DB7462" w:rsidP="00DB7462">
            <w:pPr>
              <w:widowControl/>
              <w:jc w:val="left"/>
              <w:rPr>
                <w:rFonts w:eastAsiaTheme="minorEastAsia"/>
                <w:kern w:val="0"/>
                <w:sz w:val="24"/>
                <w:szCs w:val="32"/>
              </w:rPr>
            </w:pPr>
            <w:r w:rsidRPr="00DB7462">
              <w:rPr>
                <w:rFonts w:eastAsiaTheme="minorEastAsia" w:hint="eastAsia"/>
                <w:kern w:val="0"/>
                <w:sz w:val="24"/>
                <w:szCs w:val="32"/>
              </w:rPr>
              <w:t>标识系统：对模型中所有消防设施、建筑结构、关键尺寸进行清晰标注，标注内容包括设施名称、规格参数、设置要求等，便于学员识别和学习。</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54</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避难层及避难</w:t>
            </w:r>
            <w:proofErr w:type="gramStart"/>
            <w:r w:rsidRPr="00037541">
              <w:rPr>
                <w:rFonts w:eastAsiaTheme="minorEastAsia" w:hint="eastAsia"/>
                <w:kern w:val="0"/>
                <w:sz w:val="24"/>
                <w:szCs w:val="32"/>
              </w:rPr>
              <w:t>间建筑</w:t>
            </w:r>
            <w:proofErr w:type="gramEnd"/>
            <w:r w:rsidRPr="00037541">
              <w:rPr>
                <w:rFonts w:eastAsiaTheme="minorEastAsia" w:hint="eastAsia"/>
                <w:kern w:val="0"/>
                <w:sz w:val="24"/>
                <w:szCs w:val="32"/>
              </w:rPr>
              <w:t>沙盘模型</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一、通用底座设计</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本模型底座与下沉式广场及避难走道建筑沙盘模型采用完全统一的标准化设计，具体参数如下：</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1.</w:t>
            </w:r>
            <w:r w:rsidRPr="00195615">
              <w:rPr>
                <w:rFonts w:eastAsiaTheme="minorEastAsia" w:hint="eastAsia"/>
                <w:kern w:val="0"/>
                <w:sz w:val="24"/>
                <w:szCs w:val="32"/>
              </w:rPr>
              <w:tab/>
            </w:r>
            <w:r w:rsidRPr="00195615">
              <w:rPr>
                <w:rFonts w:eastAsiaTheme="minorEastAsia" w:hint="eastAsia"/>
                <w:kern w:val="0"/>
                <w:sz w:val="24"/>
                <w:szCs w:val="32"/>
              </w:rPr>
              <w:t>尺寸规格：底座长</w:t>
            </w:r>
            <w:r w:rsidRPr="00195615">
              <w:rPr>
                <w:rFonts w:eastAsiaTheme="minorEastAsia" w:hint="eastAsia"/>
                <w:kern w:val="0"/>
                <w:sz w:val="24"/>
                <w:szCs w:val="32"/>
              </w:rPr>
              <w:t xml:space="preserve"> 1800mm</w:t>
            </w:r>
            <w:r w:rsidRPr="00195615">
              <w:rPr>
                <w:rFonts w:eastAsiaTheme="minorEastAsia" w:hint="eastAsia"/>
                <w:kern w:val="0"/>
                <w:sz w:val="24"/>
                <w:szCs w:val="32"/>
              </w:rPr>
              <w:t>、宽</w:t>
            </w:r>
            <w:r w:rsidRPr="00195615">
              <w:rPr>
                <w:rFonts w:eastAsiaTheme="minorEastAsia" w:hint="eastAsia"/>
                <w:kern w:val="0"/>
                <w:sz w:val="24"/>
                <w:szCs w:val="32"/>
              </w:rPr>
              <w:t xml:space="preserve"> 900mm</w:t>
            </w:r>
            <w:r w:rsidRPr="00195615">
              <w:rPr>
                <w:rFonts w:eastAsiaTheme="minorEastAsia" w:hint="eastAsia"/>
                <w:kern w:val="0"/>
                <w:sz w:val="24"/>
                <w:szCs w:val="32"/>
              </w:rPr>
              <w:t>、高</w:t>
            </w:r>
            <w:r w:rsidRPr="00195615">
              <w:rPr>
                <w:rFonts w:eastAsiaTheme="minorEastAsia" w:hint="eastAsia"/>
                <w:kern w:val="0"/>
                <w:sz w:val="24"/>
                <w:szCs w:val="32"/>
              </w:rPr>
              <w:t xml:space="preserve"> 1000mm</w:t>
            </w:r>
            <w:r w:rsidRPr="00195615">
              <w:rPr>
                <w:rFonts w:eastAsiaTheme="minorEastAsia" w:hint="eastAsia"/>
                <w:kern w:val="0"/>
                <w:sz w:val="24"/>
                <w:szCs w:val="32"/>
              </w:rPr>
              <w:t>，满足《消防安全管理员职业技能认定站建站标准（试行）》对教学展示设备的尺寸要求，预留充足的操作与展示空间。</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2.</w:t>
            </w:r>
            <w:r w:rsidRPr="00195615">
              <w:rPr>
                <w:rFonts w:eastAsiaTheme="minorEastAsia" w:hint="eastAsia"/>
                <w:kern w:val="0"/>
                <w:sz w:val="24"/>
                <w:szCs w:val="32"/>
              </w:rPr>
              <w:tab/>
            </w:r>
            <w:r w:rsidRPr="00195615">
              <w:rPr>
                <w:rFonts w:eastAsiaTheme="minorEastAsia" w:hint="eastAsia"/>
                <w:kern w:val="0"/>
                <w:sz w:val="24"/>
                <w:szCs w:val="32"/>
              </w:rPr>
              <w:t>材质工艺：主体采用厚度≥</w:t>
            </w:r>
            <w:r w:rsidRPr="00195615">
              <w:rPr>
                <w:rFonts w:eastAsiaTheme="minorEastAsia" w:hint="eastAsia"/>
                <w:kern w:val="0"/>
                <w:sz w:val="24"/>
                <w:szCs w:val="32"/>
              </w:rPr>
              <w:t xml:space="preserve">2mm </w:t>
            </w:r>
            <w:r w:rsidRPr="00195615">
              <w:rPr>
                <w:rFonts w:eastAsiaTheme="minorEastAsia" w:hint="eastAsia"/>
                <w:kern w:val="0"/>
                <w:sz w:val="24"/>
                <w:szCs w:val="32"/>
              </w:rPr>
              <w:t>的优质冷轧钢板，经喷塑烤漆工艺处理，表面光滑平整、色泽均匀。</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3.</w:t>
            </w:r>
            <w:r w:rsidRPr="00195615">
              <w:rPr>
                <w:rFonts w:eastAsiaTheme="minorEastAsia" w:hint="eastAsia"/>
                <w:kern w:val="0"/>
                <w:sz w:val="24"/>
                <w:szCs w:val="32"/>
              </w:rPr>
              <w:tab/>
            </w:r>
            <w:r w:rsidRPr="00195615">
              <w:rPr>
                <w:rFonts w:eastAsiaTheme="minorEastAsia" w:hint="eastAsia"/>
                <w:kern w:val="0"/>
                <w:sz w:val="24"/>
                <w:szCs w:val="32"/>
              </w:rPr>
              <w:t>移动与固定装置：底部安装</w:t>
            </w:r>
            <w:r w:rsidRPr="00195615">
              <w:rPr>
                <w:rFonts w:eastAsiaTheme="minorEastAsia" w:hint="eastAsia"/>
                <w:kern w:val="0"/>
                <w:sz w:val="24"/>
                <w:szCs w:val="32"/>
              </w:rPr>
              <w:t xml:space="preserve"> 4 </w:t>
            </w:r>
            <w:proofErr w:type="gramStart"/>
            <w:r w:rsidRPr="00195615">
              <w:rPr>
                <w:rFonts w:eastAsiaTheme="minorEastAsia" w:hint="eastAsia"/>
                <w:kern w:val="0"/>
                <w:sz w:val="24"/>
                <w:szCs w:val="32"/>
              </w:rPr>
              <w:t>个</w:t>
            </w:r>
            <w:proofErr w:type="gramEnd"/>
            <w:r w:rsidRPr="00195615">
              <w:rPr>
                <w:rFonts w:eastAsiaTheme="minorEastAsia" w:hint="eastAsia"/>
                <w:kern w:val="0"/>
                <w:sz w:val="24"/>
                <w:szCs w:val="32"/>
              </w:rPr>
              <w:t>重型聚氨酯万向轮，单轮承重≥</w:t>
            </w:r>
            <w:r w:rsidRPr="00195615">
              <w:rPr>
                <w:rFonts w:eastAsiaTheme="minorEastAsia" w:hint="eastAsia"/>
                <w:kern w:val="0"/>
                <w:sz w:val="24"/>
                <w:szCs w:val="32"/>
              </w:rPr>
              <w:t>150kg</w:t>
            </w:r>
            <w:r w:rsidRPr="00195615">
              <w:rPr>
                <w:rFonts w:eastAsiaTheme="minorEastAsia" w:hint="eastAsia"/>
                <w:kern w:val="0"/>
                <w:sz w:val="24"/>
                <w:szCs w:val="32"/>
              </w:rPr>
              <w:t>，总承重≥</w:t>
            </w:r>
            <w:r w:rsidRPr="00195615">
              <w:rPr>
                <w:rFonts w:eastAsiaTheme="minorEastAsia" w:hint="eastAsia"/>
                <w:kern w:val="0"/>
                <w:sz w:val="24"/>
                <w:szCs w:val="32"/>
              </w:rPr>
              <w:t>600kg</w:t>
            </w:r>
            <w:r w:rsidRPr="00195615">
              <w:rPr>
                <w:rFonts w:eastAsiaTheme="minorEastAsia" w:hint="eastAsia"/>
                <w:kern w:val="0"/>
                <w:sz w:val="24"/>
                <w:szCs w:val="32"/>
              </w:rPr>
              <w:t>；其中</w:t>
            </w:r>
            <w:r w:rsidRPr="00195615">
              <w:rPr>
                <w:rFonts w:eastAsiaTheme="minorEastAsia" w:hint="eastAsia"/>
                <w:kern w:val="0"/>
                <w:sz w:val="24"/>
                <w:szCs w:val="32"/>
              </w:rPr>
              <w:t xml:space="preserve"> 2 </w:t>
            </w:r>
            <w:proofErr w:type="gramStart"/>
            <w:r w:rsidRPr="00195615">
              <w:rPr>
                <w:rFonts w:eastAsiaTheme="minorEastAsia" w:hint="eastAsia"/>
                <w:kern w:val="0"/>
                <w:sz w:val="24"/>
                <w:szCs w:val="32"/>
              </w:rPr>
              <w:t>个</w:t>
            </w:r>
            <w:proofErr w:type="gramEnd"/>
            <w:r w:rsidRPr="00195615">
              <w:rPr>
                <w:rFonts w:eastAsiaTheme="minorEastAsia" w:hint="eastAsia"/>
                <w:kern w:val="0"/>
                <w:sz w:val="24"/>
                <w:szCs w:val="32"/>
              </w:rPr>
              <w:t>配备自锁刹车装置，移动顺畅、噪音低，可实现模型在教学、培训、考核等不同场地的快速转移与稳定固定。</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二、模型整体参数</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1.</w:t>
            </w:r>
            <w:r w:rsidRPr="00195615">
              <w:rPr>
                <w:rFonts w:eastAsiaTheme="minorEastAsia" w:hint="eastAsia"/>
                <w:kern w:val="0"/>
                <w:sz w:val="24"/>
                <w:szCs w:val="32"/>
              </w:rPr>
              <w:tab/>
            </w:r>
            <w:r w:rsidRPr="00195615">
              <w:rPr>
                <w:rFonts w:eastAsiaTheme="minorEastAsia" w:hint="eastAsia"/>
                <w:kern w:val="0"/>
                <w:sz w:val="24"/>
                <w:szCs w:val="32"/>
              </w:rPr>
              <w:t>制作比例：采用</w:t>
            </w:r>
            <w:r w:rsidRPr="00195615">
              <w:rPr>
                <w:rFonts w:eastAsiaTheme="minorEastAsia" w:hint="eastAsia"/>
                <w:kern w:val="0"/>
                <w:sz w:val="24"/>
                <w:szCs w:val="32"/>
              </w:rPr>
              <w:t xml:space="preserve"> 1:20 </w:t>
            </w:r>
            <w:r w:rsidRPr="00195615">
              <w:rPr>
                <w:rFonts w:eastAsiaTheme="minorEastAsia" w:hint="eastAsia"/>
                <w:kern w:val="0"/>
                <w:sz w:val="24"/>
                <w:szCs w:val="32"/>
              </w:rPr>
              <w:t>标准比例制作，确保还原度与教学准确性。</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2.</w:t>
            </w:r>
            <w:r w:rsidRPr="00195615">
              <w:rPr>
                <w:rFonts w:eastAsiaTheme="minorEastAsia" w:hint="eastAsia"/>
                <w:kern w:val="0"/>
                <w:sz w:val="24"/>
                <w:szCs w:val="32"/>
              </w:rPr>
              <w:tab/>
            </w:r>
            <w:r w:rsidRPr="00195615">
              <w:rPr>
                <w:rFonts w:eastAsiaTheme="minorEastAsia" w:hint="eastAsia"/>
                <w:kern w:val="0"/>
                <w:sz w:val="24"/>
                <w:szCs w:val="32"/>
              </w:rPr>
              <w:t>主体框架：采用</w:t>
            </w:r>
            <w:r w:rsidRPr="00195615">
              <w:rPr>
                <w:rFonts w:eastAsiaTheme="minorEastAsia" w:hint="eastAsia"/>
                <w:kern w:val="0"/>
                <w:sz w:val="24"/>
                <w:szCs w:val="32"/>
              </w:rPr>
              <w:t xml:space="preserve"> 4040 </w:t>
            </w:r>
            <w:r w:rsidRPr="00195615">
              <w:rPr>
                <w:rFonts w:eastAsiaTheme="minorEastAsia" w:hint="eastAsia"/>
                <w:kern w:val="0"/>
                <w:sz w:val="24"/>
                <w:szCs w:val="32"/>
              </w:rPr>
              <w:t>系列阳极氧化工业铝型材搭建。</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3.</w:t>
            </w:r>
            <w:r w:rsidRPr="00195615">
              <w:rPr>
                <w:rFonts w:eastAsiaTheme="minorEastAsia" w:hint="eastAsia"/>
                <w:kern w:val="0"/>
                <w:sz w:val="24"/>
                <w:szCs w:val="32"/>
              </w:rPr>
              <w:tab/>
            </w:r>
            <w:r w:rsidRPr="00195615">
              <w:rPr>
                <w:rFonts w:eastAsiaTheme="minorEastAsia" w:hint="eastAsia"/>
                <w:kern w:val="0"/>
                <w:sz w:val="24"/>
                <w:szCs w:val="32"/>
              </w:rPr>
              <w:t>分隔与饰面材料：</w:t>
            </w:r>
          </w:p>
          <w:p w:rsidR="00195615" w:rsidRPr="00195615" w:rsidRDefault="00CA4BE8"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1</w:t>
            </w:r>
            <w:r>
              <w:rPr>
                <w:rFonts w:eastAsiaTheme="minorEastAsia" w:hint="eastAsia"/>
                <w:kern w:val="0"/>
                <w:sz w:val="24"/>
                <w:szCs w:val="32"/>
              </w:rPr>
              <w:t>）</w:t>
            </w:r>
            <w:r w:rsidR="00195615" w:rsidRPr="00195615">
              <w:rPr>
                <w:rFonts w:eastAsiaTheme="minorEastAsia" w:hint="eastAsia"/>
                <w:kern w:val="0"/>
                <w:sz w:val="24"/>
                <w:szCs w:val="32"/>
              </w:rPr>
              <w:t>透明分隔：采用厚度≥</w:t>
            </w:r>
            <w:r w:rsidR="00195615" w:rsidRPr="00195615">
              <w:rPr>
                <w:rFonts w:eastAsiaTheme="minorEastAsia" w:hint="eastAsia"/>
                <w:kern w:val="0"/>
                <w:sz w:val="24"/>
                <w:szCs w:val="32"/>
              </w:rPr>
              <w:t xml:space="preserve">5mm </w:t>
            </w:r>
            <w:r w:rsidR="00195615" w:rsidRPr="00195615">
              <w:rPr>
                <w:rFonts w:eastAsiaTheme="minorEastAsia" w:hint="eastAsia"/>
                <w:kern w:val="0"/>
                <w:sz w:val="24"/>
                <w:szCs w:val="32"/>
              </w:rPr>
              <w:t>的</w:t>
            </w:r>
            <w:proofErr w:type="gramStart"/>
            <w:r w:rsidR="00195615" w:rsidRPr="00195615">
              <w:rPr>
                <w:rFonts w:eastAsiaTheme="minorEastAsia" w:hint="eastAsia"/>
                <w:kern w:val="0"/>
                <w:sz w:val="24"/>
                <w:szCs w:val="32"/>
              </w:rPr>
              <w:t>高透亚克</w:t>
            </w:r>
            <w:proofErr w:type="gramEnd"/>
            <w:r w:rsidR="00195615" w:rsidRPr="00195615">
              <w:rPr>
                <w:rFonts w:eastAsiaTheme="minorEastAsia" w:hint="eastAsia"/>
                <w:kern w:val="0"/>
                <w:sz w:val="24"/>
                <w:szCs w:val="32"/>
              </w:rPr>
              <w:t>力板，可清晰展示内部空间布局与设施细节；</w:t>
            </w:r>
          </w:p>
          <w:p w:rsidR="00195615" w:rsidRPr="00195615" w:rsidRDefault="00CA4BE8"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2</w:t>
            </w:r>
            <w:r>
              <w:rPr>
                <w:rFonts w:eastAsiaTheme="minorEastAsia" w:hint="eastAsia"/>
                <w:kern w:val="0"/>
                <w:sz w:val="24"/>
                <w:szCs w:val="32"/>
              </w:rPr>
              <w:t>）</w:t>
            </w:r>
            <w:r w:rsidR="00195615" w:rsidRPr="00195615">
              <w:rPr>
                <w:rFonts w:eastAsiaTheme="minorEastAsia" w:hint="eastAsia"/>
                <w:kern w:val="0"/>
                <w:sz w:val="24"/>
                <w:szCs w:val="32"/>
              </w:rPr>
              <w:t>非透明墙体与楼板：采用厚度≥</w:t>
            </w:r>
            <w:r w:rsidR="00195615" w:rsidRPr="00195615">
              <w:rPr>
                <w:rFonts w:eastAsiaTheme="minorEastAsia" w:hint="eastAsia"/>
                <w:kern w:val="0"/>
                <w:sz w:val="24"/>
                <w:szCs w:val="32"/>
              </w:rPr>
              <w:t xml:space="preserve">3mm </w:t>
            </w:r>
            <w:r w:rsidR="00195615" w:rsidRPr="00195615">
              <w:rPr>
                <w:rFonts w:eastAsiaTheme="minorEastAsia" w:hint="eastAsia"/>
                <w:kern w:val="0"/>
                <w:sz w:val="24"/>
                <w:szCs w:val="32"/>
              </w:rPr>
              <w:t>的高密度</w:t>
            </w:r>
            <w:r w:rsidR="00195615" w:rsidRPr="00195615">
              <w:rPr>
                <w:rFonts w:eastAsiaTheme="minorEastAsia" w:hint="eastAsia"/>
                <w:kern w:val="0"/>
                <w:sz w:val="24"/>
                <w:szCs w:val="32"/>
              </w:rPr>
              <w:t xml:space="preserve"> PVC </w:t>
            </w:r>
            <w:r w:rsidR="00195615" w:rsidRPr="00195615">
              <w:rPr>
                <w:rFonts w:eastAsiaTheme="minorEastAsia" w:hint="eastAsia"/>
                <w:kern w:val="0"/>
                <w:sz w:val="24"/>
                <w:szCs w:val="32"/>
              </w:rPr>
              <w:t>板；</w:t>
            </w:r>
          </w:p>
          <w:p w:rsidR="00195615" w:rsidRPr="00195615" w:rsidRDefault="00CA4BE8"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3</w:t>
            </w:r>
            <w:r>
              <w:rPr>
                <w:rFonts w:eastAsiaTheme="minorEastAsia" w:hint="eastAsia"/>
                <w:kern w:val="0"/>
                <w:sz w:val="24"/>
                <w:szCs w:val="32"/>
              </w:rPr>
              <w:t>）</w:t>
            </w:r>
            <w:r w:rsidR="00195615" w:rsidRPr="00195615">
              <w:rPr>
                <w:rFonts w:eastAsiaTheme="minorEastAsia" w:hint="eastAsia"/>
                <w:kern w:val="0"/>
                <w:sz w:val="24"/>
                <w:szCs w:val="32"/>
              </w:rPr>
              <w:t>地面饰面：采用仿真地砖贴纸，还原真实建筑地面效果，防滑耐磨、不易褪色。</w:t>
            </w:r>
          </w:p>
          <w:p w:rsidR="00195615" w:rsidRPr="00195615" w:rsidRDefault="00CA4BE8"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4</w:t>
            </w:r>
            <w:r>
              <w:rPr>
                <w:rFonts w:eastAsiaTheme="minorEastAsia" w:hint="eastAsia"/>
                <w:kern w:val="0"/>
                <w:sz w:val="24"/>
                <w:szCs w:val="32"/>
              </w:rPr>
              <w:t>）</w:t>
            </w:r>
            <w:r w:rsidR="00195615" w:rsidRPr="00195615">
              <w:rPr>
                <w:rFonts w:eastAsiaTheme="minorEastAsia" w:hint="eastAsia"/>
                <w:kern w:val="0"/>
                <w:sz w:val="24"/>
                <w:szCs w:val="32"/>
              </w:rPr>
              <w:t>人物模型配置：设置</w:t>
            </w:r>
            <w:r w:rsidR="00195615" w:rsidRPr="00195615">
              <w:rPr>
                <w:rFonts w:eastAsiaTheme="minorEastAsia" w:hint="eastAsia"/>
                <w:kern w:val="0"/>
                <w:sz w:val="24"/>
                <w:szCs w:val="32"/>
              </w:rPr>
              <w:t xml:space="preserve"> 6 </w:t>
            </w:r>
            <w:proofErr w:type="gramStart"/>
            <w:r w:rsidR="00195615" w:rsidRPr="00195615">
              <w:rPr>
                <w:rFonts w:eastAsiaTheme="minorEastAsia" w:hint="eastAsia"/>
                <w:kern w:val="0"/>
                <w:sz w:val="24"/>
                <w:szCs w:val="32"/>
              </w:rPr>
              <w:t>个</w:t>
            </w:r>
            <w:proofErr w:type="gramEnd"/>
            <w:r w:rsidR="00195615" w:rsidRPr="00195615">
              <w:rPr>
                <w:rFonts w:eastAsiaTheme="minorEastAsia" w:hint="eastAsia"/>
                <w:kern w:val="0"/>
                <w:sz w:val="24"/>
                <w:szCs w:val="32"/>
              </w:rPr>
              <w:t xml:space="preserve"> 1:20 </w:t>
            </w:r>
            <w:r w:rsidR="00195615" w:rsidRPr="00195615">
              <w:rPr>
                <w:rFonts w:eastAsiaTheme="minorEastAsia" w:hint="eastAsia"/>
                <w:kern w:val="0"/>
                <w:sz w:val="24"/>
                <w:szCs w:val="32"/>
              </w:rPr>
              <w:t>比例的仿真人物模型，呈现不同状态。</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三、避难层模型部分</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完整展示建筑高度大于</w:t>
            </w:r>
            <w:r w:rsidRPr="00195615">
              <w:rPr>
                <w:rFonts w:eastAsiaTheme="minorEastAsia" w:hint="eastAsia"/>
                <w:kern w:val="0"/>
                <w:sz w:val="24"/>
                <w:szCs w:val="32"/>
              </w:rPr>
              <w:t xml:space="preserve"> 100m </w:t>
            </w:r>
            <w:r w:rsidRPr="00195615">
              <w:rPr>
                <w:rFonts w:eastAsiaTheme="minorEastAsia" w:hint="eastAsia"/>
                <w:kern w:val="0"/>
                <w:sz w:val="24"/>
                <w:szCs w:val="32"/>
              </w:rPr>
              <w:t>的公共建筑避难层的全部强制性要求与消防设施配置：</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t>1.</w:t>
            </w:r>
            <w:r w:rsidR="00195615" w:rsidRPr="00195615">
              <w:rPr>
                <w:rFonts w:eastAsiaTheme="minorEastAsia" w:hint="eastAsia"/>
                <w:kern w:val="0"/>
                <w:sz w:val="24"/>
                <w:szCs w:val="32"/>
              </w:rPr>
              <w:t>基本结构与尺寸：</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1</w:t>
            </w:r>
            <w:r>
              <w:rPr>
                <w:rFonts w:eastAsiaTheme="minorEastAsia" w:hint="eastAsia"/>
                <w:kern w:val="0"/>
                <w:sz w:val="24"/>
                <w:szCs w:val="32"/>
              </w:rPr>
              <w:t>）</w:t>
            </w:r>
            <w:r w:rsidR="00195615" w:rsidRPr="00195615">
              <w:rPr>
                <w:rFonts w:eastAsiaTheme="minorEastAsia" w:hint="eastAsia"/>
                <w:kern w:val="0"/>
                <w:sz w:val="24"/>
                <w:szCs w:val="32"/>
              </w:rPr>
              <w:t>展示第一个避难层（地面至灭火救援场地地面高度对应实际</w:t>
            </w:r>
            <w:r w:rsidR="00195615" w:rsidRPr="00195615">
              <w:rPr>
                <w:rFonts w:eastAsiaTheme="minorEastAsia" w:hint="eastAsia"/>
                <w:kern w:val="0"/>
                <w:sz w:val="24"/>
                <w:szCs w:val="32"/>
              </w:rPr>
              <w:t xml:space="preserve"> 50m</w:t>
            </w:r>
            <w:r w:rsidR="00195615" w:rsidRPr="00195615">
              <w:rPr>
                <w:rFonts w:eastAsiaTheme="minorEastAsia" w:hint="eastAsia"/>
                <w:kern w:val="0"/>
                <w:sz w:val="24"/>
                <w:szCs w:val="32"/>
              </w:rPr>
              <w:t>）与相邻上层避难层（间距对应实际</w:t>
            </w:r>
            <w:r w:rsidR="00195615" w:rsidRPr="00195615">
              <w:rPr>
                <w:rFonts w:eastAsiaTheme="minorEastAsia" w:hint="eastAsia"/>
                <w:kern w:val="0"/>
                <w:sz w:val="24"/>
                <w:szCs w:val="32"/>
              </w:rPr>
              <w:t xml:space="preserve"> 50m</w:t>
            </w:r>
            <w:r w:rsidR="00195615" w:rsidRPr="00195615">
              <w:rPr>
                <w:rFonts w:eastAsiaTheme="minorEastAsia" w:hint="eastAsia"/>
                <w:kern w:val="0"/>
                <w:sz w:val="24"/>
                <w:szCs w:val="32"/>
              </w:rPr>
              <w:t>）的竖向关系，标注关键高度参数；</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2</w:t>
            </w:r>
            <w:r>
              <w:rPr>
                <w:rFonts w:eastAsiaTheme="minorEastAsia" w:hint="eastAsia"/>
                <w:kern w:val="0"/>
                <w:sz w:val="24"/>
                <w:szCs w:val="32"/>
              </w:rPr>
              <w:t>）</w:t>
            </w:r>
            <w:r w:rsidR="00195615" w:rsidRPr="00195615">
              <w:rPr>
                <w:rFonts w:eastAsiaTheme="minorEastAsia" w:hint="eastAsia"/>
                <w:kern w:val="0"/>
                <w:sz w:val="24"/>
                <w:szCs w:val="32"/>
              </w:rPr>
              <w:t>避难层净面积按对应实际</w:t>
            </w:r>
            <w:r w:rsidR="00195615" w:rsidRPr="00195615">
              <w:rPr>
                <w:rFonts w:eastAsiaTheme="minorEastAsia" w:hint="eastAsia"/>
                <w:kern w:val="0"/>
                <w:sz w:val="24"/>
                <w:szCs w:val="32"/>
              </w:rPr>
              <w:t xml:space="preserve"> 5 </w:t>
            </w:r>
            <w:r w:rsidR="00195615" w:rsidRPr="00195615">
              <w:rPr>
                <w:rFonts w:eastAsiaTheme="minorEastAsia" w:hint="eastAsia"/>
                <w:kern w:val="0"/>
                <w:sz w:val="24"/>
                <w:szCs w:val="32"/>
              </w:rPr>
              <w:t>人</w:t>
            </w:r>
            <w:r w:rsidR="00195615" w:rsidRPr="00195615">
              <w:rPr>
                <w:rFonts w:eastAsiaTheme="minorEastAsia" w:hint="eastAsia"/>
                <w:kern w:val="0"/>
                <w:sz w:val="24"/>
                <w:szCs w:val="32"/>
              </w:rPr>
              <w:t xml:space="preserve"> /</w:t>
            </w:r>
            <w:r w:rsidR="00195615" w:rsidRPr="00195615">
              <w:rPr>
                <w:rFonts w:eastAsiaTheme="minorEastAsia" w:hint="eastAsia"/>
                <w:kern w:val="0"/>
                <w:sz w:val="24"/>
                <w:szCs w:val="32"/>
              </w:rPr>
              <w:t>㎡的避难人数指标设计；</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lastRenderedPageBreak/>
              <w:t>（</w:t>
            </w:r>
            <w:r>
              <w:rPr>
                <w:rFonts w:eastAsiaTheme="minorEastAsia" w:hint="eastAsia"/>
                <w:kern w:val="0"/>
                <w:sz w:val="24"/>
                <w:szCs w:val="32"/>
              </w:rPr>
              <w:t>3</w:t>
            </w:r>
            <w:r>
              <w:rPr>
                <w:rFonts w:eastAsiaTheme="minorEastAsia" w:hint="eastAsia"/>
                <w:kern w:val="0"/>
                <w:sz w:val="24"/>
                <w:szCs w:val="32"/>
              </w:rPr>
              <w:t>）</w:t>
            </w:r>
            <w:r w:rsidR="00195615" w:rsidRPr="00195615">
              <w:rPr>
                <w:rFonts w:eastAsiaTheme="minorEastAsia" w:hint="eastAsia"/>
                <w:kern w:val="0"/>
                <w:sz w:val="24"/>
                <w:szCs w:val="32"/>
              </w:rPr>
              <w:t>展示避难层的设备管道区与</w:t>
            </w:r>
            <w:proofErr w:type="gramStart"/>
            <w:r w:rsidR="00195615" w:rsidRPr="00195615">
              <w:rPr>
                <w:rFonts w:eastAsiaTheme="minorEastAsia" w:hint="eastAsia"/>
                <w:kern w:val="0"/>
                <w:sz w:val="24"/>
                <w:szCs w:val="32"/>
              </w:rPr>
              <w:t>避难区</w:t>
            </w:r>
            <w:proofErr w:type="gramEnd"/>
            <w:r w:rsidR="00195615" w:rsidRPr="00195615">
              <w:rPr>
                <w:rFonts w:eastAsiaTheme="minorEastAsia" w:hint="eastAsia"/>
                <w:kern w:val="0"/>
                <w:sz w:val="24"/>
                <w:szCs w:val="32"/>
              </w:rPr>
              <w:t>的防火分隔，防火隔墙与</w:t>
            </w:r>
            <w:proofErr w:type="gramStart"/>
            <w:r w:rsidR="00195615" w:rsidRPr="00195615">
              <w:rPr>
                <w:rFonts w:eastAsiaTheme="minorEastAsia" w:hint="eastAsia"/>
                <w:kern w:val="0"/>
                <w:sz w:val="24"/>
                <w:szCs w:val="32"/>
              </w:rPr>
              <w:t>避难区</w:t>
            </w:r>
            <w:proofErr w:type="gramEnd"/>
            <w:r w:rsidR="00195615" w:rsidRPr="00195615">
              <w:rPr>
                <w:rFonts w:eastAsiaTheme="minorEastAsia" w:hint="eastAsia"/>
                <w:kern w:val="0"/>
                <w:sz w:val="24"/>
                <w:szCs w:val="32"/>
              </w:rPr>
              <w:t>分隔，管道井和设备间。</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t>2.</w:t>
            </w:r>
            <w:r w:rsidR="00195615" w:rsidRPr="00195615">
              <w:rPr>
                <w:rFonts w:eastAsiaTheme="minorEastAsia" w:hint="eastAsia"/>
                <w:kern w:val="0"/>
                <w:sz w:val="24"/>
                <w:szCs w:val="32"/>
              </w:rPr>
              <w:t>疏散设施：</w:t>
            </w:r>
          </w:p>
          <w:p w:rsidR="00195615" w:rsidRPr="00195615" w:rsidRDefault="00597044" w:rsidP="00195615">
            <w:pPr>
              <w:widowControl/>
              <w:jc w:val="left"/>
              <w:rPr>
                <w:rFonts w:eastAsiaTheme="minorEastAsia"/>
                <w:kern w:val="0"/>
                <w:sz w:val="24"/>
                <w:szCs w:val="32"/>
              </w:rPr>
            </w:pPr>
            <w:r>
              <w:rPr>
                <w:rFonts w:eastAsiaTheme="minorEastAsia" w:hint="eastAsia"/>
                <w:kern w:val="0"/>
                <w:sz w:val="24"/>
                <w:szCs w:val="32"/>
              </w:rPr>
              <w:t>（</w:t>
            </w:r>
            <w:r>
              <w:rPr>
                <w:rFonts w:eastAsiaTheme="minorEastAsia" w:hint="eastAsia"/>
                <w:kern w:val="0"/>
                <w:sz w:val="24"/>
                <w:szCs w:val="32"/>
              </w:rPr>
              <w:t>1</w:t>
            </w:r>
            <w:r>
              <w:rPr>
                <w:rFonts w:eastAsiaTheme="minorEastAsia" w:hint="eastAsia"/>
                <w:kern w:val="0"/>
                <w:sz w:val="24"/>
                <w:szCs w:val="32"/>
              </w:rPr>
              <w:t>）</w:t>
            </w:r>
            <w:r w:rsidR="00195615" w:rsidRPr="00195615">
              <w:rPr>
                <w:rFonts w:eastAsiaTheme="minorEastAsia" w:hint="eastAsia"/>
                <w:kern w:val="0"/>
                <w:sz w:val="24"/>
                <w:szCs w:val="32"/>
              </w:rPr>
              <w:t>展示防烟楼梯间在避难层的分隔与错位设置，楼梯间的门开向避难区；</w:t>
            </w:r>
          </w:p>
          <w:p w:rsidR="00E93BF9" w:rsidRPr="00E93BF9" w:rsidRDefault="00E93BF9" w:rsidP="00E93BF9">
            <w:pPr>
              <w:widowControl/>
              <w:jc w:val="left"/>
              <w:rPr>
                <w:rFonts w:eastAsiaTheme="minorEastAsia"/>
                <w:kern w:val="0"/>
                <w:sz w:val="24"/>
                <w:szCs w:val="32"/>
              </w:rPr>
            </w:pPr>
            <w:r w:rsidRPr="00E93BF9">
              <w:rPr>
                <w:rFonts w:eastAsiaTheme="minorEastAsia" w:hint="eastAsia"/>
                <w:kern w:val="0"/>
                <w:sz w:val="24"/>
                <w:szCs w:val="32"/>
              </w:rPr>
              <w:t>（</w:t>
            </w:r>
            <w:r w:rsidRPr="00E93BF9">
              <w:rPr>
                <w:rFonts w:eastAsiaTheme="minorEastAsia" w:hint="eastAsia"/>
                <w:kern w:val="0"/>
                <w:sz w:val="24"/>
                <w:szCs w:val="32"/>
              </w:rPr>
              <w:t>2</w:t>
            </w:r>
            <w:r w:rsidRPr="00E93BF9">
              <w:rPr>
                <w:rFonts w:eastAsiaTheme="minorEastAsia" w:hint="eastAsia"/>
                <w:kern w:val="0"/>
                <w:sz w:val="24"/>
                <w:szCs w:val="32"/>
              </w:rPr>
              <w:t>）消防设施配置：完整展示避难层内应设置的全部消防设施，包括：室内消火栓与消防软管卷盘、消防应急照明灯具、</w:t>
            </w:r>
          </w:p>
          <w:p w:rsidR="00E93BF9" w:rsidRPr="00E93BF9" w:rsidRDefault="00E93BF9" w:rsidP="00E93BF9">
            <w:pPr>
              <w:widowControl/>
              <w:jc w:val="left"/>
              <w:rPr>
                <w:rFonts w:eastAsiaTheme="minorEastAsia"/>
                <w:kern w:val="0"/>
                <w:sz w:val="24"/>
                <w:szCs w:val="32"/>
              </w:rPr>
            </w:pPr>
            <w:r w:rsidRPr="00E93BF9">
              <w:rPr>
                <w:rFonts w:eastAsiaTheme="minorEastAsia" w:hint="eastAsia"/>
                <w:kern w:val="0"/>
                <w:sz w:val="24"/>
                <w:szCs w:val="32"/>
              </w:rPr>
              <w:t>（</w:t>
            </w:r>
            <w:r w:rsidRPr="00E93BF9">
              <w:rPr>
                <w:rFonts w:eastAsiaTheme="minorEastAsia" w:hint="eastAsia"/>
                <w:kern w:val="0"/>
                <w:sz w:val="24"/>
                <w:szCs w:val="32"/>
              </w:rPr>
              <w:t>3</w:t>
            </w:r>
            <w:r w:rsidRPr="00E93BF9">
              <w:rPr>
                <w:rFonts w:eastAsiaTheme="minorEastAsia" w:hint="eastAsia"/>
                <w:kern w:val="0"/>
                <w:sz w:val="24"/>
                <w:szCs w:val="32"/>
              </w:rPr>
              <w:t>）疏散指示标志；</w:t>
            </w:r>
          </w:p>
          <w:p w:rsidR="00E93BF9" w:rsidRPr="00E93BF9" w:rsidRDefault="00E93BF9" w:rsidP="00E93BF9">
            <w:pPr>
              <w:widowControl/>
              <w:jc w:val="left"/>
              <w:rPr>
                <w:rFonts w:eastAsiaTheme="minorEastAsia"/>
                <w:kern w:val="0"/>
                <w:sz w:val="24"/>
                <w:szCs w:val="32"/>
              </w:rPr>
            </w:pPr>
            <w:r w:rsidRPr="00E93BF9">
              <w:rPr>
                <w:rFonts w:eastAsiaTheme="minorEastAsia" w:hint="eastAsia"/>
                <w:kern w:val="0"/>
                <w:sz w:val="24"/>
                <w:szCs w:val="32"/>
              </w:rPr>
              <w:t>（</w:t>
            </w:r>
            <w:r w:rsidRPr="00E93BF9">
              <w:rPr>
                <w:rFonts w:eastAsiaTheme="minorEastAsia" w:hint="eastAsia"/>
                <w:kern w:val="0"/>
                <w:sz w:val="24"/>
                <w:szCs w:val="32"/>
              </w:rPr>
              <w:t>4</w:t>
            </w:r>
            <w:r w:rsidRPr="00E93BF9">
              <w:rPr>
                <w:rFonts w:eastAsiaTheme="minorEastAsia" w:hint="eastAsia"/>
                <w:kern w:val="0"/>
                <w:sz w:val="24"/>
                <w:szCs w:val="32"/>
              </w:rPr>
              <w:t>）防烟排烟系统，展示机械加压送风系统的送</w:t>
            </w:r>
            <w:proofErr w:type="gramStart"/>
            <w:r w:rsidRPr="00E93BF9">
              <w:rPr>
                <w:rFonts w:eastAsiaTheme="minorEastAsia" w:hint="eastAsia"/>
                <w:kern w:val="0"/>
                <w:sz w:val="24"/>
                <w:szCs w:val="32"/>
              </w:rPr>
              <w:t>风口与</w:t>
            </w:r>
            <w:proofErr w:type="gramEnd"/>
            <w:r w:rsidRPr="00E93BF9">
              <w:rPr>
                <w:rFonts w:eastAsiaTheme="minorEastAsia" w:hint="eastAsia"/>
                <w:kern w:val="0"/>
                <w:sz w:val="24"/>
                <w:szCs w:val="32"/>
              </w:rPr>
              <w:t>自然排烟口的设置位置；</w:t>
            </w:r>
          </w:p>
          <w:p w:rsidR="00195615" w:rsidRPr="00195615" w:rsidRDefault="00E93BF9" w:rsidP="00E93BF9">
            <w:pPr>
              <w:widowControl/>
              <w:jc w:val="left"/>
              <w:rPr>
                <w:rFonts w:eastAsiaTheme="minorEastAsia"/>
                <w:kern w:val="0"/>
                <w:sz w:val="24"/>
                <w:szCs w:val="32"/>
              </w:rPr>
            </w:pPr>
            <w:r w:rsidRPr="00E93BF9">
              <w:rPr>
                <w:rFonts w:eastAsiaTheme="minorEastAsia" w:hint="eastAsia"/>
                <w:kern w:val="0"/>
                <w:sz w:val="24"/>
                <w:szCs w:val="32"/>
              </w:rPr>
              <w:t>（</w:t>
            </w:r>
            <w:r w:rsidRPr="00E93BF9">
              <w:rPr>
                <w:rFonts w:eastAsiaTheme="minorEastAsia" w:hint="eastAsia"/>
                <w:kern w:val="0"/>
                <w:sz w:val="24"/>
                <w:szCs w:val="32"/>
              </w:rPr>
              <w:t>5</w:t>
            </w:r>
            <w:r w:rsidRPr="00E93BF9">
              <w:rPr>
                <w:rFonts w:eastAsiaTheme="minorEastAsia" w:hint="eastAsia"/>
                <w:kern w:val="0"/>
                <w:sz w:val="24"/>
                <w:szCs w:val="32"/>
              </w:rPr>
              <w:t>）消防水泵接合器与应急电源配电箱，标注其功能与使用方法。</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四、避难间模型部分</w:t>
            </w:r>
          </w:p>
          <w:p w:rsidR="00195615" w:rsidRPr="00195615" w:rsidRDefault="00195615" w:rsidP="00195615">
            <w:pPr>
              <w:widowControl/>
              <w:jc w:val="left"/>
              <w:rPr>
                <w:rFonts w:eastAsiaTheme="minorEastAsia"/>
                <w:kern w:val="0"/>
                <w:sz w:val="24"/>
                <w:szCs w:val="32"/>
              </w:rPr>
            </w:pPr>
            <w:r w:rsidRPr="00195615">
              <w:rPr>
                <w:rFonts w:eastAsiaTheme="minorEastAsia" w:hint="eastAsia"/>
                <w:kern w:val="0"/>
                <w:sz w:val="24"/>
                <w:szCs w:val="32"/>
              </w:rPr>
              <w:t>满足不同场景的教学需求：</w:t>
            </w:r>
          </w:p>
          <w:p w:rsidR="00195615" w:rsidRPr="00195615" w:rsidRDefault="00E93BF9" w:rsidP="00195615">
            <w:pPr>
              <w:widowControl/>
              <w:jc w:val="left"/>
              <w:rPr>
                <w:rFonts w:eastAsiaTheme="minorEastAsia"/>
                <w:kern w:val="0"/>
                <w:sz w:val="24"/>
                <w:szCs w:val="32"/>
              </w:rPr>
            </w:pPr>
            <w:r>
              <w:rPr>
                <w:rFonts w:eastAsiaTheme="minorEastAsia" w:hint="eastAsia"/>
                <w:kern w:val="0"/>
                <w:sz w:val="24"/>
                <w:szCs w:val="32"/>
              </w:rPr>
              <w:t>1.</w:t>
            </w:r>
            <w:r w:rsidR="00195615" w:rsidRPr="00195615">
              <w:rPr>
                <w:rFonts w:eastAsiaTheme="minorEastAsia" w:hint="eastAsia"/>
                <w:kern w:val="0"/>
                <w:sz w:val="24"/>
                <w:szCs w:val="32"/>
              </w:rPr>
              <w:t>避难间、防火隔墙和防火门与其他部位分隔；</w:t>
            </w:r>
          </w:p>
          <w:p w:rsidR="00195615" w:rsidRPr="00195615" w:rsidRDefault="00E93BF9" w:rsidP="00195615">
            <w:pPr>
              <w:widowControl/>
              <w:jc w:val="left"/>
              <w:rPr>
                <w:rFonts w:eastAsiaTheme="minorEastAsia"/>
                <w:kern w:val="0"/>
                <w:sz w:val="24"/>
                <w:szCs w:val="32"/>
              </w:rPr>
            </w:pPr>
            <w:r>
              <w:rPr>
                <w:rFonts w:eastAsiaTheme="minorEastAsia" w:hint="eastAsia"/>
                <w:kern w:val="0"/>
                <w:sz w:val="24"/>
                <w:szCs w:val="32"/>
              </w:rPr>
              <w:t>2.</w:t>
            </w:r>
            <w:r w:rsidR="00195615" w:rsidRPr="00195615">
              <w:rPr>
                <w:rFonts w:eastAsiaTheme="minorEastAsia" w:hint="eastAsia"/>
                <w:kern w:val="0"/>
                <w:sz w:val="24"/>
                <w:szCs w:val="32"/>
              </w:rPr>
              <w:t>靠近楼梯间设置，且有方便的疏散通道直通楼梯间；</w:t>
            </w:r>
          </w:p>
          <w:p w:rsidR="000A5597" w:rsidRDefault="00195615" w:rsidP="00195615">
            <w:pPr>
              <w:widowControl/>
              <w:jc w:val="left"/>
              <w:rPr>
                <w:rFonts w:eastAsiaTheme="minorEastAsia"/>
                <w:kern w:val="0"/>
                <w:sz w:val="24"/>
                <w:szCs w:val="32"/>
              </w:rPr>
            </w:pPr>
            <w:r w:rsidRPr="00195615">
              <w:rPr>
                <w:rFonts w:eastAsiaTheme="minorEastAsia" w:hint="eastAsia"/>
                <w:kern w:val="0"/>
                <w:sz w:val="24"/>
                <w:szCs w:val="32"/>
              </w:rPr>
              <w:t>配置消防应急照明、疏散指示标志、应急广播、消防专线电话、室内消火栓等消防设施。</w:t>
            </w:r>
          </w:p>
          <w:p w:rsidR="00775F43" w:rsidRPr="00775F43" w:rsidRDefault="00775F43" w:rsidP="00775F43">
            <w:pPr>
              <w:widowControl/>
              <w:jc w:val="left"/>
              <w:rPr>
                <w:rFonts w:eastAsiaTheme="minorEastAsia"/>
                <w:kern w:val="0"/>
                <w:sz w:val="24"/>
                <w:szCs w:val="32"/>
              </w:rPr>
            </w:pPr>
            <w:r w:rsidRPr="00775F43">
              <w:rPr>
                <w:rFonts w:eastAsiaTheme="minorEastAsia" w:hint="eastAsia"/>
                <w:kern w:val="0"/>
                <w:sz w:val="24"/>
                <w:szCs w:val="32"/>
              </w:rPr>
              <w:t>五、系统组成</w:t>
            </w:r>
          </w:p>
          <w:p w:rsidR="00775F43" w:rsidRPr="00775F43" w:rsidRDefault="00775F43" w:rsidP="00775F43">
            <w:pPr>
              <w:widowControl/>
              <w:jc w:val="left"/>
              <w:rPr>
                <w:rFonts w:eastAsiaTheme="minorEastAsia"/>
                <w:kern w:val="0"/>
                <w:sz w:val="24"/>
                <w:szCs w:val="32"/>
              </w:rPr>
            </w:pPr>
            <w:r w:rsidRPr="00775F43">
              <w:rPr>
                <w:rFonts w:eastAsiaTheme="minorEastAsia" w:hint="eastAsia"/>
                <w:kern w:val="0"/>
                <w:sz w:val="24"/>
                <w:szCs w:val="32"/>
              </w:rPr>
              <w:t xml:space="preserve">1. </w:t>
            </w:r>
            <w:r w:rsidRPr="00775F43">
              <w:rPr>
                <w:rFonts w:eastAsiaTheme="minorEastAsia" w:hint="eastAsia"/>
                <w:kern w:val="0"/>
                <w:sz w:val="24"/>
                <w:szCs w:val="32"/>
              </w:rPr>
              <w:t>灯光系统：避难层设备用照明灯光（正常电源切断后自动开启）和疏散指示灯光（按规定间距及方向设置）；避难间内设柔和照明灯光，营造舒适避难环境；</w:t>
            </w:r>
          </w:p>
          <w:p w:rsidR="00775F43" w:rsidRPr="00775F43" w:rsidRDefault="00775F43" w:rsidP="00775F43">
            <w:pPr>
              <w:widowControl/>
              <w:jc w:val="left"/>
              <w:rPr>
                <w:rFonts w:eastAsiaTheme="minorEastAsia"/>
                <w:kern w:val="0"/>
                <w:sz w:val="24"/>
                <w:szCs w:val="32"/>
              </w:rPr>
            </w:pPr>
            <w:r w:rsidRPr="00775F43">
              <w:rPr>
                <w:rFonts w:eastAsiaTheme="minorEastAsia" w:hint="eastAsia"/>
                <w:kern w:val="0"/>
                <w:sz w:val="24"/>
                <w:szCs w:val="32"/>
              </w:rPr>
              <w:t xml:space="preserve">2. </w:t>
            </w:r>
            <w:r w:rsidRPr="00775F43">
              <w:rPr>
                <w:rFonts w:eastAsiaTheme="minorEastAsia" w:hint="eastAsia"/>
                <w:kern w:val="0"/>
                <w:sz w:val="24"/>
                <w:szCs w:val="32"/>
              </w:rPr>
              <w:t>声音效果：含火灾报警声音、定制消防广播声音（告知避难层位置、使用方法等），避难间内可模拟救援人员喊话声音，增强代入感；</w:t>
            </w:r>
          </w:p>
          <w:p w:rsidR="00775F43" w:rsidRPr="00775F43" w:rsidRDefault="00775F43" w:rsidP="00775F43">
            <w:pPr>
              <w:widowControl/>
              <w:jc w:val="left"/>
              <w:rPr>
                <w:rFonts w:eastAsiaTheme="minorEastAsia"/>
                <w:kern w:val="0"/>
                <w:sz w:val="24"/>
                <w:szCs w:val="32"/>
              </w:rPr>
            </w:pPr>
            <w:r w:rsidRPr="00775F43">
              <w:rPr>
                <w:rFonts w:eastAsiaTheme="minorEastAsia" w:hint="eastAsia"/>
                <w:kern w:val="0"/>
                <w:sz w:val="24"/>
                <w:szCs w:val="32"/>
              </w:rPr>
              <w:t>3. PLC</w:t>
            </w:r>
            <w:r w:rsidRPr="00775F43">
              <w:rPr>
                <w:rFonts w:eastAsiaTheme="minorEastAsia" w:hint="eastAsia"/>
                <w:kern w:val="0"/>
                <w:sz w:val="24"/>
                <w:szCs w:val="32"/>
              </w:rPr>
              <w:t>控制功能：通过</w:t>
            </w:r>
            <w:r w:rsidRPr="00775F43">
              <w:rPr>
                <w:rFonts w:eastAsiaTheme="minorEastAsia" w:hint="eastAsia"/>
                <w:kern w:val="0"/>
                <w:sz w:val="24"/>
                <w:szCs w:val="32"/>
              </w:rPr>
              <w:t>PLC</w:t>
            </w:r>
            <w:r w:rsidRPr="00775F43">
              <w:rPr>
                <w:rFonts w:eastAsiaTheme="minorEastAsia" w:hint="eastAsia"/>
                <w:kern w:val="0"/>
                <w:sz w:val="24"/>
                <w:szCs w:val="32"/>
              </w:rPr>
              <w:t>控制系统联动控制灯光、声音及设备，如火灾时自动开启疏散指示灯光、备用照明，解锁避难间门；</w:t>
            </w:r>
          </w:p>
          <w:p w:rsidR="000567D8" w:rsidRDefault="000567D8" w:rsidP="00775F43">
            <w:pPr>
              <w:widowControl/>
              <w:jc w:val="left"/>
              <w:rPr>
                <w:rFonts w:eastAsiaTheme="minorEastAsia"/>
                <w:kern w:val="0"/>
                <w:sz w:val="24"/>
                <w:szCs w:val="32"/>
              </w:rPr>
            </w:pPr>
            <w:r>
              <w:rPr>
                <w:rFonts w:eastAsiaTheme="minorEastAsia" w:hint="eastAsia"/>
                <w:kern w:val="0"/>
                <w:sz w:val="24"/>
                <w:szCs w:val="32"/>
              </w:rPr>
              <w:t>六</w:t>
            </w:r>
            <w:r w:rsidR="00775F43" w:rsidRPr="00775F43">
              <w:rPr>
                <w:rFonts w:eastAsiaTheme="minorEastAsia" w:hint="eastAsia"/>
                <w:kern w:val="0"/>
                <w:sz w:val="24"/>
                <w:szCs w:val="32"/>
              </w:rPr>
              <w:t>、通用参数</w:t>
            </w:r>
          </w:p>
          <w:p w:rsidR="00775F43" w:rsidRPr="00037541" w:rsidRDefault="00775F43" w:rsidP="00775F43">
            <w:pPr>
              <w:widowControl/>
              <w:jc w:val="left"/>
              <w:rPr>
                <w:rFonts w:eastAsiaTheme="minorEastAsia"/>
                <w:kern w:val="0"/>
                <w:sz w:val="24"/>
                <w:szCs w:val="32"/>
              </w:rPr>
            </w:pPr>
            <w:r w:rsidRPr="00775F43">
              <w:rPr>
                <w:rFonts w:eastAsiaTheme="minorEastAsia" w:hint="eastAsia"/>
                <w:kern w:val="0"/>
                <w:sz w:val="24"/>
                <w:szCs w:val="32"/>
              </w:rPr>
              <w:t>底座与下沉式广场模型一致（冷轧钢板烤漆，长≥</w:t>
            </w:r>
            <w:r w:rsidRPr="00775F43">
              <w:rPr>
                <w:rFonts w:eastAsiaTheme="minorEastAsia" w:hint="eastAsia"/>
                <w:kern w:val="0"/>
                <w:sz w:val="24"/>
                <w:szCs w:val="32"/>
              </w:rPr>
              <w:t>1800mm</w:t>
            </w:r>
            <w:r w:rsidRPr="00775F43">
              <w:rPr>
                <w:rFonts w:eastAsiaTheme="minorEastAsia" w:hint="eastAsia"/>
                <w:kern w:val="0"/>
                <w:sz w:val="24"/>
                <w:szCs w:val="32"/>
              </w:rPr>
              <w:t>×宽≥</w:t>
            </w:r>
            <w:r w:rsidRPr="00775F43">
              <w:rPr>
                <w:rFonts w:eastAsiaTheme="minorEastAsia" w:hint="eastAsia"/>
                <w:kern w:val="0"/>
                <w:sz w:val="24"/>
                <w:szCs w:val="32"/>
              </w:rPr>
              <w:t>900mm</w:t>
            </w:r>
            <w:r w:rsidRPr="00775F43">
              <w:rPr>
                <w:rFonts w:eastAsiaTheme="minorEastAsia" w:hint="eastAsia"/>
                <w:kern w:val="0"/>
                <w:sz w:val="24"/>
                <w:szCs w:val="32"/>
              </w:rPr>
              <w:t>×高≥</w:t>
            </w:r>
            <w:r w:rsidRPr="00775F43">
              <w:rPr>
                <w:rFonts w:eastAsiaTheme="minorEastAsia" w:hint="eastAsia"/>
                <w:kern w:val="0"/>
                <w:sz w:val="24"/>
                <w:szCs w:val="32"/>
              </w:rPr>
              <w:t>1000mm</w:t>
            </w:r>
            <w:r w:rsidRPr="00775F43">
              <w:rPr>
                <w:rFonts w:eastAsiaTheme="minorEastAsia" w:hint="eastAsia"/>
                <w:kern w:val="0"/>
                <w:sz w:val="24"/>
                <w:szCs w:val="32"/>
              </w:rPr>
              <w:t>，带≥</w:t>
            </w:r>
            <w:r w:rsidRPr="00775F43">
              <w:rPr>
                <w:rFonts w:eastAsiaTheme="minorEastAsia" w:hint="eastAsia"/>
                <w:kern w:val="0"/>
                <w:sz w:val="24"/>
                <w:szCs w:val="32"/>
              </w:rPr>
              <w:t>4</w:t>
            </w:r>
            <w:r w:rsidRPr="00775F43">
              <w:rPr>
                <w:rFonts w:eastAsiaTheme="minorEastAsia" w:hint="eastAsia"/>
                <w:kern w:val="0"/>
                <w:sz w:val="24"/>
                <w:szCs w:val="32"/>
              </w:rPr>
              <w:t>个万向轮，含≥</w:t>
            </w:r>
            <w:r w:rsidRPr="00775F43">
              <w:rPr>
                <w:rFonts w:eastAsiaTheme="minorEastAsia" w:hint="eastAsia"/>
                <w:kern w:val="0"/>
                <w:sz w:val="24"/>
                <w:szCs w:val="32"/>
              </w:rPr>
              <w:t>2</w:t>
            </w:r>
            <w:r w:rsidRPr="00775F43">
              <w:rPr>
                <w:rFonts w:eastAsiaTheme="minorEastAsia" w:hint="eastAsia"/>
                <w:kern w:val="0"/>
                <w:sz w:val="24"/>
                <w:szCs w:val="32"/>
              </w:rPr>
              <w:t>个带刹车万向轮）。</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55</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消防电梯</w:t>
            </w:r>
            <w:proofErr w:type="gramStart"/>
            <w:r w:rsidRPr="00037541">
              <w:rPr>
                <w:rFonts w:eastAsiaTheme="minorEastAsia" w:hint="eastAsia"/>
                <w:kern w:val="0"/>
                <w:sz w:val="24"/>
                <w:szCs w:val="32"/>
              </w:rPr>
              <w:t>集污坑及</w:t>
            </w:r>
            <w:proofErr w:type="gramEnd"/>
            <w:r w:rsidRPr="00037541">
              <w:rPr>
                <w:rFonts w:eastAsiaTheme="minorEastAsia" w:hint="eastAsia"/>
                <w:kern w:val="0"/>
                <w:sz w:val="24"/>
                <w:szCs w:val="32"/>
              </w:rPr>
              <w:t>排水设施、挡水漫坡沙盘模型</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544F22" w:rsidRDefault="000A5597" w:rsidP="000D5083">
            <w:pPr>
              <w:widowControl/>
              <w:jc w:val="left"/>
              <w:rPr>
                <w:rFonts w:eastAsiaTheme="minorEastAsia"/>
                <w:kern w:val="0"/>
                <w:sz w:val="24"/>
                <w:szCs w:val="32"/>
              </w:rPr>
            </w:pPr>
            <w:r w:rsidRPr="00037541">
              <w:rPr>
                <w:rFonts w:eastAsiaTheme="minorEastAsia" w:hint="eastAsia"/>
                <w:kern w:val="0"/>
                <w:sz w:val="24"/>
                <w:szCs w:val="32"/>
              </w:rPr>
              <w:t>一</w:t>
            </w:r>
            <w:r w:rsidR="006A1C1F">
              <w:rPr>
                <w:rFonts w:eastAsiaTheme="minorEastAsia" w:hint="eastAsia"/>
                <w:kern w:val="0"/>
                <w:sz w:val="24"/>
                <w:szCs w:val="32"/>
              </w:rPr>
              <w:t>、</w:t>
            </w:r>
            <w:r w:rsidRPr="00037541">
              <w:rPr>
                <w:rFonts w:eastAsiaTheme="minorEastAsia" w:hint="eastAsia"/>
                <w:kern w:val="0"/>
                <w:sz w:val="24"/>
                <w:szCs w:val="32"/>
              </w:rPr>
              <w:t>模型建筑构成</w:t>
            </w:r>
          </w:p>
          <w:p w:rsidR="00544F22" w:rsidRDefault="000A5597" w:rsidP="000D5083">
            <w:pPr>
              <w:widowControl/>
              <w:jc w:val="left"/>
              <w:rPr>
                <w:rFonts w:eastAsiaTheme="minorEastAsia"/>
                <w:kern w:val="0"/>
                <w:sz w:val="24"/>
                <w:szCs w:val="32"/>
              </w:rPr>
            </w:pPr>
            <w:r w:rsidRPr="00037541">
              <w:rPr>
                <w:rFonts w:eastAsiaTheme="minorEastAsia"/>
                <w:kern w:val="0"/>
                <w:sz w:val="24"/>
                <w:szCs w:val="32"/>
              </w:rPr>
              <w:t>1</w:t>
            </w:r>
            <w:r w:rsidR="00544F22">
              <w:rPr>
                <w:rFonts w:eastAsiaTheme="minorEastAsia" w:hint="eastAsia"/>
                <w:kern w:val="0"/>
                <w:sz w:val="24"/>
                <w:szCs w:val="32"/>
              </w:rPr>
              <w:t>、</w:t>
            </w:r>
            <w:r w:rsidRPr="00037541">
              <w:rPr>
                <w:rFonts w:eastAsiaTheme="minorEastAsia" w:hint="eastAsia"/>
                <w:kern w:val="0"/>
                <w:sz w:val="24"/>
                <w:szCs w:val="32"/>
              </w:rPr>
              <w:t>主体框架采用铝型材，分隔材料为亚</w:t>
            </w:r>
            <w:proofErr w:type="gramStart"/>
            <w:r w:rsidRPr="00037541">
              <w:rPr>
                <w:rFonts w:eastAsiaTheme="minorEastAsia" w:hint="eastAsia"/>
                <w:kern w:val="0"/>
                <w:sz w:val="24"/>
                <w:szCs w:val="32"/>
              </w:rPr>
              <w:t>克力板和</w:t>
            </w:r>
            <w:proofErr w:type="gramEnd"/>
            <w:r w:rsidRPr="00037541">
              <w:rPr>
                <w:rFonts w:eastAsiaTheme="minorEastAsia"/>
                <w:kern w:val="0"/>
                <w:sz w:val="24"/>
                <w:szCs w:val="32"/>
              </w:rPr>
              <w:t>PVC</w:t>
            </w:r>
            <w:r w:rsidRPr="00037541">
              <w:rPr>
                <w:rFonts w:eastAsiaTheme="minorEastAsia" w:hint="eastAsia"/>
                <w:kern w:val="0"/>
                <w:sz w:val="24"/>
                <w:szCs w:val="32"/>
              </w:rPr>
              <w:t>板，清晰展示集污坑、排水设施、挡水漫坡的结构及位置关系；</w:t>
            </w:r>
          </w:p>
          <w:p w:rsidR="00544F22" w:rsidRDefault="000A5597" w:rsidP="000D5083">
            <w:pPr>
              <w:widowControl/>
              <w:jc w:val="left"/>
              <w:rPr>
                <w:rFonts w:eastAsiaTheme="minorEastAsia"/>
                <w:kern w:val="0"/>
                <w:sz w:val="24"/>
                <w:szCs w:val="32"/>
              </w:rPr>
            </w:pPr>
            <w:r w:rsidRPr="00037541">
              <w:rPr>
                <w:rFonts w:eastAsiaTheme="minorEastAsia"/>
                <w:kern w:val="0"/>
                <w:sz w:val="24"/>
                <w:szCs w:val="32"/>
              </w:rPr>
              <w:t>2</w:t>
            </w:r>
            <w:r w:rsidR="00544F22">
              <w:rPr>
                <w:rFonts w:eastAsiaTheme="minorEastAsia" w:hint="eastAsia"/>
                <w:kern w:val="0"/>
                <w:sz w:val="24"/>
                <w:szCs w:val="32"/>
              </w:rPr>
              <w:t>、</w:t>
            </w:r>
            <w:proofErr w:type="gramStart"/>
            <w:r w:rsidRPr="00037541">
              <w:rPr>
                <w:rFonts w:eastAsiaTheme="minorEastAsia" w:hint="eastAsia"/>
                <w:kern w:val="0"/>
                <w:sz w:val="24"/>
                <w:szCs w:val="32"/>
              </w:rPr>
              <w:t>集污坑尺寸</w:t>
            </w:r>
            <w:proofErr w:type="gramEnd"/>
            <w:r w:rsidRPr="00037541">
              <w:rPr>
                <w:rFonts w:eastAsiaTheme="minorEastAsia" w:hint="eastAsia"/>
                <w:kern w:val="0"/>
                <w:sz w:val="24"/>
                <w:szCs w:val="32"/>
              </w:rPr>
              <w:t>、深度、坡度符合实际建筑标准，排水设施含排水管、地漏、水泵等，挡水漫坡高度及坡度满足消防安全规范；</w:t>
            </w:r>
          </w:p>
          <w:p w:rsidR="00544F22" w:rsidRDefault="000A5597" w:rsidP="000D5083">
            <w:pPr>
              <w:widowControl/>
              <w:jc w:val="left"/>
              <w:rPr>
                <w:rFonts w:eastAsiaTheme="minorEastAsia"/>
                <w:kern w:val="0"/>
                <w:sz w:val="24"/>
                <w:szCs w:val="32"/>
              </w:rPr>
            </w:pPr>
            <w:r w:rsidRPr="00037541">
              <w:rPr>
                <w:rFonts w:eastAsiaTheme="minorEastAsia"/>
                <w:kern w:val="0"/>
                <w:sz w:val="24"/>
                <w:szCs w:val="32"/>
              </w:rPr>
              <w:t>3</w:t>
            </w:r>
            <w:r w:rsidR="00544F22">
              <w:rPr>
                <w:rFonts w:eastAsiaTheme="minorEastAsia" w:hint="eastAsia"/>
                <w:kern w:val="0"/>
                <w:sz w:val="24"/>
                <w:szCs w:val="32"/>
              </w:rPr>
              <w:t>、</w:t>
            </w:r>
            <w:r w:rsidRPr="00037541">
              <w:rPr>
                <w:rFonts w:eastAsiaTheme="minorEastAsia" w:hint="eastAsia"/>
                <w:kern w:val="0"/>
                <w:sz w:val="24"/>
                <w:szCs w:val="32"/>
              </w:rPr>
              <w:t>排水设施部件（排水管连接方式、水泵外观等）</w:t>
            </w:r>
            <w:r w:rsidRPr="00037541">
              <w:rPr>
                <w:rFonts w:eastAsiaTheme="minorEastAsia" w:hint="eastAsia"/>
                <w:kern w:val="0"/>
                <w:sz w:val="24"/>
                <w:szCs w:val="32"/>
              </w:rPr>
              <w:lastRenderedPageBreak/>
              <w:t>采用</w:t>
            </w:r>
            <w:r w:rsidRPr="00037541">
              <w:rPr>
                <w:rFonts w:eastAsiaTheme="minorEastAsia"/>
                <w:kern w:val="0"/>
                <w:sz w:val="24"/>
                <w:szCs w:val="32"/>
              </w:rPr>
              <w:t>3D</w:t>
            </w:r>
            <w:r w:rsidRPr="00037541">
              <w:rPr>
                <w:rFonts w:eastAsiaTheme="minorEastAsia" w:hint="eastAsia"/>
                <w:kern w:val="0"/>
                <w:sz w:val="24"/>
                <w:szCs w:val="32"/>
              </w:rPr>
              <w:t>打印技术真实还原，配置人物模型模拟消防人员使用消防电梯场景；</w:t>
            </w:r>
          </w:p>
          <w:p w:rsidR="000567D8" w:rsidRDefault="006A1C1F" w:rsidP="000567D8">
            <w:pPr>
              <w:widowControl/>
              <w:jc w:val="left"/>
              <w:rPr>
                <w:rFonts w:eastAsiaTheme="minorEastAsia"/>
                <w:kern w:val="0"/>
                <w:sz w:val="24"/>
                <w:szCs w:val="32"/>
              </w:rPr>
            </w:pPr>
            <w:r>
              <w:rPr>
                <w:rFonts w:eastAsiaTheme="minorEastAsia" w:hint="eastAsia"/>
                <w:kern w:val="0"/>
                <w:sz w:val="24"/>
                <w:szCs w:val="32"/>
              </w:rPr>
              <w:t>二、</w:t>
            </w:r>
            <w:r w:rsidR="000A5597" w:rsidRPr="00037541">
              <w:rPr>
                <w:rFonts w:eastAsiaTheme="minorEastAsia" w:hint="eastAsia"/>
                <w:kern w:val="0"/>
                <w:sz w:val="24"/>
                <w:szCs w:val="32"/>
              </w:rPr>
              <w:t>通用参数</w:t>
            </w:r>
          </w:p>
          <w:p w:rsidR="000A5597" w:rsidRPr="00037541" w:rsidRDefault="000A5597" w:rsidP="000567D8">
            <w:pPr>
              <w:widowControl/>
              <w:jc w:val="left"/>
              <w:rPr>
                <w:rFonts w:eastAsiaTheme="minorEastAsia"/>
                <w:kern w:val="0"/>
                <w:sz w:val="24"/>
                <w:szCs w:val="32"/>
              </w:rPr>
            </w:pPr>
            <w:r w:rsidRPr="00037541">
              <w:rPr>
                <w:rFonts w:eastAsiaTheme="minorEastAsia" w:hint="eastAsia"/>
                <w:kern w:val="0"/>
                <w:sz w:val="24"/>
                <w:szCs w:val="32"/>
              </w:rPr>
              <w:t>底座（冷轧钢板烤漆，长</w:t>
            </w:r>
            <w:bookmarkStart w:id="19" w:name="OLE_LINK31"/>
            <w:bookmarkStart w:id="20" w:name="OLE_LINK32"/>
            <w:r w:rsidR="00634409">
              <w:rPr>
                <w:rFonts w:eastAsiaTheme="minorEastAsia" w:hint="eastAsia"/>
                <w:kern w:val="0"/>
                <w:sz w:val="24"/>
                <w:szCs w:val="32"/>
              </w:rPr>
              <w:t>≥</w:t>
            </w:r>
            <w:bookmarkEnd w:id="19"/>
            <w:bookmarkEnd w:id="20"/>
            <w:r w:rsidRPr="00037541">
              <w:rPr>
                <w:rFonts w:eastAsiaTheme="minorEastAsia"/>
                <w:kern w:val="0"/>
                <w:sz w:val="24"/>
                <w:szCs w:val="32"/>
              </w:rPr>
              <w:t>1800mm×</w:t>
            </w:r>
            <w:r w:rsidRPr="00037541">
              <w:rPr>
                <w:rFonts w:eastAsiaTheme="minorEastAsia" w:hint="eastAsia"/>
                <w:kern w:val="0"/>
                <w:sz w:val="24"/>
                <w:szCs w:val="32"/>
              </w:rPr>
              <w:t>宽</w:t>
            </w:r>
            <w:r w:rsidR="00634409">
              <w:rPr>
                <w:rFonts w:eastAsiaTheme="minorEastAsia" w:hint="eastAsia"/>
                <w:kern w:val="0"/>
                <w:sz w:val="24"/>
                <w:szCs w:val="32"/>
              </w:rPr>
              <w:t>≥</w:t>
            </w:r>
            <w:r w:rsidRPr="00037541">
              <w:rPr>
                <w:rFonts w:eastAsiaTheme="minorEastAsia"/>
                <w:kern w:val="0"/>
                <w:sz w:val="24"/>
                <w:szCs w:val="32"/>
              </w:rPr>
              <w:t>900mm×</w:t>
            </w:r>
            <w:r w:rsidRPr="00037541">
              <w:rPr>
                <w:rFonts w:eastAsiaTheme="minorEastAsia" w:hint="eastAsia"/>
                <w:kern w:val="0"/>
                <w:sz w:val="24"/>
                <w:szCs w:val="32"/>
              </w:rPr>
              <w:t>高</w:t>
            </w:r>
            <w:r w:rsidR="00634409">
              <w:rPr>
                <w:rFonts w:eastAsiaTheme="minorEastAsia" w:hint="eastAsia"/>
                <w:kern w:val="0"/>
                <w:sz w:val="24"/>
                <w:szCs w:val="32"/>
              </w:rPr>
              <w:t>≥</w:t>
            </w:r>
            <w:r w:rsidRPr="00037541">
              <w:rPr>
                <w:rFonts w:eastAsiaTheme="minorEastAsia"/>
                <w:kern w:val="0"/>
                <w:sz w:val="24"/>
                <w:szCs w:val="32"/>
              </w:rPr>
              <w:t>1000mm</w:t>
            </w:r>
            <w:r w:rsidRPr="00037541">
              <w:rPr>
                <w:rFonts w:eastAsiaTheme="minorEastAsia" w:hint="eastAsia"/>
                <w:kern w:val="0"/>
                <w:sz w:val="24"/>
                <w:szCs w:val="32"/>
              </w:rPr>
              <w:t>，带</w:t>
            </w:r>
            <w:r w:rsidR="00634409">
              <w:rPr>
                <w:rFonts w:eastAsiaTheme="minorEastAsia" w:hint="eastAsia"/>
                <w:kern w:val="0"/>
                <w:sz w:val="24"/>
                <w:szCs w:val="32"/>
              </w:rPr>
              <w:t>≥</w:t>
            </w:r>
            <w:r w:rsidRPr="00037541">
              <w:rPr>
                <w:rFonts w:eastAsiaTheme="minorEastAsia"/>
                <w:kern w:val="0"/>
                <w:sz w:val="24"/>
                <w:szCs w:val="32"/>
              </w:rPr>
              <w:t>4</w:t>
            </w:r>
            <w:r w:rsidRPr="00037541">
              <w:rPr>
                <w:rFonts w:eastAsiaTheme="minorEastAsia" w:hint="eastAsia"/>
                <w:kern w:val="0"/>
                <w:sz w:val="24"/>
                <w:szCs w:val="32"/>
              </w:rPr>
              <w:t>个万向轮，含</w:t>
            </w:r>
            <w:r w:rsidR="00634409">
              <w:rPr>
                <w:rFonts w:eastAsiaTheme="minorEastAsia" w:hint="eastAsia"/>
                <w:kern w:val="0"/>
                <w:sz w:val="24"/>
                <w:szCs w:val="32"/>
              </w:rPr>
              <w:t>≥</w:t>
            </w:r>
            <w:r w:rsidRPr="00037541">
              <w:rPr>
                <w:rFonts w:eastAsiaTheme="minorEastAsia"/>
                <w:kern w:val="0"/>
                <w:sz w:val="24"/>
                <w:szCs w:val="32"/>
              </w:rPr>
              <w:t>2</w:t>
            </w:r>
            <w:r w:rsidRPr="00037541">
              <w:rPr>
                <w:rFonts w:eastAsiaTheme="minorEastAsia" w:hint="eastAsia"/>
                <w:kern w:val="0"/>
                <w:sz w:val="24"/>
                <w:szCs w:val="32"/>
              </w:rPr>
              <w:t>个带刹车万向轮）。</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56</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室内、室外消火栓、水泵接合器</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7176AD" w:rsidRDefault="000A5597" w:rsidP="000D5083">
            <w:pPr>
              <w:widowControl/>
              <w:jc w:val="left"/>
              <w:rPr>
                <w:rFonts w:eastAsiaTheme="minorEastAsia"/>
                <w:b/>
                <w:kern w:val="0"/>
                <w:sz w:val="24"/>
                <w:szCs w:val="32"/>
              </w:rPr>
            </w:pPr>
            <w:r w:rsidRPr="007176AD">
              <w:rPr>
                <w:rFonts w:eastAsiaTheme="minorEastAsia" w:hint="eastAsia"/>
                <w:b/>
                <w:kern w:val="0"/>
                <w:sz w:val="24"/>
                <w:szCs w:val="32"/>
              </w:rPr>
              <w:t>室内外消火栓及水泵接合器技术参数与功能要求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本方案针对室内外消火栓、水泵接合器的安装配置及功能实现制定，严格遵循现行消防规范标准，适配户外实训场景与真实建筑消防系统运作需求，确保设备合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性、实操性及系统联动可靠性。</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一、技术设备参数（依据规范：</w:t>
            </w:r>
            <w:r w:rsidRPr="00037541">
              <w:rPr>
                <w:rFonts w:eastAsiaTheme="minorEastAsia" w:hint="eastAsia"/>
                <w:kern w:val="0"/>
                <w:sz w:val="24"/>
                <w:szCs w:val="32"/>
              </w:rPr>
              <w:t>GB 50974-2014</w:t>
            </w:r>
            <w:r w:rsidRPr="00037541">
              <w:rPr>
                <w:rFonts w:eastAsiaTheme="minorEastAsia" w:hint="eastAsia"/>
                <w:kern w:val="0"/>
                <w:sz w:val="24"/>
                <w:szCs w:val="32"/>
              </w:rPr>
              <w:t>《消防给水及消火栓系统技术规范》）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w:t>
            </w:r>
            <w:r w:rsidRPr="00037541">
              <w:rPr>
                <w:rFonts w:eastAsiaTheme="minorEastAsia" w:hint="eastAsia"/>
                <w:kern w:val="0"/>
                <w:sz w:val="24"/>
                <w:szCs w:val="32"/>
              </w:rPr>
              <w:t>室外消火栓参数</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1.1.1</w:t>
            </w:r>
            <w:r w:rsidR="000A5597" w:rsidRPr="00037541">
              <w:rPr>
                <w:rFonts w:eastAsiaTheme="minorEastAsia" w:hint="eastAsia"/>
                <w:kern w:val="0"/>
                <w:sz w:val="24"/>
                <w:szCs w:val="32"/>
              </w:rPr>
              <w:t>产品规格：采用</w:t>
            </w:r>
            <w:proofErr w:type="gramStart"/>
            <w:r w:rsidR="000A5597" w:rsidRPr="00037541">
              <w:rPr>
                <w:rFonts w:eastAsiaTheme="minorEastAsia" w:hint="eastAsia"/>
                <w:kern w:val="0"/>
                <w:sz w:val="24"/>
                <w:szCs w:val="32"/>
              </w:rPr>
              <w:t>地上式</w:t>
            </w:r>
            <w:proofErr w:type="gramEnd"/>
            <w:r w:rsidR="000A5597" w:rsidRPr="00037541">
              <w:rPr>
                <w:rFonts w:eastAsiaTheme="minorEastAsia" w:hint="eastAsia"/>
                <w:kern w:val="0"/>
                <w:sz w:val="24"/>
                <w:szCs w:val="32"/>
              </w:rPr>
              <w:t>消火栓不少于</w:t>
            </w:r>
            <w:r w:rsidR="000A5597" w:rsidRPr="00037541">
              <w:rPr>
                <w:rFonts w:eastAsiaTheme="minorEastAsia" w:hint="eastAsia"/>
                <w:kern w:val="0"/>
                <w:sz w:val="24"/>
                <w:szCs w:val="32"/>
              </w:rPr>
              <w:t>2</w:t>
            </w:r>
            <w:r w:rsidR="000A5597" w:rsidRPr="00037541">
              <w:rPr>
                <w:rFonts w:eastAsiaTheme="minorEastAsia" w:hint="eastAsia"/>
                <w:kern w:val="0"/>
                <w:sz w:val="24"/>
                <w:szCs w:val="32"/>
              </w:rPr>
              <w:t>套（适配户外实训可视化操作），公称直径</w:t>
            </w:r>
            <w:r w:rsidR="000A5597" w:rsidRPr="00037541">
              <w:rPr>
                <w:rFonts w:eastAsiaTheme="minorEastAsia" w:hint="eastAsia"/>
                <w:kern w:val="0"/>
                <w:sz w:val="24"/>
                <w:szCs w:val="32"/>
              </w:rPr>
              <w:t>DN100</w:t>
            </w:r>
            <w:r w:rsidR="000A5597" w:rsidRPr="00037541">
              <w:rPr>
                <w:rFonts w:eastAsiaTheme="minorEastAsia" w:hint="eastAsia"/>
                <w:kern w:val="0"/>
                <w:sz w:val="24"/>
                <w:szCs w:val="32"/>
              </w:rPr>
              <w:t>，出水口口径含</w:t>
            </w:r>
            <w:r w:rsidR="000A5597" w:rsidRPr="00037541">
              <w:rPr>
                <w:rFonts w:eastAsiaTheme="minorEastAsia" w:hint="eastAsia"/>
                <w:kern w:val="0"/>
                <w:sz w:val="24"/>
                <w:szCs w:val="32"/>
              </w:rPr>
              <w:t>DN80</w:t>
            </w:r>
            <w:r w:rsidR="000A5597" w:rsidRPr="00037541">
              <w:rPr>
                <w:rFonts w:eastAsiaTheme="minorEastAsia" w:hint="eastAsia"/>
                <w:kern w:val="0"/>
                <w:sz w:val="24"/>
                <w:szCs w:val="32"/>
              </w:rPr>
              <w:t>（消防车取水口）及</w:t>
            </w:r>
            <w:r w:rsidR="000A5597" w:rsidRPr="00037541">
              <w:rPr>
                <w:rFonts w:eastAsiaTheme="minorEastAsia" w:hint="eastAsia"/>
                <w:kern w:val="0"/>
                <w:sz w:val="24"/>
                <w:szCs w:val="32"/>
              </w:rPr>
              <w:t>2</w:t>
            </w:r>
            <w:r w:rsidR="000A5597" w:rsidRPr="00037541">
              <w:rPr>
                <w:rFonts w:eastAsiaTheme="minorEastAsia" w:hint="eastAsia"/>
                <w:kern w:val="0"/>
                <w:sz w:val="24"/>
                <w:szCs w:val="32"/>
              </w:rPr>
              <w:t>个</w:t>
            </w:r>
            <w:r w:rsidR="000A5597" w:rsidRPr="00037541">
              <w:rPr>
                <w:rFonts w:eastAsiaTheme="minorEastAsia" w:hint="eastAsia"/>
                <w:kern w:val="0"/>
                <w:sz w:val="24"/>
                <w:szCs w:val="32"/>
              </w:rPr>
              <w:t>DN65</w:t>
            </w:r>
            <w:r w:rsidR="000A5597" w:rsidRPr="00037541">
              <w:rPr>
                <w:rFonts w:eastAsiaTheme="minorEastAsia" w:hint="eastAsia"/>
                <w:kern w:val="0"/>
                <w:sz w:val="24"/>
                <w:szCs w:val="32"/>
              </w:rPr>
              <w:t>（实训操作口），公称压力≥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，耐压强度≥</w:t>
            </w:r>
            <w:r w:rsidR="000A5597" w:rsidRPr="00845D51">
              <w:rPr>
                <w:rFonts w:eastAsiaTheme="minorEastAsia" w:hint="eastAsia"/>
                <w:kern w:val="0"/>
                <w:sz w:val="24"/>
                <w:szCs w:val="32"/>
              </w:rPr>
              <w:t>2.4MPa</w:t>
            </w:r>
            <w:r w:rsidR="000A5597" w:rsidRPr="00845D51">
              <w:rPr>
                <w:rFonts w:eastAsiaTheme="minorEastAsia" w:hint="eastAsia"/>
                <w:kern w:val="0"/>
                <w:sz w:val="24"/>
                <w:szCs w:val="32"/>
              </w:rPr>
              <w:t>，</w:t>
            </w:r>
            <w:r w:rsidR="000A5597" w:rsidRPr="00037541">
              <w:rPr>
                <w:rFonts w:eastAsiaTheme="minorEastAsia" w:hint="eastAsia"/>
                <w:kern w:val="0"/>
                <w:sz w:val="24"/>
                <w:szCs w:val="32"/>
              </w:rPr>
              <w:t>密封性能试验压力≥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，保压</w:t>
            </w:r>
            <w:r w:rsidR="000A5597" w:rsidRPr="00037541">
              <w:rPr>
                <w:rFonts w:eastAsiaTheme="minorEastAsia" w:hint="eastAsia"/>
                <w:kern w:val="0"/>
                <w:sz w:val="24"/>
                <w:szCs w:val="32"/>
              </w:rPr>
              <w:t>30min</w:t>
            </w:r>
            <w:r w:rsidR="000A5597" w:rsidRPr="00037541">
              <w:rPr>
                <w:rFonts w:eastAsiaTheme="minorEastAsia" w:hint="eastAsia"/>
                <w:kern w:val="0"/>
                <w:sz w:val="24"/>
                <w:szCs w:val="32"/>
              </w:rPr>
              <w:t>无渗漏。</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1.1.2</w:t>
            </w:r>
            <w:r w:rsidR="000A5597" w:rsidRPr="00037541">
              <w:rPr>
                <w:rFonts w:eastAsiaTheme="minorEastAsia" w:hint="eastAsia"/>
                <w:kern w:val="0"/>
                <w:sz w:val="24"/>
                <w:szCs w:val="32"/>
              </w:rPr>
              <w:t>材质标准：阀体采用球墨铸铁，阀座、密封</w:t>
            </w:r>
            <w:proofErr w:type="gramStart"/>
            <w:r w:rsidR="000A5597" w:rsidRPr="00037541">
              <w:rPr>
                <w:rFonts w:eastAsiaTheme="minorEastAsia" w:hint="eastAsia"/>
                <w:kern w:val="0"/>
                <w:sz w:val="24"/>
                <w:szCs w:val="32"/>
              </w:rPr>
              <w:t>件采用</w:t>
            </w:r>
            <w:proofErr w:type="gramEnd"/>
            <w:r w:rsidR="000A5597" w:rsidRPr="00037541">
              <w:rPr>
                <w:rFonts w:eastAsiaTheme="minorEastAsia" w:hint="eastAsia"/>
                <w:kern w:val="0"/>
                <w:sz w:val="24"/>
                <w:szCs w:val="32"/>
              </w:rPr>
              <w:t>耐腐蚀橡胶，出水口接口采用铜质，表面经防腐除锈处理（热镀锌工艺），镀锌层厚度符合</w:t>
            </w:r>
            <w:r w:rsidR="000A5597" w:rsidRPr="00037541">
              <w:rPr>
                <w:rFonts w:eastAsiaTheme="minorEastAsia" w:hint="eastAsia"/>
                <w:kern w:val="0"/>
                <w:sz w:val="24"/>
                <w:szCs w:val="32"/>
              </w:rPr>
              <w:t>GB/T 13912-2020</w:t>
            </w:r>
            <w:r w:rsidR="000A5597" w:rsidRPr="00037541">
              <w:rPr>
                <w:rFonts w:eastAsiaTheme="minorEastAsia" w:hint="eastAsia"/>
                <w:kern w:val="0"/>
                <w:sz w:val="24"/>
                <w:szCs w:val="32"/>
              </w:rPr>
              <w:t>要求，适应户外环境长期使用，抗老化、抗锈蚀。</w:t>
            </w:r>
          </w:p>
          <w:p w:rsidR="000A5597" w:rsidRPr="000D64FF" w:rsidRDefault="009406D6" w:rsidP="000D5083">
            <w:pPr>
              <w:widowControl/>
              <w:jc w:val="left"/>
              <w:rPr>
                <w:rFonts w:eastAsiaTheme="minorEastAsia"/>
                <w:kern w:val="0"/>
                <w:sz w:val="24"/>
                <w:szCs w:val="32"/>
              </w:rPr>
            </w:pPr>
            <w:r>
              <w:rPr>
                <w:rFonts w:eastAsiaTheme="minorEastAsia" w:hint="eastAsia"/>
                <w:kern w:val="0"/>
                <w:sz w:val="24"/>
                <w:szCs w:val="32"/>
              </w:rPr>
              <w:t>1.1.3</w:t>
            </w:r>
            <w:r w:rsidR="000A5597" w:rsidRPr="00037541">
              <w:rPr>
                <w:rFonts w:eastAsiaTheme="minorEastAsia" w:hint="eastAsia"/>
                <w:kern w:val="0"/>
                <w:sz w:val="24"/>
                <w:szCs w:val="32"/>
              </w:rPr>
              <w:t>合</w:t>
            </w:r>
            <w:proofErr w:type="gramStart"/>
            <w:r w:rsidR="000A5597" w:rsidRPr="00037541">
              <w:rPr>
                <w:rFonts w:eastAsiaTheme="minorEastAsia" w:hint="eastAsia"/>
                <w:kern w:val="0"/>
                <w:sz w:val="24"/>
                <w:szCs w:val="32"/>
              </w:rPr>
              <w:t>规</w:t>
            </w:r>
            <w:proofErr w:type="gramEnd"/>
            <w:r w:rsidR="000A5597" w:rsidRPr="00037541">
              <w:rPr>
                <w:rFonts w:eastAsiaTheme="minorEastAsia" w:hint="eastAsia"/>
                <w:kern w:val="0"/>
                <w:sz w:val="24"/>
                <w:szCs w:val="32"/>
              </w:rPr>
              <w:t>认证：产品需符合</w:t>
            </w:r>
            <w:r w:rsidR="000A5597" w:rsidRPr="00037541">
              <w:rPr>
                <w:rFonts w:eastAsiaTheme="minorEastAsia" w:hint="eastAsia"/>
                <w:kern w:val="0"/>
                <w:sz w:val="24"/>
                <w:szCs w:val="32"/>
              </w:rPr>
              <w:t>GB 4452-2011</w:t>
            </w:r>
            <w:r w:rsidR="000A5597" w:rsidRPr="00037541">
              <w:rPr>
                <w:rFonts w:eastAsiaTheme="minorEastAsia" w:hint="eastAsia"/>
                <w:kern w:val="0"/>
                <w:sz w:val="24"/>
                <w:szCs w:val="32"/>
              </w:rPr>
              <w:t>《室外消火栓》国家标准</w:t>
            </w:r>
            <w:r w:rsidR="000A5597" w:rsidRPr="000D64FF">
              <w:rPr>
                <w:rFonts w:eastAsiaTheme="minorEastAsia" w:hint="eastAsia"/>
                <w:kern w:val="0"/>
                <w:sz w:val="24"/>
                <w:szCs w:val="32"/>
              </w:rPr>
              <w:t>。</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1.1.4</w:t>
            </w:r>
            <w:r w:rsidR="000A5597" w:rsidRPr="000D64FF">
              <w:rPr>
                <w:rFonts w:eastAsiaTheme="minorEastAsia" w:hint="eastAsia"/>
                <w:kern w:val="0"/>
                <w:sz w:val="24"/>
                <w:szCs w:val="32"/>
              </w:rPr>
              <w:t>管网接入：严格依</w:t>
            </w:r>
            <w:r w:rsidR="000A5597" w:rsidRPr="00037541">
              <w:rPr>
                <w:rFonts w:eastAsiaTheme="minorEastAsia" w:hint="eastAsia"/>
                <w:kern w:val="0"/>
                <w:sz w:val="24"/>
                <w:szCs w:val="32"/>
              </w:rPr>
              <w:t>据现有室外消火栓管网设计参数接入，接口采用法兰连接，适配原有管网管径及压力等级，接入前需进行管网水力计算复核，确保接入后不影响原有系统供水能力及压力稳定性，接口密封性能满足系统联动运行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w:t>
            </w:r>
            <w:r w:rsidRPr="00037541">
              <w:rPr>
                <w:rFonts w:eastAsiaTheme="minorEastAsia" w:hint="eastAsia"/>
                <w:kern w:val="0"/>
                <w:sz w:val="24"/>
                <w:szCs w:val="32"/>
              </w:rPr>
              <w:t>室内消火栓参数</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1.2.1</w:t>
            </w:r>
            <w:r w:rsidR="000A5597" w:rsidRPr="00037541">
              <w:rPr>
                <w:rFonts w:eastAsiaTheme="minorEastAsia" w:hint="eastAsia"/>
                <w:kern w:val="0"/>
                <w:sz w:val="24"/>
                <w:szCs w:val="32"/>
              </w:rPr>
              <w:t>产品规格：采用室内消火栓不少于</w:t>
            </w:r>
            <w:r w:rsidR="000A5597" w:rsidRPr="00037541">
              <w:rPr>
                <w:rFonts w:eastAsiaTheme="minorEastAsia" w:hint="eastAsia"/>
                <w:kern w:val="0"/>
                <w:sz w:val="24"/>
                <w:szCs w:val="32"/>
              </w:rPr>
              <w:t>2</w:t>
            </w:r>
            <w:r w:rsidR="000A5597" w:rsidRPr="00037541">
              <w:rPr>
                <w:rFonts w:eastAsiaTheme="minorEastAsia" w:hint="eastAsia"/>
                <w:kern w:val="0"/>
                <w:sz w:val="24"/>
                <w:szCs w:val="32"/>
              </w:rPr>
              <w:t>套（适配室内实训实操教学与应急演练），公称直径</w:t>
            </w:r>
            <w:r w:rsidR="000A5597" w:rsidRPr="00037541">
              <w:rPr>
                <w:rFonts w:eastAsiaTheme="minorEastAsia" w:hint="eastAsia"/>
                <w:kern w:val="0"/>
                <w:sz w:val="24"/>
                <w:szCs w:val="32"/>
              </w:rPr>
              <w:t xml:space="preserve"> DN65</w:t>
            </w:r>
            <w:r w:rsidR="000A5597" w:rsidRPr="00037541">
              <w:rPr>
                <w:rFonts w:eastAsiaTheme="minorEastAsia" w:hint="eastAsia"/>
                <w:kern w:val="0"/>
                <w:sz w:val="24"/>
                <w:szCs w:val="32"/>
              </w:rPr>
              <w:t>，主出水口口径</w:t>
            </w:r>
            <w:r w:rsidR="000A5597" w:rsidRPr="00037541">
              <w:rPr>
                <w:rFonts w:eastAsiaTheme="minorEastAsia" w:hint="eastAsia"/>
                <w:kern w:val="0"/>
                <w:sz w:val="24"/>
                <w:szCs w:val="32"/>
              </w:rPr>
              <w:t xml:space="preserve"> DN65</w:t>
            </w:r>
            <w:r w:rsidR="000A5597" w:rsidRPr="00037541">
              <w:rPr>
                <w:rFonts w:eastAsiaTheme="minorEastAsia" w:hint="eastAsia"/>
                <w:kern w:val="0"/>
                <w:sz w:val="24"/>
                <w:szCs w:val="32"/>
              </w:rPr>
              <w:t>（配套消火栓接口），配备</w:t>
            </w:r>
            <w:r w:rsidR="000A5597" w:rsidRPr="00037541">
              <w:rPr>
                <w:rFonts w:eastAsiaTheme="minorEastAsia" w:hint="eastAsia"/>
                <w:kern w:val="0"/>
                <w:sz w:val="24"/>
                <w:szCs w:val="32"/>
              </w:rPr>
              <w:t xml:space="preserve"> 1 </w:t>
            </w:r>
            <w:proofErr w:type="gramStart"/>
            <w:r w:rsidR="000A5597" w:rsidRPr="00037541">
              <w:rPr>
                <w:rFonts w:eastAsiaTheme="minorEastAsia" w:hint="eastAsia"/>
                <w:kern w:val="0"/>
                <w:sz w:val="24"/>
                <w:szCs w:val="32"/>
              </w:rPr>
              <w:t>个</w:t>
            </w:r>
            <w:proofErr w:type="gramEnd"/>
            <w:r w:rsidR="000A5597" w:rsidRPr="00037541">
              <w:rPr>
                <w:rFonts w:eastAsiaTheme="minorEastAsia" w:hint="eastAsia"/>
                <w:kern w:val="0"/>
                <w:sz w:val="24"/>
                <w:szCs w:val="32"/>
              </w:rPr>
              <w:t xml:space="preserve"> DN25 </w:t>
            </w:r>
            <w:r w:rsidR="000A5597" w:rsidRPr="00037541">
              <w:rPr>
                <w:rFonts w:eastAsiaTheme="minorEastAsia" w:hint="eastAsia"/>
                <w:kern w:val="0"/>
                <w:sz w:val="24"/>
                <w:szCs w:val="32"/>
              </w:rPr>
              <w:t>消防软管卷盘接口（辅助实训操作），公称压力≥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，耐压强度≥</w:t>
            </w:r>
            <w:r w:rsidR="000A5597" w:rsidRPr="00037541">
              <w:rPr>
                <w:rFonts w:eastAsiaTheme="minorEastAsia" w:hint="eastAsia"/>
                <w:kern w:val="0"/>
                <w:sz w:val="24"/>
                <w:szCs w:val="32"/>
              </w:rPr>
              <w:t>2.4MPa</w:t>
            </w:r>
            <w:r w:rsidR="000A5597" w:rsidRPr="00037541">
              <w:rPr>
                <w:rFonts w:eastAsiaTheme="minorEastAsia" w:hint="eastAsia"/>
                <w:kern w:val="0"/>
                <w:sz w:val="24"/>
                <w:szCs w:val="32"/>
              </w:rPr>
              <w:t>，密封性能试验压力≥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，保压</w:t>
            </w:r>
            <w:r w:rsidR="000A5597" w:rsidRPr="00037541">
              <w:rPr>
                <w:rFonts w:eastAsiaTheme="minorEastAsia" w:hint="eastAsia"/>
                <w:kern w:val="0"/>
                <w:sz w:val="24"/>
                <w:szCs w:val="32"/>
              </w:rPr>
              <w:t xml:space="preserve"> 30min </w:t>
            </w:r>
            <w:r w:rsidR="000A5597" w:rsidRPr="00037541">
              <w:rPr>
                <w:rFonts w:eastAsiaTheme="minorEastAsia" w:hint="eastAsia"/>
                <w:kern w:val="0"/>
                <w:sz w:val="24"/>
                <w:szCs w:val="32"/>
              </w:rPr>
              <w:t>无渗漏；出水流量≥</w:t>
            </w:r>
            <w:r w:rsidR="000A5597" w:rsidRPr="00037541">
              <w:rPr>
                <w:rFonts w:eastAsiaTheme="minorEastAsia" w:hint="eastAsia"/>
                <w:kern w:val="0"/>
                <w:sz w:val="24"/>
                <w:szCs w:val="32"/>
              </w:rPr>
              <w:t>5L/s</w:t>
            </w:r>
            <w:r w:rsidR="000A5597" w:rsidRPr="00037541">
              <w:rPr>
                <w:rFonts w:eastAsiaTheme="minorEastAsia" w:hint="eastAsia"/>
                <w:kern w:val="0"/>
                <w:sz w:val="24"/>
                <w:szCs w:val="32"/>
              </w:rPr>
              <w:t>（额定压力下），减压稳压范围</w:t>
            </w:r>
            <w:r w:rsidR="000A5597" w:rsidRPr="00037541">
              <w:rPr>
                <w:rFonts w:eastAsiaTheme="minorEastAsia" w:hint="eastAsia"/>
                <w:kern w:val="0"/>
                <w:sz w:val="24"/>
                <w:szCs w:val="32"/>
              </w:rPr>
              <w:t xml:space="preserve"> 0.3-0.5MPa</w:t>
            </w:r>
            <w:r w:rsidR="000A5597" w:rsidRPr="00037541">
              <w:rPr>
                <w:rFonts w:eastAsiaTheme="minorEastAsia" w:hint="eastAsia"/>
                <w:kern w:val="0"/>
                <w:sz w:val="24"/>
                <w:szCs w:val="32"/>
              </w:rPr>
              <w:t>，确保实训时压力稳定、操作安全，适配不同实训场景下的流量需求。</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1.2.2</w:t>
            </w:r>
            <w:r w:rsidR="000A5597" w:rsidRPr="00037541">
              <w:rPr>
                <w:rFonts w:eastAsiaTheme="minorEastAsia" w:hint="eastAsia"/>
                <w:kern w:val="0"/>
                <w:sz w:val="24"/>
                <w:szCs w:val="32"/>
              </w:rPr>
              <w:t>材质标准：阀体采用优质球墨铸铁（牌号</w:t>
            </w:r>
            <w:r w:rsidR="000A5597" w:rsidRPr="00037541">
              <w:rPr>
                <w:rFonts w:eastAsiaTheme="minorEastAsia" w:hint="eastAsia"/>
                <w:kern w:val="0"/>
                <w:sz w:val="24"/>
                <w:szCs w:val="32"/>
              </w:rPr>
              <w:t xml:space="preserve"> </w:t>
            </w:r>
            <w:r w:rsidR="000A5597" w:rsidRPr="00037541">
              <w:rPr>
                <w:rFonts w:eastAsiaTheme="minorEastAsia" w:hint="eastAsia"/>
                <w:kern w:val="0"/>
                <w:sz w:val="24"/>
                <w:szCs w:val="32"/>
              </w:rPr>
              <w:lastRenderedPageBreak/>
              <w:t>QT450-10</w:t>
            </w:r>
            <w:r w:rsidR="000A5597" w:rsidRPr="00037541">
              <w:rPr>
                <w:rFonts w:eastAsiaTheme="minorEastAsia" w:hint="eastAsia"/>
                <w:kern w:val="0"/>
                <w:sz w:val="24"/>
                <w:szCs w:val="32"/>
              </w:rPr>
              <w:t>），阀杆采用</w:t>
            </w:r>
            <w:r w:rsidR="000A5597" w:rsidRPr="00037541">
              <w:rPr>
                <w:rFonts w:eastAsiaTheme="minorEastAsia" w:hint="eastAsia"/>
                <w:kern w:val="0"/>
                <w:sz w:val="24"/>
                <w:szCs w:val="32"/>
              </w:rPr>
              <w:t xml:space="preserve"> 304 </w:t>
            </w:r>
            <w:r w:rsidR="000A5597" w:rsidRPr="00037541">
              <w:rPr>
                <w:rFonts w:eastAsiaTheme="minorEastAsia" w:hint="eastAsia"/>
                <w:kern w:val="0"/>
                <w:sz w:val="24"/>
                <w:szCs w:val="32"/>
              </w:rPr>
              <w:t>不锈钢（防锈耐腐蚀），阀座、密封</w:t>
            </w:r>
            <w:proofErr w:type="gramStart"/>
            <w:r w:rsidR="000A5597" w:rsidRPr="00037541">
              <w:rPr>
                <w:rFonts w:eastAsiaTheme="minorEastAsia" w:hint="eastAsia"/>
                <w:kern w:val="0"/>
                <w:sz w:val="24"/>
                <w:szCs w:val="32"/>
              </w:rPr>
              <w:t>件采用</w:t>
            </w:r>
            <w:proofErr w:type="gramEnd"/>
            <w:r w:rsidR="000A5597" w:rsidRPr="00037541">
              <w:rPr>
                <w:rFonts w:eastAsiaTheme="minorEastAsia" w:hint="eastAsia"/>
                <w:kern w:val="0"/>
                <w:sz w:val="24"/>
                <w:szCs w:val="32"/>
              </w:rPr>
              <w:t>三元乙丙橡胶（</w:t>
            </w:r>
            <w:r w:rsidR="000A5597" w:rsidRPr="00037541">
              <w:rPr>
                <w:rFonts w:eastAsiaTheme="minorEastAsia" w:hint="eastAsia"/>
                <w:kern w:val="0"/>
                <w:sz w:val="24"/>
                <w:szCs w:val="32"/>
              </w:rPr>
              <w:t>EPDM</w:t>
            </w:r>
            <w:r w:rsidR="000A5597" w:rsidRPr="00037541">
              <w:rPr>
                <w:rFonts w:eastAsiaTheme="minorEastAsia" w:hint="eastAsia"/>
                <w:kern w:val="0"/>
                <w:sz w:val="24"/>
                <w:szCs w:val="32"/>
              </w:rPr>
              <w:t>），耐高温、抗老化，适配室内潮湿环境长期使用；消火栓箱采用冷轧钢板（厚度≥</w:t>
            </w:r>
            <w:r w:rsidR="000A5597" w:rsidRPr="00037541">
              <w:rPr>
                <w:rFonts w:eastAsiaTheme="minorEastAsia" w:hint="eastAsia"/>
                <w:kern w:val="0"/>
                <w:sz w:val="24"/>
                <w:szCs w:val="32"/>
              </w:rPr>
              <w:t>1.2mm</w:t>
            </w:r>
            <w:r w:rsidR="000A5597" w:rsidRPr="00037541">
              <w:rPr>
                <w:rFonts w:eastAsiaTheme="minorEastAsia" w:hint="eastAsia"/>
                <w:kern w:val="0"/>
                <w:sz w:val="24"/>
                <w:szCs w:val="32"/>
              </w:rPr>
              <w:t>），表面经静电喷塑处理，色泽均匀、耐磨抗刮；接口采用黄铜材质（</w:t>
            </w:r>
            <w:r w:rsidR="000A5597" w:rsidRPr="00037541">
              <w:rPr>
                <w:rFonts w:eastAsiaTheme="minorEastAsia" w:hint="eastAsia"/>
                <w:kern w:val="0"/>
                <w:sz w:val="24"/>
                <w:szCs w:val="32"/>
              </w:rPr>
              <w:t>H62</w:t>
            </w:r>
            <w:r w:rsidR="000A5597" w:rsidRPr="00037541">
              <w:rPr>
                <w:rFonts w:eastAsiaTheme="minorEastAsia" w:hint="eastAsia"/>
                <w:kern w:val="0"/>
                <w:sz w:val="24"/>
                <w:szCs w:val="32"/>
              </w:rPr>
              <w:t>），精密铸造成型，螺纹规整，密封性能优异，整体材质符合消防产品耐候性、耐用性要求。</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1.2.3</w:t>
            </w:r>
            <w:r w:rsidR="000A5597" w:rsidRPr="00037541">
              <w:rPr>
                <w:rFonts w:eastAsiaTheme="minorEastAsia" w:hint="eastAsia"/>
                <w:kern w:val="0"/>
                <w:sz w:val="24"/>
                <w:szCs w:val="32"/>
              </w:rPr>
              <w:t>合</w:t>
            </w:r>
            <w:proofErr w:type="gramStart"/>
            <w:r w:rsidR="000A5597" w:rsidRPr="00037541">
              <w:rPr>
                <w:rFonts w:eastAsiaTheme="minorEastAsia" w:hint="eastAsia"/>
                <w:kern w:val="0"/>
                <w:sz w:val="24"/>
                <w:szCs w:val="32"/>
              </w:rPr>
              <w:t>规</w:t>
            </w:r>
            <w:proofErr w:type="gramEnd"/>
            <w:r w:rsidR="000A5597" w:rsidRPr="00037541">
              <w:rPr>
                <w:rFonts w:eastAsiaTheme="minorEastAsia" w:hint="eastAsia"/>
                <w:kern w:val="0"/>
                <w:sz w:val="24"/>
                <w:szCs w:val="32"/>
              </w:rPr>
              <w:t>认证：产品需符合</w:t>
            </w:r>
            <w:r w:rsidR="000A5597" w:rsidRPr="00037541">
              <w:rPr>
                <w:rFonts w:eastAsiaTheme="minorEastAsia" w:hint="eastAsia"/>
                <w:kern w:val="0"/>
                <w:sz w:val="24"/>
                <w:szCs w:val="32"/>
              </w:rPr>
              <w:t xml:space="preserve"> GB 3445-2018</w:t>
            </w:r>
            <w:r w:rsidR="000A5597" w:rsidRPr="00037541">
              <w:rPr>
                <w:rFonts w:eastAsiaTheme="minorEastAsia" w:hint="eastAsia"/>
                <w:kern w:val="0"/>
                <w:sz w:val="24"/>
                <w:szCs w:val="32"/>
              </w:rPr>
              <w:t>《室内消火栓》、</w:t>
            </w:r>
            <w:r w:rsidR="000A5597" w:rsidRPr="00037541">
              <w:rPr>
                <w:rFonts w:eastAsiaTheme="minorEastAsia" w:hint="eastAsia"/>
                <w:kern w:val="0"/>
                <w:sz w:val="24"/>
                <w:szCs w:val="32"/>
              </w:rPr>
              <w:t>GB 12514</w:t>
            </w:r>
            <w:r w:rsidR="000A5597" w:rsidRPr="00037541">
              <w:rPr>
                <w:rFonts w:eastAsiaTheme="minorEastAsia" w:hint="eastAsia"/>
                <w:kern w:val="0"/>
                <w:sz w:val="24"/>
                <w:szCs w:val="32"/>
              </w:rPr>
              <w:t>《消防给水及消火栓系统技术规范》等国家标准。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1.2.4</w:t>
            </w:r>
            <w:r w:rsidR="000A5597" w:rsidRPr="00037541">
              <w:rPr>
                <w:rFonts w:eastAsiaTheme="minorEastAsia" w:hint="eastAsia"/>
                <w:kern w:val="0"/>
                <w:sz w:val="24"/>
                <w:szCs w:val="32"/>
              </w:rPr>
              <w:t>安装适配：严格依据室内消火栓系统设计图纸及现场实际工况安装，适配现有消防给水管道管径（</w:t>
            </w:r>
            <w:r w:rsidR="000A5597" w:rsidRPr="00037541">
              <w:rPr>
                <w:rFonts w:eastAsiaTheme="minorEastAsia" w:hint="eastAsia"/>
                <w:kern w:val="0"/>
                <w:sz w:val="24"/>
                <w:szCs w:val="32"/>
              </w:rPr>
              <w:t>DN65/DN100</w:t>
            </w:r>
            <w:r w:rsidR="000A5597" w:rsidRPr="00037541">
              <w:rPr>
                <w:rFonts w:eastAsiaTheme="minorEastAsia" w:hint="eastAsia"/>
                <w:kern w:val="0"/>
                <w:sz w:val="24"/>
                <w:szCs w:val="32"/>
              </w:rPr>
              <w:t>）及压力等级，接口采用螺纹连接（符合</w:t>
            </w:r>
            <w:r w:rsidR="000A5597" w:rsidRPr="00037541">
              <w:rPr>
                <w:rFonts w:eastAsiaTheme="minorEastAsia" w:hint="eastAsia"/>
                <w:kern w:val="0"/>
                <w:sz w:val="24"/>
                <w:szCs w:val="32"/>
              </w:rPr>
              <w:t xml:space="preserve"> GB/T 7306.2-2000 </w:t>
            </w:r>
            <w:r w:rsidR="000A5597" w:rsidRPr="00037541">
              <w:rPr>
                <w:rFonts w:eastAsiaTheme="minorEastAsia" w:hint="eastAsia"/>
                <w:kern w:val="0"/>
                <w:sz w:val="24"/>
                <w:szCs w:val="32"/>
              </w:rPr>
              <w:t>标准）或沟槽连接，安装后需进行管网水力计算复核及压力测试；消火栓箱安装高度距地面</w:t>
            </w:r>
            <w:r w:rsidR="000A5597" w:rsidRPr="00037541">
              <w:rPr>
                <w:rFonts w:eastAsiaTheme="minorEastAsia" w:hint="eastAsia"/>
                <w:kern w:val="0"/>
                <w:sz w:val="24"/>
                <w:szCs w:val="32"/>
              </w:rPr>
              <w:t xml:space="preserve"> 1.1m</w:t>
            </w:r>
            <w:r w:rsidR="000A5597" w:rsidRPr="00037541">
              <w:rPr>
                <w:rFonts w:eastAsiaTheme="minorEastAsia" w:hint="eastAsia"/>
                <w:kern w:val="0"/>
                <w:sz w:val="24"/>
                <w:szCs w:val="32"/>
              </w:rPr>
              <w:t>，箱内配置消防水带（</w:t>
            </w:r>
            <w:r w:rsidR="000A5597" w:rsidRPr="00037541">
              <w:rPr>
                <w:rFonts w:eastAsiaTheme="minorEastAsia" w:hint="eastAsia"/>
                <w:kern w:val="0"/>
                <w:sz w:val="24"/>
                <w:szCs w:val="32"/>
              </w:rPr>
              <w:t>DN65</w:t>
            </w:r>
            <w:r w:rsidR="000A5597" w:rsidRPr="00037541">
              <w:rPr>
                <w:rFonts w:eastAsiaTheme="minorEastAsia" w:hint="eastAsia"/>
                <w:kern w:val="0"/>
                <w:sz w:val="24"/>
                <w:szCs w:val="32"/>
              </w:rPr>
              <w:t>，长度</w:t>
            </w:r>
            <w:r w:rsidR="000A5597" w:rsidRPr="00037541">
              <w:rPr>
                <w:rFonts w:eastAsiaTheme="minorEastAsia" w:hint="eastAsia"/>
                <w:kern w:val="0"/>
                <w:sz w:val="24"/>
                <w:szCs w:val="32"/>
              </w:rPr>
              <w:t xml:space="preserve"> 25m</w:t>
            </w:r>
            <w:r w:rsidR="000A5597" w:rsidRPr="00037541">
              <w:rPr>
                <w:rFonts w:eastAsiaTheme="minorEastAsia" w:hint="eastAsia"/>
                <w:kern w:val="0"/>
                <w:sz w:val="24"/>
                <w:szCs w:val="32"/>
              </w:rPr>
              <w:t>）、消防水枪（</w:t>
            </w:r>
            <w:r w:rsidR="000A5597" w:rsidRPr="00037541">
              <w:rPr>
                <w:rFonts w:eastAsiaTheme="minorEastAsia" w:hint="eastAsia"/>
                <w:kern w:val="0"/>
                <w:sz w:val="24"/>
                <w:szCs w:val="32"/>
              </w:rPr>
              <w:t>QZ3.5/7.5</w:t>
            </w:r>
            <w:r w:rsidR="000A5597" w:rsidRPr="00037541">
              <w:rPr>
                <w:rFonts w:eastAsiaTheme="minorEastAsia" w:hint="eastAsia"/>
                <w:kern w:val="0"/>
                <w:sz w:val="24"/>
                <w:szCs w:val="32"/>
              </w:rPr>
              <w:t>）及消防软管卷盘（长度</w:t>
            </w:r>
            <w:r w:rsidR="000A5597" w:rsidRPr="00037541">
              <w:rPr>
                <w:rFonts w:eastAsiaTheme="minorEastAsia" w:hint="eastAsia"/>
                <w:kern w:val="0"/>
                <w:sz w:val="24"/>
                <w:szCs w:val="32"/>
              </w:rPr>
              <w:t xml:space="preserve"> 30m</w:t>
            </w:r>
            <w:r w:rsidR="000A5597" w:rsidRPr="00037541">
              <w:rPr>
                <w:rFonts w:eastAsiaTheme="minorEastAsia" w:hint="eastAsia"/>
                <w:kern w:val="0"/>
                <w:sz w:val="24"/>
                <w:szCs w:val="32"/>
              </w:rPr>
              <w:t>），组件摆放规范、取用便捷；安装位置需避开梁、柱等结构构件，确保消火栓出口方向与墙面垂直或成</w:t>
            </w:r>
            <w:r w:rsidR="000A5597" w:rsidRPr="00037541">
              <w:rPr>
                <w:rFonts w:eastAsiaTheme="minorEastAsia" w:hint="eastAsia"/>
                <w:kern w:val="0"/>
                <w:sz w:val="24"/>
                <w:szCs w:val="32"/>
              </w:rPr>
              <w:t xml:space="preserve"> 45</w:t>
            </w:r>
            <w:r w:rsidR="000A5597" w:rsidRPr="00037541">
              <w:rPr>
                <w:rFonts w:eastAsiaTheme="minorEastAsia" w:hint="eastAsia"/>
                <w:kern w:val="0"/>
                <w:sz w:val="24"/>
                <w:szCs w:val="32"/>
              </w:rPr>
              <w:t>°角，满足实训操作空间及应急疏散通行要求，不影响原有系统供水稳定性及联动响应效率。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1.3</w:t>
            </w:r>
            <w:r w:rsidRPr="00037541">
              <w:rPr>
                <w:rFonts w:eastAsiaTheme="minorEastAsia" w:hint="eastAsia"/>
                <w:kern w:val="0"/>
                <w:sz w:val="24"/>
                <w:szCs w:val="32"/>
              </w:rPr>
              <w:t>水泵接合器参数</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1.3.1</w:t>
            </w:r>
            <w:r w:rsidR="000A5597" w:rsidRPr="00037541">
              <w:rPr>
                <w:rFonts w:eastAsiaTheme="minorEastAsia" w:hint="eastAsia"/>
                <w:kern w:val="0"/>
                <w:sz w:val="24"/>
                <w:szCs w:val="32"/>
              </w:rPr>
              <w:t>产品类型：采用水泵接合器（地上式、地下式、墙壁式、多功能式各</w:t>
            </w:r>
            <w:r w:rsidR="000A5597" w:rsidRPr="00037541">
              <w:rPr>
                <w:rFonts w:eastAsiaTheme="minorEastAsia" w:hint="eastAsia"/>
                <w:kern w:val="0"/>
                <w:sz w:val="24"/>
                <w:szCs w:val="32"/>
              </w:rPr>
              <w:t>1</w:t>
            </w:r>
            <w:r w:rsidR="000A5597" w:rsidRPr="00037541">
              <w:rPr>
                <w:rFonts w:eastAsiaTheme="minorEastAsia" w:hint="eastAsia"/>
                <w:kern w:val="0"/>
                <w:sz w:val="24"/>
                <w:szCs w:val="32"/>
              </w:rPr>
              <w:t>套），公称直径</w:t>
            </w:r>
            <w:r w:rsidR="000A5597" w:rsidRPr="00037541">
              <w:rPr>
                <w:rFonts w:eastAsiaTheme="minorEastAsia" w:hint="eastAsia"/>
                <w:kern w:val="0"/>
                <w:sz w:val="24"/>
                <w:szCs w:val="32"/>
              </w:rPr>
              <w:t>DN100</w:t>
            </w:r>
            <w:r w:rsidR="000A5597" w:rsidRPr="00037541">
              <w:rPr>
                <w:rFonts w:eastAsiaTheme="minorEastAsia" w:hint="eastAsia"/>
                <w:kern w:val="0"/>
                <w:sz w:val="24"/>
                <w:szCs w:val="32"/>
              </w:rPr>
              <w:t>，公称压力≥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，适配消防水带接口（</w:t>
            </w:r>
            <w:r w:rsidR="000A5597" w:rsidRPr="00037541">
              <w:rPr>
                <w:rFonts w:eastAsiaTheme="minorEastAsia" w:hint="eastAsia"/>
                <w:kern w:val="0"/>
                <w:sz w:val="24"/>
                <w:szCs w:val="32"/>
              </w:rPr>
              <w:t>DN65</w:t>
            </w:r>
            <w:r w:rsidR="000A5597" w:rsidRPr="00037541">
              <w:rPr>
                <w:rFonts w:eastAsiaTheme="minorEastAsia" w:hint="eastAsia"/>
                <w:kern w:val="0"/>
                <w:sz w:val="24"/>
                <w:szCs w:val="32"/>
              </w:rPr>
              <w:t>），具备止回阀、安全阀、闸阀集成功能，止回阀开启压力≤</w:t>
            </w:r>
            <w:r w:rsidR="000A5597" w:rsidRPr="00037541">
              <w:rPr>
                <w:rFonts w:eastAsiaTheme="minorEastAsia" w:hint="eastAsia"/>
                <w:kern w:val="0"/>
                <w:sz w:val="24"/>
                <w:szCs w:val="32"/>
              </w:rPr>
              <w:t>0.05MPa</w:t>
            </w:r>
            <w:r w:rsidR="000A5597" w:rsidRPr="00037541">
              <w:rPr>
                <w:rFonts w:eastAsiaTheme="minorEastAsia" w:hint="eastAsia"/>
                <w:kern w:val="0"/>
                <w:sz w:val="24"/>
                <w:szCs w:val="32"/>
              </w:rPr>
              <w:t>，安全阀开启压力为额定工作压力的</w:t>
            </w:r>
            <w:r w:rsidR="000A5597" w:rsidRPr="00037541">
              <w:rPr>
                <w:rFonts w:eastAsiaTheme="minorEastAsia" w:hint="eastAsia"/>
                <w:kern w:val="0"/>
                <w:sz w:val="24"/>
                <w:szCs w:val="32"/>
              </w:rPr>
              <w:t>1.15</w:t>
            </w:r>
            <w:r w:rsidR="000A5597" w:rsidRPr="00037541">
              <w:rPr>
                <w:rFonts w:eastAsiaTheme="minorEastAsia" w:hint="eastAsia"/>
                <w:kern w:val="0"/>
                <w:sz w:val="24"/>
                <w:szCs w:val="32"/>
              </w:rPr>
              <w:t>倍，确保反向防回流及超压保护。</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1.3.2</w:t>
            </w:r>
            <w:r w:rsidR="000A5597" w:rsidRPr="00037541">
              <w:rPr>
                <w:rFonts w:eastAsiaTheme="minorEastAsia" w:hint="eastAsia"/>
                <w:kern w:val="0"/>
                <w:sz w:val="24"/>
                <w:szCs w:val="32"/>
              </w:rPr>
              <w:t>材质与工艺：阀体采用球墨铸铁，内部阀件采用铜合金，表面热镀锌防腐处理，接口密封</w:t>
            </w:r>
            <w:proofErr w:type="gramStart"/>
            <w:r w:rsidR="000A5597" w:rsidRPr="00037541">
              <w:rPr>
                <w:rFonts w:eastAsiaTheme="minorEastAsia" w:hint="eastAsia"/>
                <w:kern w:val="0"/>
                <w:sz w:val="24"/>
                <w:szCs w:val="32"/>
              </w:rPr>
              <w:t>件采用</w:t>
            </w:r>
            <w:proofErr w:type="gramEnd"/>
            <w:r w:rsidR="000A5597" w:rsidRPr="00037541">
              <w:rPr>
                <w:rFonts w:eastAsiaTheme="minorEastAsia" w:hint="eastAsia"/>
                <w:kern w:val="0"/>
                <w:sz w:val="24"/>
                <w:szCs w:val="32"/>
              </w:rPr>
              <w:t>耐高压消防专用橡胶，满足长期承压及户外环境使用需求，无变形、渗漏风险。</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1.3.3</w:t>
            </w:r>
            <w:r w:rsidR="000A5597" w:rsidRPr="00037541">
              <w:rPr>
                <w:rFonts w:eastAsiaTheme="minorEastAsia" w:hint="eastAsia"/>
                <w:kern w:val="0"/>
                <w:sz w:val="24"/>
                <w:szCs w:val="32"/>
              </w:rPr>
              <w:t>合</w:t>
            </w:r>
            <w:proofErr w:type="gramStart"/>
            <w:r w:rsidR="000A5597" w:rsidRPr="00037541">
              <w:rPr>
                <w:rFonts w:eastAsiaTheme="minorEastAsia" w:hint="eastAsia"/>
                <w:kern w:val="0"/>
                <w:sz w:val="24"/>
                <w:szCs w:val="32"/>
              </w:rPr>
              <w:t>规</w:t>
            </w:r>
            <w:proofErr w:type="gramEnd"/>
            <w:r w:rsidR="000A5597" w:rsidRPr="00037541">
              <w:rPr>
                <w:rFonts w:eastAsiaTheme="minorEastAsia" w:hint="eastAsia"/>
                <w:kern w:val="0"/>
                <w:sz w:val="24"/>
                <w:szCs w:val="32"/>
              </w:rPr>
              <w:t>认证：符合</w:t>
            </w:r>
            <w:r w:rsidR="000A5597" w:rsidRPr="00037541">
              <w:rPr>
                <w:rFonts w:eastAsiaTheme="minorEastAsia" w:hint="eastAsia"/>
                <w:kern w:val="0"/>
                <w:sz w:val="24"/>
                <w:szCs w:val="32"/>
              </w:rPr>
              <w:t>GB 3446-2013</w:t>
            </w:r>
            <w:r w:rsidR="000A5597" w:rsidRPr="00037541">
              <w:rPr>
                <w:rFonts w:eastAsiaTheme="minorEastAsia" w:hint="eastAsia"/>
                <w:kern w:val="0"/>
                <w:sz w:val="24"/>
                <w:szCs w:val="32"/>
              </w:rPr>
              <w:t>《消防水泵接合器》国家标</w:t>
            </w:r>
            <w:r w:rsidR="000A5597" w:rsidRPr="00F85670">
              <w:rPr>
                <w:rFonts w:eastAsiaTheme="minorEastAsia" w:hint="eastAsia"/>
                <w:kern w:val="0"/>
                <w:sz w:val="24"/>
                <w:szCs w:val="32"/>
              </w:rPr>
              <w:t>准，可与</w:t>
            </w:r>
            <w:r w:rsidR="000A5597" w:rsidRPr="00037541">
              <w:rPr>
                <w:rFonts w:eastAsiaTheme="minorEastAsia" w:hint="eastAsia"/>
                <w:kern w:val="0"/>
                <w:sz w:val="24"/>
                <w:szCs w:val="32"/>
              </w:rPr>
              <w:t>消防车供水系统、室内消火栓管网无缝适配。</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1.4</w:t>
            </w:r>
            <w:r w:rsidRPr="00037541">
              <w:rPr>
                <w:rFonts w:eastAsiaTheme="minorEastAsia" w:hint="eastAsia"/>
                <w:kern w:val="0"/>
                <w:sz w:val="24"/>
                <w:szCs w:val="32"/>
              </w:rPr>
              <w:t>施工及配套工序参数</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1.4.1</w:t>
            </w:r>
            <w:r w:rsidR="000A5597" w:rsidRPr="00037541">
              <w:rPr>
                <w:rFonts w:eastAsiaTheme="minorEastAsia" w:hint="eastAsia"/>
                <w:kern w:val="0"/>
                <w:sz w:val="24"/>
                <w:szCs w:val="32"/>
              </w:rPr>
              <w:t>布管安装：户外场地布管采用镀锌钢管，管径与消火栓、水泵接合器及原有管网匹配，管道敷设深度≥</w:t>
            </w:r>
            <w:r w:rsidR="000A5597" w:rsidRPr="00037541">
              <w:rPr>
                <w:rFonts w:eastAsiaTheme="minorEastAsia" w:hint="eastAsia"/>
                <w:kern w:val="0"/>
                <w:sz w:val="24"/>
                <w:szCs w:val="32"/>
              </w:rPr>
              <w:t>0.7m</w:t>
            </w:r>
            <w:r w:rsidR="000A5597" w:rsidRPr="00037541">
              <w:rPr>
                <w:rFonts w:eastAsiaTheme="minorEastAsia" w:hint="eastAsia"/>
                <w:kern w:val="0"/>
                <w:sz w:val="24"/>
                <w:szCs w:val="32"/>
              </w:rPr>
              <w:t>（防冻要求，严寒地区需按规范加深并采取保温措施），管道坡度≥</w:t>
            </w:r>
            <w:r w:rsidR="000A5597" w:rsidRPr="00037541">
              <w:rPr>
                <w:rFonts w:eastAsiaTheme="minorEastAsia" w:hint="eastAsia"/>
                <w:kern w:val="0"/>
                <w:sz w:val="24"/>
                <w:szCs w:val="32"/>
              </w:rPr>
              <w:t>0.002</w:t>
            </w:r>
            <w:r w:rsidR="000A5597" w:rsidRPr="00037541">
              <w:rPr>
                <w:rFonts w:eastAsiaTheme="minorEastAsia" w:hint="eastAsia"/>
                <w:kern w:val="0"/>
                <w:sz w:val="24"/>
                <w:szCs w:val="32"/>
              </w:rPr>
              <w:t>，坡向排水点，避免积水冻裂。</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1.4.2</w:t>
            </w:r>
            <w:r w:rsidR="000A5597" w:rsidRPr="00037541">
              <w:rPr>
                <w:rFonts w:eastAsiaTheme="minorEastAsia" w:hint="eastAsia"/>
                <w:kern w:val="0"/>
                <w:sz w:val="24"/>
                <w:szCs w:val="32"/>
              </w:rPr>
              <w:t>破路及恢复：采用机械破路结合人工修整，避</w:t>
            </w:r>
            <w:r w:rsidR="000A5597" w:rsidRPr="00037541">
              <w:rPr>
                <w:rFonts w:eastAsiaTheme="minorEastAsia" w:hint="eastAsia"/>
                <w:kern w:val="0"/>
                <w:sz w:val="24"/>
                <w:szCs w:val="32"/>
              </w:rPr>
              <w:lastRenderedPageBreak/>
              <w:t>免损伤原有地下管线（供水、供电、通信等），破路范围控制在施工必要最小区域；恢复工序需采用</w:t>
            </w:r>
            <w:r w:rsidR="000A5597" w:rsidRPr="00037541">
              <w:rPr>
                <w:rFonts w:eastAsiaTheme="minorEastAsia" w:hint="eastAsia"/>
                <w:kern w:val="0"/>
                <w:sz w:val="24"/>
                <w:szCs w:val="32"/>
              </w:rPr>
              <w:t>C30</w:t>
            </w:r>
            <w:r w:rsidR="000A5597" w:rsidRPr="00037541">
              <w:rPr>
                <w:rFonts w:eastAsiaTheme="minorEastAsia" w:hint="eastAsia"/>
                <w:kern w:val="0"/>
                <w:sz w:val="24"/>
                <w:szCs w:val="32"/>
              </w:rPr>
              <w:t>混凝土浇筑，面层与原有路面平齐，压实度≥</w:t>
            </w:r>
            <w:r w:rsidR="000A5597" w:rsidRPr="00037541">
              <w:rPr>
                <w:rFonts w:eastAsiaTheme="minorEastAsia" w:hint="eastAsia"/>
                <w:kern w:val="0"/>
                <w:sz w:val="24"/>
                <w:szCs w:val="32"/>
              </w:rPr>
              <w:t>95%</w:t>
            </w:r>
            <w:r w:rsidR="000A5597" w:rsidRPr="00037541">
              <w:rPr>
                <w:rFonts w:eastAsiaTheme="minorEastAsia" w:hint="eastAsia"/>
                <w:kern w:val="0"/>
                <w:sz w:val="24"/>
                <w:szCs w:val="32"/>
              </w:rPr>
              <w:t>，满足道路承重要求。</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1.4.3</w:t>
            </w:r>
            <w:r w:rsidR="000A5597" w:rsidRPr="00037541">
              <w:rPr>
                <w:rFonts w:eastAsiaTheme="minorEastAsia" w:hint="eastAsia"/>
                <w:kern w:val="0"/>
                <w:sz w:val="24"/>
                <w:szCs w:val="32"/>
              </w:rPr>
              <w:t>配套附件：每台室外消火栓配置消防水带挂钩、防撞圈，每台水泵接合器配置保护罩及标识牌；管道沿线按规范设置支吊架，支吊架间距符合</w:t>
            </w:r>
            <w:r w:rsidR="000A5597" w:rsidRPr="00037541">
              <w:rPr>
                <w:rFonts w:eastAsiaTheme="minorEastAsia" w:hint="eastAsia"/>
                <w:kern w:val="0"/>
                <w:sz w:val="24"/>
                <w:szCs w:val="32"/>
              </w:rPr>
              <w:t>GB 50974-2014</w:t>
            </w:r>
            <w:r w:rsidR="000A5597" w:rsidRPr="00037541">
              <w:rPr>
                <w:rFonts w:eastAsiaTheme="minorEastAsia" w:hint="eastAsia"/>
                <w:kern w:val="0"/>
                <w:sz w:val="24"/>
                <w:szCs w:val="32"/>
              </w:rPr>
              <w:t>要求，确保管道稳定，避免运行时振动变形。</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二、功能要求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2.1</w:t>
            </w:r>
            <w:r w:rsidRPr="00037541">
              <w:rPr>
                <w:rFonts w:eastAsiaTheme="minorEastAsia" w:hint="eastAsia"/>
                <w:kern w:val="0"/>
                <w:sz w:val="24"/>
                <w:szCs w:val="32"/>
              </w:rPr>
              <w:t>基础实操培训功能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适配户外消防实训场景，支持标准化实操培训，可开展室外消火栓开启</w:t>
            </w:r>
            <w:r w:rsidRPr="00037541">
              <w:rPr>
                <w:rFonts w:eastAsiaTheme="minorEastAsia" w:hint="eastAsia"/>
                <w:kern w:val="0"/>
                <w:sz w:val="24"/>
                <w:szCs w:val="32"/>
              </w:rPr>
              <w:t>/</w:t>
            </w:r>
            <w:r w:rsidRPr="00037541">
              <w:rPr>
                <w:rFonts w:eastAsiaTheme="minorEastAsia" w:hint="eastAsia"/>
                <w:kern w:val="0"/>
                <w:sz w:val="24"/>
                <w:szCs w:val="32"/>
              </w:rPr>
              <w:t>关闭、消防水带连接、出水操作、压力观测等基础技能训练；支持水泵接合器与消防水带、消防车接口的对接操作训练，掌握接合器闸阀、安全阀的启停及调试方法，满足消防从业人员基础技能认定需求。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2.2</w:t>
            </w:r>
            <w:r w:rsidRPr="00037541">
              <w:rPr>
                <w:rFonts w:eastAsiaTheme="minorEastAsia" w:hint="eastAsia"/>
                <w:kern w:val="0"/>
                <w:sz w:val="24"/>
                <w:szCs w:val="32"/>
              </w:rPr>
              <w:t>系统联动供水加压功能</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2.2.1</w:t>
            </w:r>
            <w:r w:rsidR="000A5597" w:rsidRPr="00037541">
              <w:rPr>
                <w:rFonts w:eastAsiaTheme="minorEastAsia" w:hint="eastAsia"/>
                <w:kern w:val="0"/>
                <w:sz w:val="24"/>
                <w:szCs w:val="32"/>
              </w:rPr>
              <w:t>室外消火栓供水功能：接入原有室外消火栓管网后，可作为消防车取水水源，消防车通过专用接口连接室外消火栓出水口，快速抽取管网内消防用水，为火灾现场扑救提供持续供水保障，供水流量及压力满足消防车灭火作业需求（流量≥</w:t>
            </w:r>
            <w:r w:rsidR="000A5597" w:rsidRPr="00037541">
              <w:rPr>
                <w:rFonts w:eastAsiaTheme="minorEastAsia" w:hint="eastAsia"/>
                <w:kern w:val="0"/>
                <w:sz w:val="24"/>
                <w:szCs w:val="32"/>
              </w:rPr>
              <w:t>15L/s</w:t>
            </w:r>
            <w:r w:rsidR="000A5597" w:rsidRPr="00037541">
              <w:rPr>
                <w:rFonts w:eastAsiaTheme="minorEastAsia" w:hint="eastAsia"/>
                <w:kern w:val="0"/>
                <w:sz w:val="24"/>
                <w:szCs w:val="32"/>
              </w:rPr>
              <w:t>，出口压力≥</w:t>
            </w:r>
            <w:r w:rsidR="000A5597" w:rsidRPr="00037541">
              <w:rPr>
                <w:rFonts w:eastAsiaTheme="minorEastAsia" w:hint="eastAsia"/>
                <w:kern w:val="0"/>
                <w:sz w:val="24"/>
                <w:szCs w:val="32"/>
              </w:rPr>
              <w:t>0.3MPa</w:t>
            </w:r>
            <w:r w:rsidR="000A5597" w:rsidRPr="00037541">
              <w:rPr>
                <w:rFonts w:eastAsiaTheme="minorEastAsia" w:hint="eastAsia"/>
                <w:kern w:val="0"/>
                <w:sz w:val="24"/>
                <w:szCs w:val="32"/>
              </w:rPr>
              <w:t>）。</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2.2.2</w:t>
            </w:r>
            <w:r w:rsidR="000A5597" w:rsidRPr="00037541">
              <w:rPr>
                <w:rFonts w:eastAsiaTheme="minorEastAsia" w:hint="eastAsia"/>
                <w:kern w:val="0"/>
                <w:sz w:val="24"/>
                <w:szCs w:val="32"/>
              </w:rPr>
              <w:t>水泵接合器加压供水功能：当室内消火栓系统压力不足或故障时，消防车通过水泵接合器接口接入系统，启动消防车水泵向室内消火栓管网加压供水，确保室内各层消火栓具备足够出水压力及流量，实现“室外取水</w:t>
            </w:r>
            <w:r w:rsidR="000A5597" w:rsidRPr="00037541">
              <w:rPr>
                <w:rFonts w:eastAsiaTheme="minorEastAsia" w:hint="eastAsia"/>
                <w:kern w:val="0"/>
                <w:sz w:val="24"/>
                <w:szCs w:val="32"/>
              </w:rPr>
              <w:t>-</w:t>
            </w:r>
            <w:r w:rsidR="000A5597" w:rsidRPr="00037541">
              <w:rPr>
                <w:rFonts w:eastAsiaTheme="minorEastAsia" w:hint="eastAsia"/>
                <w:kern w:val="0"/>
                <w:sz w:val="24"/>
                <w:szCs w:val="32"/>
              </w:rPr>
              <w:t>加压输送</w:t>
            </w:r>
            <w:r w:rsidR="000A5597" w:rsidRPr="00037541">
              <w:rPr>
                <w:rFonts w:eastAsiaTheme="minorEastAsia" w:hint="eastAsia"/>
                <w:kern w:val="0"/>
                <w:sz w:val="24"/>
                <w:szCs w:val="32"/>
              </w:rPr>
              <w:t>-</w:t>
            </w:r>
            <w:r w:rsidR="000A5597" w:rsidRPr="00037541">
              <w:rPr>
                <w:rFonts w:eastAsiaTheme="minorEastAsia" w:hint="eastAsia"/>
                <w:kern w:val="0"/>
                <w:sz w:val="24"/>
                <w:szCs w:val="32"/>
              </w:rPr>
              <w:t>室内出水”的完整建筑消防系统供水链路，模拟真实火灾场景下的应急供水工况。</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2.2.3</w:t>
            </w:r>
            <w:r w:rsidR="000A5597" w:rsidRPr="00037541">
              <w:rPr>
                <w:rFonts w:eastAsiaTheme="minorEastAsia" w:hint="eastAsia"/>
                <w:kern w:val="0"/>
                <w:sz w:val="24"/>
                <w:szCs w:val="32"/>
              </w:rPr>
              <w:t>系统联动协调性：设备运行时需保障原有消防管网与新增设备的联动适配，无水压冲突、回流等问题，加压供水时室内消火栓出水口压力均匀，水流稳定，可实现室内外消火栓协同出水，满足多层、高层建筑火灾扑救的供水需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2.3</w:t>
            </w:r>
            <w:r w:rsidRPr="00037541">
              <w:rPr>
                <w:rFonts w:eastAsiaTheme="minorEastAsia" w:hint="eastAsia"/>
                <w:kern w:val="0"/>
                <w:sz w:val="24"/>
                <w:szCs w:val="32"/>
              </w:rPr>
              <w:t>实</w:t>
            </w:r>
            <w:proofErr w:type="gramStart"/>
            <w:r w:rsidRPr="00037541">
              <w:rPr>
                <w:rFonts w:eastAsiaTheme="minorEastAsia" w:hint="eastAsia"/>
                <w:kern w:val="0"/>
                <w:sz w:val="24"/>
                <w:szCs w:val="32"/>
              </w:rPr>
              <w:t>训考核</w:t>
            </w:r>
            <w:proofErr w:type="gramEnd"/>
            <w:r w:rsidRPr="00037541">
              <w:rPr>
                <w:rFonts w:eastAsiaTheme="minorEastAsia" w:hint="eastAsia"/>
                <w:kern w:val="0"/>
                <w:sz w:val="24"/>
                <w:szCs w:val="32"/>
              </w:rPr>
              <w:t>适配功能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满足消防火灾扑救技能考核全流程需求，可设置基础操作考核（消火栓、接合器接口连接、启停操作）、系统联动考核（消防车取水</w:t>
            </w:r>
            <w:r w:rsidRPr="00037541">
              <w:rPr>
                <w:rFonts w:eastAsiaTheme="minorEastAsia" w:hint="eastAsia"/>
                <w:kern w:val="0"/>
                <w:sz w:val="24"/>
                <w:szCs w:val="32"/>
              </w:rPr>
              <w:t>-</w:t>
            </w:r>
            <w:r w:rsidRPr="00037541">
              <w:rPr>
                <w:rFonts w:eastAsiaTheme="minorEastAsia" w:hint="eastAsia"/>
                <w:kern w:val="0"/>
                <w:sz w:val="24"/>
                <w:szCs w:val="32"/>
              </w:rPr>
              <w:t>加压</w:t>
            </w:r>
            <w:r w:rsidRPr="00037541">
              <w:rPr>
                <w:rFonts w:eastAsiaTheme="minorEastAsia" w:hint="eastAsia"/>
                <w:kern w:val="0"/>
                <w:sz w:val="24"/>
                <w:szCs w:val="32"/>
              </w:rPr>
              <w:t>-</w:t>
            </w:r>
            <w:r w:rsidRPr="00037541">
              <w:rPr>
                <w:rFonts w:eastAsiaTheme="minorEastAsia" w:hint="eastAsia"/>
                <w:kern w:val="0"/>
                <w:sz w:val="24"/>
                <w:szCs w:val="32"/>
              </w:rPr>
              <w:t>室内</w:t>
            </w:r>
            <w:proofErr w:type="gramStart"/>
            <w:r w:rsidRPr="00037541">
              <w:rPr>
                <w:rFonts w:eastAsiaTheme="minorEastAsia" w:hint="eastAsia"/>
                <w:kern w:val="0"/>
                <w:sz w:val="24"/>
                <w:szCs w:val="32"/>
              </w:rPr>
              <w:t>出水全</w:t>
            </w:r>
            <w:proofErr w:type="gramEnd"/>
            <w:r w:rsidRPr="00037541">
              <w:rPr>
                <w:rFonts w:eastAsiaTheme="minorEastAsia" w:hint="eastAsia"/>
                <w:kern w:val="0"/>
                <w:sz w:val="24"/>
                <w:szCs w:val="32"/>
              </w:rPr>
              <w:t>链路操作）、应急处置考核（模拟管网压力不足时的加压供水调试）等场景，考核过程中可观测水流状态、压力数值，确保考核结果的客观性、真实性，适配</w:t>
            </w:r>
            <w:r w:rsidRPr="00037541">
              <w:rPr>
                <w:rFonts w:eastAsiaTheme="minorEastAsia" w:hint="eastAsia"/>
                <w:kern w:val="0"/>
                <w:sz w:val="24"/>
                <w:szCs w:val="32"/>
              </w:rPr>
              <w:lastRenderedPageBreak/>
              <w:t>消防职业技能等级考核标准。</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2.4</w:t>
            </w:r>
            <w:r w:rsidRPr="00037541">
              <w:rPr>
                <w:rFonts w:eastAsiaTheme="minorEastAsia" w:hint="eastAsia"/>
                <w:kern w:val="0"/>
                <w:sz w:val="24"/>
                <w:szCs w:val="32"/>
              </w:rPr>
              <w:t>安全及耐用功能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具备完善的安全保护机制，水泵接合器安全阀可自动泄压，防止管网超压损坏设备；室外消火栓具备防撞、防冻功能，适配户外复杂环境；设备标识清晰，标注“室外消火栓”“水泵接合器”及操作指引，方便实</w:t>
            </w:r>
            <w:proofErr w:type="gramStart"/>
            <w:r w:rsidRPr="00037541">
              <w:rPr>
                <w:rFonts w:eastAsiaTheme="minorEastAsia" w:hint="eastAsia"/>
                <w:kern w:val="0"/>
                <w:sz w:val="24"/>
                <w:szCs w:val="32"/>
              </w:rPr>
              <w:t>训人员</w:t>
            </w:r>
            <w:proofErr w:type="gramEnd"/>
            <w:r w:rsidRPr="00037541">
              <w:rPr>
                <w:rFonts w:eastAsiaTheme="minorEastAsia" w:hint="eastAsia"/>
                <w:kern w:val="0"/>
                <w:sz w:val="24"/>
                <w:szCs w:val="32"/>
              </w:rPr>
              <w:t>快速识别及规范操作，同时具备良好的耐用性，可承受高频次实训操作及户外环境侵蚀，使用寿命≥</w:t>
            </w:r>
            <w:r w:rsidRPr="00037541">
              <w:rPr>
                <w:rFonts w:eastAsiaTheme="minorEastAsia" w:hint="eastAsia"/>
                <w:kern w:val="0"/>
                <w:sz w:val="24"/>
                <w:szCs w:val="32"/>
              </w:rPr>
              <w:t>10</w:t>
            </w:r>
            <w:r w:rsidRPr="00037541">
              <w:rPr>
                <w:rFonts w:eastAsiaTheme="minorEastAsia" w:hint="eastAsia"/>
                <w:kern w:val="0"/>
                <w:sz w:val="24"/>
                <w:szCs w:val="32"/>
              </w:rPr>
              <w:t>年。</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57</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户外微型消防站及防护、灭火装备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2</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E33BDE" w:rsidRDefault="000A5597" w:rsidP="000D5083">
            <w:pPr>
              <w:widowControl/>
              <w:jc w:val="left"/>
              <w:rPr>
                <w:rFonts w:eastAsiaTheme="minorEastAsia"/>
                <w:b/>
                <w:kern w:val="0"/>
                <w:sz w:val="24"/>
                <w:szCs w:val="32"/>
              </w:rPr>
            </w:pPr>
            <w:r w:rsidRPr="00E33BDE">
              <w:rPr>
                <w:rFonts w:eastAsiaTheme="minorEastAsia" w:hint="eastAsia"/>
                <w:b/>
                <w:kern w:val="0"/>
                <w:sz w:val="24"/>
                <w:szCs w:val="32"/>
              </w:rPr>
              <w:t>户外微型消防站及防护、灭火装备技术参数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本文档针对户外微型消防站及配套防护、灭火装备制定技术参数，严格遵循现行国家消防规范及行业标准，确保产品合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性、可靠性及实战适配性，完全满足户外消防实训场景需求，符合招标文件对设备质量、性能及认证的核心要求。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一、总体要求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适配户外复杂环境（防雨、防尘、抗老化、抗风），耐高频次实训操作损耗，质保期≥</w:t>
            </w:r>
            <w:r w:rsidRPr="00037541">
              <w:rPr>
                <w:rFonts w:eastAsiaTheme="minorEastAsia" w:hint="eastAsia"/>
                <w:kern w:val="0"/>
                <w:sz w:val="24"/>
                <w:szCs w:val="32"/>
              </w:rPr>
              <w:t>3</w:t>
            </w:r>
            <w:r w:rsidRPr="00037541">
              <w:rPr>
                <w:rFonts w:eastAsiaTheme="minorEastAsia" w:hint="eastAsia"/>
                <w:kern w:val="0"/>
                <w:sz w:val="24"/>
                <w:szCs w:val="32"/>
              </w:rPr>
              <w:t>年（自验收合格之日起），质保期内提供免费维修、更换服务及技术支持。</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二、户外微型消防站</w:t>
            </w:r>
            <w:proofErr w:type="gramStart"/>
            <w:r w:rsidRPr="00037541">
              <w:rPr>
                <w:rFonts w:eastAsiaTheme="minorEastAsia" w:hint="eastAsia"/>
                <w:kern w:val="0"/>
                <w:sz w:val="24"/>
                <w:szCs w:val="32"/>
              </w:rPr>
              <w:t>柜技术</w:t>
            </w:r>
            <w:proofErr w:type="gramEnd"/>
            <w:r w:rsidRPr="00037541">
              <w:rPr>
                <w:rFonts w:eastAsiaTheme="minorEastAsia" w:hint="eastAsia"/>
                <w:kern w:val="0"/>
                <w:sz w:val="24"/>
                <w:szCs w:val="32"/>
              </w:rPr>
              <w:t>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2.1</w:t>
            </w:r>
            <w:r w:rsidRPr="00037541">
              <w:rPr>
                <w:rFonts w:eastAsiaTheme="minorEastAsia" w:hint="eastAsia"/>
                <w:kern w:val="0"/>
                <w:sz w:val="24"/>
                <w:szCs w:val="32"/>
              </w:rPr>
              <w:t>材质与结构</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2.1.1</w:t>
            </w:r>
            <w:r w:rsidR="000A5597" w:rsidRPr="00037541">
              <w:rPr>
                <w:rFonts w:eastAsiaTheme="minorEastAsia" w:hint="eastAsia"/>
                <w:kern w:val="0"/>
                <w:sz w:val="24"/>
                <w:szCs w:val="32"/>
              </w:rPr>
              <w:t>柜</w:t>
            </w:r>
            <w:proofErr w:type="gramStart"/>
            <w:r w:rsidR="000A5597" w:rsidRPr="00037541">
              <w:rPr>
                <w:rFonts w:eastAsiaTheme="minorEastAsia" w:hint="eastAsia"/>
                <w:kern w:val="0"/>
                <w:sz w:val="24"/>
                <w:szCs w:val="32"/>
              </w:rPr>
              <w:t>体材</w:t>
            </w:r>
            <w:proofErr w:type="gramEnd"/>
            <w:r w:rsidR="000A5597" w:rsidRPr="00037541">
              <w:rPr>
                <w:rFonts w:eastAsiaTheme="minorEastAsia" w:hint="eastAsia"/>
                <w:kern w:val="0"/>
                <w:sz w:val="24"/>
                <w:szCs w:val="32"/>
              </w:rPr>
              <w:t>质：采用优质冷轧钢板整体焊接成型，面板厚度≥</w:t>
            </w:r>
            <w:r w:rsidR="000A5597" w:rsidRPr="00037541">
              <w:rPr>
                <w:rFonts w:eastAsiaTheme="minorEastAsia" w:hint="eastAsia"/>
                <w:kern w:val="0"/>
                <w:sz w:val="24"/>
                <w:szCs w:val="32"/>
              </w:rPr>
              <w:t>1.5mm</w:t>
            </w:r>
            <w:r w:rsidR="000A5597" w:rsidRPr="00037541">
              <w:rPr>
                <w:rFonts w:eastAsiaTheme="minorEastAsia" w:hint="eastAsia"/>
                <w:kern w:val="0"/>
                <w:sz w:val="24"/>
                <w:szCs w:val="32"/>
              </w:rPr>
              <w:t>，框架厚度≥</w:t>
            </w:r>
            <w:r w:rsidR="000A5597" w:rsidRPr="00037541">
              <w:rPr>
                <w:rFonts w:eastAsiaTheme="minorEastAsia" w:hint="eastAsia"/>
                <w:kern w:val="0"/>
                <w:sz w:val="24"/>
                <w:szCs w:val="32"/>
              </w:rPr>
              <w:t>2.0mm</w:t>
            </w:r>
            <w:r w:rsidR="000A5597" w:rsidRPr="00037541">
              <w:rPr>
                <w:rFonts w:eastAsiaTheme="minorEastAsia" w:hint="eastAsia"/>
                <w:kern w:val="0"/>
                <w:sz w:val="24"/>
                <w:szCs w:val="32"/>
              </w:rPr>
              <w:t>，无焊接缺陷、变形及毛刺，结构稳固承重性强。</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2.1.2</w:t>
            </w:r>
            <w:r w:rsidR="000A5597" w:rsidRPr="00037541">
              <w:rPr>
                <w:rFonts w:eastAsiaTheme="minorEastAsia" w:hint="eastAsia"/>
                <w:kern w:val="0"/>
                <w:sz w:val="24"/>
                <w:szCs w:val="32"/>
              </w:rPr>
              <w:t>表面处理：经脱脂、磷化、静电喷塑三重防腐工艺处理，喷塑层厚度≥</w:t>
            </w:r>
            <w:r w:rsidR="000A5597" w:rsidRPr="00037541">
              <w:rPr>
                <w:rFonts w:eastAsiaTheme="minorEastAsia" w:hint="eastAsia"/>
                <w:kern w:val="0"/>
                <w:sz w:val="24"/>
                <w:szCs w:val="32"/>
              </w:rPr>
              <w:t>60</w:t>
            </w:r>
            <w:r w:rsidR="000A5597" w:rsidRPr="00037541">
              <w:rPr>
                <w:rFonts w:eastAsiaTheme="minorEastAsia" w:hint="eastAsia"/>
                <w:kern w:val="0"/>
                <w:sz w:val="24"/>
                <w:szCs w:val="32"/>
              </w:rPr>
              <w:t>μ</w:t>
            </w:r>
            <w:r w:rsidR="000A5597" w:rsidRPr="00037541">
              <w:rPr>
                <w:rFonts w:eastAsiaTheme="minorEastAsia" w:hint="eastAsia"/>
                <w:kern w:val="0"/>
                <w:sz w:val="24"/>
                <w:szCs w:val="32"/>
              </w:rPr>
              <w:t>m</w:t>
            </w:r>
            <w:r w:rsidR="000A5597" w:rsidRPr="00037541">
              <w:rPr>
                <w:rFonts w:eastAsiaTheme="minorEastAsia" w:hint="eastAsia"/>
                <w:kern w:val="0"/>
                <w:sz w:val="24"/>
                <w:szCs w:val="32"/>
              </w:rPr>
              <w:t>，附着力达</w:t>
            </w:r>
            <w:r w:rsidR="000A5597" w:rsidRPr="00037541">
              <w:rPr>
                <w:rFonts w:eastAsiaTheme="minorEastAsia" w:hint="eastAsia"/>
                <w:kern w:val="0"/>
                <w:sz w:val="24"/>
                <w:szCs w:val="32"/>
              </w:rPr>
              <w:t>GB/T 9286-2021</w:t>
            </w:r>
            <w:r w:rsidR="000A5597" w:rsidRPr="00037541">
              <w:rPr>
                <w:rFonts w:eastAsiaTheme="minorEastAsia" w:hint="eastAsia"/>
                <w:kern w:val="0"/>
                <w:sz w:val="24"/>
                <w:szCs w:val="32"/>
              </w:rPr>
              <w:t>标准</w:t>
            </w:r>
            <w:r w:rsidR="000A5597" w:rsidRPr="00037541">
              <w:rPr>
                <w:rFonts w:eastAsiaTheme="minorEastAsia" w:hint="eastAsia"/>
                <w:kern w:val="0"/>
                <w:sz w:val="24"/>
                <w:szCs w:val="32"/>
              </w:rPr>
              <w:t>1</w:t>
            </w:r>
            <w:r w:rsidR="000A5597" w:rsidRPr="00037541">
              <w:rPr>
                <w:rFonts w:eastAsiaTheme="minorEastAsia" w:hint="eastAsia"/>
                <w:kern w:val="0"/>
                <w:sz w:val="24"/>
                <w:szCs w:val="32"/>
              </w:rPr>
              <w:t>级，耐盐雾腐蚀≥</w:t>
            </w:r>
            <w:r w:rsidR="000A5597" w:rsidRPr="00037541">
              <w:rPr>
                <w:rFonts w:eastAsiaTheme="minorEastAsia" w:hint="eastAsia"/>
                <w:kern w:val="0"/>
                <w:sz w:val="24"/>
                <w:szCs w:val="32"/>
              </w:rPr>
              <w:t>48</w:t>
            </w:r>
            <w:r w:rsidR="000A5597" w:rsidRPr="00037541">
              <w:rPr>
                <w:rFonts w:eastAsiaTheme="minorEastAsia" w:hint="eastAsia"/>
                <w:kern w:val="0"/>
                <w:sz w:val="24"/>
                <w:szCs w:val="32"/>
              </w:rPr>
              <w:t>小时无锈蚀、脱落；颜色为消防专用红色（色</w:t>
            </w:r>
            <w:proofErr w:type="gramStart"/>
            <w:r w:rsidR="000A5597" w:rsidRPr="00037541">
              <w:rPr>
                <w:rFonts w:eastAsiaTheme="minorEastAsia" w:hint="eastAsia"/>
                <w:kern w:val="0"/>
                <w:sz w:val="24"/>
                <w:szCs w:val="32"/>
              </w:rPr>
              <w:t>号符合</w:t>
            </w:r>
            <w:proofErr w:type="gramEnd"/>
            <w:r w:rsidR="000A5597" w:rsidRPr="00037541">
              <w:rPr>
                <w:rFonts w:eastAsiaTheme="minorEastAsia" w:hint="eastAsia"/>
                <w:kern w:val="0"/>
                <w:sz w:val="24"/>
                <w:szCs w:val="32"/>
              </w:rPr>
              <w:t>GB/T 3181-2008</w:t>
            </w:r>
            <w:r w:rsidR="000A5597" w:rsidRPr="00037541">
              <w:rPr>
                <w:rFonts w:eastAsiaTheme="minorEastAsia" w:hint="eastAsia"/>
                <w:kern w:val="0"/>
                <w:sz w:val="24"/>
                <w:szCs w:val="32"/>
              </w:rPr>
              <w:t>《漆膜颜色标准》</w:t>
            </w:r>
            <w:r w:rsidR="000A5597" w:rsidRPr="00037541">
              <w:rPr>
                <w:rFonts w:eastAsiaTheme="minorEastAsia" w:hint="eastAsia"/>
                <w:kern w:val="0"/>
                <w:sz w:val="24"/>
                <w:szCs w:val="32"/>
              </w:rPr>
              <w:t>R03</w:t>
            </w:r>
            <w:r w:rsidR="000A5597" w:rsidRPr="00037541">
              <w:rPr>
                <w:rFonts w:eastAsiaTheme="minorEastAsia" w:hint="eastAsia"/>
                <w:kern w:val="0"/>
                <w:sz w:val="24"/>
                <w:szCs w:val="32"/>
              </w:rPr>
              <w:t>），外观平整光滑，无明显色差及瑕疵。</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2.1.3</w:t>
            </w:r>
            <w:r w:rsidR="000A5597" w:rsidRPr="00037541">
              <w:rPr>
                <w:rFonts w:eastAsiaTheme="minorEastAsia" w:hint="eastAsia"/>
                <w:kern w:val="0"/>
                <w:sz w:val="24"/>
                <w:szCs w:val="32"/>
              </w:rPr>
              <w:t>尺寸与分区：柜体外形尺寸≥</w:t>
            </w:r>
            <w:r w:rsidR="000A5597" w:rsidRPr="00037541">
              <w:rPr>
                <w:rFonts w:eastAsiaTheme="minorEastAsia" w:hint="eastAsia"/>
                <w:kern w:val="0"/>
                <w:sz w:val="24"/>
                <w:szCs w:val="32"/>
              </w:rPr>
              <w:t>1800mm</w:t>
            </w:r>
            <w:r w:rsidR="000A5597" w:rsidRPr="00037541">
              <w:rPr>
                <w:rFonts w:eastAsiaTheme="minorEastAsia" w:hint="eastAsia"/>
                <w:kern w:val="0"/>
                <w:sz w:val="24"/>
                <w:szCs w:val="32"/>
              </w:rPr>
              <w:t>×</w:t>
            </w:r>
            <w:r w:rsidR="000A5597" w:rsidRPr="00037541">
              <w:rPr>
                <w:rFonts w:eastAsiaTheme="minorEastAsia" w:hint="eastAsia"/>
                <w:kern w:val="0"/>
                <w:sz w:val="24"/>
                <w:szCs w:val="32"/>
              </w:rPr>
              <w:t>1200mm</w:t>
            </w:r>
            <w:r w:rsidR="000A5597" w:rsidRPr="00037541">
              <w:rPr>
                <w:rFonts w:eastAsiaTheme="minorEastAsia" w:hint="eastAsia"/>
                <w:kern w:val="0"/>
                <w:sz w:val="24"/>
                <w:szCs w:val="32"/>
              </w:rPr>
              <w:t>×</w:t>
            </w:r>
            <w:r w:rsidR="000A5597" w:rsidRPr="00037541">
              <w:rPr>
                <w:rFonts w:eastAsiaTheme="minorEastAsia" w:hint="eastAsia"/>
                <w:kern w:val="0"/>
                <w:sz w:val="24"/>
                <w:szCs w:val="32"/>
              </w:rPr>
              <w:t>500mm</w:t>
            </w:r>
            <w:r w:rsidR="000A5597" w:rsidRPr="00037541">
              <w:rPr>
                <w:rFonts w:eastAsiaTheme="minorEastAsia" w:hint="eastAsia"/>
                <w:kern w:val="0"/>
                <w:sz w:val="24"/>
                <w:szCs w:val="32"/>
              </w:rPr>
              <w:t>（高×宽×深），采用分层分区模块化设计，明确划分防护装备区、灭火装备区、辅助工具区，每层承重≥</w:t>
            </w:r>
            <w:r w:rsidR="000A5597" w:rsidRPr="00037541">
              <w:rPr>
                <w:rFonts w:eastAsiaTheme="minorEastAsia" w:hint="eastAsia"/>
                <w:kern w:val="0"/>
                <w:sz w:val="24"/>
                <w:szCs w:val="32"/>
              </w:rPr>
              <w:t>50kg</w:t>
            </w:r>
            <w:r w:rsidR="000A5597" w:rsidRPr="00037541">
              <w:rPr>
                <w:rFonts w:eastAsiaTheme="minorEastAsia" w:hint="eastAsia"/>
                <w:kern w:val="0"/>
                <w:sz w:val="24"/>
                <w:szCs w:val="32"/>
              </w:rPr>
              <w:t>，层板可调节高度（调节间距≥</w:t>
            </w:r>
            <w:r w:rsidR="000A5597" w:rsidRPr="00037541">
              <w:rPr>
                <w:rFonts w:eastAsiaTheme="minorEastAsia" w:hint="eastAsia"/>
                <w:kern w:val="0"/>
                <w:sz w:val="24"/>
                <w:szCs w:val="32"/>
              </w:rPr>
              <w:t>50mm</w:t>
            </w:r>
            <w:r w:rsidR="000A5597" w:rsidRPr="00037541">
              <w:rPr>
                <w:rFonts w:eastAsiaTheme="minorEastAsia" w:hint="eastAsia"/>
                <w:kern w:val="0"/>
                <w:sz w:val="24"/>
                <w:szCs w:val="32"/>
              </w:rPr>
              <w:t>），满足不同规格装备存放需求。</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2.1.4</w:t>
            </w:r>
            <w:r w:rsidR="000A5597" w:rsidRPr="00037541">
              <w:rPr>
                <w:rFonts w:eastAsiaTheme="minorEastAsia" w:hint="eastAsia"/>
                <w:kern w:val="0"/>
                <w:sz w:val="24"/>
                <w:szCs w:val="32"/>
              </w:rPr>
              <w:t>配套部件：配备双人双锁防盗锁具（符合消防管理“双人管理、双人值守”要求），锁芯防撬等级≥</w:t>
            </w:r>
            <w:r w:rsidR="000A5597" w:rsidRPr="00037541">
              <w:rPr>
                <w:rFonts w:eastAsiaTheme="minorEastAsia" w:hint="eastAsia"/>
                <w:kern w:val="0"/>
                <w:sz w:val="24"/>
                <w:szCs w:val="32"/>
              </w:rPr>
              <w:t>A</w:t>
            </w:r>
            <w:r w:rsidR="000A5597" w:rsidRPr="00037541">
              <w:rPr>
                <w:rFonts w:eastAsiaTheme="minorEastAsia" w:hint="eastAsia"/>
                <w:kern w:val="0"/>
                <w:sz w:val="24"/>
                <w:szCs w:val="32"/>
              </w:rPr>
              <w:t>级；顶部加装防雨遮阳顶罩（延伸长度≥</w:t>
            </w:r>
            <w:r w:rsidR="000A5597" w:rsidRPr="00037541">
              <w:rPr>
                <w:rFonts w:eastAsiaTheme="minorEastAsia" w:hint="eastAsia"/>
                <w:kern w:val="0"/>
                <w:sz w:val="24"/>
                <w:szCs w:val="32"/>
              </w:rPr>
              <w:t>150mm</w:t>
            </w:r>
            <w:r w:rsidR="000A5597" w:rsidRPr="00037541">
              <w:rPr>
                <w:rFonts w:eastAsiaTheme="minorEastAsia" w:hint="eastAsia"/>
                <w:kern w:val="0"/>
                <w:sz w:val="24"/>
                <w:szCs w:val="32"/>
              </w:rPr>
              <w:t>），柜体底部设置Φ</w:t>
            </w:r>
            <w:r w:rsidR="000A5597" w:rsidRPr="00037541">
              <w:rPr>
                <w:rFonts w:eastAsiaTheme="minorEastAsia" w:hint="eastAsia"/>
                <w:kern w:val="0"/>
                <w:sz w:val="24"/>
                <w:szCs w:val="32"/>
              </w:rPr>
              <w:t>10mm</w:t>
            </w:r>
            <w:r w:rsidR="000A5597" w:rsidRPr="00037541">
              <w:rPr>
                <w:rFonts w:eastAsiaTheme="minorEastAsia" w:hint="eastAsia"/>
                <w:kern w:val="0"/>
                <w:sz w:val="24"/>
                <w:szCs w:val="32"/>
              </w:rPr>
              <w:t>排水孔（带可拆卸防尘塞），避免内部积水锈蚀装备。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2.2</w:t>
            </w:r>
            <w:r w:rsidRPr="00037541">
              <w:rPr>
                <w:rFonts w:eastAsiaTheme="minorEastAsia" w:hint="eastAsia"/>
                <w:kern w:val="0"/>
                <w:sz w:val="24"/>
                <w:szCs w:val="32"/>
              </w:rPr>
              <w:t>防护与安装性能</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2.2.1</w:t>
            </w:r>
            <w:r w:rsidR="000A5597" w:rsidRPr="00037541">
              <w:rPr>
                <w:rFonts w:eastAsiaTheme="minorEastAsia" w:hint="eastAsia"/>
                <w:kern w:val="0"/>
                <w:sz w:val="24"/>
                <w:szCs w:val="32"/>
              </w:rPr>
              <w:t>防护等级：依据</w:t>
            </w:r>
            <w:r w:rsidR="000A5597" w:rsidRPr="00037541">
              <w:rPr>
                <w:rFonts w:eastAsiaTheme="minorEastAsia" w:hint="eastAsia"/>
                <w:kern w:val="0"/>
                <w:sz w:val="24"/>
                <w:szCs w:val="32"/>
              </w:rPr>
              <w:t>GB/T 4208-2017</w:t>
            </w:r>
            <w:r w:rsidR="000A5597" w:rsidRPr="00037541">
              <w:rPr>
                <w:rFonts w:eastAsiaTheme="minorEastAsia" w:hint="eastAsia"/>
                <w:kern w:val="0"/>
                <w:sz w:val="24"/>
                <w:szCs w:val="32"/>
              </w:rPr>
              <w:t>标准，防护</w:t>
            </w:r>
            <w:r w:rsidR="000A5597" w:rsidRPr="00037541">
              <w:rPr>
                <w:rFonts w:eastAsiaTheme="minorEastAsia" w:hint="eastAsia"/>
                <w:kern w:val="0"/>
                <w:sz w:val="24"/>
                <w:szCs w:val="32"/>
              </w:rPr>
              <w:lastRenderedPageBreak/>
              <w:t>等级达</w:t>
            </w:r>
            <w:r w:rsidR="000A5597" w:rsidRPr="00037541">
              <w:rPr>
                <w:rFonts w:eastAsiaTheme="minorEastAsia" w:hint="eastAsia"/>
                <w:kern w:val="0"/>
                <w:sz w:val="24"/>
                <w:szCs w:val="32"/>
              </w:rPr>
              <w:t>IP54</w:t>
            </w:r>
            <w:r w:rsidR="000A5597" w:rsidRPr="00037541">
              <w:rPr>
                <w:rFonts w:eastAsiaTheme="minorEastAsia" w:hint="eastAsia"/>
                <w:kern w:val="0"/>
                <w:sz w:val="24"/>
                <w:szCs w:val="32"/>
              </w:rPr>
              <w:t>，具备防雨、防尘、防暴晒、防低温性能，可在</w:t>
            </w:r>
            <w:r w:rsidR="000A5597" w:rsidRPr="00037541">
              <w:rPr>
                <w:rFonts w:eastAsiaTheme="minorEastAsia" w:hint="eastAsia"/>
                <w:kern w:val="0"/>
                <w:sz w:val="24"/>
                <w:szCs w:val="32"/>
              </w:rPr>
              <w:t>-20</w:t>
            </w:r>
            <w:r w:rsidR="000A5597" w:rsidRPr="00037541">
              <w:rPr>
                <w:rFonts w:eastAsiaTheme="minorEastAsia" w:hint="eastAsia"/>
                <w:kern w:val="0"/>
                <w:sz w:val="24"/>
                <w:szCs w:val="32"/>
              </w:rPr>
              <w:t>℃</w:t>
            </w:r>
            <w:r w:rsidR="000A5597" w:rsidRPr="00037541">
              <w:rPr>
                <w:rFonts w:eastAsiaTheme="minorEastAsia" w:hint="eastAsia"/>
                <w:kern w:val="0"/>
                <w:sz w:val="24"/>
                <w:szCs w:val="32"/>
              </w:rPr>
              <w:t>~60</w:t>
            </w:r>
            <w:r w:rsidR="000A5597" w:rsidRPr="00037541">
              <w:rPr>
                <w:rFonts w:eastAsiaTheme="minorEastAsia" w:hint="eastAsia"/>
                <w:kern w:val="0"/>
                <w:sz w:val="24"/>
                <w:szCs w:val="32"/>
              </w:rPr>
              <w:t>℃环境下长期稳定放置。</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2.2.2</w:t>
            </w:r>
            <w:r w:rsidR="000A5597" w:rsidRPr="00037541">
              <w:rPr>
                <w:rFonts w:eastAsiaTheme="minorEastAsia" w:hint="eastAsia"/>
                <w:kern w:val="0"/>
                <w:sz w:val="24"/>
                <w:szCs w:val="32"/>
              </w:rPr>
              <w:t>安装要求：采用落地式固定安装，配备</w:t>
            </w:r>
            <w:r w:rsidR="000A5597" w:rsidRPr="00037541">
              <w:rPr>
                <w:rFonts w:eastAsiaTheme="minorEastAsia" w:hint="eastAsia"/>
                <w:kern w:val="0"/>
                <w:sz w:val="24"/>
                <w:szCs w:val="32"/>
              </w:rPr>
              <w:t>8</w:t>
            </w:r>
            <w:r w:rsidR="000A5597" w:rsidRPr="00037541">
              <w:rPr>
                <w:rFonts w:eastAsiaTheme="minorEastAsia" w:hint="eastAsia"/>
                <w:kern w:val="0"/>
                <w:sz w:val="24"/>
                <w:szCs w:val="32"/>
              </w:rPr>
              <w:t>套</w:t>
            </w:r>
            <w:r w:rsidR="000A5597" w:rsidRPr="00037541">
              <w:rPr>
                <w:rFonts w:eastAsiaTheme="minorEastAsia" w:hint="eastAsia"/>
                <w:kern w:val="0"/>
                <w:sz w:val="24"/>
                <w:szCs w:val="32"/>
              </w:rPr>
              <w:t>M12</w:t>
            </w:r>
            <w:r w:rsidR="000A5597" w:rsidRPr="00037541">
              <w:rPr>
                <w:rFonts w:eastAsiaTheme="minorEastAsia" w:hint="eastAsia"/>
                <w:kern w:val="0"/>
                <w:sz w:val="24"/>
                <w:szCs w:val="32"/>
              </w:rPr>
              <w:t>膨胀螺栓与地面紧固，安装后抗风等级≥</w:t>
            </w:r>
            <w:r w:rsidR="000A5597" w:rsidRPr="00037541">
              <w:rPr>
                <w:rFonts w:eastAsiaTheme="minorEastAsia" w:hint="eastAsia"/>
                <w:kern w:val="0"/>
                <w:sz w:val="24"/>
                <w:szCs w:val="32"/>
              </w:rPr>
              <w:t>8</w:t>
            </w:r>
            <w:r w:rsidR="000A5597" w:rsidRPr="00037541">
              <w:rPr>
                <w:rFonts w:eastAsiaTheme="minorEastAsia" w:hint="eastAsia"/>
                <w:kern w:val="0"/>
                <w:sz w:val="24"/>
                <w:szCs w:val="32"/>
              </w:rPr>
              <w:t>级，无倾倒风险；柜体预留接地端子，可按需连接接地装置，确保使用安全。</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2.2.3</w:t>
            </w:r>
            <w:r w:rsidR="000A5597" w:rsidRPr="00037541">
              <w:rPr>
                <w:rFonts w:eastAsiaTheme="minorEastAsia" w:hint="eastAsia"/>
                <w:kern w:val="0"/>
                <w:sz w:val="24"/>
                <w:szCs w:val="32"/>
              </w:rPr>
              <w:t>应急配置：内置应急照明装置（</w:t>
            </w:r>
            <w:r w:rsidR="000A5597" w:rsidRPr="00037541">
              <w:rPr>
                <w:rFonts w:eastAsiaTheme="minorEastAsia" w:hint="eastAsia"/>
                <w:kern w:val="0"/>
                <w:sz w:val="24"/>
                <w:szCs w:val="32"/>
              </w:rPr>
              <w:t>DC12V</w:t>
            </w:r>
            <w:r w:rsidR="000A5597" w:rsidRPr="00037541">
              <w:rPr>
                <w:rFonts w:eastAsiaTheme="minorEastAsia" w:hint="eastAsia"/>
                <w:kern w:val="0"/>
                <w:sz w:val="24"/>
                <w:szCs w:val="32"/>
              </w:rPr>
              <w:t>），断电后自动启动，续航时间≥</w:t>
            </w:r>
            <w:r w:rsidR="000A5597" w:rsidRPr="00037541">
              <w:rPr>
                <w:rFonts w:eastAsiaTheme="minorEastAsia" w:hint="eastAsia"/>
                <w:kern w:val="0"/>
                <w:sz w:val="24"/>
                <w:szCs w:val="32"/>
              </w:rPr>
              <w:t>3</w:t>
            </w:r>
            <w:r w:rsidR="000A5597" w:rsidRPr="00037541">
              <w:rPr>
                <w:rFonts w:eastAsiaTheme="minorEastAsia" w:hint="eastAsia"/>
                <w:kern w:val="0"/>
                <w:sz w:val="24"/>
                <w:szCs w:val="32"/>
              </w:rPr>
              <w:t>小时，亮度≥</w:t>
            </w:r>
            <w:r w:rsidR="000A5597" w:rsidRPr="00037541">
              <w:rPr>
                <w:rFonts w:eastAsiaTheme="minorEastAsia" w:hint="eastAsia"/>
                <w:kern w:val="0"/>
                <w:sz w:val="24"/>
                <w:szCs w:val="32"/>
              </w:rPr>
              <w:t>50lux</w:t>
            </w:r>
            <w:r w:rsidR="000A5597" w:rsidRPr="00037541">
              <w:rPr>
                <w:rFonts w:eastAsiaTheme="minorEastAsia" w:hint="eastAsia"/>
                <w:kern w:val="0"/>
                <w:sz w:val="24"/>
                <w:szCs w:val="32"/>
              </w:rPr>
              <w:t>，便于夜间应急取用装备；配置高清标识牌，正面醒目标注“微型消防站”字样（字体尺寸≥</w:t>
            </w:r>
            <w:r w:rsidR="000A5597" w:rsidRPr="00037541">
              <w:rPr>
                <w:rFonts w:eastAsiaTheme="minorEastAsia" w:hint="eastAsia"/>
                <w:kern w:val="0"/>
                <w:sz w:val="24"/>
                <w:szCs w:val="32"/>
              </w:rPr>
              <w:t>150mm</w:t>
            </w:r>
            <w:r w:rsidR="000A5597" w:rsidRPr="00037541">
              <w:rPr>
                <w:rFonts w:eastAsiaTheme="minorEastAsia" w:hint="eastAsia"/>
                <w:kern w:val="0"/>
                <w:sz w:val="24"/>
                <w:szCs w:val="32"/>
              </w:rPr>
              <w:t>）及消防警示标识（符合</w:t>
            </w:r>
            <w:r w:rsidR="000A5597" w:rsidRPr="00037541">
              <w:rPr>
                <w:rFonts w:eastAsiaTheme="minorEastAsia" w:hint="eastAsia"/>
                <w:kern w:val="0"/>
                <w:sz w:val="24"/>
                <w:szCs w:val="32"/>
              </w:rPr>
              <w:t>GB 2893-2008</w:t>
            </w:r>
            <w:r w:rsidR="000A5597" w:rsidRPr="00037541">
              <w:rPr>
                <w:rFonts w:eastAsiaTheme="minorEastAsia" w:hint="eastAsia"/>
                <w:kern w:val="0"/>
                <w:sz w:val="24"/>
                <w:szCs w:val="32"/>
              </w:rPr>
              <w:t>，标识耐磨、不易褪色。</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2.3</w:t>
            </w:r>
            <w:r w:rsidRPr="00037541">
              <w:rPr>
                <w:rFonts w:eastAsiaTheme="minorEastAsia" w:hint="eastAsia"/>
                <w:kern w:val="0"/>
                <w:sz w:val="24"/>
                <w:szCs w:val="32"/>
              </w:rPr>
              <w:t>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标准</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严格符合</w:t>
            </w:r>
            <w:r w:rsidRPr="00037541">
              <w:rPr>
                <w:rFonts w:eastAsiaTheme="minorEastAsia" w:hint="eastAsia"/>
                <w:kern w:val="0"/>
                <w:sz w:val="24"/>
                <w:szCs w:val="32"/>
              </w:rPr>
              <w:tab/>
              <w:t xml:space="preserve">DB12/T 950-2020 </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微型消防站建设标准》及</w:t>
            </w:r>
            <w:r w:rsidRPr="00037541">
              <w:rPr>
                <w:rFonts w:eastAsiaTheme="minorEastAsia" w:hint="eastAsia"/>
                <w:kern w:val="0"/>
                <w:sz w:val="24"/>
                <w:szCs w:val="32"/>
              </w:rPr>
              <w:t>GB/T 4208-2017</w:t>
            </w:r>
            <w:r w:rsidRPr="00037541">
              <w:rPr>
                <w:rFonts w:eastAsiaTheme="minorEastAsia" w:hint="eastAsia"/>
                <w:kern w:val="0"/>
                <w:sz w:val="24"/>
                <w:szCs w:val="32"/>
              </w:rPr>
              <w:t>《外壳防护等级（</w:t>
            </w:r>
            <w:r w:rsidRPr="00037541">
              <w:rPr>
                <w:rFonts w:eastAsiaTheme="minorEastAsia" w:hint="eastAsia"/>
                <w:kern w:val="0"/>
                <w:sz w:val="24"/>
                <w:szCs w:val="32"/>
              </w:rPr>
              <w:t>IP</w:t>
            </w:r>
            <w:r w:rsidRPr="00037541">
              <w:rPr>
                <w:rFonts w:eastAsiaTheme="minorEastAsia" w:hint="eastAsia"/>
                <w:kern w:val="0"/>
                <w:sz w:val="24"/>
                <w:szCs w:val="32"/>
              </w:rPr>
              <w:t>代码）》标准，提供与产品规格一致的型式检验报告及合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性声明。</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三、防护装备技术参数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3.1</w:t>
            </w:r>
            <w:r w:rsidRPr="00037541">
              <w:rPr>
                <w:rFonts w:eastAsiaTheme="minorEastAsia" w:hint="eastAsia"/>
                <w:kern w:val="0"/>
                <w:sz w:val="24"/>
                <w:szCs w:val="32"/>
              </w:rPr>
              <w:t>灭火救援服</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3.1.1</w:t>
            </w:r>
            <w:r w:rsidR="000A5597" w:rsidRPr="00037541">
              <w:rPr>
                <w:rFonts w:eastAsiaTheme="minorEastAsia" w:hint="eastAsia"/>
                <w:kern w:val="0"/>
                <w:sz w:val="24"/>
                <w:szCs w:val="32"/>
              </w:rPr>
              <w:t>执行标准：符合</w:t>
            </w:r>
            <w:r w:rsidR="000A5597" w:rsidRPr="00037541">
              <w:rPr>
                <w:rFonts w:eastAsiaTheme="minorEastAsia" w:hint="eastAsia"/>
                <w:kern w:val="0"/>
                <w:sz w:val="24"/>
                <w:szCs w:val="32"/>
              </w:rPr>
              <w:t>XF 10-2014</w:t>
            </w:r>
            <w:r w:rsidR="000A5597" w:rsidRPr="00037541">
              <w:rPr>
                <w:rFonts w:eastAsiaTheme="minorEastAsia" w:hint="eastAsia"/>
                <w:kern w:val="0"/>
                <w:sz w:val="24"/>
                <w:szCs w:val="32"/>
              </w:rPr>
              <w:t>《消防员灭火防护服》国家标准。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3.1.2</w:t>
            </w:r>
            <w:r w:rsidR="000A5597" w:rsidRPr="00037541">
              <w:rPr>
                <w:rFonts w:eastAsiaTheme="minorEastAsia" w:hint="eastAsia"/>
                <w:kern w:val="0"/>
                <w:sz w:val="24"/>
                <w:szCs w:val="32"/>
              </w:rPr>
              <w:t>材质性能：外层采用芳纶阻燃复合面料，克重≥</w:t>
            </w:r>
            <w:r w:rsidR="000A5597" w:rsidRPr="00037541">
              <w:rPr>
                <w:rFonts w:eastAsiaTheme="minorEastAsia" w:hint="eastAsia"/>
                <w:kern w:val="0"/>
                <w:sz w:val="24"/>
                <w:szCs w:val="32"/>
              </w:rPr>
              <w:t>320g/</w:t>
            </w:r>
            <w:r w:rsidR="000A5597" w:rsidRPr="00037541">
              <w:rPr>
                <w:rFonts w:eastAsiaTheme="minorEastAsia" w:hint="eastAsia"/>
                <w:kern w:val="0"/>
                <w:sz w:val="24"/>
                <w:szCs w:val="32"/>
              </w:rPr>
              <w:t>㎡，阻燃性能达</w:t>
            </w:r>
            <w:r w:rsidR="000A5597" w:rsidRPr="00037541">
              <w:rPr>
                <w:rFonts w:eastAsiaTheme="minorEastAsia" w:hint="eastAsia"/>
                <w:kern w:val="0"/>
                <w:sz w:val="24"/>
                <w:szCs w:val="32"/>
              </w:rPr>
              <w:t>GB/T 5455-2014</w:t>
            </w:r>
            <w:r w:rsidR="000A5597" w:rsidRPr="00037541">
              <w:rPr>
                <w:rFonts w:eastAsiaTheme="minorEastAsia" w:hint="eastAsia"/>
                <w:kern w:val="0"/>
                <w:sz w:val="24"/>
                <w:szCs w:val="32"/>
              </w:rPr>
              <w:t>标准（损毁长度≤</w:t>
            </w:r>
            <w:r w:rsidR="000A5597" w:rsidRPr="00037541">
              <w:rPr>
                <w:rFonts w:eastAsiaTheme="minorEastAsia" w:hint="eastAsia"/>
                <w:kern w:val="0"/>
                <w:sz w:val="24"/>
                <w:szCs w:val="32"/>
              </w:rPr>
              <w:t>100mm</w:t>
            </w:r>
            <w:r w:rsidR="000A5597" w:rsidRPr="00037541">
              <w:rPr>
                <w:rFonts w:eastAsiaTheme="minorEastAsia" w:hint="eastAsia"/>
                <w:kern w:val="0"/>
                <w:sz w:val="24"/>
                <w:szCs w:val="32"/>
              </w:rPr>
              <w:t>、续燃时间≤</w:t>
            </w:r>
            <w:r w:rsidR="000A5597" w:rsidRPr="00037541">
              <w:rPr>
                <w:rFonts w:eastAsiaTheme="minorEastAsia" w:hint="eastAsia"/>
                <w:kern w:val="0"/>
                <w:sz w:val="24"/>
                <w:szCs w:val="32"/>
              </w:rPr>
              <w:t>2s</w:t>
            </w:r>
            <w:r w:rsidR="000A5597" w:rsidRPr="00037541">
              <w:rPr>
                <w:rFonts w:eastAsiaTheme="minorEastAsia" w:hint="eastAsia"/>
                <w:kern w:val="0"/>
                <w:sz w:val="24"/>
                <w:szCs w:val="32"/>
              </w:rPr>
              <w:t>、阴燃时间≤</w:t>
            </w:r>
            <w:r w:rsidR="000A5597" w:rsidRPr="00037541">
              <w:rPr>
                <w:rFonts w:eastAsiaTheme="minorEastAsia" w:hint="eastAsia"/>
                <w:kern w:val="0"/>
                <w:sz w:val="24"/>
                <w:szCs w:val="32"/>
              </w:rPr>
              <w:t>2s</w:t>
            </w:r>
            <w:r w:rsidR="000A5597" w:rsidRPr="00037541">
              <w:rPr>
                <w:rFonts w:eastAsiaTheme="minorEastAsia" w:hint="eastAsia"/>
                <w:kern w:val="0"/>
                <w:sz w:val="24"/>
                <w:szCs w:val="32"/>
              </w:rPr>
              <w:t>）；具备防水透气性能，耐静水压≥</w:t>
            </w:r>
            <w:r w:rsidR="000A5597" w:rsidRPr="00037541">
              <w:rPr>
                <w:rFonts w:eastAsiaTheme="minorEastAsia" w:hint="eastAsia"/>
                <w:kern w:val="0"/>
                <w:sz w:val="24"/>
                <w:szCs w:val="32"/>
              </w:rPr>
              <w:t>30kPa</w:t>
            </w:r>
            <w:r w:rsidR="000A5597" w:rsidRPr="00037541">
              <w:rPr>
                <w:rFonts w:eastAsiaTheme="minorEastAsia" w:hint="eastAsia"/>
                <w:kern w:val="0"/>
                <w:sz w:val="24"/>
                <w:szCs w:val="32"/>
              </w:rPr>
              <w:t>，透气量≥</w:t>
            </w:r>
            <w:r w:rsidR="000A5597" w:rsidRPr="00037541">
              <w:rPr>
                <w:rFonts w:eastAsiaTheme="minorEastAsia" w:hint="eastAsia"/>
                <w:kern w:val="0"/>
                <w:sz w:val="24"/>
                <w:szCs w:val="32"/>
              </w:rPr>
              <w:t>500g/</w:t>
            </w:r>
            <w:r w:rsidR="000A5597" w:rsidRPr="00037541">
              <w:rPr>
                <w:rFonts w:eastAsiaTheme="minorEastAsia" w:hint="eastAsia"/>
                <w:kern w:val="0"/>
                <w:sz w:val="24"/>
                <w:szCs w:val="32"/>
              </w:rPr>
              <w:t>（㎡·</w:t>
            </w:r>
            <w:r w:rsidR="000A5597" w:rsidRPr="00037541">
              <w:rPr>
                <w:rFonts w:eastAsiaTheme="minorEastAsia" w:hint="eastAsia"/>
                <w:kern w:val="0"/>
                <w:sz w:val="24"/>
                <w:szCs w:val="32"/>
              </w:rPr>
              <w:t>24h</w:t>
            </w:r>
            <w:r w:rsidR="000A5597" w:rsidRPr="00037541">
              <w:rPr>
                <w:rFonts w:eastAsiaTheme="minorEastAsia" w:hint="eastAsia"/>
                <w:kern w:val="0"/>
                <w:sz w:val="24"/>
                <w:szCs w:val="32"/>
              </w:rPr>
              <w:t>），同时具备防静电功能（表面电阻≤</w:t>
            </w:r>
            <w:r w:rsidR="000A5597" w:rsidRPr="00037541">
              <w:rPr>
                <w:rFonts w:eastAsiaTheme="minorEastAsia" w:hint="eastAsia"/>
                <w:kern w:val="0"/>
                <w:sz w:val="24"/>
                <w:szCs w:val="32"/>
              </w:rPr>
              <w:t>1</w:t>
            </w:r>
            <w:r w:rsidR="000A5597" w:rsidRPr="00037541">
              <w:rPr>
                <w:rFonts w:eastAsiaTheme="minorEastAsia" w:hint="eastAsia"/>
                <w:kern w:val="0"/>
                <w:sz w:val="24"/>
                <w:szCs w:val="32"/>
              </w:rPr>
              <w:t>×</w:t>
            </w:r>
            <w:r w:rsidR="000A5597" w:rsidRPr="00037541">
              <w:rPr>
                <w:rFonts w:eastAsiaTheme="minorEastAsia" w:hint="eastAsia"/>
                <w:kern w:val="0"/>
                <w:sz w:val="24"/>
                <w:szCs w:val="32"/>
              </w:rPr>
              <w:t>10</w:t>
            </w:r>
            <w:r w:rsidR="000A5597" w:rsidRPr="00037541">
              <w:rPr>
                <w:rFonts w:eastAsiaTheme="minorEastAsia" w:hint="eastAsia"/>
                <w:kern w:val="0"/>
                <w:sz w:val="24"/>
                <w:szCs w:val="32"/>
              </w:rPr>
              <w:t>¹¹Ω）。</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3.1.3</w:t>
            </w:r>
            <w:r w:rsidR="000A5597" w:rsidRPr="00037541">
              <w:rPr>
                <w:rFonts w:eastAsiaTheme="minorEastAsia" w:hint="eastAsia"/>
                <w:kern w:val="0"/>
                <w:sz w:val="24"/>
                <w:szCs w:val="32"/>
              </w:rPr>
              <w:t>结构与规格：采用分层设计（外层、隔热层、舒适层），配套阻燃内衣；领口、袖口、裤脚采用弹性收口设计，配备反光标识条（宽度≥</w:t>
            </w:r>
            <w:r w:rsidR="000A5597" w:rsidRPr="00037541">
              <w:rPr>
                <w:rFonts w:eastAsiaTheme="minorEastAsia" w:hint="eastAsia"/>
                <w:kern w:val="0"/>
                <w:sz w:val="24"/>
                <w:szCs w:val="32"/>
              </w:rPr>
              <w:t>50mm</w:t>
            </w:r>
            <w:r w:rsidR="000A5597" w:rsidRPr="00037541">
              <w:rPr>
                <w:rFonts w:eastAsiaTheme="minorEastAsia" w:hint="eastAsia"/>
                <w:kern w:val="0"/>
                <w:sz w:val="24"/>
                <w:szCs w:val="32"/>
              </w:rPr>
              <w:t>）；尺码覆盖</w:t>
            </w:r>
            <w:r w:rsidR="000A5597" w:rsidRPr="00037541">
              <w:rPr>
                <w:rFonts w:eastAsiaTheme="minorEastAsia" w:hint="eastAsia"/>
                <w:kern w:val="0"/>
                <w:sz w:val="24"/>
                <w:szCs w:val="32"/>
              </w:rPr>
              <w:t>S-XXL</w:t>
            </w:r>
            <w:r w:rsidR="000A5597" w:rsidRPr="00037541">
              <w:rPr>
                <w:rFonts w:eastAsiaTheme="minorEastAsia" w:hint="eastAsia"/>
                <w:kern w:val="0"/>
                <w:sz w:val="24"/>
                <w:szCs w:val="32"/>
              </w:rPr>
              <w:t>，每尺码配备≥</w:t>
            </w:r>
            <w:r w:rsidR="000A5597" w:rsidRPr="00037541">
              <w:rPr>
                <w:rFonts w:eastAsiaTheme="minorEastAsia" w:hint="eastAsia"/>
                <w:kern w:val="0"/>
                <w:sz w:val="24"/>
                <w:szCs w:val="32"/>
              </w:rPr>
              <w:t>2</w:t>
            </w:r>
            <w:r w:rsidR="000A5597" w:rsidRPr="00037541">
              <w:rPr>
                <w:rFonts w:eastAsiaTheme="minorEastAsia" w:hint="eastAsia"/>
                <w:kern w:val="0"/>
                <w:sz w:val="24"/>
                <w:szCs w:val="32"/>
              </w:rPr>
              <w:t>套，满足不同体型实</w:t>
            </w:r>
            <w:proofErr w:type="gramStart"/>
            <w:r w:rsidR="000A5597" w:rsidRPr="00037541">
              <w:rPr>
                <w:rFonts w:eastAsiaTheme="minorEastAsia" w:hint="eastAsia"/>
                <w:kern w:val="0"/>
                <w:sz w:val="24"/>
                <w:szCs w:val="32"/>
              </w:rPr>
              <w:t>训人员</w:t>
            </w:r>
            <w:proofErr w:type="gramEnd"/>
            <w:r w:rsidR="000A5597" w:rsidRPr="00037541">
              <w:rPr>
                <w:rFonts w:eastAsiaTheme="minorEastAsia" w:hint="eastAsia"/>
                <w:kern w:val="0"/>
                <w:sz w:val="24"/>
                <w:szCs w:val="32"/>
              </w:rPr>
              <w:t>使用；耐洗涤次数≥</w:t>
            </w:r>
            <w:r w:rsidR="000A5597" w:rsidRPr="00037541">
              <w:rPr>
                <w:rFonts w:eastAsiaTheme="minorEastAsia" w:hint="eastAsia"/>
                <w:kern w:val="0"/>
                <w:sz w:val="24"/>
                <w:szCs w:val="32"/>
              </w:rPr>
              <w:t>50</w:t>
            </w:r>
            <w:r w:rsidR="000A5597" w:rsidRPr="00037541">
              <w:rPr>
                <w:rFonts w:eastAsiaTheme="minorEastAsia" w:hint="eastAsia"/>
                <w:kern w:val="0"/>
                <w:sz w:val="24"/>
                <w:szCs w:val="32"/>
              </w:rPr>
              <w:t>次后各项性能仍达标。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3.2</w:t>
            </w:r>
            <w:r w:rsidRPr="00037541">
              <w:rPr>
                <w:rFonts w:eastAsiaTheme="minorEastAsia" w:hint="eastAsia"/>
                <w:kern w:val="0"/>
                <w:sz w:val="24"/>
                <w:szCs w:val="32"/>
              </w:rPr>
              <w:t>防护头盔</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3.2.1</w:t>
            </w:r>
            <w:r w:rsidR="000A5597" w:rsidRPr="00037541">
              <w:rPr>
                <w:rFonts w:eastAsiaTheme="minorEastAsia" w:hint="eastAsia"/>
                <w:kern w:val="0"/>
                <w:sz w:val="24"/>
                <w:szCs w:val="32"/>
              </w:rPr>
              <w:t>执行标准：符合</w:t>
            </w:r>
            <w:r w:rsidR="000A5597" w:rsidRPr="00037541">
              <w:rPr>
                <w:rFonts w:eastAsiaTheme="minorEastAsia" w:hint="eastAsia"/>
                <w:kern w:val="0"/>
                <w:sz w:val="24"/>
                <w:szCs w:val="32"/>
              </w:rPr>
              <w:t>XF 44-2015</w:t>
            </w:r>
            <w:r w:rsidR="000A5597" w:rsidRPr="00037541">
              <w:rPr>
                <w:rFonts w:eastAsiaTheme="minorEastAsia" w:hint="eastAsia"/>
                <w:kern w:val="0"/>
                <w:sz w:val="24"/>
                <w:szCs w:val="32"/>
              </w:rPr>
              <w:t>《消防头盔》国家标准。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3.2.2</w:t>
            </w:r>
            <w:r w:rsidR="000A5597" w:rsidRPr="00037541">
              <w:rPr>
                <w:rFonts w:eastAsiaTheme="minorEastAsia" w:hint="eastAsia"/>
                <w:kern w:val="0"/>
                <w:sz w:val="24"/>
                <w:szCs w:val="32"/>
              </w:rPr>
              <w:t>材质与性能：外壳采用高强度</w:t>
            </w:r>
            <w:r w:rsidR="000A5597" w:rsidRPr="00037541">
              <w:rPr>
                <w:rFonts w:eastAsiaTheme="minorEastAsia" w:hint="eastAsia"/>
                <w:kern w:val="0"/>
                <w:sz w:val="24"/>
                <w:szCs w:val="32"/>
              </w:rPr>
              <w:t>ABS</w:t>
            </w:r>
            <w:r w:rsidR="000A5597" w:rsidRPr="00037541">
              <w:rPr>
                <w:rFonts w:eastAsiaTheme="minorEastAsia" w:hint="eastAsia"/>
                <w:kern w:val="0"/>
                <w:sz w:val="24"/>
                <w:szCs w:val="32"/>
              </w:rPr>
              <w:t>工程塑料，抗冲击性能（</w:t>
            </w:r>
            <w:r w:rsidR="000A5597" w:rsidRPr="00037541">
              <w:rPr>
                <w:rFonts w:eastAsiaTheme="minorEastAsia" w:hint="eastAsia"/>
                <w:kern w:val="0"/>
                <w:sz w:val="24"/>
                <w:szCs w:val="32"/>
              </w:rPr>
              <w:t>3kg</w:t>
            </w:r>
            <w:r w:rsidR="000A5597" w:rsidRPr="00037541">
              <w:rPr>
                <w:rFonts w:eastAsiaTheme="minorEastAsia" w:hint="eastAsia"/>
                <w:kern w:val="0"/>
                <w:sz w:val="24"/>
                <w:szCs w:val="32"/>
              </w:rPr>
              <w:t>重锤从</w:t>
            </w:r>
            <w:r w:rsidR="000A5597" w:rsidRPr="00037541">
              <w:rPr>
                <w:rFonts w:eastAsiaTheme="minorEastAsia" w:hint="eastAsia"/>
                <w:kern w:val="0"/>
                <w:sz w:val="24"/>
                <w:szCs w:val="32"/>
              </w:rPr>
              <w:t>1.5m</w:t>
            </w:r>
            <w:r w:rsidR="000A5597" w:rsidRPr="00037541">
              <w:rPr>
                <w:rFonts w:eastAsiaTheme="minorEastAsia" w:hint="eastAsia"/>
                <w:kern w:val="0"/>
                <w:sz w:val="24"/>
                <w:szCs w:val="32"/>
              </w:rPr>
              <w:t>高度自由落下，头盔无破损、裂纹），耐穿刺性能（</w:t>
            </w:r>
            <w:r w:rsidR="000A5597" w:rsidRPr="00037541">
              <w:rPr>
                <w:rFonts w:eastAsiaTheme="minorEastAsia" w:hint="eastAsia"/>
                <w:kern w:val="0"/>
                <w:sz w:val="24"/>
                <w:szCs w:val="32"/>
              </w:rPr>
              <w:t>1kg</w:t>
            </w:r>
            <w:r w:rsidR="000A5597" w:rsidRPr="00037541">
              <w:rPr>
                <w:rFonts w:eastAsiaTheme="minorEastAsia" w:hint="eastAsia"/>
                <w:kern w:val="0"/>
                <w:sz w:val="24"/>
                <w:szCs w:val="32"/>
              </w:rPr>
              <w:t>钢锥从</w:t>
            </w:r>
            <w:r w:rsidR="000A5597" w:rsidRPr="00037541">
              <w:rPr>
                <w:rFonts w:eastAsiaTheme="minorEastAsia" w:hint="eastAsia"/>
                <w:kern w:val="0"/>
                <w:sz w:val="24"/>
                <w:szCs w:val="32"/>
              </w:rPr>
              <w:t>3m</w:t>
            </w:r>
            <w:r w:rsidR="000A5597" w:rsidRPr="00037541">
              <w:rPr>
                <w:rFonts w:eastAsiaTheme="minorEastAsia" w:hint="eastAsia"/>
                <w:kern w:val="0"/>
                <w:sz w:val="24"/>
                <w:szCs w:val="32"/>
              </w:rPr>
              <w:t>高度自由落下，</w:t>
            </w:r>
            <w:proofErr w:type="gramStart"/>
            <w:r w:rsidR="000A5597" w:rsidRPr="00037541">
              <w:rPr>
                <w:rFonts w:eastAsiaTheme="minorEastAsia" w:hint="eastAsia"/>
                <w:kern w:val="0"/>
                <w:sz w:val="24"/>
                <w:szCs w:val="32"/>
              </w:rPr>
              <w:t>不</w:t>
            </w:r>
            <w:proofErr w:type="gramEnd"/>
            <w:r w:rsidR="000A5597" w:rsidRPr="00037541">
              <w:rPr>
                <w:rFonts w:eastAsiaTheme="minorEastAsia" w:hint="eastAsia"/>
                <w:kern w:val="0"/>
                <w:sz w:val="24"/>
                <w:szCs w:val="32"/>
              </w:rPr>
              <w:t>穿透头盔壳体）；重量≤</w:t>
            </w:r>
            <w:r w:rsidR="000A5597" w:rsidRPr="00037541">
              <w:rPr>
                <w:rFonts w:eastAsiaTheme="minorEastAsia" w:hint="eastAsia"/>
                <w:kern w:val="0"/>
                <w:sz w:val="24"/>
                <w:szCs w:val="32"/>
              </w:rPr>
              <w:t>1.2kg</w:t>
            </w:r>
            <w:r w:rsidR="000A5597" w:rsidRPr="00037541">
              <w:rPr>
                <w:rFonts w:eastAsiaTheme="minorEastAsia" w:hint="eastAsia"/>
                <w:kern w:val="0"/>
                <w:sz w:val="24"/>
                <w:szCs w:val="32"/>
              </w:rPr>
              <w:t>，佩戴舒适无压迫感。</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3.2.3</w:t>
            </w:r>
            <w:r w:rsidR="000A5597" w:rsidRPr="00037541">
              <w:rPr>
                <w:rFonts w:eastAsiaTheme="minorEastAsia" w:hint="eastAsia"/>
                <w:kern w:val="0"/>
                <w:sz w:val="24"/>
                <w:szCs w:val="32"/>
              </w:rPr>
              <w:t>配套部件：配备</w:t>
            </w:r>
            <w:proofErr w:type="gramStart"/>
            <w:r w:rsidR="000A5597" w:rsidRPr="00037541">
              <w:rPr>
                <w:rFonts w:eastAsiaTheme="minorEastAsia" w:hint="eastAsia"/>
                <w:kern w:val="0"/>
                <w:sz w:val="24"/>
                <w:szCs w:val="32"/>
              </w:rPr>
              <w:t>防雾防刮面</w:t>
            </w:r>
            <w:proofErr w:type="gramEnd"/>
            <w:r w:rsidR="000A5597" w:rsidRPr="00037541">
              <w:rPr>
                <w:rFonts w:eastAsiaTheme="minorEastAsia" w:hint="eastAsia"/>
                <w:kern w:val="0"/>
                <w:sz w:val="24"/>
                <w:szCs w:val="32"/>
              </w:rPr>
              <w:t>罩（透光率≥</w:t>
            </w:r>
            <w:r w:rsidR="000A5597" w:rsidRPr="00037541">
              <w:rPr>
                <w:rFonts w:eastAsiaTheme="minorEastAsia" w:hint="eastAsia"/>
                <w:kern w:val="0"/>
                <w:sz w:val="24"/>
                <w:szCs w:val="32"/>
              </w:rPr>
              <w:t>90%</w:t>
            </w:r>
            <w:r w:rsidR="000A5597" w:rsidRPr="00037541">
              <w:rPr>
                <w:rFonts w:eastAsiaTheme="minorEastAsia" w:hint="eastAsia"/>
                <w:kern w:val="0"/>
                <w:sz w:val="24"/>
                <w:szCs w:val="32"/>
              </w:rPr>
              <w:t>）、吸汗透气内衬（可拆卸清洗）、高强度下</w:t>
            </w:r>
            <w:r w:rsidR="000A5597" w:rsidRPr="00037541">
              <w:rPr>
                <w:rFonts w:eastAsiaTheme="minorEastAsia" w:hint="eastAsia"/>
                <w:kern w:val="0"/>
                <w:sz w:val="24"/>
                <w:szCs w:val="32"/>
              </w:rPr>
              <w:lastRenderedPageBreak/>
              <w:t>颌带（卡扣式设计，牢固不易脱落）；具备阻燃、绝缘功能，交流</w:t>
            </w:r>
            <w:r w:rsidR="000A5597" w:rsidRPr="00037541">
              <w:rPr>
                <w:rFonts w:eastAsiaTheme="minorEastAsia" w:hint="eastAsia"/>
                <w:kern w:val="0"/>
                <w:sz w:val="24"/>
                <w:szCs w:val="32"/>
              </w:rPr>
              <w:t>10kV</w:t>
            </w:r>
            <w:r w:rsidR="000A5597" w:rsidRPr="00037541">
              <w:rPr>
                <w:rFonts w:eastAsiaTheme="minorEastAsia" w:hint="eastAsia"/>
                <w:kern w:val="0"/>
                <w:sz w:val="24"/>
                <w:szCs w:val="32"/>
              </w:rPr>
              <w:t>耐压</w:t>
            </w:r>
            <w:r w:rsidR="000A5597" w:rsidRPr="00037541">
              <w:rPr>
                <w:rFonts w:eastAsiaTheme="minorEastAsia" w:hint="eastAsia"/>
                <w:kern w:val="0"/>
                <w:sz w:val="24"/>
                <w:szCs w:val="32"/>
              </w:rPr>
              <w:t>1min</w:t>
            </w:r>
            <w:r w:rsidR="000A5597" w:rsidRPr="00037541">
              <w:rPr>
                <w:rFonts w:eastAsiaTheme="minorEastAsia" w:hint="eastAsia"/>
                <w:kern w:val="0"/>
                <w:sz w:val="24"/>
                <w:szCs w:val="32"/>
              </w:rPr>
              <w:t>无击穿，适配户外带电环境实训。</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3.3</w:t>
            </w:r>
            <w:r w:rsidRPr="00037541">
              <w:rPr>
                <w:rFonts w:eastAsiaTheme="minorEastAsia" w:hint="eastAsia"/>
                <w:kern w:val="0"/>
                <w:sz w:val="24"/>
                <w:szCs w:val="32"/>
              </w:rPr>
              <w:t>消防防护</w:t>
            </w:r>
            <w:proofErr w:type="gramStart"/>
            <w:r w:rsidRPr="00037541">
              <w:rPr>
                <w:rFonts w:eastAsiaTheme="minorEastAsia" w:hint="eastAsia"/>
                <w:kern w:val="0"/>
                <w:sz w:val="24"/>
                <w:szCs w:val="32"/>
              </w:rPr>
              <w:t>靴</w:t>
            </w:r>
            <w:proofErr w:type="gramEnd"/>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3.3.1</w:t>
            </w:r>
            <w:r w:rsidR="000A5597" w:rsidRPr="00037541">
              <w:rPr>
                <w:rFonts w:eastAsiaTheme="minorEastAsia" w:hint="eastAsia"/>
                <w:kern w:val="0"/>
                <w:sz w:val="24"/>
                <w:szCs w:val="32"/>
              </w:rPr>
              <w:t>执行标准：符合</w:t>
            </w:r>
            <w:r w:rsidR="000A5597" w:rsidRPr="00037541">
              <w:rPr>
                <w:rFonts w:eastAsiaTheme="minorEastAsia" w:hint="eastAsia"/>
                <w:kern w:val="0"/>
                <w:sz w:val="24"/>
                <w:szCs w:val="32"/>
              </w:rPr>
              <w:t>XF 6-2004</w:t>
            </w:r>
            <w:r w:rsidR="000A5597" w:rsidRPr="00037541">
              <w:rPr>
                <w:rFonts w:eastAsiaTheme="minorEastAsia" w:hint="eastAsia"/>
                <w:kern w:val="0"/>
                <w:sz w:val="24"/>
                <w:szCs w:val="32"/>
              </w:rPr>
              <w:t>《消防员灭火防护靴》国家标准。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3.3.2</w:t>
            </w:r>
            <w:r w:rsidR="000A5597" w:rsidRPr="00037541">
              <w:rPr>
                <w:rFonts w:eastAsiaTheme="minorEastAsia" w:hint="eastAsia"/>
                <w:kern w:val="0"/>
                <w:sz w:val="24"/>
                <w:szCs w:val="32"/>
              </w:rPr>
              <w:t>材质与性能：采用阻燃橡胶整体硫化成型，靴</w:t>
            </w:r>
            <w:proofErr w:type="gramStart"/>
            <w:r w:rsidR="000A5597" w:rsidRPr="00037541">
              <w:rPr>
                <w:rFonts w:eastAsiaTheme="minorEastAsia" w:hint="eastAsia"/>
                <w:kern w:val="0"/>
                <w:sz w:val="24"/>
                <w:szCs w:val="32"/>
              </w:rPr>
              <w:t>筒高度</w:t>
            </w:r>
            <w:proofErr w:type="gramEnd"/>
            <w:r w:rsidR="000A5597" w:rsidRPr="00037541">
              <w:rPr>
                <w:rFonts w:eastAsiaTheme="minorEastAsia" w:hint="eastAsia"/>
                <w:kern w:val="0"/>
                <w:sz w:val="24"/>
                <w:szCs w:val="32"/>
              </w:rPr>
              <w:t>≥</w:t>
            </w:r>
            <w:r w:rsidR="000A5597" w:rsidRPr="00037541">
              <w:rPr>
                <w:rFonts w:eastAsiaTheme="minorEastAsia" w:hint="eastAsia"/>
                <w:kern w:val="0"/>
                <w:sz w:val="24"/>
                <w:szCs w:val="32"/>
              </w:rPr>
              <w:t>380mm</w:t>
            </w:r>
            <w:r w:rsidR="000A5597" w:rsidRPr="00037541">
              <w:rPr>
                <w:rFonts w:eastAsiaTheme="minorEastAsia" w:hint="eastAsia"/>
                <w:kern w:val="0"/>
                <w:sz w:val="24"/>
                <w:szCs w:val="32"/>
              </w:rPr>
              <w:t>，具备防穿刺（穿刺力≥</w:t>
            </w:r>
            <w:r w:rsidR="000A5597" w:rsidRPr="00037541">
              <w:rPr>
                <w:rFonts w:eastAsiaTheme="minorEastAsia" w:hint="eastAsia"/>
                <w:kern w:val="0"/>
                <w:sz w:val="24"/>
                <w:szCs w:val="32"/>
              </w:rPr>
              <w:t>1100N</w:t>
            </w:r>
            <w:r w:rsidR="000A5597" w:rsidRPr="00037541">
              <w:rPr>
                <w:rFonts w:eastAsiaTheme="minorEastAsia" w:hint="eastAsia"/>
                <w:kern w:val="0"/>
                <w:sz w:val="24"/>
                <w:szCs w:val="32"/>
              </w:rPr>
              <w:t>）、防割（</w:t>
            </w:r>
            <w:proofErr w:type="gramStart"/>
            <w:r w:rsidR="000A5597" w:rsidRPr="00037541">
              <w:rPr>
                <w:rFonts w:eastAsiaTheme="minorEastAsia" w:hint="eastAsia"/>
                <w:kern w:val="0"/>
                <w:sz w:val="24"/>
                <w:szCs w:val="32"/>
              </w:rPr>
              <w:t>割切力</w:t>
            </w:r>
            <w:proofErr w:type="gramEnd"/>
            <w:r w:rsidR="000A5597" w:rsidRPr="00037541">
              <w:rPr>
                <w:rFonts w:eastAsiaTheme="minorEastAsia" w:hint="eastAsia"/>
                <w:kern w:val="0"/>
                <w:sz w:val="24"/>
                <w:szCs w:val="32"/>
              </w:rPr>
              <w:t>≥</w:t>
            </w:r>
            <w:r w:rsidR="000A5597" w:rsidRPr="00037541">
              <w:rPr>
                <w:rFonts w:eastAsiaTheme="minorEastAsia" w:hint="eastAsia"/>
                <w:kern w:val="0"/>
                <w:sz w:val="24"/>
                <w:szCs w:val="32"/>
              </w:rPr>
              <w:t>200N</w:t>
            </w:r>
            <w:r w:rsidR="000A5597" w:rsidRPr="00037541">
              <w:rPr>
                <w:rFonts w:eastAsiaTheme="minorEastAsia" w:hint="eastAsia"/>
                <w:kern w:val="0"/>
                <w:sz w:val="24"/>
                <w:szCs w:val="32"/>
              </w:rPr>
              <w:t>）、防滑（湿滑地面摩擦系数≥</w:t>
            </w:r>
            <w:r w:rsidR="000A5597" w:rsidRPr="00037541">
              <w:rPr>
                <w:rFonts w:eastAsiaTheme="minorEastAsia" w:hint="eastAsia"/>
                <w:kern w:val="0"/>
                <w:sz w:val="24"/>
                <w:szCs w:val="32"/>
              </w:rPr>
              <w:t>0.6</w:t>
            </w:r>
            <w:r w:rsidR="000A5597" w:rsidRPr="00037541">
              <w:rPr>
                <w:rFonts w:eastAsiaTheme="minorEastAsia" w:hint="eastAsia"/>
                <w:kern w:val="0"/>
                <w:sz w:val="24"/>
                <w:szCs w:val="32"/>
              </w:rPr>
              <w:t>）、耐酸碱（浸泡</w:t>
            </w:r>
            <w:r w:rsidR="000A5597" w:rsidRPr="00037541">
              <w:rPr>
                <w:rFonts w:eastAsiaTheme="minorEastAsia" w:hint="eastAsia"/>
                <w:kern w:val="0"/>
                <w:sz w:val="24"/>
                <w:szCs w:val="32"/>
              </w:rPr>
              <w:t>48</w:t>
            </w:r>
            <w:r w:rsidR="000A5597" w:rsidRPr="00037541">
              <w:rPr>
                <w:rFonts w:eastAsiaTheme="minorEastAsia" w:hint="eastAsia"/>
                <w:kern w:val="0"/>
                <w:sz w:val="24"/>
                <w:szCs w:val="32"/>
              </w:rPr>
              <w:t>小时无龟裂、溶胀）性能；靴底耐低温</w:t>
            </w:r>
            <w:r w:rsidR="000A5597" w:rsidRPr="00037541">
              <w:rPr>
                <w:rFonts w:eastAsiaTheme="minorEastAsia" w:hint="eastAsia"/>
                <w:kern w:val="0"/>
                <w:sz w:val="24"/>
                <w:szCs w:val="32"/>
              </w:rPr>
              <w:t>-20</w:t>
            </w:r>
            <w:r w:rsidR="000A5597" w:rsidRPr="00037541">
              <w:rPr>
                <w:rFonts w:eastAsiaTheme="minorEastAsia" w:hint="eastAsia"/>
                <w:kern w:val="0"/>
                <w:sz w:val="24"/>
                <w:szCs w:val="32"/>
              </w:rPr>
              <w:t>℃无开裂，适配户外泥泞、碎石等复杂地形。</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3.3.3</w:t>
            </w:r>
            <w:r w:rsidR="000A5597" w:rsidRPr="00037541">
              <w:rPr>
                <w:rFonts w:eastAsiaTheme="minorEastAsia" w:hint="eastAsia"/>
                <w:kern w:val="0"/>
                <w:sz w:val="24"/>
                <w:szCs w:val="32"/>
              </w:rPr>
              <w:t>结构设计：</w:t>
            </w:r>
            <w:proofErr w:type="gramStart"/>
            <w:r w:rsidR="000A5597" w:rsidRPr="00037541">
              <w:rPr>
                <w:rFonts w:eastAsiaTheme="minorEastAsia" w:hint="eastAsia"/>
                <w:kern w:val="0"/>
                <w:sz w:val="24"/>
                <w:szCs w:val="32"/>
              </w:rPr>
              <w:t>靴口采用</w:t>
            </w:r>
            <w:proofErr w:type="gramEnd"/>
            <w:r w:rsidR="000A5597" w:rsidRPr="00037541">
              <w:rPr>
                <w:rFonts w:eastAsiaTheme="minorEastAsia" w:hint="eastAsia"/>
                <w:kern w:val="0"/>
                <w:sz w:val="24"/>
                <w:szCs w:val="32"/>
              </w:rPr>
              <w:t>防水收口，内衬吸汗面料，鞋头加装钢包头（抗冲击性能≥</w:t>
            </w:r>
            <w:r w:rsidR="000A5597" w:rsidRPr="00037541">
              <w:rPr>
                <w:rFonts w:eastAsiaTheme="minorEastAsia" w:hint="eastAsia"/>
                <w:kern w:val="0"/>
                <w:sz w:val="24"/>
                <w:szCs w:val="32"/>
              </w:rPr>
              <w:t>200J</w:t>
            </w:r>
            <w:r w:rsidR="000A5597" w:rsidRPr="00037541">
              <w:rPr>
                <w:rFonts w:eastAsiaTheme="minorEastAsia" w:hint="eastAsia"/>
                <w:kern w:val="0"/>
                <w:sz w:val="24"/>
                <w:szCs w:val="32"/>
              </w:rPr>
              <w:t>），靴底采用防滑纹路设计，确保行走稳定性。</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3.4</w:t>
            </w:r>
            <w:r w:rsidRPr="00037541">
              <w:rPr>
                <w:rFonts w:eastAsiaTheme="minorEastAsia" w:hint="eastAsia"/>
                <w:kern w:val="0"/>
                <w:sz w:val="24"/>
                <w:szCs w:val="32"/>
              </w:rPr>
              <w:t>配套防护装备</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3.4.1</w:t>
            </w:r>
            <w:r w:rsidR="000A5597" w:rsidRPr="00037541">
              <w:rPr>
                <w:rFonts w:eastAsiaTheme="minorEastAsia" w:hint="eastAsia"/>
                <w:kern w:val="0"/>
                <w:sz w:val="24"/>
                <w:szCs w:val="32"/>
              </w:rPr>
              <w:t>消防手套：符合</w:t>
            </w:r>
            <w:r w:rsidR="000A5597" w:rsidRPr="00037541">
              <w:rPr>
                <w:rFonts w:eastAsiaTheme="minorEastAsia" w:hint="eastAsia"/>
                <w:kern w:val="0"/>
                <w:sz w:val="24"/>
                <w:szCs w:val="32"/>
              </w:rPr>
              <w:t>XF 7-2004</w:t>
            </w:r>
            <w:r w:rsidR="000A5597" w:rsidRPr="00037541">
              <w:rPr>
                <w:rFonts w:eastAsiaTheme="minorEastAsia" w:hint="eastAsia"/>
                <w:kern w:val="0"/>
                <w:sz w:val="24"/>
                <w:szCs w:val="32"/>
              </w:rPr>
              <w:t>《消防手套》标准，采用芳纶阻燃面料与橡胶复合材质，具备阻燃、防割、耐高温（耐</w:t>
            </w:r>
            <w:r w:rsidR="000A5597" w:rsidRPr="00037541">
              <w:rPr>
                <w:rFonts w:eastAsiaTheme="minorEastAsia" w:hint="eastAsia"/>
                <w:kern w:val="0"/>
                <w:sz w:val="24"/>
                <w:szCs w:val="32"/>
              </w:rPr>
              <w:t>200</w:t>
            </w:r>
            <w:r w:rsidR="000A5597" w:rsidRPr="00037541">
              <w:rPr>
                <w:rFonts w:eastAsiaTheme="minorEastAsia" w:hint="eastAsia"/>
                <w:kern w:val="0"/>
                <w:sz w:val="24"/>
                <w:szCs w:val="32"/>
              </w:rPr>
              <w:t>℃高温</w:t>
            </w:r>
            <w:r w:rsidR="000A5597" w:rsidRPr="00037541">
              <w:rPr>
                <w:rFonts w:eastAsiaTheme="minorEastAsia" w:hint="eastAsia"/>
                <w:kern w:val="0"/>
                <w:sz w:val="24"/>
                <w:szCs w:val="32"/>
              </w:rPr>
              <w:t>15s</w:t>
            </w:r>
            <w:r w:rsidR="000A5597" w:rsidRPr="00037541">
              <w:rPr>
                <w:rFonts w:eastAsiaTheme="minorEastAsia" w:hint="eastAsia"/>
                <w:kern w:val="0"/>
                <w:sz w:val="24"/>
                <w:szCs w:val="32"/>
              </w:rPr>
              <w:t>无破损）功能，指尖灵活，不影响装备操作。</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3.4.2</w:t>
            </w:r>
            <w:r w:rsidR="000A5597" w:rsidRPr="00037541">
              <w:rPr>
                <w:rFonts w:eastAsiaTheme="minorEastAsia" w:hint="eastAsia"/>
                <w:kern w:val="0"/>
                <w:sz w:val="24"/>
                <w:szCs w:val="32"/>
              </w:rPr>
              <w:t>正压式空气呼吸器：符合</w:t>
            </w:r>
            <w:r w:rsidR="000A5597" w:rsidRPr="00037541">
              <w:rPr>
                <w:rFonts w:eastAsiaTheme="minorEastAsia" w:hint="eastAsia"/>
                <w:kern w:val="0"/>
                <w:sz w:val="24"/>
                <w:szCs w:val="32"/>
              </w:rPr>
              <w:t>GA 124-2013</w:t>
            </w:r>
            <w:r w:rsidR="000A5597" w:rsidRPr="00037541">
              <w:rPr>
                <w:rFonts w:eastAsiaTheme="minorEastAsia" w:hint="eastAsia"/>
                <w:kern w:val="0"/>
                <w:sz w:val="24"/>
                <w:szCs w:val="32"/>
              </w:rPr>
              <w:t>《正压式消防空气呼吸器》标准，具备</w:t>
            </w:r>
            <w:r w:rsidR="000A5597" w:rsidRPr="00037541">
              <w:rPr>
                <w:rFonts w:eastAsiaTheme="minorEastAsia" w:hint="eastAsia"/>
                <w:kern w:val="0"/>
                <w:sz w:val="24"/>
                <w:szCs w:val="32"/>
              </w:rPr>
              <w:t>3C</w:t>
            </w:r>
            <w:r w:rsidR="000A5597" w:rsidRPr="00037541">
              <w:rPr>
                <w:rFonts w:eastAsiaTheme="minorEastAsia" w:hint="eastAsia"/>
                <w:kern w:val="0"/>
                <w:sz w:val="24"/>
                <w:szCs w:val="32"/>
              </w:rPr>
              <w:t>认证；气瓶容积</w:t>
            </w:r>
            <w:r w:rsidR="000A5597" w:rsidRPr="00037541">
              <w:rPr>
                <w:rFonts w:eastAsiaTheme="minorEastAsia" w:hint="eastAsia"/>
                <w:kern w:val="0"/>
                <w:sz w:val="24"/>
                <w:szCs w:val="32"/>
              </w:rPr>
              <w:t>6.8L</w:t>
            </w:r>
            <w:r w:rsidR="000A5597" w:rsidRPr="00037541">
              <w:rPr>
                <w:rFonts w:eastAsiaTheme="minorEastAsia" w:hint="eastAsia"/>
                <w:kern w:val="0"/>
                <w:sz w:val="24"/>
                <w:szCs w:val="32"/>
              </w:rPr>
              <w:t>，额定工作压力</w:t>
            </w:r>
            <w:r w:rsidR="000A5597" w:rsidRPr="00037541">
              <w:rPr>
                <w:rFonts w:eastAsiaTheme="minorEastAsia" w:hint="eastAsia"/>
                <w:kern w:val="0"/>
                <w:sz w:val="24"/>
                <w:szCs w:val="32"/>
              </w:rPr>
              <w:t>30MPa</w:t>
            </w:r>
            <w:r w:rsidR="000A5597" w:rsidRPr="00037541">
              <w:rPr>
                <w:rFonts w:eastAsiaTheme="minorEastAsia" w:hint="eastAsia"/>
                <w:kern w:val="0"/>
                <w:sz w:val="24"/>
                <w:szCs w:val="32"/>
              </w:rPr>
              <w:t>，有效续航≥</w:t>
            </w:r>
            <w:r w:rsidR="000A5597" w:rsidRPr="00037541">
              <w:rPr>
                <w:rFonts w:eastAsiaTheme="minorEastAsia" w:hint="eastAsia"/>
                <w:kern w:val="0"/>
                <w:sz w:val="24"/>
                <w:szCs w:val="32"/>
              </w:rPr>
              <w:t>45</w:t>
            </w:r>
            <w:r w:rsidR="000A5597" w:rsidRPr="00037541">
              <w:rPr>
                <w:rFonts w:eastAsiaTheme="minorEastAsia" w:hint="eastAsia"/>
                <w:kern w:val="0"/>
                <w:sz w:val="24"/>
                <w:szCs w:val="32"/>
              </w:rPr>
              <w:t>分钟；配备高清压力表、低压报警装置（报警压力</w:t>
            </w:r>
            <w:r w:rsidR="000A5597" w:rsidRPr="00037541">
              <w:rPr>
                <w:rFonts w:eastAsiaTheme="minorEastAsia" w:hint="eastAsia"/>
                <w:kern w:val="0"/>
                <w:sz w:val="24"/>
                <w:szCs w:val="32"/>
              </w:rPr>
              <w:t>4-6MPa</w:t>
            </w:r>
            <w:r w:rsidR="000A5597" w:rsidRPr="00037541">
              <w:rPr>
                <w:rFonts w:eastAsiaTheme="minorEastAsia" w:hint="eastAsia"/>
                <w:kern w:val="0"/>
                <w:sz w:val="24"/>
                <w:szCs w:val="32"/>
              </w:rPr>
              <w:t>）、全面罩（防雾、防刮，视野开阔），可快速佩戴与拆卸。</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四、灭火装备技术参数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4.1</w:t>
            </w:r>
            <w:r w:rsidRPr="00037541">
              <w:rPr>
                <w:rFonts w:eastAsiaTheme="minorEastAsia" w:hint="eastAsia"/>
                <w:kern w:val="0"/>
                <w:sz w:val="24"/>
                <w:szCs w:val="32"/>
              </w:rPr>
              <w:t>手提式灭火器</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4.1.1</w:t>
            </w:r>
            <w:r w:rsidR="000A5597" w:rsidRPr="00037541">
              <w:rPr>
                <w:rFonts w:eastAsiaTheme="minorEastAsia" w:hint="eastAsia"/>
                <w:kern w:val="0"/>
                <w:sz w:val="24"/>
                <w:szCs w:val="32"/>
              </w:rPr>
              <w:t>执行标准：符合</w:t>
            </w:r>
            <w:r w:rsidR="000A5597" w:rsidRPr="00037541">
              <w:rPr>
                <w:rFonts w:eastAsiaTheme="minorEastAsia" w:hint="eastAsia"/>
                <w:kern w:val="0"/>
                <w:sz w:val="24"/>
                <w:szCs w:val="32"/>
              </w:rPr>
              <w:t>GB 4351-2023</w:t>
            </w:r>
            <w:r w:rsidR="000A5597" w:rsidRPr="00037541">
              <w:rPr>
                <w:rFonts w:eastAsiaTheme="minorEastAsia" w:hint="eastAsia"/>
                <w:kern w:val="0"/>
                <w:sz w:val="24"/>
                <w:szCs w:val="32"/>
              </w:rPr>
              <w:t>《手提式灭火器》国家标准。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4.1.2</w:t>
            </w:r>
            <w:r w:rsidR="000A5597" w:rsidRPr="00037541">
              <w:rPr>
                <w:rFonts w:eastAsiaTheme="minorEastAsia" w:hint="eastAsia"/>
                <w:kern w:val="0"/>
                <w:sz w:val="24"/>
                <w:szCs w:val="32"/>
              </w:rPr>
              <w:t>规格性能：配置</w:t>
            </w:r>
            <w:r w:rsidR="000A5597" w:rsidRPr="00037541">
              <w:rPr>
                <w:rFonts w:eastAsiaTheme="minorEastAsia" w:hint="eastAsia"/>
                <w:kern w:val="0"/>
                <w:sz w:val="24"/>
                <w:szCs w:val="32"/>
              </w:rPr>
              <w:t>ABC</w:t>
            </w:r>
            <w:r w:rsidR="000A5597" w:rsidRPr="00037541">
              <w:rPr>
                <w:rFonts w:eastAsiaTheme="minorEastAsia" w:hint="eastAsia"/>
                <w:kern w:val="0"/>
                <w:sz w:val="24"/>
                <w:szCs w:val="32"/>
              </w:rPr>
              <w:t>干粉灭火器，充装量</w:t>
            </w:r>
            <w:r w:rsidR="000A5597" w:rsidRPr="00037541">
              <w:rPr>
                <w:rFonts w:eastAsiaTheme="minorEastAsia" w:hint="eastAsia"/>
                <w:kern w:val="0"/>
                <w:sz w:val="24"/>
                <w:szCs w:val="32"/>
              </w:rPr>
              <w:t>4kg/</w:t>
            </w:r>
            <w:r w:rsidR="000A5597" w:rsidRPr="00037541">
              <w:rPr>
                <w:rFonts w:eastAsiaTheme="minorEastAsia" w:hint="eastAsia"/>
                <w:kern w:val="0"/>
                <w:sz w:val="24"/>
                <w:szCs w:val="32"/>
              </w:rPr>
              <w:t>具，灭火级别≥</w:t>
            </w:r>
            <w:r w:rsidR="000A5597" w:rsidRPr="00037541">
              <w:rPr>
                <w:rFonts w:eastAsiaTheme="minorEastAsia" w:hint="eastAsia"/>
                <w:kern w:val="0"/>
                <w:sz w:val="24"/>
                <w:szCs w:val="32"/>
              </w:rPr>
              <w:t>2A</w:t>
            </w:r>
            <w:r w:rsidR="000A5597" w:rsidRPr="00037541">
              <w:rPr>
                <w:rFonts w:eastAsiaTheme="minorEastAsia" w:hint="eastAsia"/>
                <w:kern w:val="0"/>
                <w:sz w:val="24"/>
                <w:szCs w:val="32"/>
              </w:rPr>
              <w:t>、</w:t>
            </w:r>
            <w:r w:rsidR="000A5597" w:rsidRPr="00037541">
              <w:rPr>
                <w:rFonts w:eastAsiaTheme="minorEastAsia" w:hint="eastAsia"/>
                <w:kern w:val="0"/>
                <w:sz w:val="24"/>
                <w:szCs w:val="32"/>
              </w:rPr>
              <w:t>55B</w:t>
            </w:r>
            <w:r w:rsidR="000A5597" w:rsidRPr="00037541">
              <w:rPr>
                <w:rFonts w:eastAsiaTheme="minorEastAsia" w:hint="eastAsia"/>
                <w:kern w:val="0"/>
                <w:sz w:val="24"/>
                <w:szCs w:val="32"/>
              </w:rPr>
              <w:t>，充装量误差≤±</w:t>
            </w:r>
            <w:r w:rsidR="000A5597" w:rsidRPr="00037541">
              <w:rPr>
                <w:rFonts w:eastAsiaTheme="minorEastAsia" w:hint="eastAsia"/>
                <w:kern w:val="0"/>
                <w:sz w:val="24"/>
                <w:szCs w:val="32"/>
              </w:rPr>
              <w:t>5%</w:t>
            </w:r>
            <w:r w:rsidR="000A5597" w:rsidRPr="00037541">
              <w:rPr>
                <w:rFonts w:eastAsiaTheme="minorEastAsia" w:hint="eastAsia"/>
                <w:kern w:val="0"/>
                <w:sz w:val="24"/>
                <w:szCs w:val="32"/>
              </w:rPr>
              <w:t>；密封性能良好，泄漏量≤</w:t>
            </w:r>
            <w:r w:rsidR="000A5597" w:rsidRPr="00037541">
              <w:rPr>
                <w:rFonts w:eastAsiaTheme="minorEastAsia" w:hint="eastAsia"/>
                <w:kern w:val="0"/>
                <w:sz w:val="24"/>
                <w:szCs w:val="32"/>
              </w:rPr>
              <w:t>5g/</w:t>
            </w:r>
            <w:r w:rsidR="000A5597" w:rsidRPr="00037541">
              <w:rPr>
                <w:rFonts w:eastAsiaTheme="minorEastAsia" w:hint="eastAsia"/>
                <w:kern w:val="0"/>
                <w:sz w:val="24"/>
                <w:szCs w:val="32"/>
              </w:rPr>
              <w:t>年，有效期≥</w:t>
            </w:r>
            <w:r w:rsidR="000A5597" w:rsidRPr="00037541">
              <w:rPr>
                <w:rFonts w:eastAsiaTheme="minorEastAsia" w:hint="eastAsia"/>
                <w:kern w:val="0"/>
                <w:sz w:val="24"/>
                <w:szCs w:val="32"/>
              </w:rPr>
              <w:t>5</w:t>
            </w:r>
            <w:r w:rsidR="000A5597" w:rsidRPr="00037541">
              <w:rPr>
                <w:rFonts w:eastAsiaTheme="minorEastAsia" w:hint="eastAsia"/>
                <w:kern w:val="0"/>
                <w:sz w:val="24"/>
                <w:szCs w:val="32"/>
              </w:rPr>
              <w:t>年；配备直观压力指示器（绿区为正常工作状态，红区报警、黄区超压）。</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4.1.3</w:t>
            </w:r>
            <w:r w:rsidR="000A5597" w:rsidRPr="00037541">
              <w:rPr>
                <w:rFonts w:eastAsiaTheme="minorEastAsia" w:hint="eastAsia"/>
                <w:kern w:val="0"/>
                <w:sz w:val="24"/>
                <w:szCs w:val="32"/>
              </w:rPr>
              <w:t>配套要求：每具灭火器配备专用固定支架（适配微型消防站柜分区，便于存放与取用），支架材质为冷轧钢板喷塑，稳固不易晃动。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4.2</w:t>
            </w:r>
            <w:r w:rsidRPr="00037541">
              <w:rPr>
                <w:rFonts w:eastAsiaTheme="minorEastAsia" w:hint="eastAsia"/>
                <w:kern w:val="0"/>
                <w:sz w:val="24"/>
                <w:szCs w:val="32"/>
              </w:rPr>
              <w:t>消防水带及接口</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4.2.1</w:t>
            </w:r>
            <w:r w:rsidR="000A5597" w:rsidRPr="00037541">
              <w:rPr>
                <w:rFonts w:eastAsiaTheme="minorEastAsia" w:hint="eastAsia"/>
                <w:kern w:val="0"/>
                <w:sz w:val="24"/>
                <w:szCs w:val="32"/>
              </w:rPr>
              <w:t>执行标准：消防水带符合</w:t>
            </w:r>
            <w:r w:rsidR="000A5597" w:rsidRPr="00037541">
              <w:rPr>
                <w:rFonts w:eastAsiaTheme="minorEastAsia" w:hint="eastAsia"/>
                <w:kern w:val="0"/>
                <w:sz w:val="24"/>
                <w:szCs w:val="32"/>
              </w:rPr>
              <w:t>GB 6246-2011</w:t>
            </w:r>
            <w:r w:rsidR="000A5597" w:rsidRPr="00037541">
              <w:rPr>
                <w:rFonts w:eastAsiaTheme="minorEastAsia" w:hint="eastAsia"/>
                <w:kern w:val="0"/>
                <w:sz w:val="24"/>
                <w:szCs w:val="32"/>
              </w:rPr>
              <w:t>《消防水带》标准，接口符合</w:t>
            </w:r>
            <w:r w:rsidR="000A5597" w:rsidRPr="00037541">
              <w:rPr>
                <w:rFonts w:eastAsiaTheme="minorEastAsia" w:hint="eastAsia"/>
                <w:kern w:val="0"/>
                <w:sz w:val="24"/>
                <w:szCs w:val="32"/>
              </w:rPr>
              <w:t>GB 12514.2-2006</w:t>
            </w:r>
            <w:r w:rsidR="000A5597" w:rsidRPr="00037541">
              <w:rPr>
                <w:rFonts w:eastAsiaTheme="minorEastAsia" w:hint="eastAsia"/>
                <w:kern w:val="0"/>
                <w:sz w:val="24"/>
                <w:szCs w:val="32"/>
              </w:rPr>
              <w:t>《消防接口</w:t>
            </w:r>
            <w:r w:rsidR="000A5597" w:rsidRPr="00037541">
              <w:rPr>
                <w:rFonts w:eastAsiaTheme="minorEastAsia" w:hint="eastAsia"/>
                <w:kern w:val="0"/>
                <w:sz w:val="24"/>
                <w:szCs w:val="32"/>
              </w:rPr>
              <w:t xml:space="preserve"> </w:t>
            </w:r>
            <w:r w:rsidR="000A5597" w:rsidRPr="00037541">
              <w:rPr>
                <w:rFonts w:eastAsiaTheme="minorEastAsia" w:hint="eastAsia"/>
                <w:kern w:val="0"/>
                <w:sz w:val="24"/>
                <w:szCs w:val="32"/>
              </w:rPr>
              <w:t>第</w:t>
            </w:r>
            <w:r w:rsidR="000A5597" w:rsidRPr="00037541">
              <w:rPr>
                <w:rFonts w:eastAsiaTheme="minorEastAsia" w:hint="eastAsia"/>
                <w:kern w:val="0"/>
                <w:sz w:val="24"/>
                <w:szCs w:val="32"/>
              </w:rPr>
              <w:t>2</w:t>
            </w:r>
            <w:r w:rsidR="000A5597" w:rsidRPr="00037541">
              <w:rPr>
                <w:rFonts w:eastAsiaTheme="minorEastAsia" w:hint="eastAsia"/>
                <w:kern w:val="0"/>
                <w:sz w:val="24"/>
                <w:szCs w:val="32"/>
              </w:rPr>
              <w:t>部分：内扣式消防接口型式和基本参数》标准。</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lastRenderedPageBreak/>
              <w:t>4.2.2</w:t>
            </w:r>
            <w:r w:rsidR="000A5597" w:rsidRPr="00037541">
              <w:rPr>
                <w:rFonts w:eastAsiaTheme="minorEastAsia" w:hint="eastAsia"/>
                <w:kern w:val="0"/>
                <w:sz w:val="24"/>
                <w:szCs w:val="32"/>
              </w:rPr>
              <w:t>水带性能：采用聚氨酯材质，规格</w:t>
            </w:r>
            <w:r w:rsidR="000A5597" w:rsidRPr="00037541">
              <w:rPr>
                <w:rFonts w:eastAsiaTheme="minorEastAsia" w:hint="eastAsia"/>
                <w:kern w:val="0"/>
                <w:sz w:val="24"/>
                <w:szCs w:val="32"/>
              </w:rPr>
              <w:t>DN65</w:t>
            </w:r>
            <w:r w:rsidR="000A5597" w:rsidRPr="00037541">
              <w:rPr>
                <w:rFonts w:eastAsiaTheme="minorEastAsia" w:hint="eastAsia"/>
                <w:kern w:val="0"/>
                <w:sz w:val="24"/>
                <w:szCs w:val="32"/>
              </w:rPr>
              <w:t>×</w:t>
            </w:r>
            <w:r w:rsidR="000A5597" w:rsidRPr="00037541">
              <w:rPr>
                <w:rFonts w:eastAsiaTheme="minorEastAsia" w:hint="eastAsia"/>
                <w:kern w:val="0"/>
                <w:sz w:val="24"/>
                <w:szCs w:val="32"/>
              </w:rPr>
              <w:t>25m</w:t>
            </w:r>
            <w:r w:rsidR="000A5597" w:rsidRPr="00037541">
              <w:rPr>
                <w:rFonts w:eastAsiaTheme="minorEastAsia" w:hint="eastAsia"/>
                <w:kern w:val="0"/>
                <w:sz w:val="24"/>
                <w:szCs w:val="32"/>
              </w:rPr>
              <w:t>，工作压力≥</w:t>
            </w:r>
            <w:r w:rsidR="000A5597" w:rsidRPr="00037541">
              <w:rPr>
                <w:rFonts w:eastAsiaTheme="minorEastAsia" w:hint="eastAsia"/>
                <w:kern w:val="0"/>
                <w:sz w:val="24"/>
                <w:szCs w:val="32"/>
              </w:rPr>
              <w:t>1.6MPa</w:t>
            </w:r>
            <w:r w:rsidR="000A5597" w:rsidRPr="00037541">
              <w:rPr>
                <w:rFonts w:eastAsiaTheme="minorEastAsia" w:hint="eastAsia"/>
                <w:kern w:val="0"/>
                <w:sz w:val="24"/>
                <w:szCs w:val="32"/>
              </w:rPr>
              <w:t>，爆破压力≥</w:t>
            </w:r>
            <w:r w:rsidR="000A5597" w:rsidRPr="00037541">
              <w:rPr>
                <w:rFonts w:eastAsiaTheme="minorEastAsia" w:hint="eastAsia"/>
                <w:kern w:val="0"/>
                <w:sz w:val="24"/>
                <w:szCs w:val="32"/>
              </w:rPr>
              <w:t>4.8MPa</w:t>
            </w:r>
            <w:r w:rsidR="000A5597" w:rsidRPr="00037541">
              <w:rPr>
                <w:rFonts w:eastAsiaTheme="minorEastAsia" w:hint="eastAsia"/>
                <w:kern w:val="0"/>
                <w:sz w:val="24"/>
                <w:szCs w:val="32"/>
              </w:rPr>
              <w:t>，无渗漏；重量轻、柔韧性好，耐折叠、抗老化，使用寿命≥</w:t>
            </w:r>
            <w:r w:rsidR="000A5597" w:rsidRPr="00037541">
              <w:rPr>
                <w:rFonts w:eastAsiaTheme="minorEastAsia" w:hint="eastAsia"/>
                <w:kern w:val="0"/>
                <w:sz w:val="24"/>
                <w:szCs w:val="32"/>
              </w:rPr>
              <w:t>5</w:t>
            </w:r>
            <w:r w:rsidR="000A5597" w:rsidRPr="00037541">
              <w:rPr>
                <w:rFonts w:eastAsiaTheme="minorEastAsia" w:hint="eastAsia"/>
                <w:kern w:val="0"/>
                <w:sz w:val="24"/>
                <w:szCs w:val="32"/>
              </w:rPr>
              <w:t>年。</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4.2.3</w:t>
            </w:r>
            <w:r w:rsidR="000A5597" w:rsidRPr="00037541">
              <w:rPr>
                <w:rFonts w:eastAsiaTheme="minorEastAsia" w:hint="eastAsia"/>
                <w:kern w:val="0"/>
                <w:sz w:val="24"/>
                <w:szCs w:val="32"/>
              </w:rPr>
              <w:t>接口性能：采用铜制快速接口，表面热镀锌防腐处理，适配室外消火栓、水泵接合器及灭火器接口，连接牢固、密封性能良好，插拔便捷，适配实</w:t>
            </w:r>
            <w:proofErr w:type="gramStart"/>
            <w:r w:rsidR="000A5597" w:rsidRPr="00037541">
              <w:rPr>
                <w:rFonts w:eastAsiaTheme="minorEastAsia" w:hint="eastAsia"/>
                <w:kern w:val="0"/>
                <w:sz w:val="24"/>
                <w:szCs w:val="32"/>
              </w:rPr>
              <w:t>训快速</w:t>
            </w:r>
            <w:proofErr w:type="gramEnd"/>
            <w:r w:rsidR="000A5597" w:rsidRPr="00037541">
              <w:rPr>
                <w:rFonts w:eastAsiaTheme="minorEastAsia" w:hint="eastAsia"/>
                <w:kern w:val="0"/>
                <w:sz w:val="24"/>
                <w:szCs w:val="32"/>
              </w:rPr>
              <w:t>对接操作。</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4.3</w:t>
            </w:r>
            <w:r w:rsidRPr="00037541">
              <w:rPr>
                <w:rFonts w:eastAsiaTheme="minorEastAsia" w:hint="eastAsia"/>
                <w:kern w:val="0"/>
                <w:sz w:val="24"/>
                <w:szCs w:val="32"/>
              </w:rPr>
              <w:t>辅助灭火工具</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4.3.1</w:t>
            </w:r>
            <w:r w:rsidR="000A5597" w:rsidRPr="00037541">
              <w:rPr>
                <w:rFonts w:eastAsiaTheme="minorEastAsia" w:hint="eastAsia"/>
                <w:kern w:val="0"/>
                <w:sz w:val="24"/>
                <w:szCs w:val="32"/>
              </w:rPr>
              <w:t>执行标准：符合</w:t>
            </w:r>
            <w:r w:rsidR="000A5597" w:rsidRPr="00037541">
              <w:rPr>
                <w:rFonts w:eastAsiaTheme="minorEastAsia" w:hint="eastAsia"/>
                <w:kern w:val="0"/>
                <w:sz w:val="24"/>
                <w:szCs w:val="32"/>
              </w:rPr>
              <w:t>GB/T 29176-2012</w:t>
            </w:r>
            <w:r w:rsidR="000A5597" w:rsidRPr="00037541">
              <w:rPr>
                <w:rFonts w:eastAsiaTheme="minorEastAsia" w:hint="eastAsia"/>
                <w:kern w:val="0"/>
                <w:sz w:val="24"/>
                <w:szCs w:val="32"/>
              </w:rPr>
              <w:t>《消防应急救援通则》、</w:t>
            </w:r>
            <w:r w:rsidR="000A5597" w:rsidRPr="00037541">
              <w:rPr>
                <w:rFonts w:eastAsiaTheme="minorEastAsia" w:hint="eastAsia"/>
                <w:kern w:val="0"/>
                <w:sz w:val="24"/>
                <w:szCs w:val="32"/>
              </w:rPr>
              <w:t>GB/T 29178-2012</w:t>
            </w:r>
            <w:r w:rsidR="000A5597" w:rsidRPr="00037541">
              <w:rPr>
                <w:rFonts w:eastAsiaTheme="minorEastAsia" w:hint="eastAsia"/>
                <w:kern w:val="0"/>
                <w:sz w:val="24"/>
                <w:szCs w:val="32"/>
              </w:rPr>
              <w:t>《消防应急救援装备配备指南》。</w:t>
            </w:r>
          </w:p>
          <w:p w:rsidR="000A5597" w:rsidRPr="00037541" w:rsidRDefault="009406D6" w:rsidP="000D5083">
            <w:pPr>
              <w:widowControl/>
              <w:jc w:val="left"/>
              <w:rPr>
                <w:rFonts w:eastAsiaTheme="minorEastAsia"/>
                <w:kern w:val="0"/>
                <w:sz w:val="24"/>
                <w:szCs w:val="32"/>
              </w:rPr>
            </w:pPr>
            <w:r>
              <w:rPr>
                <w:rFonts w:eastAsiaTheme="minorEastAsia" w:hint="eastAsia"/>
                <w:kern w:val="0"/>
                <w:sz w:val="24"/>
                <w:szCs w:val="32"/>
              </w:rPr>
              <w:t>4.3.2</w:t>
            </w:r>
            <w:r w:rsidR="000A5597" w:rsidRPr="00037541">
              <w:rPr>
                <w:rFonts w:eastAsiaTheme="minorEastAsia" w:hint="eastAsia"/>
                <w:kern w:val="0"/>
                <w:sz w:val="24"/>
                <w:szCs w:val="32"/>
              </w:rPr>
              <w:t>具体参数：消防铲、消防斧、消防</w:t>
            </w:r>
            <w:proofErr w:type="gramStart"/>
            <w:r w:rsidR="000A5597" w:rsidRPr="00037541">
              <w:rPr>
                <w:rFonts w:eastAsiaTheme="minorEastAsia" w:hint="eastAsia"/>
                <w:kern w:val="0"/>
                <w:sz w:val="24"/>
                <w:szCs w:val="32"/>
              </w:rPr>
              <w:t>钩</w:t>
            </w:r>
            <w:proofErr w:type="gramEnd"/>
            <w:r w:rsidR="000A5597" w:rsidRPr="00037541">
              <w:rPr>
                <w:rFonts w:eastAsiaTheme="minorEastAsia" w:hint="eastAsia"/>
                <w:kern w:val="0"/>
                <w:sz w:val="24"/>
                <w:szCs w:val="32"/>
              </w:rPr>
              <w:t>采用优质碳钢材质，整体锻造成型，硬度≥</w:t>
            </w:r>
            <w:r w:rsidR="000A5597" w:rsidRPr="00037541">
              <w:rPr>
                <w:rFonts w:eastAsiaTheme="minorEastAsia" w:hint="eastAsia"/>
                <w:kern w:val="0"/>
                <w:sz w:val="24"/>
                <w:szCs w:val="32"/>
              </w:rPr>
              <w:t>HRC35</w:t>
            </w:r>
            <w:r w:rsidR="000A5597" w:rsidRPr="00037541">
              <w:rPr>
                <w:rFonts w:eastAsiaTheme="minorEastAsia" w:hint="eastAsia"/>
                <w:kern w:val="0"/>
                <w:sz w:val="24"/>
                <w:szCs w:val="32"/>
              </w:rPr>
              <w:t>，表面经防腐除锈处理；手柄采用绝缘防滑木质材质（长度≥</w:t>
            </w:r>
            <w:r w:rsidR="000A5597" w:rsidRPr="00037541">
              <w:rPr>
                <w:rFonts w:eastAsiaTheme="minorEastAsia" w:hint="eastAsia"/>
                <w:kern w:val="0"/>
                <w:sz w:val="24"/>
                <w:szCs w:val="32"/>
              </w:rPr>
              <w:t>1.2m</w:t>
            </w:r>
            <w:r w:rsidR="000A5597" w:rsidRPr="00037541">
              <w:rPr>
                <w:rFonts w:eastAsiaTheme="minorEastAsia" w:hint="eastAsia"/>
                <w:kern w:val="0"/>
                <w:sz w:val="24"/>
                <w:szCs w:val="32"/>
              </w:rPr>
              <w:t>），</w:t>
            </w:r>
            <w:proofErr w:type="gramStart"/>
            <w:r w:rsidR="000A5597" w:rsidRPr="00037541">
              <w:rPr>
                <w:rFonts w:eastAsiaTheme="minorEastAsia" w:hint="eastAsia"/>
                <w:kern w:val="0"/>
                <w:sz w:val="24"/>
                <w:szCs w:val="32"/>
              </w:rPr>
              <w:t>握感舒适</w:t>
            </w:r>
            <w:proofErr w:type="gramEnd"/>
            <w:r w:rsidR="000A5597" w:rsidRPr="00037541">
              <w:rPr>
                <w:rFonts w:eastAsiaTheme="minorEastAsia" w:hint="eastAsia"/>
                <w:kern w:val="0"/>
                <w:sz w:val="24"/>
                <w:szCs w:val="32"/>
              </w:rPr>
              <w:t>，牢固不易脱落；消防水桶容量</w:t>
            </w:r>
            <w:r w:rsidR="000A5597" w:rsidRPr="00037541">
              <w:rPr>
                <w:rFonts w:eastAsiaTheme="minorEastAsia" w:hint="eastAsia"/>
                <w:kern w:val="0"/>
                <w:sz w:val="24"/>
                <w:szCs w:val="32"/>
              </w:rPr>
              <w:t>10L</w:t>
            </w:r>
            <w:r w:rsidR="000A5597" w:rsidRPr="00037541">
              <w:rPr>
                <w:rFonts w:eastAsiaTheme="minorEastAsia" w:hint="eastAsia"/>
                <w:kern w:val="0"/>
                <w:sz w:val="24"/>
                <w:szCs w:val="32"/>
              </w:rPr>
              <w:t>，采用食品级高强度塑料材质，耐高低温（</w:t>
            </w:r>
            <w:r w:rsidR="000A5597" w:rsidRPr="00037541">
              <w:rPr>
                <w:rFonts w:eastAsiaTheme="minorEastAsia" w:hint="eastAsia"/>
                <w:kern w:val="0"/>
                <w:sz w:val="24"/>
                <w:szCs w:val="32"/>
              </w:rPr>
              <w:t>-20</w:t>
            </w:r>
            <w:r w:rsidR="000A5597" w:rsidRPr="00037541">
              <w:rPr>
                <w:rFonts w:eastAsiaTheme="minorEastAsia" w:hint="eastAsia"/>
                <w:kern w:val="0"/>
                <w:sz w:val="24"/>
                <w:szCs w:val="32"/>
              </w:rPr>
              <w:t>℃</w:t>
            </w:r>
            <w:r w:rsidR="000A5597" w:rsidRPr="00037541">
              <w:rPr>
                <w:rFonts w:eastAsiaTheme="minorEastAsia" w:hint="eastAsia"/>
                <w:kern w:val="0"/>
                <w:sz w:val="24"/>
                <w:szCs w:val="32"/>
              </w:rPr>
              <w:t>~80</w:t>
            </w:r>
            <w:r w:rsidR="000A5597" w:rsidRPr="00037541">
              <w:rPr>
                <w:rFonts w:eastAsiaTheme="minorEastAsia" w:hint="eastAsia"/>
                <w:kern w:val="0"/>
                <w:sz w:val="24"/>
                <w:szCs w:val="32"/>
              </w:rPr>
              <w:t>℃），无异味、不易变形。</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58</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灭火装备、防护装备实物展示区（设计背景图，实物与画面上墙融合）</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23435A" w:rsidRDefault="000A5597" w:rsidP="000D5083">
            <w:pPr>
              <w:widowControl/>
              <w:jc w:val="left"/>
              <w:rPr>
                <w:rFonts w:eastAsiaTheme="minorEastAsia"/>
                <w:b/>
                <w:kern w:val="0"/>
                <w:sz w:val="24"/>
                <w:szCs w:val="32"/>
              </w:rPr>
            </w:pPr>
            <w:r w:rsidRPr="0023435A">
              <w:rPr>
                <w:rFonts w:eastAsiaTheme="minorEastAsia" w:hint="eastAsia"/>
                <w:b/>
                <w:kern w:val="0"/>
                <w:sz w:val="24"/>
                <w:szCs w:val="32"/>
              </w:rPr>
              <w:t>灭火装备、防护装备实物展示区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一、核心装备配置参数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展示区需按不少于</w:t>
            </w:r>
            <w:r w:rsidRPr="00037541">
              <w:rPr>
                <w:rFonts w:eastAsiaTheme="minorEastAsia" w:hint="eastAsia"/>
                <w:kern w:val="0"/>
                <w:sz w:val="24"/>
                <w:szCs w:val="32"/>
              </w:rPr>
              <w:t>6</w:t>
            </w:r>
            <w:r w:rsidRPr="00037541">
              <w:rPr>
                <w:rFonts w:eastAsiaTheme="minorEastAsia" w:hint="eastAsia"/>
                <w:kern w:val="0"/>
                <w:sz w:val="24"/>
                <w:szCs w:val="32"/>
              </w:rPr>
              <w:t>名学员同步开展着装训练的需求配置装备，所有装备均需符合对应国家标准及行业标准，具体参数如下：</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994B32">
              <w:rPr>
                <w:rFonts w:eastAsiaTheme="minorEastAsia" w:hint="eastAsia"/>
                <w:kern w:val="0"/>
                <w:sz w:val="24"/>
                <w:szCs w:val="32"/>
              </w:rPr>
              <w:t>、</w:t>
            </w:r>
            <w:r w:rsidRPr="00037541">
              <w:rPr>
                <w:rFonts w:eastAsiaTheme="minorEastAsia" w:hint="eastAsia"/>
                <w:kern w:val="0"/>
                <w:sz w:val="24"/>
                <w:szCs w:val="32"/>
              </w:rPr>
              <w:t>人体模特假人：数量</w:t>
            </w:r>
            <w:r w:rsidRPr="00037541">
              <w:rPr>
                <w:rFonts w:eastAsiaTheme="minorEastAsia" w:hint="eastAsia"/>
                <w:kern w:val="0"/>
                <w:sz w:val="24"/>
                <w:szCs w:val="32"/>
              </w:rPr>
              <w:t>6</w:t>
            </w:r>
            <w:r w:rsidRPr="00037541">
              <w:rPr>
                <w:rFonts w:eastAsiaTheme="minorEastAsia" w:hint="eastAsia"/>
                <w:kern w:val="0"/>
                <w:sz w:val="24"/>
                <w:szCs w:val="32"/>
              </w:rPr>
              <w:t>具，</w:t>
            </w:r>
            <w:r w:rsidRPr="00037541">
              <w:rPr>
                <w:rFonts w:eastAsiaTheme="minorEastAsia" w:hint="eastAsia"/>
                <w:kern w:val="0"/>
                <w:sz w:val="24"/>
                <w:szCs w:val="32"/>
              </w:rPr>
              <w:t>1:1</w:t>
            </w:r>
            <w:r w:rsidRPr="00037541">
              <w:rPr>
                <w:rFonts w:eastAsiaTheme="minorEastAsia" w:hint="eastAsia"/>
                <w:kern w:val="0"/>
                <w:sz w:val="24"/>
                <w:szCs w:val="32"/>
              </w:rPr>
              <w:t>比例，身高</w:t>
            </w:r>
            <w:r w:rsidRPr="00037541">
              <w:rPr>
                <w:rFonts w:eastAsiaTheme="minorEastAsia" w:hint="eastAsia"/>
                <w:kern w:val="0"/>
                <w:sz w:val="24"/>
                <w:szCs w:val="32"/>
              </w:rPr>
              <w:t>175cm-180cm</w:t>
            </w:r>
            <w:r w:rsidRPr="00037541">
              <w:rPr>
                <w:rFonts w:eastAsiaTheme="minorEastAsia" w:hint="eastAsia"/>
                <w:kern w:val="0"/>
                <w:sz w:val="24"/>
                <w:szCs w:val="32"/>
              </w:rPr>
              <w:t>，材质为环保</w:t>
            </w:r>
            <w:r w:rsidRPr="00037541">
              <w:rPr>
                <w:rFonts w:eastAsiaTheme="minorEastAsia" w:hint="eastAsia"/>
                <w:kern w:val="0"/>
                <w:sz w:val="24"/>
                <w:szCs w:val="32"/>
              </w:rPr>
              <w:t>PVC</w:t>
            </w:r>
            <w:r w:rsidRPr="00037541">
              <w:rPr>
                <w:rFonts w:eastAsiaTheme="minorEastAsia" w:hint="eastAsia"/>
                <w:kern w:val="0"/>
                <w:sz w:val="24"/>
                <w:szCs w:val="32"/>
              </w:rPr>
              <w:t>，关节可活动（肩、肘、髋、膝关节可调节角度≥</w:t>
            </w:r>
            <w:r w:rsidRPr="00037541">
              <w:rPr>
                <w:rFonts w:eastAsiaTheme="minorEastAsia" w:hint="eastAsia"/>
                <w:kern w:val="0"/>
                <w:sz w:val="24"/>
                <w:szCs w:val="32"/>
              </w:rPr>
              <w:t>90</w:t>
            </w:r>
            <w:r w:rsidRPr="00037541">
              <w:rPr>
                <w:rFonts w:eastAsiaTheme="minorEastAsia" w:hint="eastAsia"/>
                <w:kern w:val="0"/>
                <w:sz w:val="24"/>
                <w:szCs w:val="32"/>
              </w:rPr>
              <w:t>°），表面平整无毛刺，适配各类消防服装穿戴展示及实操训练，静置摆放稳定无倾倒风险。</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994B32">
              <w:rPr>
                <w:rFonts w:eastAsiaTheme="minorEastAsia" w:hint="eastAsia"/>
                <w:kern w:val="0"/>
                <w:sz w:val="24"/>
                <w:szCs w:val="32"/>
              </w:rPr>
              <w:t>、</w:t>
            </w:r>
            <w:r w:rsidRPr="00037541">
              <w:rPr>
                <w:rFonts w:eastAsiaTheme="minorEastAsia" w:hint="eastAsia"/>
                <w:kern w:val="0"/>
                <w:sz w:val="24"/>
                <w:szCs w:val="32"/>
              </w:rPr>
              <w:t>灭火战斗服：数量</w:t>
            </w:r>
            <w:r w:rsidRPr="00037541">
              <w:rPr>
                <w:rFonts w:eastAsiaTheme="minorEastAsia" w:hint="eastAsia"/>
                <w:kern w:val="0"/>
                <w:sz w:val="24"/>
                <w:szCs w:val="32"/>
              </w:rPr>
              <w:t>6</w:t>
            </w:r>
            <w:r w:rsidRPr="00037541">
              <w:rPr>
                <w:rFonts w:eastAsiaTheme="minorEastAsia" w:hint="eastAsia"/>
                <w:kern w:val="0"/>
                <w:sz w:val="24"/>
                <w:szCs w:val="32"/>
              </w:rPr>
              <w:t>套，每套含上衣、裤子、消防靴、消防手套，执行</w:t>
            </w:r>
            <w:r w:rsidRPr="00037541">
              <w:rPr>
                <w:rFonts w:eastAsiaTheme="minorEastAsia" w:hint="eastAsia"/>
                <w:kern w:val="0"/>
                <w:sz w:val="24"/>
                <w:szCs w:val="32"/>
              </w:rPr>
              <w:t>XF10-2014</w:t>
            </w:r>
            <w:r w:rsidRPr="00037541">
              <w:rPr>
                <w:rFonts w:eastAsiaTheme="minorEastAsia" w:hint="eastAsia"/>
                <w:kern w:val="0"/>
                <w:sz w:val="24"/>
                <w:szCs w:val="32"/>
              </w:rPr>
              <w:t>标准。消防</w:t>
            </w:r>
            <w:proofErr w:type="gramStart"/>
            <w:r w:rsidRPr="00037541">
              <w:rPr>
                <w:rFonts w:eastAsiaTheme="minorEastAsia" w:hint="eastAsia"/>
                <w:kern w:val="0"/>
                <w:sz w:val="24"/>
                <w:szCs w:val="32"/>
              </w:rPr>
              <w:t>靴</w:t>
            </w:r>
            <w:proofErr w:type="gramEnd"/>
            <w:r w:rsidRPr="00037541">
              <w:rPr>
                <w:rFonts w:eastAsiaTheme="minorEastAsia" w:hint="eastAsia"/>
                <w:kern w:val="0"/>
                <w:sz w:val="24"/>
                <w:szCs w:val="32"/>
              </w:rPr>
              <w:t>尺码覆盖</w:t>
            </w:r>
            <w:r w:rsidRPr="00037541">
              <w:rPr>
                <w:rFonts w:eastAsiaTheme="minorEastAsia" w:hint="eastAsia"/>
                <w:kern w:val="0"/>
                <w:sz w:val="24"/>
                <w:szCs w:val="32"/>
              </w:rPr>
              <w:t>40-44</w:t>
            </w:r>
            <w:r w:rsidRPr="00037541">
              <w:rPr>
                <w:rFonts w:eastAsiaTheme="minorEastAsia" w:hint="eastAsia"/>
                <w:kern w:val="0"/>
                <w:sz w:val="24"/>
                <w:szCs w:val="32"/>
              </w:rPr>
              <w:t>码（各尺码至少</w:t>
            </w:r>
            <w:r w:rsidRPr="00037541">
              <w:rPr>
                <w:rFonts w:eastAsiaTheme="minorEastAsia" w:hint="eastAsia"/>
                <w:kern w:val="0"/>
                <w:sz w:val="24"/>
                <w:szCs w:val="32"/>
              </w:rPr>
              <w:t>1</w:t>
            </w:r>
            <w:r w:rsidRPr="00037541">
              <w:rPr>
                <w:rFonts w:eastAsiaTheme="minorEastAsia" w:hint="eastAsia"/>
                <w:kern w:val="0"/>
                <w:sz w:val="24"/>
                <w:szCs w:val="32"/>
              </w:rPr>
              <w:t>双），消防手套分</w:t>
            </w:r>
            <w:r w:rsidRPr="00037541">
              <w:rPr>
                <w:rFonts w:eastAsiaTheme="minorEastAsia" w:hint="eastAsia"/>
                <w:kern w:val="0"/>
                <w:sz w:val="24"/>
                <w:szCs w:val="32"/>
              </w:rPr>
              <w:t>L/XL</w:t>
            </w:r>
            <w:r w:rsidRPr="00037541">
              <w:rPr>
                <w:rFonts w:eastAsiaTheme="minorEastAsia" w:hint="eastAsia"/>
                <w:kern w:val="0"/>
                <w:sz w:val="24"/>
                <w:szCs w:val="32"/>
              </w:rPr>
              <w:t>码（各</w:t>
            </w:r>
            <w:r w:rsidRPr="00037541">
              <w:rPr>
                <w:rFonts w:eastAsiaTheme="minorEastAsia" w:hint="eastAsia"/>
                <w:kern w:val="0"/>
                <w:sz w:val="24"/>
                <w:szCs w:val="32"/>
              </w:rPr>
              <w:t>3</w:t>
            </w:r>
            <w:r w:rsidRPr="00037541">
              <w:rPr>
                <w:rFonts w:eastAsiaTheme="minorEastAsia" w:hint="eastAsia"/>
                <w:kern w:val="0"/>
                <w:sz w:val="24"/>
                <w:szCs w:val="32"/>
              </w:rPr>
              <w:t>副），面料阻燃性能满足损毁长度≤</w:t>
            </w:r>
            <w:r w:rsidRPr="00037541">
              <w:rPr>
                <w:rFonts w:eastAsiaTheme="minorEastAsia" w:hint="eastAsia"/>
                <w:kern w:val="0"/>
                <w:sz w:val="24"/>
                <w:szCs w:val="32"/>
              </w:rPr>
              <w:t>10cm</w:t>
            </w:r>
            <w:r w:rsidRPr="00037541">
              <w:rPr>
                <w:rFonts w:eastAsiaTheme="minorEastAsia" w:hint="eastAsia"/>
                <w:kern w:val="0"/>
                <w:sz w:val="24"/>
                <w:szCs w:val="32"/>
              </w:rPr>
              <w:t>、续燃时间≤</w:t>
            </w:r>
            <w:r w:rsidRPr="00037541">
              <w:rPr>
                <w:rFonts w:eastAsiaTheme="minorEastAsia" w:hint="eastAsia"/>
                <w:kern w:val="0"/>
                <w:sz w:val="24"/>
                <w:szCs w:val="32"/>
              </w:rPr>
              <w:t>2s</w:t>
            </w:r>
            <w:r w:rsidRPr="00037541">
              <w:rPr>
                <w:rFonts w:eastAsiaTheme="minorEastAsia" w:hint="eastAsia"/>
                <w:kern w:val="0"/>
                <w:sz w:val="24"/>
                <w:szCs w:val="32"/>
              </w:rPr>
              <w:t>，耐静水压≥</w:t>
            </w:r>
            <w:r w:rsidRPr="00037541">
              <w:rPr>
                <w:rFonts w:eastAsiaTheme="minorEastAsia" w:hint="eastAsia"/>
                <w:kern w:val="0"/>
                <w:sz w:val="24"/>
                <w:szCs w:val="32"/>
              </w:rPr>
              <w:t>30kPa</w:t>
            </w:r>
            <w:r w:rsidRPr="00037541">
              <w:rPr>
                <w:rFonts w:eastAsiaTheme="minorEastAsia" w:hint="eastAsia"/>
                <w:kern w:val="0"/>
                <w:sz w:val="24"/>
                <w:szCs w:val="32"/>
              </w:rPr>
              <w:t>，具备防水、透气、阻燃综合性能。</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994B32">
              <w:rPr>
                <w:rFonts w:eastAsiaTheme="minorEastAsia" w:hint="eastAsia"/>
                <w:kern w:val="0"/>
                <w:sz w:val="24"/>
                <w:szCs w:val="32"/>
              </w:rPr>
              <w:t>、</w:t>
            </w:r>
            <w:r w:rsidRPr="00037541">
              <w:rPr>
                <w:rFonts w:eastAsiaTheme="minorEastAsia" w:hint="eastAsia"/>
                <w:kern w:val="0"/>
                <w:sz w:val="24"/>
                <w:szCs w:val="32"/>
              </w:rPr>
              <w:t>消防员隔热防护服：数量</w:t>
            </w:r>
            <w:r w:rsidRPr="00037541">
              <w:rPr>
                <w:rFonts w:eastAsiaTheme="minorEastAsia" w:hint="eastAsia"/>
                <w:kern w:val="0"/>
                <w:sz w:val="24"/>
                <w:szCs w:val="32"/>
              </w:rPr>
              <w:t>6</w:t>
            </w:r>
            <w:r w:rsidRPr="00037541">
              <w:rPr>
                <w:rFonts w:eastAsiaTheme="minorEastAsia" w:hint="eastAsia"/>
                <w:kern w:val="0"/>
                <w:sz w:val="24"/>
                <w:szCs w:val="32"/>
              </w:rPr>
              <w:t>套，执行</w:t>
            </w:r>
            <w:r w:rsidRPr="00037541">
              <w:rPr>
                <w:rFonts w:eastAsiaTheme="minorEastAsia" w:hint="eastAsia"/>
                <w:kern w:val="0"/>
                <w:sz w:val="24"/>
                <w:szCs w:val="32"/>
              </w:rPr>
              <w:t xml:space="preserve">XF634-2015  </w:t>
            </w:r>
            <w:r w:rsidRPr="00037541">
              <w:rPr>
                <w:rFonts w:eastAsiaTheme="minorEastAsia" w:hint="eastAsia"/>
                <w:kern w:val="0"/>
                <w:sz w:val="24"/>
                <w:szCs w:val="32"/>
              </w:rPr>
              <w:t>标准，防护等级为</w:t>
            </w:r>
            <w:r w:rsidRPr="00037541">
              <w:rPr>
                <w:rFonts w:eastAsiaTheme="minorEastAsia" w:hint="eastAsia"/>
                <w:kern w:val="0"/>
                <w:sz w:val="24"/>
                <w:szCs w:val="32"/>
              </w:rPr>
              <w:t>A</w:t>
            </w:r>
            <w:r w:rsidRPr="00037541">
              <w:rPr>
                <w:rFonts w:eastAsiaTheme="minorEastAsia" w:hint="eastAsia"/>
                <w:kern w:val="0"/>
                <w:sz w:val="24"/>
                <w:szCs w:val="32"/>
              </w:rPr>
              <w:t>级，耐温极限≥</w:t>
            </w:r>
            <w:r w:rsidRPr="00037541">
              <w:rPr>
                <w:rFonts w:eastAsiaTheme="minorEastAsia" w:hint="eastAsia"/>
                <w:kern w:val="0"/>
                <w:sz w:val="24"/>
                <w:szCs w:val="32"/>
              </w:rPr>
              <w:t>1000</w:t>
            </w:r>
            <w:r w:rsidRPr="00037541">
              <w:rPr>
                <w:rFonts w:eastAsiaTheme="minorEastAsia" w:hint="eastAsia"/>
                <w:kern w:val="0"/>
                <w:sz w:val="24"/>
                <w:szCs w:val="32"/>
              </w:rPr>
              <w:t>℃，面料采用芳纶隔热复合材质，阻燃性能、热防护性能符合标准要求，配套隔热头罩、手套、脚套，整体重量≤</w:t>
            </w:r>
            <w:r w:rsidRPr="00037541">
              <w:rPr>
                <w:rFonts w:eastAsiaTheme="minorEastAsia" w:hint="eastAsia"/>
                <w:kern w:val="0"/>
                <w:sz w:val="24"/>
                <w:szCs w:val="32"/>
              </w:rPr>
              <w:t>5kg/</w:t>
            </w:r>
            <w:r w:rsidRPr="00037541">
              <w:rPr>
                <w:rFonts w:eastAsiaTheme="minorEastAsia" w:hint="eastAsia"/>
                <w:kern w:val="0"/>
                <w:sz w:val="24"/>
                <w:szCs w:val="32"/>
              </w:rPr>
              <w:t>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4</w:t>
            </w:r>
            <w:r w:rsidR="00994B32">
              <w:rPr>
                <w:rFonts w:eastAsiaTheme="minorEastAsia" w:hint="eastAsia"/>
                <w:kern w:val="0"/>
                <w:sz w:val="24"/>
                <w:szCs w:val="32"/>
              </w:rPr>
              <w:t>、</w:t>
            </w:r>
            <w:r w:rsidRPr="00037541">
              <w:rPr>
                <w:rFonts w:eastAsiaTheme="minorEastAsia" w:hint="eastAsia"/>
                <w:kern w:val="0"/>
                <w:sz w:val="24"/>
                <w:szCs w:val="32"/>
              </w:rPr>
              <w:t>抢险救援服：数量</w:t>
            </w:r>
            <w:r w:rsidRPr="00037541">
              <w:rPr>
                <w:rFonts w:eastAsiaTheme="minorEastAsia" w:hint="eastAsia"/>
                <w:kern w:val="0"/>
                <w:sz w:val="24"/>
                <w:szCs w:val="32"/>
              </w:rPr>
              <w:t>6</w:t>
            </w:r>
            <w:r w:rsidRPr="00037541">
              <w:rPr>
                <w:rFonts w:eastAsiaTheme="minorEastAsia" w:hint="eastAsia"/>
                <w:kern w:val="0"/>
                <w:sz w:val="24"/>
                <w:szCs w:val="32"/>
              </w:rPr>
              <w:t>套，执行</w:t>
            </w:r>
            <w:r w:rsidRPr="00037541">
              <w:rPr>
                <w:rFonts w:eastAsiaTheme="minorEastAsia" w:hint="eastAsia"/>
                <w:kern w:val="0"/>
                <w:sz w:val="24"/>
                <w:szCs w:val="32"/>
              </w:rPr>
              <w:t>XF633-2006</w:t>
            </w:r>
            <w:r w:rsidRPr="00037541">
              <w:rPr>
                <w:rFonts w:eastAsiaTheme="minorEastAsia" w:hint="eastAsia"/>
                <w:kern w:val="0"/>
                <w:sz w:val="24"/>
                <w:szCs w:val="32"/>
              </w:rPr>
              <w:t>行业标准，采用芳纶复合面料，具备防水、透气、阻燃三重特性，撕破强力≥</w:t>
            </w:r>
            <w:r w:rsidRPr="00037541">
              <w:rPr>
                <w:rFonts w:eastAsiaTheme="minorEastAsia" w:hint="eastAsia"/>
                <w:kern w:val="0"/>
                <w:sz w:val="24"/>
                <w:szCs w:val="32"/>
              </w:rPr>
              <w:t>300N</w:t>
            </w:r>
            <w:r w:rsidRPr="00037541">
              <w:rPr>
                <w:rFonts w:eastAsiaTheme="minorEastAsia" w:hint="eastAsia"/>
                <w:kern w:val="0"/>
                <w:sz w:val="24"/>
                <w:szCs w:val="32"/>
              </w:rPr>
              <w:t>，接缝断裂强力≥</w:t>
            </w:r>
            <w:r w:rsidRPr="00037541">
              <w:rPr>
                <w:rFonts w:eastAsiaTheme="minorEastAsia" w:hint="eastAsia"/>
                <w:kern w:val="0"/>
                <w:sz w:val="24"/>
                <w:szCs w:val="32"/>
              </w:rPr>
              <w:t>200N</w:t>
            </w:r>
            <w:r w:rsidRPr="00037541">
              <w:rPr>
                <w:rFonts w:eastAsiaTheme="minorEastAsia" w:hint="eastAsia"/>
                <w:kern w:val="0"/>
                <w:sz w:val="24"/>
                <w:szCs w:val="32"/>
              </w:rPr>
              <w:t>，适配复杂救援场景穿戴，颜色为</w:t>
            </w:r>
            <w:proofErr w:type="gramStart"/>
            <w:r w:rsidRPr="00037541">
              <w:rPr>
                <w:rFonts w:eastAsiaTheme="minorEastAsia" w:hint="eastAsia"/>
                <w:kern w:val="0"/>
                <w:sz w:val="24"/>
                <w:szCs w:val="32"/>
              </w:rPr>
              <w:t>标准消防</w:t>
            </w:r>
            <w:proofErr w:type="gramEnd"/>
            <w:r w:rsidRPr="00037541">
              <w:rPr>
                <w:rFonts w:eastAsiaTheme="minorEastAsia" w:hint="eastAsia"/>
                <w:kern w:val="0"/>
                <w:sz w:val="24"/>
                <w:szCs w:val="32"/>
              </w:rPr>
              <w:t>橙，</w:t>
            </w:r>
            <w:r w:rsidRPr="00037541">
              <w:rPr>
                <w:rFonts w:eastAsiaTheme="minorEastAsia" w:hint="eastAsia"/>
                <w:kern w:val="0"/>
                <w:sz w:val="24"/>
                <w:szCs w:val="32"/>
              </w:rPr>
              <w:lastRenderedPageBreak/>
              <w:t>标识清晰可辨。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5</w:t>
            </w:r>
            <w:r w:rsidR="00994B32">
              <w:rPr>
                <w:rFonts w:eastAsiaTheme="minorEastAsia" w:hint="eastAsia"/>
                <w:kern w:val="0"/>
                <w:sz w:val="24"/>
                <w:szCs w:val="32"/>
              </w:rPr>
              <w:t>、</w:t>
            </w:r>
            <w:r w:rsidRPr="00037541">
              <w:rPr>
                <w:rFonts w:eastAsiaTheme="minorEastAsia" w:hint="eastAsia"/>
                <w:kern w:val="0"/>
                <w:sz w:val="24"/>
                <w:szCs w:val="32"/>
              </w:rPr>
              <w:t>基础个人防护装备：数量</w:t>
            </w:r>
            <w:r w:rsidRPr="00037541">
              <w:rPr>
                <w:rFonts w:eastAsiaTheme="minorEastAsia" w:hint="eastAsia"/>
                <w:kern w:val="0"/>
                <w:sz w:val="24"/>
                <w:szCs w:val="32"/>
              </w:rPr>
              <w:t>6</w:t>
            </w:r>
            <w:r w:rsidRPr="00037541">
              <w:rPr>
                <w:rFonts w:eastAsiaTheme="minorEastAsia" w:hint="eastAsia"/>
                <w:kern w:val="0"/>
                <w:sz w:val="24"/>
                <w:szCs w:val="32"/>
              </w:rPr>
              <w:t>套，每套含消防头盔（执行</w:t>
            </w:r>
            <w:r w:rsidRPr="00037541">
              <w:rPr>
                <w:rFonts w:eastAsiaTheme="minorEastAsia" w:hint="eastAsia"/>
                <w:kern w:val="0"/>
                <w:sz w:val="24"/>
                <w:szCs w:val="32"/>
              </w:rPr>
              <w:t>GA 44-2015</w:t>
            </w:r>
            <w:r w:rsidRPr="00037541">
              <w:rPr>
                <w:rFonts w:eastAsiaTheme="minorEastAsia" w:hint="eastAsia"/>
                <w:kern w:val="0"/>
                <w:sz w:val="24"/>
                <w:szCs w:val="32"/>
              </w:rPr>
              <w:t>标准，耐冲击性能达标）、正压式空气呼吸器（执行</w:t>
            </w:r>
            <w:r w:rsidRPr="00037541">
              <w:rPr>
                <w:rFonts w:eastAsiaTheme="minorEastAsia" w:hint="eastAsia"/>
                <w:kern w:val="0"/>
                <w:sz w:val="24"/>
                <w:szCs w:val="32"/>
              </w:rPr>
              <w:t>XF124-2013</w:t>
            </w:r>
            <w:r w:rsidRPr="00037541">
              <w:rPr>
                <w:rFonts w:eastAsiaTheme="minorEastAsia" w:hint="eastAsia"/>
                <w:kern w:val="0"/>
                <w:sz w:val="24"/>
                <w:szCs w:val="32"/>
              </w:rPr>
              <w:t>标准）、安全腰带（承重≥</w:t>
            </w:r>
            <w:r w:rsidRPr="00037541">
              <w:rPr>
                <w:rFonts w:eastAsiaTheme="minorEastAsia" w:hint="eastAsia"/>
                <w:kern w:val="0"/>
                <w:sz w:val="24"/>
                <w:szCs w:val="32"/>
              </w:rPr>
              <w:t>200kg</w:t>
            </w:r>
            <w:r w:rsidRPr="00037541">
              <w:rPr>
                <w:rFonts w:eastAsiaTheme="minorEastAsia" w:hint="eastAsia"/>
                <w:kern w:val="0"/>
                <w:sz w:val="24"/>
                <w:szCs w:val="32"/>
              </w:rPr>
              <w:t>，配备挂扣、</w:t>
            </w:r>
            <w:r w:rsidRPr="00037541">
              <w:rPr>
                <w:rFonts w:eastAsiaTheme="minorEastAsia" w:hint="eastAsia"/>
                <w:kern w:val="0"/>
                <w:sz w:val="24"/>
                <w:szCs w:val="32"/>
              </w:rPr>
              <w:t>D</w:t>
            </w:r>
            <w:r w:rsidRPr="00037541">
              <w:rPr>
                <w:rFonts w:eastAsiaTheme="minorEastAsia" w:hint="eastAsia"/>
                <w:kern w:val="0"/>
                <w:sz w:val="24"/>
                <w:szCs w:val="32"/>
              </w:rPr>
              <w:t>型环等配件），与主体服装适配性良好，可快速组合穿戴。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二、辅助展示设备参数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配置消防防护装备摆放架</w:t>
            </w:r>
            <w:r w:rsidRPr="00037541">
              <w:rPr>
                <w:rFonts w:eastAsiaTheme="minorEastAsia" w:hint="eastAsia"/>
                <w:kern w:val="0"/>
                <w:sz w:val="24"/>
                <w:szCs w:val="32"/>
              </w:rPr>
              <w:t>2</w:t>
            </w:r>
            <w:r w:rsidRPr="00037541">
              <w:rPr>
                <w:rFonts w:eastAsiaTheme="minorEastAsia" w:hint="eastAsia"/>
                <w:kern w:val="0"/>
                <w:sz w:val="24"/>
                <w:szCs w:val="32"/>
              </w:rPr>
              <w:t>组，具体参数如下：</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994B32">
              <w:rPr>
                <w:rFonts w:eastAsiaTheme="minorEastAsia" w:hint="eastAsia"/>
                <w:kern w:val="0"/>
                <w:sz w:val="24"/>
                <w:szCs w:val="32"/>
              </w:rPr>
              <w:t>、</w:t>
            </w:r>
            <w:r w:rsidRPr="00037541">
              <w:rPr>
                <w:rFonts w:eastAsiaTheme="minorEastAsia" w:hint="eastAsia"/>
                <w:kern w:val="0"/>
                <w:sz w:val="24"/>
                <w:szCs w:val="32"/>
              </w:rPr>
              <w:t>规格尺寸：不低于</w:t>
            </w:r>
            <w:r w:rsidRPr="00037541">
              <w:rPr>
                <w:rFonts w:eastAsiaTheme="minorEastAsia" w:hint="eastAsia"/>
                <w:kern w:val="0"/>
                <w:sz w:val="24"/>
                <w:szCs w:val="32"/>
              </w:rPr>
              <w:t>180cm</w:t>
            </w:r>
            <w:r w:rsidRPr="00037541">
              <w:rPr>
                <w:rFonts w:eastAsiaTheme="minorEastAsia" w:hint="eastAsia"/>
                <w:kern w:val="0"/>
                <w:sz w:val="24"/>
                <w:szCs w:val="32"/>
              </w:rPr>
              <w:t>（长）×</w:t>
            </w:r>
            <w:r w:rsidRPr="00037541">
              <w:rPr>
                <w:rFonts w:eastAsiaTheme="minorEastAsia" w:hint="eastAsia"/>
                <w:kern w:val="0"/>
                <w:sz w:val="24"/>
                <w:szCs w:val="32"/>
              </w:rPr>
              <w:t>60cm</w:t>
            </w:r>
            <w:r w:rsidRPr="00037541">
              <w:rPr>
                <w:rFonts w:eastAsiaTheme="minorEastAsia" w:hint="eastAsia"/>
                <w:kern w:val="0"/>
                <w:sz w:val="24"/>
                <w:szCs w:val="32"/>
              </w:rPr>
              <w:t>（宽）×</w:t>
            </w:r>
            <w:r w:rsidRPr="00037541">
              <w:rPr>
                <w:rFonts w:eastAsiaTheme="minorEastAsia" w:hint="eastAsia"/>
                <w:kern w:val="0"/>
                <w:sz w:val="24"/>
                <w:szCs w:val="32"/>
              </w:rPr>
              <w:t>200cm</w:t>
            </w:r>
            <w:r w:rsidRPr="00037541">
              <w:rPr>
                <w:rFonts w:eastAsiaTheme="minorEastAsia" w:hint="eastAsia"/>
                <w:kern w:val="0"/>
                <w:sz w:val="24"/>
                <w:szCs w:val="32"/>
              </w:rPr>
              <w:t>（高），采用冷轧钢板材质，板厚≥</w:t>
            </w:r>
            <w:r w:rsidRPr="00037541">
              <w:rPr>
                <w:rFonts w:eastAsiaTheme="minorEastAsia" w:hint="eastAsia"/>
                <w:kern w:val="0"/>
                <w:sz w:val="24"/>
                <w:szCs w:val="32"/>
              </w:rPr>
              <w:t>1.2mm</w:t>
            </w:r>
            <w:r w:rsidRPr="00037541">
              <w:rPr>
                <w:rFonts w:eastAsiaTheme="minorEastAsia" w:hint="eastAsia"/>
                <w:kern w:val="0"/>
                <w:sz w:val="24"/>
                <w:szCs w:val="32"/>
              </w:rPr>
              <w:t>，表面经静电喷塑处理，颜色为哑光灰色，防腐蚀、耐磨、易清洁。</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994B32">
              <w:rPr>
                <w:rFonts w:eastAsiaTheme="minorEastAsia" w:hint="eastAsia"/>
                <w:kern w:val="0"/>
                <w:sz w:val="24"/>
                <w:szCs w:val="32"/>
              </w:rPr>
              <w:t>、</w:t>
            </w:r>
            <w:r w:rsidRPr="00037541">
              <w:rPr>
                <w:rFonts w:eastAsiaTheme="minorEastAsia" w:hint="eastAsia"/>
                <w:kern w:val="0"/>
                <w:sz w:val="24"/>
                <w:szCs w:val="32"/>
              </w:rPr>
              <w:t>承重及结构：共设</w:t>
            </w:r>
            <w:r w:rsidRPr="00037541">
              <w:rPr>
                <w:rFonts w:eastAsiaTheme="minorEastAsia" w:hint="eastAsia"/>
                <w:kern w:val="0"/>
                <w:sz w:val="24"/>
                <w:szCs w:val="32"/>
              </w:rPr>
              <w:t>4</w:t>
            </w:r>
            <w:r w:rsidRPr="00037541">
              <w:rPr>
                <w:rFonts w:eastAsiaTheme="minorEastAsia" w:hint="eastAsia"/>
                <w:kern w:val="0"/>
                <w:sz w:val="24"/>
                <w:szCs w:val="32"/>
              </w:rPr>
              <w:t>层陈列区，每层承重≥</w:t>
            </w:r>
            <w:r w:rsidRPr="00037541">
              <w:rPr>
                <w:rFonts w:eastAsiaTheme="minorEastAsia" w:hint="eastAsia"/>
                <w:kern w:val="0"/>
                <w:sz w:val="24"/>
                <w:szCs w:val="32"/>
              </w:rPr>
              <w:t>50kg</w:t>
            </w:r>
            <w:r w:rsidRPr="00037541">
              <w:rPr>
                <w:rFonts w:eastAsiaTheme="minorEastAsia" w:hint="eastAsia"/>
                <w:kern w:val="0"/>
                <w:sz w:val="24"/>
                <w:szCs w:val="32"/>
              </w:rPr>
              <w:t>，层间距≥</w:t>
            </w:r>
            <w:r w:rsidRPr="00037541">
              <w:rPr>
                <w:rFonts w:eastAsiaTheme="minorEastAsia" w:hint="eastAsia"/>
                <w:kern w:val="0"/>
                <w:sz w:val="24"/>
                <w:szCs w:val="32"/>
              </w:rPr>
              <w:t>40cm</w:t>
            </w:r>
            <w:r w:rsidRPr="00037541">
              <w:rPr>
                <w:rFonts w:eastAsiaTheme="minorEastAsia" w:hint="eastAsia"/>
                <w:kern w:val="0"/>
                <w:sz w:val="24"/>
                <w:szCs w:val="32"/>
              </w:rPr>
              <w:t>，每层配备防滑垫，分区标识清晰（对应战斗服、隔热服、救援服、基础防护装备），底部安装防滑防倾倒脚垫，整体稳定无晃动。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994B32">
              <w:rPr>
                <w:rFonts w:eastAsiaTheme="minorEastAsia" w:hint="eastAsia"/>
                <w:kern w:val="0"/>
                <w:sz w:val="24"/>
                <w:szCs w:val="32"/>
              </w:rPr>
              <w:t>、</w:t>
            </w:r>
            <w:r w:rsidRPr="00037541">
              <w:rPr>
                <w:rFonts w:eastAsiaTheme="minorEastAsia" w:hint="eastAsia"/>
                <w:kern w:val="0"/>
                <w:sz w:val="24"/>
                <w:szCs w:val="32"/>
              </w:rPr>
              <w:t>使用要求：可同时容纳</w:t>
            </w:r>
            <w:r w:rsidRPr="00037541">
              <w:rPr>
                <w:rFonts w:eastAsiaTheme="minorEastAsia" w:hint="eastAsia"/>
                <w:kern w:val="0"/>
                <w:sz w:val="24"/>
                <w:szCs w:val="32"/>
              </w:rPr>
              <w:t>6</w:t>
            </w:r>
            <w:r w:rsidRPr="00037541">
              <w:rPr>
                <w:rFonts w:eastAsiaTheme="minorEastAsia" w:hint="eastAsia"/>
                <w:kern w:val="0"/>
                <w:sz w:val="24"/>
                <w:szCs w:val="32"/>
              </w:rPr>
              <w:t>名学员的装备有序摆放与取用，布局符合着装训练操作流程，取用便捷，无遮挡干涉。</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三、背景图设计及融合技术要求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994B32">
              <w:rPr>
                <w:rFonts w:eastAsiaTheme="minorEastAsia" w:hint="eastAsia"/>
                <w:kern w:val="0"/>
                <w:sz w:val="24"/>
                <w:szCs w:val="32"/>
              </w:rPr>
              <w:t>、</w:t>
            </w:r>
            <w:r w:rsidRPr="00037541">
              <w:rPr>
                <w:rFonts w:eastAsiaTheme="minorEastAsia" w:hint="eastAsia"/>
                <w:kern w:val="0"/>
                <w:sz w:val="24"/>
                <w:szCs w:val="32"/>
              </w:rPr>
              <w:t>背景图参数：定制高清消防安全主题背景图</w:t>
            </w:r>
            <w:r w:rsidRPr="00037541">
              <w:rPr>
                <w:rFonts w:eastAsiaTheme="minorEastAsia" w:hint="eastAsia"/>
                <w:kern w:val="0"/>
                <w:sz w:val="24"/>
                <w:szCs w:val="32"/>
              </w:rPr>
              <w:t>1</w:t>
            </w:r>
            <w:r w:rsidRPr="00037541">
              <w:rPr>
                <w:rFonts w:eastAsiaTheme="minorEastAsia" w:hint="eastAsia"/>
                <w:kern w:val="0"/>
                <w:sz w:val="24"/>
                <w:szCs w:val="32"/>
              </w:rPr>
              <w:t>幅，尺寸不低于</w:t>
            </w:r>
            <w:r w:rsidRPr="00037541">
              <w:rPr>
                <w:rFonts w:eastAsiaTheme="minorEastAsia" w:hint="eastAsia"/>
                <w:kern w:val="0"/>
                <w:sz w:val="24"/>
                <w:szCs w:val="32"/>
              </w:rPr>
              <w:t>400cm</w:t>
            </w:r>
            <w:r w:rsidRPr="00037541">
              <w:rPr>
                <w:rFonts w:eastAsiaTheme="minorEastAsia" w:hint="eastAsia"/>
                <w:kern w:val="0"/>
                <w:sz w:val="24"/>
                <w:szCs w:val="32"/>
              </w:rPr>
              <w:t>（长）×</w:t>
            </w:r>
            <w:r w:rsidRPr="00037541">
              <w:rPr>
                <w:rFonts w:eastAsiaTheme="minorEastAsia" w:hint="eastAsia"/>
                <w:kern w:val="0"/>
                <w:sz w:val="24"/>
                <w:szCs w:val="32"/>
              </w:rPr>
              <w:t>250cm</w:t>
            </w:r>
            <w:r w:rsidRPr="00037541">
              <w:rPr>
                <w:rFonts w:eastAsiaTheme="minorEastAsia" w:hint="eastAsia"/>
                <w:kern w:val="0"/>
                <w:sz w:val="24"/>
                <w:szCs w:val="32"/>
              </w:rPr>
              <w:t>（高），适配展示区墙面尺寸，材质为防水喷绘布，分辨率≥</w:t>
            </w:r>
            <w:r w:rsidRPr="00037541">
              <w:rPr>
                <w:rFonts w:eastAsiaTheme="minorEastAsia" w:hint="eastAsia"/>
                <w:kern w:val="0"/>
                <w:sz w:val="24"/>
                <w:szCs w:val="32"/>
              </w:rPr>
              <w:t>300dpi</w:t>
            </w:r>
            <w:r w:rsidRPr="00037541">
              <w:rPr>
                <w:rFonts w:eastAsiaTheme="minorEastAsia" w:hint="eastAsia"/>
                <w:kern w:val="0"/>
                <w:sz w:val="24"/>
                <w:szCs w:val="32"/>
              </w:rPr>
              <w:t>，色彩饱和度≥</w:t>
            </w:r>
            <w:r w:rsidRPr="00037541">
              <w:rPr>
                <w:rFonts w:eastAsiaTheme="minorEastAsia" w:hint="eastAsia"/>
                <w:kern w:val="0"/>
                <w:sz w:val="24"/>
                <w:szCs w:val="32"/>
              </w:rPr>
              <w:t>90%</w:t>
            </w:r>
            <w:r w:rsidRPr="00037541">
              <w:rPr>
                <w:rFonts w:eastAsiaTheme="minorEastAsia" w:hint="eastAsia"/>
                <w:kern w:val="0"/>
                <w:sz w:val="24"/>
                <w:szCs w:val="32"/>
              </w:rPr>
              <w:t>，画面内容包含火灾救援实景、消防装备使用场景元素，主题鲜明、无模糊失真，具备防潮、耐磨、抗紫外线特性，使用寿命≥</w:t>
            </w:r>
            <w:r w:rsidRPr="00037541">
              <w:rPr>
                <w:rFonts w:eastAsiaTheme="minorEastAsia" w:hint="eastAsia"/>
                <w:kern w:val="0"/>
                <w:sz w:val="24"/>
                <w:szCs w:val="32"/>
              </w:rPr>
              <w:t>5</w:t>
            </w:r>
            <w:r w:rsidRPr="00037541">
              <w:rPr>
                <w:rFonts w:eastAsiaTheme="minorEastAsia" w:hint="eastAsia"/>
                <w:kern w:val="0"/>
                <w:sz w:val="24"/>
                <w:szCs w:val="32"/>
              </w:rPr>
              <w:t>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994B32">
              <w:rPr>
                <w:rFonts w:eastAsiaTheme="minorEastAsia" w:hint="eastAsia"/>
                <w:kern w:val="0"/>
                <w:sz w:val="24"/>
                <w:szCs w:val="32"/>
              </w:rPr>
              <w:t>、</w:t>
            </w:r>
            <w:r w:rsidRPr="00037541">
              <w:rPr>
                <w:rFonts w:eastAsiaTheme="minorEastAsia" w:hint="eastAsia"/>
                <w:kern w:val="0"/>
                <w:sz w:val="24"/>
                <w:szCs w:val="32"/>
              </w:rPr>
              <w:t>融合及安装要求：采用嵌入式安装工艺，安装前需对墙面进行平整处理，墙面平整度误差≤</w:t>
            </w:r>
            <w:r w:rsidRPr="00037541">
              <w:rPr>
                <w:rFonts w:eastAsiaTheme="minorEastAsia" w:hint="eastAsia"/>
                <w:kern w:val="0"/>
                <w:sz w:val="24"/>
                <w:szCs w:val="32"/>
              </w:rPr>
              <w:t>2mm</w:t>
            </w:r>
            <w:r w:rsidRPr="00037541">
              <w:rPr>
                <w:rFonts w:eastAsiaTheme="minorEastAsia" w:hint="eastAsia"/>
                <w:kern w:val="0"/>
                <w:sz w:val="24"/>
                <w:szCs w:val="32"/>
              </w:rPr>
              <w:t>。背景图边缘与墙面无缝贴合，无褶皱、气泡、</w:t>
            </w:r>
            <w:proofErr w:type="gramStart"/>
            <w:r w:rsidRPr="00037541">
              <w:rPr>
                <w:rFonts w:eastAsiaTheme="minorEastAsia" w:hint="eastAsia"/>
                <w:kern w:val="0"/>
                <w:sz w:val="24"/>
                <w:szCs w:val="32"/>
              </w:rPr>
              <w:t>翘边现象</w:t>
            </w:r>
            <w:proofErr w:type="gramEnd"/>
            <w:r w:rsidRPr="00037541">
              <w:rPr>
                <w:rFonts w:eastAsiaTheme="minorEastAsia" w:hint="eastAsia"/>
                <w:kern w:val="0"/>
                <w:sz w:val="24"/>
                <w:szCs w:val="32"/>
              </w:rPr>
              <w:t>，装备陈列位置与背景图场景精准对应，通过高低错落式陈列设计，实现实物装备与背景画面自然衔接，达成展示美观性与场景真实性的统一。</w:t>
            </w:r>
            <w:r w:rsidR="00CC2A09" w:rsidRPr="00CC2A09">
              <w:rPr>
                <w:rFonts w:eastAsiaTheme="minorEastAsia" w:hint="eastAsia"/>
                <w:kern w:val="0"/>
                <w:sz w:val="24"/>
                <w:szCs w:val="32"/>
              </w:rPr>
              <w:t>安装后整体垂直度误差≤</w:t>
            </w:r>
            <w:r w:rsidR="00CC2A09" w:rsidRPr="00CC2A09">
              <w:rPr>
                <w:rFonts w:eastAsiaTheme="minorEastAsia" w:hint="eastAsia"/>
                <w:kern w:val="0"/>
                <w:sz w:val="24"/>
                <w:szCs w:val="32"/>
              </w:rPr>
              <w:t>3mm</w:t>
            </w:r>
            <w:r w:rsidR="00CC2A09" w:rsidRPr="00CC2A09">
              <w:rPr>
                <w:rFonts w:eastAsiaTheme="minorEastAsia" w:hint="eastAsia"/>
                <w:kern w:val="0"/>
                <w:sz w:val="24"/>
                <w:szCs w:val="32"/>
              </w:rPr>
              <w:t>，牢固可靠，可承受日常触碰无脱落风险。</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四、功能技术要求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994B32">
              <w:rPr>
                <w:rFonts w:eastAsiaTheme="minorEastAsia" w:hint="eastAsia"/>
                <w:kern w:val="0"/>
                <w:sz w:val="24"/>
                <w:szCs w:val="32"/>
              </w:rPr>
              <w:t>、</w:t>
            </w:r>
            <w:r w:rsidRPr="00037541">
              <w:rPr>
                <w:rFonts w:eastAsiaTheme="minorEastAsia" w:hint="eastAsia"/>
                <w:kern w:val="0"/>
                <w:sz w:val="24"/>
                <w:szCs w:val="32"/>
              </w:rPr>
              <w:t>展示功能：具备灭火及防护装备分区标准化展示功能，每件</w:t>
            </w:r>
            <w:proofErr w:type="gramStart"/>
            <w:r w:rsidRPr="00037541">
              <w:rPr>
                <w:rFonts w:eastAsiaTheme="minorEastAsia" w:hint="eastAsia"/>
                <w:kern w:val="0"/>
                <w:sz w:val="24"/>
                <w:szCs w:val="32"/>
              </w:rPr>
              <w:t>装备旁需配套</w:t>
            </w:r>
            <w:proofErr w:type="gramEnd"/>
            <w:r w:rsidRPr="00037541">
              <w:rPr>
                <w:rFonts w:eastAsiaTheme="minorEastAsia" w:hint="eastAsia"/>
                <w:kern w:val="0"/>
                <w:sz w:val="24"/>
                <w:szCs w:val="32"/>
              </w:rPr>
              <w:t>固定标识牌，标注产品名称、执行标准、核心参数及适配场景，标识清晰、牢固，便于学员快速认知装备合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外观及结构差异，明确合</w:t>
            </w:r>
            <w:proofErr w:type="gramStart"/>
            <w:r w:rsidRPr="00037541">
              <w:rPr>
                <w:rFonts w:eastAsiaTheme="minorEastAsia" w:hint="eastAsia"/>
                <w:kern w:val="0"/>
                <w:sz w:val="24"/>
                <w:szCs w:val="32"/>
              </w:rPr>
              <w:t>规</w:t>
            </w:r>
            <w:proofErr w:type="gramEnd"/>
            <w:r w:rsidRPr="00037541">
              <w:rPr>
                <w:rFonts w:eastAsiaTheme="minorEastAsia" w:hint="eastAsia"/>
                <w:kern w:val="0"/>
                <w:sz w:val="24"/>
                <w:szCs w:val="32"/>
              </w:rPr>
              <w:t>性判定要点。</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994B32">
              <w:rPr>
                <w:rFonts w:eastAsiaTheme="minorEastAsia" w:hint="eastAsia"/>
                <w:kern w:val="0"/>
                <w:sz w:val="24"/>
                <w:szCs w:val="32"/>
              </w:rPr>
              <w:t>、</w:t>
            </w:r>
            <w:r w:rsidRPr="00037541">
              <w:rPr>
                <w:rFonts w:eastAsiaTheme="minorEastAsia" w:hint="eastAsia"/>
                <w:kern w:val="0"/>
                <w:sz w:val="24"/>
                <w:szCs w:val="32"/>
              </w:rPr>
              <w:t>训练功能：满足</w:t>
            </w:r>
            <w:r w:rsidRPr="00037541">
              <w:rPr>
                <w:rFonts w:eastAsiaTheme="minorEastAsia" w:hint="eastAsia"/>
                <w:kern w:val="0"/>
                <w:sz w:val="24"/>
                <w:szCs w:val="32"/>
              </w:rPr>
              <w:t>6</w:t>
            </w:r>
            <w:r w:rsidRPr="00037541">
              <w:rPr>
                <w:rFonts w:eastAsiaTheme="minorEastAsia" w:hint="eastAsia"/>
                <w:kern w:val="0"/>
                <w:sz w:val="24"/>
                <w:szCs w:val="32"/>
              </w:rPr>
              <w:t>名学员同步开展标准化着装训练需求，装备摆放架布局、模特假人位置符合实</w:t>
            </w:r>
            <w:r w:rsidRPr="00037541">
              <w:rPr>
                <w:rFonts w:eastAsiaTheme="minorEastAsia" w:hint="eastAsia"/>
                <w:kern w:val="0"/>
                <w:sz w:val="24"/>
                <w:szCs w:val="32"/>
              </w:rPr>
              <w:lastRenderedPageBreak/>
              <w:t>操流程，可辅助学员熟练掌握各类装备的标准穿戴流程、穿戴时间要求及穿戴后检查要点，通过场景化融合设计，深化学员对不同装备适配灾害救援场景的认知，实现实操训练与理论认知的结合。</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3</w:t>
            </w:r>
            <w:r w:rsidR="00994B32">
              <w:rPr>
                <w:rFonts w:eastAsiaTheme="minorEastAsia" w:hint="eastAsia"/>
                <w:kern w:val="0"/>
                <w:sz w:val="24"/>
                <w:szCs w:val="32"/>
              </w:rPr>
              <w:t>、</w:t>
            </w:r>
            <w:r w:rsidRPr="00037541">
              <w:rPr>
                <w:rFonts w:eastAsiaTheme="minorEastAsia" w:hint="eastAsia"/>
                <w:kern w:val="0"/>
                <w:sz w:val="24"/>
                <w:szCs w:val="32"/>
              </w:rPr>
              <w:t>耐用性功能：所有装备及展示设备需适应高频次训练及长期展示场景，摆放</w:t>
            </w:r>
            <w:proofErr w:type="gramStart"/>
            <w:r w:rsidRPr="00037541">
              <w:rPr>
                <w:rFonts w:eastAsiaTheme="minorEastAsia" w:hint="eastAsia"/>
                <w:kern w:val="0"/>
                <w:sz w:val="24"/>
                <w:szCs w:val="32"/>
              </w:rPr>
              <w:t>架具备</w:t>
            </w:r>
            <w:proofErr w:type="gramEnd"/>
            <w:r w:rsidRPr="00037541">
              <w:rPr>
                <w:rFonts w:eastAsiaTheme="minorEastAsia" w:hint="eastAsia"/>
                <w:kern w:val="0"/>
                <w:sz w:val="24"/>
                <w:szCs w:val="32"/>
              </w:rPr>
              <w:t>防腐蚀、防倾倒性能，背景图易清洁、不易褪色，装备经≥</w:t>
            </w:r>
            <w:r w:rsidRPr="00037541">
              <w:rPr>
                <w:rFonts w:eastAsiaTheme="minorEastAsia" w:hint="eastAsia"/>
                <w:kern w:val="0"/>
                <w:sz w:val="24"/>
                <w:szCs w:val="32"/>
              </w:rPr>
              <w:t>500</w:t>
            </w:r>
            <w:r w:rsidRPr="00037541">
              <w:rPr>
                <w:rFonts w:eastAsiaTheme="minorEastAsia" w:hint="eastAsia"/>
                <w:kern w:val="0"/>
                <w:sz w:val="24"/>
                <w:szCs w:val="32"/>
              </w:rPr>
              <w:t>次穿戴训练后无明显破损、性能衰减。</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59</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各类灭火器材、实</w:t>
            </w:r>
            <w:proofErr w:type="gramStart"/>
            <w:r w:rsidRPr="00037541">
              <w:rPr>
                <w:rFonts w:eastAsiaTheme="minorEastAsia" w:hint="eastAsia"/>
                <w:kern w:val="0"/>
                <w:sz w:val="24"/>
                <w:szCs w:val="32"/>
              </w:rPr>
              <w:t>训区展柜</w:t>
            </w:r>
            <w:proofErr w:type="gramEnd"/>
            <w:r w:rsidRPr="00037541">
              <w:rPr>
                <w:rFonts w:eastAsiaTheme="minorEastAsia" w:hint="eastAsia"/>
                <w:kern w:val="0"/>
                <w:sz w:val="24"/>
                <w:szCs w:val="32"/>
              </w:rPr>
              <w:t>（应急装备认定考评展柜及设备）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FE5057" w:rsidRDefault="000A5597" w:rsidP="000D5083">
            <w:pPr>
              <w:widowControl/>
              <w:jc w:val="left"/>
              <w:rPr>
                <w:rFonts w:eastAsiaTheme="minorEastAsia"/>
                <w:b/>
                <w:kern w:val="0"/>
                <w:sz w:val="24"/>
                <w:szCs w:val="32"/>
              </w:rPr>
            </w:pPr>
            <w:r w:rsidRPr="00FE5057">
              <w:rPr>
                <w:rFonts w:eastAsiaTheme="minorEastAsia" w:hint="eastAsia"/>
                <w:b/>
                <w:kern w:val="0"/>
                <w:sz w:val="24"/>
                <w:szCs w:val="32"/>
              </w:rPr>
              <w:t>应急装备认定考评展柜及设备核心技术参数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994B32">
              <w:rPr>
                <w:rFonts w:eastAsiaTheme="minorEastAsia" w:hint="eastAsia"/>
                <w:kern w:val="0"/>
                <w:sz w:val="24"/>
                <w:szCs w:val="32"/>
              </w:rPr>
              <w:t>、</w:t>
            </w:r>
            <w:r w:rsidRPr="00037541">
              <w:rPr>
                <w:rFonts w:eastAsiaTheme="minorEastAsia" w:hint="eastAsia"/>
                <w:kern w:val="0"/>
                <w:sz w:val="24"/>
                <w:szCs w:val="32"/>
              </w:rPr>
              <w:t>核心技术参数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w:t>
            </w:r>
            <w:r w:rsidRPr="00037541">
              <w:rPr>
                <w:rFonts w:eastAsiaTheme="minorEastAsia" w:hint="eastAsia"/>
                <w:kern w:val="0"/>
                <w:sz w:val="24"/>
                <w:szCs w:val="32"/>
              </w:rPr>
              <w:t>展柜柜体技术参数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1.1.1</w:t>
            </w:r>
            <w:r w:rsidRPr="00037541">
              <w:rPr>
                <w:rFonts w:eastAsiaTheme="minorEastAsia" w:hint="eastAsia"/>
                <w:kern w:val="0"/>
                <w:sz w:val="24"/>
                <w:szCs w:val="32"/>
              </w:rPr>
              <w:t>材质：采用优质冷轧钢板，框架厚度≥</w:t>
            </w:r>
            <w:r w:rsidRPr="00037541">
              <w:rPr>
                <w:rFonts w:eastAsiaTheme="minorEastAsia" w:hint="eastAsia"/>
                <w:kern w:val="0"/>
                <w:sz w:val="24"/>
                <w:szCs w:val="32"/>
              </w:rPr>
              <w:t>1.5mm</w:t>
            </w:r>
            <w:r w:rsidRPr="00037541">
              <w:rPr>
                <w:rFonts w:eastAsiaTheme="minorEastAsia" w:hint="eastAsia"/>
                <w:kern w:val="0"/>
                <w:sz w:val="24"/>
                <w:szCs w:val="32"/>
              </w:rPr>
              <w:t>，面板厚度≥</w:t>
            </w:r>
            <w:r w:rsidRPr="00037541">
              <w:rPr>
                <w:rFonts w:eastAsiaTheme="minorEastAsia" w:hint="eastAsia"/>
                <w:kern w:val="0"/>
                <w:sz w:val="24"/>
                <w:szCs w:val="32"/>
              </w:rPr>
              <w:t>1.2mm</w:t>
            </w:r>
            <w:r w:rsidRPr="00037541">
              <w:rPr>
                <w:rFonts w:eastAsiaTheme="minorEastAsia" w:hint="eastAsia"/>
                <w:kern w:val="0"/>
                <w:sz w:val="24"/>
                <w:szCs w:val="32"/>
              </w:rPr>
              <w:t>，层板厚度≥</w:t>
            </w:r>
            <w:r w:rsidRPr="00037541">
              <w:rPr>
                <w:rFonts w:eastAsiaTheme="minorEastAsia" w:hint="eastAsia"/>
                <w:kern w:val="0"/>
                <w:sz w:val="24"/>
                <w:szCs w:val="32"/>
              </w:rPr>
              <w:t>1.0mm</w:t>
            </w:r>
            <w:r w:rsidRPr="00037541">
              <w:rPr>
                <w:rFonts w:eastAsiaTheme="minorEastAsia" w:hint="eastAsia"/>
                <w:kern w:val="0"/>
                <w:sz w:val="24"/>
                <w:szCs w:val="32"/>
              </w:rPr>
              <w:t>；表面经脱脂、磷化、静电喷塑处理，涂层厚度</w:t>
            </w:r>
            <w:r w:rsidRPr="00037541">
              <w:rPr>
                <w:rFonts w:eastAsiaTheme="minorEastAsia" w:hint="eastAsia"/>
                <w:kern w:val="0"/>
                <w:sz w:val="24"/>
                <w:szCs w:val="32"/>
              </w:rPr>
              <w:t>60-80</w:t>
            </w:r>
            <w:r w:rsidRPr="00037541">
              <w:rPr>
                <w:rFonts w:eastAsiaTheme="minorEastAsia" w:hint="eastAsia"/>
                <w:kern w:val="0"/>
                <w:sz w:val="24"/>
                <w:szCs w:val="32"/>
              </w:rPr>
              <w:t>μ</w:t>
            </w:r>
            <w:r w:rsidRPr="00037541">
              <w:rPr>
                <w:rFonts w:eastAsiaTheme="minorEastAsia" w:hint="eastAsia"/>
                <w:kern w:val="0"/>
                <w:sz w:val="24"/>
                <w:szCs w:val="32"/>
              </w:rPr>
              <w:t>m</w:t>
            </w:r>
            <w:r w:rsidRPr="00037541">
              <w:rPr>
                <w:rFonts w:eastAsiaTheme="minorEastAsia" w:hint="eastAsia"/>
                <w:kern w:val="0"/>
                <w:sz w:val="24"/>
                <w:szCs w:val="32"/>
              </w:rPr>
              <w:t>，附着力达</w:t>
            </w:r>
            <w:r w:rsidRPr="00037541">
              <w:rPr>
                <w:rFonts w:eastAsiaTheme="minorEastAsia" w:hint="eastAsia"/>
                <w:kern w:val="0"/>
                <w:sz w:val="24"/>
                <w:szCs w:val="32"/>
              </w:rPr>
              <w:t>GB/T 9286-2021</w:t>
            </w:r>
            <w:r w:rsidRPr="00037541">
              <w:rPr>
                <w:rFonts w:eastAsiaTheme="minorEastAsia" w:hint="eastAsia"/>
                <w:kern w:val="0"/>
                <w:sz w:val="24"/>
                <w:szCs w:val="32"/>
              </w:rPr>
              <w:t>标准</w:t>
            </w:r>
            <w:r w:rsidRPr="00037541">
              <w:rPr>
                <w:rFonts w:eastAsiaTheme="minorEastAsia" w:hint="eastAsia"/>
                <w:kern w:val="0"/>
                <w:sz w:val="24"/>
                <w:szCs w:val="32"/>
              </w:rPr>
              <w:t>2</w:t>
            </w:r>
            <w:r w:rsidRPr="00037541">
              <w:rPr>
                <w:rFonts w:eastAsiaTheme="minorEastAsia" w:hint="eastAsia"/>
                <w:kern w:val="0"/>
                <w:sz w:val="24"/>
                <w:szCs w:val="32"/>
              </w:rPr>
              <w:t>级及以上，使用寿命≥</w:t>
            </w:r>
            <w:r w:rsidRPr="00037541">
              <w:rPr>
                <w:rFonts w:eastAsiaTheme="minorEastAsia" w:hint="eastAsia"/>
                <w:kern w:val="0"/>
                <w:sz w:val="24"/>
                <w:szCs w:val="32"/>
              </w:rPr>
              <w:t>8</w:t>
            </w:r>
            <w:r w:rsidRPr="00037541">
              <w:rPr>
                <w:rFonts w:eastAsiaTheme="minorEastAsia" w:hint="eastAsia"/>
                <w:kern w:val="0"/>
                <w:sz w:val="24"/>
                <w:szCs w:val="32"/>
              </w:rPr>
              <w:t>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1.1.2</w:t>
            </w:r>
            <w:r w:rsidRPr="00037541">
              <w:rPr>
                <w:rFonts w:eastAsiaTheme="minorEastAsia" w:hint="eastAsia"/>
                <w:kern w:val="0"/>
                <w:sz w:val="24"/>
                <w:szCs w:val="32"/>
              </w:rPr>
              <w:t>结构与尺寸：采用</w:t>
            </w:r>
            <w:proofErr w:type="gramStart"/>
            <w:r w:rsidRPr="00037541">
              <w:rPr>
                <w:rFonts w:eastAsiaTheme="minorEastAsia" w:hint="eastAsia"/>
                <w:kern w:val="0"/>
                <w:sz w:val="24"/>
                <w:szCs w:val="32"/>
              </w:rPr>
              <w:t>一</w:t>
            </w:r>
            <w:proofErr w:type="gramEnd"/>
            <w:r w:rsidRPr="00037541">
              <w:rPr>
                <w:rFonts w:eastAsiaTheme="minorEastAsia" w:hint="eastAsia"/>
                <w:kern w:val="0"/>
                <w:sz w:val="24"/>
                <w:szCs w:val="32"/>
              </w:rPr>
              <w:t>体式焊接</w:t>
            </w:r>
            <w:r w:rsidRPr="00037541">
              <w:rPr>
                <w:rFonts w:eastAsiaTheme="minorEastAsia" w:hint="eastAsia"/>
                <w:kern w:val="0"/>
                <w:sz w:val="24"/>
                <w:szCs w:val="32"/>
              </w:rPr>
              <w:t>+</w:t>
            </w:r>
            <w:r w:rsidRPr="00037541">
              <w:rPr>
                <w:rFonts w:eastAsiaTheme="minorEastAsia" w:hint="eastAsia"/>
                <w:kern w:val="0"/>
                <w:sz w:val="24"/>
                <w:szCs w:val="32"/>
              </w:rPr>
              <w:t>螺栓紧固工艺，承重≥</w:t>
            </w:r>
            <w:r w:rsidRPr="00037541">
              <w:rPr>
                <w:rFonts w:eastAsiaTheme="minorEastAsia" w:hint="eastAsia"/>
                <w:kern w:val="0"/>
                <w:sz w:val="24"/>
                <w:szCs w:val="32"/>
              </w:rPr>
              <w:t>50kg/</w:t>
            </w:r>
            <w:r w:rsidRPr="00037541">
              <w:rPr>
                <w:rFonts w:eastAsiaTheme="minorEastAsia" w:hint="eastAsia"/>
                <w:kern w:val="0"/>
                <w:sz w:val="24"/>
                <w:szCs w:val="32"/>
              </w:rPr>
              <w:t>层，满载垂直度偏差≤</w:t>
            </w:r>
            <w:r w:rsidRPr="00037541">
              <w:rPr>
                <w:rFonts w:eastAsiaTheme="minorEastAsia" w:hint="eastAsia"/>
                <w:kern w:val="0"/>
                <w:sz w:val="24"/>
                <w:szCs w:val="32"/>
              </w:rPr>
              <w:t>2mm/m</w:t>
            </w:r>
            <w:r w:rsidRPr="00037541">
              <w:rPr>
                <w:rFonts w:eastAsiaTheme="minorEastAsia" w:hint="eastAsia"/>
                <w:kern w:val="0"/>
                <w:sz w:val="24"/>
                <w:szCs w:val="32"/>
              </w:rPr>
              <w:t>，连接处缝隙≤</w:t>
            </w:r>
            <w:r w:rsidRPr="00037541">
              <w:rPr>
                <w:rFonts w:eastAsiaTheme="minorEastAsia" w:hint="eastAsia"/>
                <w:kern w:val="0"/>
                <w:sz w:val="24"/>
                <w:szCs w:val="32"/>
              </w:rPr>
              <w:t>0.5mm</w:t>
            </w:r>
            <w:r w:rsidRPr="00037541">
              <w:rPr>
                <w:rFonts w:eastAsiaTheme="minorEastAsia" w:hint="eastAsia"/>
                <w:kern w:val="0"/>
                <w:sz w:val="24"/>
                <w:szCs w:val="32"/>
              </w:rPr>
              <w:t>，边角做</w:t>
            </w:r>
            <w:r w:rsidRPr="00037541">
              <w:rPr>
                <w:rFonts w:eastAsiaTheme="minorEastAsia" w:hint="eastAsia"/>
                <w:kern w:val="0"/>
                <w:sz w:val="24"/>
                <w:szCs w:val="32"/>
              </w:rPr>
              <w:t>R3-R5</w:t>
            </w:r>
            <w:r w:rsidRPr="00037541">
              <w:rPr>
                <w:rFonts w:eastAsiaTheme="minorEastAsia" w:hint="eastAsia"/>
                <w:kern w:val="0"/>
                <w:sz w:val="24"/>
                <w:szCs w:val="32"/>
              </w:rPr>
              <w:t>圆角处理。标准尺寸（长×宽×高）</w:t>
            </w:r>
            <w:r w:rsidRPr="00037541">
              <w:rPr>
                <w:rFonts w:eastAsiaTheme="minorEastAsia" w:hint="eastAsia"/>
                <w:kern w:val="0"/>
                <w:sz w:val="24"/>
                <w:szCs w:val="32"/>
              </w:rPr>
              <w:t>1200mm</w:t>
            </w:r>
            <w:r w:rsidRPr="00037541">
              <w:rPr>
                <w:rFonts w:eastAsiaTheme="minorEastAsia" w:hint="eastAsia"/>
                <w:kern w:val="0"/>
                <w:sz w:val="24"/>
                <w:szCs w:val="32"/>
              </w:rPr>
              <w:t>×</w:t>
            </w:r>
            <w:r w:rsidRPr="00037541">
              <w:rPr>
                <w:rFonts w:eastAsiaTheme="minorEastAsia" w:hint="eastAsia"/>
                <w:kern w:val="0"/>
                <w:sz w:val="24"/>
                <w:szCs w:val="32"/>
              </w:rPr>
              <w:t>450mm</w:t>
            </w:r>
            <w:r w:rsidRPr="00037541">
              <w:rPr>
                <w:rFonts w:eastAsiaTheme="minorEastAsia" w:hint="eastAsia"/>
                <w:kern w:val="0"/>
                <w:sz w:val="24"/>
                <w:szCs w:val="32"/>
              </w:rPr>
              <w:t>×</w:t>
            </w:r>
            <w:r w:rsidRPr="00037541">
              <w:rPr>
                <w:rFonts w:eastAsiaTheme="minorEastAsia" w:hint="eastAsia"/>
                <w:kern w:val="0"/>
                <w:sz w:val="24"/>
                <w:szCs w:val="32"/>
              </w:rPr>
              <w:t>1800mm</w:t>
            </w:r>
            <w:r w:rsidRPr="00037541">
              <w:rPr>
                <w:rFonts w:eastAsiaTheme="minorEastAsia" w:hint="eastAsia"/>
                <w:kern w:val="0"/>
                <w:sz w:val="24"/>
                <w:szCs w:val="32"/>
              </w:rPr>
              <w:t>，定制偏差≤±</w:t>
            </w:r>
            <w:r w:rsidRPr="00037541">
              <w:rPr>
                <w:rFonts w:eastAsiaTheme="minorEastAsia" w:hint="eastAsia"/>
                <w:kern w:val="0"/>
                <w:sz w:val="24"/>
                <w:szCs w:val="32"/>
              </w:rPr>
              <w:t>50mm</w:t>
            </w:r>
            <w:r w:rsidRPr="00037541">
              <w:rPr>
                <w:rFonts w:eastAsiaTheme="minorEastAsia" w:hint="eastAsia"/>
                <w:kern w:val="0"/>
                <w:sz w:val="24"/>
                <w:szCs w:val="32"/>
              </w:rPr>
              <w:t>，层板可</w:t>
            </w:r>
            <w:r w:rsidRPr="00037541">
              <w:rPr>
                <w:rFonts w:eastAsiaTheme="minorEastAsia" w:hint="eastAsia"/>
                <w:kern w:val="0"/>
                <w:sz w:val="24"/>
                <w:szCs w:val="32"/>
              </w:rPr>
              <w:t>50mm</w:t>
            </w:r>
            <w:r w:rsidRPr="00037541">
              <w:rPr>
                <w:rFonts w:eastAsiaTheme="minorEastAsia" w:hint="eastAsia"/>
                <w:kern w:val="0"/>
                <w:sz w:val="24"/>
                <w:szCs w:val="32"/>
              </w:rPr>
              <w:t>一档调节。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w:t>
            </w:r>
            <w:r w:rsidRPr="00037541">
              <w:rPr>
                <w:rFonts w:eastAsiaTheme="minorEastAsia" w:hint="eastAsia"/>
                <w:kern w:val="0"/>
                <w:sz w:val="24"/>
                <w:szCs w:val="32"/>
              </w:rPr>
              <w:t>核心器材技术参数</w:t>
            </w:r>
          </w:p>
          <w:p w:rsidR="005143E8" w:rsidRDefault="000A5597" w:rsidP="000D5083">
            <w:pPr>
              <w:widowControl/>
              <w:jc w:val="left"/>
              <w:rPr>
                <w:rFonts w:eastAsiaTheme="minorEastAsia"/>
                <w:kern w:val="0"/>
                <w:sz w:val="24"/>
                <w:szCs w:val="32"/>
              </w:rPr>
            </w:pPr>
            <w:r w:rsidRPr="00037541">
              <w:rPr>
                <w:rFonts w:eastAsiaTheme="minorEastAsia" w:hint="eastAsia"/>
                <w:kern w:val="0"/>
                <w:sz w:val="24"/>
                <w:szCs w:val="32"/>
              </w:rPr>
              <w:t>1.2.1</w:t>
            </w:r>
            <w:r w:rsidRPr="00037541">
              <w:rPr>
                <w:rFonts w:eastAsiaTheme="minorEastAsia" w:hint="eastAsia"/>
                <w:kern w:val="0"/>
                <w:sz w:val="24"/>
                <w:szCs w:val="32"/>
              </w:rPr>
              <w:t>应急包：符合</w:t>
            </w:r>
            <w:r w:rsidRPr="00037541">
              <w:rPr>
                <w:rFonts w:eastAsiaTheme="minorEastAsia" w:hint="eastAsia"/>
                <w:kern w:val="0"/>
                <w:sz w:val="24"/>
                <w:szCs w:val="32"/>
              </w:rPr>
              <w:t>GB/T 36750</w:t>
            </w:r>
            <w:r w:rsidRPr="00037541">
              <w:rPr>
                <w:rFonts w:eastAsiaTheme="minorEastAsia" w:hint="eastAsia"/>
                <w:kern w:val="0"/>
                <w:sz w:val="24"/>
                <w:szCs w:val="32"/>
              </w:rPr>
              <w:t>—</w:t>
            </w:r>
            <w:r w:rsidRPr="00037541">
              <w:rPr>
                <w:rFonts w:eastAsiaTheme="minorEastAsia" w:hint="eastAsia"/>
                <w:kern w:val="0"/>
                <w:sz w:val="24"/>
                <w:szCs w:val="32"/>
              </w:rPr>
              <w:t>2025</w:t>
            </w:r>
            <w:r w:rsidRPr="00037541">
              <w:rPr>
                <w:rFonts w:eastAsiaTheme="minorEastAsia" w:hint="eastAsia"/>
                <w:kern w:val="0"/>
                <w:sz w:val="24"/>
                <w:szCs w:val="32"/>
              </w:rPr>
              <w:t>《家用防灾应急包》标准，是为应对地震、火灾、洪涝等突发事件或战备需求而设计的家庭储备物资包。容量与规格：尺寸</w:t>
            </w:r>
            <w:r w:rsidR="00CC2A09" w:rsidRPr="00CC2A09">
              <w:rPr>
                <w:rFonts w:eastAsiaTheme="minorEastAsia" w:hint="eastAsia"/>
                <w:kern w:val="0"/>
                <w:sz w:val="24"/>
                <w:szCs w:val="32"/>
              </w:rPr>
              <w:t>不低于</w:t>
            </w:r>
            <w:r w:rsidRPr="00037541">
              <w:rPr>
                <w:rFonts w:eastAsiaTheme="minorEastAsia" w:hint="eastAsia"/>
                <w:kern w:val="0"/>
                <w:sz w:val="24"/>
                <w:szCs w:val="32"/>
              </w:rPr>
              <w:t>35</w:t>
            </w:r>
            <w:r w:rsidRPr="00037541">
              <w:rPr>
                <w:rFonts w:eastAsiaTheme="minorEastAsia" w:hint="eastAsia"/>
                <w:kern w:val="0"/>
                <w:sz w:val="24"/>
                <w:szCs w:val="32"/>
              </w:rPr>
              <w:t>×</w:t>
            </w:r>
            <w:r w:rsidRPr="00037541">
              <w:rPr>
                <w:rFonts w:eastAsiaTheme="minorEastAsia" w:hint="eastAsia"/>
                <w:kern w:val="0"/>
                <w:sz w:val="24"/>
                <w:szCs w:val="32"/>
              </w:rPr>
              <w:t>20</w:t>
            </w:r>
            <w:r w:rsidRPr="00037541">
              <w:rPr>
                <w:rFonts w:eastAsiaTheme="minorEastAsia" w:hint="eastAsia"/>
                <w:kern w:val="0"/>
                <w:sz w:val="24"/>
                <w:szCs w:val="32"/>
              </w:rPr>
              <w:t>×</w:t>
            </w:r>
            <w:r w:rsidRPr="00037541">
              <w:rPr>
                <w:rFonts w:eastAsiaTheme="minorEastAsia" w:hint="eastAsia"/>
                <w:kern w:val="0"/>
                <w:sz w:val="24"/>
                <w:szCs w:val="32"/>
              </w:rPr>
              <w:t>45cm</w:t>
            </w:r>
            <w:r w:rsidRPr="00037541">
              <w:rPr>
                <w:rFonts w:eastAsiaTheme="minorEastAsia" w:hint="eastAsia"/>
                <w:kern w:val="0"/>
                <w:sz w:val="24"/>
                <w:szCs w:val="32"/>
              </w:rPr>
              <w:t>，容量</w:t>
            </w:r>
            <w:r w:rsidR="00CC2A09" w:rsidRPr="00CC2A09">
              <w:rPr>
                <w:rFonts w:eastAsiaTheme="minorEastAsia" w:hint="eastAsia"/>
                <w:kern w:val="0"/>
                <w:sz w:val="24"/>
                <w:szCs w:val="32"/>
              </w:rPr>
              <w:t>不低于</w:t>
            </w:r>
            <w:r w:rsidRPr="00037541">
              <w:rPr>
                <w:rFonts w:eastAsiaTheme="minorEastAsia" w:hint="eastAsia"/>
                <w:kern w:val="0"/>
                <w:sz w:val="24"/>
                <w:szCs w:val="32"/>
              </w:rPr>
              <w:t>32L</w:t>
            </w:r>
            <w:r w:rsidRPr="00037541">
              <w:rPr>
                <w:rFonts w:eastAsiaTheme="minorEastAsia" w:hint="eastAsia"/>
                <w:kern w:val="0"/>
                <w:sz w:val="24"/>
                <w:szCs w:val="32"/>
              </w:rPr>
              <w:t>，采用防水面料，整体重量</w:t>
            </w:r>
            <w:r w:rsidR="009D02DA" w:rsidRPr="009D02DA">
              <w:rPr>
                <w:rFonts w:eastAsiaTheme="minorEastAsia" w:hint="eastAsia"/>
                <w:kern w:val="0"/>
                <w:sz w:val="24"/>
                <w:szCs w:val="32"/>
              </w:rPr>
              <w:t>不低于</w:t>
            </w:r>
            <w:r w:rsidRPr="00037541">
              <w:rPr>
                <w:rFonts w:eastAsiaTheme="minorEastAsia" w:hint="eastAsia"/>
                <w:kern w:val="0"/>
                <w:sz w:val="24"/>
                <w:szCs w:val="32"/>
              </w:rPr>
              <w:t>10.5kg</w:t>
            </w:r>
            <w:r w:rsidRPr="00037541">
              <w:rPr>
                <w:rFonts w:eastAsiaTheme="minorEastAsia" w:hint="eastAsia"/>
                <w:kern w:val="0"/>
                <w:sz w:val="24"/>
                <w:szCs w:val="32"/>
              </w:rPr>
              <w:t>，便于携带和转运。</w:t>
            </w:r>
          </w:p>
          <w:p w:rsidR="005143E8" w:rsidRDefault="000A5597" w:rsidP="000D5083">
            <w:pPr>
              <w:widowControl/>
              <w:jc w:val="left"/>
              <w:rPr>
                <w:rFonts w:eastAsiaTheme="minorEastAsia"/>
                <w:kern w:val="0"/>
                <w:sz w:val="24"/>
                <w:szCs w:val="32"/>
              </w:rPr>
            </w:pPr>
            <w:r w:rsidRPr="00037541">
              <w:rPr>
                <w:rFonts w:eastAsiaTheme="minorEastAsia" w:hint="eastAsia"/>
                <w:kern w:val="0"/>
                <w:sz w:val="24"/>
                <w:szCs w:val="32"/>
              </w:rPr>
              <w:t>配置规模：分为四大类，可满足</w:t>
            </w:r>
            <w:r w:rsidRPr="00037541">
              <w:rPr>
                <w:rFonts w:eastAsiaTheme="minorEastAsia" w:hint="eastAsia"/>
                <w:kern w:val="0"/>
                <w:sz w:val="24"/>
                <w:szCs w:val="32"/>
              </w:rPr>
              <w:t>4</w:t>
            </w:r>
            <w:r w:rsidRPr="00037541">
              <w:rPr>
                <w:rFonts w:eastAsiaTheme="minorEastAsia" w:hint="eastAsia"/>
                <w:kern w:val="0"/>
                <w:sz w:val="24"/>
                <w:szCs w:val="32"/>
              </w:rPr>
              <w:t>人家庭</w:t>
            </w:r>
            <w:r w:rsidRPr="00037541">
              <w:rPr>
                <w:rFonts w:eastAsiaTheme="minorEastAsia" w:hint="eastAsia"/>
                <w:kern w:val="0"/>
                <w:sz w:val="24"/>
                <w:szCs w:val="32"/>
              </w:rPr>
              <w:t>72</w:t>
            </w:r>
            <w:r w:rsidRPr="00037541">
              <w:rPr>
                <w:rFonts w:eastAsiaTheme="minorEastAsia" w:hint="eastAsia"/>
                <w:kern w:val="0"/>
                <w:sz w:val="24"/>
                <w:szCs w:val="32"/>
              </w:rPr>
              <w:t>小时应急生存需求。</w:t>
            </w:r>
            <w:r w:rsidRPr="00037541">
              <w:rPr>
                <w:rFonts w:eastAsiaTheme="minorEastAsia" w:hint="eastAsia"/>
                <w:kern w:val="0"/>
                <w:sz w:val="24"/>
                <w:szCs w:val="32"/>
              </w:rPr>
              <w:t xml:space="preserve"> </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设计细节：包</w:t>
            </w:r>
            <w:proofErr w:type="gramStart"/>
            <w:r w:rsidRPr="00037541">
              <w:rPr>
                <w:rFonts w:eastAsiaTheme="minorEastAsia" w:hint="eastAsia"/>
                <w:kern w:val="0"/>
                <w:sz w:val="24"/>
                <w:szCs w:val="32"/>
              </w:rPr>
              <w:t>身采用</w:t>
            </w:r>
            <w:proofErr w:type="gramEnd"/>
            <w:r w:rsidRPr="00037541">
              <w:rPr>
                <w:rFonts w:eastAsiaTheme="minorEastAsia" w:hint="eastAsia"/>
                <w:kern w:val="0"/>
                <w:sz w:val="24"/>
                <w:szCs w:val="32"/>
              </w:rPr>
              <w:t>高辨识度的橘红色，带有反光条，在灾害场景中更容易被发现。主要物资分类与用途：</w:t>
            </w:r>
            <w:r w:rsidRPr="00037541">
              <w:rPr>
                <w:rFonts w:eastAsiaTheme="minorEastAsia" w:hint="eastAsia"/>
                <w:kern w:val="0"/>
                <w:sz w:val="24"/>
                <w:szCs w:val="32"/>
              </w:rPr>
              <w:t xml:space="preserve"> </w:t>
            </w:r>
            <w:r w:rsidRPr="00037541">
              <w:rPr>
                <w:rFonts w:eastAsiaTheme="minorEastAsia" w:hint="eastAsia"/>
                <w:kern w:val="0"/>
                <w:sz w:val="24"/>
                <w:szCs w:val="32"/>
              </w:rPr>
              <w:t>多功能兵铲、指南针、多功能卡刀、应急蜡烛、手压手电筒等，可用于野外求生、照明和简单破拆。应急绳、反光背心、防风火柴等，用于逃生、标识和生火。防毒面罩、灭火</w:t>
            </w:r>
            <w:proofErr w:type="gramStart"/>
            <w:r w:rsidRPr="00037541">
              <w:rPr>
                <w:rFonts w:eastAsiaTheme="minorEastAsia" w:hint="eastAsia"/>
                <w:kern w:val="0"/>
                <w:sz w:val="24"/>
                <w:szCs w:val="32"/>
              </w:rPr>
              <w:t>毯</w:t>
            </w:r>
            <w:proofErr w:type="gramEnd"/>
            <w:r w:rsidRPr="00037541">
              <w:rPr>
                <w:rFonts w:eastAsiaTheme="minorEastAsia" w:hint="eastAsia"/>
                <w:kern w:val="0"/>
                <w:sz w:val="24"/>
                <w:szCs w:val="32"/>
              </w:rPr>
              <w:t>、</w:t>
            </w:r>
            <w:r w:rsidRPr="00037541">
              <w:rPr>
                <w:rFonts w:eastAsiaTheme="minorEastAsia" w:hint="eastAsia"/>
                <w:kern w:val="0"/>
                <w:sz w:val="24"/>
                <w:szCs w:val="32"/>
              </w:rPr>
              <w:t>KN95</w:t>
            </w:r>
            <w:r w:rsidRPr="00037541">
              <w:rPr>
                <w:rFonts w:eastAsiaTheme="minorEastAsia" w:hint="eastAsia"/>
                <w:kern w:val="0"/>
                <w:sz w:val="24"/>
                <w:szCs w:val="32"/>
              </w:rPr>
              <w:t>口罩、活性炭口罩等，用于防护烟雾、粉尘和有毒气体。乙醇消毒液、碘伏、医疗包等，用于伤口处理和个人卫生防护。</w:t>
            </w:r>
            <w:r w:rsidRPr="00037541">
              <w:rPr>
                <w:rFonts w:eastAsiaTheme="minorEastAsia" w:hint="eastAsia"/>
                <w:kern w:val="0"/>
                <w:sz w:val="24"/>
                <w:szCs w:val="32"/>
              </w:rPr>
              <w:t xml:space="preserve"> </w:t>
            </w:r>
            <w:r w:rsidRPr="00037541">
              <w:rPr>
                <w:rFonts w:eastAsiaTheme="minorEastAsia" w:hint="eastAsia"/>
                <w:kern w:val="0"/>
                <w:sz w:val="24"/>
                <w:szCs w:val="32"/>
              </w:rPr>
              <w:t>保温</w:t>
            </w:r>
            <w:proofErr w:type="gramStart"/>
            <w:r w:rsidRPr="00037541">
              <w:rPr>
                <w:rFonts w:eastAsiaTheme="minorEastAsia" w:hint="eastAsia"/>
                <w:kern w:val="0"/>
                <w:sz w:val="24"/>
                <w:szCs w:val="32"/>
              </w:rPr>
              <w:t>毯</w:t>
            </w:r>
            <w:proofErr w:type="gramEnd"/>
            <w:r w:rsidRPr="00037541">
              <w:rPr>
                <w:rFonts w:eastAsiaTheme="minorEastAsia" w:hint="eastAsia"/>
                <w:kern w:val="0"/>
                <w:sz w:val="24"/>
                <w:szCs w:val="32"/>
              </w:rPr>
              <w:t>、应急雨衣、自冷速冰袋、</w:t>
            </w:r>
            <w:proofErr w:type="gramStart"/>
            <w:r w:rsidRPr="00037541">
              <w:rPr>
                <w:rFonts w:eastAsiaTheme="minorEastAsia" w:hint="eastAsia"/>
                <w:kern w:val="0"/>
                <w:sz w:val="24"/>
                <w:szCs w:val="32"/>
              </w:rPr>
              <w:t>自暖敷袋</w:t>
            </w:r>
            <w:proofErr w:type="gramEnd"/>
            <w:r w:rsidRPr="00037541">
              <w:rPr>
                <w:rFonts w:eastAsiaTheme="minorEastAsia" w:hint="eastAsia"/>
                <w:kern w:val="0"/>
                <w:sz w:val="24"/>
                <w:szCs w:val="32"/>
              </w:rPr>
              <w:t>等，用于维持体温和应对极端天气。</w:t>
            </w:r>
            <w:r w:rsidRPr="00037541">
              <w:rPr>
                <w:rFonts w:eastAsiaTheme="minorEastAsia" w:hint="eastAsia"/>
                <w:kern w:val="0"/>
                <w:sz w:val="24"/>
                <w:szCs w:val="32"/>
              </w:rPr>
              <w:t xml:space="preserve"> </w:t>
            </w:r>
            <w:r w:rsidRPr="00037541">
              <w:rPr>
                <w:rFonts w:eastAsiaTheme="minorEastAsia" w:hint="eastAsia"/>
                <w:kern w:val="0"/>
                <w:sz w:val="24"/>
                <w:szCs w:val="32"/>
              </w:rPr>
              <w:t>压缩饼干、航海应急饮用水等，提供基础的食物和水源保障。应急手册、应急联络卡、急救荧光棒等，用于获取救援信息、发出求救信号和记录关键信</w:t>
            </w:r>
            <w:r w:rsidRPr="00037541">
              <w:rPr>
                <w:rFonts w:eastAsiaTheme="minorEastAsia" w:hint="eastAsia"/>
                <w:kern w:val="0"/>
                <w:sz w:val="24"/>
                <w:szCs w:val="32"/>
              </w:rPr>
              <w:lastRenderedPageBreak/>
              <w:t>息。配置数量：</w:t>
            </w:r>
            <w:r w:rsidRPr="00037541">
              <w:rPr>
                <w:rFonts w:eastAsiaTheme="minorEastAsia" w:hint="eastAsia"/>
                <w:kern w:val="0"/>
                <w:sz w:val="24"/>
                <w:szCs w:val="32"/>
              </w:rPr>
              <w:t>6</w:t>
            </w:r>
            <w:r w:rsidRPr="00037541">
              <w:rPr>
                <w:rFonts w:eastAsiaTheme="minorEastAsia" w:hint="eastAsia"/>
                <w:kern w:val="0"/>
                <w:sz w:val="24"/>
                <w:szCs w:val="32"/>
              </w:rPr>
              <w:t>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1.2.2</w:t>
            </w:r>
            <w:r w:rsidRPr="00037541">
              <w:rPr>
                <w:rFonts w:eastAsiaTheme="minorEastAsia" w:hint="eastAsia"/>
                <w:kern w:val="0"/>
                <w:sz w:val="24"/>
                <w:szCs w:val="32"/>
              </w:rPr>
              <w:t>头模为环保</w:t>
            </w:r>
            <w:r w:rsidRPr="00037541">
              <w:rPr>
                <w:rFonts w:eastAsiaTheme="minorEastAsia" w:hint="eastAsia"/>
                <w:kern w:val="0"/>
                <w:sz w:val="24"/>
                <w:szCs w:val="32"/>
              </w:rPr>
              <w:t>PVC</w:t>
            </w:r>
            <w:r w:rsidRPr="00037541">
              <w:rPr>
                <w:rFonts w:eastAsiaTheme="minorEastAsia" w:hint="eastAsia"/>
                <w:kern w:val="0"/>
                <w:sz w:val="24"/>
                <w:szCs w:val="32"/>
              </w:rPr>
              <w:t>材质，头围</w:t>
            </w:r>
            <w:r w:rsidRPr="00037541">
              <w:rPr>
                <w:rFonts w:eastAsiaTheme="minorEastAsia" w:hint="eastAsia"/>
                <w:kern w:val="0"/>
                <w:sz w:val="24"/>
                <w:szCs w:val="32"/>
              </w:rPr>
              <w:t>56-60cm</w:t>
            </w:r>
            <w:r w:rsidRPr="00037541">
              <w:rPr>
                <w:rFonts w:eastAsiaTheme="minorEastAsia" w:hint="eastAsia"/>
                <w:kern w:val="0"/>
                <w:sz w:val="24"/>
                <w:szCs w:val="32"/>
              </w:rPr>
              <w:t>，适配</w:t>
            </w:r>
            <w:r w:rsidRPr="00037541">
              <w:rPr>
                <w:rFonts w:eastAsiaTheme="minorEastAsia" w:hint="eastAsia"/>
                <w:kern w:val="0"/>
                <w:sz w:val="24"/>
                <w:szCs w:val="32"/>
              </w:rPr>
              <w:t>XF 44-2015</w:t>
            </w:r>
            <w:r w:rsidRPr="00037541">
              <w:rPr>
                <w:rFonts w:eastAsiaTheme="minorEastAsia" w:hint="eastAsia"/>
                <w:kern w:val="0"/>
                <w:sz w:val="24"/>
                <w:szCs w:val="32"/>
              </w:rPr>
              <w:t>标准头盔、</w:t>
            </w:r>
            <w:r w:rsidRPr="00037541">
              <w:rPr>
                <w:rFonts w:eastAsiaTheme="minorEastAsia" w:hint="eastAsia"/>
                <w:kern w:val="0"/>
                <w:sz w:val="24"/>
                <w:szCs w:val="32"/>
              </w:rPr>
              <w:t>GB 2890-2022</w:t>
            </w:r>
            <w:r w:rsidRPr="00037541">
              <w:rPr>
                <w:rFonts w:eastAsiaTheme="minorEastAsia" w:hint="eastAsia"/>
                <w:kern w:val="0"/>
                <w:sz w:val="24"/>
                <w:szCs w:val="32"/>
              </w:rPr>
              <w:t>标准防毒面具。配置数量：</w:t>
            </w:r>
            <w:r w:rsidRPr="00037541">
              <w:rPr>
                <w:rFonts w:eastAsiaTheme="minorEastAsia" w:hint="eastAsia"/>
                <w:kern w:val="0"/>
                <w:sz w:val="24"/>
                <w:szCs w:val="32"/>
              </w:rPr>
              <w:t>6</w:t>
            </w:r>
            <w:r w:rsidRPr="00037541">
              <w:rPr>
                <w:rFonts w:eastAsiaTheme="minorEastAsia" w:hint="eastAsia"/>
                <w:kern w:val="0"/>
                <w:sz w:val="24"/>
                <w:szCs w:val="32"/>
              </w:rPr>
              <w:t>套。</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994B32">
              <w:rPr>
                <w:rFonts w:eastAsiaTheme="minorEastAsia" w:hint="eastAsia"/>
                <w:kern w:val="0"/>
                <w:sz w:val="24"/>
                <w:szCs w:val="32"/>
              </w:rPr>
              <w:t>、</w:t>
            </w:r>
            <w:r w:rsidRPr="00037541">
              <w:rPr>
                <w:rFonts w:eastAsiaTheme="minorEastAsia" w:hint="eastAsia"/>
                <w:kern w:val="0"/>
                <w:sz w:val="24"/>
                <w:szCs w:val="32"/>
              </w:rPr>
              <w:t>配套要求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2.1</w:t>
            </w:r>
            <w:r w:rsidRPr="00037541">
              <w:rPr>
                <w:rFonts w:eastAsiaTheme="minorEastAsia" w:hint="eastAsia"/>
                <w:kern w:val="0"/>
                <w:sz w:val="24"/>
                <w:szCs w:val="32"/>
              </w:rPr>
              <w:t>陈列：按器材类型分区，隔断高度≥</w:t>
            </w:r>
            <w:r w:rsidRPr="00037541">
              <w:rPr>
                <w:rFonts w:eastAsiaTheme="minorEastAsia" w:hint="eastAsia"/>
                <w:kern w:val="0"/>
                <w:sz w:val="24"/>
                <w:szCs w:val="32"/>
              </w:rPr>
              <w:t>300mm</w:t>
            </w:r>
            <w:r w:rsidRPr="00037541">
              <w:rPr>
                <w:rFonts w:eastAsiaTheme="minorEastAsia" w:hint="eastAsia"/>
                <w:kern w:val="0"/>
                <w:sz w:val="24"/>
                <w:szCs w:val="32"/>
              </w:rPr>
              <w:t>，铝合金标识牌，固定高度</w:t>
            </w:r>
            <w:r w:rsidRPr="00037541">
              <w:rPr>
                <w:rFonts w:eastAsiaTheme="minorEastAsia" w:hint="eastAsia"/>
                <w:kern w:val="0"/>
                <w:sz w:val="24"/>
                <w:szCs w:val="32"/>
              </w:rPr>
              <w:t>1.6m</w:t>
            </w:r>
            <w:r w:rsidRPr="00037541">
              <w:rPr>
                <w:rFonts w:eastAsiaTheme="minorEastAsia" w:hint="eastAsia"/>
                <w:kern w:val="0"/>
                <w:sz w:val="24"/>
                <w:szCs w:val="32"/>
              </w:rPr>
              <w:t>。</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60</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应急疏散认定考评展柜及设备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FE5057" w:rsidRDefault="000A5597" w:rsidP="000D5083">
            <w:pPr>
              <w:widowControl/>
              <w:jc w:val="left"/>
              <w:rPr>
                <w:rFonts w:eastAsiaTheme="minorEastAsia"/>
                <w:b/>
                <w:kern w:val="0"/>
                <w:sz w:val="24"/>
                <w:szCs w:val="32"/>
              </w:rPr>
            </w:pPr>
            <w:r w:rsidRPr="00FE5057">
              <w:rPr>
                <w:rFonts w:eastAsiaTheme="minorEastAsia" w:hint="eastAsia"/>
                <w:b/>
                <w:kern w:val="0"/>
                <w:sz w:val="24"/>
                <w:szCs w:val="32"/>
              </w:rPr>
              <w:t>应急疏散认定考评展柜及设备核心技术参数规范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AD00EC">
              <w:rPr>
                <w:rFonts w:eastAsiaTheme="minorEastAsia" w:hint="eastAsia"/>
                <w:kern w:val="0"/>
                <w:sz w:val="24"/>
                <w:szCs w:val="32"/>
              </w:rPr>
              <w:t>、</w:t>
            </w:r>
            <w:r w:rsidRPr="00037541">
              <w:rPr>
                <w:rFonts w:eastAsiaTheme="minorEastAsia" w:hint="eastAsia"/>
                <w:kern w:val="0"/>
                <w:sz w:val="24"/>
                <w:szCs w:val="32"/>
              </w:rPr>
              <w:t>核心技术参数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w:t>
            </w:r>
            <w:r w:rsidRPr="00037541">
              <w:rPr>
                <w:rFonts w:eastAsiaTheme="minorEastAsia" w:hint="eastAsia"/>
                <w:kern w:val="0"/>
                <w:sz w:val="24"/>
                <w:szCs w:val="32"/>
              </w:rPr>
              <w:t>展柜柜体技术参数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1.1.1</w:t>
            </w:r>
            <w:r w:rsidRPr="00037541">
              <w:rPr>
                <w:rFonts w:eastAsiaTheme="minorEastAsia" w:hint="eastAsia"/>
                <w:kern w:val="0"/>
                <w:sz w:val="24"/>
                <w:szCs w:val="32"/>
              </w:rPr>
              <w:t>材质：采用优质冷轧钢板加工制成，框架厚度≥</w:t>
            </w:r>
            <w:r w:rsidRPr="00037541">
              <w:rPr>
                <w:rFonts w:eastAsiaTheme="minorEastAsia" w:hint="eastAsia"/>
                <w:kern w:val="0"/>
                <w:sz w:val="24"/>
                <w:szCs w:val="32"/>
              </w:rPr>
              <w:t>1.5mm</w:t>
            </w:r>
            <w:r w:rsidRPr="00037541">
              <w:rPr>
                <w:rFonts w:eastAsiaTheme="minorEastAsia" w:hint="eastAsia"/>
                <w:kern w:val="0"/>
                <w:sz w:val="24"/>
                <w:szCs w:val="32"/>
              </w:rPr>
              <w:t>，面板厚度≥</w:t>
            </w:r>
            <w:r w:rsidRPr="00037541">
              <w:rPr>
                <w:rFonts w:eastAsiaTheme="minorEastAsia" w:hint="eastAsia"/>
                <w:kern w:val="0"/>
                <w:sz w:val="24"/>
                <w:szCs w:val="32"/>
              </w:rPr>
              <w:t>1.2mm</w:t>
            </w:r>
            <w:r w:rsidRPr="00037541">
              <w:rPr>
                <w:rFonts w:eastAsiaTheme="minorEastAsia" w:hint="eastAsia"/>
                <w:kern w:val="0"/>
                <w:sz w:val="24"/>
                <w:szCs w:val="32"/>
              </w:rPr>
              <w:t>，层板厚度≥</w:t>
            </w:r>
            <w:r w:rsidRPr="00037541">
              <w:rPr>
                <w:rFonts w:eastAsiaTheme="minorEastAsia" w:hint="eastAsia"/>
                <w:kern w:val="0"/>
                <w:sz w:val="24"/>
                <w:szCs w:val="32"/>
              </w:rPr>
              <w:t>1.0mm</w:t>
            </w:r>
            <w:r w:rsidRPr="00037541">
              <w:rPr>
                <w:rFonts w:eastAsiaTheme="minorEastAsia" w:hint="eastAsia"/>
                <w:kern w:val="0"/>
                <w:sz w:val="24"/>
                <w:szCs w:val="32"/>
              </w:rPr>
              <w:t>；表面经脱脂、磷化、静电喷塑三重防腐防锈处理，涂层厚度</w:t>
            </w:r>
            <w:r w:rsidRPr="00037541">
              <w:rPr>
                <w:rFonts w:eastAsiaTheme="minorEastAsia" w:hint="eastAsia"/>
                <w:kern w:val="0"/>
                <w:sz w:val="24"/>
                <w:szCs w:val="32"/>
              </w:rPr>
              <w:t>60-80</w:t>
            </w:r>
            <w:r w:rsidRPr="00037541">
              <w:rPr>
                <w:rFonts w:eastAsiaTheme="minorEastAsia" w:hint="eastAsia"/>
                <w:kern w:val="0"/>
                <w:sz w:val="24"/>
                <w:szCs w:val="32"/>
              </w:rPr>
              <w:t>μ</w:t>
            </w:r>
            <w:r w:rsidRPr="00037541">
              <w:rPr>
                <w:rFonts w:eastAsiaTheme="minorEastAsia" w:hint="eastAsia"/>
                <w:kern w:val="0"/>
                <w:sz w:val="24"/>
                <w:szCs w:val="32"/>
              </w:rPr>
              <w:t>m</w:t>
            </w:r>
            <w:r w:rsidRPr="00037541">
              <w:rPr>
                <w:rFonts w:eastAsiaTheme="minorEastAsia" w:hint="eastAsia"/>
                <w:kern w:val="0"/>
                <w:sz w:val="24"/>
                <w:szCs w:val="32"/>
              </w:rPr>
              <w:t>，附着力达</w:t>
            </w:r>
            <w:r w:rsidRPr="00037541">
              <w:rPr>
                <w:rFonts w:eastAsiaTheme="minorEastAsia" w:hint="eastAsia"/>
                <w:kern w:val="0"/>
                <w:sz w:val="24"/>
                <w:szCs w:val="32"/>
              </w:rPr>
              <w:t>GB/T 9286-2021</w:t>
            </w:r>
            <w:r w:rsidRPr="00037541">
              <w:rPr>
                <w:rFonts w:eastAsiaTheme="minorEastAsia" w:hint="eastAsia"/>
                <w:kern w:val="0"/>
                <w:sz w:val="24"/>
                <w:szCs w:val="32"/>
              </w:rPr>
              <w:t>标准</w:t>
            </w:r>
            <w:r w:rsidRPr="00037541">
              <w:rPr>
                <w:rFonts w:eastAsiaTheme="minorEastAsia" w:hint="eastAsia"/>
                <w:kern w:val="0"/>
                <w:sz w:val="24"/>
                <w:szCs w:val="32"/>
              </w:rPr>
              <w:t>2</w:t>
            </w:r>
            <w:r w:rsidRPr="00037541">
              <w:rPr>
                <w:rFonts w:eastAsiaTheme="minorEastAsia" w:hint="eastAsia"/>
                <w:kern w:val="0"/>
                <w:sz w:val="24"/>
                <w:szCs w:val="32"/>
              </w:rPr>
              <w:t>级及以上，耐磨损、抗冲击，使用寿命≥</w:t>
            </w:r>
            <w:r w:rsidRPr="00037541">
              <w:rPr>
                <w:rFonts w:eastAsiaTheme="minorEastAsia" w:hint="eastAsia"/>
                <w:kern w:val="0"/>
                <w:sz w:val="24"/>
                <w:szCs w:val="32"/>
              </w:rPr>
              <w:t>8</w:t>
            </w:r>
            <w:r w:rsidRPr="00037541">
              <w:rPr>
                <w:rFonts w:eastAsiaTheme="minorEastAsia" w:hint="eastAsia"/>
                <w:kern w:val="0"/>
                <w:sz w:val="24"/>
                <w:szCs w:val="32"/>
              </w:rPr>
              <w:t>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1.1.2</w:t>
            </w:r>
            <w:r w:rsidRPr="00037541">
              <w:rPr>
                <w:rFonts w:eastAsiaTheme="minorEastAsia" w:hint="eastAsia"/>
                <w:kern w:val="0"/>
                <w:sz w:val="24"/>
                <w:szCs w:val="32"/>
              </w:rPr>
              <w:t>结构与尺寸：采用</w:t>
            </w:r>
            <w:proofErr w:type="gramStart"/>
            <w:r w:rsidRPr="00037541">
              <w:rPr>
                <w:rFonts w:eastAsiaTheme="minorEastAsia" w:hint="eastAsia"/>
                <w:kern w:val="0"/>
                <w:sz w:val="24"/>
                <w:szCs w:val="32"/>
              </w:rPr>
              <w:t>一</w:t>
            </w:r>
            <w:proofErr w:type="gramEnd"/>
            <w:r w:rsidRPr="00037541">
              <w:rPr>
                <w:rFonts w:eastAsiaTheme="minorEastAsia" w:hint="eastAsia"/>
                <w:kern w:val="0"/>
                <w:sz w:val="24"/>
                <w:szCs w:val="32"/>
              </w:rPr>
              <w:t>体式焊接</w:t>
            </w:r>
            <w:r w:rsidRPr="00037541">
              <w:rPr>
                <w:rFonts w:eastAsiaTheme="minorEastAsia" w:hint="eastAsia"/>
                <w:kern w:val="0"/>
                <w:sz w:val="24"/>
                <w:szCs w:val="32"/>
              </w:rPr>
              <w:t>+</w:t>
            </w:r>
            <w:r w:rsidRPr="00037541">
              <w:rPr>
                <w:rFonts w:eastAsiaTheme="minorEastAsia" w:hint="eastAsia"/>
                <w:kern w:val="0"/>
                <w:sz w:val="24"/>
                <w:szCs w:val="32"/>
              </w:rPr>
              <w:t>螺栓紧固加固设计，承重≥</w:t>
            </w:r>
            <w:r w:rsidRPr="00037541">
              <w:rPr>
                <w:rFonts w:eastAsiaTheme="minorEastAsia" w:hint="eastAsia"/>
                <w:kern w:val="0"/>
                <w:sz w:val="24"/>
                <w:szCs w:val="32"/>
              </w:rPr>
              <w:t>50kg/</w:t>
            </w:r>
            <w:r w:rsidRPr="00037541">
              <w:rPr>
                <w:rFonts w:eastAsiaTheme="minorEastAsia" w:hint="eastAsia"/>
                <w:kern w:val="0"/>
                <w:sz w:val="24"/>
                <w:szCs w:val="32"/>
              </w:rPr>
              <w:t>层，满载状态下垂直度偏差≤</w:t>
            </w:r>
            <w:r w:rsidRPr="00037541">
              <w:rPr>
                <w:rFonts w:eastAsiaTheme="minorEastAsia" w:hint="eastAsia"/>
                <w:kern w:val="0"/>
                <w:sz w:val="24"/>
                <w:szCs w:val="32"/>
              </w:rPr>
              <w:t>2mm/m</w:t>
            </w:r>
            <w:r w:rsidRPr="00037541">
              <w:rPr>
                <w:rFonts w:eastAsiaTheme="minorEastAsia" w:hint="eastAsia"/>
                <w:kern w:val="0"/>
                <w:sz w:val="24"/>
                <w:szCs w:val="32"/>
              </w:rPr>
              <w:t>，连接处缝隙≤</w:t>
            </w:r>
            <w:r w:rsidRPr="00037541">
              <w:rPr>
                <w:rFonts w:eastAsiaTheme="minorEastAsia" w:hint="eastAsia"/>
                <w:kern w:val="0"/>
                <w:sz w:val="24"/>
                <w:szCs w:val="32"/>
              </w:rPr>
              <w:t>0.5mm</w:t>
            </w:r>
            <w:r w:rsidRPr="00037541">
              <w:rPr>
                <w:rFonts w:eastAsiaTheme="minorEastAsia" w:hint="eastAsia"/>
                <w:kern w:val="0"/>
                <w:sz w:val="24"/>
                <w:szCs w:val="32"/>
              </w:rPr>
              <w:t>，无晃动、变形隐患，所有边角做</w:t>
            </w:r>
            <w:r w:rsidRPr="00037541">
              <w:rPr>
                <w:rFonts w:eastAsiaTheme="minorEastAsia" w:hint="eastAsia"/>
                <w:kern w:val="0"/>
                <w:sz w:val="24"/>
                <w:szCs w:val="32"/>
              </w:rPr>
              <w:t>R3-R5</w:t>
            </w:r>
            <w:r w:rsidRPr="00037541">
              <w:rPr>
                <w:rFonts w:eastAsiaTheme="minorEastAsia" w:hint="eastAsia"/>
                <w:kern w:val="0"/>
                <w:sz w:val="24"/>
                <w:szCs w:val="32"/>
              </w:rPr>
              <w:t>圆角处理。标准尺寸（长×宽×高）</w:t>
            </w:r>
            <w:r w:rsidRPr="00037541">
              <w:rPr>
                <w:rFonts w:eastAsiaTheme="minorEastAsia" w:hint="eastAsia"/>
                <w:kern w:val="0"/>
                <w:sz w:val="24"/>
                <w:szCs w:val="32"/>
              </w:rPr>
              <w:t>1200mm</w:t>
            </w:r>
            <w:r w:rsidRPr="00037541">
              <w:rPr>
                <w:rFonts w:eastAsiaTheme="minorEastAsia" w:hint="eastAsia"/>
                <w:kern w:val="0"/>
                <w:sz w:val="24"/>
                <w:szCs w:val="32"/>
              </w:rPr>
              <w:t>×</w:t>
            </w:r>
            <w:r w:rsidRPr="00037541">
              <w:rPr>
                <w:rFonts w:eastAsiaTheme="minorEastAsia" w:hint="eastAsia"/>
                <w:kern w:val="0"/>
                <w:sz w:val="24"/>
                <w:szCs w:val="32"/>
              </w:rPr>
              <w:t>450mm</w:t>
            </w:r>
            <w:r w:rsidRPr="00037541">
              <w:rPr>
                <w:rFonts w:eastAsiaTheme="minorEastAsia" w:hint="eastAsia"/>
                <w:kern w:val="0"/>
                <w:sz w:val="24"/>
                <w:szCs w:val="32"/>
              </w:rPr>
              <w:t>×</w:t>
            </w:r>
            <w:r w:rsidRPr="00037541">
              <w:rPr>
                <w:rFonts w:eastAsiaTheme="minorEastAsia" w:hint="eastAsia"/>
                <w:kern w:val="0"/>
                <w:sz w:val="24"/>
                <w:szCs w:val="32"/>
              </w:rPr>
              <w:t>1800mm</w:t>
            </w:r>
            <w:r w:rsidRPr="00037541">
              <w:rPr>
                <w:rFonts w:eastAsiaTheme="minorEastAsia" w:hint="eastAsia"/>
                <w:kern w:val="0"/>
                <w:sz w:val="24"/>
                <w:szCs w:val="32"/>
              </w:rPr>
              <w:t>，适配不同规格器材存放。</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1.1.3</w:t>
            </w:r>
            <w:r w:rsidRPr="00037541">
              <w:rPr>
                <w:rFonts w:eastAsiaTheme="minorEastAsia" w:hint="eastAsia"/>
                <w:kern w:val="0"/>
                <w:sz w:val="24"/>
                <w:szCs w:val="32"/>
              </w:rPr>
              <w:t>布局：尺寸及布局严格契合实训场地规划，符合</w:t>
            </w:r>
            <w:r w:rsidRPr="00037541">
              <w:rPr>
                <w:rFonts w:eastAsiaTheme="minorEastAsia" w:hint="eastAsia"/>
                <w:kern w:val="0"/>
                <w:sz w:val="24"/>
                <w:szCs w:val="32"/>
              </w:rPr>
              <w:t>GB 50016-2014</w:t>
            </w:r>
            <w:r w:rsidRPr="00037541">
              <w:rPr>
                <w:rFonts w:eastAsiaTheme="minorEastAsia" w:hint="eastAsia"/>
                <w:kern w:val="0"/>
                <w:sz w:val="24"/>
                <w:szCs w:val="32"/>
              </w:rPr>
              <w:t>（</w:t>
            </w:r>
            <w:r w:rsidRPr="00037541">
              <w:rPr>
                <w:rFonts w:eastAsiaTheme="minorEastAsia" w:hint="eastAsia"/>
                <w:kern w:val="0"/>
                <w:sz w:val="24"/>
                <w:szCs w:val="32"/>
              </w:rPr>
              <w:t>2018</w:t>
            </w:r>
            <w:r w:rsidRPr="00037541">
              <w:rPr>
                <w:rFonts w:eastAsiaTheme="minorEastAsia" w:hint="eastAsia"/>
                <w:kern w:val="0"/>
                <w:sz w:val="24"/>
                <w:szCs w:val="32"/>
              </w:rPr>
              <w:t>年版）《建筑设计防火规范》，与消防通道、应急出口距离≥</w:t>
            </w:r>
            <w:r w:rsidRPr="00037541">
              <w:rPr>
                <w:rFonts w:eastAsiaTheme="minorEastAsia" w:hint="eastAsia"/>
                <w:kern w:val="0"/>
                <w:sz w:val="24"/>
                <w:szCs w:val="32"/>
              </w:rPr>
              <w:t>1.2m</w:t>
            </w:r>
            <w:r w:rsidRPr="00037541">
              <w:rPr>
                <w:rFonts w:eastAsiaTheme="minorEastAsia" w:hint="eastAsia"/>
                <w:kern w:val="0"/>
                <w:sz w:val="24"/>
                <w:szCs w:val="32"/>
              </w:rPr>
              <w:t>，正面预留≥</w:t>
            </w:r>
            <w:r w:rsidRPr="00037541">
              <w:rPr>
                <w:rFonts w:eastAsiaTheme="minorEastAsia" w:hint="eastAsia"/>
                <w:kern w:val="0"/>
                <w:sz w:val="24"/>
                <w:szCs w:val="32"/>
              </w:rPr>
              <w:t>800mm</w:t>
            </w:r>
            <w:r w:rsidRPr="00037541">
              <w:rPr>
                <w:rFonts w:eastAsiaTheme="minorEastAsia" w:hint="eastAsia"/>
                <w:kern w:val="0"/>
                <w:sz w:val="24"/>
                <w:szCs w:val="32"/>
              </w:rPr>
              <w:t>操作空间，存取口高度控制在</w:t>
            </w:r>
            <w:r w:rsidRPr="00037541">
              <w:rPr>
                <w:rFonts w:eastAsiaTheme="minorEastAsia" w:hint="eastAsia"/>
                <w:kern w:val="0"/>
                <w:sz w:val="24"/>
                <w:szCs w:val="32"/>
              </w:rPr>
              <w:t>1.0-1.5m</w:t>
            </w:r>
            <w:r w:rsidRPr="00037541">
              <w:rPr>
                <w:rFonts w:eastAsiaTheme="minorEastAsia" w:hint="eastAsia"/>
                <w:kern w:val="0"/>
                <w:sz w:val="24"/>
                <w:szCs w:val="32"/>
              </w:rPr>
              <w:t>，兼顾陈列直观性与考评实操取用便捷性。</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w:t>
            </w:r>
            <w:r w:rsidRPr="00037541">
              <w:rPr>
                <w:rFonts w:eastAsiaTheme="minorEastAsia" w:hint="eastAsia"/>
                <w:kern w:val="0"/>
                <w:sz w:val="24"/>
                <w:szCs w:val="32"/>
              </w:rPr>
              <w:t>核心设备及器材技术参数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1.2.1 </w:t>
            </w:r>
            <w:r w:rsidRPr="00037541">
              <w:rPr>
                <w:rFonts w:eastAsiaTheme="minorEastAsia" w:hint="eastAsia"/>
                <w:kern w:val="0"/>
                <w:sz w:val="24"/>
                <w:szCs w:val="32"/>
              </w:rPr>
              <w:t>多功能消防腰斧、消防</w:t>
            </w:r>
            <w:proofErr w:type="gramStart"/>
            <w:r w:rsidRPr="00037541">
              <w:rPr>
                <w:rFonts w:eastAsiaTheme="minorEastAsia" w:hint="eastAsia"/>
                <w:kern w:val="0"/>
                <w:sz w:val="24"/>
                <w:szCs w:val="32"/>
              </w:rPr>
              <w:t>斧</w:t>
            </w:r>
            <w:proofErr w:type="gramEnd"/>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XF 138-2010</w:t>
            </w:r>
            <w:r w:rsidRPr="00037541">
              <w:rPr>
                <w:rFonts w:eastAsiaTheme="minorEastAsia" w:hint="eastAsia"/>
                <w:kern w:val="0"/>
                <w:sz w:val="24"/>
                <w:szCs w:val="32"/>
              </w:rPr>
              <w:t>《消防斧》标准，选用</w:t>
            </w:r>
            <w:r w:rsidRPr="00037541">
              <w:rPr>
                <w:rFonts w:eastAsiaTheme="minorEastAsia" w:hint="eastAsia"/>
                <w:kern w:val="0"/>
                <w:sz w:val="24"/>
                <w:szCs w:val="32"/>
              </w:rPr>
              <w:t>45</w:t>
            </w:r>
            <w:r w:rsidRPr="00037541">
              <w:rPr>
                <w:rFonts w:eastAsiaTheme="minorEastAsia" w:hint="eastAsia"/>
                <w:kern w:val="0"/>
                <w:sz w:val="24"/>
                <w:szCs w:val="32"/>
              </w:rPr>
              <w:t>号优质碳钢材质，全长</w:t>
            </w:r>
            <w:r w:rsidRPr="00037541">
              <w:rPr>
                <w:rFonts w:eastAsiaTheme="minorEastAsia" w:hint="eastAsia"/>
                <w:kern w:val="0"/>
                <w:sz w:val="24"/>
                <w:szCs w:val="32"/>
              </w:rPr>
              <w:t>600-650mm</w:t>
            </w:r>
            <w:r w:rsidRPr="00037541">
              <w:rPr>
                <w:rFonts w:eastAsiaTheme="minorEastAsia" w:hint="eastAsia"/>
                <w:kern w:val="0"/>
                <w:sz w:val="24"/>
                <w:szCs w:val="32"/>
              </w:rPr>
              <w:t>，斧刃宽度</w:t>
            </w:r>
            <w:r w:rsidRPr="00037541">
              <w:rPr>
                <w:rFonts w:eastAsiaTheme="minorEastAsia" w:hint="eastAsia"/>
                <w:kern w:val="0"/>
                <w:sz w:val="24"/>
                <w:szCs w:val="32"/>
              </w:rPr>
              <w:t>150-180mm</w:t>
            </w:r>
            <w:r w:rsidRPr="00037541">
              <w:rPr>
                <w:rFonts w:eastAsiaTheme="minorEastAsia" w:hint="eastAsia"/>
                <w:kern w:val="0"/>
                <w:sz w:val="24"/>
                <w:szCs w:val="32"/>
              </w:rPr>
              <w:t>，斧柄采用绝缘环氧树脂材质，长度</w:t>
            </w:r>
            <w:r w:rsidRPr="00037541">
              <w:rPr>
                <w:rFonts w:eastAsiaTheme="minorEastAsia" w:hint="eastAsia"/>
                <w:kern w:val="0"/>
                <w:sz w:val="24"/>
                <w:szCs w:val="32"/>
              </w:rPr>
              <w:t>500-550mm</w:t>
            </w:r>
            <w:r w:rsidRPr="00037541">
              <w:rPr>
                <w:rFonts w:eastAsiaTheme="minorEastAsia" w:hint="eastAsia"/>
                <w:kern w:val="0"/>
                <w:sz w:val="24"/>
                <w:szCs w:val="32"/>
              </w:rPr>
              <w:t>，重量</w:t>
            </w:r>
            <w:r w:rsidRPr="00037541">
              <w:rPr>
                <w:rFonts w:eastAsiaTheme="minorEastAsia" w:hint="eastAsia"/>
                <w:kern w:val="0"/>
                <w:sz w:val="24"/>
                <w:szCs w:val="32"/>
              </w:rPr>
              <w:t>1.2-1.5kg</w:t>
            </w:r>
            <w:r w:rsidRPr="00037541">
              <w:rPr>
                <w:rFonts w:eastAsiaTheme="minorEastAsia" w:hint="eastAsia"/>
                <w:kern w:val="0"/>
                <w:sz w:val="24"/>
                <w:szCs w:val="32"/>
              </w:rPr>
              <w:t>，每组展柜配置多功能消防腰斧</w:t>
            </w:r>
            <w:r w:rsidRPr="00037541">
              <w:rPr>
                <w:rFonts w:eastAsiaTheme="minorEastAsia" w:hint="eastAsia"/>
                <w:kern w:val="0"/>
                <w:sz w:val="24"/>
                <w:szCs w:val="32"/>
              </w:rPr>
              <w:t>3</w:t>
            </w:r>
            <w:r w:rsidRPr="00037541">
              <w:rPr>
                <w:rFonts w:eastAsiaTheme="minorEastAsia" w:hint="eastAsia"/>
                <w:kern w:val="0"/>
                <w:sz w:val="24"/>
                <w:szCs w:val="32"/>
              </w:rPr>
              <w:t>把，消防</w:t>
            </w:r>
            <w:proofErr w:type="gramStart"/>
            <w:r w:rsidRPr="00037541">
              <w:rPr>
                <w:rFonts w:eastAsiaTheme="minorEastAsia" w:hint="eastAsia"/>
                <w:kern w:val="0"/>
                <w:sz w:val="24"/>
                <w:szCs w:val="32"/>
              </w:rPr>
              <w:t>斧</w:t>
            </w:r>
            <w:proofErr w:type="gramEnd"/>
            <w:r w:rsidRPr="00037541">
              <w:rPr>
                <w:rFonts w:eastAsiaTheme="minorEastAsia" w:hint="eastAsia"/>
                <w:kern w:val="0"/>
                <w:sz w:val="24"/>
                <w:szCs w:val="32"/>
              </w:rPr>
              <w:t>3</w:t>
            </w:r>
            <w:r w:rsidRPr="00037541">
              <w:rPr>
                <w:rFonts w:eastAsiaTheme="minorEastAsia" w:hint="eastAsia"/>
                <w:kern w:val="0"/>
                <w:sz w:val="24"/>
                <w:szCs w:val="32"/>
              </w:rPr>
              <w:t>把，刃口锋利、无崩口，握持牢固。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1.2.2 </w:t>
            </w:r>
            <w:r w:rsidRPr="00037541">
              <w:rPr>
                <w:rFonts w:eastAsiaTheme="minorEastAsia" w:hint="eastAsia"/>
                <w:kern w:val="0"/>
                <w:sz w:val="24"/>
                <w:szCs w:val="32"/>
              </w:rPr>
              <w:t>绝缘剪断</w:t>
            </w:r>
            <w:proofErr w:type="gramStart"/>
            <w:r w:rsidRPr="00037541">
              <w:rPr>
                <w:rFonts w:eastAsiaTheme="minorEastAsia" w:hint="eastAsia"/>
                <w:kern w:val="0"/>
                <w:sz w:val="24"/>
                <w:szCs w:val="32"/>
              </w:rPr>
              <w:t>钳</w:t>
            </w:r>
            <w:proofErr w:type="gramEnd"/>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 xml:space="preserve"> GB/T 18269-2024</w:t>
            </w:r>
            <w:r w:rsidRPr="00037541">
              <w:rPr>
                <w:rFonts w:eastAsiaTheme="minorEastAsia" w:hint="eastAsia"/>
                <w:kern w:val="0"/>
                <w:sz w:val="24"/>
                <w:szCs w:val="32"/>
              </w:rPr>
              <w:t>《交流</w:t>
            </w:r>
            <w:r w:rsidRPr="00037541">
              <w:rPr>
                <w:rFonts w:eastAsiaTheme="minorEastAsia" w:hint="eastAsia"/>
                <w:kern w:val="0"/>
                <w:sz w:val="24"/>
                <w:szCs w:val="32"/>
              </w:rPr>
              <w:t>1 kV</w:t>
            </w:r>
            <w:r w:rsidRPr="00037541">
              <w:rPr>
                <w:rFonts w:eastAsiaTheme="minorEastAsia" w:hint="eastAsia"/>
                <w:kern w:val="0"/>
                <w:sz w:val="24"/>
                <w:szCs w:val="32"/>
              </w:rPr>
              <w:t>、直流</w:t>
            </w:r>
            <w:r w:rsidRPr="00037541">
              <w:rPr>
                <w:rFonts w:eastAsiaTheme="minorEastAsia" w:hint="eastAsia"/>
                <w:kern w:val="0"/>
                <w:sz w:val="24"/>
                <w:szCs w:val="32"/>
              </w:rPr>
              <w:t>1.5 kV</w:t>
            </w:r>
            <w:r w:rsidRPr="00037541">
              <w:rPr>
                <w:rFonts w:eastAsiaTheme="minorEastAsia" w:hint="eastAsia"/>
                <w:kern w:val="0"/>
                <w:sz w:val="24"/>
                <w:szCs w:val="32"/>
              </w:rPr>
              <w:t>及以下电压等级带电作业用手工工具》标准，全长</w:t>
            </w:r>
            <w:r w:rsidRPr="00037541">
              <w:rPr>
                <w:rFonts w:eastAsiaTheme="minorEastAsia" w:hint="eastAsia"/>
                <w:kern w:val="0"/>
                <w:sz w:val="24"/>
                <w:szCs w:val="32"/>
              </w:rPr>
              <w:t>500mm</w:t>
            </w:r>
            <w:r w:rsidRPr="00037541">
              <w:rPr>
                <w:rFonts w:eastAsiaTheme="minorEastAsia" w:hint="eastAsia"/>
                <w:kern w:val="0"/>
                <w:sz w:val="24"/>
                <w:szCs w:val="32"/>
              </w:rPr>
              <w:t>，钳头材质为优质合金钢，绝缘手柄长度≥</w:t>
            </w:r>
            <w:r w:rsidRPr="00037541">
              <w:rPr>
                <w:rFonts w:eastAsiaTheme="minorEastAsia" w:hint="eastAsia"/>
                <w:kern w:val="0"/>
                <w:sz w:val="24"/>
                <w:szCs w:val="32"/>
              </w:rPr>
              <w:t>300mm</w:t>
            </w:r>
            <w:r w:rsidRPr="00037541">
              <w:rPr>
                <w:rFonts w:eastAsiaTheme="minorEastAsia" w:hint="eastAsia"/>
                <w:kern w:val="0"/>
                <w:sz w:val="24"/>
                <w:szCs w:val="32"/>
              </w:rPr>
              <w:t>，绝缘等级≥</w:t>
            </w:r>
            <w:r w:rsidRPr="00037541">
              <w:rPr>
                <w:rFonts w:eastAsiaTheme="minorEastAsia" w:hint="eastAsia"/>
                <w:kern w:val="0"/>
                <w:sz w:val="24"/>
                <w:szCs w:val="32"/>
              </w:rPr>
              <w:t>10kV</w:t>
            </w:r>
            <w:r w:rsidRPr="00037541">
              <w:rPr>
                <w:rFonts w:eastAsiaTheme="minorEastAsia" w:hint="eastAsia"/>
                <w:kern w:val="0"/>
                <w:sz w:val="24"/>
                <w:szCs w:val="32"/>
              </w:rPr>
              <w:t>，可剪切直径≤</w:t>
            </w:r>
            <w:r w:rsidRPr="00037541">
              <w:rPr>
                <w:rFonts w:eastAsiaTheme="minorEastAsia" w:hint="eastAsia"/>
                <w:kern w:val="0"/>
                <w:sz w:val="24"/>
                <w:szCs w:val="32"/>
              </w:rPr>
              <w:t>12mm</w:t>
            </w:r>
            <w:r w:rsidRPr="00037541">
              <w:rPr>
                <w:rFonts w:eastAsiaTheme="minorEastAsia" w:hint="eastAsia"/>
                <w:kern w:val="0"/>
                <w:sz w:val="24"/>
                <w:szCs w:val="32"/>
              </w:rPr>
              <w:t>铜铝导线，每组展柜配置</w:t>
            </w:r>
            <w:r w:rsidRPr="00037541">
              <w:rPr>
                <w:rFonts w:eastAsiaTheme="minorEastAsia" w:hint="eastAsia"/>
                <w:kern w:val="0"/>
                <w:sz w:val="24"/>
                <w:szCs w:val="32"/>
              </w:rPr>
              <w:t>3</w:t>
            </w:r>
            <w:r w:rsidRPr="00037541">
              <w:rPr>
                <w:rFonts w:eastAsiaTheme="minorEastAsia" w:hint="eastAsia"/>
                <w:kern w:val="0"/>
                <w:sz w:val="24"/>
                <w:szCs w:val="32"/>
              </w:rPr>
              <w:t>把，开合灵活、绝缘性能达标。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1.2.3 </w:t>
            </w:r>
            <w:r w:rsidRPr="00037541">
              <w:rPr>
                <w:rFonts w:eastAsiaTheme="minorEastAsia" w:hint="eastAsia"/>
                <w:kern w:val="0"/>
                <w:sz w:val="24"/>
                <w:szCs w:val="32"/>
              </w:rPr>
              <w:t>警戒器材</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每组展柜配置警戒带</w:t>
            </w:r>
            <w:r w:rsidRPr="00037541">
              <w:rPr>
                <w:rFonts w:eastAsiaTheme="minorEastAsia" w:hint="eastAsia"/>
                <w:kern w:val="0"/>
                <w:sz w:val="24"/>
                <w:szCs w:val="32"/>
              </w:rPr>
              <w:t>6</w:t>
            </w:r>
            <w:r w:rsidRPr="00037541">
              <w:rPr>
                <w:rFonts w:eastAsiaTheme="minorEastAsia" w:hint="eastAsia"/>
                <w:kern w:val="0"/>
                <w:sz w:val="24"/>
                <w:szCs w:val="32"/>
              </w:rPr>
              <w:t>卷、警戒桩</w:t>
            </w:r>
            <w:r w:rsidRPr="00037541">
              <w:rPr>
                <w:rFonts w:eastAsiaTheme="minorEastAsia" w:hint="eastAsia"/>
                <w:kern w:val="0"/>
                <w:sz w:val="24"/>
                <w:szCs w:val="32"/>
              </w:rPr>
              <w:t>4</w:t>
            </w:r>
            <w:r w:rsidRPr="00037541">
              <w:rPr>
                <w:rFonts w:eastAsiaTheme="minorEastAsia" w:hint="eastAsia"/>
                <w:kern w:val="0"/>
                <w:sz w:val="24"/>
                <w:szCs w:val="32"/>
              </w:rPr>
              <w:t>根。警戒带为高强度尼龙材质，宽度</w:t>
            </w:r>
            <w:r w:rsidRPr="00037541">
              <w:rPr>
                <w:rFonts w:eastAsiaTheme="minorEastAsia" w:hint="eastAsia"/>
                <w:kern w:val="0"/>
                <w:sz w:val="24"/>
                <w:szCs w:val="32"/>
              </w:rPr>
              <w:t>50mm</w:t>
            </w:r>
            <w:r w:rsidRPr="00037541">
              <w:rPr>
                <w:rFonts w:eastAsiaTheme="minorEastAsia" w:hint="eastAsia"/>
                <w:kern w:val="0"/>
                <w:sz w:val="24"/>
                <w:szCs w:val="32"/>
              </w:rPr>
              <w:t>，长度≥</w:t>
            </w:r>
            <w:r w:rsidRPr="00037541">
              <w:rPr>
                <w:rFonts w:eastAsiaTheme="minorEastAsia" w:hint="eastAsia"/>
                <w:kern w:val="0"/>
                <w:sz w:val="24"/>
                <w:szCs w:val="32"/>
              </w:rPr>
              <w:t>50m</w:t>
            </w:r>
            <w:r w:rsidRPr="00037541">
              <w:rPr>
                <w:rFonts w:eastAsiaTheme="minorEastAsia" w:hint="eastAsia"/>
                <w:kern w:val="0"/>
                <w:sz w:val="24"/>
                <w:szCs w:val="32"/>
              </w:rPr>
              <w:t>，印字</w:t>
            </w:r>
            <w:r w:rsidRPr="00037541">
              <w:rPr>
                <w:rFonts w:eastAsiaTheme="minorEastAsia" w:hint="eastAsia"/>
                <w:kern w:val="0"/>
                <w:sz w:val="24"/>
                <w:szCs w:val="32"/>
              </w:rPr>
              <w:lastRenderedPageBreak/>
              <w:t>清晰（标注“应急疏散</w:t>
            </w:r>
            <w:r w:rsidRPr="00037541">
              <w:rPr>
                <w:rFonts w:eastAsiaTheme="minorEastAsia" w:hint="eastAsia"/>
                <w:kern w:val="0"/>
                <w:sz w:val="24"/>
                <w:szCs w:val="32"/>
              </w:rPr>
              <w:t xml:space="preserve"> </w:t>
            </w:r>
            <w:r w:rsidRPr="00037541">
              <w:rPr>
                <w:rFonts w:eastAsiaTheme="minorEastAsia" w:hint="eastAsia"/>
                <w:kern w:val="0"/>
                <w:sz w:val="24"/>
                <w:szCs w:val="32"/>
              </w:rPr>
              <w:t>禁止通行”），颜色为红白相间；警戒桩为</w:t>
            </w:r>
            <w:r w:rsidRPr="00037541">
              <w:rPr>
                <w:rFonts w:eastAsiaTheme="minorEastAsia" w:hint="eastAsia"/>
                <w:kern w:val="0"/>
                <w:sz w:val="24"/>
                <w:szCs w:val="32"/>
              </w:rPr>
              <w:t>PVC</w:t>
            </w:r>
            <w:r w:rsidRPr="00037541">
              <w:rPr>
                <w:rFonts w:eastAsiaTheme="minorEastAsia" w:hint="eastAsia"/>
                <w:kern w:val="0"/>
                <w:sz w:val="24"/>
                <w:szCs w:val="32"/>
              </w:rPr>
              <w:t>材质，高度</w:t>
            </w:r>
            <w:r w:rsidRPr="00037541">
              <w:rPr>
                <w:rFonts w:eastAsiaTheme="minorEastAsia" w:hint="eastAsia"/>
                <w:kern w:val="0"/>
                <w:sz w:val="24"/>
                <w:szCs w:val="32"/>
              </w:rPr>
              <w:t>800mm</w:t>
            </w:r>
            <w:r w:rsidRPr="00037541">
              <w:rPr>
                <w:rFonts w:eastAsiaTheme="minorEastAsia" w:hint="eastAsia"/>
                <w:kern w:val="0"/>
                <w:sz w:val="24"/>
                <w:szCs w:val="32"/>
              </w:rPr>
              <w:t>，直径</w:t>
            </w:r>
            <w:r w:rsidRPr="00037541">
              <w:rPr>
                <w:rFonts w:eastAsiaTheme="minorEastAsia" w:hint="eastAsia"/>
                <w:kern w:val="0"/>
                <w:sz w:val="24"/>
                <w:szCs w:val="32"/>
              </w:rPr>
              <w:t>100mm</w:t>
            </w:r>
            <w:r w:rsidRPr="00037541">
              <w:rPr>
                <w:rFonts w:eastAsiaTheme="minorEastAsia" w:hint="eastAsia"/>
                <w:kern w:val="0"/>
                <w:sz w:val="24"/>
                <w:szCs w:val="32"/>
              </w:rPr>
              <w:t>，底部带防滑配重，颜色为红白相间。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1.2.4 </w:t>
            </w:r>
            <w:r w:rsidRPr="00037541">
              <w:rPr>
                <w:rFonts w:eastAsiaTheme="minorEastAsia" w:hint="eastAsia"/>
                <w:kern w:val="0"/>
                <w:sz w:val="24"/>
                <w:szCs w:val="32"/>
              </w:rPr>
              <w:t>堵漏器具</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20080911-Q-312</w:t>
            </w:r>
            <w:r w:rsidRPr="00037541">
              <w:rPr>
                <w:rFonts w:eastAsiaTheme="minorEastAsia" w:hint="eastAsia"/>
                <w:kern w:val="0"/>
                <w:sz w:val="24"/>
                <w:szCs w:val="32"/>
              </w:rPr>
              <w:t>《应急堵漏器材通用技术要求》，每组展柜配置常用堵漏套装</w:t>
            </w:r>
            <w:r w:rsidRPr="00037541">
              <w:rPr>
                <w:rFonts w:eastAsiaTheme="minorEastAsia" w:hint="eastAsia"/>
                <w:kern w:val="0"/>
                <w:sz w:val="24"/>
                <w:szCs w:val="32"/>
              </w:rPr>
              <w:t>1</w:t>
            </w:r>
            <w:r w:rsidRPr="00037541">
              <w:rPr>
                <w:rFonts w:eastAsiaTheme="minorEastAsia" w:hint="eastAsia"/>
                <w:kern w:val="0"/>
                <w:sz w:val="24"/>
                <w:szCs w:val="32"/>
              </w:rPr>
              <w:t>套，含木质堵漏</w:t>
            </w:r>
            <w:proofErr w:type="gramStart"/>
            <w:r w:rsidRPr="00037541">
              <w:rPr>
                <w:rFonts w:eastAsiaTheme="minorEastAsia" w:hint="eastAsia"/>
                <w:kern w:val="0"/>
                <w:sz w:val="24"/>
                <w:szCs w:val="32"/>
              </w:rPr>
              <w:t>楔</w:t>
            </w:r>
            <w:proofErr w:type="gramEnd"/>
            <w:r w:rsidRPr="00037541">
              <w:rPr>
                <w:rFonts w:eastAsiaTheme="minorEastAsia" w:hint="eastAsia"/>
                <w:kern w:val="0"/>
                <w:sz w:val="24"/>
                <w:szCs w:val="32"/>
              </w:rPr>
              <w:t>（</w:t>
            </w:r>
            <w:r w:rsidRPr="00037541">
              <w:rPr>
                <w:rFonts w:eastAsiaTheme="minorEastAsia" w:hint="eastAsia"/>
                <w:kern w:val="0"/>
                <w:sz w:val="24"/>
                <w:szCs w:val="32"/>
              </w:rPr>
              <w:t>3</w:t>
            </w:r>
            <w:r w:rsidRPr="00037541">
              <w:rPr>
                <w:rFonts w:eastAsiaTheme="minorEastAsia" w:hint="eastAsia"/>
                <w:kern w:val="0"/>
                <w:sz w:val="24"/>
                <w:szCs w:val="32"/>
              </w:rPr>
              <w:t>种规格）、橡胶堵漏垫（</w:t>
            </w:r>
            <w:r w:rsidRPr="00037541">
              <w:rPr>
                <w:rFonts w:eastAsiaTheme="minorEastAsia" w:hint="eastAsia"/>
                <w:kern w:val="0"/>
                <w:sz w:val="24"/>
                <w:szCs w:val="32"/>
              </w:rPr>
              <w:t>5</w:t>
            </w:r>
            <w:r w:rsidRPr="00037541">
              <w:rPr>
                <w:rFonts w:eastAsiaTheme="minorEastAsia" w:hint="eastAsia"/>
                <w:kern w:val="0"/>
                <w:sz w:val="24"/>
                <w:szCs w:val="32"/>
              </w:rPr>
              <w:t>种规格）、紧固夹具</w:t>
            </w:r>
            <w:r w:rsidRPr="00037541">
              <w:rPr>
                <w:rFonts w:eastAsiaTheme="minorEastAsia" w:hint="eastAsia"/>
                <w:kern w:val="0"/>
                <w:sz w:val="24"/>
                <w:szCs w:val="32"/>
              </w:rPr>
              <w:t>2</w:t>
            </w:r>
            <w:r w:rsidRPr="00037541">
              <w:rPr>
                <w:rFonts w:eastAsiaTheme="minorEastAsia" w:hint="eastAsia"/>
                <w:kern w:val="0"/>
                <w:sz w:val="24"/>
                <w:szCs w:val="32"/>
              </w:rPr>
              <w:t>套，材质分别为优质硬木、耐油橡胶、合金钢，适配管道、容器等常见泄漏场景，组件齐全、密封性能可靠。</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1.2.5 </w:t>
            </w:r>
            <w:r w:rsidRPr="00037541">
              <w:rPr>
                <w:rFonts w:eastAsiaTheme="minorEastAsia" w:hint="eastAsia"/>
                <w:kern w:val="0"/>
                <w:sz w:val="24"/>
                <w:szCs w:val="32"/>
              </w:rPr>
              <w:t>电梯钥匙</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GB 7588-2023</w:t>
            </w:r>
            <w:r w:rsidRPr="00037541">
              <w:rPr>
                <w:rFonts w:eastAsiaTheme="minorEastAsia" w:hint="eastAsia"/>
                <w:kern w:val="0"/>
                <w:sz w:val="24"/>
                <w:szCs w:val="32"/>
              </w:rPr>
              <w:t>《电梯制造与安装安全规范标准》及电梯安全管理规范，每组展柜配置专用电梯钥匙</w:t>
            </w:r>
            <w:r w:rsidRPr="00037541">
              <w:rPr>
                <w:rFonts w:eastAsiaTheme="minorEastAsia" w:hint="eastAsia"/>
                <w:kern w:val="0"/>
                <w:sz w:val="24"/>
                <w:szCs w:val="32"/>
              </w:rPr>
              <w:t>1</w:t>
            </w:r>
            <w:r w:rsidRPr="00037541">
              <w:rPr>
                <w:rFonts w:eastAsiaTheme="minorEastAsia" w:hint="eastAsia"/>
                <w:kern w:val="0"/>
                <w:sz w:val="24"/>
                <w:szCs w:val="32"/>
              </w:rPr>
              <w:t>套（含基站钥匙、轿厢钥匙、</w:t>
            </w:r>
            <w:proofErr w:type="gramStart"/>
            <w:r w:rsidRPr="00037541">
              <w:rPr>
                <w:rFonts w:eastAsiaTheme="minorEastAsia" w:hint="eastAsia"/>
                <w:kern w:val="0"/>
                <w:sz w:val="24"/>
                <w:szCs w:val="32"/>
              </w:rPr>
              <w:t>层门钥匙</w:t>
            </w:r>
            <w:proofErr w:type="gramEnd"/>
            <w:r w:rsidRPr="00037541">
              <w:rPr>
                <w:rFonts w:eastAsiaTheme="minorEastAsia" w:hint="eastAsia"/>
                <w:kern w:val="0"/>
                <w:sz w:val="24"/>
                <w:szCs w:val="32"/>
              </w:rPr>
              <w:t>各</w:t>
            </w:r>
            <w:r w:rsidRPr="00037541">
              <w:rPr>
                <w:rFonts w:eastAsiaTheme="minorEastAsia" w:hint="eastAsia"/>
                <w:kern w:val="0"/>
                <w:sz w:val="24"/>
                <w:szCs w:val="32"/>
              </w:rPr>
              <w:t>1</w:t>
            </w:r>
            <w:r w:rsidRPr="00037541">
              <w:rPr>
                <w:rFonts w:eastAsiaTheme="minorEastAsia" w:hint="eastAsia"/>
                <w:kern w:val="0"/>
                <w:sz w:val="24"/>
                <w:szCs w:val="32"/>
              </w:rPr>
              <w:t>把），材质为不锈钢，适配主流电梯品牌型号，表面刻蚀标识，开启顺畅、安全性达标。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1.2.6 </w:t>
            </w:r>
            <w:r w:rsidRPr="00037541">
              <w:rPr>
                <w:rFonts w:eastAsiaTheme="minorEastAsia" w:hint="eastAsia"/>
                <w:kern w:val="0"/>
                <w:sz w:val="24"/>
                <w:szCs w:val="32"/>
              </w:rPr>
              <w:t>消防用荧光棒</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 xml:space="preserve"> GB 17945-2024</w:t>
            </w:r>
            <w:r w:rsidRPr="00037541">
              <w:rPr>
                <w:rFonts w:eastAsiaTheme="minorEastAsia" w:hint="eastAsia"/>
                <w:kern w:val="0"/>
                <w:sz w:val="24"/>
                <w:szCs w:val="32"/>
              </w:rPr>
              <w:t>《消防应急照明和疏散指示系统</w:t>
            </w:r>
            <w:r w:rsidRPr="00037541">
              <w:rPr>
                <w:rFonts w:eastAsiaTheme="minorEastAsia" w:hint="eastAsia"/>
                <w:kern w:val="0"/>
                <w:sz w:val="24"/>
                <w:szCs w:val="32"/>
              </w:rPr>
              <w:t xml:space="preserve"> </w:t>
            </w:r>
            <w:r w:rsidRPr="00037541">
              <w:rPr>
                <w:rFonts w:eastAsiaTheme="minorEastAsia" w:hint="eastAsia"/>
                <w:kern w:val="0"/>
                <w:sz w:val="24"/>
                <w:szCs w:val="32"/>
              </w:rPr>
              <w:t>第</w:t>
            </w:r>
            <w:r w:rsidRPr="00037541">
              <w:rPr>
                <w:rFonts w:eastAsiaTheme="minorEastAsia" w:hint="eastAsia"/>
                <w:kern w:val="0"/>
                <w:sz w:val="24"/>
                <w:szCs w:val="32"/>
              </w:rPr>
              <w:t>3</w:t>
            </w:r>
            <w:r w:rsidRPr="00037541">
              <w:rPr>
                <w:rFonts w:eastAsiaTheme="minorEastAsia" w:hint="eastAsia"/>
                <w:kern w:val="0"/>
                <w:sz w:val="24"/>
                <w:szCs w:val="32"/>
              </w:rPr>
              <w:t>部分：消防应急标志灯具》相关要求，每组展柜配置</w:t>
            </w:r>
            <w:r w:rsidRPr="00037541">
              <w:rPr>
                <w:rFonts w:eastAsiaTheme="minorEastAsia" w:hint="eastAsia"/>
                <w:kern w:val="0"/>
                <w:sz w:val="24"/>
                <w:szCs w:val="32"/>
              </w:rPr>
              <w:t>10</w:t>
            </w:r>
            <w:r w:rsidRPr="00037541">
              <w:rPr>
                <w:rFonts w:eastAsiaTheme="minorEastAsia" w:hint="eastAsia"/>
                <w:kern w:val="0"/>
                <w:sz w:val="24"/>
                <w:szCs w:val="32"/>
              </w:rPr>
              <w:t>根。材质为耐冲击</w:t>
            </w:r>
            <w:r w:rsidRPr="00037541">
              <w:rPr>
                <w:rFonts w:eastAsiaTheme="minorEastAsia" w:hint="eastAsia"/>
                <w:kern w:val="0"/>
                <w:sz w:val="24"/>
                <w:szCs w:val="32"/>
              </w:rPr>
              <w:t>ABS</w:t>
            </w:r>
            <w:r w:rsidRPr="00037541">
              <w:rPr>
                <w:rFonts w:eastAsiaTheme="minorEastAsia" w:hint="eastAsia"/>
                <w:kern w:val="0"/>
                <w:sz w:val="24"/>
                <w:szCs w:val="32"/>
              </w:rPr>
              <w:t>外壳，内部填充环保无异味荧光剂，长度</w:t>
            </w:r>
            <w:r w:rsidRPr="00037541">
              <w:rPr>
                <w:rFonts w:eastAsiaTheme="minorEastAsia" w:hint="eastAsia"/>
                <w:kern w:val="0"/>
                <w:sz w:val="24"/>
                <w:szCs w:val="32"/>
              </w:rPr>
              <w:t>300-350mm</w:t>
            </w:r>
            <w:r w:rsidRPr="00037541">
              <w:rPr>
                <w:rFonts w:eastAsiaTheme="minorEastAsia" w:hint="eastAsia"/>
                <w:kern w:val="0"/>
                <w:sz w:val="24"/>
                <w:szCs w:val="32"/>
              </w:rPr>
              <w:t>，直径</w:t>
            </w:r>
            <w:r w:rsidRPr="00037541">
              <w:rPr>
                <w:rFonts w:eastAsiaTheme="minorEastAsia" w:hint="eastAsia"/>
                <w:kern w:val="0"/>
                <w:sz w:val="24"/>
                <w:szCs w:val="32"/>
              </w:rPr>
              <w:t>20-25mm</w:t>
            </w:r>
            <w:r w:rsidRPr="00037541">
              <w:rPr>
                <w:rFonts w:eastAsiaTheme="minorEastAsia" w:hint="eastAsia"/>
                <w:kern w:val="0"/>
                <w:sz w:val="24"/>
                <w:szCs w:val="32"/>
              </w:rPr>
              <w:t>，发光颜色为红色，初始发光亮度≥</w:t>
            </w:r>
            <w:r w:rsidRPr="00037541">
              <w:rPr>
                <w:rFonts w:eastAsiaTheme="minorEastAsia" w:hint="eastAsia"/>
                <w:kern w:val="0"/>
                <w:sz w:val="24"/>
                <w:szCs w:val="32"/>
              </w:rPr>
              <w:t>30cd/</w:t>
            </w:r>
            <w:r w:rsidRPr="00037541">
              <w:rPr>
                <w:rFonts w:eastAsiaTheme="minorEastAsia" w:hint="eastAsia"/>
                <w:kern w:val="0"/>
                <w:sz w:val="24"/>
                <w:szCs w:val="32"/>
              </w:rPr>
              <w:t>㎡，持续发光时间≥</w:t>
            </w:r>
            <w:r w:rsidRPr="00037541">
              <w:rPr>
                <w:rFonts w:eastAsiaTheme="minorEastAsia" w:hint="eastAsia"/>
                <w:kern w:val="0"/>
                <w:sz w:val="24"/>
                <w:szCs w:val="32"/>
              </w:rPr>
              <w:t>12</w:t>
            </w:r>
            <w:r w:rsidRPr="00037541">
              <w:rPr>
                <w:rFonts w:eastAsiaTheme="minorEastAsia" w:hint="eastAsia"/>
                <w:kern w:val="0"/>
                <w:sz w:val="24"/>
                <w:szCs w:val="32"/>
              </w:rPr>
              <w:t>小时，具备防水、耐高低温（</w:t>
            </w:r>
            <w:r w:rsidRPr="00037541">
              <w:rPr>
                <w:rFonts w:eastAsiaTheme="minorEastAsia" w:hint="eastAsia"/>
                <w:kern w:val="0"/>
                <w:sz w:val="24"/>
                <w:szCs w:val="32"/>
              </w:rPr>
              <w:t>-20</w:t>
            </w:r>
            <w:r w:rsidRPr="00037541">
              <w:rPr>
                <w:rFonts w:eastAsiaTheme="minorEastAsia" w:hint="eastAsia"/>
                <w:kern w:val="0"/>
                <w:sz w:val="24"/>
                <w:szCs w:val="32"/>
              </w:rPr>
              <w:t>℃至</w:t>
            </w:r>
            <w:r w:rsidRPr="00037541">
              <w:rPr>
                <w:rFonts w:eastAsiaTheme="minorEastAsia" w:hint="eastAsia"/>
                <w:kern w:val="0"/>
                <w:sz w:val="24"/>
                <w:szCs w:val="32"/>
              </w:rPr>
              <w:t>60</w:t>
            </w:r>
            <w:r w:rsidRPr="00037541">
              <w:rPr>
                <w:rFonts w:eastAsiaTheme="minorEastAsia" w:hint="eastAsia"/>
                <w:kern w:val="0"/>
                <w:sz w:val="24"/>
                <w:szCs w:val="32"/>
              </w:rPr>
              <w:t>℃）性能，</w:t>
            </w:r>
            <w:proofErr w:type="gramStart"/>
            <w:r w:rsidRPr="00037541">
              <w:rPr>
                <w:rFonts w:eastAsiaTheme="minorEastAsia" w:hint="eastAsia"/>
                <w:kern w:val="0"/>
                <w:sz w:val="24"/>
                <w:szCs w:val="32"/>
              </w:rPr>
              <w:t>尾部带挂绳</w:t>
            </w:r>
            <w:proofErr w:type="gramEnd"/>
            <w:r w:rsidRPr="00037541">
              <w:rPr>
                <w:rFonts w:eastAsiaTheme="minorEastAsia" w:hint="eastAsia"/>
                <w:kern w:val="0"/>
                <w:sz w:val="24"/>
                <w:szCs w:val="32"/>
              </w:rPr>
              <w:t>孔，便于携带悬挂，无放射性危害，使用后可安全处置。</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1.2.7 </w:t>
            </w:r>
            <w:r w:rsidRPr="00037541">
              <w:rPr>
                <w:rFonts w:eastAsiaTheme="minorEastAsia" w:hint="eastAsia"/>
                <w:kern w:val="0"/>
                <w:sz w:val="24"/>
                <w:szCs w:val="32"/>
              </w:rPr>
              <w:t>扩音器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GB/T 14277-2013</w:t>
            </w:r>
            <w:r w:rsidRPr="00037541">
              <w:rPr>
                <w:rFonts w:eastAsiaTheme="minorEastAsia" w:hint="eastAsia"/>
                <w:kern w:val="0"/>
                <w:sz w:val="24"/>
                <w:szCs w:val="32"/>
              </w:rPr>
              <w:t>《音频组合设备通用规范》及应急广播设备相关要求，每组展柜配置</w:t>
            </w:r>
            <w:r w:rsidRPr="00037541">
              <w:rPr>
                <w:rFonts w:eastAsiaTheme="minorEastAsia" w:hint="eastAsia"/>
                <w:kern w:val="0"/>
                <w:sz w:val="24"/>
                <w:szCs w:val="32"/>
              </w:rPr>
              <w:t>2</w:t>
            </w:r>
            <w:r w:rsidRPr="00037541">
              <w:rPr>
                <w:rFonts w:eastAsiaTheme="minorEastAsia" w:hint="eastAsia"/>
                <w:kern w:val="0"/>
                <w:sz w:val="24"/>
                <w:szCs w:val="32"/>
              </w:rPr>
              <w:t>台。主体材质</w:t>
            </w:r>
            <w:proofErr w:type="gramStart"/>
            <w:r w:rsidRPr="00037541">
              <w:rPr>
                <w:rFonts w:eastAsiaTheme="minorEastAsia" w:hint="eastAsia"/>
                <w:kern w:val="0"/>
                <w:sz w:val="24"/>
                <w:szCs w:val="32"/>
              </w:rPr>
              <w:t>为抗摔</w:t>
            </w:r>
            <w:proofErr w:type="gramEnd"/>
            <w:r w:rsidRPr="00037541">
              <w:rPr>
                <w:rFonts w:eastAsiaTheme="minorEastAsia" w:hint="eastAsia"/>
                <w:kern w:val="0"/>
                <w:sz w:val="24"/>
                <w:szCs w:val="32"/>
              </w:rPr>
              <w:t>ABS</w:t>
            </w:r>
            <w:r w:rsidRPr="00037541">
              <w:rPr>
                <w:rFonts w:eastAsiaTheme="minorEastAsia" w:hint="eastAsia"/>
                <w:kern w:val="0"/>
                <w:sz w:val="24"/>
                <w:szCs w:val="32"/>
              </w:rPr>
              <w:t>工程塑料，功率</w:t>
            </w:r>
            <w:r w:rsidRPr="00037541">
              <w:rPr>
                <w:rFonts w:eastAsiaTheme="minorEastAsia" w:hint="eastAsia"/>
                <w:kern w:val="0"/>
                <w:sz w:val="24"/>
                <w:szCs w:val="32"/>
              </w:rPr>
              <w:t>5-8W</w:t>
            </w:r>
            <w:r w:rsidRPr="00037541">
              <w:rPr>
                <w:rFonts w:eastAsiaTheme="minorEastAsia" w:hint="eastAsia"/>
                <w:kern w:val="0"/>
                <w:sz w:val="24"/>
                <w:szCs w:val="32"/>
              </w:rPr>
              <w:t>，频率响应范围</w:t>
            </w:r>
            <w:r w:rsidRPr="00037541">
              <w:rPr>
                <w:rFonts w:eastAsiaTheme="minorEastAsia" w:hint="eastAsia"/>
                <w:kern w:val="0"/>
                <w:sz w:val="24"/>
                <w:szCs w:val="32"/>
              </w:rPr>
              <w:t>100Hz-15kHz</w:t>
            </w:r>
            <w:r w:rsidRPr="00037541">
              <w:rPr>
                <w:rFonts w:eastAsiaTheme="minorEastAsia" w:hint="eastAsia"/>
                <w:kern w:val="0"/>
                <w:sz w:val="24"/>
                <w:szCs w:val="32"/>
              </w:rPr>
              <w:t>，有效传输距离≥</w:t>
            </w:r>
            <w:r w:rsidRPr="00037541">
              <w:rPr>
                <w:rFonts w:eastAsiaTheme="minorEastAsia" w:hint="eastAsia"/>
                <w:kern w:val="0"/>
                <w:sz w:val="24"/>
                <w:szCs w:val="32"/>
              </w:rPr>
              <w:t>50</w:t>
            </w:r>
            <w:r w:rsidRPr="00037541">
              <w:rPr>
                <w:rFonts w:eastAsiaTheme="minorEastAsia" w:hint="eastAsia"/>
                <w:kern w:val="0"/>
                <w:sz w:val="24"/>
                <w:szCs w:val="32"/>
              </w:rPr>
              <w:t>米，内置锂电池容量≥</w:t>
            </w:r>
            <w:r w:rsidRPr="00037541">
              <w:rPr>
                <w:rFonts w:eastAsiaTheme="minorEastAsia" w:hint="eastAsia"/>
                <w:kern w:val="0"/>
                <w:sz w:val="24"/>
                <w:szCs w:val="32"/>
              </w:rPr>
              <w:t>2000mAh</w:t>
            </w:r>
            <w:r w:rsidRPr="00037541">
              <w:rPr>
                <w:rFonts w:eastAsiaTheme="minorEastAsia" w:hint="eastAsia"/>
                <w:kern w:val="0"/>
                <w:sz w:val="24"/>
                <w:szCs w:val="32"/>
              </w:rPr>
              <w:t>，连续工作时间≥</w:t>
            </w:r>
            <w:r w:rsidRPr="00037541">
              <w:rPr>
                <w:rFonts w:eastAsiaTheme="minorEastAsia" w:hint="eastAsia"/>
                <w:kern w:val="0"/>
                <w:sz w:val="24"/>
                <w:szCs w:val="32"/>
              </w:rPr>
              <w:t>8</w:t>
            </w:r>
            <w:r w:rsidRPr="00037541">
              <w:rPr>
                <w:rFonts w:eastAsiaTheme="minorEastAsia" w:hint="eastAsia"/>
                <w:kern w:val="0"/>
                <w:sz w:val="24"/>
                <w:szCs w:val="32"/>
              </w:rPr>
              <w:t>小时，支持</w:t>
            </w:r>
            <w:r w:rsidRPr="00037541">
              <w:rPr>
                <w:rFonts w:eastAsiaTheme="minorEastAsia" w:hint="eastAsia"/>
                <w:kern w:val="0"/>
                <w:sz w:val="24"/>
                <w:szCs w:val="32"/>
              </w:rPr>
              <w:t>USB</w:t>
            </w:r>
            <w:r w:rsidRPr="00037541">
              <w:rPr>
                <w:rFonts w:eastAsiaTheme="minorEastAsia" w:hint="eastAsia"/>
                <w:kern w:val="0"/>
                <w:sz w:val="24"/>
                <w:szCs w:val="32"/>
              </w:rPr>
              <w:t>充电，配备可拆卸头戴式麦克风，绝缘手柄长度≥</w:t>
            </w:r>
            <w:r w:rsidRPr="00037541">
              <w:rPr>
                <w:rFonts w:eastAsiaTheme="minorEastAsia" w:hint="eastAsia"/>
                <w:kern w:val="0"/>
                <w:sz w:val="24"/>
                <w:szCs w:val="32"/>
              </w:rPr>
              <w:t>150mm</w:t>
            </w:r>
            <w:r w:rsidRPr="00037541">
              <w:rPr>
                <w:rFonts w:eastAsiaTheme="minorEastAsia" w:hint="eastAsia"/>
                <w:kern w:val="0"/>
                <w:sz w:val="24"/>
                <w:szCs w:val="32"/>
              </w:rPr>
              <w:t>，具备音量调节、开关控制功能，声音清晰无失真，抗干扰能力强，适配嘈杂环境下应急指令传达，防水等级≥</w:t>
            </w:r>
            <w:r w:rsidRPr="00037541">
              <w:rPr>
                <w:rFonts w:eastAsiaTheme="minorEastAsia" w:hint="eastAsia"/>
                <w:kern w:val="0"/>
                <w:sz w:val="24"/>
                <w:szCs w:val="32"/>
              </w:rPr>
              <w:t>IPX4</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 xml:space="preserve">1.2.8 </w:t>
            </w:r>
            <w:r w:rsidRPr="00037541">
              <w:rPr>
                <w:rFonts w:eastAsiaTheme="minorEastAsia" w:hint="eastAsia"/>
                <w:kern w:val="0"/>
                <w:sz w:val="24"/>
                <w:szCs w:val="32"/>
              </w:rPr>
              <w:t>哨子</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AQ/T 2071</w:t>
            </w:r>
            <w:r w:rsidRPr="00037541">
              <w:rPr>
                <w:rFonts w:eastAsiaTheme="minorEastAsia" w:hint="eastAsia"/>
                <w:kern w:val="0"/>
                <w:sz w:val="24"/>
                <w:szCs w:val="32"/>
              </w:rPr>
              <w:t>—</w:t>
            </w:r>
            <w:r w:rsidRPr="00037541">
              <w:rPr>
                <w:rFonts w:eastAsiaTheme="minorEastAsia" w:hint="eastAsia"/>
                <w:kern w:val="0"/>
                <w:sz w:val="24"/>
                <w:szCs w:val="32"/>
              </w:rPr>
              <w:t>2019</w:t>
            </w:r>
            <w:r w:rsidRPr="00037541">
              <w:rPr>
                <w:rFonts w:eastAsiaTheme="minorEastAsia" w:hint="eastAsia"/>
                <w:kern w:val="0"/>
                <w:sz w:val="24"/>
                <w:szCs w:val="32"/>
              </w:rPr>
              <w:t>《地质勘查安全防护与应急救生用品（用具）技术规范》，每组展柜配置</w:t>
            </w:r>
            <w:r w:rsidRPr="00037541">
              <w:rPr>
                <w:rFonts w:eastAsiaTheme="minorEastAsia" w:hint="eastAsia"/>
                <w:kern w:val="0"/>
                <w:sz w:val="24"/>
                <w:szCs w:val="32"/>
              </w:rPr>
              <w:t>6</w:t>
            </w:r>
            <w:r w:rsidRPr="00037541">
              <w:rPr>
                <w:rFonts w:eastAsiaTheme="minorEastAsia" w:hint="eastAsia"/>
                <w:kern w:val="0"/>
                <w:sz w:val="24"/>
                <w:szCs w:val="32"/>
              </w:rPr>
              <w:t>个。材质为食品级</w:t>
            </w:r>
            <w:r w:rsidRPr="00037541">
              <w:rPr>
                <w:rFonts w:eastAsiaTheme="minorEastAsia" w:hint="eastAsia"/>
                <w:kern w:val="0"/>
                <w:sz w:val="24"/>
                <w:szCs w:val="32"/>
              </w:rPr>
              <w:t>304</w:t>
            </w:r>
            <w:r w:rsidRPr="00037541">
              <w:rPr>
                <w:rFonts w:eastAsiaTheme="minorEastAsia" w:hint="eastAsia"/>
                <w:kern w:val="0"/>
                <w:sz w:val="24"/>
                <w:szCs w:val="32"/>
              </w:rPr>
              <w:t>不锈钢，无毛刺、耐腐蚀，长度</w:t>
            </w:r>
            <w:r w:rsidRPr="00037541">
              <w:rPr>
                <w:rFonts w:eastAsiaTheme="minorEastAsia" w:hint="eastAsia"/>
                <w:kern w:val="0"/>
                <w:sz w:val="24"/>
                <w:szCs w:val="32"/>
              </w:rPr>
              <w:t>80-100mm</w:t>
            </w:r>
            <w:r w:rsidRPr="00037541">
              <w:rPr>
                <w:rFonts w:eastAsiaTheme="minorEastAsia" w:hint="eastAsia"/>
                <w:kern w:val="0"/>
                <w:sz w:val="24"/>
                <w:szCs w:val="32"/>
              </w:rPr>
              <w:t>，直径</w:t>
            </w:r>
            <w:r w:rsidRPr="00037541">
              <w:rPr>
                <w:rFonts w:eastAsiaTheme="minorEastAsia" w:hint="eastAsia"/>
                <w:kern w:val="0"/>
                <w:sz w:val="24"/>
                <w:szCs w:val="32"/>
              </w:rPr>
              <w:t>20-25mm</w:t>
            </w:r>
            <w:r w:rsidRPr="00037541">
              <w:rPr>
                <w:rFonts w:eastAsiaTheme="minorEastAsia" w:hint="eastAsia"/>
                <w:kern w:val="0"/>
                <w:sz w:val="24"/>
                <w:szCs w:val="32"/>
              </w:rPr>
              <w:t>，哨</w:t>
            </w:r>
            <w:proofErr w:type="gramStart"/>
            <w:r w:rsidRPr="00037541">
              <w:rPr>
                <w:rFonts w:eastAsiaTheme="minorEastAsia" w:hint="eastAsia"/>
                <w:kern w:val="0"/>
                <w:sz w:val="24"/>
                <w:szCs w:val="32"/>
              </w:rPr>
              <w:t>腔设计</w:t>
            </w:r>
            <w:proofErr w:type="gramEnd"/>
            <w:r w:rsidRPr="00037541">
              <w:rPr>
                <w:rFonts w:eastAsiaTheme="minorEastAsia" w:hint="eastAsia"/>
                <w:kern w:val="0"/>
                <w:sz w:val="24"/>
                <w:szCs w:val="32"/>
              </w:rPr>
              <w:t>合理，发声</w:t>
            </w:r>
            <w:proofErr w:type="gramStart"/>
            <w:r w:rsidRPr="00037541">
              <w:rPr>
                <w:rFonts w:eastAsiaTheme="minorEastAsia" w:hint="eastAsia"/>
                <w:kern w:val="0"/>
                <w:sz w:val="24"/>
                <w:szCs w:val="32"/>
              </w:rPr>
              <w:t>分贝≥</w:t>
            </w:r>
            <w:proofErr w:type="gramEnd"/>
            <w:r w:rsidRPr="00037541">
              <w:rPr>
                <w:rFonts w:eastAsiaTheme="minorEastAsia" w:hint="eastAsia"/>
                <w:kern w:val="0"/>
                <w:sz w:val="24"/>
                <w:szCs w:val="32"/>
              </w:rPr>
              <w:t>120dB</w:t>
            </w:r>
            <w:r w:rsidRPr="00037541">
              <w:rPr>
                <w:rFonts w:eastAsiaTheme="minorEastAsia" w:hint="eastAsia"/>
                <w:kern w:val="0"/>
                <w:sz w:val="24"/>
                <w:szCs w:val="32"/>
              </w:rPr>
              <w:t>，声音穿透力强，在嘈杂环境中有效传播距离≥</w:t>
            </w:r>
            <w:r w:rsidRPr="00037541">
              <w:rPr>
                <w:rFonts w:eastAsiaTheme="minorEastAsia" w:hint="eastAsia"/>
                <w:kern w:val="0"/>
                <w:sz w:val="24"/>
                <w:szCs w:val="32"/>
              </w:rPr>
              <w:t>300</w:t>
            </w:r>
            <w:r w:rsidRPr="00037541">
              <w:rPr>
                <w:rFonts w:eastAsiaTheme="minorEastAsia" w:hint="eastAsia"/>
                <w:kern w:val="0"/>
                <w:sz w:val="24"/>
                <w:szCs w:val="32"/>
              </w:rPr>
              <w:t>米，配备尼龙挂绳（长度可调节），便于佩戴，吹奏省力，反复使用无变形、无漏气，</w:t>
            </w:r>
            <w:r w:rsidRPr="00037541">
              <w:rPr>
                <w:rFonts w:eastAsiaTheme="minorEastAsia" w:hint="eastAsia"/>
                <w:kern w:val="0"/>
                <w:sz w:val="24"/>
                <w:szCs w:val="32"/>
              </w:rPr>
              <w:lastRenderedPageBreak/>
              <w:t>表面经过抛光处理，不易生锈，适配应急疏散召集、警示联络场景。</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1.2.9</w:t>
            </w:r>
            <w:r w:rsidRPr="00037541">
              <w:rPr>
                <w:rFonts w:eastAsiaTheme="minorEastAsia" w:hint="eastAsia"/>
                <w:kern w:val="0"/>
                <w:sz w:val="24"/>
                <w:szCs w:val="32"/>
              </w:rPr>
              <w:t>铁</w:t>
            </w:r>
            <w:proofErr w:type="gramStart"/>
            <w:r w:rsidRPr="00037541">
              <w:rPr>
                <w:rFonts w:eastAsiaTheme="minorEastAsia" w:hint="eastAsia"/>
                <w:kern w:val="0"/>
                <w:sz w:val="24"/>
                <w:szCs w:val="32"/>
              </w:rPr>
              <w:t>铤</w:t>
            </w:r>
            <w:proofErr w:type="gramEnd"/>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符合</w:t>
            </w:r>
            <w:r w:rsidRPr="00037541">
              <w:rPr>
                <w:rFonts w:eastAsiaTheme="minorEastAsia" w:hint="eastAsia"/>
                <w:kern w:val="0"/>
                <w:sz w:val="24"/>
                <w:szCs w:val="32"/>
              </w:rPr>
              <w:t xml:space="preserve">  GB 32459-2015</w:t>
            </w:r>
            <w:r w:rsidRPr="00037541">
              <w:rPr>
                <w:rFonts w:eastAsiaTheme="minorEastAsia" w:hint="eastAsia"/>
                <w:kern w:val="0"/>
                <w:sz w:val="24"/>
                <w:szCs w:val="32"/>
              </w:rPr>
              <w:t>《消防应急救援装备</w:t>
            </w:r>
            <w:r w:rsidRPr="00037541">
              <w:rPr>
                <w:rFonts w:eastAsiaTheme="minorEastAsia" w:hint="eastAsia"/>
                <w:kern w:val="0"/>
                <w:sz w:val="24"/>
                <w:szCs w:val="32"/>
              </w:rPr>
              <w:t xml:space="preserve"> </w:t>
            </w:r>
            <w:r w:rsidRPr="00037541">
              <w:rPr>
                <w:rFonts w:eastAsiaTheme="minorEastAsia" w:hint="eastAsia"/>
                <w:kern w:val="0"/>
                <w:sz w:val="24"/>
                <w:szCs w:val="32"/>
              </w:rPr>
              <w:t>手动破拆工具</w:t>
            </w:r>
            <w:r w:rsidRPr="00037541">
              <w:rPr>
                <w:rFonts w:eastAsiaTheme="minorEastAsia" w:hint="eastAsia"/>
                <w:kern w:val="0"/>
                <w:sz w:val="24"/>
                <w:szCs w:val="32"/>
              </w:rPr>
              <w:t xml:space="preserve"> </w:t>
            </w:r>
            <w:r w:rsidRPr="00037541">
              <w:rPr>
                <w:rFonts w:eastAsiaTheme="minorEastAsia" w:hint="eastAsia"/>
                <w:kern w:val="0"/>
                <w:sz w:val="24"/>
                <w:szCs w:val="32"/>
              </w:rPr>
              <w:t>通用技术条件》，每组展柜配置</w:t>
            </w:r>
            <w:r w:rsidRPr="00037541">
              <w:rPr>
                <w:rFonts w:eastAsiaTheme="minorEastAsia" w:hint="eastAsia"/>
                <w:kern w:val="0"/>
                <w:sz w:val="24"/>
                <w:szCs w:val="32"/>
              </w:rPr>
              <w:t>3</w:t>
            </w:r>
            <w:r w:rsidRPr="00037541">
              <w:rPr>
                <w:rFonts w:eastAsiaTheme="minorEastAsia" w:hint="eastAsia"/>
                <w:kern w:val="0"/>
                <w:sz w:val="24"/>
                <w:szCs w:val="32"/>
              </w:rPr>
              <w:t>把。材质为高强度</w:t>
            </w:r>
            <w:r w:rsidRPr="00037541">
              <w:rPr>
                <w:rFonts w:eastAsiaTheme="minorEastAsia" w:hint="eastAsia"/>
                <w:kern w:val="0"/>
                <w:sz w:val="24"/>
                <w:szCs w:val="32"/>
              </w:rPr>
              <w:t>45</w:t>
            </w:r>
            <w:r w:rsidRPr="00037541">
              <w:rPr>
                <w:rFonts w:eastAsiaTheme="minorEastAsia" w:hint="eastAsia"/>
                <w:kern w:val="0"/>
                <w:sz w:val="24"/>
                <w:szCs w:val="32"/>
              </w:rPr>
              <w:t>号优质碳钢，经整体锻造工艺成型，无砂眼、无裂纹，硬度达到</w:t>
            </w:r>
            <w:r w:rsidRPr="00037541">
              <w:rPr>
                <w:rFonts w:eastAsiaTheme="minorEastAsia" w:hint="eastAsia"/>
                <w:kern w:val="0"/>
                <w:sz w:val="24"/>
                <w:szCs w:val="32"/>
              </w:rPr>
              <w:t>HRC45-50</w:t>
            </w:r>
            <w:r w:rsidRPr="00037541">
              <w:rPr>
                <w:rFonts w:eastAsiaTheme="minorEastAsia" w:hint="eastAsia"/>
                <w:kern w:val="0"/>
                <w:sz w:val="24"/>
                <w:szCs w:val="32"/>
              </w:rPr>
              <w:t>，抗拉强度≥</w:t>
            </w:r>
            <w:r w:rsidRPr="00037541">
              <w:rPr>
                <w:rFonts w:eastAsiaTheme="minorEastAsia" w:hint="eastAsia"/>
                <w:kern w:val="0"/>
                <w:sz w:val="24"/>
                <w:szCs w:val="32"/>
              </w:rPr>
              <w:t>600MPa</w:t>
            </w:r>
            <w:r w:rsidRPr="00037541">
              <w:rPr>
                <w:rFonts w:eastAsiaTheme="minorEastAsia" w:hint="eastAsia"/>
                <w:kern w:val="0"/>
                <w:sz w:val="24"/>
                <w:szCs w:val="32"/>
              </w:rPr>
              <w:t>，具备优异的抗弯曲、抗断裂性能。主体长度</w:t>
            </w:r>
            <w:r w:rsidRPr="00037541">
              <w:rPr>
                <w:rFonts w:eastAsiaTheme="minorEastAsia" w:hint="eastAsia"/>
                <w:kern w:val="0"/>
                <w:sz w:val="24"/>
                <w:szCs w:val="32"/>
              </w:rPr>
              <w:t>400-500mm</w:t>
            </w:r>
            <w:r w:rsidRPr="00037541">
              <w:rPr>
                <w:rFonts w:eastAsiaTheme="minorEastAsia" w:hint="eastAsia"/>
                <w:kern w:val="0"/>
                <w:sz w:val="24"/>
                <w:szCs w:val="32"/>
              </w:rPr>
              <w:t>，手柄直径</w:t>
            </w:r>
            <w:r w:rsidRPr="00037541">
              <w:rPr>
                <w:rFonts w:eastAsiaTheme="minorEastAsia" w:hint="eastAsia"/>
                <w:kern w:val="0"/>
                <w:sz w:val="24"/>
                <w:szCs w:val="32"/>
              </w:rPr>
              <w:t>30-35mm</w:t>
            </w:r>
            <w:r w:rsidRPr="00037541">
              <w:rPr>
                <w:rFonts w:eastAsiaTheme="minorEastAsia" w:hint="eastAsia"/>
                <w:kern w:val="0"/>
                <w:sz w:val="24"/>
                <w:szCs w:val="32"/>
              </w:rPr>
              <w:t>，作业</w:t>
            </w:r>
            <w:proofErr w:type="gramStart"/>
            <w:r w:rsidRPr="00037541">
              <w:rPr>
                <w:rFonts w:eastAsiaTheme="minorEastAsia" w:hint="eastAsia"/>
                <w:kern w:val="0"/>
                <w:sz w:val="24"/>
                <w:szCs w:val="32"/>
              </w:rPr>
              <w:t>端采用</w:t>
            </w:r>
            <w:proofErr w:type="gramEnd"/>
            <w:r w:rsidRPr="00037541">
              <w:rPr>
                <w:rFonts w:eastAsiaTheme="minorEastAsia" w:hint="eastAsia"/>
                <w:kern w:val="0"/>
                <w:sz w:val="24"/>
                <w:szCs w:val="32"/>
              </w:rPr>
              <w:t>楔形设计，刃口厚度</w:t>
            </w:r>
            <w:r w:rsidRPr="00037541">
              <w:rPr>
                <w:rFonts w:eastAsiaTheme="minorEastAsia" w:hint="eastAsia"/>
                <w:kern w:val="0"/>
                <w:sz w:val="24"/>
                <w:szCs w:val="32"/>
              </w:rPr>
              <w:t>3-5mm</w:t>
            </w:r>
            <w:r w:rsidRPr="00037541">
              <w:rPr>
                <w:rFonts w:eastAsiaTheme="minorEastAsia" w:hint="eastAsia"/>
                <w:kern w:val="0"/>
                <w:sz w:val="24"/>
                <w:szCs w:val="32"/>
              </w:rPr>
              <w:t>，尖端打磨光滑无毛刺，便于插入狭小缝隙发力。手柄表面设有防滑纹路，握持舒适且不易脱手，整体重量控制在</w:t>
            </w:r>
            <w:r w:rsidRPr="00037541">
              <w:rPr>
                <w:rFonts w:eastAsiaTheme="minorEastAsia" w:hint="eastAsia"/>
                <w:kern w:val="0"/>
                <w:sz w:val="24"/>
                <w:szCs w:val="32"/>
              </w:rPr>
              <w:t>1.5-2kg</w:t>
            </w:r>
            <w:r w:rsidRPr="00037541">
              <w:rPr>
                <w:rFonts w:eastAsiaTheme="minorEastAsia" w:hint="eastAsia"/>
                <w:kern w:val="0"/>
                <w:sz w:val="24"/>
                <w:szCs w:val="32"/>
              </w:rPr>
              <w:t>，操作灵活省力。产品经过整体热处理及防锈喷涂处理，耐磨损、耐腐蚀，长期存放不易生锈，反复使用无变形、无断裂。配备耐磨帆布收纳套，便于携带与存放，适配应急破拆、障碍物清除、门窗开启、救援支撑等场景，在火灾、坍塌、被困等紧急情况下可快速发挥破拆救援作用。</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AD00EC">
              <w:rPr>
                <w:rFonts w:eastAsiaTheme="minorEastAsia" w:hint="eastAsia"/>
                <w:kern w:val="0"/>
                <w:sz w:val="24"/>
                <w:szCs w:val="32"/>
              </w:rPr>
              <w:t>、</w:t>
            </w:r>
            <w:r w:rsidRPr="00037541">
              <w:rPr>
                <w:rFonts w:eastAsiaTheme="minorEastAsia" w:hint="eastAsia"/>
                <w:kern w:val="0"/>
                <w:sz w:val="24"/>
                <w:szCs w:val="32"/>
              </w:rPr>
              <w:t>配套要求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2.1</w:t>
            </w:r>
            <w:r w:rsidRPr="00037541">
              <w:rPr>
                <w:rFonts w:eastAsiaTheme="minorEastAsia" w:hint="eastAsia"/>
                <w:kern w:val="0"/>
                <w:sz w:val="24"/>
                <w:szCs w:val="32"/>
              </w:rPr>
              <w:t>陈列：按“警戒器材类、破拆工具类、堵漏器材类、专用钥匙类”分区陈列，隔断高度≥</w:t>
            </w:r>
            <w:r w:rsidRPr="00037541">
              <w:rPr>
                <w:rFonts w:eastAsiaTheme="minorEastAsia" w:hint="eastAsia"/>
                <w:kern w:val="0"/>
                <w:sz w:val="24"/>
                <w:szCs w:val="32"/>
              </w:rPr>
              <w:t>300mm</w:t>
            </w:r>
            <w:r w:rsidRPr="00037541">
              <w:rPr>
                <w:rFonts w:eastAsiaTheme="minorEastAsia" w:hint="eastAsia"/>
                <w:kern w:val="0"/>
                <w:sz w:val="24"/>
                <w:szCs w:val="32"/>
              </w:rPr>
              <w:t>，配置铝合金标识牌（≥</w:t>
            </w:r>
            <w:r w:rsidRPr="00037541">
              <w:rPr>
                <w:rFonts w:eastAsiaTheme="minorEastAsia" w:hint="eastAsia"/>
                <w:kern w:val="0"/>
                <w:sz w:val="24"/>
                <w:szCs w:val="32"/>
              </w:rPr>
              <w:t>15cm</w:t>
            </w:r>
            <w:r w:rsidRPr="00037541">
              <w:rPr>
                <w:rFonts w:eastAsiaTheme="minorEastAsia" w:hint="eastAsia"/>
                <w:kern w:val="0"/>
                <w:sz w:val="24"/>
                <w:szCs w:val="32"/>
              </w:rPr>
              <w:t>×</w:t>
            </w:r>
            <w:r w:rsidRPr="00037541">
              <w:rPr>
                <w:rFonts w:eastAsiaTheme="minorEastAsia" w:hint="eastAsia"/>
                <w:kern w:val="0"/>
                <w:sz w:val="24"/>
                <w:szCs w:val="32"/>
              </w:rPr>
              <w:t>10cm</w:t>
            </w:r>
            <w:r w:rsidRPr="00037541">
              <w:rPr>
                <w:rFonts w:eastAsiaTheme="minorEastAsia" w:hint="eastAsia"/>
                <w:kern w:val="0"/>
                <w:sz w:val="24"/>
                <w:szCs w:val="32"/>
              </w:rPr>
              <w:t>），激光雕刻器材名称、规格、执行标准及核心用途，固定高度</w:t>
            </w:r>
            <w:r w:rsidRPr="00037541">
              <w:rPr>
                <w:rFonts w:eastAsiaTheme="minorEastAsia" w:hint="eastAsia"/>
                <w:kern w:val="0"/>
                <w:sz w:val="24"/>
                <w:szCs w:val="32"/>
              </w:rPr>
              <w:t>1.6m</w:t>
            </w:r>
            <w:r w:rsidRPr="00037541">
              <w:rPr>
                <w:rFonts w:eastAsiaTheme="minorEastAsia" w:hint="eastAsia"/>
                <w:kern w:val="0"/>
                <w:sz w:val="24"/>
                <w:szCs w:val="32"/>
              </w:rPr>
              <w:t>，字迹</w:t>
            </w:r>
            <w:proofErr w:type="gramStart"/>
            <w:r w:rsidRPr="00037541">
              <w:rPr>
                <w:rFonts w:eastAsiaTheme="minorEastAsia" w:hint="eastAsia"/>
                <w:kern w:val="0"/>
                <w:sz w:val="24"/>
                <w:szCs w:val="32"/>
              </w:rPr>
              <w:t>清晰耐</w:t>
            </w:r>
            <w:proofErr w:type="gramEnd"/>
            <w:r w:rsidRPr="00037541">
              <w:rPr>
                <w:rFonts w:eastAsiaTheme="minorEastAsia" w:hint="eastAsia"/>
                <w:kern w:val="0"/>
                <w:sz w:val="24"/>
                <w:szCs w:val="32"/>
              </w:rPr>
              <w:t>磨损。</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2.2</w:t>
            </w:r>
            <w:r w:rsidRPr="00037541">
              <w:rPr>
                <w:rFonts w:eastAsiaTheme="minorEastAsia" w:hint="eastAsia"/>
                <w:kern w:val="0"/>
                <w:sz w:val="24"/>
                <w:szCs w:val="32"/>
              </w:rPr>
              <w:t>功能适配：支持应急疏散器材识别、操作使用、处置流程等培训与考评，可模拟真实场景，适配职业技能等级认定考核、日常实训及技能校验场景，满足标准化、规范化需求。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61</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灭火行动认定考评展柜及设备</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套</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6A4F52" w:rsidRDefault="000A5597" w:rsidP="000D5083">
            <w:pPr>
              <w:widowControl/>
              <w:jc w:val="left"/>
              <w:rPr>
                <w:rFonts w:eastAsiaTheme="minorEastAsia"/>
                <w:b/>
                <w:kern w:val="0"/>
                <w:sz w:val="24"/>
                <w:szCs w:val="32"/>
              </w:rPr>
            </w:pPr>
            <w:r w:rsidRPr="006A4F52">
              <w:rPr>
                <w:rFonts w:eastAsiaTheme="minorEastAsia" w:hint="eastAsia"/>
                <w:b/>
                <w:kern w:val="0"/>
                <w:sz w:val="24"/>
                <w:szCs w:val="32"/>
              </w:rPr>
              <w:t>灭火行动认定考评展柜及设备核心技术参数规范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w:t>
            </w:r>
            <w:r w:rsidR="00C83FCB">
              <w:rPr>
                <w:rFonts w:eastAsiaTheme="minorEastAsia" w:hint="eastAsia"/>
                <w:kern w:val="0"/>
                <w:sz w:val="24"/>
                <w:szCs w:val="32"/>
              </w:rPr>
              <w:t>、</w:t>
            </w:r>
            <w:r w:rsidRPr="00037541">
              <w:rPr>
                <w:rFonts w:eastAsiaTheme="minorEastAsia" w:hint="eastAsia"/>
                <w:kern w:val="0"/>
                <w:sz w:val="24"/>
                <w:szCs w:val="32"/>
              </w:rPr>
              <w:t>核心技术参数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w:t>
            </w:r>
            <w:r w:rsidRPr="00037541">
              <w:rPr>
                <w:rFonts w:eastAsiaTheme="minorEastAsia" w:hint="eastAsia"/>
                <w:kern w:val="0"/>
                <w:sz w:val="24"/>
                <w:szCs w:val="32"/>
              </w:rPr>
              <w:t>展柜柜体技术参数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1.1.1</w:t>
            </w:r>
            <w:r w:rsidRPr="00037541">
              <w:rPr>
                <w:rFonts w:eastAsiaTheme="minorEastAsia" w:hint="eastAsia"/>
                <w:kern w:val="0"/>
                <w:sz w:val="24"/>
                <w:szCs w:val="32"/>
              </w:rPr>
              <w:t>材质：采用优质冷轧钢板加工制成，框架厚度≥</w:t>
            </w:r>
            <w:r w:rsidRPr="00037541">
              <w:rPr>
                <w:rFonts w:eastAsiaTheme="minorEastAsia" w:hint="eastAsia"/>
                <w:kern w:val="0"/>
                <w:sz w:val="24"/>
                <w:szCs w:val="32"/>
              </w:rPr>
              <w:t>1.5mm</w:t>
            </w:r>
            <w:r w:rsidRPr="00037541">
              <w:rPr>
                <w:rFonts w:eastAsiaTheme="minorEastAsia" w:hint="eastAsia"/>
                <w:kern w:val="0"/>
                <w:sz w:val="24"/>
                <w:szCs w:val="32"/>
              </w:rPr>
              <w:t>，面板厚度≥</w:t>
            </w:r>
            <w:r w:rsidRPr="00037541">
              <w:rPr>
                <w:rFonts w:eastAsiaTheme="minorEastAsia" w:hint="eastAsia"/>
                <w:kern w:val="0"/>
                <w:sz w:val="24"/>
                <w:szCs w:val="32"/>
              </w:rPr>
              <w:t>1.2mm</w:t>
            </w:r>
            <w:r w:rsidRPr="00037541">
              <w:rPr>
                <w:rFonts w:eastAsiaTheme="minorEastAsia" w:hint="eastAsia"/>
                <w:kern w:val="0"/>
                <w:sz w:val="24"/>
                <w:szCs w:val="32"/>
              </w:rPr>
              <w:t>，层板厚度≥</w:t>
            </w:r>
            <w:r w:rsidRPr="00037541">
              <w:rPr>
                <w:rFonts w:eastAsiaTheme="minorEastAsia" w:hint="eastAsia"/>
                <w:kern w:val="0"/>
                <w:sz w:val="24"/>
                <w:szCs w:val="32"/>
              </w:rPr>
              <w:t>1.0mm</w:t>
            </w:r>
            <w:r w:rsidRPr="00037541">
              <w:rPr>
                <w:rFonts w:eastAsiaTheme="minorEastAsia" w:hint="eastAsia"/>
                <w:kern w:val="0"/>
                <w:sz w:val="24"/>
                <w:szCs w:val="32"/>
              </w:rPr>
              <w:t>；表面经脱脂、磷化、静电喷塑三重防腐防锈处理，涂层厚度</w:t>
            </w:r>
            <w:r w:rsidRPr="00037541">
              <w:rPr>
                <w:rFonts w:eastAsiaTheme="minorEastAsia" w:hint="eastAsia"/>
                <w:kern w:val="0"/>
                <w:sz w:val="24"/>
                <w:szCs w:val="32"/>
              </w:rPr>
              <w:t>60-80</w:t>
            </w:r>
            <w:r w:rsidRPr="00037541">
              <w:rPr>
                <w:rFonts w:eastAsiaTheme="minorEastAsia" w:hint="eastAsia"/>
                <w:kern w:val="0"/>
                <w:sz w:val="24"/>
                <w:szCs w:val="32"/>
              </w:rPr>
              <w:t>μ</w:t>
            </w:r>
            <w:r w:rsidRPr="00037541">
              <w:rPr>
                <w:rFonts w:eastAsiaTheme="minorEastAsia" w:hint="eastAsia"/>
                <w:kern w:val="0"/>
                <w:sz w:val="24"/>
                <w:szCs w:val="32"/>
              </w:rPr>
              <w:t>m</w:t>
            </w:r>
            <w:r w:rsidRPr="00037541">
              <w:rPr>
                <w:rFonts w:eastAsiaTheme="minorEastAsia" w:hint="eastAsia"/>
                <w:kern w:val="0"/>
                <w:sz w:val="24"/>
                <w:szCs w:val="32"/>
              </w:rPr>
              <w:t>，附着力达</w:t>
            </w:r>
            <w:r w:rsidRPr="00037541">
              <w:rPr>
                <w:rFonts w:eastAsiaTheme="minorEastAsia" w:hint="eastAsia"/>
                <w:kern w:val="0"/>
                <w:sz w:val="24"/>
                <w:szCs w:val="32"/>
              </w:rPr>
              <w:t>GB/T 9286-2021</w:t>
            </w:r>
            <w:r w:rsidRPr="00037541">
              <w:rPr>
                <w:rFonts w:eastAsiaTheme="minorEastAsia" w:hint="eastAsia"/>
                <w:kern w:val="0"/>
                <w:sz w:val="24"/>
                <w:szCs w:val="32"/>
              </w:rPr>
              <w:t>标准</w:t>
            </w:r>
            <w:r w:rsidRPr="00037541">
              <w:rPr>
                <w:rFonts w:eastAsiaTheme="minorEastAsia" w:hint="eastAsia"/>
                <w:kern w:val="0"/>
                <w:sz w:val="24"/>
                <w:szCs w:val="32"/>
              </w:rPr>
              <w:t>2</w:t>
            </w:r>
            <w:r w:rsidRPr="00037541">
              <w:rPr>
                <w:rFonts w:eastAsiaTheme="minorEastAsia" w:hint="eastAsia"/>
                <w:kern w:val="0"/>
                <w:sz w:val="24"/>
                <w:szCs w:val="32"/>
              </w:rPr>
              <w:t>级及以上，耐磨损、抗冲击，适配灭火装备长期存放需求，使用寿命≥</w:t>
            </w:r>
            <w:r w:rsidRPr="00037541">
              <w:rPr>
                <w:rFonts w:eastAsiaTheme="minorEastAsia" w:hint="eastAsia"/>
                <w:kern w:val="0"/>
                <w:sz w:val="24"/>
                <w:szCs w:val="32"/>
              </w:rPr>
              <w:t>8</w:t>
            </w:r>
            <w:r w:rsidRPr="00037541">
              <w:rPr>
                <w:rFonts w:eastAsiaTheme="minorEastAsia" w:hint="eastAsia"/>
                <w:kern w:val="0"/>
                <w:sz w:val="24"/>
                <w:szCs w:val="32"/>
              </w:rPr>
              <w:t>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1.1.2</w:t>
            </w:r>
            <w:r w:rsidRPr="00037541">
              <w:rPr>
                <w:rFonts w:eastAsiaTheme="minorEastAsia" w:hint="eastAsia"/>
                <w:kern w:val="0"/>
                <w:sz w:val="24"/>
                <w:szCs w:val="32"/>
              </w:rPr>
              <w:t>结构与尺寸：采用</w:t>
            </w:r>
            <w:proofErr w:type="gramStart"/>
            <w:r w:rsidRPr="00037541">
              <w:rPr>
                <w:rFonts w:eastAsiaTheme="minorEastAsia" w:hint="eastAsia"/>
                <w:kern w:val="0"/>
                <w:sz w:val="24"/>
                <w:szCs w:val="32"/>
              </w:rPr>
              <w:t>一</w:t>
            </w:r>
            <w:proofErr w:type="gramEnd"/>
            <w:r w:rsidRPr="00037541">
              <w:rPr>
                <w:rFonts w:eastAsiaTheme="minorEastAsia" w:hint="eastAsia"/>
                <w:kern w:val="0"/>
                <w:sz w:val="24"/>
                <w:szCs w:val="32"/>
              </w:rPr>
              <w:t>体式焊接</w:t>
            </w:r>
            <w:r w:rsidRPr="00037541">
              <w:rPr>
                <w:rFonts w:eastAsiaTheme="minorEastAsia" w:hint="eastAsia"/>
                <w:kern w:val="0"/>
                <w:sz w:val="24"/>
                <w:szCs w:val="32"/>
              </w:rPr>
              <w:t>+</w:t>
            </w:r>
            <w:r w:rsidRPr="00037541">
              <w:rPr>
                <w:rFonts w:eastAsiaTheme="minorEastAsia" w:hint="eastAsia"/>
                <w:kern w:val="0"/>
                <w:sz w:val="24"/>
                <w:szCs w:val="32"/>
              </w:rPr>
              <w:t>螺栓紧固加固设计，承重≥</w:t>
            </w:r>
            <w:r w:rsidRPr="00037541">
              <w:rPr>
                <w:rFonts w:eastAsiaTheme="minorEastAsia" w:hint="eastAsia"/>
                <w:kern w:val="0"/>
                <w:sz w:val="24"/>
                <w:szCs w:val="32"/>
              </w:rPr>
              <w:t>60kg/</w:t>
            </w:r>
            <w:r w:rsidRPr="00037541">
              <w:rPr>
                <w:rFonts w:eastAsiaTheme="minorEastAsia" w:hint="eastAsia"/>
                <w:kern w:val="0"/>
                <w:sz w:val="24"/>
                <w:szCs w:val="32"/>
              </w:rPr>
              <w:t>层（适配防护服、空气呼吸器等重型装备），满载状态下垂直度偏差≤</w:t>
            </w:r>
            <w:r w:rsidRPr="00037541">
              <w:rPr>
                <w:rFonts w:eastAsiaTheme="minorEastAsia" w:hint="eastAsia"/>
                <w:kern w:val="0"/>
                <w:sz w:val="24"/>
                <w:szCs w:val="32"/>
              </w:rPr>
              <w:t>2mm/m</w:t>
            </w:r>
            <w:r w:rsidRPr="00037541">
              <w:rPr>
                <w:rFonts w:eastAsiaTheme="minorEastAsia" w:hint="eastAsia"/>
                <w:kern w:val="0"/>
                <w:sz w:val="24"/>
                <w:szCs w:val="32"/>
              </w:rPr>
              <w:t>，连接处缝隙≤</w:t>
            </w:r>
            <w:r w:rsidRPr="00037541">
              <w:rPr>
                <w:rFonts w:eastAsiaTheme="minorEastAsia" w:hint="eastAsia"/>
                <w:kern w:val="0"/>
                <w:sz w:val="24"/>
                <w:szCs w:val="32"/>
              </w:rPr>
              <w:t>0.5mm</w:t>
            </w:r>
            <w:r w:rsidRPr="00037541">
              <w:rPr>
                <w:rFonts w:eastAsiaTheme="minorEastAsia" w:hint="eastAsia"/>
                <w:kern w:val="0"/>
                <w:sz w:val="24"/>
                <w:szCs w:val="32"/>
              </w:rPr>
              <w:t>，无晃动、变形隐患，所有边角做</w:t>
            </w:r>
            <w:r w:rsidRPr="00037541">
              <w:rPr>
                <w:rFonts w:eastAsiaTheme="minorEastAsia" w:hint="eastAsia"/>
                <w:kern w:val="0"/>
                <w:sz w:val="24"/>
                <w:szCs w:val="32"/>
              </w:rPr>
              <w:t>R3-R5</w:t>
            </w:r>
            <w:r w:rsidRPr="00037541">
              <w:rPr>
                <w:rFonts w:eastAsiaTheme="minorEastAsia" w:hint="eastAsia"/>
                <w:kern w:val="0"/>
                <w:sz w:val="24"/>
                <w:szCs w:val="32"/>
              </w:rPr>
              <w:t>圆角处理。标准尺寸（长×宽×高）</w:t>
            </w:r>
            <w:r w:rsidRPr="00037541">
              <w:rPr>
                <w:rFonts w:eastAsiaTheme="minorEastAsia" w:hint="eastAsia"/>
                <w:kern w:val="0"/>
                <w:sz w:val="24"/>
                <w:szCs w:val="32"/>
              </w:rPr>
              <w:t>1500mm</w:t>
            </w:r>
            <w:r w:rsidRPr="00037541">
              <w:rPr>
                <w:rFonts w:eastAsiaTheme="minorEastAsia" w:hint="eastAsia"/>
                <w:kern w:val="0"/>
                <w:sz w:val="24"/>
                <w:szCs w:val="32"/>
              </w:rPr>
              <w:t>×</w:t>
            </w:r>
            <w:r w:rsidRPr="00037541">
              <w:rPr>
                <w:rFonts w:eastAsiaTheme="minorEastAsia" w:hint="eastAsia"/>
                <w:kern w:val="0"/>
                <w:sz w:val="24"/>
                <w:szCs w:val="32"/>
              </w:rPr>
              <w:t>500mm</w:t>
            </w:r>
            <w:r w:rsidRPr="00037541">
              <w:rPr>
                <w:rFonts w:eastAsiaTheme="minorEastAsia" w:hint="eastAsia"/>
                <w:kern w:val="0"/>
                <w:sz w:val="24"/>
                <w:szCs w:val="32"/>
              </w:rPr>
              <w:t>×</w:t>
            </w:r>
            <w:r w:rsidRPr="00037541">
              <w:rPr>
                <w:rFonts w:eastAsiaTheme="minorEastAsia" w:hint="eastAsia"/>
                <w:kern w:val="0"/>
                <w:sz w:val="24"/>
                <w:szCs w:val="32"/>
              </w:rPr>
              <w:t>1800mm</w:t>
            </w:r>
            <w:r w:rsidRPr="00037541">
              <w:rPr>
                <w:rFonts w:eastAsiaTheme="minorEastAsia" w:hint="eastAsia"/>
                <w:kern w:val="0"/>
                <w:sz w:val="24"/>
                <w:szCs w:val="32"/>
              </w:rPr>
              <w:t>，可按需定制，定制偏</w:t>
            </w:r>
            <w:r w:rsidRPr="00037541">
              <w:rPr>
                <w:rFonts w:eastAsiaTheme="minorEastAsia" w:hint="eastAsia"/>
                <w:kern w:val="0"/>
                <w:sz w:val="24"/>
                <w:szCs w:val="32"/>
              </w:rPr>
              <w:lastRenderedPageBreak/>
              <w:t>差≤±</w:t>
            </w:r>
            <w:r w:rsidRPr="00037541">
              <w:rPr>
                <w:rFonts w:eastAsiaTheme="minorEastAsia" w:hint="eastAsia"/>
                <w:kern w:val="0"/>
                <w:sz w:val="24"/>
                <w:szCs w:val="32"/>
              </w:rPr>
              <w:t>50mm</w:t>
            </w:r>
            <w:r w:rsidRPr="00037541">
              <w:rPr>
                <w:rFonts w:eastAsiaTheme="minorEastAsia" w:hint="eastAsia"/>
                <w:kern w:val="0"/>
                <w:sz w:val="24"/>
                <w:szCs w:val="32"/>
              </w:rPr>
              <w:t>，层板可按</w:t>
            </w:r>
            <w:r w:rsidRPr="00037541">
              <w:rPr>
                <w:rFonts w:eastAsiaTheme="minorEastAsia" w:hint="eastAsia"/>
                <w:kern w:val="0"/>
                <w:sz w:val="24"/>
                <w:szCs w:val="32"/>
              </w:rPr>
              <w:t>50mm</w:t>
            </w:r>
            <w:r w:rsidRPr="00037541">
              <w:rPr>
                <w:rFonts w:eastAsiaTheme="minorEastAsia" w:hint="eastAsia"/>
                <w:kern w:val="0"/>
                <w:sz w:val="24"/>
                <w:szCs w:val="32"/>
              </w:rPr>
              <w:t>一档调节高度，预留专用挂架安装位适配水带、安全帽等装备。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1.1.3</w:t>
            </w:r>
            <w:r w:rsidRPr="00037541">
              <w:rPr>
                <w:rFonts w:eastAsiaTheme="minorEastAsia" w:hint="eastAsia"/>
                <w:kern w:val="0"/>
                <w:sz w:val="24"/>
                <w:szCs w:val="32"/>
              </w:rPr>
              <w:t>布局：尺寸及布局严格契合实训场地规划，符合</w:t>
            </w:r>
            <w:r w:rsidRPr="00037541">
              <w:rPr>
                <w:rFonts w:eastAsiaTheme="minorEastAsia" w:hint="eastAsia"/>
                <w:kern w:val="0"/>
                <w:sz w:val="24"/>
                <w:szCs w:val="32"/>
              </w:rPr>
              <w:t>GB 50016-2014</w:t>
            </w:r>
            <w:r w:rsidRPr="00037541">
              <w:rPr>
                <w:rFonts w:eastAsiaTheme="minorEastAsia" w:hint="eastAsia"/>
                <w:kern w:val="0"/>
                <w:sz w:val="24"/>
                <w:szCs w:val="32"/>
              </w:rPr>
              <w:t>（</w:t>
            </w:r>
            <w:r w:rsidRPr="00037541">
              <w:rPr>
                <w:rFonts w:eastAsiaTheme="minorEastAsia" w:hint="eastAsia"/>
                <w:kern w:val="0"/>
                <w:sz w:val="24"/>
                <w:szCs w:val="32"/>
              </w:rPr>
              <w:t>2018</w:t>
            </w:r>
            <w:r w:rsidRPr="00037541">
              <w:rPr>
                <w:rFonts w:eastAsiaTheme="minorEastAsia" w:hint="eastAsia"/>
                <w:kern w:val="0"/>
                <w:sz w:val="24"/>
                <w:szCs w:val="32"/>
              </w:rPr>
              <w:t>年版）《建筑设计防火规范》，与消防通道、应急出口距离≥</w:t>
            </w:r>
            <w:r w:rsidRPr="00037541">
              <w:rPr>
                <w:rFonts w:eastAsiaTheme="minorEastAsia" w:hint="eastAsia"/>
                <w:kern w:val="0"/>
                <w:sz w:val="24"/>
                <w:szCs w:val="32"/>
              </w:rPr>
              <w:t>1.2m</w:t>
            </w:r>
            <w:r w:rsidRPr="00037541">
              <w:rPr>
                <w:rFonts w:eastAsiaTheme="minorEastAsia" w:hint="eastAsia"/>
                <w:kern w:val="0"/>
                <w:sz w:val="24"/>
                <w:szCs w:val="32"/>
              </w:rPr>
              <w:t>，正面预留≥</w:t>
            </w:r>
            <w:r w:rsidRPr="00037541">
              <w:rPr>
                <w:rFonts w:eastAsiaTheme="minorEastAsia" w:hint="eastAsia"/>
                <w:kern w:val="0"/>
                <w:sz w:val="24"/>
                <w:szCs w:val="32"/>
              </w:rPr>
              <w:t>1000mm</w:t>
            </w:r>
            <w:r w:rsidRPr="00037541">
              <w:rPr>
                <w:rFonts w:eastAsiaTheme="minorEastAsia" w:hint="eastAsia"/>
                <w:kern w:val="0"/>
                <w:sz w:val="24"/>
                <w:szCs w:val="32"/>
              </w:rPr>
              <w:t>操作空间，重型装备存取口高度控制在</w:t>
            </w:r>
            <w:r w:rsidRPr="00037541">
              <w:rPr>
                <w:rFonts w:eastAsiaTheme="minorEastAsia" w:hint="eastAsia"/>
                <w:kern w:val="0"/>
                <w:sz w:val="24"/>
                <w:szCs w:val="32"/>
              </w:rPr>
              <w:t>0.8-1.4m</w:t>
            </w:r>
            <w:r w:rsidRPr="00037541">
              <w:rPr>
                <w:rFonts w:eastAsiaTheme="minorEastAsia" w:hint="eastAsia"/>
                <w:kern w:val="0"/>
                <w:sz w:val="24"/>
                <w:szCs w:val="32"/>
              </w:rPr>
              <w:t>，轻型装备存取口高度控制在</w:t>
            </w:r>
            <w:r w:rsidRPr="00037541">
              <w:rPr>
                <w:rFonts w:eastAsiaTheme="minorEastAsia" w:hint="eastAsia"/>
                <w:kern w:val="0"/>
                <w:sz w:val="24"/>
                <w:szCs w:val="32"/>
              </w:rPr>
              <w:t>1.0-1.5m</w:t>
            </w:r>
            <w:r w:rsidRPr="00037541">
              <w:rPr>
                <w:rFonts w:eastAsiaTheme="minorEastAsia" w:hint="eastAsia"/>
                <w:kern w:val="0"/>
                <w:sz w:val="24"/>
                <w:szCs w:val="32"/>
              </w:rPr>
              <w:t>，兼顾分类陈列直观性与考评实操取用便捷性。</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w:t>
            </w:r>
            <w:r w:rsidRPr="00037541">
              <w:rPr>
                <w:rFonts w:eastAsiaTheme="minorEastAsia" w:hint="eastAsia"/>
                <w:kern w:val="0"/>
                <w:sz w:val="24"/>
                <w:szCs w:val="32"/>
              </w:rPr>
              <w:t>核心设备及器材技术参数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1.2.1</w:t>
            </w:r>
            <w:r w:rsidRPr="00037541">
              <w:rPr>
                <w:rFonts w:eastAsiaTheme="minorEastAsia" w:hint="eastAsia"/>
                <w:kern w:val="0"/>
                <w:sz w:val="24"/>
                <w:szCs w:val="32"/>
              </w:rPr>
              <w:t>照明设备：每组展柜配置强光照明灯</w:t>
            </w:r>
            <w:r w:rsidRPr="00037541">
              <w:rPr>
                <w:rFonts w:eastAsiaTheme="minorEastAsia" w:hint="eastAsia"/>
                <w:kern w:val="0"/>
                <w:sz w:val="24"/>
                <w:szCs w:val="32"/>
              </w:rPr>
              <w:t>2</w:t>
            </w:r>
            <w:r w:rsidRPr="00037541">
              <w:rPr>
                <w:rFonts w:eastAsiaTheme="minorEastAsia" w:hint="eastAsia"/>
                <w:kern w:val="0"/>
                <w:sz w:val="24"/>
                <w:szCs w:val="32"/>
              </w:rPr>
              <w:t>台、移动式照明灯</w:t>
            </w:r>
            <w:r w:rsidRPr="00037541">
              <w:rPr>
                <w:rFonts w:eastAsiaTheme="minorEastAsia" w:hint="eastAsia"/>
                <w:kern w:val="0"/>
                <w:sz w:val="24"/>
                <w:szCs w:val="32"/>
              </w:rPr>
              <w:t>2</w:t>
            </w:r>
            <w:r w:rsidRPr="00037541">
              <w:rPr>
                <w:rFonts w:eastAsiaTheme="minorEastAsia" w:hint="eastAsia"/>
                <w:kern w:val="0"/>
                <w:sz w:val="24"/>
                <w:szCs w:val="32"/>
              </w:rPr>
              <w:t>台。强光照明灯符合</w:t>
            </w:r>
            <w:r w:rsidRPr="00037541">
              <w:rPr>
                <w:rFonts w:eastAsiaTheme="minorEastAsia" w:hint="eastAsia"/>
                <w:kern w:val="0"/>
                <w:sz w:val="24"/>
                <w:szCs w:val="32"/>
              </w:rPr>
              <w:t xml:space="preserve"> GB 17945-2024</w:t>
            </w:r>
            <w:r w:rsidRPr="00037541">
              <w:rPr>
                <w:rFonts w:eastAsiaTheme="minorEastAsia" w:hint="eastAsia"/>
                <w:kern w:val="0"/>
                <w:sz w:val="24"/>
                <w:szCs w:val="32"/>
              </w:rPr>
              <w:t>《消防应急照明和疏散指示系统》，铝合金材质，功率≥</w:t>
            </w:r>
            <w:r w:rsidRPr="00037541">
              <w:rPr>
                <w:rFonts w:eastAsiaTheme="minorEastAsia" w:hint="eastAsia"/>
                <w:kern w:val="0"/>
                <w:sz w:val="24"/>
                <w:szCs w:val="32"/>
              </w:rPr>
              <w:t>30W</w:t>
            </w:r>
            <w:r w:rsidRPr="00037541">
              <w:rPr>
                <w:rFonts w:eastAsiaTheme="minorEastAsia" w:hint="eastAsia"/>
                <w:kern w:val="0"/>
                <w:sz w:val="24"/>
                <w:szCs w:val="32"/>
              </w:rPr>
              <w:t>，照射距离≥</w:t>
            </w:r>
            <w:r w:rsidRPr="00037541">
              <w:rPr>
                <w:rFonts w:eastAsiaTheme="minorEastAsia" w:hint="eastAsia"/>
                <w:kern w:val="0"/>
                <w:sz w:val="24"/>
                <w:szCs w:val="32"/>
              </w:rPr>
              <w:t>100m</w:t>
            </w:r>
            <w:r w:rsidRPr="00037541">
              <w:rPr>
                <w:rFonts w:eastAsiaTheme="minorEastAsia" w:hint="eastAsia"/>
                <w:kern w:val="0"/>
                <w:sz w:val="24"/>
                <w:szCs w:val="32"/>
              </w:rPr>
              <w:t>，续航时间≥</w:t>
            </w:r>
            <w:r w:rsidRPr="00037541">
              <w:rPr>
                <w:rFonts w:eastAsiaTheme="minorEastAsia" w:hint="eastAsia"/>
                <w:kern w:val="0"/>
                <w:sz w:val="24"/>
                <w:szCs w:val="32"/>
              </w:rPr>
              <w:t>8h</w:t>
            </w:r>
            <w:r w:rsidRPr="00037541">
              <w:rPr>
                <w:rFonts w:eastAsiaTheme="minorEastAsia" w:hint="eastAsia"/>
                <w:kern w:val="0"/>
                <w:sz w:val="24"/>
                <w:szCs w:val="32"/>
              </w:rPr>
              <w:t>，支持手持、肩背双模式；移动式照明灯为不锈钢材质，功率≥</w:t>
            </w:r>
            <w:r w:rsidRPr="00037541">
              <w:rPr>
                <w:rFonts w:eastAsiaTheme="minorEastAsia" w:hint="eastAsia"/>
                <w:kern w:val="0"/>
                <w:sz w:val="24"/>
                <w:szCs w:val="32"/>
              </w:rPr>
              <w:t>100W</w:t>
            </w:r>
            <w:r w:rsidRPr="00037541">
              <w:rPr>
                <w:rFonts w:eastAsiaTheme="minorEastAsia" w:hint="eastAsia"/>
                <w:kern w:val="0"/>
                <w:sz w:val="24"/>
                <w:szCs w:val="32"/>
              </w:rPr>
              <w:t>，照射角度可</w:t>
            </w:r>
            <w:r w:rsidRPr="00037541">
              <w:rPr>
                <w:rFonts w:eastAsiaTheme="minorEastAsia" w:hint="eastAsia"/>
                <w:kern w:val="0"/>
                <w:sz w:val="24"/>
                <w:szCs w:val="32"/>
              </w:rPr>
              <w:t>360</w:t>
            </w:r>
            <w:r w:rsidRPr="00037541">
              <w:rPr>
                <w:rFonts w:eastAsiaTheme="minorEastAsia" w:hint="eastAsia"/>
                <w:kern w:val="0"/>
                <w:sz w:val="24"/>
                <w:szCs w:val="32"/>
              </w:rPr>
              <w:t>°调节，续航时间≥</w:t>
            </w:r>
            <w:r w:rsidRPr="00037541">
              <w:rPr>
                <w:rFonts w:eastAsiaTheme="minorEastAsia" w:hint="eastAsia"/>
                <w:kern w:val="0"/>
                <w:sz w:val="24"/>
                <w:szCs w:val="32"/>
              </w:rPr>
              <w:t>12h</w:t>
            </w:r>
            <w:r w:rsidRPr="00037541">
              <w:rPr>
                <w:rFonts w:eastAsiaTheme="minorEastAsia" w:hint="eastAsia"/>
                <w:kern w:val="0"/>
                <w:sz w:val="24"/>
                <w:szCs w:val="32"/>
              </w:rPr>
              <w:t>，自带折叠支架（展开高度</w:t>
            </w:r>
            <w:r w:rsidRPr="00037541">
              <w:rPr>
                <w:rFonts w:eastAsiaTheme="minorEastAsia" w:hint="eastAsia"/>
                <w:kern w:val="0"/>
                <w:sz w:val="24"/>
                <w:szCs w:val="32"/>
              </w:rPr>
              <w:t>1.2-1.8m</w:t>
            </w:r>
            <w:r w:rsidRPr="00037541">
              <w:rPr>
                <w:rFonts w:eastAsiaTheme="minorEastAsia" w:hint="eastAsia"/>
                <w:kern w:val="0"/>
                <w:sz w:val="24"/>
                <w:szCs w:val="32"/>
              </w:rPr>
              <w:t>）。</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1.2.2</w:t>
            </w:r>
            <w:r w:rsidRPr="00037541">
              <w:rPr>
                <w:rFonts w:eastAsiaTheme="minorEastAsia" w:hint="eastAsia"/>
                <w:kern w:val="0"/>
                <w:sz w:val="24"/>
                <w:szCs w:val="32"/>
              </w:rPr>
              <w:t>通讯设备：每组展柜配置手持式对讲机</w:t>
            </w:r>
            <w:r w:rsidRPr="00037541">
              <w:rPr>
                <w:rFonts w:eastAsiaTheme="minorEastAsia" w:hint="eastAsia"/>
                <w:kern w:val="0"/>
                <w:sz w:val="24"/>
                <w:szCs w:val="32"/>
              </w:rPr>
              <w:t>2</w:t>
            </w:r>
            <w:r w:rsidRPr="00037541">
              <w:rPr>
                <w:rFonts w:eastAsiaTheme="minorEastAsia" w:hint="eastAsia"/>
                <w:kern w:val="0"/>
                <w:sz w:val="24"/>
                <w:szCs w:val="32"/>
              </w:rPr>
              <w:t>台，符合</w:t>
            </w:r>
            <w:r w:rsidRPr="00037541">
              <w:rPr>
                <w:rFonts w:eastAsiaTheme="minorEastAsia" w:hint="eastAsia"/>
                <w:kern w:val="0"/>
                <w:sz w:val="24"/>
                <w:szCs w:val="32"/>
              </w:rPr>
              <w:t>YD/T 3230-2017</w:t>
            </w:r>
            <w:r w:rsidRPr="00037541">
              <w:rPr>
                <w:rFonts w:eastAsiaTheme="minorEastAsia" w:hint="eastAsia"/>
                <w:kern w:val="0"/>
                <w:sz w:val="24"/>
                <w:szCs w:val="32"/>
              </w:rPr>
              <w:t>《数字移动通信终端通用技术要求和测试方法》及消防通讯专用要求，工作频段</w:t>
            </w:r>
            <w:r w:rsidRPr="00037541">
              <w:rPr>
                <w:rFonts w:eastAsiaTheme="minorEastAsia" w:hint="eastAsia"/>
                <w:kern w:val="0"/>
                <w:sz w:val="24"/>
                <w:szCs w:val="32"/>
              </w:rPr>
              <w:t>400-470MHz</w:t>
            </w:r>
            <w:r w:rsidRPr="00037541">
              <w:rPr>
                <w:rFonts w:eastAsiaTheme="minorEastAsia" w:hint="eastAsia"/>
                <w:kern w:val="0"/>
                <w:sz w:val="24"/>
                <w:szCs w:val="32"/>
              </w:rPr>
              <w:t>，通话距离≥</w:t>
            </w:r>
            <w:r w:rsidRPr="00037541">
              <w:rPr>
                <w:rFonts w:eastAsiaTheme="minorEastAsia" w:hint="eastAsia"/>
                <w:kern w:val="0"/>
                <w:sz w:val="24"/>
                <w:szCs w:val="32"/>
              </w:rPr>
              <w:t>5km</w:t>
            </w:r>
            <w:r w:rsidRPr="00037541">
              <w:rPr>
                <w:rFonts w:eastAsiaTheme="minorEastAsia" w:hint="eastAsia"/>
                <w:kern w:val="0"/>
                <w:sz w:val="24"/>
                <w:szCs w:val="32"/>
              </w:rPr>
              <w:t>，续航时间≥</w:t>
            </w:r>
            <w:r w:rsidRPr="00037541">
              <w:rPr>
                <w:rFonts w:eastAsiaTheme="minorEastAsia" w:hint="eastAsia"/>
                <w:kern w:val="0"/>
                <w:sz w:val="24"/>
                <w:szCs w:val="32"/>
              </w:rPr>
              <w:t>10h</w:t>
            </w:r>
            <w:r w:rsidRPr="00037541">
              <w:rPr>
                <w:rFonts w:eastAsiaTheme="minorEastAsia" w:hint="eastAsia"/>
                <w:kern w:val="0"/>
                <w:sz w:val="24"/>
                <w:szCs w:val="32"/>
              </w:rPr>
              <w:t>，具备防水、防尘、抗冲击性能，支持组呼、单呼功能，配专用充电底座</w:t>
            </w:r>
            <w:r w:rsidRPr="00037541">
              <w:rPr>
                <w:rFonts w:eastAsiaTheme="minorEastAsia" w:hint="eastAsia"/>
                <w:kern w:val="0"/>
                <w:sz w:val="24"/>
                <w:szCs w:val="32"/>
              </w:rPr>
              <w:t>1</w:t>
            </w:r>
            <w:r w:rsidRPr="00037541">
              <w:rPr>
                <w:rFonts w:eastAsiaTheme="minorEastAsia" w:hint="eastAsia"/>
                <w:kern w:val="0"/>
                <w:sz w:val="24"/>
                <w:szCs w:val="32"/>
              </w:rPr>
              <w:t>个。</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1.2.3</w:t>
            </w:r>
            <w:r w:rsidRPr="00037541">
              <w:rPr>
                <w:rFonts w:eastAsiaTheme="minorEastAsia" w:hint="eastAsia"/>
                <w:kern w:val="0"/>
                <w:sz w:val="24"/>
                <w:szCs w:val="32"/>
              </w:rPr>
              <w:t>防护装备：每组展柜配置</w:t>
            </w:r>
            <w:r w:rsidRPr="00037541">
              <w:rPr>
                <w:rFonts w:eastAsiaTheme="minorEastAsia" w:hint="eastAsia"/>
                <w:kern w:val="0"/>
                <w:sz w:val="24"/>
                <w:szCs w:val="32"/>
              </w:rPr>
              <w:t>1</w:t>
            </w:r>
            <w:r w:rsidRPr="00037541">
              <w:rPr>
                <w:rFonts w:eastAsiaTheme="minorEastAsia" w:hint="eastAsia"/>
                <w:kern w:val="0"/>
                <w:sz w:val="24"/>
                <w:szCs w:val="32"/>
              </w:rPr>
              <w:t>套完整防护装备。安全帽符合</w:t>
            </w:r>
            <w:r w:rsidRPr="00037541">
              <w:rPr>
                <w:rFonts w:eastAsiaTheme="minorEastAsia" w:hint="eastAsia"/>
                <w:kern w:val="0"/>
                <w:sz w:val="24"/>
                <w:szCs w:val="32"/>
              </w:rPr>
              <w:t>GB2811-2019</w:t>
            </w:r>
            <w:r w:rsidRPr="00037541">
              <w:rPr>
                <w:rFonts w:eastAsiaTheme="minorEastAsia" w:hint="eastAsia"/>
                <w:kern w:val="0"/>
                <w:sz w:val="24"/>
                <w:szCs w:val="32"/>
              </w:rPr>
              <w:t>《头部防护</w:t>
            </w:r>
            <w:r w:rsidRPr="00037541">
              <w:rPr>
                <w:rFonts w:eastAsiaTheme="minorEastAsia" w:hint="eastAsia"/>
                <w:kern w:val="0"/>
                <w:sz w:val="24"/>
                <w:szCs w:val="32"/>
              </w:rPr>
              <w:t xml:space="preserve"> </w:t>
            </w:r>
            <w:r w:rsidRPr="00037541">
              <w:rPr>
                <w:rFonts w:eastAsiaTheme="minorEastAsia" w:hint="eastAsia"/>
                <w:kern w:val="0"/>
                <w:sz w:val="24"/>
                <w:szCs w:val="32"/>
              </w:rPr>
              <w:t>安全帽》，</w:t>
            </w:r>
            <w:r w:rsidRPr="00037541">
              <w:rPr>
                <w:rFonts w:eastAsiaTheme="minorEastAsia" w:hint="eastAsia"/>
                <w:kern w:val="0"/>
                <w:sz w:val="24"/>
                <w:szCs w:val="32"/>
              </w:rPr>
              <w:t>ABS</w:t>
            </w:r>
            <w:r w:rsidRPr="00037541">
              <w:rPr>
                <w:rFonts w:eastAsiaTheme="minorEastAsia" w:hint="eastAsia"/>
                <w:kern w:val="0"/>
                <w:sz w:val="24"/>
                <w:szCs w:val="32"/>
              </w:rPr>
              <w:t>材质，头围</w:t>
            </w:r>
            <w:r w:rsidRPr="00037541">
              <w:rPr>
                <w:rFonts w:eastAsiaTheme="minorEastAsia" w:hint="eastAsia"/>
                <w:kern w:val="0"/>
                <w:sz w:val="24"/>
                <w:szCs w:val="32"/>
              </w:rPr>
              <w:t>56-60cm</w:t>
            </w:r>
            <w:r w:rsidRPr="00037541">
              <w:rPr>
                <w:rFonts w:eastAsiaTheme="minorEastAsia" w:hint="eastAsia"/>
                <w:kern w:val="0"/>
                <w:sz w:val="24"/>
                <w:szCs w:val="32"/>
              </w:rPr>
              <w:t>，耐冲击、抗穿刺，配下颌带；安全腰带符合</w:t>
            </w:r>
            <w:r w:rsidRPr="00037541">
              <w:rPr>
                <w:rFonts w:eastAsiaTheme="minorEastAsia" w:hint="eastAsia"/>
                <w:kern w:val="0"/>
                <w:sz w:val="24"/>
                <w:szCs w:val="32"/>
              </w:rPr>
              <w:t>GA 494-2004</w:t>
            </w:r>
            <w:r w:rsidRPr="00037541">
              <w:rPr>
                <w:rFonts w:eastAsiaTheme="minorEastAsia" w:hint="eastAsia"/>
                <w:kern w:val="0"/>
                <w:sz w:val="24"/>
                <w:szCs w:val="32"/>
              </w:rPr>
              <w:t>《消防用防坠落装备》，尼龙材质，宽度≥</w:t>
            </w:r>
            <w:r w:rsidRPr="00037541">
              <w:rPr>
                <w:rFonts w:eastAsiaTheme="minorEastAsia" w:hint="eastAsia"/>
                <w:kern w:val="0"/>
                <w:sz w:val="24"/>
                <w:szCs w:val="32"/>
              </w:rPr>
              <w:t>40mm</w:t>
            </w:r>
            <w:r w:rsidRPr="00037541">
              <w:rPr>
                <w:rFonts w:eastAsiaTheme="minorEastAsia" w:hint="eastAsia"/>
                <w:kern w:val="0"/>
                <w:sz w:val="24"/>
                <w:szCs w:val="32"/>
              </w:rPr>
              <w:t>，承重≥</w:t>
            </w:r>
            <w:r w:rsidRPr="00037541">
              <w:rPr>
                <w:rFonts w:eastAsiaTheme="minorEastAsia" w:hint="eastAsia"/>
                <w:kern w:val="0"/>
                <w:sz w:val="24"/>
                <w:szCs w:val="32"/>
              </w:rPr>
              <w:t>200kg</w:t>
            </w:r>
            <w:r w:rsidRPr="00037541">
              <w:rPr>
                <w:rFonts w:eastAsiaTheme="minorEastAsia" w:hint="eastAsia"/>
                <w:kern w:val="0"/>
                <w:sz w:val="24"/>
                <w:szCs w:val="32"/>
              </w:rPr>
              <w:t>，配</w:t>
            </w:r>
            <w:r w:rsidRPr="00037541">
              <w:rPr>
                <w:rFonts w:eastAsiaTheme="minorEastAsia" w:hint="eastAsia"/>
                <w:kern w:val="0"/>
                <w:sz w:val="24"/>
                <w:szCs w:val="32"/>
              </w:rPr>
              <w:t>D</w:t>
            </w:r>
            <w:r w:rsidRPr="00037541">
              <w:rPr>
                <w:rFonts w:eastAsiaTheme="minorEastAsia" w:hint="eastAsia"/>
                <w:kern w:val="0"/>
                <w:sz w:val="24"/>
                <w:szCs w:val="32"/>
              </w:rPr>
              <w:t>型环</w:t>
            </w:r>
            <w:r w:rsidRPr="00037541">
              <w:rPr>
                <w:rFonts w:eastAsiaTheme="minorEastAsia" w:hint="eastAsia"/>
                <w:kern w:val="0"/>
                <w:sz w:val="24"/>
                <w:szCs w:val="32"/>
              </w:rPr>
              <w:t>2</w:t>
            </w:r>
            <w:r w:rsidRPr="00037541">
              <w:rPr>
                <w:rFonts w:eastAsiaTheme="minorEastAsia" w:hint="eastAsia"/>
                <w:kern w:val="0"/>
                <w:sz w:val="24"/>
                <w:szCs w:val="32"/>
              </w:rPr>
              <w:t>个；灭火防护</w:t>
            </w:r>
            <w:proofErr w:type="gramStart"/>
            <w:r w:rsidRPr="00037541">
              <w:rPr>
                <w:rFonts w:eastAsiaTheme="minorEastAsia" w:hint="eastAsia"/>
                <w:kern w:val="0"/>
                <w:sz w:val="24"/>
                <w:szCs w:val="32"/>
              </w:rPr>
              <w:t>服符合</w:t>
            </w:r>
            <w:proofErr w:type="gramEnd"/>
            <w:r w:rsidRPr="00037541">
              <w:rPr>
                <w:rFonts w:eastAsiaTheme="minorEastAsia" w:hint="eastAsia"/>
                <w:kern w:val="0"/>
                <w:sz w:val="24"/>
                <w:szCs w:val="32"/>
              </w:rPr>
              <w:t>XF 10-2014</w:t>
            </w:r>
            <w:r w:rsidRPr="00037541">
              <w:rPr>
                <w:rFonts w:eastAsiaTheme="minorEastAsia" w:hint="eastAsia"/>
                <w:kern w:val="0"/>
                <w:sz w:val="24"/>
                <w:szCs w:val="32"/>
              </w:rPr>
              <w:t>《消防员灭火防护服》，芳纶复合材质，阻燃、防水、透气，规格含</w:t>
            </w:r>
            <w:r w:rsidRPr="00037541">
              <w:rPr>
                <w:rFonts w:eastAsiaTheme="minorEastAsia" w:hint="eastAsia"/>
                <w:kern w:val="0"/>
                <w:sz w:val="24"/>
                <w:szCs w:val="32"/>
              </w:rPr>
              <w:t>S/M/L/XL</w:t>
            </w:r>
            <w:r w:rsidRPr="00037541">
              <w:rPr>
                <w:rFonts w:eastAsiaTheme="minorEastAsia" w:hint="eastAsia"/>
                <w:kern w:val="0"/>
                <w:sz w:val="24"/>
                <w:szCs w:val="32"/>
              </w:rPr>
              <w:t>各</w:t>
            </w:r>
            <w:r w:rsidRPr="00037541">
              <w:rPr>
                <w:rFonts w:eastAsiaTheme="minorEastAsia" w:hint="eastAsia"/>
                <w:kern w:val="0"/>
                <w:sz w:val="24"/>
                <w:szCs w:val="32"/>
              </w:rPr>
              <w:t>1</w:t>
            </w:r>
            <w:r w:rsidRPr="00037541">
              <w:rPr>
                <w:rFonts w:eastAsiaTheme="minorEastAsia" w:hint="eastAsia"/>
                <w:kern w:val="0"/>
                <w:sz w:val="24"/>
                <w:szCs w:val="32"/>
              </w:rPr>
              <w:t>件；灭火防护</w:t>
            </w:r>
            <w:proofErr w:type="gramStart"/>
            <w:r w:rsidRPr="00037541">
              <w:rPr>
                <w:rFonts w:eastAsiaTheme="minorEastAsia" w:hint="eastAsia"/>
                <w:kern w:val="0"/>
                <w:sz w:val="24"/>
                <w:szCs w:val="32"/>
              </w:rPr>
              <w:t>靴</w:t>
            </w:r>
            <w:proofErr w:type="gramEnd"/>
            <w:r w:rsidRPr="00037541">
              <w:rPr>
                <w:rFonts w:eastAsiaTheme="minorEastAsia" w:hint="eastAsia"/>
                <w:kern w:val="0"/>
                <w:sz w:val="24"/>
                <w:szCs w:val="32"/>
              </w:rPr>
              <w:t>符合</w:t>
            </w:r>
            <w:r w:rsidRPr="00037541">
              <w:rPr>
                <w:rFonts w:eastAsiaTheme="minorEastAsia" w:hint="eastAsia"/>
                <w:kern w:val="0"/>
                <w:sz w:val="24"/>
                <w:szCs w:val="32"/>
              </w:rPr>
              <w:t>XF6-2019</w:t>
            </w:r>
            <w:r w:rsidRPr="00037541">
              <w:rPr>
                <w:rFonts w:eastAsiaTheme="minorEastAsia" w:hint="eastAsia"/>
                <w:kern w:val="0"/>
                <w:sz w:val="24"/>
                <w:szCs w:val="32"/>
              </w:rPr>
              <w:t>《消防员灭火防护靴》，橡胶材质，防砸、防穿刺、防滑，尺码含</w:t>
            </w:r>
            <w:r w:rsidRPr="00037541">
              <w:rPr>
                <w:rFonts w:eastAsiaTheme="minorEastAsia" w:hint="eastAsia"/>
                <w:kern w:val="0"/>
                <w:sz w:val="24"/>
                <w:szCs w:val="32"/>
              </w:rPr>
              <w:t>39-44</w:t>
            </w:r>
            <w:r w:rsidRPr="00037541">
              <w:rPr>
                <w:rFonts w:eastAsiaTheme="minorEastAsia" w:hint="eastAsia"/>
                <w:kern w:val="0"/>
                <w:sz w:val="24"/>
                <w:szCs w:val="32"/>
              </w:rPr>
              <w:t>码各</w:t>
            </w:r>
            <w:r w:rsidRPr="00037541">
              <w:rPr>
                <w:rFonts w:eastAsiaTheme="minorEastAsia" w:hint="eastAsia"/>
                <w:kern w:val="0"/>
                <w:sz w:val="24"/>
                <w:szCs w:val="32"/>
              </w:rPr>
              <w:t>1</w:t>
            </w:r>
            <w:r w:rsidRPr="00037541">
              <w:rPr>
                <w:rFonts w:eastAsiaTheme="minorEastAsia" w:hint="eastAsia"/>
                <w:kern w:val="0"/>
                <w:sz w:val="24"/>
                <w:szCs w:val="32"/>
              </w:rPr>
              <w:t>双。</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1.2.4</w:t>
            </w:r>
            <w:r w:rsidRPr="00037541">
              <w:rPr>
                <w:rFonts w:eastAsiaTheme="minorEastAsia" w:hint="eastAsia"/>
                <w:kern w:val="0"/>
                <w:sz w:val="24"/>
                <w:szCs w:val="32"/>
              </w:rPr>
              <w:t>灭火基础装备：每组展柜配置灭火</w:t>
            </w:r>
            <w:proofErr w:type="gramStart"/>
            <w:r w:rsidRPr="00037541">
              <w:rPr>
                <w:rFonts w:eastAsiaTheme="minorEastAsia" w:hint="eastAsia"/>
                <w:kern w:val="0"/>
                <w:sz w:val="24"/>
                <w:szCs w:val="32"/>
              </w:rPr>
              <w:t>毯</w:t>
            </w:r>
            <w:proofErr w:type="gramEnd"/>
            <w:r w:rsidRPr="00037541">
              <w:rPr>
                <w:rFonts w:eastAsiaTheme="minorEastAsia" w:hint="eastAsia"/>
                <w:kern w:val="0"/>
                <w:sz w:val="24"/>
                <w:szCs w:val="32"/>
              </w:rPr>
              <w:t>2</w:t>
            </w:r>
            <w:r w:rsidRPr="00037541">
              <w:rPr>
                <w:rFonts w:eastAsiaTheme="minorEastAsia" w:hint="eastAsia"/>
                <w:kern w:val="0"/>
                <w:sz w:val="24"/>
                <w:szCs w:val="32"/>
              </w:rPr>
              <w:t>块、直流水枪</w:t>
            </w:r>
            <w:r w:rsidRPr="00037541">
              <w:rPr>
                <w:rFonts w:eastAsiaTheme="minorEastAsia" w:hint="eastAsia"/>
                <w:kern w:val="0"/>
                <w:sz w:val="24"/>
                <w:szCs w:val="32"/>
              </w:rPr>
              <w:t>4</w:t>
            </w:r>
            <w:r w:rsidRPr="00037541">
              <w:rPr>
                <w:rFonts w:eastAsiaTheme="minorEastAsia" w:hint="eastAsia"/>
                <w:kern w:val="0"/>
                <w:sz w:val="24"/>
                <w:szCs w:val="32"/>
              </w:rPr>
              <w:t>支、多功能水枪</w:t>
            </w:r>
            <w:r w:rsidRPr="00037541">
              <w:rPr>
                <w:rFonts w:eastAsiaTheme="minorEastAsia" w:hint="eastAsia"/>
                <w:kern w:val="0"/>
                <w:sz w:val="24"/>
                <w:szCs w:val="32"/>
              </w:rPr>
              <w:t>2</w:t>
            </w:r>
            <w:r w:rsidRPr="00037541">
              <w:rPr>
                <w:rFonts w:eastAsiaTheme="minorEastAsia" w:hint="eastAsia"/>
                <w:kern w:val="0"/>
                <w:sz w:val="24"/>
                <w:szCs w:val="32"/>
              </w:rPr>
              <w:t>支、水带</w:t>
            </w:r>
            <w:r w:rsidRPr="00037541">
              <w:rPr>
                <w:rFonts w:eastAsiaTheme="minorEastAsia" w:hint="eastAsia"/>
                <w:kern w:val="0"/>
                <w:sz w:val="24"/>
                <w:szCs w:val="32"/>
              </w:rPr>
              <w:t>6</w:t>
            </w:r>
            <w:r w:rsidRPr="00037541">
              <w:rPr>
                <w:rFonts w:eastAsiaTheme="minorEastAsia" w:hint="eastAsia"/>
                <w:kern w:val="0"/>
                <w:sz w:val="24"/>
                <w:szCs w:val="32"/>
              </w:rPr>
              <w:t>条、水带背架</w:t>
            </w:r>
            <w:r w:rsidRPr="00037541">
              <w:rPr>
                <w:rFonts w:eastAsiaTheme="minorEastAsia" w:hint="eastAsia"/>
                <w:kern w:val="0"/>
                <w:sz w:val="24"/>
                <w:szCs w:val="32"/>
              </w:rPr>
              <w:t>2</w:t>
            </w:r>
            <w:r w:rsidRPr="00037541">
              <w:rPr>
                <w:rFonts w:eastAsiaTheme="minorEastAsia" w:hint="eastAsia"/>
                <w:kern w:val="0"/>
                <w:sz w:val="24"/>
                <w:szCs w:val="32"/>
              </w:rPr>
              <w:t>个、移动式水带卷盘</w:t>
            </w:r>
            <w:r w:rsidRPr="00037541">
              <w:rPr>
                <w:rFonts w:eastAsiaTheme="minorEastAsia" w:hint="eastAsia"/>
                <w:kern w:val="0"/>
                <w:sz w:val="24"/>
                <w:szCs w:val="32"/>
              </w:rPr>
              <w:t>2</w:t>
            </w:r>
            <w:r w:rsidRPr="00037541">
              <w:rPr>
                <w:rFonts w:eastAsiaTheme="minorEastAsia" w:hint="eastAsia"/>
                <w:kern w:val="0"/>
                <w:sz w:val="24"/>
                <w:szCs w:val="32"/>
              </w:rPr>
              <w:t>个、消防水喉</w:t>
            </w:r>
            <w:r w:rsidRPr="00037541">
              <w:rPr>
                <w:rFonts w:eastAsiaTheme="minorEastAsia" w:hint="eastAsia"/>
                <w:kern w:val="0"/>
                <w:sz w:val="24"/>
                <w:szCs w:val="32"/>
              </w:rPr>
              <w:t>2</w:t>
            </w:r>
            <w:r w:rsidRPr="00037541">
              <w:rPr>
                <w:rFonts w:eastAsiaTheme="minorEastAsia" w:hint="eastAsia"/>
                <w:kern w:val="0"/>
                <w:sz w:val="24"/>
                <w:szCs w:val="32"/>
              </w:rPr>
              <w:t>个、手抬机动消防水泵</w:t>
            </w:r>
            <w:r w:rsidRPr="00037541">
              <w:rPr>
                <w:rFonts w:eastAsiaTheme="minorEastAsia" w:hint="eastAsia"/>
                <w:kern w:val="0"/>
                <w:sz w:val="24"/>
                <w:szCs w:val="32"/>
              </w:rPr>
              <w:t>1</w:t>
            </w:r>
            <w:r w:rsidRPr="00037541">
              <w:rPr>
                <w:rFonts w:eastAsiaTheme="minorEastAsia" w:hint="eastAsia"/>
                <w:kern w:val="0"/>
                <w:sz w:val="24"/>
                <w:szCs w:val="32"/>
              </w:rPr>
              <w:t>个、泡沫枪、泡沫炮、喷雾水枪各一个。灭火</w:t>
            </w:r>
            <w:proofErr w:type="gramStart"/>
            <w:r w:rsidRPr="00037541">
              <w:rPr>
                <w:rFonts w:eastAsiaTheme="minorEastAsia" w:hint="eastAsia"/>
                <w:kern w:val="0"/>
                <w:sz w:val="24"/>
                <w:szCs w:val="32"/>
              </w:rPr>
              <w:t>毯</w:t>
            </w:r>
            <w:proofErr w:type="gramEnd"/>
            <w:r w:rsidRPr="00037541">
              <w:rPr>
                <w:rFonts w:eastAsiaTheme="minorEastAsia" w:hint="eastAsia"/>
                <w:kern w:val="0"/>
                <w:sz w:val="24"/>
                <w:szCs w:val="32"/>
              </w:rPr>
              <w:t>为玻璃纤维材质，尺寸</w:t>
            </w:r>
            <w:r w:rsidRPr="00037541">
              <w:rPr>
                <w:rFonts w:eastAsiaTheme="minorEastAsia" w:hint="eastAsia"/>
                <w:kern w:val="0"/>
                <w:sz w:val="24"/>
                <w:szCs w:val="32"/>
              </w:rPr>
              <w:t>1.8m</w:t>
            </w:r>
            <w:r w:rsidRPr="00037541">
              <w:rPr>
                <w:rFonts w:eastAsiaTheme="minorEastAsia" w:hint="eastAsia"/>
                <w:kern w:val="0"/>
                <w:sz w:val="24"/>
                <w:szCs w:val="32"/>
              </w:rPr>
              <w:t>×</w:t>
            </w:r>
            <w:r w:rsidRPr="00037541">
              <w:rPr>
                <w:rFonts w:eastAsiaTheme="minorEastAsia" w:hint="eastAsia"/>
                <w:kern w:val="0"/>
                <w:sz w:val="24"/>
                <w:szCs w:val="32"/>
              </w:rPr>
              <w:t>1.8m</w:t>
            </w:r>
            <w:r w:rsidRPr="00037541">
              <w:rPr>
                <w:rFonts w:eastAsiaTheme="minorEastAsia" w:hint="eastAsia"/>
                <w:kern w:val="0"/>
                <w:sz w:val="24"/>
                <w:szCs w:val="32"/>
              </w:rPr>
              <w:t>，阻燃等级</w:t>
            </w:r>
            <w:r w:rsidRPr="00037541">
              <w:rPr>
                <w:rFonts w:eastAsiaTheme="minorEastAsia" w:hint="eastAsia"/>
                <w:kern w:val="0"/>
                <w:sz w:val="24"/>
                <w:szCs w:val="32"/>
              </w:rPr>
              <w:t>A</w:t>
            </w:r>
            <w:r w:rsidRPr="00037541">
              <w:rPr>
                <w:rFonts w:eastAsiaTheme="minorEastAsia" w:hint="eastAsia"/>
                <w:kern w:val="0"/>
                <w:sz w:val="24"/>
                <w:szCs w:val="32"/>
              </w:rPr>
              <w:t>级；直流水枪符合</w:t>
            </w:r>
            <w:r w:rsidRPr="00037541">
              <w:rPr>
                <w:rFonts w:eastAsiaTheme="minorEastAsia" w:hint="eastAsia"/>
                <w:kern w:val="0"/>
                <w:sz w:val="24"/>
                <w:szCs w:val="32"/>
              </w:rPr>
              <w:t>GB 8181-2005</w:t>
            </w:r>
            <w:r w:rsidRPr="00037541">
              <w:rPr>
                <w:rFonts w:eastAsiaTheme="minorEastAsia" w:hint="eastAsia"/>
                <w:kern w:val="0"/>
                <w:sz w:val="24"/>
                <w:szCs w:val="32"/>
              </w:rPr>
              <w:t>《消防水枪》，口径</w:t>
            </w:r>
            <w:r w:rsidRPr="00037541">
              <w:rPr>
                <w:rFonts w:eastAsiaTheme="minorEastAsia" w:hint="eastAsia"/>
                <w:kern w:val="0"/>
                <w:sz w:val="24"/>
                <w:szCs w:val="32"/>
              </w:rPr>
              <w:t>65mm</w:t>
            </w:r>
            <w:r w:rsidRPr="00037541">
              <w:rPr>
                <w:rFonts w:eastAsiaTheme="minorEastAsia" w:hint="eastAsia"/>
                <w:kern w:val="0"/>
                <w:sz w:val="24"/>
                <w:szCs w:val="32"/>
              </w:rPr>
              <w:t>，工作压力</w:t>
            </w:r>
            <w:r w:rsidRPr="00037541">
              <w:rPr>
                <w:rFonts w:eastAsiaTheme="minorEastAsia" w:hint="eastAsia"/>
                <w:kern w:val="0"/>
                <w:sz w:val="24"/>
                <w:szCs w:val="32"/>
              </w:rPr>
              <w:t>0.3-0.8MPa</w:t>
            </w:r>
            <w:r w:rsidRPr="00037541">
              <w:rPr>
                <w:rFonts w:eastAsiaTheme="minorEastAsia" w:hint="eastAsia"/>
                <w:kern w:val="0"/>
                <w:sz w:val="24"/>
                <w:szCs w:val="32"/>
              </w:rPr>
              <w:t>；多功能水枪口径</w:t>
            </w:r>
            <w:r w:rsidRPr="00037541">
              <w:rPr>
                <w:rFonts w:eastAsiaTheme="minorEastAsia" w:hint="eastAsia"/>
                <w:kern w:val="0"/>
                <w:sz w:val="24"/>
                <w:szCs w:val="32"/>
              </w:rPr>
              <w:t>65mm</w:t>
            </w:r>
            <w:r w:rsidRPr="00037541">
              <w:rPr>
                <w:rFonts w:eastAsiaTheme="minorEastAsia" w:hint="eastAsia"/>
                <w:kern w:val="0"/>
                <w:sz w:val="24"/>
                <w:szCs w:val="32"/>
              </w:rPr>
              <w:t>，支持直流、喷雾切换，射程≥</w:t>
            </w:r>
            <w:r w:rsidRPr="00037541">
              <w:rPr>
                <w:rFonts w:eastAsiaTheme="minorEastAsia" w:hint="eastAsia"/>
                <w:kern w:val="0"/>
                <w:sz w:val="24"/>
                <w:szCs w:val="32"/>
              </w:rPr>
              <w:t>25m</w:t>
            </w:r>
            <w:r w:rsidRPr="00037541">
              <w:rPr>
                <w:rFonts w:eastAsiaTheme="minorEastAsia" w:hint="eastAsia"/>
                <w:kern w:val="0"/>
                <w:sz w:val="24"/>
                <w:szCs w:val="32"/>
              </w:rPr>
              <w:t>；水带为聚氨酯材质，口径</w:t>
            </w:r>
            <w:r w:rsidRPr="00037541">
              <w:rPr>
                <w:rFonts w:eastAsiaTheme="minorEastAsia" w:hint="eastAsia"/>
                <w:kern w:val="0"/>
                <w:sz w:val="24"/>
                <w:szCs w:val="32"/>
              </w:rPr>
              <w:t>65mm</w:t>
            </w:r>
            <w:r w:rsidRPr="00037541">
              <w:rPr>
                <w:rFonts w:eastAsiaTheme="minorEastAsia" w:hint="eastAsia"/>
                <w:kern w:val="0"/>
                <w:sz w:val="24"/>
                <w:szCs w:val="32"/>
              </w:rPr>
              <w:t>，长度</w:t>
            </w:r>
            <w:r w:rsidRPr="00037541">
              <w:rPr>
                <w:rFonts w:eastAsiaTheme="minorEastAsia" w:hint="eastAsia"/>
                <w:kern w:val="0"/>
                <w:sz w:val="24"/>
                <w:szCs w:val="32"/>
              </w:rPr>
              <w:t>20m/</w:t>
            </w:r>
            <w:r w:rsidRPr="00037541">
              <w:rPr>
                <w:rFonts w:eastAsiaTheme="minorEastAsia" w:hint="eastAsia"/>
                <w:kern w:val="0"/>
                <w:sz w:val="24"/>
                <w:szCs w:val="32"/>
              </w:rPr>
              <w:t>条，工作压力≥</w:t>
            </w:r>
            <w:r w:rsidRPr="00037541">
              <w:rPr>
                <w:rFonts w:eastAsiaTheme="minorEastAsia" w:hint="eastAsia"/>
                <w:kern w:val="0"/>
                <w:sz w:val="24"/>
                <w:szCs w:val="32"/>
              </w:rPr>
              <w:t>1.6MPa</w:t>
            </w:r>
            <w:r w:rsidRPr="00037541">
              <w:rPr>
                <w:rFonts w:eastAsiaTheme="minorEastAsia" w:hint="eastAsia"/>
                <w:kern w:val="0"/>
                <w:sz w:val="24"/>
                <w:szCs w:val="32"/>
              </w:rPr>
              <w:t>；水带背架为铝合金材质，承重≥</w:t>
            </w:r>
            <w:r w:rsidRPr="00037541">
              <w:rPr>
                <w:rFonts w:eastAsiaTheme="minorEastAsia" w:hint="eastAsia"/>
                <w:kern w:val="0"/>
                <w:sz w:val="24"/>
                <w:szCs w:val="32"/>
              </w:rPr>
              <w:t>30kg</w:t>
            </w:r>
            <w:r w:rsidRPr="00037541">
              <w:rPr>
                <w:rFonts w:eastAsiaTheme="minorEastAsia" w:hint="eastAsia"/>
                <w:kern w:val="0"/>
                <w:sz w:val="24"/>
                <w:szCs w:val="32"/>
              </w:rPr>
              <w:t>，适配</w:t>
            </w:r>
            <w:r w:rsidRPr="00037541">
              <w:rPr>
                <w:rFonts w:eastAsiaTheme="minorEastAsia" w:hint="eastAsia"/>
                <w:kern w:val="0"/>
                <w:sz w:val="24"/>
                <w:szCs w:val="32"/>
              </w:rPr>
              <w:t>65mm</w:t>
            </w:r>
            <w:r w:rsidRPr="00037541">
              <w:rPr>
                <w:rFonts w:eastAsiaTheme="minorEastAsia" w:hint="eastAsia"/>
                <w:kern w:val="0"/>
                <w:sz w:val="24"/>
                <w:szCs w:val="32"/>
              </w:rPr>
              <w:t>水带存放。</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lastRenderedPageBreak/>
              <w:t>1.2.</w:t>
            </w:r>
            <w:r w:rsidR="00C86FA3">
              <w:rPr>
                <w:rFonts w:eastAsiaTheme="minorEastAsia" w:hint="eastAsia"/>
                <w:kern w:val="0"/>
                <w:sz w:val="24"/>
                <w:szCs w:val="32"/>
              </w:rPr>
              <w:t>5</w:t>
            </w:r>
            <w:r w:rsidRPr="00037541">
              <w:rPr>
                <w:rFonts w:eastAsiaTheme="minorEastAsia" w:hint="eastAsia"/>
                <w:kern w:val="0"/>
                <w:sz w:val="24"/>
                <w:szCs w:val="32"/>
              </w:rPr>
              <w:t>灾情模型</w:t>
            </w:r>
            <w:r w:rsidRPr="00037541">
              <w:rPr>
                <w:rFonts w:eastAsiaTheme="minorEastAsia" w:hint="eastAsia"/>
                <w:kern w:val="0"/>
                <w:sz w:val="24"/>
                <w:szCs w:val="32"/>
              </w:rPr>
              <w:t>:</w:t>
            </w:r>
            <w:r w:rsidRPr="00037541">
              <w:rPr>
                <w:rFonts w:eastAsiaTheme="minorEastAsia" w:hint="eastAsia"/>
                <w:kern w:val="0"/>
                <w:sz w:val="24"/>
                <w:szCs w:val="32"/>
              </w:rPr>
              <w:t>地震、水灾、火灾灾害现场各</w:t>
            </w:r>
            <w:r w:rsidRPr="00037541">
              <w:rPr>
                <w:rFonts w:eastAsiaTheme="minorEastAsia" w:hint="eastAsia"/>
                <w:kern w:val="0"/>
                <w:sz w:val="24"/>
                <w:szCs w:val="32"/>
              </w:rPr>
              <w:t>1</w:t>
            </w:r>
            <w:r w:rsidRPr="00037541">
              <w:rPr>
                <w:rFonts w:eastAsiaTheme="minorEastAsia" w:hint="eastAsia"/>
                <w:kern w:val="0"/>
                <w:sz w:val="24"/>
                <w:szCs w:val="32"/>
              </w:rPr>
              <w:t>套。通过信息化</w:t>
            </w:r>
            <w:r w:rsidRPr="00037541">
              <w:rPr>
                <w:rFonts w:eastAsiaTheme="minorEastAsia" w:hint="eastAsia"/>
                <w:kern w:val="0"/>
                <w:sz w:val="24"/>
                <w:szCs w:val="32"/>
              </w:rPr>
              <w:t>(LED</w:t>
            </w:r>
            <w:r w:rsidRPr="00037541">
              <w:rPr>
                <w:rFonts w:eastAsiaTheme="minorEastAsia" w:hint="eastAsia"/>
                <w:kern w:val="0"/>
                <w:sz w:val="24"/>
                <w:szCs w:val="32"/>
              </w:rPr>
              <w:t>屏</w:t>
            </w:r>
            <w:r w:rsidRPr="00037541">
              <w:rPr>
                <w:rFonts w:eastAsiaTheme="minorEastAsia" w:hint="eastAsia"/>
                <w:kern w:val="0"/>
                <w:sz w:val="24"/>
                <w:szCs w:val="32"/>
              </w:rPr>
              <w:t>)</w:t>
            </w:r>
            <w:r w:rsidRPr="00037541">
              <w:rPr>
                <w:rFonts w:eastAsiaTheme="minorEastAsia" w:hint="eastAsia"/>
                <w:kern w:val="0"/>
                <w:sz w:val="24"/>
                <w:szCs w:val="32"/>
              </w:rPr>
              <w:t>模拟系统实现考核职业技能相关内容和要求。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1.2.</w:t>
            </w:r>
            <w:r w:rsidR="00C86FA3">
              <w:rPr>
                <w:rFonts w:eastAsiaTheme="minorEastAsia" w:hint="eastAsia"/>
                <w:kern w:val="0"/>
                <w:sz w:val="24"/>
                <w:szCs w:val="32"/>
              </w:rPr>
              <w:t>6</w:t>
            </w:r>
            <w:proofErr w:type="gramStart"/>
            <w:r w:rsidRPr="00037541">
              <w:rPr>
                <w:rFonts w:eastAsiaTheme="minorEastAsia" w:hint="eastAsia"/>
                <w:kern w:val="0"/>
                <w:sz w:val="24"/>
                <w:szCs w:val="32"/>
              </w:rPr>
              <w:t>各</w:t>
            </w:r>
            <w:proofErr w:type="gramEnd"/>
            <w:r w:rsidRPr="00037541">
              <w:rPr>
                <w:rFonts w:eastAsiaTheme="minorEastAsia" w:hint="eastAsia"/>
                <w:kern w:val="0"/>
                <w:sz w:val="24"/>
                <w:szCs w:val="32"/>
              </w:rPr>
              <w:t>类标识</w:t>
            </w:r>
            <w:r w:rsidRPr="00037541">
              <w:rPr>
                <w:rFonts w:eastAsiaTheme="minorEastAsia" w:hint="eastAsia"/>
                <w:kern w:val="0"/>
                <w:sz w:val="24"/>
                <w:szCs w:val="32"/>
              </w:rPr>
              <w:t>:</w:t>
            </w:r>
            <w:r w:rsidRPr="00037541">
              <w:rPr>
                <w:rFonts w:eastAsiaTheme="minorEastAsia" w:hint="eastAsia"/>
                <w:kern w:val="0"/>
                <w:sz w:val="24"/>
                <w:szCs w:val="32"/>
              </w:rPr>
              <w:t>可燃气体标识、有毒气体标识、其他危险化学品标识各</w:t>
            </w:r>
            <w:r w:rsidRPr="00037541">
              <w:rPr>
                <w:rFonts w:eastAsiaTheme="minorEastAsia" w:hint="eastAsia"/>
                <w:kern w:val="0"/>
                <w:sz w:val="24"/>
                <w:szCs w:val="32"/>
              </w:rPr>
              <w:t>1</w:t>
            </w:r>
            <w:r w:rsidRPr="00037541">
              <w:rPr>
                <w:rFonts w:eastAsiaTheme="minorEastAsia" w:hint="eastAsia"/>
                <w:kern w:val="0"/>
                <w:sz w:val="24"/>
                <w:szCs w:val="32"/>
              </w:rPr>
              <w:t>套。通过展板方式实现考核职业技能相关内容和要求。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w:t>
            </w:r>
            <w:r w:rsidR="00C83FCB">
              <w:rPr>
                <w:rFonts w:eastAsiaTheme="minorEastAsia" w:hint="eastAsia"/>
                <w:kern w:val="0"/>
                <w:sz w:val="24"/>
                <w:szCs w:val="32"/>
              </w:rPr>
              <w:t>、</w:t>
            </w:r>
            <w:r w:rsidRPr="00037541">
              <w:rPr>
                <w:rFonts w:eastAsiaTheme="minorEastAsia" w:hint="eastAsia"/>
                <w:kern w:val="0"/>
                <w:sz w:val="24"/>
                <w:szCs w:val="32"/>
              </w:rPr>
              <w:t>配套要求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2.1</w:t>
            </w:r>
            <w:r w:rsidRPr="00037541">
              <w:rPr>
                <w:rFonts w:eastAsiaTheme="minorEastAsia" w:hint="eastAsia"/>
                <w:kern w:val="0"/>
                <w:sz w:val="24"/>
                <w:szCs w:val="32"/>
              </w:rPr>
              <w:t>陈列：按“防护装备类、照明通讯类、基础灭火类”分区陈列，隔断高度≥</w:t>
            </w:r>
            <w:r w:rsidRPr="00037541">
              <w:rPr>
                <w:rFonts w:eastAsiaTheme="minorEastAsia" w:hint="eastAsia"/>
                <w:kern w:val="0"/>
                <w:sz w:val="24"/>
                <w:szCs w:val="32"/>
              </w:rPr>
              <w:t>350mm</w:t>
            </w:r>
            <w:r w:rsidRPr="00037541">
              <w:rPr>
                <w:rFonts w:eastAsiaTheme="minorEastAsia" w:hint="eastAsia"/>
                <w:kern w:val="0"/>
                <w:sz w:val="24"/>
                <w:szCs w:val="32"/>
              </w:rPr>
              <w:t>，配置铝合金标识牌（≥</w:t>
            </w:r>
            <w:r w:rsidRPr="00037541">
              <w:rPr>
                <w:rFonts w:eastAsiaTheme="minorEastAsia" w:hint="eastAsia"/>
                <w:kern w:val="0"/>
                <w:sz w:val="24"/>
                <w:szCs w:val="32"/>
              </w:rPr>
              <w:t>15cm</w:t>
            </w:r>
            <w:r w:rsidRPr="00037541">
              <w:rPr>
                <w:rFonts w:eastAsiaTheme="minorEastAsia" w:hint="eastAsia"/>
                <w:kern w:val="0"/>
                <w:sz w:val="24"/>
                <w:szCs w:val="32"/>
              </w:rPr>
              <w:t>×</w:t>
            </w:r>
            <w:r w:rsidRPr="00037541">
              <w:rPr>
                <w:rFonts w:eastAsiaTheme="minorEastAsia" w:hint="eastAsia"/>
                <w:kern w:val="0"/>
                <w:sz w:val="24"/>
                <w:szCs w:val="32"/>
              </w:rPr>
              <w:t>10cm</w:t>
            </w:r>
            <w:r w:rsidRPr="00037541">
              <w:rPr>
                <w:rFonts w:eastAsiaTheme="minorEastAsia" w:hint="eastAsia"/>
                <w:kern w:val="0"/>
                <w:sz w:val="24"/>
                <w:szCs w:val="32"/>
              </w:rPr>
              <w:t>），激光雕刻器材名称、规格、执行标准及核心用途，固定高度</w:t>
            </w:r>
            <w:r w:rsidRPr="00037541">
              <w:rPr>
                <w:rFonts w:eastAsiaTheme="minorEastAsia" w:hint="eastAsia"/>
                <w:kern w:val="0"/>
                <w:sz w:val="24"/>
                <w:szCs w:val="32"/>
              </w:rPr>
              <w:t>1.6m</w:t>
            </w:r>
            <w:r w:rsidRPr="00037541">
              <w:rPr>
                <w:rFonts w:eastAsiaTheme="minorEastAsia" w:hint="eastAsia"/>
                <w:kern w:val="0"/>
                <w:sz w:val="24"/>
                <w:szCs w:val="32"/>
              </w:rPr>
              <w:t>，字迹</w:t>
            </w:r>
            <w:proofErr w:type="gramStart"/>
            <w:r w:rsidRPr="00037541">
              <w:rPr>
                <w:rFonts w:eastAsiaTheme="minorEastAsia" w:hint="eastAsia"/>
                <w:kern w:val="0"/>
                <w:sz w:val="24"/>
                <w:szCs w:val="32"/>
              </w:rPr>
              <w:t>清晰耐</w:t>
            </w:r>
            <w:proofErr w:type="gramEnd"/>
            <w:r w:rsidRPr="00037541">
              <w:rPr>
                <w:rFonts w:eastAsiaTheme="minorEastAsia" w:hint="eastAsia"/>
                <w:kern w:val="0"/>
                <w:sz w:val="24"/>
                <w:szCs w:val="32"/>
              </w:rPr>
              <w:t>磨损，重型装备区域标注承重警示。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2.2</w:t>
            </w:r>
            <w:r w:rsidRPr="00037541">
              <w:rPr>
                <w:rFonts w:eastAsiaTheme="minorEastAsia" w:hint="eastAsia"/>
                <w:kern w:val="0"/>
                <w:sz w:val="24"/>
                <w:szCs w:val="32"/>
              </w:rPr>
              <w:t>功能适配：支持灭火行动装备识别、性能检查、操作使用、维护保养及战术配合等标准化培训与考评，可模拟各类火灾场景装备适配及战术应用实训，适配消防职业技能等级认定考核、日常实训及技能校验场景，满足标准化、规范化闭环需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0D5083">
            <w:pPr>
              <w:widowControl/>
              <w:jc w:val="center"/>
              <w:rPr>
                <w:rFonts w:eastAsiaTheme="minorEastAsia"/>
                <w:kern w:val="0"/>
                <w:sz w:val="24"/>
                <w:szCs w:val="32"/>
              </w:rPr>
            </w:pPr>
            <w:r>
              <w:rPr>
                <w:rFonts w:eastAsiaTheme="minorEastAsia" w:hint="eastAsia"/>
                <w:kern w:val="0"/>
                <w:sz w:val="24"/>
                <w:szCs w:val="32"/>
              </w:rPr>
              <w:lastRenderedPageBreak/>
              <w:t>62</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FD1E62">
            <w:pPr>
              <w:widowControl/>
              <w:jc w:val="center"/>
              <w:rPr>
                <w:rFonts w:eastAsiaTheme="minorEastAsia"/>
                <w:kern w:val="0"/>
                <w:sz w:val="24"/>
                <w:szCs w:val="32"/>
              </w:rPr>
            </w:pPr>
            <w:r w:rsidRPr="00037541">
              <w:rPr>
                <w:rFonts w:eastAsiaTheme="minorEastAsia" w:hint="eastAsia"/>
                <w:kern w:val="0"/>
                <w:sz w:val="24"/>
                <w:szCs w:val="32"/>
              </w:rPr>
              <w:t>文化建设</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6A4F52" w:rsidRDefault="000A5597" w:rsidP="000D5083">
            <w:pPr>
              <w:widowControl/>
              <w:jc w:val="left"/>
              <w:rPr>
                <w:rFonts w:eastAsiaTheme="minorEastAsia"/>
                <w:b/>
                <w:kern w:val="0"/>
                <w:sz w:val="24"/>
                <w:szCs w:val="32"/>
              </w:rPr>
            </w:pPr>
            <w:r w:rsidRPr="006A4F52">
              <w:rPr>
                <w:rFonts w:eastAsiaTheme="minorEastAsia" w:hint="eastAsia"/>
                <w:b/>
                <w:kern w:val="0"/>
                <w:sz w:val="24"/>
                <w:szCs w:val="32"/>
              </w:rPr>
              <w:t>文化建设（消防安全标识及文化墙体系）技术规范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一、技术设备及施工参数</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本体系含消防安全标识标牌、主题文化墙、发展历程文化墙三大模块，整体设计统一贴合消防安全及职业技能认定主题，配色以红、白、蓝消防主色系为核心，风格严谨专业、视觉醒目，所有</w:t>
            </w:r>
            <w:proofErr w:type="gramStart"/>
            <w:r w:rsidRPr="00037541">
              <w:rPr>
                <w:rFonts w:eastAsiaTheme="minorEastAsia" w:hint="eastAsia"/>
                <w:kern w:val="0"/>
                <w:sz w:val="24"/>
                <w:szCs w:val="32"/>
              </w:rPr>
              <w:t>材质均</w:t>
            </w:r>
            <w:proofErr w:type="gramEnd"/>
            <w:r w:rsidRPr="00037541">
              <w:rPr>
                <w:rFonts w:eastAsiaTheme="minorEastAsia" w:hint="eastAsia"/>
                <w:kern w:val="0"/>
                <w:sz w:val="24"/>
                <w:szCs w:val="32"/>
              </w:rPr>
              <w:t>符合防火、耐候、耐用标准，施工工艺契合实训场地安全管理要求。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（一）消防安全标识标牌</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配置区域标识牌、系统原理牌、玻璃腰线贴、导向指引牌、实训室平面展示图，所有标识需符合</w:t>
            </w:r>
            <w:r w:rsidRPr="00037541">
              <w:rPr>
                <w:rFonts w:eastAsiaTheme="minorEastAsia" w:hint="eastAsia"/>
                <w:kern w:val="0"/>
                <w:sz w:val="24"/>
                <w:szCs w:val="32"/>
              </w:rPr>
              <w:t xml:space="preserve"> GB 2894-2008</w:t>
            </w:r>
            <w:r w:rsidRPr="00037541">
              <w:rPr>
                <w:rFonts w:eastAsiaTheme="minorEastAsia" w:hint="eastAsia"/>
                <w:kern w:val="0"/>
                <w:sz w:val="24"/>
                <w:szCs w:val="32"/>
              </w:rPr>
              <w:t>《安全标志及其使用导则》，文字图案清晰度、反光系数达标。</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标识标牌：数量</w:t>
            </w:r>
            <w:r w:rsidRPr="00037541">
              <w:rPr>
                <w:rFonts w:eastAsiaTheme="minorEastAsia" w:hint="eastAsia"/>
                <w:kern w:val="0"/>
                <w:sz w:val="24"/>
                <w:szCs w:val="32"/>
              </w:rPr>
              <w:t xml:space="preserve"> 5-8 </w:t>
            </w:r>
            <w:r w:rsidRPr="00037541">
              <w:rPr>
                <w:rFonts w:eastAsiaTheme="minorEastAsia" w:hint="eastAsia"/>
                <w:kern w:val="0"/>
                <w:sz w:val="24"/>
                <w:szCs w:val="32"/>
              </w:rPr>
              <w:t>块（按实训场地分区数量适配调整），分两类尺寸</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主标识不低于</w:t>
            </w:r>
            <w:r w:rsidRPr="00037541">
              <w:rPr>
                <w:rFonts w:eastAsiaTheme="minorEastAsia" w:hint="eastAsia"/>
                <w:kern w:val="0"/>
                <w:sz w:val="24"/>
                <w:szCs w:val="32"/>
              </w:rPr>
              <w:t xml:space="preserve"> 60cm</w:t>
            </w:r>
            <w:r w:rsidRPr="00037541">
              <w:rPr>
                <w:rFonts w:eastAsiaTheme="minorEastAsia" w:hint="eastAsia"/>
                <w:kern w:val="0"/>
                <w:sz w:val="24"/>
                <w:szCs w:val="32"/>
              </w:rPr>
              <w:t>×</w:t>
            </w:r>
            <w:r w:rsidRPr="00037541">
              <w:rPr>
                <w:rFonts w:eastAsiaTheme="minorEastAsia" w:hint="eastAsia"/>
                <w:kern w:val="0"/>
                <w:sz w:val="24"/>
                <w:szCs w:val="32"/>
              </w:rPr>
              <w:t>40cm</w:t>
            </w:r>
            <w:r w:rsidRPr="00037541">
              <w:rPr>
                <w:rFonts w:eastAsiaTheme="minorEastAsia" w:hint="eastAsia"/>
                <w:kern w:val="0"/>
                <w:sz w:val="24"/>
                <w:szCs w:val="32"/>
              </w:rPr>
              <w:t>、副标识</w:t>
            </w:r>
            <w:r w:rsidRPr="00037541">
              <w:rPr>
                <w:rFonts w:eastAsiaTheme="minorEastAsia" w:hint="eastAsia"/>
                <w:kern w:val="0"/>
                <w:sz w:val="24"/>
                <w:szCs w:val="32"/>
              </w:rPr>
              <w:t xml:space="preserve"> </w:t>
            </w:r>
            <w:r w:rsidRPr="00037541">
              <w:rPr>
                <w:rFonts w:eastAsiaTheme="minorEastAsia" w:hint="eastAsia"/>
                <w:kern w:val="0"/>
                <w:sz w:val="24"/>
                <w:szCs w:val="32"/>
              </w:rPr>
              <w:t>不低于</w:t>
            </w:r>
            <w:r w:rsidRPr="00037541">
              <w:rPr>
                <w:rFonts w:eastAsiaTheme="minorEastAsia" w:hint="eastAsia"/>
                <w:kern w:val="0"/>
                <w:sz w:val="24"/>
                <w:szCs w:val="32"/>
              </w:rPr>
              <w:t>40cm</w:t>
            </w:r>
            <w:r w:rsidRPr="00037541">
              <w:rPr>
                <w:rFonts w:eastAsiaTheme="minorEastAsia" w:hint="eastAsia"/>
                <w:kern w:val="0"/>
                <w:sz w:val="24"/>
                <w:szCs w:val="32"/>
              </w:rPr>
              <w:t>×</w:t>
            </w:r>
            <w:r w:rsidRPr="00037541">
              <w:rPr>
                <w:rFonts w:eastAsiaTheme="minorEastAsia" w:hint="eastAsia"/>
                <w:kern w:val="0"/>
                <w:sz w:val="24"/>
                <w:szCs w:val="32"/>
              </w:rPr>
              <w:t>30cm</w:t>
            </w:r>
            <w:r w:rsidRPr="00037541">
              <w:rPr>
                <w:rFonts w:eastAsiaTheme="minorEastAsia" w:hint="eastAsia"/>
                <w:kern w:val="0"/>
                <w:sz w:val="24"/>
                <w:szCs w:val="32"/>
              </w:rPr>
              <w:t>。材质选用</w:t>
            </w:r>
            <w:r w:rsidRPr="00037541">
              <w:rPr>
                <w:rFonts w:eastAsiaTheme="minorEastAsia" w:hint="eastAsia"/>
                <w:kern w:val="0"/>
                <w:sz w:val="24"/>
                <w:szCs w:val="32"/>
              </w:rPr>
              <w:t xml:space="preserve"> 0.8-1.2mm </w:t>
            </w:r>
            <w:r w:rsidRPr="00037541">
              <w:rPr>
                <w:rFonts w:eastAsiaTheme="minorEastAsia" w:hint="eastAsia"/>
                <w:kern w:val="0"/>
                <w:sz w:val="24"/>
                <w:szCs w:val="32"/>
              </w:rPr>
              <w:t>冷轧钢板（户外</w:t>
            </w:r>
            <w:r w:rsidRPr="00037541">
              <w:rPr>
                <w:rFonts w:eastAsiaTheme="minorEastAsia" w:hint="eastAsia"/>
                <w:kern w:val="0"/>
                <w:sz w:val="24"/>
                <w:szCs w:val="32"/>
              </w:rPr>
              <w:t xml:space="preserve"> / </w:t>
            </w:r>
            <w:r w:rsidRPr="00037541">
              <w:rPr>
                <w:rFonts w:eastAsiaTheme="minorEastAsia" w:hint="eastAsia"/>
                <w:kern w:val="0"/>
                <w:sz w:val="24"/>
                <w:szCs w:val="32"/>
              </w:rPr>
              <w:t>通道区域，喷塑防腐、丝印</w:t>
            </w:r>
            <w:r w:rsidRPr="00037541">
              <w:rPr>
                <w:rFonts w:eastAsiaTheme="minorEastAsia" w:hint="eastAsia"/>
                <w:kern w:val="0"/>
                <w:sz w:val="24"/>
                <w:szCs w:val="32"/>
              </w:rPr>
              <w:t xml:space="preserve"> UV </w:t>
            </w:r>
            <w:r w:rsidRPr="00037541">
              <w:rPr>
                <w:rFonts w:eastAsiaTheme="minorEastAsia" w:hint="eastAsia"/>
                <w:kern w:val="0"/>
                <w:sz w:val="24"/>
                <w:szCs w:val="32"/>
              </w:rPr>
              <w:t>固化处理，防水防潮耐刮）或</w:t>
            </w:r>
            <w:r w:rsidRPr="00037541">
              <w:rPr>
                <w:rFonts w:eastAsiaTheme="minorEastAsia" w:hint="eastAsia"/>
                <w:kern w:val="0"/>
                <w:sz w:val="24"/>
                <w:szCs w:val="32"/>
              </w:rPr>
              <w:t xml:space="preserve"> 3-5mm </w:t>
            </w:r>
            <w:proofErr w:type="gramStart"/>
            <w:r w:rsidRPr="00037541">
              <w:rPr>
                <w:rFonts w:eastAsiaTheme="minorEastAsia" w:hint="eastAsia"/>
                <w:kern w:val="0"/>
                <w:sz w:val="24"/>
                <w:szCs w:val="32"/>
              </w:rPr>
              <w:t>高透亚克</w:t>
            </w:r>
            <w:proofErr w:type="gramEnd"/>
            <w:r w:rsidRPr="00037541">
              <w:rPr>
                <w:rFonts w:eastAsiaTheme="minorEastAsia" w:hint="eastAsia"/>
                <w:kern w:val="0"/>
                <w:sz w:val="24"/>
                <w:szCs w:val="32"/>
              </w:rPr>
              <w:t>力（室内展区，</w:t>
            </w:r>
            <w:proofErr w:type="gramStart"/>
            <w:r w:rsidRPr="00037541">
              <w:rPr>
                <w:rFonts w:eastAsiaTheme="minorEastAsia" w:hint="eastAsia"/>
                <w:kern w:val="0"/>
                <w:sz w:val="24"/>
                <w:szCs w:val="32"/>
              </w:rPr>
              <w:t>覆背胶</w:t>
            </w:r>
            <w:proofErr w:type="gramEnd"/>
            <w:r w:rsidRPr="00037541">
              <w:rPr>
                <w:rFonts w:eastAsiaTheme="minorEastAsia" w:hint="eastAsia"/>
                <w:kern w:val="0"/>
                <w:sz w:val="24"/>
                <w:szCs w:val="32"/>
              </w:rPr>
              <w:t>工艺）；边缘倒圆角（半径≥</w:t>
            </w:r>
            <w:r w:rsidRPr="00037541">
              <w:rPr>
                <w:rFonts w:eastAsiaTheme="minorEastAsia" w:hint="eastAsia"/>
                <w:kern w:val="0"/>
                <w:sz w:val="24"/>
                <w:szCs w:val="32"/>
              </w:rPr>
              <w:t>5mm</w:t>
            </w:r>
            <w:r w:rsidRPr="00037541">
              <w:rPr>
                <w:rFonts w:eastAsiaTheme="minorEastAsia" w:hint="eastAsia"/>
                <w:kern w:val="0"/>
                <w:sz w:val="24"/>
                <w:szCs w:val="32"/>
              </w:rPr>
              <w:t>）防磕碰，通道区域标识需具备夜间反光功能，确保弱光环境可识别。</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系统原理牌：数量</w:t>
            </w:r>
            <w:r w:rsidRPr="00037541">
              <w:rPr>
                <w:rFonts w:eastAsiaTheme="minorEastAsia" w:hint="eastAsia"/>
                <w:kern w:val="0"/>
                <w:sz w:val="24"/>
                <w:szCs w:val="32"/>
              </w:rPr>
              <w:t xml:space="preserve"> 3-5 </w:t>
            </w:r>
            <w:r w:rsidRPr="00037541">
              <w:rPr>
                <w:rFonts w:eastAsiaTheme="minorEastAsia" w:hint="eastAsia"/>
                <w:kern w:val="0"/>
                <w:sz w:val="24"/>
                <w:szCs w:val="32"/>
              </w:rPr>
              <w:t>块，单块尺寸</w:t>
            </w:r>
            <w:r w:rsidRPr="00037541">
              <w:rPr>
                <w:rFonts w:eastAsiaTheme="minorEastAsia" w:hint="eastAsia"/>
                <w:kern w:val="0"/>
                <w:sz w:val="24"/>
                <w:szCs w:val="32"/>
              </w:rPr>
              <w:t xml:space="preserve"> 50cm</w:t>
            </w:r>
            <w:r w:rsidRPr="00037541">
              <w:rPr>
                <w:rFonts w:eastAsiaTheme="minorEastAsia" w:hint="eastAsia"/>
                <w:kern w:val="0"/>
                <w:sz w:val="24"/>
                <w:szCs w:val="32"/>
              </w:rPr>
              <w:t>×</w:t>
            </w:r>
            <w:r w:rsidRPr="00037541">
              <w:rPr>
                <w:rFonts w:eastAsiaTheme="minorEastAsia" w:hint="eastAsia"/>
                <w:kern w:val="0"/>
                <w:sz w:val="24"/>
                <w:szCs w:val="32"/>
              </w:rPr>
              <w:t>70cm</w:t>
            </w:r>
            <w:r w:rsidRPr="00037541">
              <w:rPr>
                <w:rFonts w:eastAsiaTheme="minorEastAsia" w:hint="eastAsia"/>
                <w:kern w:val="0"/>
                <w:sz w:val="24"/>
                <w:szCs w:val="32"/>
              </w:rPr>
              <w:t>，采用亚克</w:t>
            </w:r>
            <w:proofErr w:type="gramStart"/>
            <w:r w:rsidRPr="00037541">
              <w:rPr>
                <w:rFonts w:eastAsiaTheme="minorEastAsia" w:hint="eastAsia"/>
                <w:kern w:val="0"/>
                <w:sz w:val="24"/>
                <w:szCs w:val="32"/>
              </w:rPr>
              <w:t>力覆背</w:t>
            </w:r>
            <w:proofErr w:type="gramEnd"/>
            <w:r w:rsidRPr="00037541">
              <w:rPr>
                <w:rFonts w:eastAsiaTheme="minorEastAsia" w:hint="eastAsia"/>
                <w:kern w:val="0"/>
                <w:sz w:val="24"/>
                <w:szCs w:val="32"/>
              </w:rPr>
              <w:t>胶工艺，贴合设备对应墙面安装，图文精准标注消防系统工作原理、设备关联逻辑，色彩区分核心部件，便于教学解读。</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玻璃腰线贴：总长度按实训场地玻璃幕墙</w:t>
            </w:r>
            <w:r w:rsidRPr="00037541">
              <w:rPr>
                <w:rFonts w:eastAsiaTheme="minorEastAsia" w:hint="eastAsia"/>
                <w:kern w:val="0"/>
                <w:sz w:val="24"/>
                <w:szCs w:val="32"/>
              </w:rPr>
              <w:t xml:space="preserve"> / </w:t>
            </w:r>
            <w:r w:rsidRPr="00037541">
              <w:rPr>
                <w:rFonts w:eastAsiaTheme="minorEastAsia" w:hint="eastAsia"/>
                <w:kern w:val="0"/>
                <w:sz w:val="24"/>
                <w:szCs w:val="32"/>
              </w:rPr>
              <w:t>隔断总</w:t>
            </w:r>
            <w:r w:rsidRPr="00037541">
              <w:rPr>
                <w:rFonts w:eastAsiaTheme="minorEastAsia" w:hint="eastAsia"/>
                <w:kern w:val="0"/>
                <w:sz w:val="24"/>
                <w:szCs w:val="32"/>
              </w:rPr>
              <w:lastRenderedPageBreak/>
              <w:t>周长核算，单条高度</w:t>
            </w:r>
            <w:r w:rsidRPr="00037541">
              <w:rPr>
                <w:rFonts w:eastAsiaTheme="minorEastAsia" w:hint="eastAsia"/>
                <w:kern w:val="0"/>
                <w:sz w:val="24"/>
                <w:szCs w:val="32"/>
              </w:rPr>
              <w:t xml:space="preserve"> 15-20cm</w:t>
            </w:r>
            <w:r w:rsidRPr="00037541">
              <w:rPr>
                <w:rFonts w:eastAsiaTheme="minorEastAsia" w:hint="eastAsia"/>
                <w:kern w:val="0"/>
                <w:sz w:val="24"/>
                <w:szCs w:val="32"/>
              </w:rPr>
              <w:t>，材质为防火</w:t>
            </w:r>
            <w:r w:rsidRPr="00037541">
              <w:rPr>
                <w:rFonts w:eastAsiaTheme="minorEastAsia" w:hint="eastAsia"/>
                <w:kern w:val="0"/>
                <w:sz w:val="24"/>
                <w:szCs w:val="32"/>
              </w:rPr>
              <w:t xml:space="preserve"> PVC </w:t>
            </w:r>
            <w:r w:rsidRPr="00037541">
              <w:rPr>
                <w:rFonts w:eastAsiaTheme="minorEastAsia" w:hint="eastAsia"/>
                <w:kern w:val="0"/>
                <w:sz w:val="24"/>
                <w:szCs w:val="32"/>
              </w:rPr>
              <w:t>背胶贴（耐候性强、易清洁、无异味），印刷消防主题元素（灭火器、救援标识、安全标语等），粘贴平整无气泡、</w:t>
            </w:r>
            <w:proofErr w:type="gramStart"/>
            <w:r w:rsidRPr="00037541">
              <w:rPr>
                <w:rFonts w:eastAsiaTheme="minorEastAsia" w:hint="eastAsia"/>
                <w:kern w:val="0"/>
                <w:sz w:val="24"/>
                <w:szCs w:val="32"/>
              </w:rPr>
              <w:t>无翘边</w:t>
            </w:r>
            <w:proofErr w:type="gramEnd"/>
            <w:r w:rsidRPr="00037541">
              <w:rPr>
                <w:rFonts w:eastAsiaTheme="minorEastAsia" w:hint="eastAsia"/>
                <w:kern w:val="0"/>
                <w:sz w:val="24"/>
                <w:szCs w:val="32"/>
              </w:rPr>
              <w:t>，不影响玻璃通透性及应急破拆需求。</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导向指引牌：数量</w:t>
            </w:r>
            <w:r w:rsidRPr="00037541">
              <w:rPr>
                <w:rFonts w:eastAsiaTheme="minorEastAsia" w:hint="eastAsia"/>
                <w:kern w:val="0"/>
                <w:sz w:val="24"/>
                <w:szCs w:val="32"/>
              </w:rPr>
              <w:t xml:space="preserve"> 3-5 </w:t>
            </w:r>
            <w:r w:rsidRPr="00037541">
              <w:rPr>
                <w:rFonts w:eastAsiaTheme="minorEastAsia" w:hint="eastAsia"/>
                <w:kern w:val="0"/>
                <w:sz w:val="24"/>
                <w:szCs w:val="32"/>
              </w:rPr>
              <w:t>块，分两种类型</w:t>
            </w:r>
            <w:r w:rsidRPr="00037541">
              <w:rPr>
                <w:rFonts w:eastAsiaTheme="minorEastAsia" w:hint="eastAsia"/>
                <w:kern w:val="0"/>
                <w:sz w:val="24"/>
                <w:szCs w:val="32"/>
              </w:rPr>
              <w:t xml:space="preserve"> </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立式（</w:t>
            </w:r>
            <w:r w:rsidRPr="00037541">
              <w:rPr>
                <w:rFonts w:eastAsiaTheme="minorEastAsia" w:hint="eastAsia"/>
                <w:kern w:val="0"/>
                <w:sz w:val="24"/>
                <w:szCs w:val="32"/>
              </w:rPr>
              <w:t>30cm</w:t>
            </w:r>
            <w:r w:rsidRPr="00037541">
              <w:rPr>
                <w:rFonts w:eastAsiaTheme="minorEastAsia" w:hint="eastAsia"/>
                <w:kern w:val="0"/>
                <w:sz w:val="24"/>
                <w:szCs w:val="32"/>
              </w:rPr>
              <w:t>×</w:t>
            </w:r>
            <w:r w:rsidRPr="00037541">
              <w:rPr>
                <w:rFonts w:eastAsiaTheme="minorEastAsia" w:hint="eastAsia"/>
                <w:kern w:val="0"/>
                <w:sz w:val="24"/>
                <w:szCs w:val="32"/>
              </w:rPr>
              <w:t>60cm</w:t>
            </w:r>
            <w:r w:rsidRPr="00037541">
              <w:rPr>
                <w:rFonts w:eastAsiaTheme="minorEastAsia" w:hint="eastAsia"/>
                <w:kern w:val="0"/>
                <w:sz w:val="24"/>
                <w:szCs w:val="32"/>
              </w:rPr>
              <w:t>，不锈钢支架，管径≥</w:t>
            </w:r>
            <w:r w:rsidRPr="00037541">
              <w:rPr>
                <w:rFonts w:eastAsiaTheme="minorEastAsia" w:hint="eastAsia"/>
                <w:kern w:val="0"/>
                <w:sz w:val="24"/>
                <w:szCs w:val="32"/>
              </w:rPr>
              <w:t>20mm</w:t>
            </w:r>
            <w:r w:rsidRPr="00037541">
              <w:rPr>
                <w:rFonts w:eastAsiaTheme="minorEastAsia" w:hint="eastAsia"/>
                <w:kern w:val="0"/>
                <w:sz w:val="24"/>
                <w:szCs w:val="32"/>
              </w:rPr>
              <w:t>，底部固定牢固）、壁挂式（</w:t>
            </w:r>
            <w:r w:rsidRPr="00037541">
              <w:rPr>
                <w:rFonts w:eastAsiaTheme="minorEastAsia" w:hint="eastAsia"/>
                <w:kern w:val="0"/>
                <w:sz w:val="24"/>
                <w:szCs w:val="32"/>
              </w:rPr>
              <w:t>40cm</w:t>
            </w:r>
            <w:r w:rsidRPr="00037541">
              <w:rPr>
                <w:rFonts w:eastAsiaTheme="minorEastAsia" w:hint="eastAsia"/>
                <w:kern w:val="0"/>
                <w:sz w:val="24"/>
                <w:szCs w:val="32"/>
              </w:rPr>
              <w:t>×</w:t>
            </w:r>
            <w:r w:rsidRPr="00037541">
              <w:rPr>
                <w:rFonts w:eastAsiaTheme="minorEastAsia" w:hint="eastAsia"/>
                <w:kern w:val="0"/>
                <w:sz w:val="24"/>
                <w:szCs w:val="32"/>
              </w:rPr>
              <w:t>25cm</w:t>
            </w:r>
            <w:r w:rsidRPr="00037541">
              <w:rPr>
                <w:rFonts w:eastAsiaTheme="minorEastAsia" w:hint="eastAsia"/>
                <w:kern w:val="0"/>
                <w:sz w:val="24"/>
                <w:szCs w:val="32"/>
              </w:rPr>
              <w:t>，适配墙面承重）；材质同主标识标牌，安装位置避开疏散通道及设备操作区域，指引箭头清晰、文字醒目，下沿距地面</w:t>
            </w:r>
            <w:r w:rsidRPr="00037541">
              <w:rPr>
                <w:rFonts w:eastAsiaTheme="minorEastAsia" w:hint="eastAsia"/>
                <w:kern w:val="0"/>
                <w:sz w:val="24"/>
                <w:szCs w:val="32"/>
              </w:rPr>
              <w:t xml:space="preserve"> 1.5-1.8m</w:t>
            </w:r>
            <w:r w:rsidRPr="00037541">
              <w:rPr>
                <w:rFonts w:eastAsiaTheme="minorEastAsia" w:hint="eastAsia"/>
                <w:kern w:val="0"/>
                <w:sz w:val="24"/>
                <w:szCs w:val="32"/>
              </w:rPr>
              <w:t>，符合人体视觉习惯。</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实训室平面展示图：</w:t>
            </w:r>
            <w:r w:rsidRPr="00037541">
              <w:rPr>
                <w:rFonts w:eastAsiaTheme="minorEastAsia" w:hint="eastAsia"/>
                <w:kern w:val="0"/>
                <w:sz w:val="24"/>
                <w:szCs w:val="32"/>
              </w:rPr>
              <w:t xml:space="preserve">1-2 </w:t>
            </w:r>
            <w:r w:rsidRPr="00037541">
              <w:rPr>
                <w:rFonts w:eastAsiaTheme="minorEastAsia" w:hint="eastAsia"/>
                <w:kern w:val="0"/>
                <w:sz w:val="24"/>
                <w:szCs w:val="32"/>
              </w:rPr>
              <w:t>块，单块尺寸</w:t>
            </w:r>
            <w:r w:rsidRPr="00037541">
              <w:rPr>
                <w:rFonts w:eastAsiaTheme="minorEastAsia" w:hint="eastAsia"/>
                <w:kern w:val="0"/>
                <w:sz w:val="24"/>
                <w:szCs w:val="32"/>
              </w:rPr>
              <w:t xml:space="preserve"> 120cm</w:t>
            </w:r>
            <w:r w:rsidRPr="00037541">
              <w:rPr>
                <w:rFonts w:eastAsiaTheme="minorEastAsia" w:hint="eastAsia"/>
                <w:kern w:val="0"/>
                <w:sz w:val="24"/>
                <w:szCs w:val="32"/>
              </w:rPr>
              <w:t>×</w:t>
            </w:r>
            <w:r w:rsidRPr="00037541">
              <w:rPr>
                <w:rFonts w:eastAsiaTheme="minorEastAsia" w:hint="eastAsia"/>
                <w:kern w:val="0"/>
                <w:sz w:val="24"/>
                <w:szCs w:val="32"/>
              </w:rPr>
              <w:t>80cm</w:t>
            </w:r>
            <w:r w:rsidRPr="00037541">
              <w:rPr>
                <w:rFonts w:eastAsiaTheme="minorEastAsia" w:hint="eastAsia"/>
                <w:kern w:val="0"/>
                <w:sz w:val="24"/>
                <w:szCs w:val="32"/>
              </w:rPr>
              <w:t>，采用覆膜防水相纸覆</w:t>
            </w:r>
            <w:r w:rsidRPr="00037541">
              <w:rPr>
                <w:rFonts w:eastAsiaTheme="minorEastAsia" w:hint="eastAsia"/>
                <w:kern w:val="0"/>
                <w:sz w:val="24"/>
                <w:szCs w:val="32"/>
              </w:rPr>
              <w:t xml:space="preserve"> 5mm </w:t>
            </w:r>
            <w:r w:rsidRPr="00037541">
              <w:rPr>
                <w:rFonts w:eastAsiaTheme="minorEastAsia" w:hint="eastAsia"/>
                <w:kern w:val="0"/>
                <w:sz w:val="24"/>
                <w:szCs w:val="32"/>
              </w:rPr>
              <w:t>厚</w:t>
            </w:r>
            <w:r w:rsidRPr="00037541">
              <w:rPr>
                <w:rFonts w:eastAsiaTheme="minorEastAsia" w:hint="eastAsia"/>
                <w:kern w:val="0"/>
                <w:sz w:val="24"/>
                <w:szCs w:val="32"/>
              </w:rPr>
              <w:t xml:space="preserve"> KT </w:t>
            </w:r>
            <w:r w:rsidRPr="00037541">
              <w:rPr>
                <w:rFonts w:eastAsiaTheme="minorEastAsia" w:hint="eastAsia"/>
                <w:kern w:val="0"/>
                <w:sz w:val="24"/>
                <w:szCs w:val="32"/>
              </w:rPr>
              <w:t>板，安装于实训场地入口显眼位置；标注区域划分、设备布局、疏散通道、安全出口、消防设施点位，比例精准、标注规范，可根据场地实际尺寸微调。</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（二）消防安全主题文化墙</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墙体规格：尺寸</w:t>
            </w:r>
            <w:r w:rsidR="00CC2A96">
              <w:rPr>
                <w:rFonts w:eastAsiaTheme="minorEastAsia" w:hint="eastAsia"/>
                <w:kern w:val="0"/>
                <w:sz w:val="24"/>
                <w:szCs w:val="32"/>
              </w:rPr>
              <w:t>不低于长度</w:t>
            </w:r>
            <w:r w:rsidRPr="00037541">
              <w:rPr>
                <w:rFonts w:eastAsiaTheme="minorEastAsia" w:hint="eastAsia"/>
                <w:kern w:val="0"/>
                <w:sz w:val="24"/>
                <w:szCs w:val="32"/>
              </w:rPr>
              <w:t xml:space="preserve"> 4m</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高度</w:t>
            </w:r>
            <w:r w:rsidRPr="00037541">
              <w:rPr>
                <w:rFonts w:eastAsiaTheme="minorEastAsia" w:hint="eastAsia"/>
                <w:kern w:val="0"/>
                <w:sz w:val="24"/>
                <w:szCs w:val="32"/>
              </w:rPr>
              <w:t xml:space="preserve"> 3m</w:t>
            </w:r>
            <w:r w:rsidRPr="00037541">
              <w:rPr>
                <w:rFonts w:eastAsiaTheme="minorEastAsia" w:hint="eastAsia"/>
                <w:kern w:val="0"/>
                <w:sz w:val="24"/>
                <w:szCs w:val="32"/>
              </w:rPr>
              <w:t>，安装于实训场地核心展示区域，与整体布局协调统一。</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确保与墙面贴合紧密、结构稳固，无晃动脱落隐患。</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装饰工艺：采用厚亚克力水晶字装饰，文字内容为消防核心理念、职业准则、安全标语（如</w:t>
            </w:r>
            <w:r w:rsidRPr="00037541">
              <w:rPr>
                <w:rFonts w:eastAsiaTheme="minorEastAsia" w:hint="eastAsia"/>
                <w:kern w:val="0"/>
                <w:sz w:val="24"/>
                <w:szCs w:val="32"/>
              </w:rPr>
              <w:t xml:space="preserve"> </w:t>
            </w:r>
            <w:r w:rsidRPr="00037541">
              <w:rPr>
                <w:rFonts w:eastAsiaTheme="minorEastAsia" w:hint="eastAsia"/>
                <w:kern w:val="0"/>
                <w:sz w:val="24"/>
                <w:szCs w:val="32"/>
              </w:rPr>
              <w:t>“预防为主、防消结合”“练强实战技能、筑牢安全防线”</w:t>
            </w:r>
            <w:r w:rsidRPr="00037541">
              <w:rPr>
                <w:rFonts w:eastAsiaTheme="minorEastAsia" w:hint="eastAsia"/>
                <w:kern w:val="0"/>
                <w:sz w:val="24"/>
                <w:szCs w:val="32"/>
              </w:rPr>
              <w:t xml:space="preserve"> </w:t>
            </w:r>
            <w:r w:rsidRPr="00037541">
              <w:rPr>
                <w:rFonts w:eastAsiaTheme="minorEastAsia" w:hint="eastAsia"/>
                <w:kern w:val="0"/>
                <w:sz w:val="24"/>
                <w:szCs w:val="32"/>
              </w:rPr>
              <w:t>等）。</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（三）消防安全管理员职业技能</w:t>
            </w:r>
            <w:proofErr w:type="gramStart"/>
            <w:r w:rsidRPr="00037541">
              <w:rPr>
                <w:rFonts w:eastAsiaTheme="minorEastAsia" w:hint="eastAsia"/>
                <w:kern w:val="0"/>
                <w:sz w:val="24"/>
                <w:szCs w:val="32"/>
              </w:rPr>
              <w:t>认定站</w:t>
            </w:r>
            <w:proofErr w:type="gramEnd"/>
            <w:r w:rsidRPr="00037541">
              <w:rPr>
                <w:rFonts w:eastAsiaTheme="minorEastAsia" w:hint="eastAsia"/>
                <w:kern w:val="0"/>
                <w:sz w:val="24"/>
                <w:szCs w:val="32"/>
              </w:rPr>
              <w:t>发展历程文化墙</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墙体规格：总面积</w:t>
            </w:r>
            <w:r w:rsidRPr="00037541">
              <w:rPr>
                <w:rFonts w:eastAsiaTheme="minorEastAsia" w:hint="eastAsia"/>
                <w:kern w:val="0"/>
                <w:sz w:val="24"/>
                <w:szCs w:val="32"/>
              </w:rPr>
              <w:t xml:space="preserve"> </w:t>
            </w:r>
            <w:r w:rsidR="00CC2A96">
              <w:rPr>
                <w:rFonts w:eastAsiaTheme="minorEastAsia" w:hint="eastAsia"/>
                <w:kern w:val="0"/>
                <w:sz w:val="24"/>
                <w:szCs w:val="32"/>
              </w:rPr>
              <w:t>不低于</w:t>
            </w:r>
            <w:r w:rsidRPr="00037541">
              <w:rPr>
                <w:rFonts w:eastAsiaTheme="minorEastAsia" w:hint="eastAsia"/>
                <w:kern w:val="0"/>
                <w:sz w:val="24"/>
                <w:szCs w:val="32"/>
              </w:rPr>
              <w:t>24</w:t>
            </w:r>
            <w:r w:rsidRPr="00037541">
              <w:rPr>
                <w:rFonts w:eastAsiaTheme="minorEastAsia" w:hint="eastAsia"/>
                <w:kern w:val="0"/>
                <w:sz w:val="24"/>
                <w:szCs w:val="32"/>
              </w:rPr>
              <w:t>㎡，尺寸</w:t>
            </w:r>
            <w:r w:rsidR="00CC2A96">
              <w:rPr>
                <w:rFonts w:eastAsiaTheme="minorEastAsia" w:hint="eastAsia"/>
                <w:kern w:val="0"/>
                <w:sz w:val="24"/>
                <w:szCs w:val="32"/>
              </w:rPr>
              <w:t>不低于</w:t>
            </w:r>
            <w:r w:rsidRPr="00037541">
              <w:rPr>
                <w:rFonts w:eastAsiaTheme="minorEastAsia" w:hint="eastAsia"/>
                <w:kern w:val="0"/>
                <w:sz w:val="24"/>
                <w:szCs w:val="32"/>
              </w:rPr>
              <w:t>长度</w:t>
            </w:r>
            <w:r w:rsidRPr="00037541">
              <w:rPr>
                <w:rFonts w:eastAsiaTheme="minorEastAsia" w:hint="eastAsia"/>
                <w:kern w:val="0"/>
                <w:sz w:val="24"/>
                <w:szCs w:val="32"/>
              </w:rPr>
              <w:t xml:space="preserve"> 8m</w:t>
            </w:r>
            <w:r w:rsidRPr="00037541">
              <w:rPr>
                <w:rFonts w:eastAsiaTheme="minorEastAsia" w:hint="eastAsia"/>
                <w:kern w:val="0"/>
                <w:sz w:val="24"/>
                <w:szCs w:val="32"/>
              </w:rPr>
              <w:t>×</w:t>
            </w:r>
            <w:r w:rsidRPr="00037541">
              <w:rPr>
                <w:rFonts w:eastAsiaTheme="minorEastAsia" w:hint="eastAsia"/>
                <w:kern w:val="0"/>
                <w:sz w:val="24"/>
                <w:szCs w:val="32"/>
              </w:rPr>
              <w:t xml:space="preserve"> </w:t>
            </w:r>
            <w:r w:rsidRPr="00037541">
              <w:rPr>
                <w:rFonts w:eastAsiaTheme="minorEastAsia" w:hint="eastAsia"/>
                <w:kern w:val="0"/>
                <w:sz w:val="24"/>
                <w:szCs w:val="32"/>
              </w:rPr>
              <w:t>高度</w:t>
            </w:r>
            <w:r w:rsidRPr="00037541">
              <w:rPr>
                <w:rFonts w:eastAsiaTheme="minorEastAsia" w:hint="eastAsia"/>
                <w:kern w:val="0"/>
                <w:sz w:val="24"/>
                <w:szCs w:val="32"/>
              </w:rPr>
              <w:t xml:space="preserve"> 3m</w:t>
            </w:r>
            <w:r w:rsidRPr="00037541">
              <w:rPr>
                <w:rFonts w:eastAsiaTheme="minorEastAsia" w:hint="eastAsia"/>
                <w:kern w:val="0"/>
                <w:sz w:val="24"/>
                <w:szCs w:val="32"/>
              </w:rPr>
              <w:t>，安装于实训场地入口或荣誉展示区域，凸显职业技能认定特色与发展底蕴。</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基础处理：墙面基层做平整找平、防潮防腐处理，确保表面无凸起、无裂缝，为后续装饰提供稳定基底。</w:t>
            </w:r>
          </w:p>
          <w:p w:rsidR="006A4F52" w:rsidRDefault="000A5597" w:rsidP="000D5083">
            <w:pPr>
              <w:widowControl/>
              <w:jc w:val="left"/>
              <w:rPr>
                <w:rFonts w:eastAsiaTheme="minorEastAsia"/>
                <w:kern w:val="0"/>
                <w:sz w:val="24"/>
                <w:szCs w:val="32"/>
              </w:rPr>
            </w:pPr>
            <w:r w:rsidRPr="00037541">
              <w:rPr>
                <w:rFonts w:eastAsiaTheme="minorEastAsia" w:hint="eastAsia"/>
                <w:kern w:val="0"/>
                <w:sz w:val="24"/>
                <w:szCs w:val="32"/>
              </w:rPr>
              <w:t>核心装饰：采用多元工艺组合制作，兼顾层次感与文化性。</w:t>
            </w:r>
          </w:p>
          <w:p w:rsidR="006A4F52" w:rsidRDefault="000A5597" w:rsidP="000D5083">
            <w:pPr>
              <w:widowControl/>
              <w:jc w:val="left"/>
              <w:rPr>
                <w:rFonts w:eastAsiaTheme="minorEastAsia"/>
                <w:kern w:val="0"/>
                <w:sz w:val="24"/>
                <w:szCs w:val="32"/>
              </w:rPr>
            </w:pPr>
            <w:r w:rsidRPr="00037541">
              <w:rPr>
                <w:rFonts w:eastAsiaTheme="minorEastAsia" w:hint="eastAsia"/>
                <w:kern w:val="0"/>
                <w:sz w:val="24"/>
                <w:szCs w:val="32"/>
              </w:rPr>
              <w:t>①文字部分：选用</w:t>
            </w:r>
            <w:r w:rsidRPr="00037541">
              <w:rPr>
                <w:rFonts w:eastAsiaTheme="minorEastAsia" w:hint="eastAsia"/>
                <w:kern w:val="0"/>
                <w:sz w:val="24"/>
                <w:szCs w:val="32"/>
              </w:rPr>
              <w:t xml:space="preserve"> 5-8mm </w:t>
            </w:r>
            <w:r w:rsidRPr="00037541">
              <w:rPr>
                <w:rFonts w:eastAsiaTheme="minorEastAsia" w:hint="eastAsia"/>
                <w:kern w:val="0"/>
                <w:sz w:val="24"/>
                <w:szCs w:val="32"/>
              </w:rPr>
              <w:t>厚亚克力雕刻字，内容为</w:t>
            </w:r>
            <w:proofErr w:type="gramStart"/>
            <w:r w:rsidRPr="00037541">
              <w:rPr>
                <w:rFonts w:eastAsiaTheme="minorEastAsia" w:hint="eastAsia"/>
                <w:kern w:val="0"/>
                <w:sz w:val="24"/>
                <w:szCs w:val="32"/>
              </w:rPr>
              <w:t>认定站</w:t>
            </w:r>
            <w:proofErr w:type="gramEnd"/>
            <w:r w:rsidRPr="00037541">
              <w:rPr>
                <w:rFonts w:eastAsiaTheme="minorEastAsia" w:hint="eastAsia"/>
                <w:kern w:val="0"/>
                <w:sz w:val="24"/>
                <w:szCs w:val="32"/>
              </w:rPr>
              <w:t>发展节点、核心荣誉、资质认证、培训成果等，雕刻精准、字迹清晰，按时间线或逻辑顺序排列；</w:t>
            </w:r>
          </w:p>
          <w:p w:rsidR="006A4F52" w:rsidRDefault="000A5597" w:rsidP="000D5083">
            <w:pPr>
              <w:widowControl/>
              <w:jc w:val="left"/>
              <w:rPr>
                <w:rFonts w:eastAsiaTheme="minorEastAsia"/>
                <w:kern w:val="0"/>
                <w:sz w:val="24"/>
                <w:szCs w:val="32"/>
              </w:rPr>
            </w:pPr>
            <w:r w:rsidRPr="00037541">
              <w:rPr>
                <w:rFonts w:eastAsiaTheme="minorEastAsia" w:hint="eastAsia"/>
                <w:kern w:val="0"/>
                <w:sz w:val="24"/>
                <w:szCs w:val="32"/>
              </w:rPr>
              <w:t>②图案部分：采用</w:t>
            </w:r>
            <w:r w:rsidRPr="00037541">
              <w:rPr>
                <w:rFonts w:eastAsiaTheme="minorEastAsia" w:hint="eastAsia"/>
                <w:kern w:val="0"/>
                <w:sz w:val="24"/>
                <w:szCs w:val="32"/>
              </w:rPr>
              <w:t xml:space="preserve"> 3-5mm </w:t>
            </w:r>
            <w:r w:rsidRPr="00037541">
              <w:rPr>
                <w:rFonts w:eastAsiaTheme="minorEastAsia" w:hint="eastAsia"/>
                <w:kern w:val="0"/>
                <w:sz w:val="24"/>
                <w:szCs w:val="32"/>
              </w:rPr>
              <w:t>厚</w:t>
            </w:r>
            <w:r w:rsidRPr="00037541">
              <w:rPr>
                <w:rFonts w:eastAsiaTheme="minorEastAsia" w:hint="eastAsia"/>
                <w:kern w:val="0"/>
                <w:sz w:val="24"/>
                <w:szCs w:val="32"/>
              </w:rPr>
              <w:t xml:space="preserve"> PVC </w:t>
            </w:r>
            <w:r w:rsidRPr="00037541">
              <w:rPr>
                <w:rFonts w:eastAsiaTheme="minorEastAsia" w:hint="eastAsia"/>
                <w:kern w:val="0"/>
                <w:sz w:val="24"/>
                <w:szCs w:val="32"/>
              </w:rPr>
              <w:t>雕刻图案，内容为消防救援元素、技能认定标识、团队风采剪影等，经打磨、上色处理，立体感强；</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③画面部分：选用高清防水喷绘布（</w:t>
            </w:r>
            <w:proofErr w:type="gramStart"/>
            <w:r w:rsidRPr="00037541">
              <w:rPr>
                <w:rFonts w:eastAsiaTheme="minorEastAsia" w:hint="eastAsia"/>
                <w:kern w:val="0"/>
                <w:sz w:val="24"/>
                <w:szCs w:val="32"/>
              </w:rPr>
              <w:t>覆哑光</w:t>
            </w:r>
            <w:proofErr w:type="gramEnd"/>
            <w:r w:rsidRPr="00037541">
              <w:rPr>
                <w:rFonts w:eastAsiaTheme="minorEastAsia" w:hint="eastAsia"/>
                <w:kern w:val="0"/>
                <w:sz w:val="24"/>
                <w:szCs w:val="32"/>
              </w:rPr>
              <w:t>保护膜），印刷</w:t>
            </w:r>
            <w:proofErr w:type="gramStart"/>
            <w:r w:rsidRPr="00037541">
              <w:rPr>
                <w:rFonts w:eastAsiaTheme="minorEastAsia" w:hint="eastAsia"/>
                <w:kern w:val="0"/>
                <w:sz w:val="24"/>
                <w:szCs w:val="32"/>
              </w:rPr>
              <w:t>认定站</w:t>
            </w:r>
            <w:proofErr w:type="gramEnd"/>
            <w:r w:rsidRPr="00037541">
              <w:rPr>
                <w:rFonts w:eastAsiaTheme="minorEastAsia" w:hint="eastAsia"/>
                <w:kern w:val="0"/>
                <w:sz w:val="24"/>
                <w:szCs w:val="32"/>
              </w:rPr>
              <w:t>发展历程照片、工作场景图、荣</w:t>
            </w:r>
            <w:r w:rsidRPr="00037541">
              <w:rPr>
                <w:rFonts w:eastAsiaTheme="minorEastAsia" w:hint="eastAsia"/>
                <w:kern w:val="0"/>
                <w:sz w:val="24"/>
                <w:szCs w:val="32"/>
              </w:rPr>
              <w:lastRenderedPageBreak/>
              <w:t>誉证书扫描件等，画面色彩还原度高、</w:t>
            </w:r>
            <w:proofErr w:type="gramStart"/>
            <w:r w:rsidRPr="00037541">
              <w:rPr>
                <w:rFonts w:eastAsiaTheme="minorEastAsia" w:hint="eastAsia"/>
                <w:kern w:val="0"/>
                <w:sz w:val="24"/>
                <w:szCs w:val="32"/>
              </w:rPr>
              <w:t>耐晒耐腐</w:t>
            </w:r>
            <w:proofErr w:type="gramEnd"/>
            <w:r w:rsidRPr="00037541">
              <w:rPr>
                <w:rFonts w:eastAsiaTheme="minorEastAsia" w:hint="eastAsia"/>
                <w:kern w:val="0"/>
                <w:sz w:val="24"/>
                <w:szCs w:val="32"/>
              </w:rPr>
              <w:t>，采用覆膜粘贴工艺，平整无褶皱。</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安装规范：亚克力雕刻字、</w:t>
            </w:r>
            <w:r w:rsidRPr="00037541">
              <w:rPr>
                <w:rFonts w:eastAsiaTheme="minorEastAsia" w:hint="eastAsia"/>
                <w:kern w:val="0"/>
                <w:sz w:val="24"/>
                <w:szCs w:val="32"/>
              </w:rPr>
              <w:t xml:space="preserve">PVC </w:t>
            </w:r>
            <w:r w:rsidRPr="00037541">
              <w:rPr>
                <w:rFonts w:eastAsiaTheme="minorEastAsia" w:hint="eastAsia"/>
                <w:kern w:val="0"/>
                <w:sz w:val="24"/>
                <w:szCs w:val="32"/>
              </w:rPr>
              <w:t>图案采用分层安装方式，形成高低错落的视觉效果，固定采用无痕胶</w:t>
            </w:r>
            <w:r w:rsidRPr="00037541">
              <w:rPr>
                <w:rFonts w:eastAsiaTheme="minorEastAsia" w:hint="eastAsia"/>
                <w:kern w:val="0"/>
                <w:sz w:val="24"/>
                <w:szCs w:val="32"/>
              </w:rPr>
              <w:t xml:space="preserve"> + </w:t>
            </w:r>
            <w:r w:rsidRPr="00037541">
              <w:rPr>
                <w:rFonts w:eastAsiaTheme="minorEastAsia" w:hint="eastAsia"/>
                <w:kern w:val="0"/>
                <w:sz w:val="24"/>
                <w:szCs w:val="32"/>
              </w:rPr>
              <w:t>隐藏式螺丝，避免破坏墙面；喷绘画面按区域分割张贴，边缘与基层贴合紧密，</w:t>
            </w:r>
            <w:proofErr w:type="gramStart"/>
            <w:r w:rsidRPr="00037541">
              <w:rPr>
                <w:rFonts w:eastAsiaTheme="minorEastAsia" w:hint="eastAsia"/>
                <w:kern w:val="0"/>
                <w:sz w:val="24"/>
                <w:szCs w:val="32"/>
              </w:rPr>
              <w:t>无翘边</w:t>
            </w:r>
            <w:proofErr w:type="gramEnd"/>
            <w:r w:rsidRPr="00037541">
              <w:rPr>
                <w:rFonts w:eastAsiaTheme="minorEastAsia" w:hint="eastAsia"/>
                <w:kern w:val="0"/>
                <w:sz w:val="24"/>
                <w:szCs w:val="32"/>
              </w:rPr>
              <w:t>、气泡；整体布局疏密有致，重点内容突出，便于参观解读。</w:t>
            </w:r>
          </w:p>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二、功能要求</w:t>
            </w:r>
          </w:p>
          <w:p w:rsidR="000A5597" w:rsidRPr="00037541" w:rsidRDefault="006A4F52" w:rsidP="000D5083">
            <w:pPr>
              <w:widowControl/>
              <w:jc w:val="left"/>
              <w:rPr>
                <w:rFonts w:eastAsiaTheme="minorEastAsia"/>
                <w:kern w:val="0"/>
                <w:sz w:val="24"/>
                <w:szCs w:val="32"/>
              </w:rPr>
            </w:pPr>
            <w:r>
              <w:rPr>
                <w:rFonts w:eastAsiaTheme="minorEastAsia" w:hint="eastAsia"/>
                <w:kern w:val="0"/>
                <w:sz w:val="24"/>
                <w:szCs w:val="32"/>
              </w:rPr>
              <w:t>1</w:t>
            </w:r>
            <w:r>
              <w:rPr>
                <w:rFonts w:eastAsiaTheme="minorEastAsia" w:hint="eastAsia"/>
                <w:kern w:val="0"/>
                <w:sz w:val="24"/>
                <w:szCs w:val="32"/>
              </w:rPr>
              <w:t>、</w:t>
            </w:r>
            <w:r w:rsidR="000A5597" w:rsidRPr="00037541">
              <w:rPr>
                <w:rFonts w:eastAsiaTheme="minorEastAsia" w:hint="eastAsia"/>
                <w:kern w:val="0"/>
                <w:sz w:val="24"/>
                <w:szCs w:val="32"/>
              </w:rPr>
              <w:t>标识指引功能：清晰界定</w:t>
            </w:r>
            <w:proofErr w:type="gramStart"/>
            <w:r w:rsidR="000A5597" w:rsidRPr="00037541">
              <w:rPr>
                <w:rFonts w:eastAsiaTheme="minorEastAsia" w:hint="eastAsia"/>
                <w:kern w:val="0"/>
                <w:sz w:val="24"/>
                <w:szCs w:val="32"/>
              </w:rPr>
              <w:t>实训各功能</w:t>
            </w:r>
            <w:proofErr w:type="gramEnd"/>
            <w:r w:rsidR="000A5597" w:rsidRPr="00037541">
              <w:rPr>
                <w:rFonts w:eastAsiaTheme="minorEastAsia" w:hint="eastAsia"/>
                <w:kern w:val="0"/>
                <w:sz w:val="24"/>
                <w:szCs w:val="32"/>
              </w:rPr>
              <w:t>区域边界，精准标注设备工作原理、操作要点及安全注意事项，提供明确的行进导向、区域指引及应急疏散辅助提示，形成完整视觉引导体系，避免实</w:t>
            </w:r>
            <w:proofErr w:type="gramStart"/>
            <w:r w:rsidR="000A5597" w:rsidRPr="00037541">
              <w:rPr>
                <w:rFonts w:eastAsiaTheme="minorEastAsia" w:hint="eastAsia"/>
                <w:kern w:val="0"/>
                <w:sz w:val="24"/>
                <w:szCs w:val="32"/>
              </w:rPr>
              <w:t>训人员</w:t>
            </w:r>
            <w:proofErr w:type="gramEnd"/>
            <w:r w:rsidR="000A5597" w:rsidRPr="00037541">
              <w:rPr>
                <w:rFonts w:eastAsiaTheme="minorEastAsia" w:hint="eastAsia"/>
                <w:kern w:val="0"/>
                <w:sz w:val="24"/>
                <w:szCs w:val="32"/>
              </w:rPr>
              <w:t>误闯危险区域，提升场地通行及操作效率，辅助教学过程中对区域、设备的快速认知。</w:t>
            </w:r>
          </w:p>
          <w:p w:rsidR="000A5597" w:rsidRPr="00037541" w:rsidRDefault="006A4F52" w:rsidP="000D5083">
            <w:pPr>
              <w:widowControl/>
              <w:jc w:val="left"/>
              <w:rPr>
                <w:rFonts w:eastAsiaTheme="minorEastAsia"/>
                <w:kern w:val="0"/>
                <w:sz w:val="24"/>
                <w:szCs w:val="32"/>
              </w:rPr>
            </w:pPr>
            <w:r>
              <w:rPr>
                <w:rFonts w:eastAsiaTheme="minorEastAsia" w:hint="eastAsia"/>
                <w:kern w:val="0"/>
                <w:sz w:val="24"/>
                <w:szCs w:val="32"/>
              </w:rPr>
              <w:t>2</w:t>
            </w:r>
            <w:r>
              <w:rPr>
                <w:rFonts w:eastAsiaTheme="minorEastAsia" w:hint="eastAsia"/>
                <w:kern w:val="0"/>
                <w:sz w:val="24"/>
                <w:szCs w:val="32"/>
              </w:rPr>
              <w:t>、</w:t>
            </w:r>
            <w:r w:rsidR="000A5597" w:rsidRPr="00037541">
              <w:rPr>
                <w:rFonts w:eastAsiaTheme="minorEastAsia" w:hint="eastAsia"/>
                <w:kern w:val="0"/>
                <w:sz w:val="24"/>
                <w:szCs w:val="32"/>
              </w:rPr>
              <w:t>文化展示功能：主题文化墙强化消防安全核心理念传播，营造专业、严谨的实训氛围，强化</w:t>
            </w:r>
            <w:proofErr w:type="gramStart"/>
            <w:r w:rsidR="000A5597" w:rsidRPr="00037541">
              <w:rPr>
                <w:rFonts w:eastAsiaTheme="minorEastAsia" w:hint="eastAsia"/>
                <w:kern w:val="0"/>
                <w:sz w:val="24"/>
                <w:szCs w:val="32"/>
              </w:rPr>
              <w:t>学员消防</w:t>
            </w:r>
            <w:proofErr w:type="gramEnd"/>
            <w:r w:rsidR="000A5597" w:rsidRPr="00037541">
              <w:rPr>
                <w:rFonts w:eastAsiaTheme="minorEastAsia" w:hint="eastAsia"/>
                <w:kern w:val="0"/>
                <w:sz w:val="24"/>
                <w:szCs w:val="32"/>
              </w:rPr>
              <w:t>安全意识；发展历程文化</w:t>
            </w:r>
            <w:proofErr w:type="gramStart"/>
            <w:r w:rsidR="000A5597" w:rsidRPr="00037541">
              <w:rPr>
                <w:rFonts w:eastAsiaTheme="minorEastAsia" w:hint="eastAsia"/>
                <w:kern w:val="0"/>
                <w:sz w:val="24"/>
                <w:szCs w:val="32"/>
              </w:rPr>
              <w:t>墙系统展现认定站</w:t>
            </w:r>
            <w:proofErr w:type="gramEnd"/>
            <w:r w:rsidR="000A5597" w:rsidRPr="00037541">
              <w:rPr>
                <w:rFonts w:eastAsiaTheme="minorEastAsia" w:hint="eastAsia"/>
                <w:kern w:val="0"/>
                <w:sz w:val="24"/>
                <w:szCs w:val="32"/>
              </w:rPr>
              <w:t>建设成果、资质实力及发展底蕴，彰</w:t>
            </w:r>
            <w:proofErr w:type="gramStart"/>
            <w:r w:rsidR="000A5597" w:rsidRPr="00037541">
              <w:rPr>
                <w:rFonts w:eastAsiaTheme="minorEastAsia" w:hint="eastAsia"/>
                <w:kern w:val="0"/>
                <w:sz w:val="24"/>
                <w:szCs w:val="32"/>
              </w:rPr>
              <w:t>显职业</w:t>
            </w:r>
            <w:proofErr w:type="gramEnd"/>
            <w:r w:rsidR="000A5597" w:rsidRPr="00037541">
              <w:rPr>
                <w:rFonts w:eastAsiaTheme="minorEastAsia" w:hint="eastAsia"/>
                <w:kern w:val="0"/>
                <w:sz w:val="24"/>
                <w:szCs w:val="32"/>
              </w:rPr>
              <w:t>技能认定的规范性与权威性，增强学员归属感及行业认同感。</w:t>
            </w:r>
          </w:p>
          <w:p w:rsidR="000A5597" w:rsidRPr="00037541" w:rsidRDefault="006A4F52" w:rsidP="000D5083">
            <w:pPr>
              <w:widowControl/>
              <w:jc w:val="left"/>
              <w:rPr>
                <w:rFonts w:eastAsiaTheme="minorEastAsia"/>
                <w:kern w:val="0"/>
                <w:sz w:val="24"/>
                <w:szCs w:val="32"/>
              </w:rPr>
            </w:pPr>
            <w:r>
              <w:rPr>
                <w:rFonts w:eastAsiaTheme="minorEastAsia" w:hint="eastAsia"/>
                <w:kern w:val="0"/>
                <w:sz w:val="24"/>
                <w:szCs w:val="32"/>
              </w:rPr>
              <w:t>3</w:t>
            </w:r>
            <w:r>
              <w:rPr>
                <w:rFonts w:eastAsiaTheme="minorEastAsia" w:hint="eastAsia"/>
                <w:kern w:val="0"/>
                <w:sz w:val="24"/>
                <w:szCs w:val="32"/>
              </w:rPr>
              <w:t>、</w:t>
            </w:r>
            <w:r w:rsidR="000A5597" w:rsidRPr="00037541">
              <w:rPr>
                <w:rFonts w:eastAsiaTheme="minorEastAsia" w:hint="eastAsia"/>
                <w:kern w:val="0"/>
                <w:sz w:val="24"/>
                <w:szCs w:val="32"/>
              </w:rPr>
              <w:t>教学适配功能：所有标识及文化</w:t>
            </w:r>
            <w:proofErr w:type="gramStart"/>
            <w:r w:rsidR="000A5597" w:rsidRPr="00037541">
              <w:rPr>
                <w:rFonts w:eastAsiaTheme="minorEastAsia" w:hint="eastAsia"/>
                <w:kern w:val="0"/>
                <w:sz w:val="24"/>
                <w:szCs w:val="32"/>
              </w:rPr>
              <w:t>墙内容</w:t>
            </w:r>
            <w:proofErr w:type="gramEnd"/>
            <w:r w:rsidR="000A5597" w:rsidRPr="00037541">
              <w:rPr>
                <w:rFonts w:eastAsiaTheme="minorEastAsia" w:hint="eastAsia"/>
                <w:kern w:val="0"/>
                <w:sz w:val="24"/>
                <w:szCs w:val="32"/>
              </w:rPr>
              <w:t>贴合消防安全管理员职业技能认定教学需求，可作为教学辅助载体，助力学员了解行业文化、职业准则及</w:t>
            </w:r>
            <w:proofErr w:type="gramStart"/>
            <w:r w:rsidR="000A5597" w:rsidRPr="00037541">
              <w:rPr>
                <w:rFonts w:eastAsiaTheme="minorEastAsia" w:hint="eastAsia"/>
                <w:kern w:val="0"/>
                <w:sz w:val="24"/>
                <w:szCs w:val="32"/>
              </w:rPr>
              <w:t>认定站</w:t>
            </w:r>
            <w:proofErr w:type="gramEnd"/>
            <w:r w:rsidR="000A5597" w:rsidRPr="00037541">
              <w:rPr>
                <w:rFonts w:eastAsiaTheme="minorEastAsia" w:hint="eastAsia"/>
                <w:kern w:val="0"/>
                <w:sz w:val="24"/>
                <w:szCs w:val="32"/>
              </w:rPr>
              <w:t>发展历程；同时适配日常教学、实训演练、技能考核及对外展示场景，提升实训场地的标准化、规范化及文化品位，符合消防实训场地安全管理及职业技能</w:t>
            </w:r>
            <w:proofErr w:type="gramStart"/>
            <w:r w:rsidR="000A5597" w:rsidRPr="00037541">
              <w:rPr>
                <w:rFonts w:eastAsiaTheme="minorEastAsia" w:hint="eastAsia"/>
                <w:kern w:val="0"/>
                <w:sz w:val="24"/>
                <w:szCs w:val="32"/>
              </w:rPr>
              <w:t>认定站</w:t>
            </w:r>
            <w:proofErr w:type="gramEnd"/>
            <w:r w:rsidR="000A5597" w:rsidRPr="00037541">
              <w:rPr>
                <w:rFonts w:eastAsiaTheme="minorEastAsia" w:hint="eastAsia"/>
                <w:kern w:val="0"/>
                <w:sz w:val="24"/>
                <w:szCs w:val="32"/>
              </w:rPr>
              <w:t>建设相关要求。</w:t>
            </w:r>
          </w:p>
        </w:tc>
      </w:tr>
      <w:tr w:rsidR="000A5597" w:rsidRPr="006C3A58" w:rsidTr="000D5083">
        <w:trPr>
          <w:jc w:val="center"/>
        </w:trPr>
        <w:tc>
          <w:tcPr>
            <w:tcW w:w="448" w:type="pct"/>
            <w:tcBorders>
              <w:top w:val="single" w:sz="4" w:space="0" w:color="auto"/>
              <w:left w:val="single" w:sz="4" w:space="0" w:color="auto"/>
              <w:bottom w:val="single" w:sz="4" w:space="0" w:color="auto"/>
              <w:right w:val="single" w:sz="4" w:space="0" w:color="auto"/>
            </w:tcBorders>
            <w:vAlign w:val="center"/>
          </w:tcPr>
          <w:p w:rsidR="000A5597" w:rsidRPr="00037541" w:rsidRDefault="009F03C0" w:rsidP="001975C9">
            <w:pPr>
              <w:widowControl/>
              <w:jc w:val="center"/>
              <w:rPr>
                <w:rFonts w:eastAsiaTheme="minorEastAsia"/>
                <w:kern w:val="0"/>
                <w:sz w:val="24"/>
                <w:szCs w:val="32"/>
              </w:rPr>
            </w:pPr>
            <w:r>
              <w:rPr>
                <w:rFonts w:eastAsiaTheme="minorEastAsia" w:hint="eastAsia"/>
                <w:kern w:val="0"/>
                <w:sz w:val="24"/>
                <w:szCs w:val="32"/>
              </w:rPr>
              <w:lastRenderedPageBreak/>
              <w:t>6</w:t>
            </w:r>
            <w:r w:rsidR="001975C9">
              <w:rPr>
                <w:rFonts w:eastAsiaTheme="minorEastAsia" w:hint="eastAsia"/>
                <w:kern w:val="0"/>
                <w:sz w:val="24"/>
                <w:szCs w:val="32"/>
              </w:rPr>
              <w:t>3</w:t>
            </w:r>
          </w:p>
        </w:tc>
        <w:tc>
          <w:tcPr>
            <w:tcW w:w="72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C76CA7">
            <w:pPr>
              <w:widowControl/>
              <w:jc w:val="center"/>
              <w:rPr>
                <w:rFonts w:eastAsiaTheme="minorEastAsia"/>
                <w:kern w:val="0"/>
                <w:sz w:val="24"/>
                <w:szCs w:val="32"/>
              </w:rPr>
            </w:pPr>
            <w:r w:rsidRPr="00037541">
              <w:rPr>
                <w:rFonts w:eastAsiaTheme="minorEastAsia" w:hint="eastAsia"/>
                <w:kern w:val="0"/>
                <w:sz w:val="24"/>
                <w:szCs w:val="32"/>
              </w:rPr>
              <w:t>施工安装</w:t>
            </w:r>
          </w:p>
        </w:tc>
        <w:tc>
          <w:tcPr>
            <w:tcW w:w="450"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kern w:val="0"/>
                <w:sz w:val="24"/>
                <w:szCs w:val="32"/>
              </w:rPr>
              <w:t>1</w:t>
            </w:r>
          </w:p>
        </w:tc>
        <w:tc>
          <w:tcPr>
            <w:tcW w:w="467"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center"/>
              <w:rPr>
                <w:rFonts w:eastAsiaTheme="minorEastAsia"/>
                <w:kern w:val="0"/>
                <w:sz w:val="24"/>
                <w:szCs w:val="32"/>
              </w:rPr>
            </w:pPr>
            <w:r w:rsidRPr="00037541">
              <w:rPr>
                <w:rFonts w:eastAsiaTheme="minorEastAsia" w:hint="eastAsia"/>
                <w:kern w:val="0"/>
                <w:sz w:val="24"/>
                <w:szCs w:val="32"/>
              </w:rPr>
              <w:t>项</w:t>
            </w:r>
          </w:p>
        </w:tc>
        <w:tc>
          <w:tcPr>
            <w:tcW w:w="2908" w:type="pct"/>
            <w:tcBorders>
              <w:top w:val="single" w:sz="4" w:space="0" w:color="auto"/>
              <w:left w:val="single" w:sz="4" w:space="0" w:color="auto"/>
              <w:bottom w:val="single" w:sz="4" w:space="0" w:color="auto"/>
              <w:right w:val="single" w:sz="4" w:space="0" w:color="auto"/>
            </w:tcBorders>
            <w:vAlign w:val="center"/>
          </w:tcPr>
          <w:p w:rsidR="000A5597" w:rsidRPr="00037541" w:rsidRDefault="000A5597" w:rsidP="000D5083">
            <w:pPr>
              <w:widowControl/>
              <w:jc w:val="left"/>
              <w:rPr>
                <w:rFonts w:eastAsiaTheme="minorEastAsia"/>
                <w:kern w:val="0"/>
                <w:sz w:val="24"/>
                <w:szCs w:val="32"/>
              </w:rPr>
            </w:pPr>
            <w:r w:rsidRPr="00037541">
              <w:rPr>
                <w:rFonts w:eastAsiaTheme="minorEastAsia" w:hint="eastAsia"/>
                <w:kern w:val="0"/>
                <w:sz w:val="24"/>
                <w:szCs w:val="32"/>
              </w:rPr>
              <w:t>现场施工安装所需的一切费用，包含人工费、</w:t>
            </w:r>
            <w:proofErr w:type="gramStart"/>
            <w:r w:rsidRPr="00037541">
              <w:rPr>
                <w:rFonts w:eastAsiaTheme="minorEastAsia" w:hint="eastAsia"/>
                <w:kern w:val="0"/>
                <w:sz w:val="24"/>
                <w:szCs w:val="32"/>
              </w:rPr>
              <w:t>耗材费</w:t>
            </w:r>
            <w:proofErr w:type="gramEnd"/>
            <w:r w:rsidRPr="00037541">
              <w:rPr>
                <w:rFonts w:eastAsiaTheme="minorEastAsia" w:hint="eastAsia"/>
                <w:kern w:val="0"/>
                <w:sz w:val="24"/>
                <w:szCs w:val="32"/>
              </w:rPr>
              <w:t>等</w:t>
            </w:r>
            <w:r w:rsidR="00526FEE">
              <w:rPr>
                <w:rFonts w:eastAsiaTheme="minorEastAsia" w:hint="eastAsia"/>
                <w:kern w:val="0"/>
                <w:sz w:val="24"/>
                <w:szCs w:val="32"/>
              </w:rPr>
              <w:t>。</w:t>
            </w:r>
          </w:p>
        </w:tc>
      </w:tr>
    </w:tbl>
    <w:p w:rsidR="00B65370" w:rsidRDefault="00411202">
      <w:pPr>
        <w:spacing w:line="360" w:lineRule="auto"/>
        <w:ind w:firstLineChars="200" w:firstLine="480"/>
        <w:outlineLvl w:val="0"/>
        <w:rPr>
          <w:sz w:val="24"/>
        </w:rPr>
      </w:pPr>
      <w:r>
        <w:rPr>
          <w:rFonts w:hint="eastAsia"/>
          <w:sz w:val="24"/>
        </w:rPr>
        <w:t>注：</w:t>
      </w:r>
    </w:p>
    <w:p w:rsidR="00B65370" w:rsidRDefault="00411202">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rFonts w:hint="eastAsia"/>
          <w:sz w:val="24"/>
        </w:rPr>
        <w:t>32.4</w:t>
      </w:r>
      <w:r>
        <w:rPr>
          <w:rFonts w:hint="eastAsia"/>
          <w:sz w:val="24"/>
        </w:rPr>
        <w:t>条款执行。</w:t>
      </w:r>
    </w:p>
    <w:p w:rsidR="00B65370" w:rsidRDefault="00411202">
      <w:pPr>
        <w:spacing w:line="360" w:lineRule="auto"/>
        <w:ind w:firstLineChars="200" w:firstLine="480"/>
        <w:outlineLvl w:val="0"/>
        <w:rPr>
          <w:sz w:val="24"/>
        </w:rPr>
      </w:pPr>
      <w:r>
        <w:rPr>
          <w:rFonts w:hint="eastAsia"/>
          <w:sz w:val="24"/>
        </w:rPr>
        <w:t>加注“■”号的产品属于现行节能产品政府采购强制采购的产品，投标人只能选择符合按照《关于调整优化节能产品、环境标志产品政府采购执行机制的通知》（财库〔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w:t>
      </w:r>
      <w:r>
        <w:rPr>
          <w:rFonts w:hint="eastAsia"/>
          <w:sz w:val="24"/>
        </w:rPr>
        <w:lastRenderedPageBreak/>
        <w:t>投标，并提供相关认证证书电子件，否则不予认定。未加注“■”号的产品均不属于节能产品政府采购强制采购的产品。如供应商对此有异议，请按照招标文件第三部分《投标须知》“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询问与质疑”的相关规定，以书面形式向采购人提出质疑，否则视为认同招标文件中关于节能产品政府采购强制采购产品范围的划定。</w:t>
      </w:r>
    </w:p>
    <w:p w:rsidR="00B65370" w:rsidRDefault="00411202">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Pr>
          <w:color w:val="000000"/>
          <w:sz w:val="24"/>
          <w:szCs w:val="24"/>
        </w:rPr>
        <w:t>、</w:t>
      </w:r>
      <w:r>
        <w:rPr>
          <w:rFonts w:hint="eastAsia"/>
          <w:sz w:val="24"/>
          <w:szCs w:val="24"/>
        </w:rPr>
        <w:t>商务要求</w:t>
      </w:r>
    </w:p>
    <w:p w:rsidR="00B65370" w:rsidRDefault="00411202">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（一）报价要求</w:t>
      </w:r>
    </w:p>
    <w:p w:rsidR="00B65370" w:rsidRDefault="00411202">
      <w:pPr>
        <w:autoSpaceDE w:val="0"/>
        <w:autoSpaceDN w:val="0"/>
        <w:adjustRightInd w:val="0"/>
        <w:spacing w:line="360" w:lineRule="auto"/>
        <w:ind w:firstLineChars="200" w:firstLine="480"/>
        <w:rPr>
          <w:color w:val="000000"/>
          <w:sz w:val="24"/>
        </w:rPr>
      </w:pPr>
      <w:r>
        <w:rPr>
          <w:rFonts w:hint="eastAsia"/>
          <w:color w:val="000000"/>
          <w:sz w:val="24"/>
        </w:rPr>
        <w:t xml:space="preserve">1. </w:t>
      </w:r>
      <w:r>
        <w:rPr>
          <w:rFonts w:hint="eastAsia"/>
          <w:color w:val="000000"/>
          <w:sz w:val="24"/>
        </w:rPr>
        <w:t>投标报价以人民币填列。</w:t>
      </w:r>
    </w:p>
    <w:p w:rsidR="00B65370" w:rsidRDefault="00411202">
      <w:pPr>
        <w:autoSpaceDE w:val="0"/>
        <w:autoSpaceDN w:val="0"/>
        <w:adjustRightInd w:val="0"/>
        <w:spacing w:line="360" w:lineRule="auto"/>
        <w:ind w:firstLineChars="200" w:firstLine="480"/>
        <w:rPr>
          <w:color w:val="000000"/>
          <w:sz w:val="24"/>
        </w:rPr>
      </w:pPr>
      <w:r>
        <w:rPr>
          <w:rFonts w:hint="eastAsia"/>
          <w:color w:val="000000"/>
          <w:sz w:val="24"/>
        </w:rPr>
        <w:t xml:space="preserve">2. </w:t>
      </w:r>
      <w:r>
        <w:rPr>
          <w:rFonts w:hint="eastAsia"/>
          <w:color w:val="000000"/>
          <w:sz w:val="24"/>
        </w:rPr>
        <w:t>投标人的报价应包括：设备主机及附件货款、运输费、运输保险费、装卸费、安装调试费及利润税金等为完成招标文件规定的全部要求所需的一切费用。投标人所报</w:t>
      </w:r>
      <w:proofErr w:type="gramStart"/>
      <w:r>
        <w:rPr>
          <w:rFonts w:hint="eastAsia"/>
          <w:color w:val="000000"/>
          <w:sz w:val="24"/>
        </w:rPr>
        <w:t>价格为货到</w:t>
      </w:r>
      <w:proofErr w:type="gramEnd"/>
      <w:r>
        <w:rPr>
          <w:rFonts w:hint="eastAsia"/>
          <w:color w:val="000000"/>
          <w:sz w:val="24"/>
        </w:rPr>
        <w:t>现场安装调试完成的最终优惠价格。</w:t>
      </w:r>
    </w:p>
    <w:p w:rsidR="00B65370" w:rsidRDefault="00411202">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验收及相关费用由投标人负责。</w:t>
      </w:r>
    </w:p>
    <w:p w:rsidR="00B65370" w:rsidRDefault="00411202">
      <w:pPr>
        <w:spacing w:line="360" w:lineRule="auto"/>
        <w:ind w:firstLineChars="200" w:firstLine="480"/>
        <w:outlineLvl w:val="0"/>
        <w:rPr>
          <w:sz w:val="24"/>
        </w:rPr>
      </w:pPr>
      <w:r>
        <w:rPr>
          <w:rFonts w:hint="eastAsia"/>
          <w:sz w:val="24"/>
        </w:rPr>
        <w:t>（二）服务要求</w:t>
      </w:r>
    </w:p>
    <w:p w:rsidR="00B65370" w:rsidRDefault="00411202">
      <w:pPr>
        <w:spacing w:line="360" w:lineRule="auto"/>
        <w:ind w:firstLineChars="200" w:firstLine="480"/>
        <w:outlineLvl w:val="0"/>
        <w:rPr>
          <w:sz w:val="24"/>
        </w:rPr>
      </w:pPr>
      <w:r>
        <w:rPr>
          <w:rFonts w:hint="eastAsia"/>
          <w:sz w:val="24"/>
        </w:rPr>
        <w:t xml:space="preserve">1. </w:t>
      </w:r>
      <w:r>
        <w:rPr>
          <w:rFonts w:hint="eastAsia"/>
          <w:sz w:val="24"/>
        </w:rPr>
        <w:t>提供所投产品至少</w:t>
      </w:r>
      <w:r w:rsidR="000A5597">
        <w:rPr>
          <w:rFonts w:hint="eastAsia"/>
          <w:sz w:val="24"/>
        </w:rPr>
        <w:t>3</w:t>
      </w:r>
      <w:r>
        <w:rPr>
          <w:rFonts w:hint="eastAsia"/>
          <w:sz w:val="24"/>
        </w:rPr>
        <w:t>年的免费上门保修，终身维修。</w:t>
      </w:r>
    </w:p>
    <w:p w:rsidR="00B65370" w:rsidRDefault="00411202">
      <w:pPr>
        <w:spacing w:line="360" w:lineRule="auto"/>
        <w:ind w:firstLineChars="200" w:firstLine="480"/>
        <w:outlineLvl w:val="0"/>
        <w:rPr>
          <w:sz w:val="24"/>
        </w:rPr>
      </w:pPr>
      <w:r>
        <w:rPr>
          <w:rFonts w:hint="eastAsia"/>
          <w:sz w:val="24"/>
        </w:rPr>
        <w:t xml:space="preserve">2. </w:t>
      </w:r>
      <w:r>
        <w:rPr>
          <w:rFonts w:hint="eastAsia"/>
          <w:sz w:val="24"/>
        </w:rPr>
        <w:t>保修期内免费更换零配件，</w:t>
      </w:r>
      <w:r>
        <w:rPr>
          <w:rFonts w:hint="eastAsia"/>
          <w:sz w:val="24"/>
        </w:rPr>
        <w:t>7</w:t>
      </w:r>
      <w:r>
        <w:rPr>
          <w:rFonts w:hint="eastAsia"/>
          <w:sz w:val="24"/>
        </w:rPr>
        <w:t>×</w:t>
      </w:r>
      <w:r>
        <w:rPr>
          <w:rFonts w:hint="eastAsia"/>
          <w:sz w:val="24"/>
        </w:rPr>
        <w:t>24</w:t>
      </w:r>
      <w:r>
        <w:rPr>
          <w:rFonts w:hint="eastAsia"/>
          <w:sz w:val="24"/>
        </w:rPr>
        <w:t>小时技术响应，</w:t>
      </w:r>
      <w:r w:rsidR="00A24F82" w:rsidRPr="00A24F82">
        <w:rPr>
          <w:rFonts w:hint="eastAsia"/>
          <w:sz w:val="24"/>
        </w:rPr>
        <w:t>远程故障</w:t>
      </w:r>
      <w:r w:rsidR="00A24F82" w:rsidRPr="00A24F82">
        <w:rPr>
          <w:rFonts w:hint="eastAsia"/>
          <w:sz w:val="24"/>
        </w:rPr>
        <w:t>2</w:t>
      </w:r>
      <w:r w:rsidR="00A24F82" w:rsidRPr="00A24F82">
        <w:rPr>
          <w:rFonts w:hint="eastAsia"/>
          <w:sz w:val="24"/>
        </w:rPr>
        <w:t>小时内响应，现场故障</w:t>
      </w:r>
      <w:r>
        <w:rPr>
          <w:rFonts w:hint="eastAsia"/>
          <w:sz w:val="24"/>
        </w:rPr>
        <w:t>48</w:t>
      </w:r>
      <w:r>
        <w:rPr>
          <w:rFonts w:hint="eastAsia"/>
          <w:sz w:val="24"/>
        </w:rPr>
        <w:t>小时内维修工程师到达维修现场</w:t>
      </w:r>
      <w:r w:rsidR="00A24F82" w:rsidRPr="00A24F82">
        <w:rPr>
          <w:rFonts w:hint="eastAsia"/>
          <w:sz w:val="24"/>
        </w:rPr>
        <w:t>（偏远地区</w:t>
      </w:r>
      <w:r w:rsidR="00A24F82" w:rsidRPr="00A24F82">
        <w:rPr>
          <w:rFonts w:hint="eastAsia"/>
          <w:sz w:val="24"/>
        </w:rPr>
        <w:t>72</w:t>
      </w:r>
      <w:r w:rsidR="00A24F82" w:rsidRPr="00A24F82">
        <w:rPr>
          <w:rFonts w:hint="eastAsia"/>
          <w:sz w:val="24"/>
        </w:rPr>
        <w:t>小时）</w:t>
      </w:r>
      <w:r>
        <w:rPr>
          <w:rFonts w:hint="eastAsia"/>
          <w:sz w:val="24"/>
        </w:rPr>
        <w:t>。保修期自验收合格之日起计算。</w:t>
      </w:r>
    </w:p>
    <w:p w:rsidR="00B65370" w:rsidRDefault="00411202">
      <w:pPr>
        <w:spacing w:line="360" w:lineRule="auto"/>
        <w:ind w:firstLineChars="200" w:firstLine="480"/>
        <w:outlineLvl w:val="0"/>
        <w:rPr>
          <w:sz w:val="24"/>
        </w:rPr>
      </w:pPr>
      <w:r>
        <w:rPr>
          <w:rFonts w:hint="eastAsia"/>
          <w:sz w:val="24"/>
        </w:rPr>
        <w:t xml:space="preserve">3. </w:t>
      </w:r>
      <w:r>
        <w:rPr>
          <w:rFonts w:hint="eastAsia"/>
          <w:sz w:val="24"/>
        </w:rPr>
        <w:t>提供所投产品制造商服务机构情况，包括地址、联系方式及技术人员数量等。</w:t>
      </w:r>
    </w:p>
    <w:p w:rsidR="00B65370" w:rsidRDefault="00411202">
      <w:pPr>
        <w:spacing w:line="360" w:lineRule="auto"/>
        <w:ind w:firstLineChars="200" w:firstLine="480"/>
        <w:outlineLvl w:val="0"/>
        <w:rPr>
          <w:sz w:val="24"/>
        </w:rPr>
      </w:pPr>
      <w:r>
        <w:rPr>
          <w:rFonts w:hint="eastAsia"/>
          <w:sz w:val="24"/>
        </w:rPr>
        <w:t xml:space="preserve">4. </w:t>
      </w:r>
      <w:r>
        <w:rPr>
          <w:rFonts w:hint="eastAsia"/>
          <w:sz w:val="24"/>
        </w:rPr>
        <w:t>提供原厂标准的易耗品、消耗材料价格清单及折扣率，保修期后设备维修的价格清单及折扣率。</w:t>
      </w:r>
    </w:p>
    <w:p w:rsidR="00B65370" w:rsidRDefault="00411202">
      <w:pPr>
        <w:spacing w:line="360" w:lineRule="auto"/>
        <w:ind w:firstLineChars="200" w:firstLine="480"/>
        <w:outlineLvl w:val="0"/>
        <w:rPr>
          <w:sz w:val="24"/>
        </w:rPr>
      </w:pPr>
      <w:r>
        <w:rPr>
          <w:rFonts w:hint="eastAsia"/>
          <w:sz w:val="24"/>
        </w:rPr>
        <w:t xml:space="preserve">5. </w:t>
      </w:r>
      <w:r>
        <w:rPr>
          <w:rFonts w:hint="eastAsia"/>
          <w:sz w:val="24"/>
        </w:rPr>
        <w:t>提供现场技术培训</w:t>
      </w:r>
      <w:r w:rsidR="00A24F82" w:rsidRPr="00A24F82">
        <w:rPr>
          <w:rFonts w:hint="eastAsia"/>
          <w:sz w:val="24"/>
        </w:rPr>
        <w:t>，至少需包含设备原理、操作流程、故障排查、日常维护、应急处置、实</w:t>
      </w:r>
      <w:proofErr w:type="gramStart"/>
      <w:r w:rsidR="00A24F82" w:rsidRPr="00A24F82">
        <w:rPr>
          <w:rFonts w:hint="eastAsia"/>
          <w:sz w:val="24"/>
        </w:rPr>
        <w:t>训教学</w:t>
      </w:r>
      <w:proofErr w:type="gramEnd"/>
      <w:r w:rsidR="00A24F82" w:rsidRPr="00A24F82">
        <w:rPr>
          <w:rFonts w:hint="eastAsia"/>
          <w:sz w:val="24"/>
        </w:rPr>
        <w:t>组织</w:t>
      </w:r>
      <w:r>
        <w:rPr>
          <w:rFonts w:hint="eastAsia"/>
          <w:sz w:val="24"/>
        </w:rPr>
        <w:t>。</w:t>
      </w:r>
    </w:p>
    <w:p w:rsidR="00A24F82" w:rsidRPr="00A24F82" w:rsidRDefault="00A24F82" w:rsidP="00A24F82">
      <w:pPr>
        <w:autoSpaceDE w:val="0"/>
        <w:autoSpaceDN w:val="0"/>
        <w:adjustRightInd w:val="0"/>
        <w:spacing w:line="360" w:lineRule="auto"/>
        <w:ind w:firstLineChars="200" w:firstLine="480"/>
        <w:rPr>
          <w:color w:val="000000"/>
          <w:sz w:val="24"/>
          <w:szCs w:val="24"/>
        </w:rPr>
      </w:pPr>
      <w:r>
        <w:rPr>
          <w:rFonts w:hint="eastAsia"/>
          <w:color w:val="000000"/>
          <w:sz w:val="24"/>
          <w:szCs w:val="24"/>
        </w:rPr>
        <w:t>6</w:t>
      </w:r>
      <w:r w:rsidRPr="00A24F82">
        <w:rPr>
          <w:rFonts w:hint="eastAsia"/>
          <w:color w:val="000000"/>
          <w:sz w:val="24"/>
          <w:szCs w:val="24"/>
        </w:rPr>
        <w:t xml:space="preserve">. </w:t>
      </w:r>
      <w:r w:rsidRPr="00A24F82">
        <w:rPr>
          <w:rFonts w:hint="eastAsia"/>
          <w:color w:val="000000"/>
          <w:sz w:val="24"/>
          <w:szCs w:val="24"/>
        </w:rPr>
        <w:t>文档交付：验收时交付</w:t>
      </w:r>
      <w:proofErr w:type="gramStart"/>
      <w:r w:rsidRPr="00A24F82">
        <w:rPr>
          <w:rFonts w:hint="eastAsia"/>
          <w:color w:val="000000"/>
          <w:sz w:val="24"/>
          <w:szCs w:val="24"/>
        </w:rPr>
        <w:t>完整技术</w:t>
      </w:r>
      <w:proofErr w:type="gramEnd"/>
      <w:r w:rsidRPr="00A24F82">
        <w:rPr>
          <w:rFonts w:hint="eastAsia"/>
          <w:color w:val="000000"/>
          <w:sz w:val="24"/>
          <w:szCs w:val="24"/>
        </w:rPr>
        <w:t>文档（纸质版</w:t>
      </w:r>
      <w:r w:rsidRPr="00A24F82">
        <w:rPr>
          <w:rFonts w:hint="eastAsia"/>
          <w:color w:val="000000"/>
          <w:sz w:val="24"/>
          <w:szCs w:val="24"/>
        </w:rPr>
        <w:t>1</w:t>
      </w:r>
      <w:r w:rsidRPr="00A24F82">
        <w:rPr>
          <w:rFonts w:hint="eastAsia"/>
          <w:color w:val="000000"/>
          <w:sz w:val="24"/>
          <w:szCs w:val="24"/>
        </w:rPr>
        <w:t>套＋电子版</w:t>
      </w:r>
      <w:r w:rsidRPr="00A24F82">
        <w:rPr>
          <w:rFonts w:hint="eastAsia"/>
          <w:color w:val="000000"/>
          <w:sz w:val="24"/>
          <w:szCs w:val="24"/>
        </w:rPr>
        <w:t>1</w:t>
      </w:r>
      <w:r w:rsidRPr="00A24F82">
        <w:rPr>
          <w:rFonts w:hint="eastAsia"/>
          <w:color w:val="000000"/>
          <w:sz w:val="24"/>
          <w:szCs w:val="24"/>
        </w:rPr>
        <w:t>套），含设备说明书、安装图纸、操作手册等。</w:t>
      </w:r>
    </w:p>
    <w:p w:rsidR="00A24F82" w:rsidRPr="00A24F82" w:rsidRDefault="00A24F82" w:rsidP="00A24F82">
      <w:pPr>
        <w:autoSpaceDE w:val="0"/>
        <w:autoSpaceDN w:val="0"/>
        <w:adjustRightInd w:val="0"/>
        <w:spacing w:line="360" w:lineRule="auto"/>
        <w:ind w:firstLineChars="200" w:firstLine="480"/>
        <w:rPr>
          <w:color w:val="000000"/>
          <w:sz w:val="24"/>
          <w:szCs w:val="24"/>
        </w:rPr>
      </w:pPr>
      <w:r>
        <w:rPr>
          <w:rFonts w:hint="eastAsia"/>
          <w:color w:val="000000"/>
          <w:sz w:val="24"/>
          <w:szCs w:val="24"/>
        </w:rPr>
        <w:t>7</w:t>
      </w:r>
      <w:r w:rsidRPr="00A24F82">
        <w:rPr>
          <w:rFonts w:hint="eastAsia"/>
          <w:color w:val="000000"/>
          <w:sz w:val="24"/>
          <w:szCs w:val="24"/>
        </w:rPr>
        <w:t xml:space="preserve">. </w:t>
      </w:r>
      <w:r w:rsidRPr="00A24F82">
        <w:rPr>
          <w:rFonts w:hint="eastAsia"/>
          <w:color w:val="000000"/>
          <w:sz w:val="24"/>
          <w:szCs w:val="24"/>
        </w:rPr>
        <w:t>安全要求：设备具备完善安全防护功能，符合电气安全、消防安全规范，避免实训安全事故。</w:t>
      </w:r>
    </w:p>
    <w:p w:rsidR="00A24F82" w:rsidRPr="00A24F82" w:rsidRDefault="009406D6" w:rsidP="00A24F82">
      <w:pPr>
        <w:autoSpaceDE w:val="0"/>
        <w:autoSpaceDN w:val="0"/>
        <w:adjustRightInd w:val="0"/>
        <w:spacing w:line="360" w:lineRule="auto"/>
        <w:ind w:firstLineChars="200" w:firstLine="480"/>
        <w:rPr>
          <w:color w:val="000000"/>
          <w:sz w:val="24"/>
          <w:szCs w:val="24"/>
        </w:rPr>
      </w:pPr>
      <w:r>
        <w:rPr>
          <w:rFonts w:hint="eastAsia"/>
          <w:color w:val="000000"/>
          <w:sz w:val="24"/>
          <w:szCs w:val="24"/>
        </w:rPr>
        <w:t>8</w:t>
      </w:r>
      <w:r w:rsidR="00A24F82" w:rsidRPr="00A24F82">
        <w:rPr>
          <w:rFonts w:hint="eastAsia"/>
          <w:color w:val="000000"/>
          <w:sz w:val="24"/>
          <w:szCs w:val="24"/>
        </w:rPr>
        <w:t xml:space="preserve">. </w:t>
      </w:r>
      <w:r w:rsidR="00A24F82" w:rsidRPr="00A24F82">
        <w:rPr>
          <w:rFonts w:hint="eastAsia"/>
          <w:color w:val="000000"/>
          <w:sz w:val="24"/>
          <w:szCs w:val="24"/>
        </w:rPr>
        <w:t>运维便捷性：设备设计便于维护，</w:t>
      </w:r>
      <w:proofErr w:type="gramStart"/>
      <w:r w:rsidR="00A24F82" w:rsidRPr="00A24F82">
        <w:rPr>
          <w:rFonts w:hint="eastAsia"/>
          <w:color w:val="000000"/>
          <w:sz w:val="24"/>
          <w:szCs w:val="24"/>
        </w:rPr>
        <w:t>易损件易更换</w:t>
      </w:r>
      <w:proofErr w:type="gramEnd"/>
      <w:r w:rsidR="00A24F82" w:rsidRPr="00A24F82">
        <w:rPr>
          <w:rFonts w:hint="eastAsia"/>
          <w:color w:val="000000"/>
          <w:sz w:val="24"/>
          <w:szCs w:val="24"/>
        </w:rPr>
        <w:t>，维护工具通用，降低运维成本。</w:t>
      </w:r>
    </w:p>
    <w:p w:rsidR="00A24F82" w:rsidRDefault="009406D6" w:rsidP="00A24F82">
      <w:pPr>
        <w:autoSpaceDE w:val="0"/>
        <w:autoSpaceDN w:val="0"/>
        <w:adjustRightInd w:val="0"/>
        <w:spacing w:line="360" w:lineRule="auto"/>
        <w:ind w:firstLineChars="200" w:firstLine="480"/>
        <w:rPr>
          <w:color w:val="000000"/>
          <w:sz w:val="24"/>
          <w:szCs w:val="24"/>
        </w:rPr>
      </w:pPr>
      <w:r>
        <w:rPr>
          <w:rFonts w:hint="eastAsia"/>
          <w:color w:val="000000"/>
          <w:sz w:val="24"/>
          <w:szCs w:val="24"/>
        </w:rPr>
        <w:t>9</w:t>
      </w:r>
      <w:r w:rsidR="00A24F82" w:rsidRPr="00A24F82">
        <w:rPr>
          <w:rFonts w:hint="eastAsia"/>
          <w:color w:val="000000"/>
          <w:sz w:val="24"/>
          <w:szCs w:val="24"/>
        </w:rPr>
        <w:t xml:space="preserve">. </w:t>
      </w:r>
      <w:r w:rsidR="00A24F82" w:rsidRPr="00A24F82">
        <w:rPr>
          <w:rFonts w:hint="eastAsia"/>
          <w:color w:val="000000"/>
          <w:sz w:val="24"/>
          <w:szCs w:val="24"/>
        </w:rPr>
        <w:t>环保要求：设备及材料符合环保标准，无异味、无放射性污染，废弃部</w:t>
      </w:r>
      <w:r w:rsidR="00A24F82" w:rsidRPr="00A24F82">
        <w:rPr>
          <w:rFonts w:hint="eastAsia"/>
          <w:color w:val="000000"/>
          <w:sz w:val="24"/>
          <w:szCs w:val="24"/>
        </w:rPr>
        <w:lastRenderedPageBreak/>
        <w:t>件可回收。</w:t>
      </w:r>
    </w:p>
    <w:p w:rsidR="00B65370" w:rsidRDefault="00411202">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（三）交货要求</w:t>
      </w:r>
    </w:p>
    <w:p w:rsidR="000A5597" w:rsidRPr="00AA14E0" w:rsidRDefault="00411202" w:rsidP="000A5597">
      <w:pPr>
        <w:autoSpaceDE w:val="0"/>
        <w:autoSpaceDN w:val="0"/>
        <w:adjustRightInd w:val="0"/>
        <w:spacing w:line="360" w:lineRule="auto"/>
        <w:ind w:firstLineChars="200" w:firstLine="480"/>
        <w:rPr>
          <w:sz w:val="24"/>
        </w:rPr>
      </w:pPr>
      <w:r>
        <w:rPr>
          <w:rFonts w:hint="eastAsia"/>
          <w:color w:val="000000"/>
          <w:sz w:val="24"/>
        </w:rPr>
        <w:t xml:space="preserve">1. </w:t>
      </w:r>
      <w:r>
        <w:rPr>
          <w:rFonts w:hint="eastAsia"/>
          <w:color w:val="000000"/>
          <w:sz w:val="24"/>
        </w:rPr>
        <w:t>交货期：</w:t>
      </w:r>
      <w:r w:rsidR="000A5597" w:rsidRPr="00AA14E0">
        <w:rPr>
          <w:rFonts w:hint="eastAsia"/>
          <w:sz w:val="24"/>
        </w:rPr>
        <w:t>合同签订后</w:t>
      </w:r>
      <w:r w:rsidR="000A5597" w:rsidRPr="00AA14E0">
        <w:rPr>
          <w:rFonts w:hint="eastAsia"/>
          <w:sz w:val="24"/>
        </w:rPr>
        <w:t>40</w:t>
      </w:r>
      <w:r w:rsidR="000A5597" w:rsidRPr="00AA14E0">
        <w:rPr>
          <w:rFonts w:hint="eastAsia"/>
          <w:sz w:val="24"/>
        </w:rPr>
        <w:t>个工作日内完成供货、安装、调试并通过验收（特殊情况以合同为准）。</w:t>
      </w:r>
    </w:p>
    <w:p w:rsidR="000A5597" w:rsidRPr="00AA14E0" w:rsidRDefault="000A5597" w:rsidP="000A5597">
      <w:pPr>
        <w:autoSpaceDE w:val="0"/>
        <w:autoSpaceDN w:val="0"/>
        <w:adjustRightInd w:val="0"/>
        <w:spacing w:line="360" w:lineRule="auto"/>
        <w:ind w:firstLineChars="200" w:firstLine="480"/>
        <w:rPr>
          <w:sz w:val="24"/>
        </w:rPr>
      </w:pPr>
      <w:r w:rsidRPr="00AA14E0">
        <w:rPr>
          <w:rFonts w:hint="eastAsia"/>
          <w:sz w:val="24"/>
        </w:rPr>
        <w:t xml:space="preserve">2. </w:t>
      </w:r>
      <w:r w:rsidRPr="00AA14E0">
        <w:rPr>
          <w:rFonts w:hint="eastAsia"/>
          <w:sz w:val="24"/>
        </w:rPr>
        <w:t>交货地点：</w:t>
      </w:r>
      <w:r w:rsidR="009F03C0" w:rsidRPr="00AA14E0">
        <w:rPr>
          <w:rFonts w:hint="eastAsia"/>
          <w:sz w:val="24"/>
        </w:rPr>
        <w:t>天津市西青区王稳庄镇新源道</w:t>
      </w:r>
      <w:r w:rsidR="009F03C0" w:rsidRPr="00AA14E0">
        <w:rPr>
          <w:rFonts w:hint="eastAsia"/>
          <w:sz w:val="24"/>
        </w:rPr>
        <w:t>4</w:t>
      </w:r>
      <w:r w:rsidR="009F03C0" w:rsidRPr="00AA14E0">
        <w:rPr>
          <w:rFonts w:hint="eastAsia"/>
          <w:sz w:val="24"/>
        </w:rPr>
        <w:t>号（应急管理部天津消防研究所第二试验基地）</w:t>
      </w:r>
      <w:r w:rsidRPr="00AA14E0">
        <w:rPr>
          <w:rFonts w:hint="eastAsia"/>
          <w:sz w:val="24"/>
        </w:rPr>
        <w:t>（特殊情况以合同为准）。</w:t>
      </w:r>
    </w:p>
    <w:p w:rsidR="00B65370" w:rsidRPr="00AA14E0" w:rsidRDefault="00411202">
      <w:pPr>
        <w:autoSpaceDE w:val="0"/>
        <w:autoSpaceDN w:val="0"/>
        <w:adjustRightInd w:val="0"/>
        <w:spacing w:line="360" w:lineRule="auto"/>
        <w:ind w:firstLineChars="200" w:firstLine="480"/>
        <w:rPr>
          <w:sz w:val="24"/>
        </w:rPr>
      </w:pPr>
      <w:r w:rsidRPr="00AA14E0">
        <w:rPr>
          <w:rFonts w:hint="eastAsia"/>
          <w:sz w:val="24"/>
        </w:rPr>
        <w:t xml:space="preserve">3. </w:t>
      </w:r>
      <w:r w:rsidRPr="00AA14E0">
        <w:rPr>
          <w:rFonts w:hint="eastAsia"/>
          <w:sz w:val="24"/>
        </w:rPr>
        <w:t>提供制造商完整的随机资料，包括完整的使用和维修手册等。</w:t>
      </w:r>
    </w:p>
    <w:p w:rsidR="00B65370" w:rsidRDefault="00411202">
      <w:pPr>
        <w:autoSpaceDE w:val="0"/>
        <w:autoSpaceDN w:val="0"/>
        <w:adjustRightInd w:val="0"/>
        <w:spacing w:line="360" w:lineRule="auto"/>
        <w:ind w:firstLineChars="200" w:firstLine="480"/>
        <w:rPr>
          <w:color w:val="000000"/>
          <w:sz w:val="24"/>
        </w:rPr>
      </w:pPr>
      <w:r w:rsidRPr="00AA14E0">
        <w:rPr>
          <w:rFonts w:hint="eastAsia"/>
          <w:sz w:val="24"/>
        </w:rPr>
        <w:t xml:space="preserve">4. </w:t>
      </w:r>
      <w:r w:rsidRPr="00AA14E0">
        <w:rPr>
          <w:rFonts w:hint="eastAsia"/>
          <w:sz w:val="24"/>
        </w:rPr>
        <w:t>特别要求：交货时要求投标人就所投</w:t>
      </w:r>
      <w:r>
        <w:rPr>
          <w:rFonts w:hint="eastAsia"/>
          <w:color w:val="000000"/>
          <w:sz w:val="24"/>
        </w:rPr>
        <w:t>产</w:t>
      </w:r>
      <w:proofErr w:type="gramStart"/>
      <w:r>
        <w:rPr>
          <w:rFonts w:hint="eastAsia"/>
          <w:color w:val="000000"/>
          <w:sz w:val="24"/>
        </w:rPr>
        <w:t>品提供</w:t>
      </w:r>
      <w:proofErr w:type="gramEnd"/>
      <w:r>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495F24" w:rsidRDefault="00495F24" w:rsidP="00495F24">
      <w:pPr>
        <w:autoSpaceDE w:val="0"/>
        <w:autoSpaceDN w:val="0"/>
        <w:adjustRightInd w:val="0"/>
        <w:spacing w:line="360" w:lineRule="auto"/>
        <w:ind w:firstLineChars="200" w:firstLine="480"/>
        <w:rPr>
          <w:color w:val="000000"/>
          <w:sz w:val="24"/>
          <w:szCs w:val="24"/>
        </w:rPr>
      </w:pPr>
      <w:r>
        <w:rPr>
          <w:rFonts w:hint="eastAsia"/>
          <w:color w:val="000000"/>
          <w:sz w:val="24"/>
          <w:szCs w:val="24"/>
        </w:rPr>
        <w:t>5</w:t>
      </w:r>
      <w:r w:rsidRPr="00495F24">
        <w:rPr>
          <w:rFonts w:hint="eastAsia"/>
          <w:color w:val="000000"/>
          <w:sz w:val="24"/>
          <w:szCs w:val="24"/>
        </w:rPr>
        <w:t xml:space="preserve">. </w:t>
      </w:r>
      <w:r w:rsidRPr="00495F24">
        <w:rPr>
          <w:rFonts w:hint="eastAsia"/>
          <w:color w:val="000000"/>
          <w:sz w:val="24"/>
          <w:szCs w:val="24"/>
        </w:rPr>
        <w:t>包装要求：大型设备用定制防震木架＋防潮篷布，精密部件用密封防潮包装盒，管材及辅料分类捆绑包装。</w:t>
      </w:r>
    </w:p>
    <w:p w:rsidR="00B65370" w:rsidRDefault="00411202" w:rsidP="00495F24">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（四）付款方式</w:t>
      </w:r>
    </w:p>
    <w:p w:rsidR="00B65370" w:rsidRPr="00AA14E0" w:rsidRDefault="00411202">
      <w:pPr>
        <w:autoSpaceDE w:val="0"/>
        <w:autoSpaceDN w:val="0"/>
        <w:adjustRightInd w:val="0"/>
        <w:spacing w:line="360" w:lineRule="auto"/>
        <w:ind w:firstLineChars="200" w:firstLine="480"/>
        <w:rPr>
          <w:sz w:val="24"/>
        </w:rPr>
      </w:pPr>
      <w:r w:rsidRPr="00AA14E0">
        <w:rPr>
          <w:rFonts w:hint="eastAsia"/>
          <w:sz w:val="24"/>
        </w:rPr>
        <w:t>签订合同后</w:t>
      </w:r>
      <w:r w:rsidRPr="00AA14E0">
        <w:rPr>
          <w:rFonts w:hint="eastAsia"/>
          <w:sz w:val="24"/>
        </w:rPr>
        <w:t>15</w:t>
      </w:r>
      <w:r w:rsidRPr="00AA14E0">
        <w:rPr>
          <w:rFonts w:hint="eastAsia"/>
          <w:sz w:val="24"/>
        </w:rPr>
        <w:t>个工作日内</w:t>
      </w:r>
      <w:r w:rsidR="007937E5">
        <w:rPr>
          <w:rFonts w:hint="eastAsia"/>
          <w:sz w:val="24"/>
        </w:rPr>
        <w:t>支</w:t>
      </w:r>
      <w:r w:rsidRPr="00AA14E0">
        <w:rPr>
          <w:rFonts w:hint="eastAsia"/>
          <w:sz w:val="24"/>
        </w:rPr>
        <w:t>付合同总额的</w:t>
      </w:r>
      <w:r w:rsidR="000A5597" w:rsidRPr="00AA14E0">
        <w:rPr>
          <w:rFonts w:hint="eastAsia"/>
          <w:sz w:val="24"/>
        </w:rPr>
        <w:t>30</w:t>
      </w:r>
      <w:r w:rsidRPr="00AA14E0">
        <w:rPr>
          <w:rFonts w:hint="eastAsia"/>
          <w:sz w:val="24"/>
        </w:rPr>
        <w:t>%</w:t>
      </w:r>
      <w:r w:rsidRPr="00AA14E0">
        <w:rPr>
          <w:rFonts w:hint="eastAsia"/>
          <w:sz w:val="24"/>
        </w:rPr>
        <w:t>，货到现场安装、调试完毕，所有设备使用无质量问题，验收合格后</w:t>
      </w:r>
      <w:r w:rsidRPr="00AA14E0">
        <w:rPr>
          <w:rFonts w:hint="eastAsia"/>
          <w:sz w:val="24"/>
        </w:rPr>
        <w:t>15</w:t>
      </w:r>
      <w:r w:rsidRPr="00AA14E0">
        <w:rPr>
          <w:rFonts w:hint="eastAsia"/>
          <w:sz w:val="24"/>
        </w:rPr>
        <w:t>个工作日内支付合同总额的</w:t>
      </w:r>
      <w:r w:rsidR="00A63615">
        <w:rPr>
          <w:rFonts w:hint="eastAsia"/>
          <w:sz w:val="24"/>
        </w:rPr>
        <w:t>7</w:t>
      </w:r>
      <w:r w:rsidR="000A5597" w:rsidRPr="00AA14E0">
        <w:rPr>
          <w:rFonts w:hint="eastAsia"/>
          <w:sz w:val="24"/>
        </w:rPr>
        <w:t>0</w:t>
      </w:r>
      <w:r w:rsidRPr="00AA14E0">
        <w:rPr>
          <w:rFonts w:hint="eastAsia"/>
          <w:sz w:val="24"/>
        </w:rPr>
        <w:t>%</w:t>
      </w:r>
      <w:r w:rsidRPr="00AA14E0">
        <w:rPr>
          <w:rFonts w:hint="eastAsia"/>
          <w:sz w:val="24"/>
        </w:rPr>
        <w:t>（特殊情况以合同为准）。</w:t>
      </w:r>
    </w:p>
    <w:p w:rsidR="00B65370" w:rsidRPr="00AA14E0" w:rsidRDefault="00411202">
      <w:pPr>
        <w:autoSpaceDE w:val="0"/>
        <w:autoSpaceDN w:val="0"/>
        <w:adjustRightInd w:val="0"/>
        <w:spacing w:line="360" w:lineRule="auto"/>
        <w:ind w:firstLineChars="200" w:firstLine="480"/>
        <w:rPr>
          <w:sz w:val="24"/>
        </w:rPr>
      </w:pPr>
      <w:r w:rsidRPr="00AA14E0">
        <w:rPr>
          <w:rFonts w:hint="eastAsia"/>
          <w:sz w:val="24"/>
          <w:szCs w:val="24"/>
        </w:rPr>
        <w:t>★</w:t>
      </w:r>
      <w:r w:rsidRPr="00AA14E0">
        <w:rPr>
          <w:rFonts w:hint="eastAsia"/>
          <w:sz w:val="24"/>
        </w:rPr>
        <w:t>（五）投标保证金和履约保证金</w:t>
      </w:r>
    </w:p>
    <w:p w:rsidR="00B65370" w:rsidRPr="00AA14E0" w:rsidRDefault="00411202">
      <w:pPr>
        <w:autoSpaceDE w:val="0"/>
        <w:autoSpaceDN w:val="0"/>
        <w:adjustRightInd w:val="0"/>
        <w:spacing w:line="360" w:lineRule="auto"/>
        <w:ind w:firstLineChars="200" w:firstLine="480"/>
        <w:rPr>
          <w:sz w:val="24"/>
        </w:rPr>
      </w:pPr>
      <w:r w:rsidRPr="00AA14E0">
        <w:rPr>
          <w:rFonts w:hint="eastAsia"/>
          <w:sz w:val="24"/>
        </w:rPr>
        <w:t>本项目不收取投标保证金。签订合同后</w:t>
      </w:r>
      <w:r w:rsidRPr="00AA14E0">
        <w:rPr>
          <w:rFonts w:hint="eastAsia"/>
          <w:sz w:val="24"/>
        </w:rPr>
        <w:t>15</w:t>
      </w:r>
      <w:r w:rsidRPr="00AA14E0">
        <w:rPr>
          <w:rFonts w:hint="eastAsia"/>
          <w:sz w:val="24"/>
        </w:rPr>
        <w:t>个工作日内中标供应商应向采购人提供合同总额</w:t>
      </w:r>
      <w:r w:rsidRPr="00AA14E0">
        <w:rPr>
          <w:rFonts w:hint="eastAsia"/>
          <w:sz w:val="24"/>
        </w:rPr>
        <w:t>10%</w:t>
      </w:r>
      <w:r w:rsidRPr="00AA14E0">
        <w:rPr>
          <w:rFonts w:hint="eastAsia"/>
          <w:sz w:val="24"/>
        </w:rPr>
        <w:t>的履约保证金，供应商应当以支票、汇票、本票或者金融机构、担保机构出具的保函等非现金形式提交。此履约保证金的递交、退还、罚没和有效期以合同为准。</w:t>
      </w:r>
    </w:p>
    <w:p w:rsidR="00B65370" w:rsidRPr="00AA14E0" w:rsidRDefault="00411202">
      <w:pPr>
        <w:autoSpaceDE w:val="0"/>
        <w:autoSpaceDN w:val="0"/>
        <w:adjustRightInd w:val="0"/>
        <w:spacing w:line="360" w:lineRule="auto"/>
        <w:ind w:firstLineChars="200" w:firstLine="480"/>
        <w:rPr>
          <w:sz w:val="24"/>
        </w:rPr>
      </w:pPr>
      <w:r w:rsidRPr="00AA14E0">
        <w:rPr>
          <w:rFonts w:hint="eastAsia"/>
          <w:sz w:val="24"/>
          <w:szCs w:val="24"/>
        </w:rPr>
        <w:t>★</w:t>
      </w:r>
      <w:r w:rsidRPr="00AA14E0">
        <w:rPr>
          <w:rFonts w:hint="eastAsia"/>
          <w:sz w:val="24"/>
        </w:rPr>
        <w:t>（六）验收方法及标准</w:t>
      </w:r>
    </w:p>
    <w:p w:rsidR="00B65370" w:rsidRDefault="00411202">
      <w:pPr>
        <w:autoSpaceDE w:val="0"/>
        <w:autoSpaceDN w:val="0"/>
        <w:adjustRightInd w:val="0"/>
        <w:spacing w:line="360" w:lineRule="auto"/>
        <w:ind w:firstLineChars="200" w:firstLine="480"/>
        <w:rPr>
          <w:color w:val="000000"/>
          <w:sz w:val="24"/>
        </w:rPr>
      </w:pPr>
      <w:r w:rsidRPr="00AA14E0">
        <w:rPr>
          <w:rFonts w:hint="eastAsia"/>
          <w:sz w:val="24"/>
        </w:rPr>
        <w:t>按照采购合同的约定和现行国家标准、行业标准以及企业标准对每一项技术、服务、安全标准的履约情况进行确认。采</w:t>
      </w:r>
      <w:r>
        <w:rPr>
          <w:rFonts w:hint="eastAsia"/>
          <w:color w:val="000000"/>
          <w:sz w:val="24"/>
        </w:rPr>
        <w:t>购人有权根据需要设置出厂检验、到货检验、安装调试检验、配套服务检验等多重验收环节。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w:t>
      </w:r>
      <w:r>
        <w:rPr>
          <w:rFonts w:hint="eastAsia"/>
          <w:color w:val="000000"/>
          <w:sz w:val="24"/>
        </w:rPr>
        <w:lastRenderedPageBreak/>
        <w:t>列明各项标准的验收情况及项目总体评价，由验收双方共同签署。</w:t>
      </w:r>
    </w:p>
    <w:p w:rsidR="00E87C96" w:rsidRPr="00E87C96" w:rsidRDefault="00E87C96" w:rsidP="00E87C96">
      <w:pPr>
        <w:spacing w:line="360" w:lineRule="auto"/>
        <w:ind w:firstLineChars="200" w:firstLine="480"/>
        <w:outlineLvl w:val="0"/>
        <w:rPr>
          <w:sz w:val="24"/>
        </w:rPr>
      </w:pPr>
      <w:r w:rsidRPr="00E87C96">
        <w:rPr>
          <w:rFonts w:hint="eastAsia"/>
          <w:sz w:val="24"/>
        </w:rPr>
        <w:t>（七）知识产权归属</w:t>
      </w:r>
    </w:p>
    <w:p w:rsidR="00E87C96" w:rsidRPr="00E87C96" w:rsidRDefault="00E87C96" w:rsidP="00E87C96">
      <w:pPr>
        <w:spacing w:line="360" w:lineRule="auto"/>
        <w:ind w:firstLineChars="200" w:firstLine="480"/>
        <w:outlineLvl w:val="0"/>
        <w:rPr>
          <w:sz w:val="24"/>
        </w:rPr>
      </w:pPr>
      <w:r w:rsidRPr="00E87C96">
        <w:rPr>
          <w:rFonts w:hint="eastAsia"/>
          <w:sz w:val="24"/>
        </w:rPr>
        <w:t>本项目中涉及</w:t>
      </w:r>
      <w:r>
        <w:rPr>
          <w:rFonts w:hint="eastAsia"/>
          <w:sz w:val="24"/>
        </w:rPr>
        <w:t>采购人</w:t>
      </w:r>
      <w:r w:rsidRPr="00E87C96">
        <w:rPr>
          <w:rFonts w:hint="eastAsia"/>
          <w:sz w:val="24"/>
        </w:rPr>
        <w:t>参与设计、改造的设备、系统及设计成果（含图纸、技术参数等）所有权和知识产权归</w:t>
      </w:r>
      <w:r>
        <w:rPr>
          <w:rFonts w:hint="eastAsia"/>
          <w:sz w:val="24"/>
        </w:rPr>
        <w:t>采购人</w:t>
      </w:r>
      <w:r w:rsidRPr="00E87C96">
        <w:rPr>
          <w:rFonts w:hint="eastAsia"/>
          <w:sz w:val="24"/>
        </w:rPr>
        <w:t>所有。</w:t>
      </w:r>
    </w:p>
    <w:p w:rsidR="00E87C96" w:rsidRDefault="00E87C96" w:rsidP="00E87C96">
      <w:pPr>
        <w:spacing w:line="360" w:lineRule="auto"/>
        <w:ind w:firstLineChars="200" w:firstLine="480"/>
        <w:outlineLvl w:val="0"/>
        <w:rPr>
          <w:sz w:val="24"/>
        </w:rPr>
      </w:pPr>
      <w:r>
        <w:rPr>
          <w:rFonts w:hint="eastAsia"/>
          <w:sz w:val="24"/>
        </w:rPr>
        <w:t>中标供应商</w:t>
      </w:r>
      <w:r w:rsidRPr="00E87C96">
        <w:rPr>
          <w:rFonts w:hint="eastAsia"/>
          <w:sz w:val="24"/>
        </w:rPr>
        <w:t>不得泄露</w:t>
      </w:r>
      <w:r>
        <w:rPr>
          <w:rFonts w:hint="eastAsia"/>
          <w:sz w:val="24"/>
        </w:rPr>
        <w:t>采购人</w:t>
      </w:r>
      <w:r w:rsidRPr="00E87C96">
        <w:rPr>
          <w:rFonts w:hint="eastAsia"/>
          <w:sz w:val="24"/>
        </w:rPr>
        <w:t>商业秘密及技术资料，不得将相关技术方案用于其他项目或转让第三方。</w:t>
      </w:r>
    </w:p>
    <w:p w:rsidR="00B65370" w:rsidRDefault="00411202" w:rsidP="00E87C96">
      <w:pPr>
        <w:spacing w:line="360" w:lineRule="auto"/>
        <w:ind w:firstLineChars="200" w:firstLine="480"/>
        <w:outlineLvl w:val="0"/>
        <w:rPr>
          <w:rFonts w:eastAsiaTheme="minorEastAsia"/>
          <w:kern w:val="0"/>
          <w:sz w:val="24"/>
          <w:szCs w:val="32"/>
        </w:rPr>
      </w:pPr>
      <w:r>
        <w:rPr>
          <w:rFonts w:hint="eastAsia"/>
          <w:sz w:val="24"/>
        </w:rPr>
        <w:t>四、</w:t>
      </w:r>
      <w:r>
        <w:rPr>
          <w:rFonts w:eastAsiaTheme="minorEastAsia" w:hint="eastAsia"/>
          <w:kern w:val="0"/>
          <w:sz w:val="24"/>
          <w:szCs w:val="32"/>
        </w:rPr>
        <w:t>评分因素及评标标准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B65370">
        <w:trPr>
          <w:jc w:val="center"/>
        </w:trPr>
        <w:tc>
          <w:tcPr>
            <w:tcW w:w="9250" w:type="dxa"/>
            <w:gridSpan w:val="3"/>
            <w:shd w:val="clear" w:color="auto" w:fill="auto"/>
            <w:vAlign w:val="center"/>
          </w:tcPr>
          <w:p w:rsidR="00B65370" w:rsidRDefault="00411202">
            <w:pPr>
              <w:widowControl/>
              <w:snapToGrid w:val="0"/>
              <w:jc w:val="center"/>
              <w:rPr>
                <w:rFonts w:eastAsiaTheme="minorEastAsia"/>
                <w:kern w:val="0"/>
                <w:sz w:val="24"/>
                <w:szCs w:val="32"/>
              </w:rPr>
            </w:pPr>
            <w:r>
              <w:rPr>
                <w:rFonts w:eastAsiaTheme="minorEastAsia"/>
                <w:kern w:val="0"/>
                <w:sz w:val="24"/>
                <w:szCs w:val="32"/>
              </w:rPr>
              <w:t>第一部分</w:t>
            </w:r>
            <w:r>
              <w:rPr>
                <w:rFonts w:eastAsiaTheme="minorEastAsia" w:hint="eastAsia"/>
                <w:kern w:val="0"/>
                <w:sz w:val="24"/>
                <w:szCs w:val="32"/>
              </w:rPr>
              <w:t xml:space="preserve"> </w:t>
            </w:r>
            <w:r>
              <w:rPr>
                <w:rFonts w:eastAsiaTheme="minorEastAsia" w:hint="eastAsia"/>
                <w:kern w:val="0"/>
                <w:sz w:val="24"/>
                <w:szCs w:val="32"/>
              </w:rPr>
              <w:t>价格（</w:t>
            </w:r>
            <w:r>
              <w:rPr>
                <w:rFonts w:eastAsiaTheme="minorEastAsia" w:hint="eastAsia"/>
                <w:kern w:val="0"/>
                <w:sz w:val="24"/>
                <w:szCs w:val="32"/>
              </w:rPr>
              <w:t>30</w:t>
            </w:r>
            <w:r>
              <w:rPr>
                <w:rFonts w:eastAsiaTheme="minorEastAsia" w:hint="eastAsia"/>
                <w:kern w:val="0"/>
                <w:sz w:val="24"/>
                <w:szCs w:val="32"/>
              </w:rPr>
              <w:t>分）</w:t>
            </w:r>
          </w:p>
        </w:tc>
        <w:tc>
          <w:tcPr>
            <w:tcW w:w="1010" w:type="dxa"/>
            <w:shd w:val="clear" w:color="auto" w:fill="auto"/>
            <w:vAlign w:val="center"/>
          </w:tcPr>
          <w:p w:rsidR="00B65370" w:rsidRDefault="00411202">
            <w:pPr>
              <w:widowControl/>
              <w:snapToGrid w:val="0"/>
              <w:jc w:val="center"/>
              <w:rPr>
                <w:rFonts w:eastAsiaTheme="minorEastAsia"/>
                <w:kern w:val="0"/>
                <w:sz w:val="24"/>
                <w:szCs w:val="32"/>
              </w:rPr>
            </w:pPr>
            <w:r>
              <w:rPr>
                <w:rFonts w:eastAsiaTheme="minorEastAsia"/>
                <w:kern w:val="0"/>
                <w:sz w:val="24"/>
                <w:szCs w:val="32"/>
              </w:rPr>
              <w:t>分值</w:t>
            </w:r>
          </w:p>
        </w:tc>
      </w:tr>
      <w:tr w:rsidR="00B65370">
        <w:trPr>
          <w:jc w:val="center"/>
        </w:trPr>
        <w:tc>
          <w:tcPr>
            <w:tcW w:w="508" w:type="dxa"/>
            <w:shd w:val="clear" w:color="auto" w:fill="auto"/>
            <w:noWrap/>
            <w:vAlign w:val="center"/>
          </w:tcPr>
          <w:p w:rsidR="00B65370" w:rsidRDefault="00411202">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B65370" w:rsidRDefault="00411202">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B65370" w:rsidRDefault="00411202">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B65370" w:rsidRDefault="00411202">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B65370" w:rsidRDefault="00411202">
            <w:pPr>
              <w:widowControl/>
              <w:snapToGrid w:val="0"/>
              <w:rPr>
                <w:kern w:val="0"/>
                <w:sz w:val="24"/>
                <w:szCs w:val="24"/>
              </w:rPr>
            </w:pPr>
            <w:r>
              <w:rPr>
                <w:rFonts w:hint="eastAsia"/>
                <w:kern w:val="0"/>
                <w:sz w:val="24"/>
                <w:szCs w:val="24"/>
              </w:rPr>
              <w:t>注：满足本文件要求且投标报价最低的投标报价为评标基准价</w:t>
            </w:r>
          </w:p>
        </w:tc>
        <w:tc>
          <w:tcPr>
            <w:tcW w:w="1010" w:type="dxa"/>
            <w:shd w:val="clear" w:color="auto" w:fill="auto"/>
            <w:vAlign w:val="center"/>
          </w:tcPr>
          <w:p w:rsidR="00B65370" w:rsidRDefault="00411202">
            <w:pPr>
              <w:widowControl/>
              <w:snapToGrid w:val="0"/>
              <w:jc w:val="center"/>
              <w:rPr>
                <w:kern w:val="0"/>
                <w:sz w:val="24"/>
                <w:szCs w:val="24"/>
              </w:rPr>
            </w:pPr>
            <w:r>
              <w:rPr>
                <w:rFonts w:hint="eastAsia"/>
                <w:kern w:val="0"/>
                <w:sz w:val="24"/>
                <w:szCs w:val="24"/>
              </w:rPr>
              <w:t>30</w:t>
            </w:r>
          </w:p>
        </w:tc>
      </w:tr>
      <w:tr w:rsidR="00B65370">
        <w:trPr>
          <w:jc w:val="center"/>
        </w:trPr>
        <w:tc>
          <w:tcPr>
            <w:tcW w:w="9250" w:type="dxa"/>
            <w:gridSpan w:val="3"/>
            <w:shd w:val="clear" w:color="auto" w:fill="auto"/>
            <w:noWrap/>
            <w:vAlign w:val="center"/>
          </w:tcPr>
          <w:p w:rsidR="00B65370" w:rsidRDefault="00411202" w:rsidP="007A5FC0">
            <w:pPr>
              <w:widowControl/>
              <w:snapToGrid w:val="0"/>
              <w:jc w:val="center"/>
              <w:rPr>
                <w:rFonts w:eastAsiaTheme="minorEastAsia"/>
                <w:kern w:val="0"/>
                <w:sz w:val="24"/>
                <w:szCs w:val="32"/>
              </w:rPr>
            </w:pPr>
            <w:r>
              <w:rPr>
                <w:rFonts w:eastAsiaTheme="minorEastAsia"/>
                <w:kern w:val="0"/>
                <w:sz w:val="24"/>
                <w:szCs w:val="32"/>
              </w:rPr>
              <w:t>第</w:t>
            </w:r>
            <w:r>
              <w:rPr>
                <w:rFonts w:eastAsiaTheme="minorEastAsia" w:hint="eastAsia"/>
                <w:kern w:val="0"/>
                <w:sz w:val="24"/>
                <w:szCs w:val="32"/>
              </w:rPr>
              <w:t>二</w:t>
            </w:r>
            <w:r>
              <w:rPr>
                <w:rFonts w:eastAsiaTheme="minorEastAsia"/>
                <w:kern w:val="0"/>
                <w:sz w:val="24"/>
                <w:szCs w:val="32"/>
              </w:rPr>
              <w:t>部分</w:t>
            </w:r>
            <w:r>
              <w:rPr>
                <w:rFonts w:eastAsiaTheme="minorEastAsia"/>
                <w:kern w:val="0"/>
                <w:sz w:val="24"/>
                <w:szCs w:val="32"/>
              </w:rPr>
              <w:t xml:space="preserve"> </w:t>
            </w:r>
            <w:r>
              <w:rPr>
                <w:rFonts w:eastAsiaTheme="minorEastAsia" w:hint="eastAsia"/>
                <w:kern w:val="0"/>
                <w:sz w:val="24"/>
                <w:szCs w:val="32"/>
              </w:rPr>
              <w:t>客观分</w:t>
            </w:r>
            <w:r>
              <w:rPr>
                <w:rFonts w:eastAsiaTheme="minorEastAsia"/>
                <w:kern w:val="0"/>
                <w:sz w:val="24"/>
                <w:szCs w:val="32"/>
              </w:rPr>
              <w:t>（</w:t>
            </w:r>
            <w:r w:rsidR="007A5FC0">
              <w:rPr>
                <w:rFonts w:eastAsiaTheme="minorEastAsia" w:hint="eastAsia"/>
                <w:kern w:val="0"/>
                <w:sz w:val="24"/>
                <w:szCs w:val="32"/>
              </w:rPr>
              <w:t>46</w:t>
            </w:r>
            <w:r>
              <w:rPr>
                <w:rFonts w:eastAsiaTheme="minorEastAsia"/>
                <w:kern w:val="0"/>
                <w:sz w:val="24"/>
                <w:szCs w:val="32"/>
              </w:rPr>
              <w:t>分）</w:t>
            </w:r>
          </w:p>
        </w:tc>
        <w:tc>
          <w:tcPr>
            <w:tcW w:w="1010" w:type="dxa"/>
            <w:shd w:val="clear" w:color="auto" w:fill="auto"/>
            <w:vAlign w:val="center"/>
          </w:tcPr>
          <w:p w:rsidR="00B65370" w:rsidRDefault="00411202">
            <w:pPr>
              <w:widowControl/>
              <w:snapToGrid w:val="0"/>
              <w:jc w:val="center"/>
              <w:rPr>
                <w:rFonts w:eastAsiaTheme="minorEastAsia"/>
                <w:kern w:val="0"/>
                <w:sz w:val="24"/>
                <w:szCs w:val="32"/>
              </w:rPr>
            </w:pPr>
            <w:r>
              <w:rPr>
                <w:rFonts w:eastAsiaTheme="minorEastAsia" w:hint="eastAsia"/>
                <w:kern w:val="0"/>
                <w:sz w:val="24"/>
                <w:szCs w:val="32"/>
              </w:rPr>
              <w:t>分值</w:t>
            </w:r>
          </w:p>
        </w:tc>
      </w:tr>
      <w:tr w:rsidR="00B65370">
        <w:trPr>
          <w:jc w:val="center"/>
        </w:trPr>
        <w:tc>
          <w:tcPr>
            <w:tcW w:w="508" w:type="dxa"/>
            <w:shd w:val="clear" w:color="auto" w:fill="auto"/>
            <w:noWrap/>
            <w:vAlign w:val="center"/>
          </w:tcPr>
          <w:p w:rsidR="00B65370" w:rsidRDefault="00411202">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B65370" w:rsidRDefault="00411202">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B65370" w:rsidRDefault="00411202">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B65370" w:rsidRDefault="00411202">
            <w:pPr>
              <w:snapToGrid w:val="0"/>
              <w:rPr>
                <w:kern w:val="0"/>
                <w:sz w:val="24"/>
                <w:szCs w:val="24"/>
              </w:rPr>
            </w:pPr>
            <w:r>
              <w:rPr>
                <w:rFonts w:hint="eastAsia"/>
                <w:bCs/>
                <w:sz w:val="24"/>
              </w:rPr>
              <w:t>环境标志产品金额</w:t>
            </w:r>
            <w:r>
              <w:rPr>
                <w:rFonts w:hint="eastAsia"/>
                <w:bCs/>
                <w:sz w:val="24"/>
              </w:rPr>
              <w:t>/</w:t>
            </w:r>
            <w:r>
              <w:rPr>
                <w:rFonts w:hint="eastAsia"/>
                <w:bCs/>
                <w:sz w:val="24"/>
              </w:rPr>
              <w:t>所投包投标总价×分值</w:t>
            </w:r>
          </w:p>
        </w:tc>
        <w:tc>
          <w:tcPr>
            <w:tcW w:w="1010" w:type="dxa"/>
            <w:shd w:val="clear" w:color="auto" w:fill="auto"/>
            <w:vAlign w:val="center"/>
          </w:tcPr>
          <w:p w:rsidR="00B65370" w:rsidRDefault="0071172E">
            <w:pPr>
              <w:widowControl/>
              <w:snapToGrid w:val="0"/>
              <w:jc w:val="center"/>
              <w:rPr>
                <w:kern w:val="0"/>
                <w:sz w:val="24"/>
                <w:szCs w:val="24"/>
              </w:rPr>
            </w:pPr>
            <w:r>
              <w:rPr>
                <w:rFonts w:hint="eastAsia"/>
                <w:kern w:val="0"/>
                <w:sz w:val="24"/>
                <w:szCs w:val="24"/>
              </w:rPr>
              <w:t>1</w:t>
            </w:r>
          </w:p>
        </w:tc>
      </w:tr>
      <w:tr w:rsidR="00B65370">
        <w:trPr>
          <w:jc w:val="center"/>
        </w:trPr>
        <w:tc>
          <w:tcPr>
            <w:tcW w:w="508" w:type="dxa"/>
            <w:shd w:val="clear" w:color="auto" w:fill="auto"/>
            <w:noWrap/>
            <w:vAlign w:val="center"/>
          </w:tcPr>
          <w:p w:rsidR="00B65370" w:rsidRDefault="00411202">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B65370" w:rsidRDefault="00411202">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B65370" w:rsidRDefault="00411202">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B65370" w:rsidRDefault="00411202">
            <w:pPr>
              <w:snapToGrid w:val="0"/>
              <w:rPr>
                <w:bCs/>
                <w:sz w:val="24"/>
              </w:rPr>
            </w:pPr>
            <w:r>
              <w:rPr>
                <w:rFonts w:hint="eastAsia"/>
                <w:bCs/>
                <w:sz w:val="24"/>
              </w:rPr>
              <w:t>非强制采购节能产品金额</w:t>
            </w:r>
            <w:r>
              <w:rPr>
                <w:rFonts w:hint="eastAsia"/>
                <w:bCs/>
                <w:sz w:val="24"/>
              </w:rPr>
              <w:t>/</w:t>
            </w:r>
            <w:r>
              <w:rPr>
                <w:rFonts w:hint="eastAsia"/>
                <w:bCs/>
                <w:sz w:val="24"/>
              </w:rPr>
              <w:t>所投包投标总价×分值</w:t>
            </w:r>
          </w:p>
        </w:tc>
        <w:tc>
          <w:tcPr>
            <w:tcW w:w="1010" w:type="dxa"/>
            <w:shd w:val="clear" w:color="auto" w:fill="auto"/>
            <w:vAlign w:val="center"/>
          </w:tcPr>
          <w:p w:rsidR="00B65370" w:rsidRDefault="0071172E">
            <w:pPr>
              <w:widowControl/>
              <w:snapToGrid w:val="0"/>
              <w:jc w:val="center"/>
              <w:rPr>
                <w:kern w:val="0"/>
                <w:sz w:val="24"/>
                <w:szCs w:val="24"/>
              </w:rPr>
            </w:pPr>
            <w:r>
              <w:rPr>
                <w:rFonts w:hint="eastAsia"/>
                <w:kern w:val="0"/>
                <w:sz w:val="24"/>
                <w:szCs w:val="24"/>
              </w:rPr>
              <w:t>1</w:t>
            </w:r>
          </w:p>
        </w:tc>
      </w:tr>
      <w:tr w:rsidR="00B65370">
        <w:trPr>
          <w:jc w:val="center"/>
        </w:trPr>
        <w:tc>
          <w:tcPr>
            <w:tcW w:w="508" w:type="dxa"/>
            <w:shd w:val="clear" w:color="auto" w:fill="auto"/>
            <w:noWrap/>
            <w:vAlign w:val="center"/>
          </w:tcPr>
          <w:p w:rsidR="00B65370" w:rsidRDefault="00483B0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B65370" w:rsidRDefault="00411202">
            <w:pPr>
              <w:widowControl/>
              <w:snapToGrid w:val="0"/>
              <w:jc w:val="center"/>
              <w:rPr>
                <w:color w:val="FF0000"/>
                <w:kern w:val="0"/>
                <w:sz w:val="24"/>
                <w:szCs w:val="24"/>
              </w:rPr>
            </w:pPr>
            <w:r w:rsidRPr="00FF47EF">
              <w:rPr>
                <w:rFonts w:hint="eastAsia"/>
                <w:kern w:val="0"/>
                <w:sz w:val="24"/>
                <w:szCs w:val="24"/>
              </w:rPr>
              <w:t>投标人业绩评价</w:t>
            </w:r>
          </w:p>
        </w:tc>
        <w:tc>
          <w:tcPr>
            <w:tcW w:w="7087" w:type="dxa"/>
            <w:shd w:val="clear" w:color="auto" w:fill="auto"/>
            <w:vAlign w:val="center"/>
          </w:tcPr>
          <w:p w:rsidR="00B65370" w:rsidRPr="00483B01" w:rsidRDefault="00411202">
            <w:pPr>
              <w:snapToGrid w:val="0"/>
              <w:rPr>
                <w:bCs/>
                <w:sz w:val="24"/>
              </w:rPr>
            </w:pPr>
            <w:r>
              <w:rPr>
                <w:bCs/>
                <w:sz w:val="24"/>
              </w:rPr>
              <w:t>完全按照以下要求提供</w:t>
            </w:r>
            <w:r>
              <w:rPr>
                <w:rFonts w:hint="eastAsia"/>
                <w:bCs/>
                <w:sz w:val="24"/>
              </w:rPr>
              <w:t>投标人</w:t>
            </w:r>
            <w:r>
              <w:rPr>
                <w:bCs/>
                <w:sz w:val="24"/>
              </w:rPr>
              <w:t>曾实施的</w:t>
            </w:r>
            <w:r w:rsidR="00483B01" w:rsidRPr="00483B01">
              <w:rPr>
                <w:bCs/>
                <w:sz w:val="24"/>
              </w:rPr>
              <w:t>应急</w:t>
            </w:r>
            <w:r w:rsidR="007A5FC0" w:rsidRPr="00483B01">
              <w:rPr>
                <w:rFonts w:hint="eastAsia"/>
                <w:bCs/>
                <w:sz w:val="24"/>
              </w:rPr>
              <w:t>场景搭建的</w:t>
            </w:r>
            <w:r w:rsidRPr="00483B01">
              <w:rPr>
                <w:rFonts w:hint="eastAsia"/>
                <w:bCs/>
                <w:sz w:val="24"/>
              </w:rPr>
              <w:t>业绩</w:t>
            </w:r>
            <w:r w:rsidRPr="00483B01">
              <w:rPr>
                <w:bCs/>
                <w:sz w:val="24"/>
              </w:rPr>
              <w:t>，</w:t>
            </w:r>
            <w:r w:rsidRPr="00483B01">
              <w:rPr>
                <w:rFonts w:hint="eastAsia"/>
                <w:bCs/>
                <w:sz w:val="24"/>
              </w:rPr>
              <w:t>提供的证明材料均不得遮挡涂黑</w:t>
            </w:r>
            <w:r w:rsidRPr="00483B01">
              <w:rPr>
                <w:bCs/>
                <w:sz w:val="24"/>
              </w:rPr>
              <w:t>，否则不予认定加分。</w:t>
            </w:r>
          </w:p>
          <w:p w:rsidR="00B65370" w:rsidRPr="00483B01" w:rsidRDefault="00411202">
            <w:pPr>
              <w:snapToGrid w:val="0"/>
              <w:rPr>
                <w:bCs/>
                <w:sz w:val="24"/>
              </w:rPr>
            </w:pPr>
            <w:r w:rsidRPr="00483B01">
              <w:rPr>
                <w:rFonts w:hint="eastAsia"/>
                <w:sz w:val="24"/>
              </w:rPr>
              <w:t>合同原件电子件。</w:t>
            </w:r>
            <w:r w:rsidRPr="00483B01">
              <w:rPr>
                <w:bCs/>
                <w:sz w:val="24"/>
              </w:rPr>
              <w:t>包括买卖双方名称及盖章、合同清单</w:t>
            </w:r>
            <w:r w:rsidRPr="00483B01">
              <w:rPr>
                <w:rFonts w:hint="eastAsia"/>
                <w:bCs/>
                <w:sz w:val="24"/>
              </w:rPr>
              <w:t>、合同签订日期</w:t>
            </w:r>
            <w:r w:rsidRPr="00483B01">
              <w:rPr>
                <w:rFonts w:hint="eastAsia"/>
                <w:sz w:val="24"/>
              </w:rPr>
              <w:t>（应为</w:t>
            </w:r>
            <w:r w:rsidRPr="00483B01">
              <w:rPr>
                <w:sz w:val="24"/>
              </w:rPr>
              <w:t>20</w:t>
            </w:r>
            <w:r w:rsidRPr="00483B01">
              <w:rPr>
                <w:rFonts w:hint="eastAsia"/>
                <w:sz w:val="24"/>
              </w:rPr>
              <w:t>23</w:t>
            </w:r>
            <w:r w:rsidRPr="00483B01">
              <w:rPr>
                <w:rFonts w:hint="eastAsia"/>
                <w:sz w:val="24"/>
              </w:rPr>
              <w:t>年</w:t>
            </w:r>
            <w:r w:rsidRPr="00483B01">
              <w:rPr>
                <w:sz w:val="24"/>
              </w:rPr>
              <w:t>1</w:t>
            </w:r>
            <w:r w:rsidRPr="00483B01">
              <w:rPr>
                <w:rFonts w:hint="eastAsia"/>
                <w:sz w:val="24"/>
              </w:rPr>
              <w:t>月</w:t>
            </w:r>
            <w:r w:rsidRPr="00483B01">
              <w:rPr>
                <w:sz w:val="24"/>
              </w:rPr>
              <w:t>1</w:t>
            </w:r>
            <w:r w:rsidRPr="00483B01">
              <w:rPr>
                <w:rFonts w:hint="eastAsia"/>
                <w:sz w:val="24"/>
              </w:rPr>
              <w:t>日至今）</w:t>
            </w:r>
            <w:r w:rsidRPr="00483B01">
              <w:rPr>
                <w:bCs/>
                <w:sz w:val="24"/>
              </w:rPr>
              <w:t>。</w:t>
            </w:r>
          </w:p>
          <w:p w:rsidR="00B65370" w:rsidRDefault="00411202" w:rsidP="007A5FC0">
            <w:pPr>
              <w:widowControl/>
              <w:snapToGrid w:val="0"/>
              <w:rPr>
                <w:color w:val="FF0000"/>
                <w:sz w:val="24"/>
              </w:rPr>
            </w:pPr>
            <w:r w:rsidRPr="00483B01">
              <w:rPr>
                <w:rFonts w:hint="eastAsia"/>
                <w:bCs/>
                <w:sz w:val="24"/>
              </w:rPr>
              <w:t>1</w:t>
            </w:r>
            <w:r w:rsidRPr="00483B01">
              <w:rPr>
                <w:rFonts w:hint="eastAsia"/>
                <w:bCs/>
                <w:sz w:val="24"/>
              </w:rPr>
              <w:t>个业绩</w:t>
            </w:r>
            <w:r w:rsidRPr="00483B01">
              <w:rPr>
                <w:rFonts w:hint="eastAsia"/>
                <w:bCs/>
                <w:sz w:val="24"/>
              </w:rPr>
              <w:t>2</w:t>
            </w:r>
            <w:r w:rsidRPr="00483B01">
              <w:rPr>
                <w:rFonts w:hint="eastAsia"/>
                <w:bCs/>
                <w:sz w:val="24"/>
              </w:rPr>
              <w:t>分，最多</w:t>
            </w:r>
            <w:r w:rsidR="007A5FC0" w:rsidRPr="00483B01">
              <w:rPr>
                <w:rFonts w:hint="eastAsia"/>
                <w:bCs/>
                <w:sz w:val="24"/>
              </w:rPr>
              <w:t>10</w:t>
            </w:r>
            <w:r w:rsidRPr="00483B01">
              <w:rPr>
                <w:rFonts w:hint="eastAsia"/>
                <w:bCs/>
                <w:sz w:val="24"/>
              </w:rPr>
              <w:t>分</w:t>
            </w:r>
            <w:r w:rsidR="00483B01">
              <w:rPr>
                <w:rFonts w:hint="eastAsia"/>
                <w:bCs/>
                <w:sz w:val="24"/>
              </w:rPr>
              <w:t>。</w:t>
            </w:r>
          </w:p>
        </w:tc>
        <w:tc>
          <w:tcPr>
            <w:tcW w:w="1010" w:type="dxa"/>
            <w:shd w:val="clear" w:color="auto" w:fill="auto"/>
            <w:vAlign w:val="center"/>
          </w:tcPr>
          <w:p w:rsidR="00B65370" w:rsidRDefault="007A5FC0">
            <w:pPr>
              <w:widowControl/>
              <w:snapToGrid w:val="0"/>
              <w:jc w:val="center"/>
              <w:rPr>
                <w:kern w:val="0"/>
                <w:sz w:val="24"/>
                <w:szCs w:val="24"/>
              </w:rPr>
            </w:pPr>
            <w:r>
              <w:rPr>
                <w:rFonts w:hint="eastAsia"/>
                <w:kern w:val="0"/>
                <w:sz w:val="24"/>
                <w:szCs w:val="24"/>
              </w:rPr>
              <w:t>10</w:t>
            </w:r>
          </w:p>
        </w:tc>
      </w:tr>
      <w:tr w:rsidR="00B65370">
        <w:trPr>
          <w:jc w:val="center"/>
        </w:trPr>
        <w:tc>
          <w:tcPr>
            <w:tcW w:w="508" w:type="dxa"/>
            <w:shd w:val="clear" w:color="auto" w:fill="auto"/>
            <w:noWrap/>
            <w:vAlign w:val="center"/>
          </w:tcPr>
          <w:p w:rsidR="00B65370" w:rsidRPr="00966CC7" w:rsidRDefault="00483B0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B65370" w:rsidRPr="00966CC7" w:rsidRDefault="00411202">
            <w:pPr>
              <w:widowControl/>
              <w:snapToGrid w:val="0"/>
              <w:jc w:val="center"/>
              <w:rPr>
                <w:kern w:val="0"/>
                <w:sz w:val="24"/>
                <w:szCs w:val="24"/>
              </w:rPr>
            </w:pPr>
            <w:r w:rsidRPr="00966CC7">
              <w:rPr>
                <w:rFonts w:hint="eastAsia"/>
                <w:kern w:val="0"/>
                <w:sz w:val="24"/>
                <w:szCs w:val="24"/>
              </w:rPr>
              <w:t>产品参数证明评价</w:t>
            </w:r>
          </w:p>
        </w:tc>
        <w:tc>
          <w:tcPr>
            <w:tcW w:w="7087" w:type="dxa"/>
            <w:shd w:val="clear" w:color="auto" w:fill="auto"/>
            <w:vAlign w:val="center"/>
          </w:tcPr>
          <w:p w:rsidR="00B65370" w:rsidRPr="00966CC7" w:rsidRDefault="00411202">
            <w:pPr>
              <w:snapToGrid w:val="0"/>
              <w:rPr>
                <w:bCs/>
                <w:sz w:val="24"/>
              </w:rPr>
            </w:pPr>
            <w:r w:rsidRPr="00966CC7">
              <w:rPr>
                <w:rFonts w:hint="eastAsia"/>
                <w:bCs/>
                <w:sz w:val="24"/>
              </w:rPr>
              <w:t>提供所投产品的技术支撑材料电子件，上述技术支撑材料能证明所投产品标注“</w:t>
            </w:r>
            <w:bookmarkStart w:id="21" w:name="OLE_LINK18"/>
            <w:bookmarkStart w:id="22" w:name="OLE_LINK19"/>
            <w:r w:rsidRPr="00966CC7">
              <w:rPr>
                <w:rFonts w:hint="eastAsia"/>
                <w:bCs/>
                <w:sz w:val="24"/>
              </w:rPr>
              <w:t>●</w:t>
            </w:r>
            <w:bookmarkEnd w:id="21"/>
            <w:bookmarkEnd w:id="22"/>
            <w:r w:rsidRPr="00966CC7">
              <w:rPr>
                <w:rFonts w:hint="eastAsia"/>
                <w:bCs/>
                <w:sz w:val="24"/>
              </w:rPr>
              <w:t>”的参数满足本文件要求，</w:t>
            </w:r>
            <w:proofErr w:type="gramStart"/>
            <w:r w:rsidRPr="00966CC7">
              <w:rPr>
                <w:rFonts w:hint="eastAsia"/>
                <w:bCs/>
                <w:sz w:val="24"/>
              </w:rPr>
              <w:t>每证明</w:t>
            </w:r>
            <w:proofErr w:type="gramEnd"/>
            <w:r w:rsidRPr="00966CC7">
              <w:rPr>
                <w:rFonts w:hint="eastAsia"/>
                <w:bCs/>
                <w:sz w:val="24"/>
              </w:rPr>
              <w:t>1</w:t>
            </w:r>
            <w:r w:rsidRPr="00966CC7">
              <w:rPr>
                <w:rFonts w:hint="eastAsia"/>
                <w:bCs/>
                <w:sz w:val="24"/>
              </w:rPr>
              <w:t>条得</w:t>
            </w:r>
            <w:r w:rsidR="00C13359" w:rsidRPr="00966CC7">
              <w:rPr>
                <w:rFonts w:hint="eastAsia"/>
                <w:bCs/>
                <w:sz w:val="24"/>
              </w:rPr>
              <w:t>2</w:t>
            </w:r>
            <w:r w:rsidRPr="00966CC7">
              <w:rPr>
                <w:rFonts w:hint="eastAsia"/>
                <w:bCs/>
                <w:sz w:val="24"/>
              </w:rPr>
              <w:t>分，最多</w:t>
            </w:r>
            <w:r w:rsidR="00C13359" w:rsidRPr="00966CC7">
              <w:rPr>
                <w:rFonts w:hint="eastAsia"/>
                <w:bCs/>
                <w:sz w:val="24"/>
              </w:rPr>
              <w:t>10</w:t>
            </w:r>
            <w:r w:rsidRPr="00966CC7">
              <w:rPr>
                <w:rFonts w:hint="eastAsia"/>
                <w:bCs/>
                <w:sz w:val="24"/>
              </w:rPr>
              <w:t>分。</w:t>
            </w:r>
          </w:p>
          <w:p w:rsidR="00B65370" w:rsidRPr="00966CC7" w:rsidRDefault="00411202">
            <w:pPr>
              <w:snapToGrid w:val="0"/>
              <w:rPr>
                <w:bCs/>
                <w:sz w:val="24"/>
              </w:rPr>
            </w:pPr>
            <w:r w:rsidRPr="00966CC7">
              <w:rPr>
                <w:rFonts w:hint="eastAsia"/>
                <w:bCs/>
                <w:sz w:val="24"/>
              </w:rPr>
              <w:t>技术支撑材料是指具有</w:t>
            </w:r>
            <w:r w:rsidRPr="00966CC7">
              <w:rPr>
                <w:rFonts w:hint="eastAsia"/>
                <w:bCs/>
                <w:sz w:val="24"/>
              </w:rPr>
              <w:t>CMA</w:t>
            </w:r>
            <w:r w:rsidR="007C2A58" w:rsidRPr="00966CC7">
              <w:rPr>
                <w:rFonts w:hint="eastAsia"/>
                <w:bCs/>
                <w:sz w:val="24"/>
              </w:rPr>
              <w:t>或</w:t>
            </w:r>
            <w:r w:rsidR="007C2A58" w:rsidRPr="00966CC7">
              <w:rPr>
                <w:rFonts w:hint="eastAsia"/>
                <w:bCs/>
                <w:sz w:val="24"/>
              </w:rPr>
              <w:t>CNAS</w:t>
            </w:r>
            <w:r w:rsidRPr="00966CC7">
              <w:rPr>
                <w:rFonts w:hint="eastAsia"/>
                <w:bCs/>
                <w:sz w:val="24"/>
              </w:rPr>
              <w:t>标识的检测</w:t>
            </w:r>
            <w:r w:rsidRPr="00966CC7">
              <w:rPr>
                <w:rFonts w:hint="eastAsia"/>
                <w:bCs/>
                <w:sz w:val="24"/>
              </w:rPr>
              <w:t>/</w:t>
            </w:r>
            <w:r w:rsidRPr="00966CC7">
              <w:rPr>
                <w:rFonts w:hint="eastAsia"/>
                <w:bCs/>
                <w:sz w:val="24"/>
              </w:rPr>
              <w:t>检验</w:t>
            </w:r>
            <w:r w:rsidRPr="00966CC7">
              <w:rPr>
                <w:rFonts w:hint="eastAsia"/>
                <w:bCs/>
                <w:sz w:val="24"/>
              </w:rPr>
              <w:t>/</w:t>
            </w:r>
            <w:r w:rsidRPr="00966CC7">
              <w:rPr>
                <w:rFonts w:hint="eastAsia"/>
                <w:bCs/>
                <w:sz w:val="24"/>
              </w:rPr>
              <w:t>试验</w:t>
            </w:r>
            <w:r w:rsidRPr="00966CC7">
              <w:rPr>
                <w:rFonts w:hint="eastAsia"/>
                <w:bCs/>
                <w:sz w:val="24"/>
              </w:rPr>
              <w:t>/</w:t>
            </w:r>
            <w:r w:rsidRPr="00966CC7">
              <w:rPr>
                <w:rFonts w:hint="eastAsia"/>
                <w:bCs/>
                <w:sz w:val="24"/>
              </w:rPr>
              <w:t>测试报告，或加盖所投产品制造商公章的技术证明材料。</w:t>
            </w:r>
          </w:p>
          <w:p w:rsidR="00B65370" w:rsidRPr="00966CC7" w:rsidRDefault="00411202">
            <w:pPr>
              <w:snapToGrid w:val="0"/>
              <w:rPr>
                <w:bCs/>
                <w:sz w:val="24"/>
              </w:rPr>
            </w:pPr>
            <w:r w:rsidRPr="00966CC7">
              <w:rPr>
                <w:rFonts w:hint="eastAsia"/>
                <w:bCs/>
                <w:sz w:val="24"/>
              </w:rPr>
              <w:t>若上述技术支撑材料证明所投产品不能满足本文件中</w:t>
            </w:r>
            <w:r w:rsidRPr="00966CC7">
              <w:rPr>
                <w:rFonts w:hint="eastAsia"/>
                <w:kern w:val="0"/>
                <w:sz w:val="24"/>
                <w:szCs w:val="24"/>
              </w:rPr>
              <w:t>“★”</w:t>
            </w:r>
            <w:r w:rsidRPr="00966CC7">
              <w:rPr>
                <w:bCs/>
                <w:sz w:val="24"/>
              </w:rPr>
              <w:t>技术要求</w:t>
            </w:r>
            <w:r w:rsidRPr="00966CC7">
              <w:rPr>
                <w:rFonts w:hint="eastAsia"/>
                <w:bCs/>
                <w:sz w:val="24"/>
              </w:rPr>
              <w:t>的，视为无效投标，未证明所投产</w:t>
            </w:r>
            <w:proofErr w:type="gramStart"/>
            <w:r w:rsidRPr="00966CC7">
              <w:rPr>
                <w:rFonts w:hint="eastAsia"/>
                <w:bCs/>
                <w:sz w:val="24"/>
              </w:rPr>
              <w:t>品满足</w:t>
            </w:r>
            <w:proofErr w:type="gramEnd"/>
            <w:r w:rsidRPr="00966CC7">
              <w:rPr>
                <w:rFonts w:hint="eastAsia"/>
                <w:bCs/>
                <w:sz w:val="24"/>
              </w:rPr>
              <w:t>本文件要求的或未提供上述技术支撑材料的，不得分。</w:t>
            </w:r>
          </w:p>
        </w:tc>
        <w:tc>
          <w:tcPr>
            <w:tcW w:w="1010" w:type="dxa"/>
            <w:shd w:val="clear" w:color="auto" w:fill="auto"/>
            <w:vAlign w:val="center"/>
          </w:tcPr>
          <w:p w:rsidR="00B65370" w:rsidRPr="00966CC7" w:rsidRDefault="00411202">
            <w:pPr>
              <w:widowControl/>
              <w:snapToGrid w:val="0"/>
              <w:jc w:val="center"/>
              <w:rPr>
                <w:kern w:val="0"/>
                <w:sz w:val="24"/>
                <w:szCs w:val="24"/>
              </w:rPr>
            </w:pPr>
            <w:r w:rsidRPr="00966CC7">
              <w:rPr>
                <w:rFonts w:hint="eastAsia"/>
                <w:kern w:val="0"/>
                <w:sz w:val="24"/>
                <w:szCs w:val="24"/>
              </w:rPr>
              <w:t>10</w:t>
            </w:r>
          </w:p>
        </w:tc>
      </w:tr>
      <w:tr w:rsidR="00B65370">
        <w:trPr>
          <w:jc w:val="center"/>
        </w:trPr>
        <w:tc>
          <w:tcPr>
            <w:tcW w:w="508" w:type="dxa"/>
            <w:shd w:val="clear" w:color="auto" w:fill="auto"/>
            <w:noWrap/>
            <w:vAlign w:val="center"/>
          </w:tcPr>
          <w:p w:rsidR="00B65370" w:rsidRPr="00966CC7" w:rsidRDefault="00483B0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B65370" w:rsidRPr="00966CC7" w:rsidRDefault="00411202">
            <w:pPr>
              <w:widowControl/>
              <w:snapToGrid w:val="0"/>
              <w:jc w:val="center"/>
              <w:rPr>
                <w:kern w:val="0"/>
                <w:sz w:val="24"/>
                <w:szCs w:val="24"/>
              </w:rPr>
            </w:pPr>
            <w:r w:rsidRPr="00966CC7">
              <w:rPr>
                <w:rFonts w:hint="eastAsia"/>
                <w:kern w:val="0"/>
                <w:sz w:val="24"/>
                <w:szCs w:val="24"/>
              </w:rPr>
              <w:t>非“★”技术要求（不含上述产品参数证明评价中的参数要求）响应性评价</w:t>
            </w:r>
          </w:p>
        </w:tc>
        <w:tc>
          <w:tcPr>
            <w:tcW w:w="7087" w:type="dxa"/>
            <w:shd w:val="clear" w:color="auto" w:fill="auto"/>
            <w:vAlign w:val="center"/>
          </w:tcPr>
          <w:p w:rsidR="00B65370" w:rsidRPr="00966CC7" w:rsidRDefault="00411202">
            <w:pPr>
              <w:widowControl/>
              <w:snapToGrid w:val="0"/>
              <w:rPr>
                <w:kern w:val="0"/>
                <w:sz w:val="24"/>
                <w:szCs w:val="24"/>
              </w:rPr>
            </w:pPr>
            <w:r w:rsidRPr="00966CC7">
              <w:rPr>
                <w:rFonts w:hint="eastAsia"/>
                <w:kern w:val="0"/>
                <w:sz w:val="24"/>
                <w:szCs w:val="24"/>
              </w:rPr>
              <w:t>完全满足无偏离的得</w:t>
            </w:r>
            <w:r w:rsidR="007A5FC0" w:rsidRPr="00966CC7">
              <w:rPr>
                <w:rFonts w:hint="eastAsia"/>
                <w:kern w:val="0"/>
                <w:sz w:val="24"/>
                <w:szCs w:val="24"/>
              </w:rPr>
              <w:t>24</w:t>
            </w:r>
            <w:r w:rsidRPr="00966CC7">
              <w:rPr>
                <w:rFonts w:hint="eastAsia"/>
                <w:kern w:val="0"/>
                <w:sz w:val="24"/>
                <w:szCs w:val="24"/>
              </w:rPr>
              <w:t>分；</w:t>
            </w:r>
          </w:p>
          <w:p w:rsidR="00B65370" w:rsidRPr="00966CC7" w:rsidRDefault="00411202">
            <w:pPr>
              <w:widowControl/>
              <w:snapToGrid w:val="0"/>
              <w:rPr>
                <w:kern w:val="0"/>
                <w:sz w:val="24"/>
                <w:szCs w:val="24"/>
              </w:rPr>
            </w:pPr>
            <w:r w:rsidRPr="00966CC7">
              <w:rPr>
                <w:rFonts w:hint="eastAsia"/>
                <w:kern w:val="0"/>
                <w:sz w:val="24"/>
                <w:szCs w:val="24"/>
              </w:rPr>
              <w:t>非“★”</w:t>
            </w:r>
            <w:r w:rsidRPr="00966CC7">
              <w:rPr>
                <w:bCs/>
                <w:sz w:val="24"/>
              </w:rPr>
              <w:t>技术要求</w:t>
            </w:r>
            <w:r w:rsidRPr="00966CC7">
              <w:rPr>
                <w:rFonts w:hint="eastAsia"/>
                <w:kern w:val="0"/>
                <w:sz w:val="24"/>
                <w:szCs w:val="24"/>
              </w:rPr>
              <w:t>劣于本文件要求足</w:t>
            </w:r>
            <w:r w:rsidR="007A5FC0" w:rsidRPr="00966CC7">
              <w:rPr>
                <w:rFonts w:hint="eastAsia"/>
                <w:kern w:val="0"/>
                <w:sz w:val="24"/>
                <w:szCs w:val="24"/>
              </w:rPr>
              <w:t>24</w:t>
            </w:r>
            <w:r w:rsidRPr="00966CC7">
              <w:rPr>
                <w:rFonts w:hint="eastAsia"/>
                <w:kern w:val="0"/>
                <w:sz w:val="24"/>
                <w:szCs w:val="24"/>
              </w:rPr>
              <w:t>条的，每出现</w:t>
            </w:r>
            <w:r w:rsidRPr="00966CC7">
              <w:rPr>
                <w:rFonts w:hint="eastAsia"/>
                <w:kern w:val="0"/>
                <w:sz w:val="24"/>
                <w:szCs w:val="24"/>
              </w:rPr>
              <w:t>1</w:t>
            </w:r>
            <w:r w:rsidRPr="00966CC7">
              <w:rPr>
                <w:rFonts w:hint="eastAsia"/>
                <w:kern w:val="0"/>
                <w:sz w:val="24"/>
                <w:szCs w:val="24"/>
              </w:rPr>
              <w:t>条以上情形减</w:t>
            </w:r>
            <w:r w:rsidRPr="00966CC7">
              <w:rPr>
                <w:rFonts w:hint="eastAsia"/>
                <w:kern w:val="0"/>
                <w:sz w:val="24"/>
                <w:szCs w:val="24"/>
              </w:rPr>
              <w:t>1</w:t>
            </w:r>
            <w:r w:rsidRPr="00966CC7">
              <w:rPr>
                <w:rFonts w:hint="eastAsia"/>
                <w:kern w:val="0"/>
                <w:sz w:val="24"/>
                <w:szCs w:val="24"/>
              </w:rPr>
              <w:t>分</w:t>
            </w:r>
            <w:r w:rsidR="007F1DAD">
              <w:rPr>
                <w:rFonts w:hint="eastAsia"/>
                <w:kern w:val="0"/>
                <w:sz w:val="24"/>
                <w:szCs w:val="24"/>
              </w:rPr>
              <w:t>；</w:t>
            </w:r>
          </w:p>
          <w:p w:rsidR="00B65370" w:rsidRPr="00966CC7" w:rsidRDefault="00411202" w:rsidP="007F1DAD">
            <w:pPr>
              <w:widowControl/>
              <w:snapToGrid w:val="0"/>
              <w:rPr>
                <w:kern w:val="0"/>
                <w:sz w:val="24"/>
                <w:szCs w:val="24"/>
              </w:rPr>
            </w:pPr>
            <w:r w:rsidRPr="00966CC7">
              <w:rPr>
                <w:rFonts w:hint="eastAsia"/>
                <w:kern w:val="0"/>
                <w:sz w:val="24"/>
                <w:szCs w:val="24"/>
              </w:rPr>
              <w:t>非“★”</w:t>
            </w:r>
            <w:r w:rsidRPr="00966CC7">
              <w:rPr>
                <w:bCs/>
                <w:sz w:val="24"/>
              </w:rPr>
              <w:t>技术要求</w:t>
            </w:r>
            <w:r w:rsidRPr="00966CC7">
              <w:rPr>
                <w:rFonts w:hint="eastAsia"/>
                <w:kern w:val="0"/>
                <w:sz w:val="24"/>
                <w:szCs w:val="24"/>
              </w:rPr>
              <w:t>劣于本文件要求≥</w:t>
            </w:r>
            <w:r w:rsidR="007A5FC0" w:rsidRPr="00966CC7">
              <w:rPr>
                <w:rFonts w:hint="eastAsia"/>
                <w:kern w:val="0"/>
                <w:sz w:val="24"/>
                <w:szCs w:val="24"/>
              </w:rPr>
              <w:t>24</w:t>
            </w:r>
            <w:r w:rsidRPr="00966CC7">
              <w:rPr>
                <w:rFonts w:hint="eastAsia"/>
                <w:kern w:val="0"/>
                <w:sz w:val="24"/>
                <w:szCs w:val="24"/>
              </w:rPr>
              <w:t>条的，本项得</w:t>
            </w:r>
            <w:r w:rsidRPr="00966CC7">
              <w:rPr>
                <w:rFonts w:hint="eastAsia"/>
                <w:kern w:val="0"/>
                <w:sz w:val="24"/>
                <w:szCs w:val="24"/>
              </w:rPr>
              <w:t>0</w:t>
            </w:r>
            <w:r w:rsidRPr="00966CC7">
              <w:rPr>
                <w:rFonts w:hint="eastAsia"/>
                <w:kern w:val="0"/>
                <w:sz w:val="24"/>
                <w:szCs w:val="24"/>
              </w:rPr>
              <w:t>分</w:t>
            </w:r>
            <w:r w:rsidR="007F1DAD">
              <w:rPr>
                <w:rFonts w:hint="eastAsia"/>
                <w:kern w:val="0"/>
                <w:sz w:val="24"/>
                <w:szCs w:val="24"/>
              </w:rPr>
              <w:t>。</w:t>
            </w:r>
          </w:p>
        </w:tc>
        <w:tc>
          <w:tcPr>
            <w:tcW w:w="1010" w:type="dxa"/>
            <w:shd w:val="clear" w:color="auto" w:fill="auto"/>
            <w:vAlign w:val="center"/>
          </w:tcPr>
          <w:p w:rsidR="00B65370" w:rsidRPr="00966CC7" w:rsidRDefault="007A5FC0">
            <w:pPr>
              <w:widowControl/>
              <w:snapToGrid w:val="0"/>
              <w:jc w:val="center"/>
              <w:rPr>
                <w:kern w:val="0"/>
                <w:sz w:val="24"/>
                <w:szCs w:val="24"/>
              </w:rPr>
            </w:pPr>
            <w:r w:rsidRPr="00966CC7">
              <w:rPr>
                <w:rFonts w:hint="eastAsia"/>
                <w:kern w:val="0"/>
                <w:sz w:val="24"/>
                <w:szCs w:val="24"/>
              </w:rPr>
              <w:t>24</w:t>
            </w:r>
          </w:p>
        </w:tc>
      </w:tr>
      <w:tr w:rsidR="00B65370">
        <w:trPr>
          <w:jc w:val="center"/>
        </w:trPr>
        <w:tc>
          <w:tcPr>
            <w:tcW w:w="9250" w:type="dxa"/>
            <w:gridSpan w:val="3"/>
            <w:shd w:val="clear" w:color="auto" w:fill="auto"/>
            <w:noWrap/>
            <w:vAlign w:val="center"/>
          </w:tcPr>
          <w:p w:rsidR="00B65370" w:rsidRDefault="00411202" w:rsidP="007A5FC0">
            <w:pPr>
              <w:snapToGrid w:val="0"/>
              <w:jc w:val="center"/>
              <w:rPr>
                <w:rFonts w:eastAsiaTheme="minorEastAsia"/>
                <w:kern w:val="0"/>
                <w:sz w:val="24"/>
                <w:szCs w:val="32"/>
              </w:rPr>
            </w:pPr>
            <w:r>
              <w:rPr>
                <w:rFonts w:eastAsiaTheme="minorEastAsia"/>
                <w:kern w:val="0"/>
                <w:sz w:val="24"/>
                <w:szCs w:val="32"/>
              </w:rPr>
              <w:t>第</w:t>
            </w:r>
            <w:r>
              <w:rPr>
                <w:rFonts w:eastAsiaTheme="minorEastAsia" w:hint="eastAsia"/>
                <w:kern w:val="0"/>
                <w:sz w:val="24"/>
                <w:szCs w:val="32"/>
              </w:rPr>
              <w:t>三</w:t>
            </w:r>
            <w:r>
              <w:rPr>
                <w:rFonts w:eastAsiaTheme="minorEastAsia"/>
                <w:kern w:val="0"/>
                <w:sz w:val="24"/>
                <w:szCs w:val="32"/>
              </w:rPr>
              <w:t>部分</w:t>
            </w:r>
            <w:r>
              <w:rPr>
                <w:rFonts w:eastAsiaTheme="minorEastAsia"/>
                <w:kern w:val="0"/>
                <w:sz w:val="24"/>
                <w:szCs w:val="32"/>
              </w:rPr>
              <w:t xml:space="preserve"> </w:t>
            </w:r>
            <w:r>
              <w:rPr>
                <w:rFonts w:eastAsiaTheme="minorEastAsia" w:hint="eastAsia"/>
                <w:kern w:val="0"/>
                <w:sz w:val="24"/>
                <w:szCs w:val="32"/>
              </w:rPr>
              <w:t>主观分</w:t>
            </w:r>
            <w:r>
              <w:rPr>
                <w:rFonts w:eastAsiaTheme="minorEastAsia"/>
                <w:kern w:val="0"/>
                <w:sz w:val="24"/>
                <w:szCs w:val="32"/>
              </w:rPr>
              <w:t>（</w:t>
            </w:r>
            <w:r w:rsidR="007A5FC0">
              <w:rPr>
                <w:rFonts w:eastAsiaTheme="minorEastAsia" w:hint="eastAsia"/>
                <w:kern w:val="0"/>
                <w:sz w:val="24"/>
                <w:szCs w:val="32"/>
              </w:rPr>
              <w:t>24</w:t>
            </w:r>
            <w:r>
              <w:rPr>
                <w:rFonts w:eastAsiaTheme="minorEastAsia"/>
                <w:kern w:val="0"/>
                <w:sz w:val="24"/>
                <w:szCs w:val="32"/>
              </w:rPr>
              <w:t>分）</w:t>
            </w:r>
          </w:p>
        </w:tc>
        <w:tc>
          <w:tcPr>
            <w:tcW w:w="1010" w:type="dxa"/>
            <w:shd w:val="clear" w:color="auto" w:fill="auto"/>
            <w:vAlign w:val="center"/>
          </w:tcPr>
          <w:p w:rsidR="00B65370" w:rsidRDefault="00411202">
            <w:pPr>
              <w:widowControl/>
              <w:snapToGrid w:val="0"/>
              <w:jc w:val="center"/>
              <w:rPr>
                <w:rFonts w:eastAsiaTheme="minorEastAsia"/>
                <w:kern w:val="0"/>
                <w:sz w:val="24"/>
                <w:szCs w:val="32"/>
              </w:rPr>
            </w:pPr>
            <w:r>
              <w:rPr>
                <w:rFonts w:eastAsiaTheme="minorEastAsia" w:hint="eastAsia"/>
                <w:kern w:val="0"/>
                <w:sz w:val="24"/>
                <w:szCs w:val="32"/>
              </w:rPr>
              <w:t>分值</w:t>
            </w:r>
          </w:p>
        </w:tc>
      </w:tr>
      <w:tr w:rsidR="00B65370">
        <w:trPr>
          <w:jc w:val="center"/>
        </w:trPr>
        <w:tc>
          <w:tcPr>
            <w:tcW w:w="508" w:type="dxa"/>
            <w:shd w:val="clear" w:color="auto" w:fill="auto"/>
            <w:noWrap/>
            <w:vAlign w:val="center"/>
          </w:tcPr>
          <w:p w:rsidR="00B65370" w:rsidRPr="0071172E" w:rsidRDefault="00411202">
            <w:pPr>
              <w:widowControl/>
              <w:snapToGrid w:val="0"/>
              <w:jc w:val="center"/>
              <w:rPr>
                <w:kern w:val="0"/>
                <w:sz w:val="24"/>
                <w:szCs w:val="24"/>
              </w:rPr>
            </w:pPr>
            <w:r w:rsidRPr="0071172E">
              <w:rPr>
                <w:rFonts w:hint="eastAsia"/>
                <w:kern w:val="0"/>
                <w:sz w:val="24"/>
                <w:szCs w:val="24"/>
              </w:rPr>
              <w:lastRenderedPageBreak/>
              <w:t>1</w:t>
            </w:r>
          </w:p>
        </w:tc>
        <w:tc>
          <w:tcPr>
            <w:tcW w:w="1655" w:type="dxa"/>
            <w:shd w:val="clear" w:color="auto" w:fill="auto"/>
            <w:vAlign w:val="center"/>
          </w:tcPr>
          <w:p w:rsidR="00B65370" w:rsidRPr="0071172E" w:rsidRDefault="00411202" w:rsidP="0071172E">
            <w:pPr>
              <w:widowControl/>
              <w:snapToGrid w:val="0"/>
              <w:jc w:val="center"/>
              <w:rPr>
                <w:kern w:val="0"/>
                <w:sz w:val="24"/>
                <w:szCs w:val="24"/>
              </w:rPr>
            </w:pPr>
            <w:r w:rsidRPr="0071172E">
              <w:rPr>
                <w:rFonts w:hint="eastAsia"/>
                <w:kern w:val="0"/>
                <w:sz w:val="24"/>
                <w:szCs w:val="24"/>
              </w:rPr>
              <w:t>产品整体性能评价</w:t>
            </w:r>
          </w:p>
        </w:tc>
        <w:tc>
          <w:tcPr>
            <w:tcW w:w="7087" w:type="dxa"/>
            <w:shd w:val="clear" w:color="auto" w:fill="auto"/>
            <w:vAlign w:val="center"/>
          </w:tcPr>
          <w:p w:rsidR="00B65370" w:rsidRPr="0071172E" w:rsidRDefault="00411202">
            <w:pPr>
              <w:widowControl/>
              <w:snapToGrid w:val="0"/>
              <w:rPr>
                <w:kern w:val="0"/>
                <w:sz w:val="24"/>
                <w:szCs w:val="24"/>
              </w:rPr>
            </w:pPr>
            <w:r w:rsidRPr="0071172E">
              <w:rPr>
                <w:rFonts w:hint="eastAsia"/>
                <w:kern w:val="0"/>
                <w:sz w:val="24"/>
                <w:szCs w:val="24"/>
              </w:rPr>
              <w:t>至少包含产品整体设计理念、性能描述、安全耐用性描述等</w:t>
            </w:r>
            <w:r w:rsidR="00483B01">
              <w:rPr>
                <w:rFonts w:hint="eastAsia"/>
                <w:kern w:val="0"/>
                <w:sz w:val="24"/>
                <w:szCs w:val="24"/>
              </w:rPr>
              <w:t>。</w:t>
            </w:r>
          </w:p>
          <w:p w:rsidR="00B65370" w:rsidRPr="0071172E" w:rsidRDefault="00411202">
            <w:pPr>
              <w:widowControl/>
              <w:adjustRightInd w:val="0"/>
              <w:snapToGrid w:val="0"/>
              <w:rPr>
                <w:kern w:val="0"/>
                <w:sz w:val="24"/>
                <w:szCs w:val="24"/>
              </w:rPr>
            </w:pPr>
            <w:r w:rsidRPr="0071172E">
              <w:rPr>
                <w:rFonts w:hint="eastAsia"/>
                <w:kern w:val="0"/>
                <w:sz w:val="24"/>
                <w:szCs w:val="24"/>
              </w:rPr>
              <w:t>满足</w:t>
            </w:r>
            <w:r w:rsidRPr="0071172E">
              <w:rPr>
                <w:kern w:val="0"/>
                <w:sz w:val="24"/>
                <w:szCs w:val="24"/>
              </w:rPr>
              <w:t>本文件要求，无瑕疵得满分；</w:t>
            </w:r>
          </w:p>
          <w:p w:rsidR="00B65370" w:rsidRPr="0071172E" w:rsidRDefault="00411202">
            <w:pPr>
              <w:widowControl/>
              <w:snapToGrid w:val="0"/>
              <w:rPr>
                <w:kern w:val="0"/>
                <w:sz w:val="24"/>
                <w:szCs w:val="24"/>
              </w:rPr>
            </w:pPr>
            <w:r w:rsidRPr="0071172E">
              <w:rPr>
                <w:rFonts w:hint="eastAsia"/>
                <w:kern w:val="0"/>
                <w:sz w:val="24"/>
                <w:szCs w:val="24"/>
              </w:rPr>
              <w:t>方案</w:t>
            </w:r>
            <w:r w:rsidRPr="0071172E">
              <w:rPr>
                <w:kern w:val="0"/>
                <w:sz w:val="24"/>
                <w:szCs w:val="24"/>
              </w:rPr>
              <w:t>内容每出现</w:t>
            </w:r>
            <w:r w:rsidRPr="0071172E">
              <w:rPr>
                <w:rFonts w:hint="eastAsia"/>
                <w:kern w:val="0"/>
                <w:sz w:val="24"/>
                <w:szCs w:val="24"/>
              </w:rPr>
              <w:t>1</w:t>
            </w:r>
            <w:r w:rsidRPr="0071172E">
              <w:rPr>
                <w:rFonts w:hint="eastAsia"/>
                <w:kern w:val="0"/>
                <w:sz w:val="24"/>
                <w:szCs w:val="24"/>
              </w:rPr>
              <w:t>处瑕疵减</w:t>
            </w:r>
            <w:r w:rsidRPr="0071172E">
              <w:rPr>
                <w:rFonts w:hint="eastAsia"/>
                <w:kern w:val="0"/>
                <w:sz w:val="24"/>
                <w:szCs w:val="24"/>
              </w:rPr>
              <w:t>2</w:t>
            </w:r>
            <w:r w:rsidRPr="0071172E">
              <w:rPr>
                <w:rFonts w:hint="eastAsia"/>
                <w:kern w:val="0"/>
                <w:sz w:val="24"/>
                <w:szCs w:val="24"/>
              </w:rPr>
              <w:t>分，最低</w:t>
            </w:r>
            <w:r w:rsidRPr="0071172E">
              <w:rPr>
                <w:rFonts w:hint="eastAsia"/>
                <w:kern w:val="0"/>
                <w:sz w:val="24"/>
                <w:szCs w:val="24"/>
              </w:rPr>
              <w:t>0</w:t>
            </w:r>
            <w:r w:rsidRPr="0071172E">
              <w:rPr>
                <w:rFonts w:hint="eastAsia"/>
                <w:kern w:val="0"/>
                <w:sz w:val="24"/>
                <w:szCs w:val="24"/>
              </w:rPr>
              <w:t>分。</w:t>
            </w:r>
          </w:p>
        </w:tc>
        <w:tc>
          <w:tcPr>
            <w:tcW w:w="1010" w:type="dxa"/>
            <w:shd w:val="clear" w:color="auto" w:fill="auto"/>
            <w:vAlign w:val="center"/>
          </w:tcPr>
          <w:p w:rsidR="00B65370" w:rsidRDefault="007A5FC0">
            <w:pPr>
              <w:widowControl/>
              <w:snapToGrid w:val="0"/>
              <w:jc w:val="center"/>
              <w:rPr>
                <w:color w:val="FF0000"/>
                <w:kern w:val="0"/>
                <w:sz w:val="24"/>
                <w:szCs w:val="24"/>
              </w:rPr>
            </w:pPr>
            <w:r>
              <w:rPr>
                <w:rFonts w:hint="eastAsia"/>
                <w:kern w:val="0"/>
                <w:sz w:val="24"/>
                <w:szCs w:val="24"/>
              </w:rPr>
              <w:t>8</w:t>
            </w:r>
          </w:p>
        </w:tc>
      </w:tr>
      <w:tr w:rsidR="00B65370">
        <w:trPr>
          <w:jc w:val="center"/>
        </w:trPr>
        <w:tc>
          <w:tcPr>
            <w:tcW w:w="508" w:type="dxa"/>
            <w:shd w:val="clear" w:color="auto" w:fill="auto"/>
            <w:noWrap/>
            <w:vAlign w:val="center"/>
          </w:tcPr>
          <w:p w:rsidR="00B65370" w:rsidRPr="0071172E" w:rsidRDefault="00411202">
            <w:pPr>
              <w:widowControl/>
              <w:snapToGrid w:val="0"/>
              <w:jc w:val="center"/>
              <w:rPr>
                <w:kern w:val="0"/>
                <w:sz w:val="24"/>
                <w:szCs w:val="24"/>
              </w:rPr>
            </w:pPr>
            <w:r w:rsidRPr="0071172E">
              <w:rPr>
                <w:rFonts w:hint="eastAsia"/>
                <w:kern w:val="0"/>
                <w:sz w:val="24"/>
                <w:szCs w:val="24"/>
              </w:rPr>
              <w:t>2</w:t>
            </w:r>
          </w:p>
        </w:tc>
        <w:tc>
          <w:tcPr>
            <w:tcW w:w="1655" w:type="dxa"/>
            <w:shd w:val="clear" w:color="auto" w:fill="auto"/>
            <w:vAlign w:val="center"/>
          </w:tcPr>
          <w:p w:rsidR="00B65370" w:rsidRPr="0071172E" w:rsidRDefault="00411202">
            <w:pPr>
              <w:widowControl/>
              <w:snapToGrid w:val="0"/>
              <w:jc w:val="center"/>
              <w:rPr>
                <w:kern w:val="0"/>
                <w:sz w:val="24"/>
                <w:szCs w:val="24"/>
              </w:rPr>
            </w:pPr>
            <w:r w:rsidRPr="0071172E">
              <w:rPr>
                <w:rFonts w:hint="eastAsia"/>
                <w:sz w:val="24"/>
              </w:rPr>
              <w:t>安装实施方案评价</w:t>
            </w:r>
          </w:p>
        </w:tc>
        <w:tc>
          <w:tcPr>
            <w:tcW w:w="7087" w:type="dxa"/>
            <w:shd w:val="clear" w:color="auto" w:fill="auto"/>
            <w:vAlign w:val="center"/>
          </w:tcPr>
          <w:p w:rsidR="00B65370" w:rsidRPr="0071172E" w:rsidRDefault="00411202">
            <w:pPr>
              <w:widowControl/>
              <w:snapToGrid w:val="0"/>
              <w:rPr>
                <w:kern w:val="0"/>
                <w:sz w:val="24"/>
                <w:szCs w:val="24"/>
              </w:rPr>
            </w:pPr>
            <w:r w:rsidRPr="0071172E">
              <w:rPr>
                <w:rFonts w:hint="eastAsia"/>
                <w:kern w:val="0"/>
                <w:sz w:val="24"/>
                <w:szCs w:val="24"/>
              </w:rPr>
              <w:t>至少包含</w:t>
            </w:r>
            <w:r w:rsidR="00C13359" w:rsidRPr="00C13359">
              <w:rPr>
                <w:rFonts w:hint="eastAsia"/>
                <w:kern w:val="0"/>
                <w:sz w:val="24"/>
                <w:szCs w:val="24"/>
              </w:rPr>
              <w:t>CAD</w:t>
            </w:r>
            <w:r w:rsidR="00C13359" w:rsidRPr="00C13359">
              <w:rPr>
                <w:rFonts w:hint="eastAsia"/>
                <w:kern w:val="0"/>
                <w:sz w:val="24"/>
                <w:szCs w:val="24"/>
              </w:rPr>
              <w:t>设计图、</w:t>
            </w:r>
            <w:r w:rsidRPr="0071172E">
              <w:rPr>
                <w:rFonts w:hint="eastAsia"/>
                <w:kern w:val="0"/>
                <w:sz w:val="24"/>
                <w:szCs w:val="24"/>
              </w:rPr>
              <w:t>人员安排、进度计划、安装方法、施工安全保障措施等</w:t>
            </w:r>
            <w:r w:rsidR="00483B01">
              <w:rPr>
                <w:rFonts w:hint="eastAsia"/>
                <w:kern w:val="0"/>
                <w:sz w:val="24"/>
                <w:szCs w:val="24"/>
              </w:rPr>
              <w:t>。</w:t>
            </w:r>
          </w:p>
          <w:p w:rsidR="00B65370" w:rsidRPr="0071172E" w:rsidRDefault="00411202">
            <w:pPr>
              <w:widowControl/>
              <w:adjustRightInd w:val="0"/>
              <w:snapToGrid w:val="0"/>
              <w:rPr>
                <w:kern w:val="0"/>
                <w:sz w:val="24"/>
                <w:szCs w:val="24"/>
              </w:rPr>
            </w:pPr>
            <w:r w:rsidRPr="0071172E">
              <w:rPr>
                <w:rFonts w:hint="eastAsia"/>
                <w:kern w:val="0"/>
                <w:sz w:val="24"/>
                <w:szCs w:val="24"/>
              </w:rPr>
              <w:t>满足</w:t>
            </w:r>
            <w:r w:rsidRPr="0071172E">
              <w:rPr>
                <w:kern w:val="0"/>
                <w:sz w:val="24"/>
                <w:szCs w:val="24"/>
              </w:rPr>
              <w:t>本文件要求，无瑕疵得满分；</w:t>
            </w:r>
          </w:p>
          <w:p w:rsidR="00B65370" w:rsidRPr="0071172E" w:rsidRDefault="00411202">
            <w:pPr>
              <w:widowControl/>
              <w:snapToGrid w:val="0"/>
              <w:rPr>
                <w:kern w:val="0"/>
                <w:sz w:val="24"/>
                <w:szCs w:val="24"/>
              </w:rPr>
            </w:pPr>
            <w:r w:rsidRPr="0071172E">
              <w:rPr>
                <w:rFonts w:hint="eastAsia"/>
                <w:kern w:val="0"/>
                <w:sz w:val="24"/>
                <w:szCs w:val="24"/>
              </w:rPr>
              <w:t>方案</w:t>
            </w:r>
            <w:r w:rsidRPr="0071172E">
              <w:rPr>
                <w:kern w:val="0"/>
                <w:sz w:val="24"/>
                <w:szCs w:val="24"/>
              </w:rPr>
              <w:t>内容每出现</w:t>
            </w:r>
            <w:r w:rsidRPr="0071172E">
              <w:rPr>
                <w:rFonts w:hint="eastAsia"/>
                <w:kern w:val="0"/>
                <w:sz w:val="24"/>
                <w:szCs w:val="24"/>
              </w:rPr>
              <w:t>1</w:t>
            </w:r>
            <w:r w:rsidRPr="0071172E">
              <w:rPr>
                <w:rFonts w:hint="eastAsia"/>
                <w:kern w:val="0"/>
                <w:sz w:val="24"/>
                <w:szCs w:val="24"/>
              </w:rPr>
              <w:t>处瑕疵减</w:t>
            </w:r>
            <w:r w:rsidRPr="0071172E">
              <w:rPr>
                <w:rFonts w:hint="eastAsia"/>
                <w:kern w:val="0"/>
                <w:sz w:val="24"/>
                <w:szCs w:val="24"/>
              </w:rPr>
              <w:t>2</w:t>
            </w:r>
            <w:r w:rsidRPr="0071172E">
              <w:rPr>
                <w:rFonts w:hint="eastAsia"/>
                <w:kern w:val="0"/>
                <w:sz w:val="24"/>
                <w:szCs w:val="24"/>
              </w:rPr>
              <w:t>分，最低</w:t>
            </w:r>
            <w:r w:rsidRPr="0071172E">
              <w:rPr>
                <w:rFonts w:hint="eastAsia"/>
                <w:kern w:val="0"/>
                <w:sz w:val="24"/>
                <w:szCs w:val="24"/>
              </w:rPr>
              <w:t>0</w:t>
            </w:r>
            <w:r w:rsidRPr="0071172E">
              <w:rPr>
                <w:rFonts w:hint="eastAsia"/>
                <w:kern w:val="0"/>
                <w:sz w:val="24"/>
                <w:szCs w:val="24"/>
              </w:rPr>
              <w:t>分。</w:t>
            </w:r>
          </w:p>
        </w:tc>
        <w:tc>
          <w:tcPr>
            <w:tcW w:w="1010" w:type="dxa"/>
            <w:shd w:val="clear" w:color="auto" w:fill="auto"/>
            <w:vAlign w:val="center"/>
          </w:tcPr>
          <w:p w:rsidR="00B65370" w:rsidRDefault="007A5FC0">
            <w:pPr>
              <w:widowControl/>
              <w:snapToGrid w:val="0"/>
              <w:jc w:val="center"/>
              <w:rPr>
                <w:kern w:val="0"/>
                <w:sz w:val="24"/>
                <w:szCs w:val="24"/>
              </w:rPr>
            </w:pPr>
            <w:r>
              <w:rPr>
                <w:rFonts w:hint="eastAsia"/>
                <w:kern w:val="0"/>
                <w:sz w:val="24"/>
                <w:szCs w:val="24"/>
              </w:rPr>
              <w:t>8</w:t>
            </w:r>
          </w:p>
        </w:tc>
      </w:tr>
      <w:tr w:rsidR="00B65370">
        <w:trPr>
          <w:jc w:val="center"/>
        </w:trPr>
        <w:tc>
          <w:tcPr>
            <w:tcW w:w="508" w:type="dxa"/>
            <w:shd w:val="clear" w:color="auto" w:fill="auto"/>
            <w:noWrap/>
            <w:vAlign w:val="center"/>
          </w:tcPr>
          <w:p w:rsidR="00B65370" w:rsidRPr="0071172E" w:rsidRDefault="00411202">
            <w:pPr>
              <w:widowControl/>
              <w:snapToGrid w:val="0"/>
              <w:jc w:val="center"/>
              <w:rPr>
                <w:kern w:val="0"/>
                <w:sz w:val="24"/>
                <w:szCs w:val="24"/>
              </w:rPr>
            </w:pPr>
            <w:r w:rsidRPr="0071172E">
              <w:rPr>
                <w:rFonts w:hint="eastAsia"/>
                <w:kern w:val="0"/>
                <w:sz w:val="24"/>
                <w:szCs w:val="24"/>
              </w:rPr>
              <w:t>3</w:t>
            </w:r>
          </w:p>
        </w:tc>
        <w:tc>
          <w:tcPr>
            <w:tcW w:w="1655" w:type="dxa"/>
            <w:shd w:val="clear" w:color="auto" w:fill="auto"/>
            <w:vAlign w:val="center"/>
          </w:tcPr>
          <w:p w:rsidR="00B65370" w:rsidRPr="0071172E" w:rsidRDefault="00411202">
            <w:pPr>
              <w:widowControl/>
              <w:snapToGrid w:val="0"/>
              <w:jc w:val="center"/>
              <w:rPr>
                <w:sz w:val="24"/>
              </w:rPr>
            </w:pPr>
            <w:r w:rsidRPr="0071172E">
              <w:rPr>
                <w:rFonts w:hint="eastAsia"/>
                <w:sz w:val="24"/>
              </w:rPr>
              <w:t>售后服务方案评价</w:t>
            </w:r>
          </w:p>
        </w:tc>
        <w:tc>
          <w:tcPr>
            <w:tcW w:w="7087" w:type="dxa"/>
            <w:shd w:val="clear" w:color="auto" w:fill="auto"/>
            <w:vAlign w:val="center"/>
          </w:tcPr>
          <w:p w:rsidR="00B65370" w:rsidRPr="0071172E" w:rsidRDefault="00411202">
            <w:pPr>
              <w:widowControl/>
              <w:snapToGrid w:val="0"/>
              <w:rPr>
                <w:kern w:val="0"/>
                <w:sz w:val="24"/>
                <w:szCs w:val="24"/>
              </w:rPr>
            </w:pPr>
            <w:r w:rsidRPr="0071172E">
              <w:rPr>
                <w:rFonts w:hint="eastAsia"/>
                <w:kern w:val="0"/>
                <w:sz w:val="24"/>
                <w:szCs w:val="24"/>
              </w:rPr>
              <w:t>至少包含制造商服务承诺、投标人服务承诺、免费保修期时间、服务响应时间、培训方案等</w:t>
            </w:r>
            <w:r w:rsidR="00483B01">
              <w:rPr>
                <w:rFonts w:hint="eastAsia"/>
                <w:kern w:val="0"/>
                <w:sz w:val="24"/>
                <w:szCs w:val="24"/>
              </w:rPr>
              <w:t>。</w:t>
            </w:r>
          </w:p>
          <w:p w:rsidR="00B65370" w:rsidRPr="0071172E" w:rsidRDefault="00411202">
            <w:pPr>
              <w:widowControl/>
              <w:adjustRightInd w:val="0"/>
              <w:snapToGrid w:val="0"/>
              <w:rPr>
                <w:kern w:val="0"/>
                <w:sz w:val="24"/>
                <w:szCs w:val="24"/>
              </w:rPr>
            </w:pPr>
            <w:r w:rsidRPr="0071172E">
              <w:rPr>
                <w:rFonts w:hint="eastAsia"/>
                <w:kern w:val="0"/>
                <w:sz w:val="24"/>
                <w:szCs w:val="24"/>
              </w:rPr>
              <w:t>满足</w:t>
            </w:r>
            <w:r w:rsidRPr="0071172E">
              <w:rPr>
                <w:kern w:val="0"/>
                <w:sz w:val="24"/>
                <w:szCs w:val="24"/>
              </w:rPr>
              <w:t>本文件要求，无瑕疵得满分；</w:t>
            </w:r>
          </w:p>
          <w:p w:rsidR="00B65370" w:rsidRPr="0071172E" w:rsidRDefault="00411202">
            <w:pPr>
              <w:widowControl/>
              <w:snapToGrid w:val="0"/>
              <w:rPr>
                <w:kern w:val="0"/>
                <w:sz w:val="24"/>
                <w:szCs w:val="24"/>
              </w:rPr>
            </w:pPr>
            <w:r w:rsidRPr="0071172E">
              <w:rPr>
                <w:rFonts w:hint="eastAsia"/>
                <w:kern w:val="0"/>
                <w:sz w:val="24"/>
                <w:szCs w:val="24"/>
              </w:rPr>
              <w:t>方案</w:t>
            </w:r>
            <w:r w:rsidRPr="0071172E">
              <w:rPr>
                <w:kern w:val="0"/>
                <w:sz w:val="24"/>
                <w:szCs w:val="24"/>
              </w:rPr>
              <w:t>内容每出现</w:t>
            </w:r>
            <w:r w:rsidRPr="0071172E">
              <w:rPr>
                <w:rFonts w:hint="eastAsia"/>
                <w:kern w:val="0"/>
                <w:sz w:val="24"/>
                <w:szCs w:val="24"/>
              </w:rPr>
              <w:t>1</w:t>
            </w:r>
            <w:r w:rsidRPr="0071172E">
              <w:rPr>
                <w:rFonts w:hint="eastAsia"/>
                <w:kern w:val="0"/>
                <w:sz w:val="24"/>
                <w:szCs w:val="24"/>
              </w:rPr>
              <w:t>处瑕疵减</w:t>
            </w:r>
            <w:r w:rsidRPr="0071172E">
              <w:rPr>
                <w:rFonts w:hint="eastAsia"/>
                <w:kern w:val="0"/>
                <w:sz w:val="24"/>
                <w:szCs w:val="24"/>
              </w:rPr>
              <w:t>2</w:t>
            </w:r>
            <w:r w:rsidRPr="0071172E">
              <w:rPr>
                <w:rFonts w:hint="eastAsia"/>
                <w:kern w:val="0"/>
                <w:sz w:val="24"/>
                <w:szCs w:val="24"/>
              </w:rPr>
              <w:t>分，最低</w:t>
            </w:r>
            <w:r w:rsidRPr="0071172E">
              <w:rPr>
                <w:rFonts w:hint="eastAsia"/>
                <w:kern w:val="0"/>
                <w:sz w:val="24"/>
                <w:szCs w:val="24"/>
              </w:rPr>
              <w:t>0</w:t>
            </w:r>
            <w:r w:rsidRPr="0071172E">
              <w:rPr>
                <w:rFonts w:hint="eastAsia"/>
                <w:kern w:val="0"/>
                <w:sz w:val="24"/>
                <w:szCs w:val="24"/>
              </w:rPr>
              <w:t>分。</w:t>
            </w:r>
          </w:p>
        </w:tc>
        <w:tc>
          <w:tcPr>
            <w:tcW w:w="1010" w:type="dxa"/>
            <w:shd w:val="clear" w:color="auto" w:fill="auto"/>
            <w:vAlign w:val="center"/>
          </w:tcPr>
          <w:p w:rsidR="00B65370" w:rsidRDefault="007A5FC0">
            <w:pPr>
              <w:widowControl/>
              <w:snapToGrid w:val="0"/>
              <w:jc w:val="center"/>
              <w:rPr>
                <w:kern w:val="0"/>
                <w:sz w:val="24"/>
                <w:szCs w:val="24"/>
              </w:rPr>
            </w:pPr>
            <w:r>
              <w:rPr>
                <w:rFonts w:hint="eastAsia"/>
                <w:kern w:val="0"/>
                <w:sz w:val="24"/>
                <w:szCs w:val="24"/>
              </w:rPr>
              <w:t>8</w:t>
            </w:r>
          </w:p>
        </w:tc>
      </w:tr>
    </w:tbl>
    <w:p w:rsidR="00B65370" w:rsidRDefault="00411202">
      <w:pPr>
        <w:spacing w:line="360" w:lineRule="auto"/>
        <w:ind w:firstLineChars="200" w:firstLine="480"/>
        <w:outlineLvl w:val="0"/>
        <w:rPr>
          <w:sz w:val="24"/>
          <w:u w:val="single"/>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B65370" w:rsidRDefault="00B65370">
      <w:pPr>
        <w:spacing w:line="360" w:lineRule="auto"/>
        <w:ind w:firstLineChars="200" w:firstLine="480"/>
        <w:outlineLvl w:val="0"/>
        <w:rPr>
          <w:sz w:val="24"/>
          <w:u w:val="single"/>
        </w:rPr>
      </w:pPr>
    </w:p>
    <w:p w:rsidR="00B65370" w:rsidRDefault="00B65370">
      <w:pPr>
        <w:spacing w:line="360" w:lineRule="auto"/>
        <w:ind w:firstLineChars="200" w:firstLine="480"/>
        <w:outlineLvl w:val="0"/>
        <w:rPr>
          <w:sz w:val="24"/>
          <w:u w:val="single"/>
        </w:rPr>
      </w:pPr>
    </w:p>
    <w:p w:rsidR="00B65370" w:rsidRDefault="00411202">
      <w:pPr>
        <w:spacing w:line="360" w:lineRule="auto"/>
        <w:ind w:firstLineChars="200" w:firstLine="480"/>
        <w:outlineLvl w:val="0"/>
        <w:rPr>
          <w:sz w:val="24"/>
        </w:rPr>
      </w:pPr>
      <w:r>
        <w:rPr>
          <w:sz w:val="24"/>
          <w:u w:val="single"/>
        </w:rPr>
        <w:br w:type="page"/>
      </w:r>
    </w:p>
    <w:p w:rsidR="00FF3F5F" w:rsidRDefault="00FF3F5F" w:rsidP="00FF3F5F">
      <w:pPr>
        <w:pStyle w:val="ab"/>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FF3F5F" w:rsidRDefault="00FF3F5F" w:rsidP="00FF3F5F">
      <w:pPr>
        <w:pStyle w:val="Default"/>
        <w:spacing w:line="360" w:lineRule="auto"/>
        <w:ind w:firstLineChars="200" w:firstLine="480"/>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供应商。</w:t>
      </w:r>
    </w:p>
    <w:p w:rsidR="00FF3F5F" w:rsidRDefault="00FF3F5F" w:rsidP="00FF3F5F">
      <w:pPr>
        <w:pStyle w:val="Default"/>
        <w:spacing w:line="360" w:lineRule="auto"/>
        <w:ind w:firstLineChars="200" w:firstLine="480"/>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w:t>
      </w:r>
      <w:r>
        <w:rPr>
          <w:rFonts w:ascii="Times New Roman" w:eastAsia="宋体" w:hAnsi="Times New Roman" w:cs="Times New Roman"/>
          <w:color w:val="auto"/>
        </w:rPr>
        <w:lastRenderedPageBreak/>
        <w:t>供应商的身份共同参加政府采购。</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bookmarkStart w:id="23"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p>
    <w:bookmarkEnd w:id="23"/>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6. </w:t>
      </w:r>
      <w:r>
        <w:rPr>
          <w:rFonts w:ascii="Times New Roman" w:eastAsia="宋体" w:hAnsi="Times New Roman" w:cs="Times New Roman"/>
          <w:color w:val="auto"/>
        </w:rPr>
        <w:t>投标费用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lastRenderedPageBreak/>
        <w:t>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w:t>
      </w:r>
      <w:r>
        <w:rPr>
          <w:rFonts w:ascii="Times New Roman" w:eastAsia="宋体" w:hAnsi="Times New Roman" w:cs="Times New Roman"/>
          <w:color w:val="auto"/>
        </w:rPr>
        <w:lastRenderedPageBreak/>
        <w:t>于招标要求。</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13. </w:t>
      </w:r>
      <w:r>
        <w:rPr>
          <w:rFonts w:ascii="Times New Roman" w:eastAsia="宋体" w:hAnsi="Times New Roman" w:cs="Times New Roman"/>
          <w:color w:val="auto"/>
        </w:rPr>
        <w:t>要求</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lastRenderedPageBreak/>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FF3F5F" w:rsidRDefault="00FF3F5F" w:rsidP="00FF3F5F">
      <w:pPr>
        <w:pStyle w:val="Default"/>
        <w:spacing w:line="360" w:lineRule="auto"/>
        <w:ind w:firstLineChars="200" w:firstLine="480"/>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FF3F5F" w:rsidRDefault="00FF3F5F" w:rsidP="00FF3F5F">
      <w:pPr>
        <w:pStyle w:val="Default"/>
        <w:spacing w:line="360" w:lineRule="auto"/>
        <w:ind w:firstLineChars="200" w:firstLine="480"/>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 xml:space="preserve">24. </w:t>
      </w:r>
      <w:r>
        <w:rPr>
          <w:rFonts w:ascii="Times New Roman" w:eastAsia="宋体" w:hAnsi="Times New Roman" w:cs="Times New Roman"/>
          <w:color w:val="auto"/>
        </w:rPr>
        <w:t>投标人须承诺接受电子投标的方式，并自行承担由此带来的废标、无效投标的风险。</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w:t>
      </w:r>
      <w:r>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FF3F5F" w:rsidRDefault="00FF3F5F" w:rsidP="00FF3F5F">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F3F5F" w:rsidRDefault="00FF3F5F" w:rsidP="00FF3F5F">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FF3F5F" w:rsidRDefault="00FF3F5F" w:rsidP="00FF3F5F">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FF3F5F" w:rsidRDefault="00FF3F5F" w:rsidP="00FF3F5F">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FF3F5F" w:rsidRDefault="00FF3F5F" w:rsidP="00FF3F5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FF3F5F" w:rsidRDefault="00FF3F5F" w:rsidP="00FF3F5F">
      <w:pPr>
        <w:spacing w:line="360" w:lineRule="auto"/>
        <w:ind w:firstLineChars="200" w:firstLine="480"/>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FF3F5F" w:rsidRDefault="00FF3F5F" w:rsidP="00FF3F5F">
      <w:pPr>
        <w:pStyle w:val="Default"/>
        <w:spacing w:line="360" w:lineRule="auto"/>
        <w:ind w:firstLineChars="200" w:firstLine="48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w:t>
      </w:r>
      <w:r>
        <w:rPr>
          <w:rFonts w:ascii="Times New Roman" w:hAnsi="Times New Roman" w:cs="Times New Roman"/>
        </w:rPr>
        <w:lastRenderedPageBreak/>
        <w:t>分最高的同品牌投标人获得中标人推荐资格；评审得分相同的，由采购人自行选取一个投标人获得中标人推荐资格，其他同品牌投标人不作为中标候选人。</w:t>
      </w:r>
    </w:p>
    <w:p w:rsidR="00FF3F5F" w:rsidRDefault="00FF3F5F" w:rsidP="00FF3F5F">
      <w:pPr>
        <w:pStyle w:val="Default"/>
        <w:spacing w:line="360" w:lineRule="auto"/>
        <w:ind w:firstLineChars="200" w:firstLine="480"/>
        <w:rPr>
          <w:rFonts w:ascii="Times New Roman" w:eastAsia="宋体" w:hAnsi="Times New Roman" w:cs="Times New Roman"/>
          <w:color w:val="auto"/>
        </w:rPr>
      </w:pPr>
    </w:p>
    <w:p w:rsidR="00FF3F5F" w:rsidRDefault="00FF3F5F" w:rsidP="00FF3F5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w:t>
      </w:r>
      <w:r>
        <w:rPr>
          <w:rFonts w:ascii="Times New Roman" w:eastAsia="宋体" w:hAnsi="Times New Roman" w:cs="Times New Roman" w:hint="eastAsia"/>
          <w:color w:val="auto"/>
        </w:rPr>
        <w:lastRenderedPageBreak/>
        <w:t>依据，且为合同的组成部分。</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FF3F5F"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B65370" w:rsidRDefault="00FF3F5F" w:rsidP="00FF3F5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B65370" w:rsidRDefault="00411202">
      <w:pPr>
        <w:pStyle w:val="Default"/>
        <w:spacing w:line="360" w:lineRule="auto"/>
        <w:ind w:firstLineChars="200" w:firstLine="480"/>
        <w:jc w:val="both"/>
        <w:rPr>
          <w:b/>
          <w:bCs/>
          <w:kern w:val="28"/>
          <w:sz w:val="32"/>
          <w:szCs w:val="32"/>
        </w:rPr>
      </w:pPr>
      <w:r>
        <w:br w:type="page"/>
      </w:r>
    </w:p>
    <w:p w:rsidR="00B65370" w:rsidRDefault="00411202">
      <w:pPr>
        <w:pStyle w:val="ab"/>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B65370" w:rsidRDefault="00B65370">
      <w:pPr>
        <w:pStyle w:val="a4"/>
        <w:spacing w:after="0"/>
        <w:jc w:val="center"/>
        <w:rPr>
          <w:b/>
          <w:bCs/>
          <w:spacing w:val="-20"/>
          <w:kern w:val="44"/>
          <w:sz w:val="48"/>
          <w:szCs w:val="48"/>
        </w:rPr>
      </w:pPr>
    </w:p>
    <w:p w:rsidR="00B65370" w:rsidRDefault="00B65370">
      <w:pPr>
        <w:pStyle w:val="a4"/>
        <w:spacing w:after="0"/>
        <w:jc w:val="center"/>
        <w:rPr>
          <w:b/>
          <w:bCs/>
          <w:spacing w:val="-20"/>
          <w:kern w:val="44"/>
          <w:sz w:val="48"/>
          <w:szCs w:val="48"/>
        </w:rPr>
      </w:pPr>
    </w:p>
    <w:p w:rsidR="00B65370" w:rsidRDefault="00B65370">
      <w:pPr>
        <w:pStyle w:val="a4"/>
        <w:spacing w:after="0"/>
        <w:jc w:val="center"/>
        <w:rPr>
          <w:b/>
          <w:bCs/>
          <w:spacing w:val="-20"/>
          <w:kern w:val="44"/>
          <w:sz w:val="48"/>
          <w:szCs w:val="48"/>
        </w:rPr>
      </w:pPr>
    </w:p>
    <w:p w:rsidR="00B65370" w:rsidRDefault="00411202">
      <w:pPr>
        <w:pStyle w:val="a4"/>
        <w:spacing w:after="0"/>
        <w:jc w:val="center"/>
        <w:rPr>
          <w:b/>
          <w:bCs/>
          <w:spacing w:val="-20"/>
          <w:kern w:val="44"/>
          <w:sz w:val="48"/>
          <w:szCs w:val="48"/>
        </w:rPr>
      </w:pPr>
      <w:r>
        <w:rPr>
          <w:b/>
          <w:bCs/>
          <w:spacing w:val="-20"/>
          <w:kern w:val="44"/>
          <w:sz w:val="48"/>
          <w:szCs w:val="48"/>
        </w:rPr>
        <w:t>政府采购货物买卖合同</w:t>
      </w:r>
    </w:p>
    <w:p w:rsidR="00B65370" w:rsidRDefault="00B65370">
      <w:pPr>
        <w:rPr>
          <w:b/>
          <w:bCs/>
          <w:spacing w:val="-20"/>
          <w:kern w:val="44"/>
          <w:sz w:val="40"/>
          <w:szCs w:val="40"/>
        </w:rPr>
      </w:pPr>
    </w:p>
    <w:p w:rsidR="00B65370" w:rsidRDefault="00B65370">
      <w:pPr>
        <w:rPr>
          <w:b/>
          <w:bCs/>
          <w:spacing w:val="-20"/>
          <w:kern w:val="44"/>
          <w:sz w:val="40"/>
          <w:szCs w:val="40"/>
        </w:rPr>
      </w:pPr>
    </w:p>
    <w:p w:rsidR="00B65370" w:rsidRDefault="00B65370">
      <w:pPr>
        <w:rPr>
          <w:b/>
          <w:bCs/>
          <w:spacing w:val="-20"/>
          <w:kern w:val="44"/>
          <w:sz w:val="40"/>
          <w:szCs w:val="40"/>
        </w:rPr>
      </w:pPr>
    </w:p>
    <w:p w:rsidR="00B65370" w:rsidRDefault="00411202">
      <w:pPr>
        <w:spacing w:line="360" w:lineRule="auto"/>
        <w:ind w:leftChars="200" w:left="420"/>
        <w:rPr>
          <w:sz w:val="32"/>
          <w:szCs w:val="32"/>
        </w:rPr>
      </w:pPr>
      <w:r>
        <w:rPr>
          <w:kern w:val="0"/>
          <w:sz w:val="32"/>
          <w:szCs w:val="32"/>
        </w:rPr>
        <w:t>项目名称：</w:t>
      </w:r>
      <w:r>
        <w:rPr>
          <w:sz w:val="32"/>
          <w:szCs w:val="32"/>
          <w:u w:val="single"/>
        </w:rPr>
        <w:t xml:space="preserve">                             </w:t>
      </w:r>
    </w:p>
    <w:p w:rsidR="00B65370" w:rsidRDefault="00411202">
      <w:pPr>
        <w:spacing w:line="360" w:lineRule="auto"/>
        <w:ind w:leftChars="200" w:left="420"/>
        <w:rPr>
          <w:sz w:val="32"/>
          <w:szCs w:val="32"/>
          <w:u w:val="single"/>
        </w:rPr>
      </w:pPr>
      <w:r>
        <w:rPr>
          <w:sz w:val="32"/>
          <w:szCs w:val="32"/>
        </w:rPr>
        <w:t>合同编号：</w:t>
      </w:r>
      <w:r>
        <w:rPr>
          <w:sz w:val="32"/>
          <w:szCs w:val="32"/>
          <w:u w:val="single"/>
        </w:rPr>
        <w:t xml:space="preserve">                             </w:t>
      </w:r>
    </w:p>
    <w:p w:rsidR="00B65370" w:rsidRDefault="00411202">
      <w:pPr>
        <w:spacing w:line="360" w:lineRule="auto"/>
        <w:ind w:leftChars="200" w:left="420"/>
        <w:rPr>
          <w:sz w:val="32"/>
          <w:szCs w:val="32"/>
        </w:rPr>
      </w:pPr>
      <w:r>
        <w:rPr>
          <w:sz w:val="32"/>
          <w:szCs w:val="32"/>
        </w:rPr>
        <w:t>甲</w:t>
      </w:r>
      <w:r>
        <w:rPr>
          <w:sz w:val="32"/>
          <w:szCs w:val="32"/>
        </w:rPr>
        <w:t xml:space="preserve">    </w:t>
      </w:r>
      <w:r>
        <w:rPr>
          <w:sz w:val="32"/>
          <w:szCs w:val="32"/>
        </w:rPr>
        <w:t>方：</w:t>
      </w:r>
      <w:r>
        <w:rPr>
          <w:sz w:val="32"/>
          <w:szCs w:val="32"/>
          <w:u w:val="single"/>
        </w:rPr>
        <w:t xml:space="preserve">                             </w:t>
      </w:r>
    </w:p>
    <w:p w:rsidR="00B65370" w:rsidRDefault="00411202">
      <w:pPr>
        <w:spacing w:line="360" w:lineRule="auto"/>
        <w:ind w:leftChars="200" w:left="420"/>
        <w:rPr>
          <w:sz w:val="32"/>
          <w:szCs w:val="32"/>
          <w:u w:val="single"/>
        </w:rPr>
      </w:pPr>
      <w:r>
        <w:rPr>
          <w:sz w:val="32"/>
          <w:szCs w:val="32"/>
        </w:rPr>
        <w:t>乙</w:t>
      </w:r>
      <w:r>
        <w:rPr>
          <w:sz w:val="32"/>
          <w:szCs w:val="32"/>
        </w:rPr>
        <w:t xml:space="preserve">    </w:t>
      </w:r>
      <w:r>
        <w:rPr>
          <w:sz w:val="32"/>
          <w:szCs w:val="32"/>
        </w:rPr>
        <w:t>方：</w:t>
      </w:r>
      <w:r>
        <w:rPr>
          <w:sz w:val="32"/>
          <w:szCs w:val="32"/>
          <w:u w:val="single"/>
        </w:rPr>
        <w:t xml:space="preserve">                             </w:t>
      </w:r>
    </w:p>
    <w:p w:rsidR="00B65370" w:rsidRDefault="00411202">
      <w:pPr>
        <w:spacing w:line="360" w:lineRule="auto"/>
        <w:ind w:leftChars="200" w:left="420"/>
        <w:rPr>
          <w:sz w:val="32"/>
          <w:szCs w:val="32"/>
        </w:rPr>
      </w:pPr>
      <w:r>
        <w:rPr>
          <w:sz w:val="32"/>
          <w:szCs w:val="32"/>
        </w:rPr>
        <w:t>签订时间：</w:t>
      </w:r>
      <w:r>
        <w:rPr>
          <w:sz w:val="32"/>
          <w:szCs w:val="32"/>
          <w:u w:val="single"/>
        </w:rPr>
        <w:t xml:space="preserve">                             </w:t>
      </w:r>
    </w:p>
    <w:p w:rsidR="00B65370" w:rsidRDefault="00B65370">
      <w:pPr>
        <w:rPr>
          <w:szCs w:val="24"/>
        </w:rPr>
      </w:pPr>
    </w:p>
    <w:p w:rsidR="00B65370" w:rsidRDefault="00411202">
      <w:pPr>
        <w:rPr>
          <w:rFonts w:eastAsia="黑体"/>
          <w:sz w:val="44"/>
          <w:szCs w:val="44"/>
        </w:rPr>
      </w:pPr>
      <w:r>
        <w:rPr>
          <w:rFonts w:eastAsia="黑体"/>
          <w:sz w:val="44"/>
          <w:szCs w:val="44"/>
        </w:rPr>
        <w:br w:type="page"/>
      </w:r>
    </w:p>
    <w:p w:rsidR="00B65370" w:rsidRDefault="00B65370">
      <w:pPr>
        <w:rPr>
          <w:rFonts w:eastAsia="黑体"/>
          <w:sz w:val="44"/>
          <w:szCs w:val="44"/>
        </w:rPr>
      </w:pPr>
    </w:p>
    <w:p w:rsidR="00B65370" w:rsidRDefault="00B65370">
      <w:pPr>
        <w:rPr>
          <w:rFonts w:eastAsia="黑体"/>
          <w:sz w:val="44"/>
          <w:szCs w:val="44"/>
        </w:rPr>
      </w:pPr>
    </w:p>
    <w:p w:rsidR="00B65370" w:rsidRDefault="00411202">
      <w:pPr>
        <w:jc w:val="center"/>
        <w:rPr>
          <w:rFonts w:eastAsia="黑体"/>
          <w:sz w:val="44"/>
          <w:szCs w:val="44"/>
        </w:rPr>
      </w:pPr>
      <w:r>
        <w:rPr>
          <w:rFonts w:eastAsia="黑体"/>
          <w:sz w:val="44"/>
          <w:szCs w:val="44"/>
        </w:rPr>
        <w:t>使</w:t>
      </w:r>
      <w:r>
        <w:rPr>
          <w:rFonts w:eastAsia="黑体"/>
          <w:sz w:val="44"/>
          <w:szCs w:val="44"/>
        </w:rPr>
        <w:t xml:space="preserve"> </w:t>
      </w:r>
      <w:r>
        <w:rPr>
          <w:rFonts w:eastAsia="黑体"/>
          <w:sz w:val="44"/>
          <w:szCs w:val="44"/>
        </w:rPr>
        <w:t>用</w:t>
      </w:r>
      <w:r>
        <w:rPr>
          <w:rFonts w:eastAsia="黑体"/>
          <w:sz w:val="44"/>
          <w:szCs w:val="44"/>
        </w:rPr>
        <w:t xml:space="preserve"> </w:t>
      </w:r>
      <w:r>
        <w:rPr>
          <w:rFonts w:eastAsia="黑体"/>
          <w:sz w:val="44"/>
          <w:szCs w:val="44"/>
        </w:rPr>
        <w:t>说</w:t>
      </w:r>
      <w:r>
        <w:rPr>
          <w:rFonts w:eastAsia="黑体"/>
          <w:sz w:val="44"/>
          <w:szCs w:val="44"/>
        </w:rPr>
        <w:t xml:space="preserve"> </w:t>
      </w:r>
      <w:r>
        <w:rPr>
          <w:rFonts w:eastAsia="黑体"/>
          <w:sz w:val="44"/>
          <w:szCs w:val="44"/>
        </w:rPr>
        <w:t>明</w:t>
      </w:r>
    </w:p>
    <w:p w:rsidR="00B65370" w:rsidRDefault="00B65370">
      <w:pPr>
        <w:ind w:firstLineChars="200" w:firstLine="640"/>
        <w:rPr>
          <w:rFonts w:eastAsia="仿宋_GB2312"/>
          <w:sz w:val="32"/>
          <w:szCs w:val="32"/>
        </w:rPr>
      </w:pPr>
    </w:p>
    <w:p w:rsidR="00B65370" w:rsidRDefault="00411202">
      <w:pPr>
        <w:ind w:firstLineChars="200" w:firstLine="640"/>
        <w:rPr>
          <w:rFonts w:eastAsia="仿宋_GB2312"/>
          <w:sz w:val="32"/>
          <w:szCs w:val="32"/>
        </w:rPr>
      </w:pPr>
      <w:r>
        <w:rPr>
          <w:rFonts w:eastAsia="仿宋_GB2312"/>
          <w:sz w:val="32"/>
          <w:szCs w:val="32"/>
        </w:rPr>
        <w:t>1.</w:t>
      </w:r>
      <w:r>
        <w:rPr>
          <w:rFonts w:eastAsia="仿宋_GB2312"/>
          <w:sz w:val="32"/>
          <w:szCs w:val="32"/>
        </w:rPr>
        <w:t>本合同标准文本适用于购买现成货物的采购项目，不包括需要供应商定制开发、创新研发的货物采购项目。</w:t>
      </w:r>
    </w:p>
    <w:p w:rsidR="00B65370" w:rsidRDefault="00411202">
      <w:pPr>
        <w:rPr>
          <w:rFonts w:eastAsia="黑体"/>
          <w:sz w:val="44"/>
          <w:szCs w:val="44"/>
        </w:rPr>
      </w:pPr>
      <w:r>
        <w:rPr>
          <w:rFonts w:eastAsia="黑体"/>
          <w:sz w:val="44"/>
          <w:szCs w:val="44"/>
        </w:rPr>
        <w:t xml:space="preserve">   </w:t>
      </w:r>
      <w:r>
        <w:rPr>
          <w:rFonts w:eastAsia="仿宋_GB2312"/>
          <w:sz w:val="32"/>
          <w:szCs w:val="32"/>
        </w:rPr>
        <w:t>2.</w:t>
      </w:r>
      <w:r>
        <w:rPr>
          <w:rFonts w:eastAsia="仿宋_GB2312"/>
          <w:sz w:val="32"/>
          <w:szCs w:val="32"/>
        </w:rPr>
        <w:t>本合同标准文本为政府采购货物买卖合同编制提供参考，可以结合采购项目具体情况，对文本作必要的调整修订后使用。</w:t>
      </w:r>
    </w:p>
    <w:p w:rsidR="00B65370" w:rsidRDefault="00411202">
      <w:pPr>
        <w:ind w:firstLineChars="200" w:firstLine="640"/>
        <w:rPr>
          <w:rFonts w:eastAsia="仿宋_GB2312"/>
          <w:sz w:val="32"/>
          <w:szCs w:val="32"/>
        </w:rPr>
      </w:pPr>
      <w:r>
        <w:rPr>
          <w:rFonts w:eastAsia="仿宋_GB2312"/>
          <w:sz w:val="32"/>
          <w:szCs w:val="32"/>
        </w:rPr>
        <w:t>3.</w:t>
      </w:r>
      <w:r>
        <w:rPr>
          <w:rFonts w:eastAsia="仿宋_GB2312"/>
          <w:sz w:val="32"/>
          <w:szCs w:val="32"/>
        </w:rPr>
        <w:t>本合同标准文本各条款中，如涉及填写多家供应商、制造商，多种采购标的、分包主要内容等信息的，可根据采购项目具体情况添加信息项。</w:t>
      </w:r>
    </w:p>
    <w:p w:rsidR="00B65370" w:rsidRDefault="00B65370">
      <w:pPr>
        <w:widowControl/>
        <w:jc w:val="left"/>
        <w:rPr>
          <w:rFonts w:eastAsia="黑体"/>
          <w:sz w:val="44"/>
          <w:szCs w:val="44"/>
        </w:rPr>
        <w:sectPr w:rsidR="00B65370">
          <w:footerReference w:type="default" r:id="rId14"/>
          <w:pgSz w:w="11906" w:h="16838"/>
          <w:pgMar w:top="1440" w:right="1800" w:bottom="1440" w:left="1800" w:header="851" w:footer="992" w:gutter="0"/>
          <w:pgNumType w:start="1"/>
          <w:cols w:space="720"/>
          <w:docGrid w:type="lines" w:linePitch="312"/>
        </w:sectPr>
      </w:pPr>
    </w:p>
    <w:p w:rsidR="00B65370" w:rsidRDefault="00B65370">
      <w:pPr>
        <w:pStyle w:val="2"/>
        <w:adjustRightInd w:val="0"/>
        <w:snapToGrid w:val="0"/>
        <w:spacing w:line="400" w:lineRule="exact"/>
        <w:jc w:val="center"/>
        <w:rPr>
          <w:rFonts w:ascii="Times New Roman" w:eastAsia="黑体" w:hAnsi="Times New Roman" w:cs="Times New Roman"/>
          <w:sz w:val="28"/>
          <w:szCs w:val="28"/>
        </w:rPr>
      </w:pPr>
      <w:bookmarkStart w:id="24" w:name="_Toc22209"/>
    </w:p>
    <w:p w:rsidR="00B65370" w:rsidRDefault="00411202">
      <w:pPr>
        <w:pStyle w:val="2"/>
        <w:adjustRightInd w:val="0"/>
        <w:snapToGrid w:val="0"/>
        <w:spacing w:line="400" w:lineRule="exact"/>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t>第一节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政府采购合同协议书</w:t>
      </w:r>
      <w:bookmarkEnd w:id="24"/>
    </w:p>
    <w:p w:rsidR="00B65370" w:rsidRDefault="00B65370">
      <w:pPr>
        <w:pStyle w:val="2"/>
        <w:adjustRightInd w:val="0"/>
        <w:snapToGrid w:val="0"/>
        <w:spacing w:line="400" w:lineRule="exact"/>
        <w:jc w:val="center"/>
        <w:rPr>
          <w:rFonts w:ascii="Times New Roman" w:eastAsia="黑体" w:hAnsi="Times New Roman" w:cs="Times New Roman"/>
          <w:b w:val="0"/>
          <w:bCs w:val="0"/>
          <w:sz w:val="28"/>
          <w:szCs w:val="28"/>
        </w:rPr>
      </w:pPr>
    </w:p>
    <w:p w:rsidR="00B65370" w:rsidRDefault="00411202">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t xml:space="preserve">                                   </w:t>
      </w:r>
      <w:r>
        <w:rPr>
          <w:sz w:val="24"/>
          <w:szCs w:val="24"/>
        </w:rPr>
        <w:t>文件约定的合同甲方）</w:t>
      </w:r>
    </w:p>
    <w:p w:rsidR="00B65370" w:rsidRDefault="00411202">
      <w:pPr>
        <w:adjustRightInd w:val="0"/>
        <w:snapToGrid w:val="0"/>
        <w:spacing w:line="400" w:lineRule="exact"/>
        <w:rPr>
          <w:sz w:val="24"/>
          <w:szCs w:val="24"/>
        </w:rPr>
      </w:pPr>
      <w:r>
        <w:rPr>
          <w:sz w:val="24"/>
          <w:szCs w:val="24"/>
        </w:rPr>
        <w:t>乙方</w:t>
      </w:r>
      <w:r>
        <w:rPr>
          <w:sz w:val="24"/>
          <w:szCs w:val="24"/>
        </w:rPr>
        <w:t>1</w:t>
      </w:r>
      <w:r>
        <w:rPr>
          <w:sz w:val="24"/>
          <w:szCs w:val="24"/>
        </w:rPr>
        <w:t>（全称）：</w:t>
      </w:r>
      <w:r>
        <w:rPr>
          <w:sz w:val="24"/>
          <w:szCs w:val="24"/>
          <w:u w:val="single"/>
        </w:rPr>
        <w:t xml:space="preserve">                       </w:t>
      </w:r>
      <w:r>
        <w:rPr>
          <w:sz w:val="24"/>
          <w:szCs w:val="24"/>
        </w:rPr>
        <w:t>（供应商）</w:t>
      </w:r>
    </w:p>
    <w:p w:rsidR="00B65370" w:rsidRDefault="00411202">
      <w:pPr>
        <w:adjustRightInd w:val="0"/>
        <w:snapToGrid w:val="0"/>
        <w:spacing w:line="400" w:lineRule="exact"/>
        <w:rPr>
          <w:sz w:val="24"/>
          <w:szCs w:val="24"/>
        </w:rPr>
      </w:pPr>
      <w:r>
        <w:rPr>
          <w:sz w:val="24"/>
          <w:szCs w:val="24"/>
        </w:rPr>
        <w:t>乙方</w:t>
      </w:r>
      <w:r>
        <w:rPr>
          <w:sz w:val="24"/>
          <w:szCs w:val="24"/>
        </w:rPr>
        <w:t>2</w:t>
      </w:r>
      <w:r>
        <w:rPr>
          <w:sz w:val="24"/>
          <w:szCs w:val="24"/>
        </w:rPr>
        <w:t>（全称）：</w:t>
      </w:r>
      <w:r>
        <w:rPr>
          <w:sz w:val="24"/>
          <w:szCs w:val="24"/>
          <w:u w:val="single"/>
        </w:rPr>
        <w:t xml:space="preserve">                        </w:t>
      </w:r>
      <w:r>
        <w:rPr>
          <w:sz w:val="24"/>
          <w:szCs w:val="24"/>
        </w:rPr>
        <w:t>（联合体成员供应商或其他合同主体）（如有）</w:t>
      </w:r>
    </w:p>
    <w:p w:rsidR="00B65370" w:rsidRDefault="00411202">
      <w:pPr>
        <w:adjustRightInd w:val="0"/>
        <w:snapToGrid w:val="0"/>
        <w:spacing w:line="400" w:lineRule="exact"/>
        <w:rPr>
          <w:sz w:val="24"/>
          <w:szCs w:val="24"/>
        </w:rPr>
      </w:pPr>
      <w:r>
        <w:rPr>
          <w:sz w:val="24"/>
          <w:szCs w:val="24"/>
        </w:rPr>
        <w:t>乙方</w:t>
      </w:r>
      <w:r>
        <w:rPr>
          <w:sz w:val="24"/>
          <w:szCs w:val="24"/>
        </w:rPr>
        <w:t>3</w:t>
      </w:r>
      <w:r>
        <w:rPr>
          <w:sz w:val="24"/>
          <w:szCs w:val="24"/>
        </w:rPr>
        <w:t>（全称）</w:t>
      </w:r>
      <w:r>
        <w:rPr>
          <w:sz w:val="24"/>
          <w:szCs w:val="24"/>
          <w:u w:val="single"/>
        </w:rPr>
        <w:t xml:space="preserve">                          </w:t>
      </w:r>
      <w:r>
        <w:rPr>
          <w:sz w:val="24"/>
          <w:szCs w:val="24"/>
        </w:rPr>
        <w:t>（联合体成员供应商或其他合同主体）（如有）</w:t>
      </w:r>
    </w:p>
    <w:p w:rsidR="00B65370" w:rsidRDefault="00B65370">
      <w:pPr>
        <w:spacing w:line="400" w:lineRule="exact"/>
        <w:rPr>
          <w:sz w:val="24"/>
          <w:szCs w:val="24"/>
        </w:rPr>
      </w:pPr>
    </w:p>
    <w:p w:rsidR="00B65370" w:rsidRDefault="00411202" w:rsidP="00FF3F5F">
      <w:pPr>
        <w:pStyle w:val="a5"/>
        <w:adjustRightInd w:val="0"/>
        <w:snapToGrid w:val="0"/>
        <w:spacing w:line="400" w:lineRule="exact"/>
        <w:ind w:firstLineChars="200" w:firstLine="446"/>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项目信息</w:t>
      </w:r>
    </w:p>
    <w:p w:rsidR="00B65370" w:rsidRDefault="00411202" w:rsidP="00FF3F5F">
      <w:pPr>
        <w:pStyle w:val="a5"/>
        <w:numPr>
          <w:ilvl w:val="0"/>
          <w:numId w:val="2"/>
        </w:numPr>
        <w:tabs>
          <w:tab w:val="clear" w:pos="480"/>
        </w:tabs>
        <w:adjustRightInd w:val="0"/>
        <w:snapToGrid w:val="0"/>
        <w:spacing w:line="360" w:lineRule="auto"/>
        <w:ind w:firstLineChars="200" w:firstLine="446"/>
        <w:jc w:val="both"/>
        <w:rPr>
          <w:u w:val="single"/>
        </w:rPr>
      </w:pPr>
      <w:r>
        <w:t>采购项目名称：</w:t>
      </w:r>
      <w:r>
        <w:rPr>
          <w:u w:val="single"/>
        </w:rPr>
        <w:t xml:space="preserve">                                          </w:t>
      </w:r>
    </w:p>
    <w:p w:rsidR="00B65370" w:rsidRDefault="00411202">
      <w:pPr>
        <w:pStyle w:val="a5"/>
        <w:tabs>
          <w:tab w:val="left" w:pos="999"/>
        </w:tabs>
        <w:adjustRightInd w:val="0"/>
        <w:snapToGrid w:val="0"/>
        <w:spacing w:line="360" w:lineRule="auto"/>
      </w:pPr>
      <w:r>
        <w:t xml:space="preserve">         采购项目编号：</w:t>
      </w:r>
      <w:r>
        <w:rPr>
          <w:u w:val="single"/>
        </w:rPr>
        <w:t xml:space="preserve">                                          </w:t>
      </w:r>
    </w:p>
    <w:p w:rsidR="00B65370" w:rsidRDefault="00411202" w:rsidP="00FF3F5F">
      <w:pPr>
        <w:pStyle w:val="a5"/>
        <w:adjustRightInd w:val="0"/>
        <w:snapToGrid w:val="0"/>
        <w:spacing w:line="360" w:lineRule="auto"/>
        <w:ind w:firstLineChars="200" w:firstLine="446"/>
      </w:pPr>
      <w:r>
        <w:t>（2）采购计划编号：</w:t>
      </w:r>
      <w:r>
        <w:rPr>
          <w:u w:val="single"/>
        </w:rPr>
        <w:t xml:space="preserve">                                          </w:t>
      </w:r>
      <w:r>
        <w:t xml:space="preserve"> </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）项目内容：</w:t>
      </w:r>
    </w:p>
    <w:p w:rsidR="00B65370" w:rsidRDefault="00411202" w:rsidP="00FF3F5F">
      <w:pPr>
        <w:adjustRightInd w:val="0"/>
        <w:snapToGrid w:val="0"/>
        <w:spacing w:line="360" w:lineRule="auto"/>
        <w:ind w:firstLineChars="200" w:firstLine="446"/>
        <w:rPr>
          <w:sz w:val="24"/>
          <w:szCs w:val="24"/>
        </w:rPr>
      </w:pPr>
      <w:r>
        <w:rPr>
          <w:sz w:val="24"/>
          <w:szCs w:val="24"/>
        </w:rPr>
        <w:t xml:space="preserve">     </w:t>
      </w:r>
      <w:r>
        <w:rPr>
          <w:sz w:val="24"/>
          <w:szCs w:val="24"/>
        </w:rPr>
        <w:t>采购标的及数量（台</w:t>
      </w:r>
      <w:r>
        <w:rPr>
          <w:sz w:val="24"/>
          <w:szCs w:val="24"/>
        </w:rPr>
        <w:t>/</w:t>
      </w:r>
      <w:r>
        <w:rPr>
          <w:sz w:val="24"/>
          <w:szCs w:val="24"/>
        </w:rPr>
        <w:t>套</w:t>
      </w:r>
      <w:r>
        <w:rPr>
          <w:sz w:val="24"/>
          <w:szCs w:val="24"/>
          <w:lang w:val="en"/>
        </w:rPr>
        <w:t>/</w:t>
      </w:r>
      <w:proofErr w:type="gramStart"/>
      <w:r>
        <w:rPr>
          <w:sz w:val="24"/>
          <w:szCs w:val="24"/>
          <w:lang w:val="en"/>
        </w:rPr>
        <w:t>个</w:t>
      </w:r>
      <w:proofErr w:type="gramEnd"/>
      <w:r>
        <w:rPr>
          <w:sz w:val="24"/>
          <w:szCs w:val="24"/>
          <w:lang w:val="en"/>
        </w:rPr>
        <w:t>/</w:t>
      </w:r>
      <w:r>
        <w:rPr>
          <w:sz w:val="24"/>
          <w:szCs w:val="24"/>
          <w:lang w:val="en"/>
        </w:rPr>
        <w:t>架</w:t>
      </w:r>
      <w:r>
        <w:rPr>
          <w:sz w:val="24"/>
          <w:szCs w:val="24"/>
          <w:lang w:val="en"/>
        </w:rPr>
        <w:t>/</w:t>
      </w:r>
      <w:r>
        <w:rPr>
          <w:sz w:val="24"/>
          <w:szCs w:val="24"/>
          <w:lang w:val="en"/>
        </w:rPr>
        <w:t>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rsidR="00B65370" w:rsidRDefault="00411202" w:rsidP="00FF3F5F">
      <w:pPr>
        <w:adjustRightInd w:val="0"/>
        <w:snapToGrid w:val="0"/>
        <w:spacing w:line="360" w:lineRule="auto"/>
        <w:ind w:firstLineChars="200" w:firstLine="446"/>
        <w:rPr>
          <w:sz w:val="24"/>
          <w:szCs w:val="24"/>
          <w:lang w:val="en"/>
        </w:rPr>
      </w:pPr>
      <w:r>
        <w:rPr>
          <w:sz w:val="24"/>
          <w:szCs w:val="24"/>
        </w:rPr>
        <w:t xml:space="preserve">     </w:t>
      </w:r>
      <w:r>
        <w:rPr>
          <w:sz w:val="24"/>
          <w:szCs w:val="24"/>
        </w:rPr>
        <w:t>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rsidR="00B65370" w:rsidRDefault="00411202" w:rsidP="00FF3F5F">
      <w:pPr>
        <w:adjustRightInd w:val="0"/>
        <w:snapToGrid w:val="0"/>
        <w:spacing w:line="360" w:lineRule="auto"/>
        <w:ind w:firstLineChars="450" w:firstLine="1004"/>
        <w:rPr>
          <w:sz w:val="24"/>
          <w:szCs w:val="24"/>
          <w:u w:val="single"/>
        </w:rPr>
      </w:pPr>
      <w:r>
        <w:rPr>
          <w:sz w:val="24"/>
          <w:szCs w:val="24"/>
        </w:rPr>
        <w:t>采购标的</w:t>
      </w:r>
      <w:proofErr w:type="gramStart"/>
      <w:r>
        <w:rPr>
          <w:sz w:val="24"/>
          <w:szCs w:val="24"/>
        </w:rPr>
        <w:t>的</w:t>
      </w:r>
      <w:proofErr w:type="gramEnd"/>
      <w:r>
        <w:rPr>
          <w:sz w:val="24"/>
          <w:szCs w:val="24"/>
        </w:rPr>
        <w:t>技术要求、商务要求具体见附件。</w:t>
      </w:r>
    </w:p>
    <w:p w:rsidR="00B65370" w:rsidRDefault="00411202" w:rsidP="00FF3F5F">
      <w:pPr>
        <w:adjustRightInd w:val="0"/>
        <w:snapToGrid w:val="0"/>
        <w:spacing w:line="360" w:lineRule="auto"/>
        <w:ind w:firstLineChars="450" w:firstLine="1004"/>
        <w:rPr>
          <w:sz w:val="24"/>
          <w:szCs w:val="24"/>
        </w:rPr>
      </w:pPr>
      <w:r>
        <w:rPr>
          <w:rFonts w:ascii="宋体" w:hAnsi="宋体" w:cs="宋体" w:hint="eastAsia"/>
          <w:sz w:val="24"/>
          <w:szCs w:val="24"/>
        </w:rPr>
        <w:t>①</w:t>
      </w:r>
      <w:r>
        <w:rPr>
          <w:sz w:val="24"/>
          <w:szCs w:val="24"/>
        </w:rPr>
        <w:t>涉及信息类产品，请填写该产品关键部件的品牌、型号：</w:t>
      </w:r>
    </w:p>
    <w:p w:rsidR="00B65370" w:rsidRDefault="00411202" w:rsidP="00FF3F5F">
      <w:pPr>
        <w:adjustRightInd w:val="0"/>
        <w:snapToGrid w:val="0"/>
        <w:spacing w:line="360" w:lineRule="auto"/>
        <w:ind w:firstLineChars="200" w:firstLine="446"/>
        <w:rPr>
          <w:kern w:val="0"/>
          <w:sz w:val="24"/>
          <w:szCs w:val="24"/>
          <w:u w:val="single"/>
        </w:rPr>
      </w:pPr>
      <w:r>
        <w:rPr>
          <w:sz w:val="24"/>
          <w:szCs w:val="24"/>
        </w:rPr>
        <w:t xml:space="preserve">     </w:t>
      </w:r>
      <w:r>
        <w:rPr>
          <w:sz w:val="24"/>
          <w:szCs w:val="24"/>
        </w:rPr>
        <w:t>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rsidR="00B65370" w:rsidRDefault="00411202" w:rsidP="00FF3F5F">
      <w:pPr>
        <w:adjustRightInd w:val="0"/>
        <w:snapToGrid w:val="0"/>
        <w:spacing w:line="360" w:lineRule="auto"/>
        <w:ind w:firstLineChars="200" w:firstLine="446"/>
        <w:rPr>
          <w:sz w:val="24"/>
          <w:szCs w:val="24"/>
        </w:rPr>
      </w:pPr>
      <w:r>
        <w:rPr>
          <w:sz w:val="24"/>
          <w:szCs w:val="24"/>
        </w:rPr>
        <w:t xml:space="preserve">     </w:t>
      </w:r>
      <w:r>
        <w:rPr>
          <w:sz w:val="24"/>
          <w:szCs w:val="24"/>
        </w:rPr>
        <w:t>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型号：</w:t>
      </w:r>
      <w:r>
        <w:rPr>
          <w:sz w:val="24"/>
          <w:szCs w:val="24"/>
          <w:u w:val="single"/>
        </w:rPr>
        <w:t xml:space="preserve">       </w:t>
      </w:r>
      <w:r>
        <w:rPr>
          <w:sz w:val="24"/>
          <w:szCs w:val="24"/>
        </w:rPr>
        <w:t xml:space="preserve"> </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kern w:val="2"/>
          <w:sz w:val="24"/>
          <w:szCs w:val="24"/>
        </w:rPr>
        <w:t>关键部件</w:t>
      </w:r>
      <w:r>
        <w:rPr>
          <w:rFonts w:ascii="Times New Roman" w:eastAsia="宋体" w:hAnsi="Times New Roman" w:cs="Times New Roman"/>
          <w:sz w:val="24"/>
          <w:szCs w:val="24"/>
        </w:rPr>
        <w:t>：</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关键部件：</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p>
    <w:p w:rsidR="00B65370" w:rsidRDefault="00411202">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Pr>
          <w:rFonts w:ascii="Times New Roman" w:eastAsia="宋体" w:hAnsi="Times New Roman" w:cs="Times New Roman"/>
          <w:sz w:val="24"/>
          <w:szCs w:val="24"/>
        </w:rPr>
        <w:t>CPU</w:t>
      </w:r>
      <w:r>
        <w:rPr>
          <w:rFonts w:ascii="Times New Roman" w:eastAsia="宋体" w:hAnsi="Times New Roman" w:cs="Times New Roman"/>
          <w:sz w:val="24"/>
          <w:szCs w:val="24"/>
        </w:rPr>
        <w:t>芯片、操作系统、数据库等。）</w:t>
      </w:r>
    </w:p>
    <w:p w:rsidR="00B65370" w:rsidRDefault="00411202">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Pr>
          <w:rFonts w:ascii="宋体" w:eastAsia="宋体" w:hAnsi="宋体" w:cs="宋体" w:hint="eastAsia"/>
          <w:sz w:val="24"/>
          <w:szCs w:val="24"/>
        </w:rPr>
        <w:t>②</w:t>
      </w:r>
      <w:r>
        <w:rPr>
          <w:rFonts w:ascii="Times New Roman" w:eastAsia="宋体" w:hAnsi="Times New Roman" w:cs="Times New Roman"/>
          <w:sz w:val="24"/>
          <w:szCs w:val="24"/>
        </w:rPr>
        <w:t>涉及车辆采购，请填写是否属于新能源汽车：</w:t>
      </w:r>
    </w:p>
    <w:p w:rsidR="00B65370" w:rsidRDefault="00411202">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是，</w:t>
      </w:r>
      <w:proofErr w:type="gramStart"/>
      <w:r>
        <w:rPr>
          <w:rFonts w:ascii="Times New Roman" w:eastAsiaTheme="minorEastAsia" w:hAnsi="Times New Roman" w:cs="Times New Roman"/>
          <w:sz w:val="24"/>
          <w:szCs w:val="24"/>
        </w:rPr>
        <w:t>《政府采购品目分类目录》底级品目</w:t>
      </w:r>
      <w:proofErr w:type="gramEnd"/>
      <w:r>
        <w:rPr>
          <w:rFonts w:ascii="Times New Roman" w:eastAsiaTheme="minorEastAsia" w:hAnsi="Times New Roman" w:cs="Times New Roman"/>
          <w:sz w:val="24"/>
          <w:szCs w:val="24"/>
        </w:rPr>
        <w:t>名称：</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数量：</w:t>
      </w:r>
      <w:r>
        <w:rPr>
          <w:rFonts w:ascii="Times New Roman" w:eastAsiaTheme="minorEastAsia"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金额：</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proofErr w:type="gramStart"/>
      <w:r>
        <w:rPr>
          <w:rFonts w:ascii="Times New Roman" w:eastAsiaTheme="minorEastAsia" w:hAnsi="Times New Roman" w:cs="Times New Roman"/>
          <w:sz w:val="24"/>
          <w:szCs w:val="24"/>
        </w:rPr>
        <w:t>否</w:t>
      </w:r>
      <w:proofErr w:type="gramEnd"/>
    </w:p>
    <w:p w:rsidR="00B65370" w:rsidRDefault="00411202">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4</w:t>
      </w:r>
      <w:r>
        <w:rPr>
          <w:rFonts w:ascii="Times New Roman" w:eastAsiaTheme="minorEastAsia" w:hAnsi="Times New Roman" w:cs="Times New Roman"/>
          <w:sz w:val="24"/>
          <w:szCs w:val="24"/>
        </w:rPr>
        <w:t>）政府采购组织形式：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政府集中采购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部门集中采购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分散采购</w:t>
      </w:r>
    </w:p>
    <w:p w:rsidR="00B65370" w:rsidRDefault="00411202">
      <w:pPr>
        <w:pStyle w:val="AONormal"/>
        <w:snapToGrid w:val="0"/>
        <w:spacing w:line="360" w:lineRule="auto"/>
        <w:ind w:firstLineChars="0" w:firstLine="42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5</w:t>
      </w:r>
      <w:r>
        <w:rPr>
          <w:rFonts w:ascii="Times New Roman" w:eastAsiaTheme="minorEastAsia" w:hAnsi="Times New Roman" w:cs="Times New Roman"/>
          <w:sz w:val="24"/>
          <w:szCs w:val="24"/>
        </w:rPr>
        <w:t>）政府采购方式：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公开招标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邀请招标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竞争性谈判</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竞争性磋商</w:t>
      </w:r>
    </w:p>
    <w:p w:rsidR="00B65370" w:rsidRDefault="00411202">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询价</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单一来源</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框架协议</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其他：</w:t>
      </w:r>
      <w:r>
        <w:rPr>
          <w:rFonts w:ascii="Times New Roman" w:eastAsia="宋体" w:hAnsi="Times New Roman" w:cs="Times New Roman"/>
          <w:sz w:val="24"/>
          <w:szCs w:val="24"/>
          <w:u w:val="single"/>
        </w:rPr>
        <w:t xml:space="preserve">          </w:t>
      </w:r>
    </w:p>
    <w:p w:rsidR="00B65370" w:rsidRDefault="00411202">
      <w:pPr>
        <w:pStyle w:val="AONormal"/>
        <w:snapToGrid w:val="0"/>
        <w:spacing w:line="360" w:lineRule="auto"/>
        <w:ind w:firstLineChars="0" w:firstLine="420"/>
        <w:rPr>
          <w:rFonts w:ascii="Times New Roman" w:eastAsia="宋体" w:hAnsi="Times New Roman" w:cs="Times New Roman"/>
          <w:sz w:val="24"/>
          <w:szCs w:val="24"/>
        </w:rPr>
      </w:pPr>
      <w:r>
        <w:rPr>
          <w:rFonts w:ascii="Times New Roman" w:eastAsia="宋体" w:hAnsi="Times New Roman" w:cs="Times New Roman"/>
          <w:sz w:val="24"/>
          <w:szCs w:val="24"/>
        </w:rPr>
        <w:t>（注：在框架协议采购的第二阶段，可选择使用该合同文本）</w:t>
      </w:r>
    </w:p>
    <w:p w:rsidR="00B65370" w:rsidRDefault="00411202" w:rsidP="00FF3F5F">
      <w:pPr>
        <w:pStyle w:val="AONormal"/>
        <w:snapToGrid w:val="0"/>
        <w:spacing w:line="360" w:lineRule="auto"/>
        <w:ind w:firstLineChars="100" w:firstLine="223"/>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eastAsia="宋体" w:hAnsi="Times New Roman" w:cs="Times New Roman"/>
          <w:kern w:val="2"/>
          <w:sz w:val="24"/>
          <w:szCs w:val="24"/>
        </w:rPr>
        <w:t>中标（成交）采购标的制造商是否为中小企业：</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否</w:t>
      </w:r>
    </w:p>
    <w:p w:rsidR="00B65370" w:rsidRDefault="00411202">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pPr>
        <w:adjustRightInd w:val="0"/>
        <w:snapToGrid w:val="0"/>
        <w:spacing w:line="360" w:lineRule="auto"/>
        <w:rPr>
          <w:iCs/>
          <w:sz w:val="24"/>
          <w:szCs w:val="24"/>
        </w:rPr>
      </w:pPr>
      <w:r>
        <w:rPr>
          <w:sz w:val="24"/>
          <w:szCs w:val="24"/>
        </w:rPr>
        <w:t>若本项目</w:t>
      </w:r>
      <w:proofErr w:type="gramStart"/>
      <w:r>
        <w:rPr>
          <w:sz w:val="24"/>
          <w:szCs w:val="24"/>
        </w:rPr>
        <w:t>不</w:t>
      </w:r>
      <w:proofErr w:type="gramEnd"/>
      <w:r>
        <w:rPr>
          <w:sz w:val="24"/>
          <w:szCs w:val="24"/>
        </w:rPr>
        <w:t>专门面向中小企业采购，是否给予小</w:t>
      </w:r>
      <w:proofErr w:type="gramStart"/>
      <w:r>
        <w:rPr>
          <w:sz w:val="24"/>
          <w:szCs w:val="24"/>
        </w:rPr>
        <w:t>微企业</w:t>
      </w:r>
      <w:proofErr w:type="gramEnd"/>
      <w:r>
        <w:rPr>
          <w:sz w:val="24"/>
          <w:szCs w:val="24"/>
        </w:rPr>
        <w:t>评审优惠：</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rsidP="00FF3F5F">
      <w:pPr>
        <w:adjustRightInd w:val="0"/>
        <w:snapToGrid w:val="0"/>
        <w:spacing w:line="360" w:lineRule="auto"/>
        <w:ind w:firstLineChars="400" w:firstLine="893"/>
        <w:rPr>
          <w:sz w:val="24"/>
          <w:szCs w:val="24"/>
          <w:u w:val="single"/>
        </w:rPr>
      </w:pPr>
      <w:r>
        <w:rPr>
          <w:sz w:val="24"/>
          <w:szCs w:val="24"/>
        </w:rPr>
        <w:t xml:space="preserve"> </w:t>
      </w:r>
      <w:r>
        <w:rPr>
          <w:sz w:val="24"/>
          <w:szCs w:val="24"/>
        </w:rPr>
        <w:t>分包主要内容：</w:t>
      </w:r>
      <w:r>
        <w:rPr>
          <w:sz w:val="24"/>
          <w:szCs w:val="24"/>
          <w:u w:val="single"/>
        </w:rPr>
        <w:t xml:space="preserve">                                            </w:t>
      </w:r>
    </w:p>
    <w:p w:rsidR="00B65370" w:rsidRDefault="00411202" w:rsidP="00FF3F5F">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制造商名称（如供应商和制造商不同，请分别填写）：</w:t>
      </w:r>
    </w:p>
    <w:p w:rsidR="00B65370" w:rsidRDefault="00411202" w:rsidP="00FF3F5F">
      <w:pPr>
        <w:adjustRightInd w:val="0"/>
        <w:snapToGrid w:val="0"/>
        <w:spacing w:line="360" w:lineRule="auto"/>
        <w:ind w:firstLineChars="400" w:firstLine="893"/>
        <w:rPr>
          <w:sz w:val="24"/>
          <w:szCs w:val="24"/>
          <w:u w:val="single"/>
        </w:rPr>
      </w:pPr>
      <w:r>
        <w:rPr>
          <w:sz w:val="24"/>
          <w:szCs w:val="24"/>
        </w:rPr>
        <w:t xml:space="preserve"> </w:t>
      </w:r>
      <w:r>
        <w:rPr>
          <w:sz w:val="24"/>
          <w:szCs w:val="24"/>
          <w:u w:val="single"/>
        </w:rPr>
        <w:t xml:space="preserve">                                                          </w:t>
      </w:r>
    </w:p>
    <w:p w:rsidR="00B65370" w:rsidRDefault="00411202" w:rsidP="00FF3F5F">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制造商类型（如果供应商和制造商不同，只填写制造商类型）：</w:t>
      </w:r>
    </w:p>
    <w:p w:rsidR="00B65370" w:rsidRDefault="00411202" w:rsidP="00FF3F5F">
      <w:pPr>
        <w:adjustRightInd w:val="0"/>
        <w:snapToGrid w:val="0"/>
        <w:spacing w:line="360" w:lineRule="auto"/>
        <w:ind w:firstLineChars="400" w:firstLine="893"/>
        <w:rPr>
          <w:iCs/>
          <w:sz w:val="24"/>
          <w:szCs w:val="24"/>
        </w:rPr>
      </w:pPr>
      <w:r>
        <w:rPr>
          <w:iCs/>
          <w:sz w:val="24"/>
          <w:szCs w:val="24"/>
        </w:rPr>
        <w:t xml:space="preserve"> </w:t>
      </w:r>
      <w:r>
        <w:rPr>
          <w:iCs/>
          <w:sz w:val="24"/>
          <w:szCs w:val="24"/>
        </w:rPr>
        <w:sym w:font="Wingdings" w:char="F0A8"/>
      </w:r>
      <w:r>
        <w:rPr>
          <w:iCs/>
          <w:sz w:val="24"/>
          <w:szCs w:val="24"/>
        </w:rPr>
        <w:t>大型企业</w:t>
      </w:r>
      <w:r>
        <w:rPr>
          <w:iCs/>
          <w:sz w:val="24"/>
          <w:szCs w:val="24"/>
        </w:rPr>
        <w:t xml:space="preserve">  </w:t>
      </w:r>
      <w:r>
        <w:rPr>
          <w:iCs/>
          <w:sz w:val="24"/>
          <w:szCs w:val="24"/>
        </w:rPr>
        <w:sym w:font="Wingdings" w:char="F0A8"/>
      </w:r>
      <w:r>
        <w:rPr>
          <w:iCs/>
          <w:sz w:val="24"/>
          <w:szCs w:val="24"/>
        </w:rPr>
        <w:t>中型企业</w:t>
      </w:r>
      <w:r>
        <w:rPr>
          <w:iCs/>
          <w:sz w:val="24"/>
          <w:szCs w:val="24"/>
        </w:rPr>
        <w:t xml:space="preserve">  </w:t>
      </w:r>
      <w:r>
        <w:rPr>
          <w:iCs/>
          <w:sz w:val="24"/>
          <w:szCs w:val="24"/>
        </w:rPr>
        <w:sym w:font="Wingdings" w:char="F0A8"/>
      </w:r>
      <w:r>
        <w:rPr>
          <w:iCs/>
          <w:sz w:val="24"/>
          <w:szCs w:val="24"/>
        </w:rPr>
        <w:t>小微型企业</w:t>
      </w:r>
      <w:r>
        <w:rPr>
          <w:iCs/>
          <w:sz w:val="24"/>
          <w:szCs w:val="24"/>
        </w:rPr>
        <w:t xml:space="preserve">  </w:t>
      </w:r>
    </w:p>
    <w:p w:rsidR="00B65370" w:rsidRDefault="00411202" w:rsidP="00FF3F5F">
      <w:pPr>
        <w:adjustRightInd w:val="0"/>
        <w:snapToGrid w:val="0"/>
        <w:spacing w:line="360" w:lineRule="auto"/>
        <w:ind w:firstLineChars="400" w:firstLine="893"/>
        <w:rPr>
          <w:rFonts w:eastAsia="华文楷体"/>
          <w:sz w:val="24"/>
          <w:szCs w:val="24"/>
        </w:rPr>
      </w:pPr>
      <w:r>
        <w:rPr>
          <w:iCs/>
          <w:sz w:val="24"/>
          <w:szCs w:val="24"/>
        </w:rPr>
        <w:t xml:space="preserve"> </w:t>
      </w:r>
      <w:r>
        <w:rPr>
          <w:iCs/>
          <w:sz w:val="24"/>
          <w:szCs w:val="24"/>
        </w:rPr>
        <w:sym w:font="Wingdings" w:char="F0A8"/>
      </w:r>
      <w:r>
        <w:rPr>
          <w:iCs/>
          <w:sz w:val="24"/>
          <w:szCs w:val="24"/>
        </w:rPr>
        <w:t>残疾人福利性单位</w:t>
      </w:r>
      <w:r>
        <w:rPr>
          <w:iCs/>
          <w:sz w:val="24"/>
          <w:szCs w:val="24"/>
        </w:rPr>
        <w:t xml:space="preserve"> </w:t>
      </w:r>
      <w:r>
        <w:rPr>
          <w:iCs/>
          <w:sz w:val="24"/>
          <w:szCs w:val="24"/>
        </w:rPr>
        <w:sym w:font="Wingdings" w:char="F0A8"/>
      </w:r>
      <w:r>
        <w:rPr>
          <w:iCs/>
          <w:sz w:val="24"/>
          <w:szCs w:val="24"/>
        </w:rPr>
        <w:t>监狱企业</w:t>
      </w:r>
      <w:r>
        <w:rPr>
          <w:iCs/>
          <w:sz w:val="24"/>
          <w:szCs w:val="24"/>
        </w:rPr>
        <w:t xml:space="preserve"> </w:t>
      </w:r>
      <w:r>
        <w:rPr>
          <w:iCs/>
          <w:sz w:val="24"/>
          <w:szCs w:val="24"/>
        </w:rPr>
        <w:sym w:font="Wingdings" w:char="F0A8"/>
      </w:r>
      <w:r>
        <w:rPr>
          <w:iCs/>
          <w:sz w:val="24"/>
          <w:szCs w:val="24"/>
        </w:rPr>
        <w:t>其他</w:t>
      </w:r>
    </w:p>
    <w:p w:rsidR="00B65370" w:rsidRDefault="00411202">
      <w:pPr>
        <w:adjustRightInd w:val="0"/>
        <w:snapToGrid w:val="0"/>
        <w:spacing w:line="360" w:lineRule="auto"/>
        <w:rPr>
          <w:iCs/>
          <w:sz w:val="24"/>
          <w:szCs w:val="24"/>
        </w:rPr>
      </w:pPr>
      <w:r>
        <w:rPr>
          <w:sz w:val="24"/>
          <w:szCs w:val="24"/>
        </w:rPr>
        <w:t xml:space="preserve">    </w:t>
      </w:r>
      <w:r>
        <w:rPr>
          <w:sz w:val="24"/>
          <w:szCs w:val="24"/>
        </w:rPr>
        <w:t>（</w:t>
      </w:r>
      <w:r>
        <w:rPr>
          <w:sz w:val="24"/>
          <w:szCs w:val="24"/>
          <w:lang w:val="en"/>
        </w:rPr>
        <w:t>8</w:t>
      </w:r>
      <w:r>
        <w:rPr>
          <w:sz w:val="24"/>
          <w:szCs w:val="24"/>
        </w:rPr>
        <w:t>）中标（成交）供应商是否为外商投资企业：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B65370" w:rsidRDefault="00411202">
      <w:pPr>
        <w:pStyle w:val="AONormal"/>
        <w:tabs>
          <w:tab w:val="left" w:pos="1340"/>
        </w:tabs>
        <w:snapToGrid w:val="0"/>
        <w:spacing w:line="360" w:lineRule="auto"/>
        <w:ind w:firstLine="446"/>
        <w:rPr>
          <w:rFonts w:ascii="Times New Roman" w:eastAsia="宋体" w:hAnsi="Times New Roman" w:cs="Times New Roman"/>
          <w:sz w:val="24"/>
          <w:szCs w:val="24"/>
          <w:u w:val="single"/>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外商投资企业类型：</w:t>
      </w:r>
      <w:r>
        <w:rPr>
          <w:rFonts w:ascii="Times New Roman" w:eastAsia="宋体" w:hAnsi="Times New Roman" w:cs="Times New Roman"/>
          <w:iCs/>
          <w:sz w:val="24"/>
          <w:szCs w:val="24"/>
        </w:rPr>
        <w:sym w:font="Wingdings" w:char="F0A8"/>
      </w:r>
      <w:r>
        <w:rPr>
          <w:rFonts w:ascii="Times New Roman" w:eastAsia="宋体" w:hAnsi="Times New Roman" w:cs="Times New Roman"/>
          <w:sz w:val="24"/>
          <w:szCs w:val="24"/>
        </w:rPr>
        <w:t>全部由外国投资者投资</w:t>
      </w:r>
      <w:r>
        <w:rPr>
          <w:rFonts w:ascii="Times New Roman" w:eastAsia="宋体" w:hAnsi="Times New Roman" w:cs="Times New Roman"/>
          <w:sz w:val="24"/>
          <w:szCs w:val="24"/>
        </w:rPr>
        <w:t xml:space="preserve">  </w:t>
      </w:r>
      <w:r>
        <w:rPr>
          <w:rFonts w:ascii="Times New Roman" w:eastAsia="宋体" w:hAnsi="Times New Roman" w:cs="Times New Roman"/>
          <w:iCs/>
          <w:sz w:val="24"/>
          <w:szCs w:val="24"/>
        </w:rPr>
        <w:sym w:font="Wingdings" w:char="F0A8"/>
      </w:r>
      <w:r>
        <w:rPr>
          <w:rFonts w:ascii="Times New Roman" w:eastAsia="宋体" w:hAnsi="Times New Roman" w:cs="Times New Roman"/>
          <w:iCs/>
          <w:sz w:val="24"/>
          <w:szCs w:val="24"/>
        </w:rPr>
        <w:t>部分由外国投资者投资</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lang w:val="en"/>
        </w:rPr>
        <w:t>9</w:t>
      </w:r>
      <w:r>
        <w:rPr>
          <w:sz w:val="24"/>
          <w:szCs w:val="24"/>
        </w:rPr>
        <w:t>）是否涉及进口产品：</w:t>
      </w:r>
    </w:p>
    <w:p w:rsidR="00B65370" w:rsidRDefault="00411202" w:rsidP="00FF3F5F">
      <w:pPr>
        <w:adjustRightInd w:val="0"/>
        <w:snapToGrid w:val="0"/>
        <w:spacing w:line="360" w:lineRule="auto"/>
        <w:ind w:firstLineChars="400" w:firstLine="893"/>
        <w:rPr>
          <w:sz w:val="24"/>
          <w:szCs w:val="24"/>
          <w:u w:val="single"/>
        </w:rPr>
      </w:pPr>
      <w:r>
        <w:rPr>
          <w:sz w:val="24"/>
          <w:szCs w:val="24"/>
        </w:rPr>
        <w:t xml:space="preserve"> </w:t>
      </w:r>
      <w:r>
        <w:rPr>
          <w:sz w:val="24"/>
          <w:szCs w:val="24"/>
        </w:rPr>
        <w:sym w:font="Wingdings" w:char="F0A8"/>
      </w:r>
      <w:r>
        <w:rPr>
          <w:sz w:val="24"/>
          <w:szCs w:val="24"/>
        </w:rPr>
        <w:t>是，</w:t>
      </w:r>
      <w:proofErr w:type="gramStart"/>
      <w:r>
        <w:rPr>
          <w:sz w:val="24"/>
          <w:szCs w:val="24"/>
        </w:rPr>
        <w:t>《政府采购品目分类目录》底级品目</w:t>
      </w:r>
      <w:proofErr w:type="gramEnd"/>
      <w:r>
        <w:rPr>
          <w:sz w:val="24"/>
          <w:szCs w:val="24"/>
        </w:rPr>
        <w:t>名称：</w:t>
      </w:r>
      <w:r>
        <w:rPr>
          <w:sz w:val="24"/>
          <w:szCs w:val="24"/>
          <w:u w:val="single"/>
        </w:rPr>
        <w:t xml:space="preserve">         </w:t>
      </w:r>
      <w:r>
        <w:rPr>
          <w:sz w:val="24"/>
          <w:szCs w:val="24"/>
        </w:rPr>
        <w:t xml:space="preserve"> </w:t>
      </w:r>
      <w:r>
        <w:rPr>
          <w:sz w:val="24"/>
          <w:szCs w:val="24"/>
        </w:rPr>
        <w:t>金额：</w:t>
      </w:r>
      <w:r>
        <w:rPr>
          <w:sz w:val="24"/>
          <w:szCs w:val="24"/>
          <w:u w:val="single"/>
        </w:rPr>
        <w:t xml:space="preserve">        </w:t>
      </w:r>
    </w:p>
    <w:p w:rsidR="00B65370" w:rsidRDefault="00411202" w:rsidP="00FF3F5F">
      <w:pPr>
        <w:adjustRightInd w:val="0"/>
        <w:snapToGrid w:val="0"/>
        <w:spacing w:line="360" w:lineRule="auto"/>
        <w:ind w:firstLineChars="400" w:firstLine="893"/>
        <w:rPr>
          <w:sz w:val="24"/>
          <w:szCs w:val="24"/>
        </w:rPr>
      </w:pPr>
      <w:r>
        <w:rPr>
          <w:sz w:val="24"/>
          <w:szCs w:val="24"/>
        </w:rPr>
        <w:t xml:space="preserve">        </w:t>
      </w:r>
      <w:r>
        <w:rPr>
          <w:sz w:val="24"/>
          <w:szCs w:val="24"/>
        </w:rPr>
        <w:t>国别：</w:t>
      </w:r>
      <w:r>
        <w:rPr>
          <w:sz w:val="24"/>
          <w:szCs w:val="24"/>
          <w:u w:val="single"/>
        </w:rPr>
        <w:t xml:space="preserve">        </w:t>
      </w:r>
      <w:r>
        <w:rPr>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规格型号：</w:t>
      </w:r>
      <w:r>
        <w:rPr>
          <w:sz w:val="24"/>
          <w:szCs w:val="24"/>
          <w:u w:val="single"/>
        </w:rPr>
        <w:t xml:space="preserve">        </w:t>
      </w:r>
      <w:r>
        <w:rPr>
          <w:sz w:val="24"/>
          <w:szCs w:val="24"/>
        </w:rPr>
        <w:t xml:space="preserve">      </w:t>
      </w:r>
    </w:p>
    <w:p w:rsidR="00B65370" w:rsidRDefault="00411202" w:rsidP="00FF3F5F">
      <w:pPr>
        <w:adjustRightInd w:val="0"/>
        <w:snapToGrid w:val="0"/>
        <w:spacing w:line="360" w:lineRule="auto"/>
        <w:ind w:firstLineChars="400" w:firstLine="893"/>
        <w:rPr>
          <w:sz w:val="24"/>
          <w:szCs w:val="24"/>
        </w:rPr>
      </w:pPr>
      <w:r>
        <w:rPr>
          <w:sz w:val="24"/>
          <w:szCs w:val="24"/>
        </w:rPr>
        <w:t xml:space="preserve"> </w:t>
      </w:r>
      <w:r>
        <w:rPr>
          <w:sz w:val="24"/>
          <w:szCs w:val="24"/>
        </w:rPr>
        <w:sym w:font="Wingdings" w:char="F0A8"/>
      </w:r>
      <w:proofErr w:type="gramStart"/>
      <w:r>
        <w:rPr>
          <w:sz w:val="24"/>
          <w:szCs w:val="24"/>
        </w:rPr>
        <w:t>否</w:t>
      </w:r>
      <w:proofErr w:type="gramEnd"/>
    </w:p>
    <w:p w:rsidR="00B65370" w:rsidRDefault="00411202">
      <w:pPr>
        <w:tabs>
          <w:tab w:val="left" w:pos="740"/>
        </w:tabs>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0</w:t>
      </w:r>
      <w:r>
        <w:rPr>
          <w:sz w:val="24"/>
          <w:szCs w:val="24"/>
        </w:rPr>
        <w:t>）是否涉及节能产品：</w:t>
      </w:r>
    </w:p>
    <w:p w:rsidR="00B65370" w:rsidRDefault="00411202">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B65370" w:rsidRDefault="00411202">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B65370" w:rsidRDefault="00411202">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B65370" w:rsidRDefault="00411202">
      <w:pPr>
        <w:tabs>
          <w:tab w:val="left" w:pos="740"/>
        </w:tabs>
        <w:adjustRightInd w:val="0"/>
        <w:snapToGrid w:val="0"/>
        <w:spacing w:line="360" w:lineRule="auto"/>
        <w:rPr>
          <w:sz w:val="24"/>
          <w:szCs w:val="24"/>
        </w:rPr>
      </w:pPr>
      <w:r>
        <w:rPr>
          <w:sz w:val="24"/>
          <w:szCs w:val="24"/>
        </w:rPr>
        <w:t xml:space="preserve">          </w:t>
      </w:r>
      <w:r>
        <w:rPr>
          <w:sz w:val="24"/>
          <w:szCs w:val="24"/>
        </w:rPr>
        <w:t>是否涉及环境标志产品：</w:t>
      </w:r>
    </w:p>
    <w:p w:rsidR="00B65370" w:rsidRDefault="00411202">
      <w:pPr>
        <w:tabs>
          <w:tab w:val="left" w:pos="740"/>
        </w:tabs>
        <w:adjustRightInd w:val="0"/>
        <w:snapToGrid w:val="0"/>
        <w:spacing w:line="360" w:lineRule="auto"/>
        <w:rPr>
          <w:sz w:val="24"/>
          <w:szCs w:val="24"/>
        </w:rPr>
      </w:pPr>
      <w:r>
        <w:rPr>
          <w:sz w:val="24"/>
          <w:szCs w:val="24"/>
        </w:rPr>
        <w:lastRenderedPageBreak/>
        <w:t xml:space="preserve">         </w:t>
      </w:r>
      <w:r>
        <w:rPr>
          <w:sz w:val="24"/>
          <w:szCs w:val="24"/>
        </w:rPr>
        <w:sym w:font="Wingdings" w:char="F0A8"/>
      </w:r>
      <w:r>
        <w:rPr>
          <w:sz w:val="24"/>
          <w:szCs w:val="24"/>
        </w:rPr>
        <w:t>是，《环境标志产品政府采购品目清单》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B65370" w:rsidRDefault="00411202">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B65370" w:rsidRDefault="00411202">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B65370" w:rsidRDefault="00411202">
      <w:pPr>
        <w:pStyle w:val="AONormal"/>
        <w:snapToGrid w:val="0"/>
        <w:spacing w:line="360" w:lineRule="auto"/>
        <w:ind w:firstLineChars="0" w:firstLine="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eastAsia="宋体" w:hAnsi="Times New Roman" w:cs="Times New Roman"/>
          <w:kern w:val="2"/>
          <w:sz w:val="24"/>
          <w:szCs w:val="24"/>
        </w:rPr>
        <w:t>是否涉及绿色产品：</w:t>
      </w:r>
      <w:r>
        <w:rPr>
          <w:rFonts w:ascii="Times New Roman" w:eastAsia="宋体" w:hAnsi="Times New Roman" w:cs="Times New Roman"/>
          <w:kern w:val="2"/>
          <w:sz w:val="24"/>
          <w:szCs w:val="24"/>
        </w:rPr>
        <w:t xml:space="preserve"> </w:t>
      </w:r>
    </w:p>
    <w:p w:rsidR="00B65370" w:rsidRDefault="00411202">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是，绿色产品政府采购相关政策确定</w:t>
      </w:r>
      <w:proofErr w:type="gramStart"/>
      <w:r>
        <w:rPr>
          <w:rFonts w:ascii="Times New Roman" w:eastAsia="宋体" w:hAnsi="Times New Roman" w:cs="Times New Roman"/>
          <w:kern w:val="2"/>
          <w:sz w:val="24"/>
          <w:szCs w:val="24"/>
        </w:rPr>
        <w:t>的底级品目</w:t>
      </w:r>
      <w:proofErr w:type="gramEnd"/>
      <w:r>
        <w:rPr>
          <w:rFonts w:ascii="Times New Roman" w:eastAsia="宋体" w:hAnsi="Times New Roman" w:cs="Times New Roman"/>
          <w:kern w:val="2"/>
          <w:sz w:val="24"/>
          <w:szCs w:val="24"/>
        </w:rPr>
        <w:t>名称：</w:t>
      </w:r>
      <w:r>
        <w:rPr>
          <w:rFonts w:ascii="Times New Roman" w:eastAsia="宋体" w:hAnsi="Times New Roman" w:cs="Times New Roman"/>
          <w:sz w:val="24"/>
          <w:szCs w:val="24"/>
          <w:u w:val="single"/>
        </w:rPr>
        <w:t xml:space="preserve">         </w:t>
      </w:r>
    </w:p>
    <w:p w:rsidR="00B65370" w:rsidRDefault="00411202">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B65370" w:rsidRDefault="00411202">
      <w:pPr>
        <w:pStyle w:val="AONormal"/>
        <w:snapToGrid w:val="0"/>
        <w:spacing w:line="360" w:lineRule="auto"/>
        <w:ind w:firstLineChars="0" w:firstLine="420"/>
        <w:rPr>
          <w:rFonts w:ascii="Times New Roman" w:hAnsi="Times New Roman" w:cs="Times New Roman"/>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proofErr w:type="gramStart"/>
      <w:r>
        <w:rPr>
          <w:rFonts w:ascii="Times New Roman" w:eastAsia="宋体" w:hAnsi="Times New Roman" w:cs="Times New Roman"/>
          <w:kern w:val="2"/>
          <w:sz w:val="24"/>
          <w:szCs w:val="24"/>
        </w:rPr>
        <w:t>否</w:t>
      </w:r>
      <w:proofErr w:type="gramEnd"/>
    </w:p>
    <w:p w:rsidR="00B65370" w:rsidRDefault="00411202">
      <w:pPr>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rsidR="00B65370" w:rsidRDefault="00411202" w:rsidP="00FF3F5F">
      <w:pPr>
        <w:adjustRightInd w:val="0"/>
        <w:snapToGrid w:val="0"/>
        <w:spacing w:line="360" w:lineRule="auto"/>
        <w:ind w:firstLineChars="400" w:firstLine="893"/>
        <w:rPr>
          <w:sz w:val="24"/>
          <w:szCs w:val="24"/>
        </w:rPr>
      </w:pP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r>
        <w:rPr>
          <w:sz w:val="24"/>
          <w:szCs w:val="24"/>
        </w:rPr>
        <w:t xml:space="preserve">      </w:t>
      </w:r>
      <w:r>
        <w:rPr>
          <w:sz w:val="24"/>
          <w:szCs w:val="24"/>
        </w:rPr>
        <w:sym w:font="Wingdings" w:char="F0A8"/>
      </w:r>
      <w:r>
        <w:rPr>
          <w:sz w:val="24"/>
          <w:szCs w:val="24"/>
        </w:rPr>
        <w:t>不涉及</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合同金额</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）合同金额小写：</w:t>
      </w:r>
      <w:r>
        <w:rPr>
          <w:sz w:val="24"/>
          <w:szCs w:val="24"/>
          <w:u w:val="single"/>
        </w:rPr>
        <w:t xml:space="preserve">                           </w:t>
      </w:r>
    </w:p>
    <w:p w:rsidR="00B65370" w:rsidRDefault="00411202">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B65370" w:rsidRDefault="00411202">
      <w:pPr>
        <w:adjustRightInd w:val="0"/>
        <w:snapToGrid w:val="0"/>
        <w:spacing w:line="360" w:lineRule="auto"/>
        <w:rPr>
          <w:sz w:val="24"/>
          <w:szCs w:val="24"/>
        </w:rPr>
      </w:pPr>
      <w:r>
        <w:rPr>
          <w:sz w:val="24"/>
          <w:szCs w:val="24"/>
        </w:rPr>
        <w:t xml:space="preserve">         </w:t>
      </w:r>
      <w:r>
        <w:rPr>
          <w:sz w:val="24"/>
          <w:szCs w:val="24"/>
        </w:rPr>
        <w:t>分包金额（如有）小写：</w:t>
      </w:r>
      <w:r>
        <w:rPr>
          <w:sz w:val="24"/>
          <w:szCs w:val="24"/>
          <w:u w:val="single"/>
        </w:rPr>
        <w:t xml:space="preserve">                   </w:t>
      </w:r>
    </w:p>
    <w:p w:rsidR="00B65370" w:rsidRDefault="00411202">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B65370" w:rsidRDefault="00411202">
      <w:pPr>
        <w:adjustRightInd w:val="0"/>
        <w:snapToGrid w:val="0"/>
        <w:spacing w:line="360" w:lineRule="auto"/>
        <w:rPr>
          <w:sz w:val="24"/>
          <w:szCs w:val="24"/>
        </w:rPr>
      </w:pPr>
      <w:r>
        <w:rPr>
          <w:sz w:val="24"/>
          <w:szCs w:val="24"/>
        </w:rPr>
        <w:t xml:space="preserve">    </w:t>
      </w:r>
      <w:r>
        <w:rPr>
          <w:sz w:val="24"/>
          <w:szCs w:val="24"/>
        </w:rPr>
        <w:t>（注：固定单价合同应填写单价和最高限价）</w:t>
      </w:r>
    </w:p>
    <w:p w:rsidR="00B65370" w:rsidRDefault="00411202">
      <w:pPr>
        <w:adjustRightInd w:val="0"/>
        <w:snapToGrid w:val="0"/>
        <w:spacing w:line="360" w:lineRule="auto"/>
        <w:rPr>
          <w:sz w:val="24"/>
          <w:szCs w:val="24"/>
        </w:rPr>
      </w:pPr>
      <w:r>
        <w:rPr>
          <w:sz w:val="24"/>
          <w:szCs w:val="24"/>
        </w:rPr>
        <w:t xml:space="preserve">    </w:t>
      </w:r>
      <w:r>
        <w:rPr>
          <w:sz w:val="24"/>
          <w:szCs w:val="24"/>
        </w:rPr>
        <w:t>（</w:t>
      </w:r>
      <w:r>
        <w:rPr>
          <w:sz w:val="24"/>
          <w:szCs w:val="24"/>
        </w:rPr>
        <w:t>2</w:t>
      </w:r>
      <w:r>
        <w:rPr>
          <w:sz w:val="24"/>
          <w:szCs w:val="24"/>
        </w:rPr>
        <w:t>）合同定价方式（采用组合定价方式的，</w:t>
      </w:r>
      <w:proofErr w:type="gramStart"/>
      <w:r>
        <w:rPr>
          <w:sz w:val="24"/>
          <w:szCs w:val="24"/>
        </w:rPr>
        <w:t>可以勾选多项</w:t>
      </w:r>
      <w:proofErr w:type="gramEnd"/>
      <w:r>
        <w:rPr>
          <w:sz w:val="24"/>
          <w:szCs w:val="24"/>
        </w:rPr>
        <w:t>）：</w:t>
      </w:r>
    </w:p>
    <w:p w:rsidR="00B65370" w:rsidRDefault="00411202" w:rsidP="00FF3F5F">
      <w:pPr>
        <w:adjustRightInd w:val="0"/>
        <w:snapToGrid w:val="0"/>
        <w:spacing w:line="360" w:lineRule="auto"/>
        <w:ind w:firstLineChars="200" w:firstLine="446"/>
        <w:rPr>
          <w:sz w:val="24"/>
          <w:szCs w:val="24"/>
        </w:rPr>
      </w:pPr>
      <w:r>
        <w:rPr>
          <w:iCs/>
          <w:sz w:val="24"/>
          <w:szCs w:val="24"/>
        </w:rPr>
        <w:t xml:space="preserve">  </w:t>
      </w:r>
      <w:r>
        <w:rPr>
          <w:iCs/>
          <w:sz w:val="24"/>
          <w:szCs w:val="24"/>
        </w:rPr>
        <w:sym w:font="Wingdings" w:char="F0A8"/>
      </w:r>
      <w:r>
        <w:rPr>
          <w:iCs/>
          <w:sz w:val="24"/>
          <w:szCs w:val="24"/>
        </w:rPr>
        <w:t>固定总价</w:t>
      </w:r>
      <w:r>
        <w:rPr>
          <w:iCs/>
          <w:sz w:val="24"/>
          <w:szCs w:val="24"/>
        </w:rPr>
        <w:t xml:space="preserve"> </w:t>
      </w:r>
      <w:r>
        <w:rPr>
          <w:iCs/>
          <w:sz w:val="24"/>
          <w:szCs w:val="24"/>
        </w:rPr>
        <w:sym w:font="Wingdings" w:char="F0A8"/>
      </w:r>
      <w:r>
        <w:rPr>
          <w:iCs/>
          <w:sz w:val="24"/>
          <w:szCs w:val="24"/>
        </w:rPr>
        <w:t>固定单价</w:t>
      </w:r>
      <w:r>
        <w:rPr>
          <w:iCs/>
          <w:sz w:val="24"/>
          <w:szCs w:val="24"/>
        </w:rPr>
        <w:t xml:space="preserve"> </w:t>
      </w:r>
      <w:r>
        <w:rPr>
          <w:iCs/>
          <w:sz w:val="24"/>
          <w:szCs w:val="24"/>
        </w:rPr>
        <w:sym w:font="Wingdings" w:char="F0A8"/>
      </w:r>
      <w:r>
        <w:rPr>
          <w:iCs/>
          <w:sz w:val="24"/>
          <w:szCs w:val="24"/>
        </w:rPr>
        <w:t>固定费率</w:t>
      </w:r>
      <w:r>
        <w:rPr>
          <w:iCs/>
          <w:sz w:val="24"/>
          <w:szCs w:val="24"/>
        </w:rPr>
        <w:t xml:space="preserve"> </w:t>
      </w:r>
      <w:r>
        <w:rPr>
          <w:iCs/>
          <w:sz w:val="24"/>
          <w:szCs w:val="24"/>
        </w:rPr>
        <w:sym w:font="Wingdings" w:char="F0A8"/>
      </w:r>
      <w:r>
        <w:rPr>
          <w:iCs/>
          <w:sz w:val="24"/>
          <w:szCs w:val="24"/>
        </w:rPr>
        <w:t>成本补偿</w:t>
      </w:r>
      <w:r>
        <w:rPr>
          <w:iCs/>
          <w:sz w:val="24"/>
          <w:szCs w:val="24"/>
        </w:rPr>
        <w:t xml:space="preserve"> </w:t>
      </w:r>
      <w:r>
        <w:rPr>
          <w:iCs/>
          <w:sz w:val="24"/>
          <w:szCs w:val="24"/>
        </w:rPr>
        <w:sym w:font="Wingdings" w:char="F0A8"/>
      </w:r>
      <w:r>
        <w:rPr>
          <w:iCs/>
          <w:sz w:val="24"/>
          <w:szCs w:val="24"/>
        </w:rPr>
        <w:t>绩效激励</w:t>
      </w:r>
      <w:r>
        <w:rPr>
          <w:iCs/>
          <w:sz w:val="24"/>
          <w:szCs w:val="24"/>
        </w:rPr>
        <w:t xml:space="preserve"> </w:t>
      </w:r>
      <w:r>
        <w:rPr>
          <w:iCs/>
          <w:sz w:val="24"/>
          <w:szCs w:val="24"/>
        </w:rPr>
        <w:sym w:font="Wingdings" w:char="F0A8"/>
      </w:r>
      <w:r>
        <w:rPr>
          <w:iCs/>
          <w:sz w:val="24"/>
          <w:szCs w:val="24"/>
        </w:rPr>
        <w:t>其他</w:t>
      </w:r>
      <w:r>
        <w:rPr>
          <w:sz w:val="24"/>
          <w:szCs w:val="24"/>
          <w:u w:val="single"/>
        </w:rPr>
        <w:t xml:space="preserve">       </w:t>
      </w:r>
    </w:p>
    <w:p w:rsidR="00B65370" w:rsidRDefault="00411202">
      <w:pPr>
        <w:pStyle w:val="1"/>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）付款方式（按项目</w:t>
      </w:r>
      <w:proofErr w:type="gramStart"/>
      <w:r>
        <w:rPr>
          <w:rFonts w:ascii="Times New Roman" w:hAnsi="Times New Roman" w:cs="Times New Roman"/>
          <w:sz w:val="24"/>
          <w:szCs w:val="24"/>
        </w:rPr>
        <w:t>实际勾选填写</w:t>
      </w:r>
      <w:proofErr w:type="gramEnd"/>
      <w:r>
        <w:rPr>
          <w:rFonts w:ascii="Times New Roman" w:hAnsi="Times New Roman" w:cs="Times New Roman"/>
          <w:sz w:val="24"/>
          <w:szCs w:val="24"/>
        </w:rPr>
        <w:t>）：</w:t>
      </w:r>
    </w:p>
    <w:p w:rsidR="00B65370" w:rsidRDefault="00411202" w:rsidP="00FF3F5F">
      <w:pPr>
        <w:adjustRightInd w:val="0"/>
        <w:snapToGrid w:val="0"/>
        <w:spacing w:line="360" w:lineRule="auto"/>
        <w:ind w:firstLineChars="300" w:firstLine="669"/>
        <w:rPr>
          <w:sz w:val="24"/>
          <w:szCs w:val="24"/>
          <w:u w:val="single"/>
        </w:rPr>
      </w:pPr>
      <w:r>
        <w:rPr>
          <w:sz w:val="24"/>
          <w:szCs w:val="24"/>
        </w:rPr>
        <w:sym w:font="Wingdings" w:char="F0A8"/>
      </w:r>
      <w:r>
        <w:rPr>
          <w:sz w:val="24"/>
          <w:szCs w:val="24"/>
        </w:rPr>
        <w:t>全额付款：</w:t>
      </w:r>
      <w:r>
        <w:rPr>
          <w:sz w:val="24"/>
          <w:szCs w:val="24"/>
          <w:u w:val="single"/>
        </w:rPr>
        <w:t xml:space="preserve">     </w:t>
      </w:r>
      <w:r>
        <w:rPr>
          <w:sz w:val="24"/>
          <w:szCs w:val="24"/>
          <w:u w:val="single"/>
        </w:rPr>
        <w:t>（应明确一次性支付合同款项的条件）</w:t>
      </w:r>
      <w:r>
        <w:rPr>
          <w:sz w:val="24"/>
          <w:szCs w:val="24"/>
          <w:u w:val="single"/>
        </w:rPr>
        <w:t xml:space="preserve">                    </w:t>
      </w:r>
    </w:p>
    <w:p w:rsidR="00B65370" w:rsidRDefault="00411202" w:rsidP="00FF3F5F">
      <w:pPr>
        <w:adjustRightInd w:val="0"/>
        <w:snapToGrid w:val="0"/>
        <w:spacing w:line="360" w:lineRule="auto"/>
        <w:ind w:firstLineChars="300" w:firstLine="669"/>
        <w:rPr>
          <w:sz w:val="24"/>
          <w:szCs w:val="24"/>
        </w:rPr>
      </w:pPr>
      <w:r>
        <w:rPr>
          <w:sz w:val="24"/>
          <w:szCs w:val="24"/>
        </w:rPr>
        <w:sym w:font="Wingdings" w:char="F0A8"/>
      </w:r>
      <w:r>
        <w:rPr>
          <w:sz w:val="24"/>
          <w:szCs w:val="24"/>
        </w:rPr>
        <w:t>分期付款：</w:t>
      </w:r>
      <w:r>
        <w:rPr>
          <w:sz w:val="24"/>
          <w:szCs w:val="24"/>
          <w:u w:val="single"/>
        </w:rPr>
        <w:t xml:space="preserve">  </w:t>
      </w:r>
      <w:r>
        <w:rPr>
          <w:sz w:val="24"/>
          <w:szCs w:val="24"/>
          <w:u w:val="single"/>
        </w:rPr>
        <w:t>（应明确分期支付合同款项的各期比例和支付条件，各期支付条件应与分期履约验收情况挂钩）</w:t>
      </w:r>
      <w:r>
        <w:rPr>
          <w:sz w:val="24"/>
          <w:szCs w:val="24"/>
          <w:u w:val="single"/>
        </w:rPr>
        <w:t xml:space="preserve"> </w:t>
      </w:r>
      <w:r>
        <w:rPr>
          <w:sz w:val="24"/>
          <w:szCs w:val="24"/>
        </w:rPr>
        <w:t>，其中涉及预付款的：</w:t>
      </w:r>
      <w:r>
        <w:rPr>
          <w:sz w:val="24"/>
          <w:szCs w:val="24"/>
          <w:u w:val="single"/>
        </w:rPr>
        <w:t xml:space="preserve"> </w:t>
      </w:r>
      <w:r>
        <w:rPr>
          <w:sz w:val="24"/>
          <w:szCs w:val="24"/>
          <w:u w:val="single"/>
        </w:rPr>
        <w:t>（应明确预付款的支付比例和支付条件）</w:t>
      </w:r>
      <w:r>
        <w:rPr>
          <w:sz w:val="24"/>
          <w:szCs w:val="24"/>
          <w:u w:val="single"/>
        </w:rPr>
        <w:t xml:space="preserve"> </w:t>
      </w:r>
    </w:p>
    <w:p w:rsidR="00B65370" w:rsidRDefault="00411202" w:rsidP="00FF3F5F">
      <w:pPr>
        <w:adjustRightInd w:val="0"/>
        <w:snapToGrid w:val="0"/>
        <w:spacing w:line="360" w:lineRule="auto"/>
        <w:ind w:firstLineChars="300" w:firstLine="669"/>
        <w:rPr>
          <w:sz w:val="24"/>
          <w:szCs w:val="24"/>
          <w:u w:val="single"/>
        </w:rPr>
      </w:pPr>
      <w:r>
        <w:rPr>
          <w:sz w:val="24"/>
          <w:szCs w:val="24"/>
        </w:rPr>
        <w:sym w:font="Wingdings" w:char="F0A8"/>
      </w:r>
      <w:r>
        <w:rPr>
          <w:sz w:val="24"/>
          <w:szCs w:val="24"/>
        </w:rPr>
        <w:t>成本补偿：</w:t>
      </w:r>
      <w:r>
        <w:rPr>
          <w:sz w:val="24"/>
          <w:szCs w:val="24"/>
          <w:u w:val="single"/>
        </w:rPr>
        <w:t xml:space="preserve">      </w:t>
      </w:r>
      <w:r>
        <w:rPr>
          <w:sz w:val="24"/>
          <w:szCs w:val="24"/>
          <w:u w:val="single"/>
        </w:rPr>
        <w:t>（应明确按照成本补偿方式的支付方式和支付条件）</w:t>
      </w:r>
      <w:r>
        <w:rPr>
          <w:sz w:val="24"/>
          <w:szCs w:val="24"/>
          <w:u w:val="single"/>
        </w:rPr>
        <w:t xml:space="preserve">   </w:t>
      </w:r>
    </w:p>
    <w:p w:rsidR="00B65370" w:rsidRDefault="00411202" w:rsidP="00FF3F5F">
      <w:pPr>
        <w:adjustRightInd w:val="0"/>
        <w:snapToGrid w:val="0"/>
        <w:spacing w:line="360" w:lineRule="auto"/>
        <w:ind w:firstLineChars="300" w:firstLine="669"/>
        <w:rPr>
          <w:sz w:val="24"/>
          <w:szCs w:val="24"/>
        </w:rPr>
      </w:pPr>
      <w:r>
        <w:rPr>
          <w:sz w:val="24"/>
          <w:szCs w:val="24"/>
        </w:rPr>
        <w:sym w:font="Wingdings" w:char="F0A8"/>
      </w:r>
      <w:r>
        <w:rPr>
          <w:sz w:val="24"/>
          <w:szCs w:val="24"/>
        </w:rPr>
        <w:t>绩效激励：</w:t>
      </w:r>
      <w:r>
        <w:rPr>
          <w:sz w:val="24"/>
          <w:szCs w:val="24"/>
          <w:u w:val="single"/>
        </w:rPr>
        <w:t xml:space="preserve">      </w:t>
      </w:r>
      <w:r>
        <w:rPr>
          <w:sz w:val="24"/>
          <w:szCs w:val="24"/>
          <w:u w:val="single"/>
        </w:rPr>
        <w:t>（应明确按照绩效激励方式的支付方式和支付条件）</w:t>
      </w:r>
      <w:r>
        <w:rPr>
          <w:sz w:val="24"/>
          <w:szCs w:val="24"/>
          <w:u w:val="single"/>
        </w:rPr>
        <w:t xml:space="preserve">   </w:t>
      </w:r>
    </w:p>
    <w:p w:rsidR="00B65370" w:rsidRDefault="00411202">
      <w:pPr>
        <w:numPr>
          <w:ilvl w:val="0"/>
          <w:numId w:val="1"/>
        </w:numPr>
        <w:adjustRightInd w:val="0"/>
        <w:snapToGrid w:val="0"/>
        <w:spacing w:line="360" w:lineRule="auto"/>
        <w:ind w:firstLineChars="200" w:firstLine="448"/>
        <w:rPr>
          <w:b/>
          <w:sz w:val="24"/>
          <w:szCs w:val="24"/>
          <w:u w:val="single"/>
        </w:rPr>
      </w:pPr>
      <w:r>
        <w:rPr>
          <w:b/>
          <w:sz w:val="24"/>
          <w:szCs w:val="24"/>
        </w:rPr>
        <w:t>合同履行</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B65370" w:rsidRDefault="00411202" w:rsidP="00FF3F5F">
      <w:pPr>
        <w:adjustRightInd w:val="0"/>
        <w:snapToGrid w:val="0"/>
        <w:spacing w:line="360" w:lineRule="auto"/>
        <w:ind w:firstLineChars="200" w:firstLine="446"/>
        <w:rPr>
          <w:sz w:val="24"/>
          <w:szCs w:val="24"/>
          <w:u w:val="single"/>
        </w:rPr>
      </w:pPr>
      <w:r>
        <w:rPr>
          <w:sz w:val="24"/>
          <w:szCs w:val="24"/>
        </w:rPr>
        <w:t>（</w:t>
      </w:r>
      <w:r>
        <w:rPr>
          <w:sz w:val="24"/>
          <w:szCs w:val="24"/>
        </w:rPr>
        <w:t>2</w:t>
      </w:r>
      <w:r>
        <w:rPr>
          <w:sz w:val="24"/>
          <w:szCs w:val="24"/>
        </w:rPr>
        <w:t>）履约地点</w:t>
      </w:r>
      <w:r>
        <w:rPr>
          <w:bCs/>
          <w:sz w:val="24"/>
          <w:szCs w:val="24"/>
        </w:rPr>
        <w:t>：</w:t>
      </w:r>
      <w:r>
        <w:rPr>
          <w:sz w:val="24"/>
          <w:szCs w:val="24"/>
          <w:u w:val="single"/>
        </w:rPr>
        <w:t xml:space="preserve">                             </w:t>
      </w:r>
    </w:p>
    <w:p w:rsidR="00B65370" w:rsidRDefault="00411202" w:rsidP="00FF3F5F">
      <w:pPr>
        <w:adjustRightInd w:val="0"/>
        <w:snapToGrid w:val="0"/>
        <w:spacing w:line="360" w:lineRule="auto"/>
        <w:ind w:firstLineChars="200" w:firstLine="446"/>
        <w:rPr>
          <w:sz w:val="24"/>
          <w:szCs w:val="24"/>
        </w:rPr>
      </w:pPr>
      <w:r>
        <w:rPr>
          <w:bCs/>
          <w:sz w:val="24"/>
          <w:szCs w:val="24"/>
        </w:rPr>
        <w:t>（</w:t>
      </w:r>
      <w:r>
        <w:rPr>
          <w:bCs/>
          <w:sz w:val="24"/>
          <w:szCs w:val="24"/>
        </w:rPr>
        <w:t>3</w:t>
      </w:r>
      <w:r>
        <w:rPr>
          <w:bCs/>
          <w:sz w:val="24"/>
          <w:szCs w:val="24"/>
        </w:rPr>
        <w:t>）履约担保：</w:t>
      </w:r>
      <w:r>
        <w:rPr>
          <w:sz w:val="24"/>
          <w:szCs w:val="24"/>
        </w:rPr>
        <w:t>是否收取履约保证金：</w:t>
      </w: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hAnsi="Times New Roman" w:cs="Times New Roman"/>
          <w:bCs/>
          <w:sz w:val="24"/>
          <w:szCs w:val="24"/>
        </w:rPr>
        <w:lastRenderedPageBreak/>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收取履约保证金形式：</w:t>
      </w:r>
      <w:r>
        <w:rPr>
          <w:rFonts w:ascii="Times New Roman" w:eastAsia="宋体" w:hAnsi="Times New Roman" w:cs="Times New Roman"/>
          <w:bCs/>
          <w:sz w:val="24"/>
          <w:szCs w:val="24"/>
          <w:u w:val="single"/>
        </w:rPr>
        <w:t xml:space="preserve">                            </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收取履约保证金金额：</w:t>
      </w:r>
      <w:r>
        <w:rPr>
          <w:rFonts w:ascii="Times New Roman" w:eastAsia="宋体" w:hAnsi="Times New Roman" w:cs="Times New Roman"/>
          <w:bCs/>
          <w:sz w:val="24"/>
          <w:szCs w:val="24"/>
          <w:u w:val="single"/>
        </w:rPr>
        <w:t xml:space="preserve">                            </w:t>
      </w:r>
    </w:p>
    <w:p w:rsidR="00B65370" w:rsidRDefault="00411202" w:rsidP="00FF3F5F">
      <w:pPr>
        <w:adjustRightInd w:val="0"/>
        <w:snapToGrid w:val="0"/>
        <w:spacing w:line="360" w:lineRule="auto"/>
        <w:ind w:firstLineChars="200" w:firstLine="446"/>
        <w:rPr>
          <w:sz w:val="24"/>
          <w:szCs w:val="24"/>
        </w:rPr>
      </w:pPr>
      <w:r>
        <w:rPr>
          <w:bCs/>
          <w:sz w:val="24"/>
          <w:szCs w:val="24"/>
        </w:rPr>
        <w:t xml:space="preserve">    </w:t>
      </w:r>
      <w:r>
        <w:rPr>
          <w:bCs/>
          <w:sz w:val="24"/>
          <w:szCs w:val="24"/>
        </w:rPr>
        <w:t>履约担保期限：</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）分期履行要求：</w:t>
      </w:r>
      <w:r>
        <w:rPr>
          <w:bCs/>
          <w:sz w:val="24"/>
          <w:szCs w:val="24"/>
          <w:u w:val="single"/>
        </w:rPr>
        <w:t xml:space="preserve">                                                        </w:t>
      </w:r>
    </w:p>
    <w:p w:rsidR="00B65370" w:rsidRDefault="00411202" w:rsidP="00FF3F5F">
      <w:pPr>
        <w:adjustRightInd w:val="0"/>
        <w:snapToGrid w:val="0"/>
        <w:spacing w:line="360" w:lineRule="auto"/>
        <w:ind w:firstLineChars="200" w:firstLine="446"/>
        <w:rPr>
          <w:sz w:val="24"/>
          <w:szCs w:val="24"/>
          <w:u w:val="single"/>
        </w:rPr>
      </w:pPr>
      <w:r>
        <w:rPr>
          <w:bCs/>
          <w:sz w:val="24"/>
          <w:szCs w:val="24"/>
        </w:rPr>
        <w:t>（</w:t>
      </w:r>
      <w:r>
        <w:rPr>
          <w:bCs/>
          <w:sz w:val="24"/>
          <w:szCs w:val="24"/>
        </w:rPr>
        <w:t>5</w:t>
      </w:r>
      <w:r>
        <w:rPr>
          <w:bCs/>
          <w:sz w:val="24"/>
          <w:szCs w:val="24"/>
        </w:rPr>
        <w:t>）风险处置措施和替代方案：</w:t>
      </w:r>
      <w:r>
        <w:rPr>
          <w:color w:val="0000FF"/>
          <w:sz w:val="24"/>
          <w:szCs w:val="24"/>
          <w:u w:val="single"/>
        </w:rPr>
        <w:t xml:space="preserve"> </w:t>
      </w:r>
      <w:r>
        <w:rPr>
          <w:color w:val="000000" w:themeColor="text1"/>
          <w:sz w:val="24"/>
          <w:szCs w:val="24"/>
          <w:u w:val="single"/>
        </w:rPr>
        <w:t xml:space="preserve">              </w:t>
      </w:r>
      <w:r>
        <w:rPr>
          <w:sz w:val="24"/>
          <w:szCs w:val="24"/>
          <w:u w:val="single"/>
        </w:rPr>
        <w:t xml:space="preserve">                                                </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合同验收</w:t>
      </w:r>
    </w:p>
    <w:p w:rsidR="00B65370" w:rsidRDefault="00411202" w:rsidP="00FF3F5F">
      <w:pPr>
        <w:numPr>
          <w:ilvl w:val="0"/>
          <w:numId w:val="3"/>
        </w:numPr>
        <w:adjustRightInd w:val="0"/>
        <w:snapToGrid w:val="0"/>
        <w:spacing w:line="360" w:lineRule="auto"/>
        <w:ind w:firstLineChars="200" w:firstLine="446"/>
        <w:rPr>
          <w:bCs/>
          <w:sz w:val="24"/>
          <w:szCs w:val="24"/>
        </w:rPr>
      </w:pPr>
      <w:r>
        <w:rPr>
          <w:bCs/>
          <w:sz w:val="24"/>
          <w:szCs w:val="24"/>
        </w:rPr>
        <w:t>验收组织方式：</w:t>
      </w:r>
      <w:r>
        <w:rPr>
          <w:sz w:val="24"/>
          <w:szCs w:val="24"/>
        </w:rPr>
        <w:sym w:font="Wingdings" w:char="F0A8"/>
      </w:r>
      <w:r>
        <w:rPr>
          <w:bCs/>
          <w:sz w:val="24"/>
          <w:szCs w:val="24"/>
        </w:rPr>
        <w:t>自行组织</w:t>
      </w:r>
      <w:r>
        <w:rPr>
          <w:bCs/>
          <w:sz w:val="24"/>
          <w:szCs w:val="24"/>
        </w:rPr>
        <w:t xml:space="preserve"> </w:t>
      </w:r>
      <w:r>
        <w:rPr>
          <w:sz w:val="24"/>
          <w:szCs w:val="24"/>
        </w:rPr>
        <w:sym w:font="Wingdings" w:char="F0A8"/>
      </w:r>
      <w:r>
        <w:rPr>
          <w:bCs/>
          <w:sz w:val="24"/>
          <w:szCs w:val="24"/>
        </w:rPr>
        <w:t>委托第三方组织</w:t>
      </w:r>
    </w:p>
    <w:p w:rsidR="00B65370" w:rsidRDefault="00411202">
      <w:pPr>
        <w:adjustRightInd w:val="0"/>
        <w:snapToGrid w:val="0"/>
        <w:spacing w:line="360" w:lineRule="auto"/>
        <w:rPr>
          <w:bCs/>
          <w:sz w:val="24"/>
          <w:szCs w:val="24"/>
        </w:rPr>
      </w:pPr>
      <w:r>
        <w:rPr>
          <w:bCs/>
          <w:sz w:val="24"/>
          <w:szCs w:val="24"/>
        </w:rPr>
        <w:t xml:space="preserve">         </w:t>
      </w:r>
      <w:r>
        <w:rPr>
          <w:bCs/>
          <w:sz w:val="24"/>
          <w:szCs w:val="24"/>
        </w:rPr>
        <w:t>验收主体：</w:t>
      </w:r>
      <w:r>
        <w:rPr>
          <w:bCs/>
          <w:sz w:val="24"/>
          <w:szCs w:val="24"/>
          <w:u w:val="single"/>
        </w:rPr>
        <w:t xml:space="preserve">                  </w:t>
      </w:r>
    </w:p>
    <w:p w:rsidR="00B65370" w:rsidRDefault="00411202">
      <w:pPr>
        <w:adjustRightInd w:val="0"/>
        <w:snapToGrid w:val="0"/>
        <w:spacing w:line="360" w:lineRule="auto"/>
        <w:rPr>
          <w:bCs/>
          <w:sz w:val="24"/>
          <w:szCs w:val="24"/>
        </w:rPr>
      </w:pPr>
      <w:r>
        <w:rPr>
          <w:bCs/>
          <w:sz w:val="24"/>
          <w:szCs w:val="24"/>
        </w:rPr>
        <w:t xml:space="preserve">        </w:t>
      </w:r>
      <w:r>
        <w:rPr>
          <w:bCs/>
          <w:sz w:val="24"/>
          <w:szCs w:val="24"/>
        </w:rPr>
        <w:t>是否邀请本项目的其他供应商参加验收：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B65370" w:rsidRDefault="00411202" w:rsidP="00FF3F5F">
      <w:pPr>
        <w:adjustRightInd w:val="0"/>
        <w:snapToGrid w:val="0"/>
        <w:spacing w:line="360" w:lineRule="auto"/>
        <w:ind w:firstLineChars="400" w:firstLine="893"/>
        <w:rPr>
          <w:bCs/>
          <w:sz w:val="24"/>
          <w:szCs w:val="24"/>
        </w:rPr>
      </w:pPr>
      <w:r>
        <w:rPr>
          <w:bCs/>
          <w:sz w:val="24"/>
          <w:szCs w:val="24"/>
        </w:rPr>
        <w:t>是否邀请专家参加验收：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B65370" w:rsidRDefault="00411202" w:rsidP="00FF3F5F">
      <w:pPr>
        <w:adjustRightInd w:val="0"/>
        <w:snapToGrid w:val="0"/>
        <w:spacing w:line="360" w:lineRule="auto"/>
        <w:ind w:firstLineChars="400" w:firstLine="893"/>
        <w:rPr>
          <w:bCs/>
          <w:sz w:val="24"/>
          <w:szCs w:val="24"/>
        </w:rPr>
      </w:pPr>
      <w:r>
        <w:rPr>
          <w:bCs/>
          <w:sz w:val="24"/>
          <w:szCs w:val="24"/>
        </w:rPr>
        <w:t>是否邀请服务对象参加验收：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B65370" w:rsidRDefault="00411202" w:rsidP="00FF3F5F">
      <w:pPr>
        <w:adjustRightInd w:val="0"/>
        <w:snapToGrid w:val="0"/>
        <w:spacing w:line="360" w:lineRule="auto"/>
        <w:ind w:firstLineChars="400" w:firstLine="893"/>
        <w:rPr>
          <w:bCs/>
          <w:sz w:val="24"/>
          <w:szCs w:val="24"/>
        </w:rPr>
      </w:pPr>
      <w:r>
        <w:rPr>
          <w:bCs/>
          <w:sz w:val="24"/>
          <w:szCs w:val="24"/>
        </w:rPr>
        <w:t>是否邀请第三方检测机构参加验收：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B65370" w:rsidRDefault="00411202" w:rsidP="00FF3F5F">
      <w:pPr>
        <w:adjustRightInd w:val="0"/>
        <w:snapToGrid w:val="0"/>
        <w:spacing w:line="360" w:lineRule="auto"/>
        <w:ind w:firstLineChars="400" w:firstLine="893"/>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proofErr w:type="gramStart"/>
      <w:r>
        <w:rPr>
          <w:bCs/>
          <w:sz w:val="24"/>
          <w:szCs w:val="24"/>
        </w:rPr>
        <w:t>否</w:t>
      </w:r>
      <w:proofErr w:type="gramEnd"/>
    </w:p>
    <w:p w:rsidR="00B65370" w:rsidRDefault="00411202" w:rsidP="00FF3F5F">
      <w:pPr>
        <w:adjustRightInd w:val="0"/>
        <w:snapToGrid w:val="0"/>
        <w:spacing w:line="360" w:lineRule="auto"/>
        <w:ind w:firstLineChars="400" w:firstLine="893"/>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rsidR="00B65370" w:rsidRDefault="00411202" w:rsidP="00FF3F5F">
      <w:pPr>
        <w:adjustRightInd w:val="0"/>
        <w:snapToGrid w:val="0"/>
        <w:spacing w:line="360" w:lineRule="auto"/>
        <w:ind w:firstLineChars="400" w:firstLine="893"/>
        <w:rPr>
          <w:bCs/>
          <w:sz w:val="24"/>
          <w:szCs w:val="24"/>
        </w:rPr>
      </w:pPr>
      <w:r>
        <w:rPr>
          <w:bCs/>
          <w:sz w:val="24"/>
          <w:szCs w:val="24"/>
        </w:rPr>
        <w:t xml:space="preserve">                    </w:t>
      </w:r>
      <w:r>
        <w:rPr>
          <w:sz w:val="24"/>
          <w:szCs w:val="24"/>
        </w:rPr>
        <w:sym w:font="Wingdings" w:char="F0A8"/>
      </w:r>
      <w:proofErr w:type="gramStart"/>
      <w:r>
        <w:rPr>
          <w:bCs/>
          <w:sz w:val="24"/>
          <w:szCs w:val="24"/>
        </w:rPr>
        <w:t>否</w:t>
      </w:r>
      <w:proofErr w:type="gramEnd"/>
    </w:p>
    <w:p w:rsidR="00B65370" w:rsidRDefault="00411202" w:rsidP="00FF3F5F">
      <w:pPr>
        <w:adjustRightInd w:val="0"/>
        <w:snapToGrid w:val="0"/>
        <w:spacing w:line="360" w:lineRule="auto"/>
        <w:ind w:firstLineChars="400" w:firstLine="893"/>
        <w:rPr>
          <w:bCs/>
          <w:sz w:val="24"/>
          <w:szCs w:val="24"/>
          <w:u w:val="single"/>
        </w:rPr>
      </w:pPr>
      <w:r>
        <w:rPr>
          <w:bCs/>
          <w:sz w:val="24"/>
          <w:szCs w:val="24"/>
        </w:rPr>
        <w:t>验收组织的其他事项：</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u w:val="single"/>
        </w:rPr>
      </w:pPr>
      <w:r>
        <w:rPr>
          <w:bCs/>
          <w:sz w:val="24"/>
          <w:szCs w:val="24"/>
        </w:rPr>
        <w:t>（</w:t>
      </w:r>
      <w:r>
        <w:rPr>
          <w:bCs/>
          <w:sz w:val="24"/>
          <w:szCs w:val="24"/>
        </w:rPr>
        <w:t>2</w:t>
      </w:r>
      <w:r>
        <w:rPr>
          <w:bCs/>
          <w:sz w:val="24"/>
          <w:szCs w:val="24"/>
        </w:rPr>
        <w:t>）履约验收时间：</w:t>
      </w:r>
      <w:r>
        <w:rPr>
          <w:bCs/>
          <w:sz w:val="24"/>
          <w:szCs w:val="24"/>
          <w:u w:val="single"/>
        </w:rPr>
        <w:t>（计划于何时验收</w:t>
      </w:r>
      <w:r>
        <w:rPr>
          <w:bCs/>
          <w:sz w:val="24"/>
          <w:szCs w:val="24"/>
          <w:u w:val="single"/>
        </w:rPr>
        <w:t>/</w:t>
      </w:r>
      <w:r>
        <w:rPr>
          <w:bCs/>
          <w:sz w:val="24"/>
          <w:szCs w:val="24"/>
          <w:u w:val="single"/>
        </w:rPr>
        <w:t>供应商提出验收申请之日起</w:t>
      </w:r>
      <w:r>
        <w:rPr>
          <w:bCs/>
          <w:sz w:val="24"/>
          <w:szCs w:val="24"/>
          <w:u w:val="single"/>
        </w:rPr>
        <w:t xml:space="preserve">   </w:t>
      </w:r>
      <w:r>
        <w:rPr>
          <w:bCs/>
          <w:sz w:val="24"/>
          <w:szCs w:val="24"/>
          <w:u w:val="single"/>
        </w:rPr>
        <w:t>日内组织验收）</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rPr>
      </w:pPr>
      <w:r>
        <w:rPr>
          <w:bCs/>
          <w:sz w:val="24"/>
          <w:szCs w:val="24"/>
        </w:rPr>
        <w:t>（</w:t>
      </w:r>
      <w:r>
        <w:rPr>
          <w:bCs/>
          <w:sz w:val="24"/>
          <w:szCs w:val="24"/>
        </w:rPr>
        <w:t>3</w:t>
      </w:r>
      <w:r>
        <w:rPr>
          <w:bCs/>
          <w:sz w:val="24"/>
          <w:szCs w:val="24"/>
        </w:rPr>
        <w:t>）履约验收方式：</w:t>
      </w:r>
      <w:r>
        <w:rPr>
          <w:sz w:val="24"/>
          <w:szCs w:val="24"/>
        </w:rPr>
        <w:sym w:font="Wingdings" w:char="F0A8"/>
      </w:r>
      <w:r>
        <w:rPr>
          <w:bCs/>
          <w:sz w:val="24"/>
          <w:szCs w:val="24"/>
        </w:rPr>
        <w:t>一次性验收</w:t>
      </w:r>
      <w:r>
        <w:rPr>
          <w:bCs/>
          <w:sz w:val="24"/>
          <w:szCs w:val="24"/>
        </w:rPr>
        <w:t xml:space="preserve">         </w:t>
      </w:r>
    </w:p>
    <w:p w:rsidR="00B65370" w:rsidRDefault="00411202">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w:t>
      </w:r>
      <w:r>
        <w:rPr>
          <w:bCs/>
          <w:sz w:val="24"/>
          <w:szCs w:val="24"/>
        </w:rPr>
        <w:t>/</w:t>
      </w:r>
      <w:r>
        <w:rPr>
          <w:bCs/>
          <w:sz w:val="24"/>
          <w:szCs w:val="24"/>
        </w:rPr>
        <w:t>分项验收：</w:t>
      </w:r>
      <w:r>
        <w:rPr>
          <w:bCs/>
          <w:sz w:val="24"/>
          <w:szCs w:val="24"/>
          <w:u w:val="single"/>
        </w:rPr>
        <w:t xml:space="preserve"> </w:t>
      </w:r>
      <w:r>
        <w:rPr>
          <w:bCs/>
          <w:sz w:val="24"/>
          <w:szCs w:val="24"/>
          <w:u w:val="single"/>
        </w:rPr>
        <w:t>（应明确分期</w:t>
      </w:r>
      <w:r>
        <w:rPr>
          <w:bCs/>
          <w:sz w:val="24"/>
          <w:szCs w:val="24"/>
          <w:u w:val="single"/>
          <w:lang w:val="en"/>
        </w:rPr>
        <w:t>/</w:t>
      </w:r>
      <w:r>
        <w:rPr>
          <w:bCs/>
          <w:sz w:val="24"/>
          <w:szCs w:val="24"/>
          <w:u w:val="single"/>
          <w:lang w:val="en"/>
        </w:rPr>
        <w:t>分项验收的工作安排</w:t>
      </w:r>
      <w:r>
        <w:rPr>
          <w:bCs/>
          <w:sz w:val="24"/>
          <w:szCs w:val="24"/>
          <w:u w:val="single"/>
        </w:rPr>
        <w:t>）</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）履约验收程序：</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u w:val="single"/>
        </w:rPr>
      </w:pPr>
      <w:r>
        <w:rPr>
          <w:bCs/>
          <w:sz w:val="24"/>
          <w:szCs w:val="24"/>
        </w:rPr>
        <w:t>（</w:t>
      </w:r>
      <w:r>
        <w:rPr>
          <w:bCs/>
          <w:sz w:val="24"/>
          <w:szCs w:val="24"/>
        </w:rPr>
        <w:t>5</w:t>
      </w:r>
      <w:r>
        <w:rPr>
          <w:bCs/>
          <w:sz w:val="24"/>
          <w:szCs w:val="24"/>
        </w:rPr>
        <w:t>）履约验收的内容：</w:t>
      </w:r>
      <w:r>
        <w:rPr>
          <w:bCs/>
          <w:sz w:val="24"/>
          <w:szCs w:val="24"/>
          <w:u w:val="single"/>
        </w:rPr>
        <w:t xml:space="preserve"> </w:t>
      </w:r>
      <w:r>
        <w:rPr>
          <w:bCs/>
          <w:sz w:val="24"/>
          <w:szCs w:val="24"/>
          <w:u w:val="single"/>
        </w:rPr>
        <w:t>（应当包括每一项技术和商务要求的履约情况，特别是落实政府采购扶持中小企业，支持绿色发展和乡村振兴等政策情况）</w:t>
      </w:r>
      <w:r>
        <w:rPr>
          <w:bCs/>
          <w:sz w:val="24"/>
          <w:szCs w:val="24"/>
          <w:u w:val="single"/>
        </w:rPr>
        <w:t xml:space="preserve">                                      </w:t>
      </w:r>
    </w:p>
    <w:p w:rsidR="00B65370" w:rsidRDefault="00411202" w:rsidP="00FF3F5F">
      <w:pPr>
        <w:adjustRightInd w:val="0"/>
        <w:snapToGrid w:val="0"/>
        <w:spacing w:line="360" w:lineRule="auto"/>
        <w:ind w:firstLineChars="200" w:firstLine="446"/>
        <w:rPr>
          <w:bCs/>
          <w:sz w:val="24"/>
          <w:szCs w:val="24"/>
          <w:u w:val="single"/>
        </w:rPr>
      </w:pPr>
      <w:r>
        <w:rPr>
          <w:bCs/>
          <w:sz w:val="24"/>
          <w:szCs w:val="24"/>
        </w:rPr>
        <w:t>（</w:t>
      </w:r>
      <w:r>
        <w:rPr>
          <w:bCs/>
          <w:sz w:val="24"/>
          <w:szCs w:val="24"/>
        </w:rPr>
        <w:t>6</w:t>
      </w:r>
      <w:r>
        <w:rPr>
          <w:bCs/>
          <w:sz w:val="24"/>
          <w:szCs w:val="24"/>
        </w:rPr>
        <w:t>）履约验收标准：</w:t>
      </w:r>
      <w:r>
        <w:rPr>
          <w:bCs/>
          <w:sz w:val="24"/>
          <w:szCs w:val="24"/>
          <w:u w:val="single"/>
        </w:rPr>
        <w:t xml:space="preserve">                                         </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bCs/>
          <w:sz w:val="24"/>
          <w:szCs w:val="24"/>
        </w:rPr>
        <w:t>（</w:t>
      </w:r>
      <w:r>
        <w:rPr>
          <w:rFonts w:ascii="Times New Roman" w:eastAsia="宋体" w:hAnsi="Times New Roman" w:cs="Times New Roman"/>
          <w:bCs/>
          <w:sz w:val="24"/>
          <w:szCs w:val="24"/>
        </w:rPr>
        <w:t>7</w:t>
      </w:r>
      <w:r>
        <w:rPr>
          <w:rFonts w:ascii="Times New Roman" w:eastAsia="宋体" w:hAnsi="Times New Roman" w:cs="Times New Roman"/>
          <w:bCs/>
          <w:sz w:val="24"/>
          <w:szCs w:val="24"/>
        </w:rPr>
        <w:t>）是否以采购活动中供应商提供的样品作为参考：</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是</w:t>
      </w:r>
      <w:r>
        <w:rPr>
          <w:rFonts w:ascii="Times New Roman" w:eastAsia="宋体" w:hAnsi="Times New Roman" w:cs="Times New Roman"/>
          <w:bCs/>
          <w:sz w:val="24"/>
          <w:szCs w:val="24"/>
        </w:rPr>
        <w:t xml:space="preserve">  </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否</w:t>
      </w:r>
    </w:p>
    <w:p w:rsidR="00B65370" w:rsidRDefault="00411202" w:rsidP="00FF3F5F">
      <w:pPr>
        <w:adjustRightInd w:val="0"/>
        <w:snapToGrid w:val="0"/>
        <w:spacing w:line="360" w:lineRule="auto"/>
        <w:ind w:firstLineChars="200" w:firstLine="446"/>
        <w:rPr>
          <w:bCs/>
          <w:sz w:val="24"/>
          <w:szCs w:val="24"/>
          <w:u w:val="single"/>
        </w:rPr>
      </w:pPr>
      <w:r>
        <w:rPr>
          <w:bCs/>
          <w:sz w:val="24"/>
          <w:szCs w:val="24"/>
        </w:rPr>
        <w:t>（</w:t>
      </w:r>
      <w:r>
        <w:rPr>
          <w:bCs/>
          <w:sz w:val="24"/>
          <w:szCs w:val="24"/>
        </w:rPr>
        <w:t>8</w:t>
      </w:r>
      <w:r>
        <w:rPr>
          <w:bCs/>
          <w:sz w:val="24"/>
          <w:szCs w:val="24"/>
        </w:rPr>
        <w:t>）履约验收其他事项：</w:t>
      </w:r>
      <w:r>
        <w:rPr>
          <w:bCs/>
          <w:sz w:val="24"/>
          <w:szCs w:val="24"/>
          <w:u w:val="single"/>
        </w:rPr>
        <w:t xml:space="preserve">      </w:t>
      </w:r>
      <w:r>
        <w:rPr>
          <w:bCs/>
          <w:sz w:val="24"/>
          <w:szCs w:val="24"/>
          <w:u w:val="single"/>
        </w:rPr>
        <w:t>（产权过户登记等）</w:t>
      </w:r>
      <w:r>
        <w:rPr>
          <w:bCs/>
          <w:sz w:val="24"/>
          <w:szCs w:val="24"/>
          <w:u w:val="single"/>
        </w:rPr>
        <w:t xml:space="preserve">          </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组成合同的文件</w:t>
      </w:r>
    </w:p>
    <w:p w:rsidR="00B65370" w:rsidRDefault="00411202" w:rsidP="00FF3F5F">
      <w:pPr>
        <w:adjustRightInd w:val="0"/>
        <w:snapToGrid w:val="0"/>
        <w:spacing w:line="360" w:lineRule="auto"/>
        <w:ind w:firstLineChars="200" w:firstLine="446"/>
        <w:rPr>
          <w:sz w:val="24"/>
          <w:szCs w:val="24"/>
        </w:rPr>
      </w:pPr>
      <w:r>
        <w:rPr>
          <w:sz w:val="24"/>
          <w:szCs w:val="24"/>
        </w:rPr>
        <w:t>本协议书与下列文件一起构成合同文件，如下述文件之间有任何抵触、矛盾或歧义，应按以下顺序解释：</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）政府采购合同协议书及其变更、补充协议</w:t>
      </w:r>
    </w:p>
    <w:p w:rsidR="00B65370" w:rsidRDefault="00411202" w:rsidP="00FF3F5F">
      <w:pPr>
        <w:adjustRightInd w:val="0"/>
        <w:snapToGrid w:val="0"/>
        <w:spacing w:line="360" w:lineRule="auto"/>
        <w:ind w:firstLineChars="200" w:firstLine="446"/>
        <w:rPr>
          <w:sz w:val="24"/>
          <w:szCs w:val="24"/>
        </w:rPr>
      </w:pPr>
      <w:r>
        <w:rPr>
          <w:sz w:val="24"/>
          <w:szCs w:val="24"/>
        </w:rPr>
        <w:lastRenderedPageBreak/>
        <w:t>（</w:t>
      </w:r>
      <w:r>
        <w:rPr>
          <w:sz w:val="24"/>
          <w:szCs w:val="24"/>
        </w:rPr>
        <w:t>2</w:t>
      </w:r>
      <w:r>
        <w:rPr>
          <w:sz w:val="24"/>
          <w:szCs w:val="24"/>
        </w:rPr>
        <w:t>）政府采购合同专用条款</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）政府采购合同通用条款</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4</w:t>
      </w:r>
      <w:r>
        <w:rPr>
          <w:sz w:val="24"/>
          <w:szCs w:val="24"/>
        </w:rPr>
        <w:t>）中标（成交）通知书</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5</w:t>
      </w:r>
      <w:r>
        <w:rPr>
          <w:sz w:val="24"/>
          <w:szCs w:val="24"/>
        </w:rPr>
        <w:t>）投标（响应）文件</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6</w:t>
      </w:r>
      <w:r>
        <w:rPr>
          <w:sz w:val="24"/>
          <w:szCs w:val="24"/>
        </w:rPr>
        <w:t>）采购文件</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7</w:t>
      </w:r>
      <w:r>
        <w:rPr>
          <w:sz w:val="24"/>
          <w:szCs w:val="24"/>
        </w:rPr>
        <w:t>）有关技术文件，图纸</w:t>
      </w:r>
    </w:p>
    <w:p w:rsidR="00B65370" w:rsidRDefault="00411202">
      <w:pPr>
        <w:pStyle w:val="AONormal"/>
        <w:snapToGrid w:val="0"/>
        <w:spacing w:line="360" w:lineRule="auto"/>
        <w:ind w:firstLine="446"/>
        <w:rPr>
          <w:rFonts w:ascii="Times New Roman" w:eastAsia="宋体" w:hAnsi="Times New Roman" w:cs="Times New Roman"/>
          <w:kern w:val="2"/>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合同生效</w:t>
      </w:r>
    </w:p>
    <w:p w:rsidR="00B65370" w:rsidRDefault="00411202" w:rsidP="00FF3F5F">
      <w:pPr>
        <w:adjustRightInd w:val="0"/>
        <w:snapToGrid w:val="0"/>
        <w:spacing w:line="360" w:lineRule="auto"/>
        <w:ind w:firstLineChars="200" w:firstLine="446"/>
        <w:rPr>
          <w:sz w:val="24"/>
          <w:szCs w:val="24"/>
        </w:rPr>
      </w:pPr>
      <w:r>
        <w:rPr>
          <w:sz w:val="24"/>
          <w:szCs w:val="24"/>
        </w:rPr>
        <w:t>本合同自</w:t>
      </w:r>
      <w:r>
        <w:rPr>
          <w:sz w:val="24"/>
          <w:szCs w:val="24"/>
          <w:u w:val="single"/>
        </w:rPr>
        <w:t xml:space="preserve">                             </w:t>
      </w:r>
      <w:r>
        <w:rPr>
          <w:sz w:val="24"/>
          <w:szCs w:val="24"/>
        </w:rPr>
        <w:t>生效。</w:t>
      </w:r>
    </w:p>
    <w:p w:rsidR="00B65370" w:rsidRDefault="00411202">
      <w:pPr>
        <w:numPr>
          <w:ilvl w:val="0"/>
          <w:numId w:val="1"/>
        </w:numPr>
        <w:adjustRightInd w:val="0"/>
        <w:snapToGrid w:val="0"/>
        <w:spacing w:line="360" w:lineRule="auto"/>
        <w:ind w:firstLineChars="200" w:firstLine="448"/>
        <w:rPr>
          <w:b/>
          <w:sz w:val="24"/>
          <w:szCs w:val="24"/>
        </w:rPr>
      </w:pPr>
      <w:r>
        <w:rPr>
          <w:b/>
          <w:sz w:val="24"/>
          <w:szCs w:val="24"/>
        </w:rPr>
        <w:t>合同份数</w:t>
      </w:r>
    </w:p>
    <w:p w:rsidR="00B65370" w:rsidRDefault="00411202" w:rsidP="00FF3F5F">
      <w:pPr>
        <w:adjustRightInd w:val="0"/>
        <w:snapToGrid w:val="0"/>
        <w:spacing w:line="360" w:lineRule="auto"/>
        <w:ind w:firstLineChars="200" w:firstLine="446"/>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rsidR="00B65370" w:rsidRDefault="00411202" w:rsidP="00FF3F5F">
      <w:pPr>
        <w:adjustRightInd w:val="0"/>
        <w:snapToGrid w:val="0"/>
        <w:spacing w:line="360" w:lineRule="auto"/>
        <w:ind w:firstLineChars="200" w:firstLine="446"/>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B65370" w:rsidRDefault="00411202" w:rsidP="00FF3F5F">
      <w:pPr>
        <w:adjustRightInd w:val="0"/>
        <w:snapToGrid w:val="0"/>
        <w:spacing w:line="360" w:lineRule="auto"/>
        <w:ind w:firstLineChars="200" w:firstLine="446"/>
        <w:rPr>
          <w:sz w:val="24"/>
          <w:szCs w:val="24"/>
        </w:rPr>
      </w:pPr>
      <w:r>
        <w:rPr>
          <w:sz w:val="24"/>
          <w:szCs w:val="24"/>
        </w:rPr>
        <w:t>合同订立地点：</w:t>
      </w:r>
      <w:r>
        <w:rPr>
          <w:sz w:val="24"/>
          <w:szCs w:val="24"/>
          <w:u w:val="single"/>
        </w:rPr>
        <w:t xml:space="preserve">                           </w:t>
      </w:r>
    </w:p>
    <w:p w:rsidR="00B65370" w:rsidRDefault="00411202" w:rsidP="00FF3F5F">
      <w:pPr>
        <w:adjustRightInd w:val="0"/>
        <w:snapToGrid w:val="0"/>
        <w:spacing w:line="360" w:lineRule="auto"/>
        <w:ind w:firstLineChars="200" w:firstLine="446"/>
      </w:pPr>
      <w:r>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B65370">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B65370" w:rsidRDefault="00411202">
            <w:pPr>
              <w:adjustRightInd w:val="0"/>
              <w:snapToGrid w:val="0"/>
              <w:spacing w:line="300" w:lineRule="exact"/>
              <w:jc w:val="center"/>
              <w:rPr>
                <w:szCs w:val="24"/>
              </w:rPr>
            </w:pPr>
            <w:r>
              <w:rPr>
                <w:szCs w:val="21"/>
              </w:rPr>
              <w:t>乙方（供应商）</w:t>
            </w:r>
          </w:p>
        </w:tc>
      </w:tr>
      <w:tr w:rsidR="00B65370">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法定代表人</w:t>
            </w:r>
          </w:p>
          <w:p w:rsidR="00B65370" w:rsidRDefault="00411202">
            <w:pPr>
              <w:adjustRightInd w:val="0"/>
              <w:snapToGrid w:val="0"/>
              <w:spacing w:line="300" w:lineRule="exact"/>
              <w:ind w:firstLineChars="48" w:firstLine="93"/>
              <w:jc w:val="center"/>
              <w:rPr>
                <w:szCs w:val="21"/>
              </w:rPr>
            </w:pPr>
            <w:r>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法定代表人</w:t>
            </w:r>
          </w:p>
          <w:p w:rsidR="00B65370" w:rsidRDefault="00411202">
            <w:pPr>
              <w:adjustRightInd w:val="0"/>
              <w:snapToGrid w:val="0"/>
              <w:spacing w:line="300" w:lineRule="exact"/>
              <w:jc w:val="center"/>
              <w:rPr>
                <w:szCs w:val="21"/>
              </w:rPr>
            </w:pPr>
            <w:r>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zCs w:val="21"/>
              </w:rPr>
            </w:pPr>
          </w:p>
        </w:tc>
      </w:tr>
      <w:tr w:rsidR="00B65370">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B65370" w:rsidRDefault="00B65370">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B65370" w:rsidRDefault="00B65370">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住</w:t>
            </w:r>
            <w:r>
              <w:rPr>
                <w:szCs w:val="21"/>
              </w:rPr>
              <w:t xml:space="preserve">  </w:t>
            </w:r>
            <w:r>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住</w:t>
            </w:r>
            <w:r>
              <w:rPr>
                <w:szCs w:val="21"/>
              </w:rPr>
              <w:t xml:space="preserve">  </w:t>
            </w:r>
            <w:r>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65370" w:rsidRDefault="00B6537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B65370" w:rsidRDefault="00411202">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B65370" w:rsidRDefault="00B65370">
            <w:pPr>
              <w:adjustRightInd w:val="0"/>
              <w:snapToGrid w:val="0"/>
              <w:spacing w:line="300" w:lineRule="exact"/>
              <w:jc w:val="center"/>
              <w:rPr>
                <w:spacing w:val="20"/>
                <w:szCs w:val="21"/>
              </w:rPr>
            </w:pPr>
          </w:p>
        </w:tc>
      </w:tr>
      <w:tr w:rsidR="00B65370">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B65370" w:rsidRDefault="00411202">
            <w:pPr>
              <w:pStyle w:val="a5"/>
              <w:adjustRightInd w:val="0"/>
              <w:snapToGrid w:val="0"/>
              <w:spacing w:beforeLines="50" w:before="142" w:line="360" w:lineRule="auto"/>
              <w:rPr>
                <w:spacing w:val="20"/>
                <w:szCs w:val="21"/>
              </w:rPr>
            </w:pPr>
            <w:r>
              <w:rPr>
                <w:szCs w:val="21"/>
              </w:rPr>
              <w:t>注：涉及联合体或其他合同主体的信息应按上表格式加列。</w:t>
            </w:r>
          </w:p>
        </w:tc>
      </w:tr>
    </w:tbl>
    <w:p w:rsidR="00B65370" w:rsidRDefault="00411202">
      <w:pPr>
        <w:pStyle w:val="2"/>
        <w:adjustRightInd w:val="0"/>
        <w:snapToGrid w:val="0"/>
        <w:spacing w:beforeLines="50" w:before="142"/>
        <w:jc w:val="center"/>
        <w:rPr>
          <w:rFonts w:ascii="Times New Roman" w:eastAsia="黑体" w:hAnsi="Times New Roman" w:cs="Times New Roman"/>
          <w:sz w:val="28"/>
          <w:szCs w:val="28"/>
        </w:rPr>
      </w:pPr>
      <w:r>
        <w:rPr>
          <w:rFonts w:ascii="Times New Roman" w:hAnsi="Times New Roman" w:cs="Times New Roman"/>
          <w:b w:val="0"/>
          <w:bCs w:val="0"/>
          <w:szCs w:val="21"/>
          <w:u w:val="single"/>
        </w:rPr>
        <w:br w:type="page"/>
      </w:r>
      <w:bookmarkStart w:id="25" w:name="_Toc27624"/>
      <w:r>
        <w:rPr>
          <w:rFonts w:ascii="Times New Roman" w:eastAsia="黑体" w:hAnsi="Times New Roman" w:cs="Times New Roman"/>
          <w:b w:val="0"/>
          <w:bCs w:val="0"/>
          <w:sz w:val="28"/>
          <w:szCs w:val="28"/>
        </w:rPr>
        <w:lastRenderedPageBreak/>
        <w:t>第二节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政府采购合同通用条款</w:t>
      </w:r>
      <w:bookmarkEnd w:id="25"/>
    </w:p>
    <w:p w:rsidR="00B65370" w:rsidRDefault="00411202">
      <w:pPr>
        <w:tabs>
          <w:tab w:val="left" w:pos="8820"/>
          <w:tab w:val="left" w:pos="9345"/>
          <w:tab w:val="left" w:pos="9765"/>
        </w:tabs>
        <w:adjustRightInd w:val="0"/>
        <w:snapToGrid w:val="0"/>
        <w:spacing w:line="360" w:lineRule="auto"/>
        <w:ind w:firstLineChars="200" w:firstLine="448"/>
        <w:jc w:val="left"/>
        <w:rPr>
          <w:b/>
          <w:bCs/>
          <w:sz w:val="24"/>
          <w:szCs w:val="24"/>
        </w:rPr>
      </w:pPr>
      <w:r>
        <w:rPr>
          <w:b/>
          <w:sz w:val="24"/>
          <w:szCs w:val="24"/>
        </w:rPr>
        <w:t xml:space="preserve">1. </w:t>
      </w:r>
      <w:r>
        <w:rPr>
          <w:b/>
          <w:bCs/>
          <w:sz w:val="24"/>
          <w:szCs w:val="24"/>
        </w:rPr>
        <w:t>定义</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1.1</w:t>
      </w:r>
      <w:r>
        <w:rPr>
          <w:color w:val="000000" w:themeColor="text1"/>
          <w:sz w:val="24"/>
          <w:szCs w:val="24"/>
        </w:rPr>
        <w:t>合同当事人</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）采购人（以下称甲方）是指使用财政性资金，通过政府采购方式向供应商购买货物及其相关服务的国家机关、事业单位、团体组织。</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）供应商（以下称乙方）是指参加政府采购活动并且中标（成交），向采购人提供合同约定的货物及其相关服务的法人、非法人组织或者自然人。</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）其他合同主体是指除采购人和供应商以外，</w:t>
      </w:r>
      <w:r>
        <w:rPr>
          <w:bCs/>
          <w:color w:val="000000" w:themeColor="text1"/>
          <w:sz w:val="24"/>
          <w:szCs w:val="24"/>
        </w:rPr>
        <w:t>依法参与合同缔结或履行，享有权利、承担义务的合同当事人</w:t>
      </w:r>
      <w:r>
        <w:rPr>
          <w:sz w:val="24"/>
          <w:szCs w:val="24"/>
        </w:rPr>
        <w:t>。</w:t>
      </w:r>
    </w:p>
    <w:p w:rsidR="00B65370" w:rsidRDefault="00411202" w:rsidP="00FF3F5F">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1.2</w:t>
      </w:r>
      <w:r>
        <w:rPr>
          <w:sz w:val="24"/>
          <w:szCs w:val="24"/>
        </w:rPr>
        <w:t>本合同下列术语应解释为：</w:t>
      </w:r>
    </w:p>
    <w:p w:rsidR="00B65370" w:rsidRDefault="00411202" w:rsidP="00FF3F5F">
      <w:pPr>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w:t>
      </w:r>
      <w:r>
        <w:rPr>
          <w:sz w:val="24"/>
          <w:szCs w:val="24"/>
        </w:rPr>
        <w:t>“</w:t>
      </w:r>
      <w:r>
        <w:rPr>
          <w:sz w:val="24"/>
          <w:szCs w:val="24"/>
        </w:rPr>
        <w:t>合同</w:t>
      </w:r>
      <w:r>
        <w:rPr>
          <w:sz w:val="24"/>
          <w:szCs w:val="24"/>
        </w:rPr>
        <w:t>”</w:t>
      </w:r>
      <w:r>
        <w:rPr>
          <w:sz w:val="24"/>
          <w:szCs w:val="24"/>
        </w:rPr>
        <w:t>系指</w:t>
      </w:r>
      <w:r>
        <w:rPr>
          <w:bCs/>
          <w:color w:val="000000" w:themeColor="text1"/>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rPr>
        <w:t>国家法律、行政法规和规章制度规定或合同约定的作为合同组成部分的其他文件</w:t>
      </w:r>
      <w:r>
        <w:rPr>
          <w:sz w:val="24"/>
          <w:szCs w:val="24"/>
        </w:rPr>
        <w:t>。</w:t>
      </w:r>
    </w:p>
    <w:p w:rsidR="00B65370" w:rsidRDefault="00411202" w:rsidP="00FF3F5F">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w:t>
      </w:r>
      <w:r>
        <w:rPr>
          <w:sz w:val="24"/>
          <w:szCs w:val="24"/>
        </w:rPr>
        <w:t>“</w:t>
      </w:r>
      <w:r>
        <w:rPr>
          <w:sz w:val="24"/>
          <w:szCs w:val="24"/>
        </w:rPr>
        <w:t>合同价款</w:t>
      </w:r>
      <w:r>
        <w:rPr>
          <w:sz w:val="24"/>
          <w:szCs w:val="24"/>
        </w:rPr>
        <w:t>”</w:t>
      </w:r>
      <w:r>
        <w:rPr>
          <w:sz w:val="24"/>
          <w:szCs w:val="24"/>
        </w:rPr>
        <w:t>系指根据本合同规定乙方在全面履行合同义务后甲方应支付给乙方的价款。</w:t>
      </w:r>
    </w:p>
    <w:p w:rsidR="00B65370" w:rsidRDefault="00411202" w:rsidP="00FF3F5F">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sz w:val="24"/>
          <w:szCs w:val="24"/>
        </w:rPr>
        <w:t>（</w:t>
      </w:r>
      <w:r>
        <w:rPr>
          <w:sz w:val="24"/>
          <w:szCs w:val="24"/>
        </w:rPr>
        <w:t>3</w:t>
      </w:r>
      <w:r>
        <w:rPr>
          <w:sz w:val="24"/>
          <w:szCs w:val="24"/>
        </w:rPr>
        <w:t>）</w:t>
      </w:r>
      <w:r>
        <w:rPr>
          <w:sz w:val="24"/>
          <w:szCs w:val="24"/>
        </w:rPr>
        <w:t>“</w:t>
      </w:r>
      <w:r>
        <w:rPr>
          <w:sz w:val="24"/>
          <w:szCs w:val="24"/>
        </w:rPr>
        <w:t>货物</w:t>
      </w:r>
      <w:r>
        <w:rPr>
          <w:sz w:val="24"/>
          <w:szCs w:val="24"/>
        </w:rPr>
        <w:t>”</w:t>
      </w:r>
      <w:r>
        <w:rPr>
          <w:sz w:val="24"/>
          <w:szCs w:val="24"/>
        </w:rPr>
        <w:t>系指乙方根据本合同规定须向甲方提供的各种形态和种类的物品，包括原材料、设备、产品（</w:t>
      </w:r>
      <w:r>
        <w:rPr>
          <w:color w:val="000000" w:themeColor="text1"/>
          <w:sz w:val="24"/>
          <w:szCs w:val="24"/>
        </w:rPr>
        <w:t>包括软件）及相关的其备品备件、工具、手册及</w:t>
      </w:r>
      <w:r>
        <w:rPr>
          <w:color w:val="000000" w:themeColor="text1"/>
          <w:sz w:val="24"/>
          <w:szCs w:val="24"/>
          <w:lang w:val="en"/>
        </w:rPr>
        <w:t>其他</w:t>
      </w:r>
      <w:r>
        <w:rPr>
          <w:color w:val="000000" w:themeColor="text1"/>
          <w:sz w:val="24"/>
          <w:szCs w:val="24"/>
        </w:rPr>
        <w:t>技术资料和材料等。</w:t>
      </w:r>
    </w:p>
    <w:p w:rsidR="00B65370" w:rsidRDefault="00411202" w:rsidP="00FF3F5F">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4</w:t>
      </w:r>
      <w:r>
        <w:rPr>
          <w:color w:val="000000" w:themeColor="text1"/>
          <w:sz w:val="24"/>
          <w:szCs w:val="24"/>
        </w:rPr>
        <w:t>）</w:t>
      </w:r>
      <w:r>
        <w:rPr>
          <w:color w:val="000000" w:themeColor="text1"/>
          <w:sz w:val="24"/>
          <w:szCs w:val="24"/>
        </w:rPr>
        <w:t>“</w:t>
      </w:r>
      <w:r>
        <w:rPr>
          <w:sz w:val="24"/>
          <w:szCs w:val="24"/>
        </w:rPr>
        <w:t>相关</w:t>
      </w:r>
      <w:r>
        <w:rPr>
          <w:color w:val="000000" w:themeColor="text1"/>
          <w:sz w:val="24"/>
          <w:szCs w:val="24"/>
        </w:rPr>
        <w:t>服务</w:t>
      </w:r>
      <w:r>
        <w:rPr>
          <w:color w:val="000000" w:themeColor="text1"/>
          <w:sz w:val="24"/>
          <w:szCs w:val="24"/>
        </w:rPr>
        <w:t>”</w:t>
      </w:r>
      <w:r>
        <w:rPr>
          <w:color w:val="000000" w:themeColor="text1"/>
          <w:sz w:val="24"/>
          <w:szCs w:val="24"/>
        </w:rPr>
        <w:t>系指根据合同规定，乙方应提供的与货物有关的技术、管理和</w:t>
      </w:r>
      <w:r>
        <w:rPr>
          <w:color w:val="000000" w:themeColor="text1"/>
          <w:sz w:val="24"/>
          <w:szCs w:val="24"/>
          <w:lang w:val="en"/>
        </w:rPr>
        <w:t>其他</w:t>
      </w:r>
      <w:r>
        <w:rPr>
          <w:color w:val="000000" w:themeColor="text1"/>
          <w:sz w:val="24"/>
          <w:szCs w:val="24"/>
        </w:rPr>
        <w:t>服务，包括但不限于：管理和质量保证、运输、保险、检验、现场准备、安装、集成、调试、培训、维修、废弃处置、技术支持等以及合同中规定乙方应承担的</w:t>
      </w:r>
      <w:r>
        <w:rPr>
          <w:color w:val="000000" w:themeColor="text1"/>
          <w:sz w:val="24"/>
          <w:szCs w:val="24"/>
          <w:lang w:val="en"/>
        </w:rPr>
        <w:t>其他</w:t>
      </w:r>
      <w:r>
        <w:rPr>
          <w:color w:val="000000" w:themeColor="text1"/>
          <w:sz w:val="24"/>
          <w:szCs w:val="24"/>
        </w:rPr>
        <w:t>义务。</w:t>
      </w:r>
    </w:p>
    <w:p w:rsidR="00B65370" w:rsidRDefault="00411202" w:rsidP="00FF3F5F">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5</w:t>
      </w:r>
      <w:r>
        <w:rPr>
          <w:color w:val="000000" w:themeColor="text1"/>
          <w:sz w:val="24"/>
          <w:szCs w:val="24"/>
        </w:rPr>
        <w:t>）</w:t>
      </w:r>
      <w:r>
        <w:rPr>
          <w:color w:val="000000" w:themeColor="text1"/>
          <w:sz w:val="24"/>
          <w:szCs w:val="24"/>
        </w:rPr>
        <w:t>“</w:t>
      </w:r>
      <w:r>
        <w:rPr>
          <w:color w:val="000000" w:themeColor="text1"/>
          <w:sz w:val="24"/>
          <w:szCs w:val="24"/>
        </w:rPr>
        <w:t>分包</w:t>
      </w:r>
      <w:r>
        <w:rPr>
          <w:color w:val="000000" w:themeColor="text1"/>
          <w:sz w:val="24"/>
          <w:szCs w:val="24"/>
        </w:rPr>
        <w:t>”</w:t>
      </w:r>
      <w:r>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Pr>
          <w:color w:val="000000" w:themeColor="text1"/>
          <w:sz w:val="24"/>
          <w:szCs w:val="24"/>
        </w:rPr>
        <w:t>商履行</w:t>
      </w:r>
      <w:proofErr w:type="gramEnd"/>
      <w:r>
        <w:rPr>
          <w:color w:val="000000" w:themeColor="text1"/>
          <w:sz w:val="24"/>
          <w:szCs w:val="24"/>
        </w:rPr>
        <w:t>合同的行为。</w:t>
      </w:r>
    </w:p>
    <w:p w:rsidR="00B65370" w:rsidRDefault="00411202" w:rsidP="00FF3F5F">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6</w:t>
      </w:r>
      <w:r>
        <w:rPr>
          <w:color w:val="000000" w:themeColor="text1"/>
          <w:sz w:val="24"/>
          <w:szCs w:val="24"/>
        </w:rPr>
        <w:t>）</w:t>
      </w:r>
      <w:r>
        <w:rPr>
          <w:sz w:val="24"/>
          <w:szCs w:val="24"/>
        </w:rPr>
        <w:t>“</w:t>
      </w:r>
      <w:r>
        <w:rPr>
          <w:sz w:val="24"/>
          <w:szCs w:val="24"/>
        </w:rPr>
        <w:t>联合体</w:t>
      </w:r>
      <w:r>
        <w:rPr>
          <w:sz w:val="24"/>
          <w:szCs w:val="24"/>
        </w:rPr>
        <w:t>”</w:t>
      </w:r>
      <w:r>
        <w:rPr>
          <w:sz w:val="24"/>
          <w:szCs w:val="24"/>
        </w:rPr>
        <w:t>系指由两个以上的自然人、法人或者非法人组织组成，以一个供应商的身份共同参加政府采购的主体</w:t>
      </w:r>
      <w:r>
        <w:rPr>
          <w:color w:val="000000" w:themeColor="text1"/>
          <w:sz w:val="24"/>
          <w:szCs w:val="24"/>
        </w:rPr>
        <w:t>。联合体各方应在签订合同协议书前向甲方提交联合协议，且明确牵头人及各成员单位的工作分工、权利、义务、责任，联合体各方应</w:t>
      </w:r>
      <w:r>
        <w:rPr>
          <w:color w:val="000000" w:themeColor="text1"/>
          <w:sz w:val="24"/>
          <w:szCs w:val="24"/>
        </w:rPr>
        <w:lastRenderedPageBreak/>
        <w:t>共同与甲方签订合同，就合同约定的事项对甲方承担连带责任。联合体具体要求见【</w:t>
      </w:r>
      <w:r>
        <w:rPr>
          <w:b/>
          <w:bCs/>
          <w:color w:val="000000" w:themeColor="text1"/>
          <w:sz w:val="24"/>
          <w:szCs w:val="24"/>
        </w:rPr>
        <w:t>政府采购合同专用条款</w:t>
      </w:r>
      <w:r>
        <w:rPr>
          <w:color w:val="000000" w:themeColor="text1"/>
          <w:sz w:val="24"/>
          <w:szCs w:val="24"/>
        </w:rPr>
        <w:t>】。</w:t>
      </w:r>
    </w:p>
    <w:p w:rsidR="00B65370" w:rsidRDefault="00411202" w:rsidP="00FF3F5F">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7</w:t>
      </w:r>
      <w:r>
        <w:rPr>
          <w:color w:val="000000" w:themeColor="text1"/>
          <w:sz w:val="24"/>
          <w:szCs w:val="24"/>
        </w:rPr>
        <w:t>）其他术语解释，见【</w:t>
      </w:r>
      <w:r>
        <w:rPr>
          <w:b/>
          <w:bCs/>
          <w:color w:val="000000" w:themeColor="text1"/>
          <w:sz w:val="24"/>
          <w:szCs w:val="24"/>
        </w:rPr>
        <w:t>政府采购合同专用条款</w:t>
      </w:r>
      <w:r>
        <w:rPr>
          <w:color w:val="000000" w:themeColor="text1"/>
          <w:sz w:val="24"/>
          <w:szCs w:val="24"/>
        </w:rPr>
        <w:t>】。</w:t>
      </w:r>
    </w:p>
    <w:p w:rsidR="00B65370" w:rsidRDefault="00411202">
      <w:pPr>
        <w:numPr>
          <w:ilvl w:val="0"/>
          <w:numId w:val="4"/>
        </w:numPr>
        <w:autoSpaceDE w:val="0"/>
        <w:autoSpaceDN w:val="0"/>
        <w:adjustRightInd w:val="0"/>
        <w:snapToGrid w:val="0"/>
        <w:spacing w:line="360" w:lineRule="auto"/>
        <w:ind w:firstLineChars="200" w:firstLine="448"/>
        <w:jc w:val="left"/>
        <w:rPr>
          <w:b/>
          <w:bCs/>
          <w:color w:val="000000" w:themeColor="text1"/>
          <w:sz w:val="24"/>
          <w:szCs w:val="24"/>
        </w:rPr>
      </w:pPr>
      <w:r>
        <w:rPr>
          <w:b/>
          <w:color w:val="000000" w:themeColor="text1"/>
          <w:sz w:val="24"/>
          <w:szCs w:val="24"/>
        </w:rPr>
        <w:t>合同标的及金额</w:t>
      </w:r>
    </w:p>
    <w:p w:rsidR="00B65370" w:rsidRDefault="00411202" w:rsidP="00FF3F5F">
      <w:pPr>
        <w:autoSpaceDE w:val="0"/>
        <w:autoSpaceDN w:val="0"/>
        <w:adjustRightInd w:val="0"/>
        <w:snapToGrid w:val="0"/>
        <w:spacing w:line="360" w:lineRule="auto"/>
        <w:ind w:firstLineChars="200" w:firstLine="446"/>
        <w:jc w:val="left"/>
        <w:rPr>
          <w:b/>
          <w:bCs/>
          <w:i/>
          <w:iCs/>
          <w:color w:val="000000" w:themeColor="text1"/>
          <w:sz w:val="24"/>
          <w:szCs w:val="24"/>
        </w:rPr>
      </w:pPr>
      <w:r>
        <w:rPr>
          <w:color w:val="000000" w:themeColor="text1"/>
          <w:sz w:val="24"/>
          <w:szCs w:val="24"/>
        </w:rPr>
        <w:t xml:space="preserve">2.1 </w:t>
      </w:r>
      <w:r>
        <w:rPr>
          <w:color w:val="000000" w:themeColor="text1"/>
          <w:sz w:val="24"/>
          <w:szCs w:val="24"/>
        </w:rPr>
        <w:t>合同标的及金额应与中标（成交）结果一致。乙方为履行本合同而发生的所有费用均应包含在合同价款中，甲方不再另行支付</w:t>
      </w:r>
      <w:r>
        <w:rPr>
          <w:color w:val="000000" w:themeColor="text1"/>
          <w:sz w:val="24"/>
          <w:szCs w:val="24"/>
          <w:lang w:val="en"/>
        </w:rPr>
        <w:t>其他</w:t>
      </w:r>
      <w:r>
        <w:rPr>
          <w:color w:val="000000" w:themeColor="text1"/>
          <w:sz w:val="24"/>
          <w:szCs w:val="24"/>
        </w:rPr>
        <w:t>任何费用。</w:t>
      </w:r>
    </w:p>
    <w:p w:rsidR="00B65370" w:rsidRDefault="00411202">
      <w:pPr>
        <w:adjustRightInd w:val="0"/>
        <w:snapToGrid w:val="0"/>
        <w:spacing w:line="360" w:lineRule="auto"/>
        <w:ind w:firstLineChars="200" w:firstLine="448"/>
        <w:jc w:val="left"/>
        <w:rPr>
          <w:b/>
          <w:color w:val="000000" w:themeColor="text1"/>
          <w:sz w:val="24"/>
          <w:szCs w:val="24"/>
        </w:rPr>
      </w:pPr>
      <w:r>
        <w:rPr>
          <w:b/>
          <w:color w:val="000000" w:themeColor="text1"/>
          <w:sz w:val="24"/>
          <w:szCs w:val="24"/>
        </w:rPr>
        <w:t xml:space="preserve">3. </w:t>
      </w:r>
      <w:r>
        <w:rPr>
          <w:b/>
          <w:color w:val="000000" w:themeColor="text1"/>
          <w:sz w:val="24"/>
          <w:szCs w:val="24"/>
        </w:rPr>
        <w:t>履行合同的时间、地点和方式</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3.1 </w:t>
      </w:r>
      <w:r>
        <w:rPr>
          <w:sz w:val="24"/>
          <w:szCs w:val="24"/>
        </w:rPr>
        <w:t>乙方应当在约定的时间、地点，按照约定方式履行合同。</w:t>
      </w:r>
    </w:p>
    <w:p w:rsidR="00B65370" w:rsidRDefault="00411202">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4. </w:t>
      </w:r>
      <w:r>
        <w:rPr>
          <w:b/>
          <w:bCs/>
          <w:color w:val="000000" w:themeColor="text1"/>
          <w:sz w:val="24"/>
          <w:szCs w:val="24"/>
        </w:rPr>
        <w:t>甲方的权利和义务</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4.1 </w:t>
      </w:r>
      <w:r>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4.2 </w:t>
      </w:r>
      <w:r>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4.3 </w:t>
      </w:r>
      <w:r>
        <w:rPr>
          <w:color w:val="000000" w:themeColor="text1"/>
          <w:sz w:val="24"/>
          <w:szCs w:val="24"/>
        </w:rPr>
        <w:t>甲方有权要求乙方对缺陷部分予以修复，并按合同约定享有货物保修及其他合同约定的权利。</w:t>
      </w:r>
    </w:p>
    <w:p w:rsidR="00B65370" w:rsidRDefault="00411202" w:rsidP="00FF3F5F">
      <w:pPr>
        <w:adjustRightInd w:val="0"/>
        <w:snapToGrid w:val="0"/>
        <w:spacing w:line="360" w:lineRule="auto"/>
        <w:ind w:firstLineChars="200" w:firstLine="446"/>
        <w:rPr>
          <w:rFonts w:eastAsia="华文楷体"/>
          <w:sz w:val="24"/>
          <w:szCs w:val="24"/>
        </w:rPr>
      </w:pPr>
      <w:r>
        <w:rPr>
          <w:color w:val="000000" w:themeColor="text1"/>
          <w:sz w:val="24"/>
          <w:szCs w:val="24"/>
        </w:rPr>
        <w:t xml:space="preserve">4.4 </w:t>
      </w:r>
      <w:r>
        <w:rPr>
          <w:color w:val="000000" w:themeColor="text1"/>
          <w:sz w:val="24"/>
          <w:szCs w:val="24"/>
        </w:rPr>
        <w:t>甲方应当按照合同约定及时对交付的货物进行验收，</w:t>
      </w:r>
      <w:r>
        <w:rPr>
          <w:sz w:val="24"/>
          <w:szCs w:val="24"/>
        </w:rPr>
        <w:t>未</w:t>
      </w:r>
      <w:r>
        <w:rPr>
          <w:color w:val="000000" w:themeColor="text1"/>
          <w:sz w:val="24"/>
          <w:szCs w:val="24"/>
        </w:rPr>
        <w:t>在</w:t>
      </w:r>
      <w:r>
        <w:rPr>
          <w:b/>
          <w:bCs/>
          <w:sz w:val="24"/>
          <w:szCs w:val="24"/>
        </w:rPr>
        <w:t>【政府采购合同专用条款】</w:t>
      </w:r>
      <w:r>
        <w:rPr>
          <w:sz w:val="24"/>
          <w:szCs w:val="24"/>
        </w:rPr>
        <w:t>约定的期限内对乙方履约提出任何异议或者向乙方</w:t>
      </w:r>
      <w:proofErr w:type="gramStart"/>
      <w:r>
        <w:rPr>
          <w:sz w:val="24"/>
          <w:szCs w:val="24"/>
        </w:rPr>
        <w:t>作出</w:t>
      </w:r>
      <w:proofErr w:type="gramEnd"/>
      <w:r>
        <w:rPr>
          <w:sz w:val="24"/>
          <w:szCs w:val="24"/>
        </w:rPr>
        <w:t>任何说明的，</w:t>
      </w:r>
      <w:r>
        <w:rPr>
          <w:color w:val="000000" w:themeColor="text1"/>
          <w:sz w:val="24"/>
          <w:szCs w:val="24"/>
        </w:rPr>
        <w:t>视为验收通过。</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4.5 </w:t>
      </w:r>
      <w:r>
        <w:rPr>
          <w:color w:val="000000" w:themeColor="text1"/>
          <w:sz w:val="24"/>
          <w:szCs w:val="24"/>
        </w:rPr>
        <w:t>甲方应当根据合同约定及时向乙方支付合同价款，不得以内部人员变更、履行内部付款流程等为由，拒绝或迟延支付。</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4.6 </w:t>
      </w:r>
      <w:r>
        <w:rPr>
          <w:color w:val="000000" w:themeColor="text1"/>
          <w:sz w:val="24"/>
          <w:szCs w:val="24"/>
        </w:rPr>
        <w:t>国家法律法规规定及</w:t>
      </w:r>
      <w:r>
        <w:rPr>
          <w:b/>
          <w:bCs/>
          <w:sz w:val="24"/>
          <w:szCs w:val="24"/>
        </w:rPr>
        <w:t>【政府采购合同专用条款】</w:t>
      </w:r>
      <w:r>
        <w:rPr>
          <w:color w:val="000000" w:themeColor="text1"/>
          <w:sz w:val="24"/>
          <w:szCs w:val="24"/>
        </w:rPr>
        <w:t>约定应由甲方承担的其他义务和责任。</w:t>
      </w:r>
    </w:p>
    <w:p w:rsidR="00B65370" w:rsidRDefault="00411202">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5. </w:t>
      </w:r>
      <w:r>
        <w:rPr>
          <w:b/>
          <w:bCs/>
          <w:color w:val="000000" w:themeColor="text1"/>
          <w:sz w:val="24"/>
          <w:szCs w:val="24"/>
        </w:rPr>
        <w:t>乙方的权利和义务</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5.1 </w:t>
      </w:r>
      <w:r>
        <w:rPr>
          <w:color w:val="000000" w:themeColor="text1"/>
          <w:sz w:val="24"/>
          <w:szCs w:val="24"/>
        </w:rPr>
        <w:t>签署合同后，乙方应确定项目负责人（或项目联系人），负责与本合同有关的事务。</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5.2 </w:t>
      </w:r>
      <w:r>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B65370" w:rsidRDefault="00411202" w:rsidP="00FF3F5F">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lastRenderedPageBreak/>
        <w:t>5.3</w:t>
      </w:r>
      <w:r>
        <w:rPr>
          <w:color w:val="000000" w:themeColor="text1"/>
          <w:sz w:val="24"/>
          <w:szCs w:val="24"/>
        </w:rPr>
        <w:t>乙方有权根据合同约定向甲方收取合同价款。</w:t>
      </w:r>
    </w:p>
    <w:p w:rsidR="00B65370" w:rsidRDefault="00411202" w:rsidP="00FF3F5F">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t>5.4</w:t>
      </w:r>
      <w:r>
        <w:rPr>
          <w:color w:val="000000" w:themeColor="text1"/>
          <w:sz w:val="24"/>
          <w:szCs w:val="24"/>
        </w:rPr>
        <w:t>国家法律法规规定及</w:t>
      </w:r>
      <w:r>
        <w:rPr>
          <w:b/>
          <w:bCs/>
          <w:sz w:val="24"/>
          <w:szCs w:val="24"/>
        </w:rPr>
        <w:t>【政府采购合同专用条款】</w:t>
      </w:r>
      <w:r>
        <w:rPr>
          <w:sz w:val="24"/>
          <w:szCs w:val="24"/>
        </w:rPr>
        <w:t>约定应</w:t>
      </w:r>
      <w:r>
        <w:rPr>
          <w:color w:val="000000" w:themeColor="text1"/>
          <w:sz w:val="24"/>
          <w:szCs w:val="24"/>
        </w:rPr>
        <w:t>由乙方承担的其他义务和责任。</w:t>
      </w:r>
    </w:p>
    <w:p w:rsidR="00B65370" w:rsidRDefault="00411202">
      <w:pPr>
        <w:numPr>
          <w:ilvl w:val="0"/>
          <w:numId w:val="5"/>
        </w:num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合同履行</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6.1 </w:t>
      </w:r>
      <w:r>
        <w:rPr>
          <w:color w:val="000000" w:themeColor="text1"/>
          <w:sz w:val="24"/>
          <w:szCs w:val="24"/>
        </w:rPr>
        <w:t>甲乙双方应当按照</w:t>
      </w:r>
      <w:r>
        <w:rPr>
          <w:b/>
          <w:bCs/>
          <w:sz w:val="24"/>
          <w:szCs w:val="24"/>
        </w:rPr>
        <w:t>【政府采购合同专用条款】</w:t>
      </w:r>
      <w:r>
        <w:rPr>
          <w:color w:val="000000" w:themeColor="text1"/>
          <w:sz w:val="24"/>
          <w:szCs w:val="24"/>
        </w:rPr>
        <w:t>约定顺序履行合同义务；如果没有先后顺序的，应当同时履行。</w:t>
      </w:r>
    </w:p>
    <w:p w:rsidR="00B65370" w:rsidRDefault="00411202" w:rsidP="00FF3F5F">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6.2 </w:t>
      </w:r>
      <w:r>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B65370" w:rsidRDefault="00411202">
      <w:pPr>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7. </w:t>
      </w:r>
      <w:r>
        <w:rPr>
          <w:b/>
          <w:bCs/>
          <w:color w:val="000000" w:themeColor="text1"/>
          <w:sz w:val="24"/>
          <w:szCs w:val="24"/>
        </w:rPr>
        <w:t>货物包装、运输、保险和交付要求</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7.1 </w:t>
      </w:r>
      <w:r>
        <w:rPr>
          <w:color w:val="000000" w:themeColor="text1"/>
          <w:sz w:val="24"/>
          <w:szCs w:val="24"/>
        </w:rPr>
        <w:t>本合同</w:t>
      </w:r>
      <w:r>
        <w:rPr>
          <w:bCs/>
          <w:color w:val="000000" w:themeColor="text1"/>
          <w:sz w:val="24"/>
          <w:szCs w:val="24"/>
        </w:rPr>
        <w:t>涉及商品包装、快递包装的，</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包装应适应远距离运输、防潮、防震、防锈和防野蛮装卸等要求，确保货物安全无损地运抵</w:t>
      </w:r>
      <w:r>
        <w:rPr>
          <w:b/>
          <w:color w:val="000000" w:themeColor="text1"/>
          <w:sz w:val="24"/>
          <w:szCs w:val="24"/>
        </w:rPr>
        <w:t>【政府采购合同专用条款】</w:t>
      </w:r>
      <w:r>
        <w:rPr>
          <w:bCs/>
          <w:color w:val="000000" w:themeColor="text1"/>
          <w:sz w:val="24"/>
          <w:szCs w:val="24"/>
        </w:rPr>
        <w:t>约定的</w:t>
      </w:r>
      <w:r>
        <w:rPr>
          <w:color w:val="000000" w:themeColor="text1"/>
          <w:sz w:val="24"/>
          <w:szCs w:val="24"/>
        </w:rPr>
        <w:t>指定现场。</w:t>
      </w:r>
    </w:p>
    <w:p w:rsidR="00B65370" w:rsidRDefault="00411202" w:rsidP="00FF3F5F">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7.2 </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乙方负责办理将货物运抵本合同规定的交货地点，并装卸、交付至甲方的一切运输事项，相关费用应包含在合同价款中。</w:t>
      </w:r>
    </w:p>
    <w:p w:rsidR="00B65370" w:rsidRDefault="00411202" w:rsidP="00FF3F5F">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7.3 </w:t>
      </w:r>
      <w:r>
        <w:rPr>
          <w:color w:val="000000" w:themeColor="text1"/>
          <w:sz w:val="24"/>
          <w:szCs w:val="24"/>
        </w:rPr>
        <w:t>货物保险要求按</w:t>
      </w:r>
      <w:r>
        <w:rPr>
          <w:b/>
          <w:color w:val="000000" w:themeColor="text1"/>
          <w:sz w:val="24"/>
          <w:szCs w:val="24"/>
        </w:rPr>
        <w:t>【政府采购合同专用条款】</w:t>
      </w:r>
      <w:r>
        <w:rPr>
          <w:bCs/>
          <w:color w:val="000000" w:themeColor="text1"/>
          <w:sz w:val="24"/>
          <w:szCs w:val="24"/>
        </w:rPr>
        <w:t>规定执行</w:t>
      </w:r>
      <w:r>
        <w:rPr>
          <w:color w:val="000000" w:themeColor="text1"/>
          <w:sz w:val="24"/>
          <w:szCs w:val="24"/>
        </w:rPr>
        <w:t>。</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7.4 </w:t>
      </w:r>
      <w:r>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7.5 </w:t>
      </w:r>
      <w:r>
        <w:rPr>
          <w:color w:val="000000"/>
          <w:sz w:val="24"/>
          <w:szCs w:val="24"/>
        </w:rPr>
        <w:t>乙方在运输到达之前应提前通知甲方，并提示货物运输装卸的注意事项，甲方配合乙方做好货物的接收工作。</w:t>
      </w:r>
    </w:p>
    <w:p w:rsidR="00B65370" w:rsidRDefault="00411202">
      <w:pPr>
        <w:pStyle w:val="AONormal"/>
        <w:snapToGrid w:val="0"/>
        <w:spacing w:line="360" w:lineRule="auto"/>
        <w:ind w:firstLine="446"/>
        <w:rPr>
          <w:rFonts w:ascii="Times New Roman" w:hAnsi="Times New Roman" w:cs="Times New Roman"/>
          <w:sz w:val="24"/>
          <w:szCs w:val="24"/>
        </w:rPr>
      </w:pPr>
      <w:r>
        <w:rPr>
          <w:rFonts w:ascii="Times New Roman" w:eastAsia="宋体" w:hAnsi="Times New Roman" w:cs="Times New Roman"/>
          <w:color w:val="000000" w:themeColor="text1"/>
          <w:kern w:val="2"/>
          <w:sz w:val="24"/>
          <w:szCs w:val="24"/>
        </w:rPr>
        <w:t xml:space="preserve">7.6 </w:t>
      </w:r>
      <w:r>
        <w:rPr>
          <w:rFonts w:ascii="Times New Roman" w:eastAsia="宋体" w:hAnsi="Times New Roman" w:cs="Times New Roman"/>
          <w:color w:val="000000"/>
          <w:kern w:val="2"/>
          <w:sz w:val="24"/>
          <w:szCs w:val="24"/>
        </w:rPr>
        <w:t>如因包装、运输问题导致货物</w:t>
      </w:r>
      <w:r>
        <w:rPr>
          <w:rFonts w:ascii="Times New Roman" w:eastAsia="宋体" w:hAnsi="Times New Roman" w:cs="Times New Roman"/>
          <w:color w:val="000000" w:themeColor="text1"/>
          <w:kern w:val="2"/>
          <w:sz w:val="24"/>
          <w:szCs w:val="24"/>
        </w:rPr>
        <w:t>损毁、丢失</w:t>
      </w:r>
      <w:r>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B65370" w:rsidRDefault="00411202">
      <w:pPr>
        <w:adjustRightInd w:val="0"/>
        <w:snapToGrid w:val="0"/>
        <w:spacing w:line="360" w:lineRule="auto"/>
        <w:ind w:firstLineChars="200" w:firstLine="448"/>
        <w:jc w:val="left"/>
        <w:rPr>
          <w:b/>
          <w:sz w:val="24"/>
          <w:szCs w:val="24"/>
        </w:rPr>
      </w:pPr>
      <w:r>
        <w:rPr>
          <w:b/>
          <w:color w:val="000000" w:themeColor="text1"/>
          <w:sz w:val="24"/>
          <w:szCs w:val="24"/>
        </w:rPr>
        <w:t xml:space="preserve">8. </w:t>
      </w:r>
      <w:r>
        <w:rPr>
          <w:b/>
          <w:sz w:val="24"/>
          <w:szCs w:val="24"/>
        </w:rPr>
        <w:t>质量标准和保证</w:t>
      </w:r>
    </w:p>
    <w:p w:rsidR="00B65370" w:rsidRDefault="00411202" w:rsidP="00FF3F5F">
      <w:pPr>
        <w:pStyle w:val="a6"/>
        <w:adjustRightInd w:val="0"/>
        <w:snapToGrid w:val="0"/>
        <w:spacing w:line="360" w:lineRule="auto"/>
        <w:ind w:firstLineChars="200" w:firstLine="446"/>
        <w:jc w:val="left"/>
        <w:rPr>
          <w:rFonts w:ascii="Times New Roman" w:hAnsi="Times New Roman"/>
          <w:b/>
          <w:sz w:val="24"/>
          <w:szCs w:val="24"/>
        </w:rPr>
      </w:pPr>
      <w:r>
        <w:rPr>
          <w:rFonts w:ascii="Times New Roman" w:hAnsi="Times New Roman"/>
          <w:sz w:val="24"/>
          <w:szCs w:val="24"/>
        </w:rPr>
        <w:t xml:space="preserve">8.1 </w:t>
      </w:r>
      <w:r>
        <w:rPr>
          <w:rFonts w:ascii="Times New Roman" w:hAnsi="Times New Roman"/>
          <w:sz w:val="24"/>
          <w:szCs w:val="24"/>
        </w:rPr>
        <w:t>质量标准</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Pr>
          <w:sz w:val="24"/>
          <w:szCs w:val="24"/>
        </w:rPr>
        <w:lastRenderedPageBreak/>
        <w:t>有国家标准、行业标准的，按照通常标准或者符合合同目的的特定标准履行。</w:t>
      </w:r>
    </w:p>
    <w:p w:rsidR="00B65370" w:rsidRDefault="00411202" w:rsidP="00FF3F5F">
      <w:pPr>
        <w:pStyle w:val="a6"/>
        <w:adjustRightInd w:val="0"/>
        <w:snapToGrid w:val="0"/>
        <w:spacing w:line="360" w:lineRule="auto"/>
        <w:ind w:firstLineChars="200" w:firstLine="446"/>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）采用中华人民共和国法定计量单位。</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）乙方所提供的货物应符合国家有关安全、环保、卫生的规定。</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）乙方应向甲方提交所提供货物的技术文件，包括相应的中文技术文件，如：产品目录、图纸、操作手册、使用说明、维护手册或服务指南等。上述文件应</w:t>
      </w:r>
      <w:proofErr w:type="gramStart"/>
      <w:r>
        <w:rPr>
          <w:sz w:val="24"/>
          <w:szCs w:val="24"/>
        </w:rPr>
        <w:t>包装好随货物</w:t>
      </w:r>
      <w:proofErr w:type="gramEnd"/>
      <w:r>
        <w:rPr>
          <w:sz w:val="24"/>
          <w:szCs w:val="24"/>
        </w:rPr>
        <w:t>一同发运。</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8.2 </w:t>
      </w:r>
      <w:r>
        <w:rPr>
          <w:sz w:val="24"/>
          <w:szCs w:val="24"/>
        </w:rPr>
        <w:t>保证</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w:t>
      </w:r>
      <w:proofErr w:type="gramStart"/>
      <w:r>
        <w:rPr>
          <w:sz w:val="24"/>
          <w:szCs w:val="24"/>
        </w:rPr>
        <w:t>本保证</w:t>
      </w:r>
      <w:proofErr w:type="gramEnd"/>
      <w:r>
        <w:rPr>
          <w:sz w:val="24"/>
          <w:szCs w:val="24"/>
        </w:rPr>
        <w:t>保持有效。</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）在质量保证期内所发现的缺陷，甲方应尽快以书面形式通知乙方。</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）乙方收到通知后，应在</w:t>
      </w:r>
      <w:r>
        <w:rPr>
          <w:b/>
          <w:sz w:val="24"/>
          <w:szCs w:val="24"/>
        </w:rPr>
        <w:t>【政府采购合同专用条款】</w:t>
      </w:r>
      <w:r>
        <w:rPr>
          <w:sz w:val="24"/>
          <w:szCs w:val="24"/>
        </w:rPr>
        <w:t>规定的响应时间内以合理的速度免费维修或更换有缺陷的货物或部件。</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）在质量保证期内，如果货物的质量或规格与合同不符，或证实货物是有缺陷的，包括潜在的缺陷或使用不符合要求的材料等，甲方可以根据本合同第</w:t>
      </w:r>
      <w:r>
        <w:rPr>
          <w:sz w:val="24"/>
          <w:szCs w:val="24"/>
        </w:rPr>
        <w:t>1</w:t>
      </w:r>
      <w:r>
        <w:rPr>
          <w:color w:val="000000" w:themeColor="text1"/>
          <w:sz w:val="24"/>
          <w:szCs w:val="24"/>
        </w:rPr>
        <w:t>5</w:t>
      </w:r>
      <w:r>
        <w:rPr>
          <w:sz w:val="24"/>
          <w:szCs w:val="24"/>
        </w:rPr>
        <w:t>.1</w:t>
      </w:r>
      <w:r>
        <w:rPr>
          <w:sz w:val="24"/>
          <w:szCs w:val="24"/>
        </w:rPr>
        <w:t>条规定以书面形式</w:t>
      </w:r>
      <w:r>
        <w:rPr>
          <w:color w:val="000000" w:themeColor="text1"/>
          <w:sz w:val="24"/>
          <w:szCs w:val="24"/>
        </w:rPr>
        <w:t>追究</w:t>
      </w:r>
      <w:r>
        <w:rPr>
          <w:sz w:val="24"/>
          <w:szCs w:val="24"/>
        </w:rPr>
        <w:t>乙方</w:t>
      </w:r>
      <w:r>
        <w:rPr>
          <w:color w:val="000000" w:themeColor="text1"/>
          <w:sz w:val="24"/>
          <w:szCs w:val="24"/>
        </w:rPr>
        <w:t>的违约责任</w:t>
      </w:r>
      <w:r>
        <w:rPr>
          <w:sz w:val="24"/>
          <w:szCs w:val="24"/>
        </w:rPr>
        <w:t>。</w:t>
      </w:r>
    </w:p>
    <w:p w:rsidR="00B65370" w:rsidRDefault="00411202" w:rsidP="00FF3F5F">
      <w:pPr>
        <w:adjustRightInd w:val="0"/>
        <w:snapToGrid w:val="0"/>
        <w:spacing w:line="360" w:lineRule="auto"/>
        <w:ind w:firstLineChars="200" w:firstLine="446"/>
        <w:jc w:val="left"/>
        <w:rPr>
          <w:sz w:val="24"/>
          <w:szCs w:val="24"/>
        </w:rPr>
      </w:pPr>
      <w:r>
        <w:rPr>
          <w:sz w:val="24"/>
          <w:szCs w:val="24"/>
        </w:rPr>
        <w:t>（</w:t>
      </w:r>
      <w:r>
        <w:rPr>
          <w:sz w:val="24"/>
          <w:szCs w:val="24"/>
        </w:rPr>
        <w:t>5</w:t>
      </w:r>
      <w:r>
        <w:rPr>
          <w:sz w:val="24"/>
          <w:szCs w:val="24"/>
        </w:rPr>
        <w:t>）乙方在约定的时间内未能弥补缺陷，甲方可采取必要的补救措施，但其风险和费用将由乙方承担，甲方根据合同约定对乙方行使的其他权利不受影响。</w:t>
      </w:r>
    </w:p>
    <w:p w:rsidR="00B65370" w:rsidRDefault="00411202">
      <w:pPr>
        <w:adjustRightInd w:val="0"/>
        <w:snapToGrid w:val="0"/>
        <w:spacing w:line="360" w:lineRule="auto"/>
        <w:ind w:firstLineChars="200" w:firstLine="448"/>
        <w:jc w:val="left"/>
        <w:rPr>
          <w:b/>
          <w:bCs/>
          <w:sz w:val="24"/>
          <w:szCs w:val="24"/>
        </w:rPr>
      </w:pPr>
      <w:r>
        <w:rPr>
          <w:b/>
          <w:bCs/>
          <w:color w:val="000000" w:themeColor="text1"/>
          <w:sz w:val="24"/>
          <w:szCs w:val="24"/>
        </w:rPr>
        <w:t>9</w:t>
      </w:r>
      <w:r>
        <w:rPr>
          <w:b/>
          <w:bCs/>
          <w:sz w:val="24"/>
          <w:szCs w:val="24"/>
        </w:rPr>
        <w:t>.</w:t>
      </w:r>
      <w:r>
        <w:rPr>
          <w:b/>
          <w:bCs/>
          <w:color w:val="000000" w:themeColor="text1"/>
          <w:sz w:val="24"/>
          <w:szCs w:val="24"/>
        </w:rPr>
        <w:t xml:space="preserve"> </w:t>
      </w:r>
      <w:r>
        <w:rPr>
          <w:b/>
          <w:bCs/>
          <w:sz w:val="24"/>
          <w:szCs w:val="24"/>
        </w:rPr>
        <w:t>权利瑕疵担保</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9.1 </w:t>
      </w:r>
      <w:r>
        <w:rPr>
          <w:color w:val="000000" w:themeColor="text1"/>
          <w:sz w:val="24"/>
          <w:szCs w:val="24"/>
        </w:rPr>
        <w:t>乙方保证对其出售的货物享有合法的权利。</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9.2 </w:t>
      </w:r>
      <w:r>
        <w:rPr>
          <w:sz w:val="24"/>
          <w:szCs w:val="24"/>
        </w:rPr>
        <w:t>乙方保证在交付的货物上不存在抵押权等担保物权。</w:t>
      </w:r>
    </w:p>
    <w:p w:rsidR="00B65370" w:rsidRDefault="00411202" w:rsidP="00FF3F5F">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9.3 </w:t>
      </w:r>
      <w:r>
        <w:rPr>
          <w:color w:val="000000" w:themeColor="text1"/>
          <w:sz w:val="24"/>
          <w:szCs w:val="24"/>
        </w:rPr>
        <w:t>如甲方使用上述货物构成对第三人侵权的，则由乙方承担全部责任。</w:t>
      </w:r>
    </w:p>
    <w:p w:rsidR="00B65370" w:rsidRDefault="00411202">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10. </w:t>
      </w:r>
      <w:r>
        <w:rPr>
          <w:b/>
          <w:bCs/>
          <w:color w:val="000000" w:themeColor="text1"/>
          <w:sz w:val="24"/>
          <w:szCs w:val="24"/>
        </w:rPr>
        <w:t>知识产权保护</w:t>
      </w:r>
    </w:p>
    <w:p w:rsidR="00B65370" w:rsidRDefault="00411202" w:rsidP="00FF3F5F">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10.1 </w:t>
      </w:r>
      <w:r>
        <w:rPr>
          <w:color w:val="000000" w:themeColor="text1"/>
          <w:sz w:val="24"/>
          <w:szCs w:val="24"/>
        </w:rPr>
        <w:t>乙方对其所销售的货物应当享有知识产权或经权利人合法授权，保证没有侵犯任</w:t>
      </w:r>
      <w:r>
        <w:rPr>
          <w:sz w:val="24"/>
          <w:szCs w:val="24"/>
        </w:rPr>
        <w:t>何第三人的知识产权等权利。</w:t>
      </w:r>
      <w:bookmarkStart w:id="26" w:name="_Hlk163047038"/>
      <w:r>
        <w:rPr>
          <w:sz w:val="24"/>
          <w:szCs w:val="24"/>
        </w:rPr>
        <w:t>因违反前述约定对第三人构成侵权的，应当由乙方向第三人承担法律责任；甲方依法向第三人赔偿后，有权向乙方追偿。甲方有其他损失的，乙方应当赔偿</w:t>
      </w:r>
      <w:bookmarkEnd w:id="26"/>
      <w:r>
        <w:rPr>
          <w:sz w:val="24"/>
          <w:szCs w:val="24"/>
        </w:rPr>
        <w:t>。</w:t>
      </w:r>
    </w:p>
    <w:p w:rsidR="00B65370" w:rsidRDefault="00411202">
      <w:pPr>
        <w:autoSpaceDE w:val="0"/>
        <w:autoSpaceDN w:val="0"/>
        <w:adjustRightInd w:val="0"/>
        <w:snapToGrid w:val="0"/>
        <w:spacing w:line="360" w:lineRule="auto"/>
        <w:ind w:firstLineChars="200" w:firstLine="448"/>
        <w:jc w:val="left"/>
        <w:rPr>
          <w:b/>
          <w:bCs/>
          <w:sz w:val="24"/>
          <w:szCs w:val="24"/>
        </w:rPr>
      </w:pPr>
      <w:r>
        <w:rPr>
          <w:b/>
          <w:bCs/>
          <w:sz w:val="24"/>
          <w:szCs w:val="24"/>
        </w:rPr>
        <w:t xml:space="preserve">11. </w:t>
      </w:r>
      <w:r>
        <w:rPr>
          <w:b/>
          <w:bCs/>
          <w:sz w:val="24"/>
          <w:szCs w:val="24"/>
        </w:rPr>
        <w:t>保密义务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11.1 </w:t>
      </w:r>
      <w:r>
        <w:rPr>
          <w:sz w:val="24"/>
          <w:szCs w:val="24"/>
        </w:rPr>
        <w:t>甲、乙双方对采购和合同履行过程中所获悉的国家秘密、工作秘密、商业秘</w:t>
      </w:r>
      <w:r>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rsidR="00B65370" w:rsidRDefault="00411202">
      <w:pPr>
        <w:autoSpaceDE w:val="0"/>
        <w:autoSpaceDN w:val="0"/>
        <w:adjustRightInd w:val="0"/>
        <w:snapToGrid w:val="0"/>
        <w:spacing w:line="360" w:lineRule="auto"/>
        <w:ind w:firstLineChars="200" w:firstLine="448"/>
        <w:jc w:val="left"/>
        <w:rPr>
          <w:b/>
          <w:bCs/>
          <w:sz w:val="24"/>
          <w:szCs w:val="24"/>
        </w:rPr>
      </w:pPr>
      <w:r>
        <w:rPr>
          <w:b/>
          <w:bCs/>
          <w:sz w:val="24"/>
          <w:szCs w:val="24"/>
        </w:rPr>
        <w:t xml:space="preserve">12. </w:t>
      </w:r>
      <w:r>
        <w:rPr>
          <w:b/>
          <w:bCs/>
          <w:sz w:val="24"/>
          <w:szCs w:val="24"/>
        </w:rPr>
        <w:t>合同价款支付</w:t>
      </w:r>
    </w:p>
    <w:p w:rsidR="00B65370" w:rsidRDefault="00411202" w:rsidP="00FF3F5F">
      <w:pPr>
        <w:adjustRightInd w:val="0"/>
        <w:snapToGrid w:val="0"/>
        <w:spacing w:line="360" w:lineRule="auto"/>
        <w:ind w:firstLineChars="200" w:firstLine="446"/>
        <w:jc w:val="left"/>
        <w:rPr>
          <w:sz w:val="24"/>
          <w:szCs w:val="24"/>
        </w:rPr>
      </w:pPr>
      <w:r>
        <w:rPr>
          <w:sz w:val="24"/>
          <w:szCs w:val="24"/>
        </w:rPr>
        <w:t xml:space="preserve">12.1 </w:t>
      </w:r>
      <w:r>
        <w:rPr>
          <w:sz w:val="24"/>
          <w:szCs w:val="24"/>
        </w:rPr>
        <w:t>合同价款支付按照国库集中支付制度及财政管理相关规定执行。</w:t>
      </w:r>
    </w:p>
    <w:p w:rsidR="00B65370" w:rsidRDefault="00411202" w:rsidP="00FF3F5F">
      <w:pPr>
        <w:pStyle w:val="2"/>
        <w:adjustRightInd w:val="0"/>
        <w:snapToGrid w:val="0"/>
        <w:spacing w:before="0" w:after="0" w:line="360" w:lineRule="auto"/>
        <w:ind w:firstLineChars="200" w:firstLine="446"/>
        <w:rPr>
          <w:rFonts w:ascii="Times New Roman" w:hAnsi="Times New Roman" w:cs="Times New Roman"/>
          <w:sz w:val="24"/>
          <w:szCs w:val="24"/>
        </w:rPr>
      </w:pPr>
      <w:r>
        <w:rPr>
          <w:rFonts w:ascii="Times New Roman" w:hAnsi="Times New Roman" w:cs="Times New Roman"/>
          <w:b w:val="0"/>
          <w:bCs w:val="0"/>
          <w:sz w:val="24"/>
          <w:szCs w:val="24"/>
        </w:rPr>
        <w:t xml:space="preserve">12.2 </w:t>
      </w:r>
      <w:r>
        <w:rPr>
          <w:rFonts w:ascii="Times New Roman" w:hAnsi="Times New Roman" w:cs="Times New Roman"/>
          <w:b w:val="0"/>
          <w:bCs w:val="0"/>
          <w:sz w:val="24"/>
          <w:szCs w:val="24"/>
        </w:rPr>
        <w:t>对于满足合同约定支付条件的，甲方原则上应当自收到发票后</w:t>
      </w:r>
      <w:r>
        <w:rPr>
          <w:rFonts w:ascii="Times New Roman" w:hAnsi="Times New Roman" w:cs="Times New Roman"/>
          <w:b w:val="0"/>
          <w:bCs w:val="0"/>
          <w:sz w:val="24"/>
          <w:szCs w:val="24"/>
        </w:rPr>
        <w:t>10</w:t>
      </w:r>
      <w:r>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rsidR="00B65370" w:rsidRDefault="00411202">
      <w:pPr>
        <w:pStyle w:val="a4"/>
        <w:adjustRightInd w:val="0"/>
        <w:snapToGrid w:val="0"/>
        <w:spacing w:after="0" w:line="360" w:lineRule="auto"/>
        <w:ind w:firstLineChars="200" w:firstLine="448"/>
        <w:rPr>
          <w:b/>
          <w:bCs/>
          <w:sz w:val="24"/>
          <w:szCs w:val="24"/>
        </w:rPr>
      </w:pPr>
      <w:r>
        <w:rPr>
          <w:b/>
          <w:bCs/>
          <w:sz w:val="24"/>
          <w:szCs w:val="24"/>
        </w:rPr>
        <w:t xml:space="preserve">13. </w:t>
      </w:r>
      <w:r>
        <w:rPr>
          <w:b/>
          <w:bCs/>
          <w:sz w:val="24"/>
          <w:szCs w:val="24"/>
        </w:rPr>
        <w:t>履约保证金</w:t>
      </w:r>
    </w:p>
    <w:p w:rsidR="00B65370" w:rsidRDefault="00411202" w:rsidP="00FF3F5F">
      <w:pPr>
        <w:adjustRightInd w:val="0"/>
        <w:snapToGrid w:val="0"/>
        <w:spacing w:line="360" w:lineRule="auto"/>
        <w:ind w:firstLineChars="200" w:firstLine="446"/>
        <w:jc w:val="left"/>
        <w:rPr>
          <w:sz w:val="24"/>
          <w:szCs w:val="24"/>
        </w:rPr>
      </w:pPr>
      <w:r>
        <w:rPr>
          <w:sz w:val="24"/>
          <w:szCs w:val="24"/>
        </w:rPr>
        <w:t xml:space="preserve">13.1 </w:t>
      </w:r>
      <w:r>
        <w:rPr>
          <w:sz w:val="24"/>
          <w:szCs w:val="24"/>
        </w:rPr>
        <w:t>乙方应当以支票、汇票、本票或者金融机构、担保机构出具的保函等非现金形式提交。</w:t>
      </w:r>
    </w:p>
    <w:p w:rsidR="00B65370" w:rsidRDefault="00411202" w:rsidP="00FF3F5F">
      <w:pPr>
        <w:adjustRightInd w:val="0"/>
        <w:snapToGrid w:val="0"/>
        <w:spacing w:line="360" w:lineRule="auto"/>
        <w:ind w:firstLineChars="200" w:firstLine="446"/>
        <w:jc w:val="left"/>
        <w:rPr>
          <w:sz w:val="24"/>
          <w:szCs w:val="24"/>
        </w:rPr>
      </w:pPr>
      <w:r>
        <w:rPr>
          <w:sz w:val="24"/>
          <w:szCs w:val="24"/>
        </w:rPr>
        <w:t xml:space="preserve">13.2 </w:t>
      </w:r>
      <w:r>
        <w:rPr>
          <w:sz w:val="24"/>
          <w:szCs w:val="24"/>
        </w:rPr>
        <w:t>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B65370" w:rsidRDefault="00411202" w:rsidP="00FF3F5F">
      <w:pPr>
        <w:adjustRightInd w:val="0"/>
        <w:snapToGrid w:val="0"/>
        <w:spacing w:line="360" w:lineRule="auto"/>
        <w:ind w:firstLineChars="200" w:firstLine="446"/>
        <w:rPr>
          <w:sz w:val="24"/>
          <w:szCs w:val="24"/>
        </w:rPr>
      </w:pPr>
      <w:r>
        <w:rPr>
          <w:sz w:val="24"/>
          <w:szCs w:val="24"/>
        </w:rPr>
        <w:t xml:space="preserve">13.3 </w:t>
      </w:r>
      <w:r>
        <w:rPr>
          <w:sz w:val="24"/>
          <w:szCs w:val="24"/>
        </w:rPr>
        <w:t>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rsidR="00B65370" w:rsidRDefault="00411202">
      <w:pPr>
        <w:autoSpaceDE w:val="0"/>
        <w:autoSpaceDN w:val="0"/>
        <w:adjustRightInd w:val="0"/>
        <w:snapToGrid w:val="0"/>
        <w:spacing w:line="360" w:lineRule="auto"/>
        <w:ind w:firstLineChars="200" w:firstLine="448"/>
        <w:jc w:val="left"/>
        <w:rPr>
          <w:b/>
          <w:sz w:val="24"/>
          <w:szCs w:val="24"/>
        </w:rPr>
      </w:pPr>
      <w:r>
        <w:rPr>
          <w:b/>
          <w:bCs/>
          <w:sz w:val="24"/>
          <w:szCs w:val="24"/>
        </w:rPr>
        <w:t xml:space="preserve">14. </w:t>
      </w:r>
      <w:r>
        <w:rPr>
          <w:b/>
          <w:sz w:val="24"/>
          <w:szCs w:val="24"/>
        </w:rPr>
        <w:t>售后服务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14.1 </w:t>
      </w:r>
      <w:proofErr w:type="gramStart"/>
      <w:r>
        <w:rPr>
          <w:sz w:val="24"/>
          <w:szCs w:val="24"/>
        </w:rPr>
        <w:t>除项目</w:t>
      </w:r>
      <w:proofErr w:type="gramEnd"/>
      <w:r>
        <w:rPr>
          <w:sz w:val="24"/>
          <w:szCs w:val="24"/>
        </w:rPr>
        <w:t>不涉及或采购活动中明确约定无须承担外，乙方还应提供下列服务：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）货物的现场移动、安装、调试、启动监督及技术支持；</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）提供货物组装和维修所需的专用工具和辅助材料；</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）在制造商所在地或指定现场就货物的安装、启动、运营、维护、废弃处置等对甲方操作人员进行培训；</w:t>
      </w:r>
    </w:p>
    <w:p w:rsidR="00B65370" w:rsidRDefault="00411202">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）依照法律、行政法规的规定或者按照</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约定，货物在有效使用年限届满后应予回收的，乙方负有自行或者委托第三人对货物予以回收的义务；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lastRenderedPageBreak/>
        <w:t>（</w:t>
      </w:r>
      <w:r>
        <w:rPr>
          <w:sz w:val="24"/>
          <w:szCs w:val="24"/>
        </w:rPr>
        <w:t>6</w:t>
      </w:r>
      <w:r>
        <w:rPr>
          <w:sz w:val="24"/>
          <w:szCs w:val="24"/>
        </w:rPr>
        <w:t>）</w:t>
      </w:r>
      <w:r>
        <w:rPr>
          <w:b/>
          <w:sz w:val="24"/>
          <w:szCs w:val="24"/>
        </w:rPr>
        <w:t>【政府采购合同专用条款】</w:t>
      </w:r>
      <w:r>
        <w:rPr>
          <w:sz w:val="24"/>
          <w:szCs w:val="24"/>
        </w:rPr>
        <w:t>规定由乙方提供的其他服务。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14.2 </w:t>
      </w:r>
      <w:r>
        <w:rPr>
          <w:sz w:val="24"/>
          <w:szCs w:val="24"/>
        </w:rPr>
        <w:t>乙方提供的售后服务的费用已包含在合同价款中，甲方不再另行支付。</w:t>
      </w:r>
    </w:p>
    <w:p w:rsidR="00B65370" w:rsidRDefault="00411202">
      <w:pPr>
        <w:adjustRightInd w:val="0"/>
        <w:snapToGrid w:val="0"/>
        <w:spacing w:line="360" w:lineRule="auto"/>
        <w:ind w:firstLineChars="200" w:firstLine="448"/>
        <w:jc w:val="left"/>
        <w:rPr>
          <w:b/>
          <w:bCs/>
          <w:sz w:val="24"/>
          <w:szCs w:val="24"/>
        </w:rPr>
      </w:pPr>
      <w:r>
        <w:rPr>
          <w:b/>
          <w:bCs/>
          <w:sz w:val="24"/>
          <w:szCs w:val="24"/>
        </w:rPr>
        <w:t xml:space="preserve">15. </w:t>
      </w:r>
      <w:r>
        <w:rPr>
          <w:b/>
          <w:bCs/>
          <w:sz w:val="24"/>
          <w:szCs w:val="24"/>
        </w:rPr>
        <w:t>违约责任</w:t>
      </w:r>
    </w:p>
    <w:p w:rsidR="00B65370" w:rsidRDefault="00411202" w:rsidP="00FF3F5F">
      <w:pPr>
        <w:adjustRightInd w:val="0"/>
        <w:snapToGrid w:val="0"/>
        <w:spacing w:line="360" w:lineRule="auto"/>
        <w:ind w:firstLineChars="200" w:firstLine="446"/>
        <w:jc w:val="left"/>
        <w:rPr>
          <w:bCs/>
          <w:sz w:val="24"/>
          <w:szCs w:val="24"/>
        </w:rPr>
      </w:pPr>
      <w:r>
        <w:rPr>
          <w:bCs/>
          <w:sz w:val="24"/>
          <w:szCs w:val="24"/>
        </w:rPr>
        <w:t>15.1</w:t>
      </w:r>
      <w:r>
        <w:rPr>
          <w:bCs/>
          <w:sz w:val="24"/>
          <w:szCs w:val="24"/>
        </w:rPr>
        <w:t>质量瑕疵的违约责任</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rsidR="00B65370" w:rsidRDefault="00411202" w:rsidP="00FF3F5F">
      <w:pPr>
        <w:autoSpaceDE w:val="0"/>
        <w:autoSpaceDN w:val="0"/>
        <w:adjustRightInd w:val="0"/>
        <w:snapToGrid w:val="0"/>
        <w:spacing w:line="360" w:lineRule="auto"/>
        <w:ind w:firstLineChars="200" w:firstLine="446"/>
        <w:jc w:val="left"/>
        <w:rPr>
          <w:bCs/>
          <w:sz w:val="24"/>
          <w:szCs w:val="24"/>
        </w:rPr>
      </w:pPr>
      <w:r>
        <w:rPr>
          <w:bCs/>
          <w:sz w:val="24"/>
          <w:szCs w:val="24"/>
        </w:rPr>
        <w:t xml:space="preserve">15.2 </w:t>
      </w:r>
      <w:r>
        <w:rPr>
          <w:bCs/>
          <w:sz w:val="24"/>
          <w:szCs w:val="24"/>
        </w:rPr>
        <w:t>迟延交货的违约责任</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15.3 </w:t>
      </w:r>
      <w:r>
        <w:rPr>
          <w:sz w:val="24"/>
          <w:szCs w:val="24"/>
        </w:rPr>
        <w:t>迟延支付的违约责任</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rsidR="00B65370" w:rsidRDefault="00411202" w:rsidP="00FF3F5F">
      <w:pPr>
        <w:adjustRightInd w:val="0"/>
        <w:snapToGrid w:val="0"/>
        <w:spacing w:line="360" w:lineRule="auto"/>
        <w:ind w:firstLineChars="200" w:firstLine="446"/>
        <w:jc w:val="left"/>
        <w:rPr>
          <w:sz w:val="24"/>
          <w:szCs w:val="24"/>
        </w:rPr>
      </w:pPr>
      <w:r>
        <w:rPr>
          <w:bCs/>
          <w:sz w:val="24"/>
          <w:szCs w:val="24"/>
        </w:rPr>
        <w:t>15.4</w:t>
      </w:r>
      <w:r>
        <w:rPr>
          <w:bCs/>
          <w:sz w:val="24"/>
          <w:szCs w:val="24"/>
        </w:rPr>
        <w:t>其他违约责任根据项目实际需要按</w:t>
      </w:r>
      <w:r>
        <w:rPr>
          <w:b/>
          <w:bCs/>
          <w:sz w:val="24"/>
          <w:szCs w:val="24"/>
        </w:rPr>
        <w:t>【政府采购合同专用条款】</w:t>
      </w:r>
      <w:r>
        <w:rPr>
          <w:sz w:val="24"/>
          <w:szCs w:val="24"/>
        </w:rPr>
        <w:t>规定执行。</w:t>
      </w:r>
    </w:p>
    <w:p w:rsidR="00B65370" w:rsidRDefault="00411202">
      <w:pPr>
        <w:numPr>
          <w:ilvl w:val="0"/>
          <w:numId w:val="6"/>
        </w:numPr>
        <w:autoSpaceDE w:val="0"/>
        <w:autoSpaceDN w:val="0"/>
        <w:adjustRightInd w:val="0"/>
        <w:snapToGrid w:val="0"/>
        <w:spacing w:line="360" w:lineRule="auto"/>
        <w:ind w:firstLineChars="200" w:firstLine="448"/>
        <w:jc w:val="left"/>
        <w:rPr>
          <w:b/>
          <w:sz w:val="24"/>
          <w:szCs w:val="24"/>
        </w:rPr>
      </w:pPr>
      <w:r>
        <w:rPr>
          <w:b/>
          <w:sz w:val="24"/>
          <w:szCs w:val="24"/>
        </w:rPr>
        <w:t>合同变更、中止与终止</w:t>
      </w:r>
    </w:p>
    <w:p w:rsidR="00B65370" w:rsidRDefault="00411202" w:rsidP="00FF3F5F">
      <w:pPr>
        <w:adjustRightInd w:val="0"/>
        <w:snapToGrid w:val="0"/>
        <w:spacing w:line="360" w:lineRule="auto"/>
        <w:ind w:firstLineChars="200" w:firstLine="446"/>
        <w:jc w:val="left"/>
        <w:rPr>
          <w:sz w:val="24"/>
          <w:szCs w:val="24"/>
        </w:rPr>
      </w:pPr>
      <w:r>
        <w:rPr>
          <w:sz w:val="24"/>
          <w:szCs w:val="24"/>
        </w:rPr>
        <w:t xml:space="preserve">    16.1</w:t>
      </w:r>
      <w:r>
        <w:rPr>
          <w:sz w:val="24"/>
          <w:szCs w:val="24"/>
        </w:rPr>
        <w:t>合同的变更</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政府采购合同履行中，在不改变合同其他条款的前提下，甲方可以在合同价款</w:t>
      </w:r>
      <w:r>
        <w:rPr>
          <w:sz w:val="24"/>
          <w:szCs w:val="24"/>
        </w:rPr>
        <w:t>10%</w:t>
      </w:r>
      <w:r>
        <w:rPr>
          <w:sz w:val="24"/>
          <w:szCs w:val="24"/>
        </w:rPr>
        <w:t>的范围内追加与合同标的相同的货物，并就此与乙方协商一致后签订补充协议。</w:t>
      </w:r>
    </w:p>
    <w:p w:rsidR="00B65370" w:rsidRDefault="00411202" w:rsidP="00FF3F5F">
      <w:pPr>
        <w:adjustRightInd w:val="0"/>
        <w:snapToGrid w:val="0"/>
        <w:spacing w:line="360" w:lineRule="auto"/>
        <w:ind w:firstLineChars="200" w:firstLine="446"/>
        <w:jc w:val="left"/>
        <w:rPr>
          <w:sz w:val="24"/>
          <w:szCs w:val="24"/>
        </w:rPr>
      </w:pPr>
      <w:r>
        <w:rPr>
          <w:sz w:val="24"/>
          <w:szCs w:val="24"/>
        </w:rPr>
        <w:t>16.2</w:t>
      </w:r>
      <w:r>
        <w:rPr>
          <w:sz w:val="24"/>
          <w:szCs w:val="24"/>
        </w:rPr>
        <w:t>合同的中止</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）合同履行过程中因供应商就采购文件、采购过程或结果提起投诉的，甲方认为有必要的，可以中止合同的履行。</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）合同履行过程中，如果乙方出现以下情形之一的：</w:t>
      </w:r>
      <w:r>
        <w:rPr>
          <w:sz w:val="24"/>
          <w:szCs w:val="24"/>
        </w:rPr>
        <w:t>1</w:t>
      </w:r>
      <w:r>
        <w:rPr>
          <w:sz w:val="24"/>
          <w:szCs w:val="24"/>
        </w:rPr>
        <w:t>．经营状况严重恶化；</w:t>
      </w:r>
      <w:r>
        <w:rPr>
          <w:sz w:val="24"/>
          <w:szCs w:val="24"/>
        </w:rPr>
        <w:t>2</w:t>
      </w:r>
      <w:r>
        <w:rPr>
          <w:sz w:val="24"/>
          <w:szCs w:val="24"/>
        </w:rPr>
        <w:t>．转移财产、抽逃资金，以逃避债务；</w:t>
      </w:r>
      <w:r>
        <w:rPr>
          <w:sz w:val="24"/>
          <w:szCs w:val="24"/>
        </w:rPr>
        <w:t>3</w:t>
      </w:r>
      <w:r>
        <w:rPr>
          <w:sz w:val="24"/>
          <w:szCs w:val="24"/>
        </w:rPr>
        <w:t>．丧失商业信誉；</w:t>
      </w:r>
      <w:r>
        <w:rPr>
          <w:sz w:val="24"/>
          <w:szCs w:val="24"/>
        </w:rPr>
        <w:t>4</w:t>
      </w:r>
      <w:r>
        <w:rPr>
          <w:sz w:val="24"/>
          <w:szCs w:val="24"/>
        </w:rPr>
        <w:t>．有丧失或者可能丧失履约能力的其他情形，乙方有义务及时告知甲方。甲方有权以书面形式通知乙方中止合同并</w:t>
      </w:r>
      <w:r>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B65370" w:rsidRDefault="00411202">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B65370" w:rsidRDefault="00411202" w:rsidP="00FF3F5F">
      <w:pPr>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）甲方不得以行政区划调整、政府换届、机构或者职能调整以及相关责任人更替为由中止合同。</w:t>
      </w:r>
    </w:p>
    <w:p w:rsidR="00B65370" w:rsidRDefault="00411202" w:rsidP="00FF3F5F">
      <w:pPr>
        <w:adjustRightInd w:val="0"/>
        <w:snapToGrid w:val="0"/>
        <w:spacing w:line="360" w:lineRule="auto"/>
        <w:ind w:firstLineChars="200" w:firstLine="446"/>
        <w:jc w:val="left"/>
        <w:rPr>
          <w:sz w:val="24"/>
          <w:szCs w:val="24"/>
        </w:rPr>
      </w:pPr>
      <w:r>
        <w:rPr>
          <w:sz w:val="24"/>
          <w:szCs w:val="24"/>
        </w:rPr>
        <w:t>16.3</w:t>
      </w:r>
      <w:r>
        <w:rPr>
          <w:sz w:val="24"/>
          <w:szCs w:val="24"/>
        </w:rPr>
        <w:t>合同的终止</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）合同因有效期限届满而终止；</w:t>
      </w:r>
    </w:p>
    <w:p w:rsidR="00B65370" w:rsidRDefault="00411202" w:rsidP="00FF3F5F">
      <w:pPr>
        <w:adjustRightInd w:val="0"/>
        <w:snapToGrid w:val="0"/>
        <w:spacing w:line="360" w:lineRule="auto"/>
        <w:ind w:firstLineChars="200" w:firstLine="446"/>
        <w:rPr>
          <w:sz w:val="24"/>
          <w:szCs w:val="24"/>
        </w:rPr>
      </w:pPr>
      <w:r>
        <w:rPr>
          <w:sz w:val="24"/>
          <w:szCs w:val="24"/>
        </w:rPr>
        <w:t>（</w:t>
      </w:r>
      <w:r>
        <w:rPr>
          <w:sz w:val="24"/>
          <w:szCs w:val="24"/>
        </w:rPr>
        <w:t>2</w:t>
      </w:r>
      <w:r>
        <w:rPr>
          <w:sz w:val="24"/>
          <w:szCs w:val="24"/>
        </w:rPr>
        <w:t>）乙方未按合同约定履行，构成根本性违约的，甲方有权终止合同，并追究乙方的违约责任。</w:t>
      </w:r>
    </w:p>
    <w:p w:rsidR="00B65370" w:rsidRDefault="00411202">
      <w:pPr>
        <w:pStyle w:val="AONormal"/>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eastAsia="宋体" w:hAnsi="Times New Roman" w:cs="Times New Roman"/>
          <w:kern w:val="2"/>
          <w:sz w:val="24"/>
          <w:szCs w:val="24"/>
        </w:rPr>
        <w:t>涉及国家利益、社会公共利益的情形</w:t>
      </w:r>
    </w:p>
    <w:p w:rsidR="00B65370" w:rsidRDefault="00411202">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B65370" w:rsidRDefault="00411202">
      <w:pPr>
        <w:autoSpaceDE w:val="0"/>
        <w:autoSpaceDN w:val="0"/>
        <w:adjustRightInd w:val="0"/>
        <w:snapToGrid w:val="0"/>
        <w:spacing w:line="360" w:lineRule="auto"/>
        <w:ind w:firstLineChars="200" w:firstLine="448"/>
        <w:jc w:val="left"/>
        <w:rPr>
          <w:b/>
          <w:bCs/>
          <w:sz w:val="24"/>
          <w:szCs w:val="24"/>
        </w:rPr>
      </w:pPr>
      <w:r>
        <w:rPr>
          <w:b/>
          <w:bCs/>
          <w:sz w:val="24"/>
          <w:szCs w:val="24"/>
        </w:rPr>
        <w:t xml:space="preserve">17. </w:t>
      </w:r>
      <w:r>
        <w:rPr>
          <w:b/>
          <w:bCs/>
          <w:sz w:val="24"/>
          <w:szCs w:val="24"/>
        </w:rPr>
        <w:t>合同分包</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17.1 </w:t>
      </w:r>
      <w:r>
        <w:rPr>
          <w:sz w:val="24"/>
          <w:szCs w:val="24"/>
        </w:rPr>
        <w:t>乙方不得将合同转包给其他供应商。涉及合同分包的，乙方应根据采购文件和投标（响应）文件规定进行合同分包。</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17.2 </w:t>
      </w:r>
      <w:r>
        <w:rPr>
          <w:sz w:val="24"/>
          <w:szCs w:val="24"/>
        </w:rPr>
        <w:t>乙方执行政府采购政策向中小企业依法分包的，乙方应当按采购文件和投标（响应）文件签订分包意向协议，分包意向协议属于本合同组成部分。</w:t>
      </w:r>
    </w:p>
    <w:p w:rsidR="00B65370" w:rsidRDefault="00411202">
      <w:pPr>
        <w:autoSpaceDE w:val="0"/>
        <w:autoSpaceDN w:val="0"/>
        <w:adjustRightInd w:val="0"/>
        <w:snapToGrid w:val="0"/>
        <w:spacing w:line="360" w:lineRule="auto"/>
        <w:ind w:firstLineChars="200" w:firstLine="448"/>
        <w:jc w:val="left"/>
        <w:rPr>
          <w:b/>
          <w:bCs/>
          <w:sz w:val="24"/>
          <w:szCs w:val="24"/>
        </w:rPr>
      </w:pPr>
      <w:r>
        <w:rPr>
          <w:b/>
          <w:bCs/>
          <w:sz w:val="24"/>
          <w:szCs w:val="24"/>
        </w:rPr>
        <w:t xml:space="preserve">18. </w:t>
      </w:r>
      <w:r>
        <w:rPr>
          <w:b/>
          <w:bCs/>
          <w:sz w:val="24"/>
          <w:szCs w:val="24"/>
        </w:rPr>
        <w:t>不可抗力</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18.1 </w:t>
      </w:r>
      <w:r>
        <w:rPr>
          <w:sz w:val="24"/>
          <w:szCs w:val="24"/>
        </w:rPr>
        <w:t>不可抗力是指合同双方不能预见、不能避免且不能克服的客观情况。</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18.2 </w:t>
      </w:r>
      <w:r>
        <w:rPr>
          <w:sz w:val="24"/>
          <w:szCs w:val="24"/>
        </w:rPr>
        <w:t>任何一方对由于不可抗力造成的部分或全部不能履行合同不承担违约责任。但迟延履行后发生不可抗力的，不能免除责任。</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18.3 </w:t>
      </w:r>
      <w:r>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B65370" w:rsidRDefault="00411202">
      <w:pPr>
        <w:autoSpaceDE w:val="0"/>
        <w:autoSpaceDN w:val="0"/>
        <w:adjustRightInd w:val="0"/>
        <w:snapToGrid w:val="0"/>
        <w:spacing w:line="360" w:lineRule="auto"/>
        <w:ind w:firstLineChars="200" w:firstLine="448"/>
        <w:jc w:val="left"/>
        <w:rPr>
          <w:b/>
          <w:bCs/>
          <w:sz w:val="24"/>
          <w:szCs w:val="24"/>
        </w:rPr>
      </w:pPr>
      <w:r>
        <w:rPr>
          <w:b/>
          <w:bCs/>
          <w:sz w:val="24"/>
          <w:szCs w:val="24"/>
        </w:rPr>
        <w:t xml:space="preserve">19. </w:t>
      </w:r>
      <w:r>
        <w:rPr>
          <w:b/>
          <w:bCs/>
          <w:sz w:val="24"/>
          <w:szCs w:val="24"/>
        </w:rPr>
        <w:t>解决争议的方法</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19.1 </w:t>
      </w:r>
      <w:r>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19.2 </w:t>
      </w:r>
      <w:r>
        <w:rPr>
          <w:rFonts w:ascii="Times New Roman" w:eastAsia="宋体" w:hAnsi="Times New Roman" w:cs="Times New Roman"/>
          <w:sz w:val="24"/>
          <w:szCs w:val="24"/>
        </w:rPr>
        <w:t>选择仲裁的，应在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中明确仲裁机构及仲裁地；通过诉讼方式解决的，可以在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19.3 </w:t>
      </w:r>
      <w:r>
        <w:rPr>
          <w:rFonts w:ascii="Times New Roman" w:eastAsia="宋体" w:hAnsi="Times New Roman" w:cs="Times New Roman"/>
          <w:sz w:val="24"/>
          <w:szCs w:val="24"/>
        </w:rPr>
        <w:t>如甲乙双方有争议的事项不影响合同其他部分的履行，在争议解决期间，合同其他部分应当继续履行。</w:t>
      </w:r>
    </w:p>
    <w:p w:rsidR="00B65370" w:rsidRDefault="00411202">
      <w:pPr>
        <w:autoSpaceDE w:val="0"/>
        <w:autoSpaceDN w:val="0"/>
        <w:adjustRightInd w:val="0"/>
        <w:snapToGrid w:val="0"/>
        <w:spacing w:line="360" w:lineRule="auto"/>
        <w:ind w:firstLineChars="200" w:firstLine="448"/>
        <w:jc w:val="left"/>
        <w:rPr>
          <w:sz w:val="24"/>
          <w:szCs w:val="24"/>
        </w:rPr>
      </w:pPr>
      <w:r>
        <w:rPr>
          <w:b/>
          <w:sz w:val="24"/>
          <w:szCs w:val="24"/>
        </w:rPr>
        <w:t xml:space="preserve">20. </w:t>
      </w:r>
      <w:r>
        <w:rPr>
          <w:b/>
          <w:sz w:val="24"/>
          <w:szCs w:val="24"/>
        </w:rPr>
        <w:t>政府采购政策</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20.1 </w:t>
      </w:r>
      <w:r>
        <w:rPr>
          <w:sz w:val="24"/>
          <w:szCs w:val="24"/>
          <w:lang w:val="en-GB"/>
        </w:rPr>
        <w:t>本合同应当按照规定执行政府采购政策。</w:t>
      </w:r>
    </w:p>
    <w:p w:rsidR="00B65370" w:rsidRDefault="00411202" w:rsidP="00FF3F5F">
      <w:pPr>
        <w:autoSpaceDE w:val="0"/>
        <w:autoSpaceDN w:val="0"/>
        <w:adjustRightInd w:val="0"/>
        <w:snapToGrid w:val="0"/>
        <w:spacing w:line="360" w:lineRule="auto"/>
        <w:ind w:firstLineChars="200" w:firstLine="446"/>
        <w:jc w:val="left"/>
        <w:rPr>
          <w:sz w:val="24"/>
          <w:szCs w:val="24"/>
        </w:rPr>
      </w:pPr>
      <w:r>
        <w:rPr>
          <w:sz w:val="24"/>
          <w:szCs w:val="24"/>
        </w:rPr>
        <w:t xml:space="preserve">20.2 </w:t>
      </w:r>
      <w:r>
        <w:rPr>
          <w:sz w:val="24"/>
          <w:szCs w:val="24"/>
        </w:rPr>
        <w:t>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rsidR="00B65370" w:rsidRDefault="00411202" w:rsidP="00FF3F5F">
      <w:pPr>
        <w:pStyle w:val="a4"/>
        <w:adjustRightInd w:val="0"/>
        <w:snapToGrid w:val="0"/>
        <w:spacing w:after="0" w:line="360" w:lineRule="auto"/>
        <w:ind w:firstLineChars="200" w:firstLine="446"/>
        <w:rPr>
          <w:sz w:val="24"/>
          <w:szCs w:val="24"/>
        </w:rPr>
      </w:pPr>
      <w:r>
        <w:rPr>
          <w:sz w:val="24"/>
          <w:szCs w:val="24"/>
        </w:rPr>
        <w:t xml:space="preserve">20.3 </w:t>
      </w:r>
      <w:r>
        <w:rPr>
          <w:sz w:val="24"/>
          <w:szCs w:val="24"/>
        </w:rPr>
        <w:t>对于为落实中小企业支持政策，通过采购项目整体预留、设置采购</w:t>
      </w:r>
      <w:proofErr w:type="gramStart"/>
      <w:r>
        <w:rPr>
          <w:sz w:val="24"/>
          <w:szCs w:val="24"/>
        </w:rPr>
        <w:t>包专门</w:t>
      </w:r>
      <w:proofErr w:type="gramEnd"/>
      <w:r>
        <w:rPr>
          <w:sz w:val="24"/>
          <w:szCs w:val="24"/>
        </w:rPr>
        <w:t>预留、要求以联合体形</w:t>
      </w:r>
      <w:proofErr w:type="gramStart"/>
      <w:r>
        <w:rPr>
          <w:sz w:val="24"/>
          <w:szCs w:val="24"/>
        </w:rPr>
        <w:t>式参加</w:t>
      </w:r>
      <w:proofErr w:type="gramEnd"/>
      <w:r>
        <w:rPr>
          <w:sz w:val="24"/>
          <w:szCs w:val="24"/>
        </w:rPr>
        <w:t>或者合同分包等措施签订的采购合同，应当明确标注本合同为中小企业预留合同。其中，要求以联合体形</w:t>
      </w:r>
      <w:proofErr w:type="gramStart"/>
      <w:r>
        <w:rPr>
          <w:sz w:val="24"/>
          <w:szCs w:val="24"/>
        </w:rPr>
        <w:t>式参加</w:t>
      </w:r>
      <w:proofErr w:type="gramEnd"/>
      <w:r>
        <w:rPr>
          <w:sz w:val="24"/>
          <w:szCs w:val="24"/>
        </w:rPr>
        <w:t>采购活动或者合同分包的，须将联合协议或者分包意向协议作为采购合同的组成部分。</w:t>
      </w:r>
    </w:p>
    <w:p w:rsidR="00B65370" w:rsidRDefault="00411202">
      <w:pPr>
        <w:autoSpaceDE w:val="0"/>
        <w:autoSpaceDN w:val="0"/>
        <w:adjustRightInd w:val="0"/>
        <w:snapToGrid w:val="0"/>
        <w:spacing w:line="360" w:lineRule="auto"/>
        <w:ind w:firstLineChars="200" w:firstLine="448"/>
        <w:jc w:val="left"/>
        <w:rPr>
          <w:b/>
          <w:sz w:val="24"/>
          <w:szCs w:val="24"/>
        </w:rPr>
      </w:pPr>
      <w:r>
        <w:rPr>
          <w:b/>
          <w:sz w:val="24"/>
          <w:szCs w:val="24"/>
        </w:rPr>
        <w:t xml:space="preserve">21. </w:t>
      </w:r>
      <w:r>
        <w:rPr>
          <w:b/>
          <w:sz w:val="24"/>
          <w:szCs w:val="24"/>
        </w:rPr>
        <w:t>法律适用</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21.1 </w:t>
      </w:r>
      <w:r>
        <w:rPr>
          <w:rFonts w:ascii="Times New Roman" w:eastAsia="宋体" w:hAnsi="Times New Roman" w:cs="Times New Roman"/>
          <w:sz w:val="24"/>
          <w:szCs w:val="24"/>
        </w:rPr>
        <w:t>本合同的订立、生效、解释、履行及与本合同有关的争议解决，均适用法律、行政法规。</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21.2 </w:t>
      </w:r>
      <w:r>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B65370" w:rsidRDefault="00411202">
      <w:pPr>
        <w:autoSpaceDE w:val="0"/>
        <w:autoSpaceDN w:val="0"/>
        <w:adjustRightInd w:val="0"/>
        <w:snapToGrid w:val="0"/>
        <w:spacing w:line="360" w:lineRule="auto"/>
        <w:ind w:firstLineChars="200" w:firstLine="448"/>
        <w:jc w:val="left"/>
        <w:rPr>
          <w:b/>
          <w:sz w:val="24"/>
          <w:szCs w:val="24"/>
        </w:rPr>
      </w:pPr>
      <w:r>
        <w:rPr>
          <w:b/>
          <w:sz w:val="24"/>
          <w:szCs w:val="24"/>
        </w:rPr>
        <w:t xml:space="preserve">22. </w:t>
      </w:r>
      <w:r>
        <w:rPr>
          <w:b/>
          <w:sz w:val="24"/>
          <w:szCs w:val="24"/>
        </w:rPr>
        <w:t>通知</w:t>
      </w:r>
    </w:p>
    <w:p w:rsidR="00B65370" w:rsidRDefault="00411202">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22.1 </w:t>
      </w:r>
      <w:r>
        <w:rPr>
          <w:rFonts w:ascii="Times New Roman" w:eastAsia="宋体" w:hAnsi="Times New Roman" w:cs="Times New Roman"/>
          <w:sz w:val="24"/>
          <w:szCs w:val="24"/>
        </w:rPr>
        <w:t>本合同任何</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B65370" w:rsidRDefault="00411202">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 xml:space="preserve">    22.2 </w:t>
      </w:r>
      <w:r>
        <w:rPr>
          <w:rFonts w:ascii="Times New Roman" w:eastAsia="宋体" w:hAnsi="Times New Roman" w:cs="Times New Roman"/>
          <w:sz w:val="24"/>
          <w:szCs w:val="24"/>
        </w:rPr>
        <w:t>一方当事人变更名称、住所、联系人、联系电话或电子邮箱等信息的，应当在变更后</w:t>
      </w:r>
      <w:r>
        <w:rPr>
          <w:rFonts w:ascii="Times New Roman" w:eastAsia="宋体" w:hAnsi="Times New Roman" w:cs="Times New Roman"/>
          <w:sz w:val="24"/>
          <w:szCs w:val="24"/>
        </w:rPr>
        <w:t>3</w:t>
      </w:r>
      <w:r>
        <w:rPr>
          <w:rFonts w:ascii="Times New Roman" w:eastAsia="宋体" w:hAnsi="Times New Roman" w:cs="Times New Roman"/>
          <w:sz w:val="24"/>
          <w:szCs w:val="24"/>
        </w:rPr>
        <w:t>日内及时书面通知对方，对方实际收到变更通知前的送达仍为有效送达。</w:t>
      </w:r>
    </w:p>
    <w:p w:rsidR="00B65370" w:rsidRDefault="00411202" w:rsidP="00FF3F5F">
      <w:pPr>
        <w:adjustRightInd w:val="0"/>
        <w:snapToGrid w:val="0"/>
        <w:spacing w:line="360" w:lineRule="auto"/>
        <w:ind w:firstLineChars="200" w:firstLine="446"/>
        <w:jc w:val="left"/>
        <w:rPr>
          <w:sz w:val="24"/>
          <w:szCs w:val="24"/>
        </w:rPr>
      </w:pPr>
      <w:r>
        <w:rPr>
          <w:sz w:val="24"/>
          <w:szCs w:val="24"/>
        </w:rPr>
        <w:t>22.3</w:t>
      </w:r>
      <w:r>
        <w:rPr>
          <w:sz w:val="24"/>
          <w:szCs w:val="24"/>
        </w:rPr>
        <w:t>本合同一方给另一方的通知均应采用书面形式，传真或快递送到本合同中规定的对方的地址和办理签收手续。</w:t>
      </w:r>
    </w:p>
    <w:p w:rsidR="00B65370" w:rsidRDefault="00411202" w:rsidP="00FF3F5F">
      <w:pPr>
        <w:adjustRightInd w:val="0"/>
        <w:snapToGrid w:val="0"/>
        <w:spacing w:line="360" w:lineRule="auto"/>
        <w:ind w:firstLineChars="200" w:firstLine="446"/>
        <w:jc w:val="left"/>
        <w:rPr>
          <w:sz w:val="24"/>
          <w:szCs w:val="24"/>
        </w:rPr>
      </w:pPr>
      <w:r>
        <w:rPr>
          <w:sz w:val="24"/>
          <w:szCs w:val="24"/>
        </w:rPr>
        <w:lastRenderedPageBreak/>
        <w:t>22.4</w:t>
      </w:r>
      <w:r>
        <w:rPr>
          <w:sz w:val="24"/>
          <w:szCs w:val="24"/>
        </w:rPr>
        <w:t>通知以送达之日或通知书中规定的生效之日起生效，两者中以较迟之日为准。</w:t>
      </w:r>
    </w:p>
    <w:p w:rsidR="00B65370" w:rsidRDefault="00411202">
      <w:pPr>
        <w:numPr>
          <w:ilvl w:val="0"/>
          <w:numId w:val="7"/>
        </w:numPr>
        <w:adjustRightInd w:val="0"/>
        <w:snapToGrid w:val="0"/>
        <w:spacing w:line="360" w:lineRule="auto"/>
        <w:ind w:firstLineChars="200" w:firstLine="448"/>
        <w:jc w:val="left"/>
        <w:rPr>
          <w:b/>
          <w:bCs/>
          <w:sz w:val="24"/>
          <w:szCs w:val="24"/>
        </w:rPr>
      </w:pPr>
      <w:r>
        <w:rPr>
          <w:b/>
          <w:bCs/>
          <w:sz w:val="24"/>
          <w:szCs w:val="24"/>
        </w:rPr>
        <w:t>合同未尽事项</w:t>
      </w:r>
    </w:p>
    <w:p w:rsidR="00B65370" w:rsidRDefault="00411202" w:rsidP="00FF3F5F">
      <w:pPr>
        <w:adjustRightInd w:val="0"/>
        <w:snapToGrid w:val="0"/>
        <w:spacing w:line="360" w:lineRule="auto"/>
        <w:ind w:firstLineChars="200" w:firstLine="446"/>
        <w:jc w:val="left"/>
        <w:rPr>
          <w:bCs/>
          <w:sz w:val="24"/>
          <w:szCs w:val="24"/>
        </w:rPr>
      </w:pPr>
      <w:r>
        <w:rPr>
          <w:bCs/>
          <w:sz w:val="24"/>
          <w:szCs w:val="24"/>
        </w:rPr>
        <w:t>23.1</w:t>
      </w:r>
      <w:r>
        <w:rPr>
          <w:bCs/>
          <w:sz w:val="24"/>
          <w:szCs w:val="24"/>
        </w:rPr>
        <w:t>合同未尽事项见</w:t>
      </w:r>
      <w:r>
        <w:rPr>
          <w:b/>
          <w:sz w:val="24"/>
          <w:szCs w:val="24"/>
        </w:rPr>
        <w:t>【政府采购合同专用条款】</w:t>
      </w:r>
      <w:r>
        <w:rPr>
          <w:bCs/>
          <w:sz w:val="24"/>
          <w:szCs w:val="24"/>
        </w:rPr>
        <w:t>。</w:t>
      </w:r>
    </w:p>
    <w:p w:rsidR="00B65370" w:rsidRDefault="00411202" w:rsidP="00FF3F5F">
      <w:pPr>
        <w:adjustRightInd w:val="0"/>
        <w:snapToGrid w:val="0"/>
        <w:spacing w:line="360" w:lineRule="auto"/>
        <w:ind w:firstLineChars="200" w:firstLine="446"/>
        <w:jc w:val="left"/>
        <w:rPr>
          <w:rFonts w:eastAsia="黑体"/>
          <w:sz w:val="24"/>
          <w:szCs w:val="24"/>
        </w:rPr>
      </w:pPr>
      <w:r>
        <w:rPr>
          <w:bCs/>
          <w:sz w:val="24"/>
          <w:szCs w:val="24"/>
        </w:rPr>
        <w:t xml:space="preserve">    23.2 </w:t>
      </w:r>
      <w:r>
        <w:rPr>
          <w:bCs/>
          <w:sz w:val="24"/>
          <w:szCs w:val="24"/>
        </w:rPr>
        <w:t>合同附件与合同正文具有同等的法律效力。</w:t>
      </w:r>
      <w:bookmarkStart w:id="27" w:name="_Toc20313"/>
    </w:p>
    <w:p w:rsidR="00B65370" w:rsidRDefault="00B65370">
      <w:pPr>
        <w:adjustRightInd w:val="0"/>
        <w:snapToGrid w:val="0"/>
        <w:jc w:val="center"/>
        <w:rPr>
          <w:rFonts w:eastAsia="黑体"/>
          <w:sz w:val="28"/>
          <w:szCs w:val="28"/>
        </w:rPr>
      </w:pPr>
    </w:p>
    <w:p w:rsidR="00B65370" w:rsidRDefault="00B65370">
      <w:pPr>
        <w:adjustRightInd w:val="0"/>
        <w:snapToGrid w:val="0"/>
        <w:jc w:val="center"/>
        <w:rPr>
          <w:rFonts w:eastAsia="黑体"/>
          <w:sz w:val="28"/>
          <w:szCs w:val="28"/>
        </w:rPr>
      </w:pPr>
    </w:p>
    <w:p w:rsidR="00B65370" w:rsidRDefault="00411202">
      <w:pPr>
        <w:adjustRightInd w:val="0"/>
        <w:snapToGrid w:val="0"/>
        <w:jc w:val="center"/>
        <w:rPr>
          <w:rFonts w:eastAsia="黑体"/>
          <w:sz w:val="28"/>
          <w:szCs w:val="28"/>
        </w:rPr>
      </w:pPr>
      <w:r>
        <w:rPr>
          <w:rFonts w:eastAsia="黑体"/>
          <w:sz w:val="28"/>
          <w:szCs w:val="28"/>
        </w:rPr>
        <w:br w:type="page"/>
      </w:r>
    </w:p>
    <w:p w:rsidR="00B65370" w:rsidRDefault="00411202">
      <w:pPr>
        <w:pStyle w:val="2"/>
        <w:adjustRightInd w:val="0"/>
        <w:snapToGrid w:val="0"/>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lastRenderedPageBreak/>
        <w:t>第三节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政府采购合同专用条款</w:t>
      </w:r>
      <w:bookmarkEnd w:id="27"/>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B65370">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1.2</w:t>
            </w:r>
            <w:r>
              <w:rPr>
                <w:szCs w:val="21"/>
              </w:rPr>
              <w:t>（</w:t>
            </w:r>
            <w:r>
              <w:rPr>
                <w:szCs w:val="21"/>
              </w:rPr>
              <w:t>6</w:t>
            </w:r>
            <w:r>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1.2</w:t>
            </w:r>
            <w:r>
              <w:rPr>
                <w:szCs w:val="21"/>
              </w:rPr>
              <w:t>（</w:t>
            </w:r>
            <w:r>
              <w:rPr>
                <w:szCs w:val="21"/>
              </w:rPr>
              <w:t>7</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4.4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履约验收中甲方提出异议或</w:t>
            </w:r>
            <w:proofErr w:type="gramStart"/>
            <w:r>
              <w:rPr>
                <w:szCs w:val="21"/>
              </w:rPr>
              <w:t>作出</w:t>
            </w:r>
            <w:proofErr w:type="gramEnd"/>
            <w:r>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4.6</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snapToGrid w:val="0"/>
              <w:jc w:val="center"/>
              <w:rPr>
                <w:szCs w:val="24"/>
              </w:rPr>
            </w:pPr>
            <w:r>
              <w:rPr>
                <w:szCs w:val="21"/>
              </w:rPr>
              <w:t>第</w:t>
            </w:r>
            <w:r>
              <w:rPr>
                <w:szCs w:val="21"/>
              </w:rPr>
              <w:t>5.4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snapToGrid w:val="0"/>
              <w:jc w:val="center"/>
              <w:rPr>
                <w:szCs w:val="21"/>
              </w:rPr>
            </w:pPr>
            <w:r>
              <w:rPr>
                <w:szCs w:val="21"/>
              </w:rPr>
              <w:t>第</w:t>
            </w:r>
            <w:r>
              <w:rPr>
                <w:szCs w:val="21"/>
              </w:rPr>
              <w:t>6.1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7.1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rPr>
                <w:szCs w:val="24"/>
              </w:rPr>
            </w:pPr>
          </w:p>
        </w:tc>
      </w:tr>
      <w:tr w:rsidR="00B65370">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B65370" w:rsidRDefault="00B65370">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rPr>
                <w:szCs w:val="24"/>
              </w:rPr>
            </w:pPr>
          </w:p>
        </w:tc>
      </w:tr>
      <w:tr w:rsidR="00B65370">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7.2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rPr>
                <w:szCs w:val="24"/>
              </w:rPr>
            </w:pPr>
          </w:p>
        </w:tc>
      </w:tr>
      <w:tr w:rsidR="00B65370">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7.3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rPr>
                <w:szCs w:val="24"/>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8.2</w:t>
            </w:r>
            <w:r>
              <w:rPr>
                <w:szCs w:val="21"/>
              </w:rPr>
              <w:t>（</w:t>
            </w:r>
            <w:r>
              <w:rPr>
                <w:szCs w:val="21"/>
              </w:rPr>
              <w:t>1</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rsidP="00FF3F5F">
            <w:pPr>
              <w:autoSpaceDE w:val="0"/>
              <w:autoSpaceDN w:val="0"/>
              <w:adjustRightInd w:val="0"/>
              <w:snapToGrid w:val="0"/>
              <w:ind w:firstLineChars="200" w:firstLine="386"/>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8.2</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货物质量缺陷</w:t>
            </w:r>
          </w:p>
          <w:p w:rsidR="00B65370" w:rsidRDefault="00411202">
            <w:pPr>
              <w:adjustRightInd w:val="0"/>
              <w:snapToGrid w:val="0"/>
              <w:jc w:val="left"/>
              <w:rPr>
                <w:szCs w:val="21"/>
              </w:rPr>
            </w:pPr>
            <w:r>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snapToGrid w:val="0"/>
              <w:jc w:val="center"/>
              <w:rPr>
                <w:szCs w:val="21"/>
              </w:rPr>
            </w:pPr>
            <w:r>
              <w:rPr>
                <w:szCs w:val="21"/>
              </w:rPr>
              <w:t>第二节</w:t>
            </w:r>
          </w:p>
          <w:p w:rsidR="00B65370" w:rsidRDefault="00411202">
            <w:pPr>
              <w:pStyle w:val="AONormal"/>
              <w:ind w:firstLineChars="0" w:firstLine="0"/>
              <w:jc w:val="center"/>
              <w:rPr>
                <w:rFonts w:ascii="Times New Roman" w:hAnsi="Times New Roman" w:cs="Times New Roman"/>
              </w:rPr>
            </w:pPr>
            <w:r>
              <w:rPr>
                <w:rFonts w:ascii="Times New Roman" w:eastAsia="宋体" w:hAnsi="Times New Roman" w:cs="Times New Roman"/>
              </w:rPr>
              <w:t>第</w:t>
            </w:r>
            <w:r>
              <w:rPr>
                <w:rFonts w:ascii="Times New Roman" w:eastAsia="宋体" w:hAnsi="Times New Roman" w:cs="Times New Roman"/>
              </w:rPr>
              <w:t>11.1</w:t>
            </w:r>
            <w:r>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rPr>
                <w:szCs w:val="21"/>
              </w:rPr>
            </w:pPr>
            <w:r>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12.2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13.2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13.3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14.1</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lastRenderedPageBreak/>
              <w:t>第二节</w:t>
            </w:r>
          </w:p>
          <w:p w:rsidR="00B65370" w:rsidRDefault="00411202">
            <w:pPr>
              <w:adjustRightInd w:val="0"/>
              <w:snapToGrid w:val="0"/>
              <w:jc w:val="center"/>
              <w:rPr>
                <w:szCs w:val="21"/>
              </w:rPr>
            </w:pPr>
            <w:r>
              <w:rPr>
                <w:szCs w:val="21"/>
              </w:rPr>
              <w:t>第</w:t>
            </w:r>
            <w:r>
              <w:rPr>
                <w:szCs w:val="21"/>
              </w:rPr>
              <w:t>14.1</w:t>
            </w:r>
            <w:r>
              <w:rPr>
                <w:szCs w:val="21"/>
              </w:rPr>
              <w:t>（</w:t>
            </w:r>
            <w:r>
              <w:rPr>
                <w:szCs w:val="21"/>
              </w:rPr>
              <w:t>5</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14.1</w:t>
            </w:r>
            <w:r>
              <w:rPr>
                <w:szCs w:val="21"/>
              </w:rPr>
              <w:t>（</w:t>
            </w:r>
            <w:r>
              <w:rPr>
                <w:szCs w:val="21"/>
              </w:rPr>
              <w:t>6</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15.1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15.2</w:t>
            </w:r>
            <w:r>
              <w:rPr>
                <w:szCs w:val="21"/>
              </w:rPr>
              <w:t>（</w:t>
            </w:r>
            <w:r>
              <w:rPr>
                <w:szCs w:val="21"/>
              </w:rPr>
              <w:t>2</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u w:val="single"/>
              </w:rPr>
            </w:pPr>
          </w:p>
        </w:tc>
      </w:tr>
      <w:tr w:rsidR="00B65370">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15.3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B65370" w:rsidRDefault="00411202">
            <w:pPr>
              <w:adjustRightInd w:val="0"/>
              <w:snapToGrid w:val="0"/>
              <w:jc w:val="left"/>
              <w:rPr>
                <w:szCs w:val="21"/>
              </w:rPr>
            </w:pPr>
            <w:r>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B65370" w:rsidRDefault="00B65370">
            <w:pPr>
              <w:adjustRightInd w:val="0"/>
              <w:snapToGrid w:val="0"/>
              <w:jc w:val="left"/>
              <w:rPr>
                <w:szCs w:val="21"/>
                <w:u w:val="single"/>
              </w:rPr>
            </w:pPr>
          </w:p>
        </w:tc>
      </w:tr>
      <w:tr w:rsidR="00B65370">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15.4</w:t>
            </w:r>
            <w:r>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B65370" w:rsidRDefault="00411202">
            <w:pPr>
              <w:adjustRightInd w:val="0"/>
              <w:snapToGrid w:val="0"/>
              <w:jc w:val="left"/>
              <w:rPr>
                <w:szCs w:val="21"/>
              </w:rPr>
            </w:pPr>
            <w:r>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B65370" w:rsidRDefault="00B65370">
            <w:pPr>
              <w:adjustRightInd w:val="0"/>
              <w:snapToGrid w:val="0"/>
              <w:jc w:val="left"/>
              <w:rPr>
                <w:szCs w:val="21"/>
                <w:u w:val="single"/>
              </w:rPr>
            </w:pPr>
          </w:p>
        </w:tc>
      </w:tr>
      <w:tr w:rsidR="00B65370">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19.2</w:t>
            </w:r>
            <w:r>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B65370" w:rsidRDefault="00411202">
            <w:pPr>
              <w:adjustRightInd w:val="0"/>
              <w:snapToGrid w:val="0"/>
              <w:jc w:val="left"/>
              <w:rPr>
                <w:szCs w:val="21"/>
              </w:rPr>
            </w:pPr>
            <w:r>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B65370" w:rsidRDefault="00411202">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rsidR="00B65370" w:rsidRDefault="00411202">
            <w:pPr>
              <w:autoSpaceDE w:val="0"/>
              <w:autoSpaceDN w:val="0"/>
              <w:adjustRightInd w:val="0"/>
              <w:snapToGrid w:val="0"/>
              <w:spacing w:line="400" w:lineRule="exact"/>
              <w:jc w:val="left"/>
              <w:rPr>
                <w:iCs/>
                <w:szCs w:val="21"/>
              </w:rPr>
            </w:pPr>
            <w:r>
              <w:rPr>
                <w:iCs/>
                <w:szCs w:val="21"/>
              </w:rPr>
              <w:t>（</w:t>
            </w:r>
            <w:r>
              <w:rPr>
                <w:iCs/>
                <w:szCs w:val="21"/>
              </w:rPr>
              <w:t>1</w:t>
            </w:r>
            <w:r>
              <w:rPr>
                <w:iCs/>
                <w:szCs w:val="21"/>
              </w:rPr>
              <w:t>）向</w:t>
            </w:r>
            <w:r>
              <w:rPr>
                <w:iCs/>
                <w:szCs w:val="21"/>
                <w:u w:val="single"/>
              </w:rPr>
              <w:t xml:space="preserve">                    </w:t>
            </w:r>
            <w:r>
              <w:rPr>
                <w:iCs/>
                <w:szCs w:val="21"/>
              </w:rPr>
              <w:t>仲裁委员会申请仲裁，仲裁地点为</w:t>
            </w:r>
            <w:r>
              <w:rPr>
                <w:iCs/>
                <w:szCs w:val="21"/>
                <w:u w:val="single"/>
              </w:rPr>
              <w:t xml:space="preserve">           </w:t>
            </w:r>
            <w:r>
              <w:rPr>
                <w:iCs/>
                <w:szCs w:val="21"/>
              </w:rPr>
              <w:t>；</w:t>
            </w:r>
          </w:p>
          <w:p w:rsidR="00B65370" w:rsidRDefault="00411202">
            <w:pPr>
              <w:adjustRightInd w:val="0"/>
              <w:snapToGrid w:val="0"/>
              <w:jc w:val="left"/>
              <w:rPr>
                <w:szCs w:val="21"/>
                <w:u w:val="single"/>
              </w:rPr>
            </w:pPr>
            <w:r>
              <w:rPr>
                <w:iCs/>
                <w:szCs w:val="21"/>
              </w:rPr>
              <w:t>（</w:t>
            </w:r>
            <w:r>
              <w:rPr>
                <w:iCs/>
                <w:szCs w:val="21"/>
              </w:rPr>
              <w:t>2</w:t>
            </w:r>
            <w:r>
              <w:rPr>
                <w:iCs/>
                <w:szCs w:val="21"/>
              </w:rPr>
              <w:t>）向</w:t>
            </w:r>
            <w:r>
              <w:rPr>
                <w:iCs/>
                <w:szCs w:val="21"/>
                <w:u w:val="single"/>
              </w:rPr>
              <w:t xml:space="preserve">                    </w:t>
            </w:r>
            <w:r>
              <w:rPr>
                <w:iCs/>
                <w:szCs w:val="21"/>
              </w:rPr>
              <w:t>人民法院起诉。</w:t>
            </w:r>
          </w:p>
        </w:tc>
      </w:tr>
      <w:tr w:rsidR="00B65370">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B65370" w:rsidRDefault="00411202">
            <w:pPr>
              <w:adjustRightInd w:val="0"/>
              <w:snapToGrid w:val="0"/>
              <w:jc w:val="center"/>
              <w:rPr>
                <w:szCs w:val="21"/>
              </w:rPr>
            </w:pPr>
            <w:r>
              <w:rPr>
                <w:szCs w:val="21"/>
              </w:rPr>
              <w:t>第二节</w:t>
            </w:r>
          </w:p>
          <w:p w:rsidR="00B65370" w:rsidRDefault="00411202">
            <w:pPr>
              <w:adjustRightInd w:val="0"/>
              <w:snapToGrid w:val="0"/>
              <w:jc w:val="center"/>
              <w:rPr>
                <w:szCs w:val="21"/>
              </w:rPr>
            </w:pPr>
            <w:r>
              <w:rPr>
                <w:szCs w:val="21"/>
              </w:rPr>
              <w:t>第</w:t>
            </w:r>
            <w:r>
              <w:rPr>
                <w:szCs w:val="21"/>
              </w:rPr>
              <w:t>23.1</w:t>
            </w:r>
            <w:r>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B65370" w:rsidRDefault="00411202">
            <w:pPr>
              <w:adjustRightInd w:val="0"/>
              <w:snapToGrid w:val="0"/>
              <w:jc w:val="left"/>
              <w:rPr>
                <w:szCs w:val="21"/>
              </w:rPr>
            </w:pPr>
            <w:r>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B65370" w:rsidRDefault="00B65370">
            <w:pPr>
              <w:adjustRightInd w:val="0"/>
              <w:snapToGrid w:val="0"/>
              <w:jc w:val="left"/>
              <w:rPr>
                <w:szCs w:val="21"/>
              </w:rPr>
            </w:pPr>
          </w:p>
        </w:tc>
      </w:tr>
    </w:tbl>
    <w:p w:rsidR="00B65370" w:rsidRDefault="00B65370" w:rsidP="00FF3F5F">
      <w:pPr>
        <w:tabs>
          <w:tab w:val="left" w:pos="360"/>
        </w:tabs>
        <w:spacing w:line="520" w:lineRule="exact"/>
        <w:ind w:firstLineChars="171" w:firstLine="382"/>
        <w:rPr>
          <w:sz w:val="24"/>
          <w:szCs w:val="24"/>
        </w:rPr>
      </w:pPr>
    </w:p>
    <w:p w:rsidR="00B65370" w:rsidRDefault="00B65370" w:rsidP="00FF3F5F">
      <w:pPr>
        <w:autoSpaceDE w:val="0"/>
        <w:autoSpaceDN w:val="0"/>
        <w:adjustRightInd w:val="0"/>
        <w:spacing w:line="360" w:lineRule="auto"/>
        <w:ind w:firstLineChars="200" w:firstLine="446"/>
        <w:rPr>
          <w:sz w:val="24"/>
        </w:rPr>
      </w:pPr>
    </w:p>
    <w:p w:rsidR="00B65370" w:rsidRDefault="00411202">
      <w:pPr>
        <w:widowControl/>
        <w:jc w:val="left"/>
        <w:rPr>
          <w:b/>
          <w:bCs/>
          <w:kern w:val="28"/>
          <w:sz w:val="32"/>
          <w:szCs w:val="32"/>
          <w:lang w:val="zh-CN"/>
        </w:rPr>
      </w:pPr>
      <w:r>
        <w:br w:type="page"/>
      </w:r>
    </w:p>
    <w:p w:rsidR="00B65370" w:rsidRDefault="00411202">
      <w:pPr>
        <w:pStyle w:val="ab"/>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B65370" w:rsidRDefault="00411202">
      <w:pPr>
        <w:autoSpaceDN w:val="0"/>
        <w:spacing w:line="360" w:lineRule="auto"/>
        <w:jc w:val="center"/>
        <w:rPr>
          <w:b/>
          <w:bCs/>
          <w:sz w:val="24"/>
        </w:rPr>
      </w:pPr>
      <w:r>
        <w:rPr>
          <w:rFonts w:hint="eastAsia"/>
          <w:b/>
          <w:bCs/>
          <w:sz w:val="24"/>
        </w:rPr>
        <w:t>投标文件封面格式</w:t>
      </w:r>
    </w:p>
    <w:p w:rsidR="00B65370" w:rsidRDefault="00B65370">
      <w:pPr>
        <w:autoSpaceDE w:val="0"/>
        <w:autoSpaceDN w:val="0"/>
        <w:adjustRightInd w:val="0"/>
        <w:spacing w:line="520" w:lineRule="exact"/>
      </w:pPr>
    </w:p>
    <w:p w:rsidR="00B65370" w:rsidRDefault="00411202">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B65370" w:rsidRDefault="00B65370">
      <w:pPr>
        <w:autoSpaceDE w:val="0"/>
        <w:autoSpaceDN w:val="0"/>
        <w:adjustRightInd w:val="0"/>
        <w:spacing w:line="520" w:lineRule="exact"/>
        <w:rPr>
          <w:b/>
          <w:kern w:val="0"/>
          <w:sz w:val="24"/>
        </w:rPr>
      </w:pPr>
    </w:p>
    <w:p w:rsidR="00B65370" w:rsidRDefault="00B65370">
      <w:pPr>
        <w:autoSpaceDE w:val="0"/>
        <w:autoSpaceDN w:val="0"/>
        <w:adjustRightInd w:val="0"/>
        <w:spacing w:line="520" w:lineRule="exact"/>
        <w:rPr>
          <w:b/>
          <w:kern w:val="0"/>
          <w:sz w:val="24"/>
        </w:rPr>
      </w:pPr>
    </w:p>
    <w:p w:rsidR="00B65370" w:rsidRDefault="00411202">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B65370" w:rsidRDefault="00B65370">
      <w:pPr>
        <w:autoSpaceDE w:val="0"/>
        <w:autoSpaceDN w:val="0"/>
        <w:adjustRightInd w:val="0"/>
        <w:spacing w:line="520" w:lineRule="exact"/>
        <w:rPr>
          <w:b/>
          <w:kern w:val="0"/>
          <w:sz w:val="36"/>
          <w:szCs w:val="36"/>
        </w:rPr>
      </w:pPr>
    </w:p>
    <w:p w:rsidR="00B65370" w:rsidRDefault="00411202">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B65370" w:rsidRDefault="00411202" w:rsidP="00FF3F5F">
      <w:pPr>
        <w:spacing w:beforeLines="30" w:before="85" w:afterLines="70" w:after="199" w:line="540" w:lineRule="exact"/>
        <w:ind w:leftChars="300" w:left="579"/>
        <w:rPr>
          <w:b/>
          <w:sz w:val="34"/>
          <w:szCs w:val="34"/>
        </w:rPr>
      </w:pPr>
      <w:r>
        <w:rPr>
          <w:rFonts w:hint="eastAsia"/>
          <w:b/>
          <w:sz w:val="34"/>
          <w:szCs w:val="34"/>
        </w:rPr>
        <w:t>项目编号：</w:t>
      </w:r>
    </w:p>
    <w:p w:rsidR="00B65370" w:rsidRDefault="00411202" w:rsidP="00FF3F5F">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B65370" w:rsidRDefault="00411202" w:rsidP="00FF3F5F">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B65370" w:rsidRDefault="00411202" w:rsidP="00FF3F5F">
      <w:pPr>
        <w:spacing w:beforeLines="30" w:before="85" w:afterLines="70" w:after="199" w:line="540" w:lineRule="exact"/>
        <w:ind w:leftChars="300" w:left="579"/>
        <w:rPr>
          <w:b/>
          <w:sz w:val="34"/>
          <w:szCs w:val="34"/>
        </w:rPr>
      </w:pPr>
      <w:r>
        <w:rPr>
          <w:rFonts w:hint="eastAsia"/>
          <w:b/>
          <w:sz w:val="34"/>
          <w:szCs w:val="34"/>
        </w:rPr>
        <w:t>投标单位名称：</w:t>
      </w:r>
    </w:p>
    <w:p w:rsidR="00B65370" w:rsidRDefault="00B65370" w:rsidP="00FF3F5F">
      <w:pPr>
        <w:spacing w:beforeLines="30" w:before="85" w:afterLines="70" w:after="199" w:line="540" w:lineRule="exact"/>
        <w:ind w:leftChars="300" w:left="579"/>
        <w:rPr>
          <w:b/>
          <w:sz w:val="34"/>
          <w:szCs w:val="34"/>
        </w:rPr>
      </w:pPr>
    </w:p>
    <w:p w:rsidR="00B65370" w:rsidRDefault="00B65370" w:rsidP="00FF3F5F">
      <w:pPr>
        <w:spacing w:beforeLines="30" w:before="85" w:afterLines="70" w:after="199" w:line="540" w:lineRule="exact"/>
        <w:ind w:leftChars="300" w:left="579"/>
        <w:rPr>
          <w:b/>
          <w:sz w:val="34"/>
          <w:szCs w:val="34"/>
        </w:rPr>
      </w:pPr>
    </w:p>
    <w:p w:rsidR="00B65370" w:rsidRDefault="00B65370" w:rsidP="00FF3F5F">
      <w:pPr>
        <w:spacing w:beforeLines="30" w:before="85" w:afterLines="70" w:after="199" w:line="540" w:lineRule="exact"/>
        <w:ind w:leftChars="300" w:left="579"/>
        <w:rPr>
          <w:b/>
          <w:sz w:val="34"/>
          <w:szCs w:val="34"/>
        </w:rPr>
      </w:pPr>
    </w:p>
    <w:p w:rsidR="00B65370" w:rsidRDefault="00B65370" w:rsidP="00FF3F5F">
      <w:pPr>
        <w:spacing w:beforeLines="30" w:before="85" w:afterLines="70" w:after="199" w:line="540" w:lineRule="exact"/>
        <w:ind w:leftChars="300" w:left="579"/>
        <w:rPr>
          <w:b/>
          <w:sz w:val="34"/>
          <w:szCs w:val="34"/>
        </w:rPr>
      </w:pPr>
    </w:p>
    <w:p w:rsidR="00B65370" w:rsidRDefault="00411202" w:rsidP="00FF3F5F">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B65370" w:rsidRDefault="00411202">
      <w:pPr>
        <w:widowControl/>
        <w:jc w:val="left"/>
        <w:rPr>
          <w:b/>
          <w:bCs/>
          <w:sz w:val="24"/>
        </w:rPr>
      </w:pPr>
      <w:r>
        <w:rPr>
          <w:b/>
          <w:bCs/>
          <w:sz w:val="24"/>
        </w:rPr>
        <w:br w:type="page"/>
      </w:r>
    </w:p>
    <w:p w:rsidR="00B65370" w:rsidRDefault="00411202">
      <w:pPr>
        <w:autoSpaceDN w:val="0"/>
        <w:spacing w:line="360" w:lineRule="auto"/>
        <w:jc w:val="center"/>
        <w:rPr>
          <w:b/>
          <w:bCs/>
          <w:sz w:val="24"/>
        </w:rPr>
      </w:pPr>
      <w:r>
        <w:rPr>
          <w:rFonts w:hint="eastAsia"/>
          <w:b/>
          <w:bCs/>
          <w:sz w:val="24"/>
        </w:rPr>
        <w:lastRenderedPageBreak/>
        <w:t>投标文件目录格式</w:t>
      </w:r>
    </w:p>
    <w:p w:rsidR="00B65370" w:rsidRDefault="00411202">
      <w:pPr>
        <w:autoSpaceDN w:val="0"/>
        <w:spacing w:line="360" w:lineRule="auto"/>
        <w:jc w:val="center"/>
        <w:rPr>
          <w:b/>
          <w:bCs/>
          <w:sz w:val="24"/>
        </w:rPr>
      </w:pPr>
      <w:r>
        <w:rPr>
          <w:rFonts w:hint="eastAsia"/>
          <w:b/>
          <w:bCs/>
          <w:sz w:val="24"/>
        </w:rPr>
        <w:t>（投标人自行编制）</w:t>
      </w:r>
    </w:p>
    <w:p w:rsidR="00B65370" w:rsidRDefault="00B65370">
      <w:pPr>
        <w:widowControl/>
        <w:jc w:val="center"/>
        <w:rPr>
          <w:b/>
          <w:sz w:val="24"/>
        </w:rPr>
      </w:pPr>
    </w:p>
    <w:p w:rsidR="00B65370" w:rsidRDefault="00411202">
      <w:pPr>
        <w:widowControl/>
        <w:jc w:val="left"/>
        <w:rPr>
          <w:b/>
          <w:sz w:val="24"/>
        </w:rPr>
      </w:pPr>
      <w:r>
        <w:rPr>
          <w:b/>
          <w:sz w:val="24"/>
        </w:rPr>
        <w:br w:type="page"/>
      </w:r>
    </w:p>
    <w:p w:rsidR="00B65370" w:rsidRDefault="00411202">
      <w:pPr>
        <w:widowControl/>
        <w:jc w:val="center"/>
        <w:rPr>
          <w:b/>
          <w:sz w:val="24"/>
        </w:rPr>
      </w:pPr>
      <w:r>
        <w:rPr>
          <w:rFonts w:hint="eastAsia"/>
          <w:b/>
          <w:sz w:val="24"/>
        </w:rPr>
        <w:lastRenderedPageBreak/>
        <w:t>评分因素及评标标准页码检索</w:t>
      </w:r>
    </w:p>
    <w:p w:rsidR="00B65370" w:rsidRDefault="00411202">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B65370" w:rsidRDefault="00B65370">
      <w:pPr>
        <w:widowControl/>
        <w:jc w:val="center"/>
        <w:rPr>
          <w:b/>
          <w:sz w:val="24"/>
        </w:rPr>
      </w:pP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b/>
          <w:sz w:val="24"/>
        </w:rPr>
        <w:lastRenderedPageBreak/>
        <w:t>附件</w:t>
      </w:r>
      <w:r>
        <w:rPr>
          <w:b/>
          <w:sz w:val="24"/>
        </w:rPr>
        <w:t>1</w:t>
      </w:r>
    </w:p>
    <w:p w:rsidR="00B65370" w:rsidRDefault="00411202">
      <w:pPr>
        <w:autoSpaceDN w:val="0"/>
        <w:spacing w:line="360" w:lineRule="auto"/>
        <w:jc w:val="center"/>
        <w:rPr>
          <w:b/>
          <w:bCs/>
          <w:sz w:val="24"/>
        </w:rPr>
      </w:pPr>
      <w:r>
        <w:rPr>
          <w:b/>
          <w:bCs/>
          <w:sz w:val="24"/>
        </w:rPr>
        <w:t>投标书</w:t>
      </w:r>
    </w:p>
    <w:p w:rsidR="00B65370" w:rsidRDefault="00411202">
      <w:pPr>
        <w:spacing w:line="360" w:lineRule="auto"/>
        <w:rPr>
          <w:sz w:val="24"/>
        </w:rPr>
      </w:pPr>
      <w:r>
        <w:rPr>
          <w:sz w:val="24"/>
        </w:rPr>
        <w:t>致：天津市政府采购中心</w:t>
      </w:r>
    </w:p>
    <w:p w:rsidR="00B65370" w:rsidRDefault="00411202" w:rsidP="00FF3F5F">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B65370" w:rsidRDefault="00411202" w:rsidP="00FF3F5F">
      <w:pPr>
        <w:spacing w:line="360" w:lineRule="auto"/>
        <w:ind w:firstLineChars="200" w:firstLine="446"/>
        <w:rPr>
          <w:sz w:val="24"/>
        </w:rPr>
      </w:pPr>
      <w:r>
        <w:rPr>
          <w:sz w:val="24"/>
        </w:rPr>
        <w:t>据此函，签字代表宣布同意如下：</w:t>
      </w:r>
    </w:p>
    <w:p w:rsidR="00B65370" w:rsidRDefault="00411202" w:rsidP="00FF3F5F">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B65370" w:rsidRDefault="00411202" w:rsidP="00FF3F5F">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B65370" w:rsidRDefault="00411202" w:rsidP="00FF3F5F">
      <w:pPr>
        <w:spacing w:line="360" w:lineRule="auto"/>
        <w:ind w:firstLineChars="200" w:firstLine="446"/>
        <w:rPr>
          <w:sz w:val="24"/>
        </w:rPr>
      </w:pPr>
      <w:r>
        <w:rPr>
          <w:sz w:val="24"/>
        </w:rPr>
        <w:t>……</w:t>
      </w:r>
    </w:p>
    <w:p w:rsidR="00B65370" w:rsidRDefault="00411202" w:rsidP="00FF3F5F">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B65370" w:rsidRDefault="00411202" w:rsidP="00FF3F5F">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B65370" w:rsidRDefault="00411202" w:rsidP="00FF3F5F">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B65370" w:rsidRDefault="00411202" w:rsidP="00FF3F5F">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B65370" w:rsidRDefault="00411202" w:rsidP="00FF3F5F">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B65370" w:rsidRDefault="00411202" w:rsidP="00FF3F5F">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B65370" w:rsidRDefault="00411202" w:rsidP="00FF3F5F">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B65370" w:rsidRDefault="00411202" w:rsidP="00FF3F5F">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B65370" w:rsidRDefault="00411202" w:rsidP="00FF3F5F">
      <w:pPr>
        <w:spacing w:line="360" w:lineRule="auto"/>
        <w:ind w:firstLineChars="200" w:firstLine="446"/>
        <w:rPr>
          <w:sz w:val="24"/>
        </w:rPr>
      </w:pPr>
      <w:r>
        <w:rPr>
          <w:rFonts w:hint="eastAsia"/>
          <w:sz w:val="24"/>
        </w:rPr>
        <w:t xml:space="preserve">10. </w:t>
      </w:r>
      <w:r>
        <w:rPr>
          <w:rFonts w:hint="eastAsia"/>
          <w:sz w:val="24"/>
        </w:rPr>
        <w:t>我公司完全认同招标文件中对于节能产品政府采购强制采购产品范围的划定。</w:t>
      </w:r>
    </w:p>
    <w:p w:rsidR="00B65370" w:rsidRDefault="00411202" w:rsidP="00FF3F5F">
      <w:pPr>
        <w:spacing w:line="360" w:lineRule="auto"/>
        <w:ind w:firstLineChars="200" w:firstLine="446"/>
        <w:rPr>
          <w:sz w:val="24"/>
        </w:rPr>
      </w:pPr>
      <w:r>
        <w:rPr>
          <w:rFonts w:hint="eastAsia"/>
          <w:sz w:val="24"/>
        </w:rPr>
        <w:t>11</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B65370" w:rsidRDefault="00411202" w:rsidP="00FF3F5F">
      <w:pPr>
        <w:spacing w:line="360" w:lineRule="auto"/>
        <w:ind w:firstLineChars="200" w:firstLine="446"/>
        <w:rPr>
          <w:sz w:val="24"/>
        </w:rPr>
      </w:pPr>
      <w:r>
        <w:rPr>
          <w:rFonts w:hint="eastAsia"/>
          <w:sz w:val="24"/>
        </w:rPr>
        <w:t xml:space="preserve">12.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的处罚，并承担通过相关媒体予以公布的任何风险和责任。</w:t>
      </w:r>
    </w:p>
    <w:p w:rsidR="00B65370" w:rsidRDefault="00411202" w:rsidP="00FF3F5F">
      <w:pPr>
        <w:spacing w:line="360" w:lineRule="auto"/>
        <w:ind w:firstLineChars="200" w:firstLine="446"/>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B65370" w:rsidRDefault="00411202" w:rsidP="00FF3F5F">
      <w:pPr>
        <w:spacing w:line="360" w:lineRule="auto"/>
        <w:ind w:firstLineChars="200" w:firstLine="446"/>
        <w:rPr>
          <w:sz w:val="24"/>
        </w:rPr>
      </w:pPr>
      <w:r>
        <w:rPr>
          <w:rFonts w:hint="eastAsia"/>
          <w:sz w:val="24"/>
        </w:rPr>
        <w:t>纳税人识别号：</w:t>
      </w:r>
    </w:p>
    <w:p w:rsidR="00B65370" w:rsidRDefault="00411202" w:rsidP="00FF3F5F">
      <w:pPr>
        <w:spacing w:line="360" w:lineRule="auto"/>
        <w:ind w:firstLineChars="200" w:firstLine="446"/>
        <w:rPr>
          <w:sz w:val="24"/>
        </w:rPr>
      </w:pPr>
      <w:r>
        <w:rPr>
          <w:rFonts w:hint="eastAsia"/>
          <w:sz w:val="24"/>
        </w:rPr>
        <w:t>地址、电话：</w:t>
      </w:r>
    </w:p>
    <w:p w:rsidR="00B65370" w:rsidRDefault="00411202" w:rsidP="00FF3F5F">
      <w:pPr>
        <w:spacing w:line="360" w:lineRule="auto"/>
        <w:ind w:firstLineChars="200" w:firstLine="446"/>
        <w:rPr>
          <w:sz w:val="24"/>
        </w:rPr>
      </w:pPr>
      <w:r>
        <w:rPr>
          <w:rFonts w:hint="eastAsia"/>
          <w:sz w:val="24"/>
        </w:rPr>
        <w:t>开户行及账号：</w:t>
      </w:r>
    </w:p>
    <w:p w:rsidR="00B65370" w:rsidRDefault="00411202" w:rsidP="00FF3F5F">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B65370" w:rsidRDefault="00411202" w:rsidP="00FF3F5F">
      <w:pPr>
        <w:spacing w:line="360" w:lineRule="auto"/>
        <w:ind w:firstLineChars="200" w:firstLine="446"/>
        <w:rPr>
          <w:sz w:val="24"/>
        </w:rPr>
      </w:pPr>
      <w:r>
        <w:rPr>
          <w:rFonts w:hint="eastAsia"/>
          <w:sz w:val="24"/>
        </w:rPr>
        <w:t xml:space="preserve">14.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B65370" w:rsidRDefault="00411202">
      <w:pPr>
        <w:spacing w:line="360" w:lineRule="auto"/>
        <w:ind w:firstLineChars="200" w:firstLine="448"/>
        <w:rPr>
          <w:b/>
          <w:sz w:val="24"/>
        </w:rPr>
      </w:pPr>
      <w:r>
        <w:rPr>
          <w:rFonts w:hint="eastAsia"/>
          <w:b/>
          <w:sz w:val="24"/>
        </w:rPr>
        <w:t>□</w:t>
      </w:r>
      <w:r>
        <w:rPr>
          <w:b/>
          <w:sz w:val="24"/>
        </w:rPr>
        <w:t>上门自取</w:t>
      </w:r>
    </w:p>
    <w:p w:rsidR="00B65370" w:rsidRDefault="00B65370" w:rsidP="00FF3F5F">
      <w:pPr>
        <w:spacing w:line="360" w:lineRule="auto"/>
        <w:ind w:firstLineChars="200" w:firstLine="446"/>
        <w:rPr>
          <w:sz w:val="24"/>
        </w:rPr>
      </w:pPr>
    </w:p>
    <w:p w:rsidR="00B65370" w:rsidRDefault="00411202">
      <w:pPr>
        <w:spacing w:line="360" w:lineRule="auto"/>
        <w:ind w:firstLineChars="200" w:firstLine="448"/>
        <w:rPr>
          <w:b/>
          <w:sz w:val="24"/>
        </w:rPr>
      </w:pPr>
      <w:r>
        <w:rPr>
          <w:rFonts w:hint="eastAsia"/>
          <w:b/>
          <w:sz w:val="24"/>
        </w:rPr>
        <w:t>□</w:t>
      </w:r>
      <w:r>
        <w:rPr>
          <w:b/>
          <w:sz w:val="24"/>
        </w:rPr>
        <w:t>到付邮寄</w:t>
      </w:r>
    </w:p>
    <w:p w:rsidR="00B65370" w:rsidRDefault="00411202" w:rsidP="00FF3F5F">
      <w:pPr>
        <w:spacing w:line="360" w:lineRule="auto"/>
        <w:ind w:firstLineChars="200" w:firstLine="446"/>
        <w:rPr>
          <w:sz w:val="24"/>
        </w:rPr>
      </w:pPr>
      <w:r>
        <w:rPr>
          <w:sz w:val="24"/>
        </w:rPr>
        <w:lastRenderedPageBreak/>
        <w:t>邮寄地址</w:t>
      </w:r>
      <w:r>
        <w:rPr>
          <w:rFonts w:hint="eastAsia"/>
          <w:sz w:val="24"/>
        </w:rPr>
        <w:t>、邮编</w:t>
      </w:r>
      <w:r>
        <w:rPr>
          <w:sz w:val="24"/>
        </w:rPr>
        <w:t>：</w:t>
      </w:r>
    </w:p>
    <w:p w:rsidR="00B65370" w:rsidRDefault="00411202" w:rsidP="00FF3F5F">
      <w:pPr>
        <w:spacing w:line="360" w:lineRule="auto"/>
        <w:ind w:firstLineChars="200" w:firstLine="446"/>
        <w:rPr>
          <w:sz w:val="24"/>
        </w:rPr>
      </w:pPr>
      <w:r>
        <w:rPr>
          <w:sz w:val="24"/>
        </w:rPr>
        <w:t>邮寄联系人、手机号码：</w:t>
      </w:r>
    </w:p>
    <w:p w:rsidR="00B65370" w:rsidRDefault="00B65370" w:rsidP="00FF3F5F">
      <w:pPr>
        <w:spacing w:line="360" w:lineRule="auto"/>
        <w:ind w:firstLineChars="200" w:firstLine="446"/>
        <w:rPr>
          <w:sz w:val="24"/>
        </w:rPr>
      </w:pPr>
    </w:p>
    <w:p w:rsidR="00B65370" w:rsidRDefault="00B65370" w:rsidP="00FF3F5F">
      <w:pPr>
        <w:spacing w:line="360" w:lineRule="auto"/>
        <w:ind w:firstLineChars="200" w:firstLine="446"/>
        <w:rPr>
          <w:sz w:val="24"/>
        </w:rPr>
      </w:pPr>
    </w:p>
    <w:p w:rsidR="00B65370" w:rsidRDefault="00B65370" w:rsidP="00FF3F5F">
      <w:pPr>
        <w:spacing w:line="360" w:lineRule="auto"/>
        <w:ind w:firstLineChars="200" w:firstLine="446"/>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pPr>
        <w:spacing w:line="460" w:lineRule="exact"/>
        <w:rPr>
          <w:sz w:val="24"/>
        </w:rPr>
      </w:pP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b/>
          <w:sz w:val="24"/>
        </w:rPr>
        <w:lastRenderedPageBreak/>
        <w:t>附件</w:t>
      </w:r>
      <w:r>
        <w:rPr>
          <w:rFonts w:hint="eastAsia"/>
          <w:b/>
          <w:sz w:val="24"/>
        </w:rPr>
        <w:t>2</w:t>
      </w:r>
    </w:p>
    <w:p w:rsidR="00B65370" w:rsidRDefault="00411202">
      <w:pPr>
        <w:ind w:right="84"/>
        <w:jc w:val="center"/>
        <w:rPr>
          <w:b/>
          <w:sz w:val="24"/>
        </w:rPr>
      </w:pPr>
      <w:r>
        <w:rPr>
          <w:rFonts w:hint="eastAsia"/>
          <w:b/>
          <w:sz w:val="24"/>
        </w:rPr>
        <w:t>供应商资格声明函</w:t>
      </w:r>
    </w:p>
    <w:p w:rsidR="00B65370" w:rsidRDefault="00B65370">
      <w:pPr>
        <w:spacing w:line="360" w:lineRule="auto"/>
        <w:ind w:firstLine="420"/>
        <w:jc w:val="center"/>
        <w:rPr>
          <w:b/>
          <w:sz w:val="24"/>
        </w:rPr>
      </w:pPr>
    </w:p>
    <w:p w:rsidR="00B65370" w:rsidRDefault="00411202">
      <w:pPr>
        <w:spacing w:line="360" w:lineRule="auto"/>
        <w:rPr>
          <w:sz w:val="24"/>
        </w:rPr>
      </w:pPr>
      <w:r>
        <w:rPr>
          <w:rFonts w:hint="eastAsia"/>
          <w:sz w:val="24"/>
        </w:rPr>
        <w:t>天津市政府采购中心：</w:t>
      </w:r>
    </w:p>
    <w:p w:rsidR="00B65370" w:rsidRDefault="00411202" w:rsidP="00FF3F5F">
      <w:pPr>
        <w:spacing w:line="360" w:lineRule="auto"/>
        <w:ind w:firstLineChars="200" w:firstLine="446"/>
        <w:rPr>
          <w:sz w:val="24"/>
        </w:rPr>
      </w:pPr>
      <w:r>
        <w:rPr>
          <w:rFonts w:hint="eastAsia"/>
          <w:sz w:val="24"/>
        </w:rPr>
        <w:t>我单位自愿参与本项目的政府采购活动，郑重承诺如下：</w:t>
      </w:r>
    </w:p>
    <w:p w:rsidR="00B65370" w:rsidRDefault="00411202" w:rsidP="00FF3F5F">
      <w:pPr>
        <w:spacing w:line="360" w:lineRule="auto"/>
        <w:ind w:firstLineChars="200" w:firstLine="446"/>
        <w:rPr>
          <w:sz w:val="24"/>
        </w:rPr>
      </w:pPr>
      <w:r>
        <w:rPr>
          <w:rFonts w:hint="eastAsia"/>
          <w:sz w:val="24"/>
        </w:rPr>
        <w:t>（一）我单位具有良好的商业信誉和健全的财务会计制度；</w:t>
      </w:r>
    </w:p>
    <w:p w:rsidR="00B65370" w:rsidRDefault="00411202" w:rsidP="00FF3F5F">
      <w:pPr>
        <w:spacing w:line="360" w:lineRule="auto"/>
        <w:ind w:firstLineChars="200" w:firstLine="446"/>
        <w:rPr>
          <w:sz w:val="24"/>
        </w:rPr>
      </w:pPr>
      <w:r>
        <w:rPr>
          <w:rFonts w:hint="eastAsia"/>
          <w:sz w:val="24"/>
        </w:rPr>
        <w:t>（二）我单位依法缴纳税收和社会保障资金；</w:t>
      </w:r>
    </w:p>
    <w:p w:rsidR="00B65370" w:rsidRDefault="00411202" w:rsidP="00FF3F5F">
      <w:pPr>
        <w:spacing w:line="360" w:lineRule="auto"/>
        <w:ind w:firstLineChars="200" w:firstLine="446"/>
        <w:rPr>
          <w:sz w:val="24"/>
        </w:rPr>
      </w:pPr>
      <w:r>
        <w:rPr>
          <w:rFonts w:hint="eastAsia"/>
          <w:sz w:val="24"/>
        </w:rPr>
        <w:t>（三）我单位具备履行合同所必需的设备和专业技术能力；</w:t>
      </w:r>
    </w:p>
    <w:p w:rsidR="00B65370" w:rsidRDefault="00411202" w:rsidP="00FF3F5F">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B65370" w:rsidRDefault="00411202" w:rsidP="00FF3F5F">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B65370" w:rsidRDefault="00411202" w:rsidP="00FF3F5F">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B65370">
        <w:tc>
          <w:tcPr>
            <w:tcW w:w="1061" w:type="pct"/>
            <w:vAlign w:val="center"/>
          </w:tcPr>
          <w:p w:rsidR="00B65370" w:rsidRDefault="00411202">
            <w:pPr>
              <w:jc w:val="center"/>
              <w:rPr>
                <w:szCs w:val="21"/>
              </w:rPr>
            </w:pPr>
            <w:r>
              <w:rPr>
                <w:rFonts w:hint="eastAsia"/>
                <w:szCs w:val="21"/>
              </w:rPr>
              <w:t>序号</w:t>
            </w:r>
          </w:p>
        </w:tc>
        <w:tc>
          <w:tcPr>
            <w:tcW w:w="2273" w:type="pct"/>
            <w:vAlign w:val="center"/>
          </w:tcPr>
          <w:p w:rsidR="00B65370" w:rsidRDefault="00411202">
            <w:pPr>
              <w:jc w:val="center"/>
              <w:rPr>
                <w:szCs w:val="21"/>
              </w:rPr>
            </w:pPr>
            <w:r>
              <w:rPr>
                <w:rFonts w:hint="eastAsia"/>
                <w:szCs w:val="21"/>
              </w:rPr>
              <w:t>单位名称</w:t>
            </w:r>
          </w:p>
        </w:tc>
        <w:tc>
          <w:tcPr>
            <w:tcW w:w="1667" w:type="pct"/>
            <w:vAlign w:val="center"/>
          </w:tcPr>
          <w:p w:rsidR="00B65370" w:rsidRDefault="00411202">
            <w:pPr>
              <w:jc w:val="center"/>
              <w:rPr>
                <w:szCs w:val="21"/>
              </w:rPr>
            </w:pPr>
            <w:r>
              <w:rPr>
                <w:rFonts w:hint="eastAsia"/>
                <w:szCs w:val="21"/>
              </w:rPr>
              <w:t>相互关系类型</w:t>
            </w:r>
          </w:p>
        </w:tc>
      </w:tr>
      <w:tr w:rsidR="00B65370">
        <w:tc>
          <w:tcPr>
            <w:tcW w:w="1061" w:type="pct"/>
            <w:vAlign w:val="center"/>
          </w:tcPr>
          <w:p w:rsidR="00B65370" w:rsidRDefault="00411202">
            <w:pPr>
              <w:jc w:val="center"/>
              <w:rPr>
                <w:szCs w:val="21"/>
              </w:rPr>
            </w:pPr>
            <w:r>
              <w:rPr>
                <w:rFonts w:hint="eastAsia"/>
                <w:szCs w:val="21"/>
              </w:rPr>
              <w:t>1</w:t>
            </w:r>
          </w:p>
        </w:tc>
        <w:tc>
          <w:tcPr>
            <w:tcW w:w="2273" w:type="pct"/>
            <w:vAlign w:val="center"/>
          </w:tcPr>
          <w:p w:rsidR="00B65370" w:rsidRDefault="00B65370">
            <w:pPr>
              <w:jc w:val="center"/>
              <w:rPr>
                <w:szCs w:val="21"/>
              </w:rPr>
            </w:pPr>
          </w:p>
        </w:tc>
        <w:tc>
          <w:tcPr>
            <w:tcW w:w="1667" w:type="pct"/>
            <w:vAlign w:val="center"/>
          </w:tcPr>
          <w:p w:rsidR="00B65370" w:rsidRDefault="00B65370">
            <w:pPr>
              <w:jc w:val="center"/>
              <w:rPr>
                <w:szCs w:val="21"/>
              </w:rPr>
            </w:pPr>
          </w:p>
        </w:tc>
      </w:tr>
      <w:tr w:rsidR="00B65370">
        <w:tc>
          <w:tcPr>
            <w:tcW w:w="1061" w:type="pct"/>
            <w:vAlign w:val="center"/>
          </w:tcPr>
          <w:p w:rsidR="00B65370" w:rsidRDefault="00411202">
            <w:pPr>
              <w:jc w:val="center"/>
              <w:rPr>
                <w:szCs w:val="21"/>
              </w:rPr>
            </w:pPr>
            <w:r>
              <w:rPr>
                <w:rFonts w:hint="eastAsia"/>
                <w:szCs w:val="21"/>
              </w:rPr>
              <w:t>2</w:t>
            </w:r>
          </w:p>
        </w:tc>
        <w:tc>
          <w:tcPr>
            <w:tcW w:w="2273" w:type="pct"/>
            <w:vAlign w:val="center"/>
          </w:tcPr>
          <w:p w:rsidR="00B65370" w:rsidRDefault="00B65370">
            <w:pPr>
              <w:jc w:val="center"/>
              <w:rPr>
                <w:szCs w:val="21"/>
              </w:rPr>
            </w:pPr>
          </w:p>
        </w:tc>
        <w:tc>
          <w:tcPr>
            <w:tcW w:w="1667" w:type="pct"/>
            <w:vAlign w:val="center"/>
          </w:tcPr>
          <w:p w:rsidR="00B65370" w:rsidRDefault="00B65370">
            <w:pPr>
              <w:jc w:val="center"/>
              <w:rPr>
                <w:szCs w:val="21"/>
              </w:rPr>
            </w:pPr>
          </w:p>
        </w:tc>
      </w:tr>
      <w:tr w:rsidR="00B65370">
        <w:tc>
          <w:tcPr>
            <w:tcW w:w="1061" w:type="pct"/>
            <w:vAlign w:val="center"/>
          </w:tcPr>
          <w:p w:rsidR="00B65370" w:rsidRDefault="00411202">
            <w:pPr>
              <w:jc w:val="center"/>
              <w:rPr>
                <w:szCs w:val="21"/>
              </w:rPr>
            </w:pPr>
            <w:r>
              <w:rPr>
                <w:rFonts w:hint="eastAsia"/>
                <w:szCs w:val="21"/>
              </w:rPr>
              <w:t>3</w:t>
            </w:r>
          </w:p>
        </w:tc>
        <w:tc>
          <w:tcPr>
            <w:tcW w:w="2273" w:type="pct"/>
            <w:vAlign w:val="center"/>
          </w:tcPr>
          <w:p w:rsidR="00B65370" w:rsidRDefault="00B65370">
            <w:pPr>
              <w:jc w:val="center"/>
              <w:rPr>
                <w:szCs w:val="21"/>
              </w:rPr>
            </w:pPr>
          </w:p>
        </w:tc>
        <w:tc>
          <w:tcPr>
            <w:tcW w:w="1667" w:type="pct"/>
            <w:vAlign w:val="center"/>
          </w:tcPr>
          <w:p w:rsidR="00B65370" w:rsidRDefault="00B65370">
            <w:pPr>
              <w:jc w:val="center"/>
              <w:rPr>
                <w:szCs w:val="21"/>
              </w:rPr>
            </w:pPr>
          </w:p>
        </w:tc>
      </w:tr>
    </w:tbl>
    <w:p w:rsidR="00B65370" w:rsidRDefault="00411202" w:rsidP="00FF3F5F">
      <w:pPr>
        <w:spacing w:line="360" w:lineRule="auto"/>
        <w:ind w:firstLineChars="200" w:firstLine="446"/>
        <w:rPr>
          <w:sz w:val="24"/>
        </w:rPr>
      </w:pPr>
      <w:r>
        <w:rPr>
          <w:rFonts w:hint="eastAsia"/>
          <w:sz w:val="24"/>
        </w:rPr>
        <w:t>上表未填写的，视为不存在第（六）条所列情形</w:t>
      </w:r>
    </w:p>
    <w:p w:rsidR="00B65370" w:rsidRDefault="00B65370" w:rsidP="00FF3F5F">
      <w:pPr>
        <w:spacing w:line="360" w:lineRule="auto"/>
        <w:ind w:firstLineChars="200" w:firstLine="446"/>
        <w:rPr>
          <w:sz w:val="24"/>
        </w:rPr>
      </w:pPr>
    </w:p>
    <w:p w:rsidR="00B65370" w:rsidRDefault="00411202" w:rsidP="00FF3F5F">
      <w:pPr>
        <w:spacing w:line="360" w:lineRule="auto"/>
        <w:ind w:firstLineChars="200" w:firstLine="446"/>
        <w:rPr>
          <w:sz w:val="24"/>
        </w:rPr>
      </w:pPr>
      <w:r>
        <w:rPr>
          <w:rFonts w:hint="eastAsia"/>
          <w:sz w:val="24"/>
        </w:rPr>
        <w:t>上述声明真实有效，否则我单位承担全部责任和不利后果。</w:t>
      </w:r>
    </w:p>
    <w:p w:rsidR="00B65370" w:rsidRDefault="00B65370" w:rsidP="00FF3F5F">
      <w:pPr>
        <w:spacing w:line="360" w:lineRule="auto"/>
        <w:ind w:firstLineChars="200" w:firstLine="446"/>
        <w:rPr>
          <w:sz w:val="24"/>
        </w:rPr>
      </w:pPr>
    </w:p>
    <w:p w:rsidR="00B65370" w:rsidRDefault="00411202" w:rsidP="00FF3F5F">
      <w:pPr>
        <w:spacing w:line="360" w:lineRule="auto"/>
        <w:ind w:firstLineChars="100" w:firstLine="223"/>
        <w:rPr>
          <w:sz w:val="24"/>
        </w:rPr>
      </w:pPr>
      <w:r>
        <w:rPr>
          <w:sz w:val="24"/>
        </w:rPr>
        <w:t>投标人名称：</w:t>
      </w:r>
    </w:p>
    <w:p w:rsidR="00B65370" w:rsidRDefault="00B65370" w:rsidP="00FF3F5F">
      <w:pPr>
        <w:spacing w:line="360" w:lineRule="auto"/>
        <w:ind w:firstLineChars="100" w:firstLine="223"/>
        <w:rPr>
          <w:sz w:val="24"/>
        </w:rPr>
      </w:pPr>
    </w:p>
    <w:p w:rsidR="00B65370" w:rsidRDefault="00411202" w:rsidP="00FF3F5F">
      <w:pPr>
        <w:spacing w:line="360" w:lineRule="auto"/>
        <w:ind w:firstLineChars="100" w:firstLine="223"/>
        <w:rPr>
          <w:sz w:val="24"/>
        </w:rPr>
      </w:pPr>
      <w:r>
        <w:rPr>
          <w:sz w:val="24"/>
        </w:rPr>
        <w:t>日期：</w:t>
      </w:r>
      <w:r>
        <w:rPr>
          <w:sz w:val="24"/>
        </w:rPr>
        <w:t xml:space="preserve">  </w:t>
      </w:r>
    </w:p>
    <w:p w:rsidR="00B65370" w:rsidRDefault="00411202">
      <w:pPr>
        <w:widowControl/>
        <w:jc w:val="left"/>
        <w:rPr>
          <w:b/>
          <w:bCs/>
          <w:sz w:val="24"/>
        </w:rPr>
      </w:pPr>
      <w:r>
        <w:rPr>
          <w:b/>
          <w:bCs/>
          <w:sz w:val="24"/>
        </w:rPr>
        <w:br w:type="page"/>
      </w:r>
    </w:p>
    <w:p w:rsidR="00B65370" w:rsidRDefault="00411202">
      <w:pPr>
        <w:autoSpaceDN w:val="0"/>
        <w:spacing w:line="360" w:lineRule="auto"/>
        <w:jc w:val="left"/>
        <w:rPr>
          <w:b/>
          <w:bCs/>
          <w:sz w:val="24"/>
        </w:rPr>
      </w:pPr>
      <w:r>
        <w:rPr>
          <w:b/>
          <w:bCs/>
          <w:sz w:val="24"/>
        </w:rPr>
        <w:lastRenderedPageBreak/>
        <w:t>附件</w:t>
      </w:r>
      <w:r>
        <w:rPr>
          <w:rFonts w:hint="eastAsia"/>
          <w:b/>
          <w:bCs/>
          <w:sz w:val="24"/>
        </w:rPr>
        <w:t>3</w:t>
      </w:r>
      <w:r>
        <w:rPr>
          <w:rFonts w:hint="eastAsia"/>
          <w:b/>
          <w:bCs/>
          <w:sz w:val="24"/>
        </w:rPr>
        <w:t>：</w:t>
      </w:r>
      <w:r>
        <w:rPr>
          <w:b/>
          <w:sz w:val="24"/>
        </w:rPr>
        <w:t>招标文件第</w:t>
      </w:r>
      <w:r>
        <w:rPr>
          <w:rFonts w:hint="eastAsia"/>
          <w:b/>
          <w:sz w:val="24"/>
        </w:rPr>
        <w:t>一</w:t>
      </w:r>
      <w:r>
        <w:rPr>
          <w:b/>
          <w:sz w:val="24"/>
        </w:rPr>
        <w:t>部分供应商资格要求的证件</w:t>
      </w:r>
    </w:p>
    <w:p w:rsidR="00B65370" w:rsidRDefault="00411202">
      <w:pPr>
        <w:widowControl/>
        <w:jc w:val="left"/>
        <w:rPr>
          <w:b/>
          <w:sz w:val="24"/>
        </w:rPr>
      </w:pPr>
      <w:r>
        <w:rPr>
          <w:b/>
          <w:sz w:val="24"/>
        </w:rPr>
        <w:br w:type="page"/>
      </w:r>
    </w:p>
    <w:p w:rsidR="00B65370" w:rsidRDefault="00411202">
      <w:pPr>
        <w:tabs>
          <w:tab w:val="left" w:pos="360"/>
        </w:tabs>
        <w:spacing w:line="360" w:lineRule="auto"/>
        <w:rPr>
          <w:b/>
          <w:sz w:val="24"/>
        </w:rPr>
      </w:pPr>
      <w:r>
        <w:rPr>
          <w:b/>
          <w:sz w:val="24"/>
        </w:rPr>
        <w:lastRenderedPageBreak/>
        <w:t>附件</w:t>
      </w:r>
      <w:r>
        <w:rPr>
          <w:rFonts w:hint="eastAsia"/>
          <w:b/>
          <w:sz w:val="24"/>
        </w:rPr>
        <w:t>4</w:t>
      </w:r>
    </w:p>
    <w:p w:rsidR="00B65370" w:rsidRDefault="00411202">
      <w:pPr>
        <w:autoSpaceDN w:val="0"/>
        <w:spacing w:line="360" w:lineRule="auto"/>
        <w:jc w:val="center"/>
        <w:rPr>
          <w:b/>
          <w:bCs/>
          <w:sz w:val="24"/>
        </w:rPr>
      </w:pPr>
      <w:r>
        <w:rPr>
          <w:rFonts w:hint="eastAsia"/>
          <w:b/>
          <w:bCs/>
          <w:sz w:val="24"/>
        </w:rPr>
        <w:t>投标</w:t>
      </w:r>
      <w:r>
        <w:rPr>
          <w:b/>
          <w:bCs/>
          <w:sz w:val="24"/>
        </w:rPr>
        <w:t>代表人授权书</w:t>
      </w:r>
    </w:p>
    <w:p w:rsidR="00B65370" w:rsidRDefault="00B65370">
      <w:pPr>
        <w:spacing w:line="360" w:lineRule="auto"/>
        <w:rPr>
          <w:sz w:val="24"/>
          <w:szCs w:val="21"/>
        </w:rPr>
      </w:pPr>
    </w:p>
    <w:p w:rsidR="00B65370" w:rsidRDefault="00411202">
      <w:pPr>
        <w:spacing w:line="360" w:lineRule="auto"/>
        <w:rPr>
          <w:sz w:val="24"/>
          <w:szCs w:val="21"/>
        </w:rPr>
      </w:pPr>
      <w:r>
        <w:rPr>
          <w:sz w:val="24"/>
          <w:szCs w:val="21"/>
        </w:rPr>
        <w:t>致：天津市政府采购中心</w:t>
      </w:r>
    </w:p>
    <w:p w:rsidR="00B65370" w:rsidRDefault="00411202" w:rsidP="00FF3F5F">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B65370" w:rsidRDefault="00411202" w:rsidP="00FF3F5F">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B65370" w:rsidRDefault="00411202" w:rsidP="00FF3F5F">
      <w:pPr>
        <w:spacing w:line="360" w:lineRule="auto"/>
        <w:ind w:firstLineChars="200" w:firstLine="446"/>
        <w:rPr>
          <w:sz w:val="24"/>
          <w:szCs w:val="21"/>
        </w:rPr>
      </w:pPr>
      <w:r>
        <w:rPr>
          <w:sz w:val="24"/>
          <w:szCs w:val="21"/>
        </w:rPr>
        <w:t>本授权书至投标有效期结束前始终有效。</w:t>
      </w:r>
    </w:p>
    <w:p w:rsidR="00B65370" w:rsidRDefault="00411202" w:rsidP="00FF3F5F">
      <w:pPr>
        <w:spacing w:line="360" w:lineRule="auto"/>
        <w:ind w:firstLineChars="200" w:firstLine="446"/>
        <w:rPr>
          <w:sz w:val="24"/>
          <w:szCs w:val="21"/>
        </w:rPr>
      </w:pPr>
      <w:r>
        <w:rPr>
          <w:sz w:val="24"/>
          <w:szCs w:val="21"/>
        </w:rPr>
        <w:t>投标代表人无转委托权，特此委托。</w:t>
      </w:r>
    </w:p>
    <w:p w:rsidR="00B65370" w:rsidRDefault="00B65370" w:rsidP="00FF3F5F">
      <w:pPr>
        <w:spacing w:line="360" w:lineRule="auto"/>
        <w:ind w:firstLineChars="200" w:firstLine="446"/>
        <w:rPr>
          <w:sz w:val="24"/>
        </w:rPr>
      </w:pPr>
    </w:p>
    <w:p w:rsidR="00B65370" w:rsidRDefault="00B65370" w:rsidP="00FF3F5F">
      <w:pPr>
        <w:spacing w:line="360" w:lineRule="auto"/>
        <w:ind w:firstLineChars="200" w:firstLine="446"/>
        <w:rPr>
          <w:sz w:val="24"/>
        </w:rPr>
      </w:pPr>
    </w:p>
    <w:p w:rsidR="00B65370" w:rsidRDefault="00411202" w:rsidP="00FF3F5F">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f"/>
        <w:tblW w:w="0" w:type="auto"/>
        <w:tblLook w:val="04A0" w:firstRow="1" w:lastRow="0" w:firstColumn="1" w:lastColumn="0" w:noHBand="0" w:noVBand="1"/>
      </w:tblPr>
      <w:tblGrid>
        <w:gridCol w:w="4264"/>
        <w:gridCol w:w="4264"/>
      </w:tblGrid>
      <w:tr w:rsidR="00B65370">
        <w:tc>
          <w:tcPr>
            <w:tcW w:w="4264" w:type="dxa"/>
          </w:tcPr>
          <w:p w:rsidR="00B65370" w:rsidRDefault="00411202">
            <w:pPr>
              <w:spacing w:line="360" w:lineRule="auto"/>
              <w:jc w:val="left"/>
              <w:rPr>
                <w:sz w:val="24"/>
              </w:rPr>
            </w:pPr>
            <w:r>
              <w:rPr>
                <w:rFonts w:hint="eastAsia"/>
                <w:sz w:val="24"/>
              </w:rPr>
              <w:t>投标代表人身份证正面</w:t>
            </w:r>
          </w:p>
          <w:p w:rsidR="00B65370" w:rsidRDefault="00B65370">
            <w:pPr>
              <w:spacing w:line="360" w:lineRule="auto"/>
              <w:jc w:val="left"/>
              <w:rPr>
                <w:sz w:val="24"/>
              </w:rPr>
            </w:pPr>
          </w:p>
          <w:p w:rsidR="00B65370" w:rsidRDefault="00B65370">
            <w:pPr>
              <w:spacing w:line="360" w:lineRule="auto"/>
              <w:jc w:val="left"/>
              <w:rPr>
                <w:sz w:val="24"/>
              </w:rPr>
            </w:pPr>
          </w:p>
          <w:p w:rsidR="00B65370" w:rsidRDefault="00B65370">
            <w:pPr>
              <w:spacing w:line="360" w:lineRule="auto"/>
              <w:jc w:val="left"/>
              <w:rPr>
                <w:sz w:val="24"/>
              </w:rPr>
            </w:pPr>
          </w:p>
          <w:p w:rsidR="00B65370" w:rsidRDefault="00B65370">
            <w:pPr>
              <w:spacing w:line="360" w:lineRule="auto"/>
              <w:jc w:val="left"/>
              <w:rPr>
                <w:sz w:val="24"/>
              </w:rPr>
            </w:pPr>
          </w:p>
          <w:p w:rsidR="00B65370" w:rsidRDefault="00B65370">
            <w:pPr>
              <w:spacing w:line="360" w:lineRule="auto"/>
              <w:jc w:val="left"/>
              <w:rPr>
                <w:sz w:val="24"/>
              </w:rPr>
            </w:pPr>
          </w:p>
        </w:tc>
        <w:tc>
          <w:tcPr>
            <w:tcW w:w="4264" w:type="dxa"/>
          </w:tcPr>
          <w:p w:rsidR="00B65370" w:rsidRDefault="00411202">
            <w:pPr>
              <w:spacing w:line="360" w:lineRule="auto"/>
              <w:jc w:val="left"/>
              <w:rPr>
                <w:sz w:val="24"/>
              </w:rPr>
            </w:pPr>
            <w:r>
              <w:rPr>
                <w:rFonts w:hint="eastAsia"/>
                <w:sz w:val="24"/>
              </w:rPr>
              <w:t>投标代表人身份证背面</w:t>
            </w:r>
          </w:p>
        </w:tc>
      </w:tr>
    </w:tbl>
    <w:p w:rsidR="00B65370" w:rsidRDefault="00B65370" w:rsidP="00FF3F5F">
      <w:pPr>
        <w:spacing w:line="360" w:lineRule="auto"/>
        <w:ind w:firstLineChars="2100" w:firstLine="4686"/>
        <w:rPr>
          <w:sz w:val="24"/>
        </w:rPr>
      </w:pPr>
    </w:p>
    <w:p w:rsidR="00B65370" w:rsidRDefault="00411202">
      <w:pPr>
        <w:widowControl/>
        <w:jc w:val="left"/>
        <w:rPr>
          <w:b/>
          <w:sz w:val="24"/>
        </w:rPr>
      </w:pPr>
      <w:r>
        <w:rPr>
          <w:sz w:val="24"/>
        </w:rPr>
        <w:br w:type="page"/>
      </w:r>
      <w:r>
        <w:rPr>
          <w:b/>
          <w:sz w:val="24"/>
        </w:rPr>
        <w:lastRenderedPageBreak/>
        <w:t>附件</w:t>
      </w:r>
      <w:r>
        <w:rPr>
          <w:rFonts w:hint="eastAsia"/>
          <w:b/>
          <w:sz w:val="24"/>
        </w:rPr>
        <w:t>5</w:t>
      </w:r>
    </w:p>
    <w:p w:rsidR="00B65370" w:rsidRDefault="00411202">
      <w:pPr>
        <w:autoSpaceDN w:val="0"/>
        <w:spacing w:line="360" w:lineRule="auto"/>
        <w:jc w:val="center"/>
        <w:rPr>
          <w:b/>
          <w:bCs/>
          <w:sz w:val="24"/>
        </w:rPr>
      </w:pPr>
      <w:r>
        <w:rPr>
          <w:b/>
          <w:bCs/>
          <w:sz w:val="24"/>
        </w:rPr>
        <w:t>开标一览表</w:t>
      </w:r>
    </w:p>
    <w:p w:rsidR="00B65370" w:rsidRDefault="00B65370">
      <w:pPr>
        <w:ind w:right="84"/>
        <w:rPr>
          <w:sz w:val="24"/>
        </w:rPr>
      </w:pPr>
    </w:p>
    <w:p w:rsidR="00B65370" w:rsidRDefault="00411202">
      <w:pPr>
        <w:spacing w:line="460" w:lineRule="exact"/>
        <w:ind w:left="192"/>
        <w:rPr>
          <w:sz w:val="24"/>
        </w:rPr>
      </w:pPr>
      <w:r>
        <w:rPr>
          <w:sz w:val="24"/>
        </w:rPr>
        <w:t>项目名称：</w:t>
      </w:r>
      <w:r>
        <w:rPr>
          <w:sz w:val="24"/>
          <w:u w:val="single"/>
        </w:rPr>
        <w:t xml:space="preserve">                    </w:t>
      </w:r>
      <w:r>
        <w:rPr>
          <w:sz w:val="24"/>
        </w:rPr>
        <w:t xml:space="preserve">                  </w:t>
      </w:r>
    </w:p>
    <w:p w:rsidR="00B65370" w:rsidRDefault="00411202">
      <w:pPr>
        <w:spacing w:line="460" w:lineRule="exact"/>
        <w:ind w:left="192"/>
        <w:rPr>
          <w:sz w:val="24"/>
        </w:rPr>
      </w:pPr>
      <w:r>
        <w:rPr>
          <w:sz w:val="24"/>
        </w:rPr>
        <w:t>项目编号：</w:t>
      </w:r>
      <w:r>
        <w:rPr>
          <w:sz w:val="24"/>
          <w:u w:val="single"/>
        </w:rPr>
        <w:t xml:space="preserve">                    </w:t>
      </w:r>
      <w:r>
        <w:rPr>
          <w:sz w:val="24"/>
        </w:rPr>
        <w:t xml:space="preserve">                  </w:t>
      </w:r>
    </w:p>
    <w:p w:rsidR="00B65370" w:rsidRDefault="00411202">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707"/>
        <w:gridCol w:w="1463"/>
        <w:gridCol w:w="1605"/>
        <w:gridCol w:w="1463"/>
        <w:gridCol w:w="1313"/>
      </w:tblGrid>
      <w:tr w:rsidR="00B65370">
        <w:trPr>
          <w:jc w:val="center"/>
        </w:trPr>
        <w:tc>
          <w:tcPr>
            <w:tcW w:w="572" w:type="pct"/>
            <w:vAlign w:val="center"/>
          </w:tcPr>
          <w:p w:rsidR="00B65370" w:rsidRDefault="00411202">
            <w:pPr>
              <w:spacing w:line="460" w:lineRule="exact"/>
              <w:jc w:val="center"/>
              <w:rPr>
                <w:sz w:val="24"/>
              </w:rPr>
            </w:pPr>
            <w:proofErr w:type="gramStart"/>
            <w:r>
              <w:rPr>
                <w:rFonts w:hint="eastAsia"/>
                <w:sz w:val="24"/>
              </w:rPr>
              <w:t>包</w:t>
            </w:r>
            <w:r>
              <w:rPr>
                <w:sz w:val="24"/>
              </w:rPr>
              <w:t>号</w:t>
            </w:r>
            <w:proofErr w:type="gramEnd"/>
          </w:p>
        </w:tc>
        <w:tc>
          <w:tcPr>
            <w:tcW w:w="1001" w:type="pct"/>
            <w:vAlign w:val="center"/>
          </w:tcPr>
          <w:p w:rsidR="00B65370" w:rsidRDefault="00411202">
            <w:pPr>
              <w:spacing w:line="460" w:lineRule="exact"/>
              <w:jc w:val="center"/>
              <w:rPr>
                <w:sz w:val="24"/>
              </w:rPr>
            </w:pPr>
            <w:r>
              <w:rPr>
                <w:rFonts w:hint="eastAsia"/>
                <w:sz w:val="24"/>
              </w:rPr>
              <w:t>包</w:t>
            </w:r>
            <w:r>
              <w:rPr>
                <w:sz w:val="24"/>
              </w:rPr>
              <w:t>名称</w:t>
            </w:r>
          </w:p>
        </w:tc>
        <w:tc>
          <w:tcPr>
            <w:tcW w:w="858" w:type="pct"/>
            <w:vAlign w:val="center"/>
          </w:tcPr>
          <w:p w:rsidR="00B65370" w:rsidRDefault="00411202">
            <w:pPr>
              <w:spacing w:line="460" w:lineRule="exact"/>
              <w:jc w:val="center"/>
              <w:rPr>
                <w:sz w:val="24"/>
              </w:rPr>
            </w:pPr>
            <w:r>
              <w:rPr>
                <w:sz w:val="24"/>
              </w:rPr>
              <w:t>品牌</w:t>
            </w:r>
          </w:p>
        </w:tc>
        <w:tc>
          <w:tcPr>
            <w:tcW w:w="941" w:type="pct"/>
            <w:vAlign w:val="center"/>
          </w:tcPr>
          <w:p w:rsidR="00B65370" w:rsidRDefault="00411202">
            <w:pPr>
              <w:spacing w:line="460" w:lineRule="exact"/>
              <w:jc w:val="center"/>
              <w:rPr>
                <w:sz w:val="24"/>
              </w:rPr>
            </w:pPr>
            <w:r>
              <w:rPr>
                <w:sz w:val="24"/>
              </w:rPr>
              <w:t>投标总价</w:t>
            </w:r>
          </w:p>
        </w:tc>
        <w:tc>
          <w:tcPr>
            <w:tcW w:w="858" w:type="pct"/>
            <w:vAlign w:val="center"/>
          </w:tcPr>
          <w:p w:rsidR="00B65370" w:rsidRDefault="00411202">
            <w:pPr>
              <w:spacing w:line="460" w:lineRule="exact"/>
              <w:jc w:val="center"/>
              <w:rPr>
                <w:sz w:val="24"/>
              </w:rPr>
            </w:pPr>
            <w:r>
              <w:rPr>
                <w:sz w:val="24"/>
              </w:rPr>
              <w:t>交货期</w:t>
            </w:r>
          </w:p>
        </w:tc>
        <w:tc>
          <w:tcPr>
            <w:tcW w:w="770" w:type="pct"/>
            <w:vAlign w:val="center"/>
          </w:tcPr>
          <w:p w:rsidR="00B65370" w:rsidRDefault="00411202">
            <w:pPr>
              <w:spacing w:line="460" w:lineRule="exact"/>
              <w:jc w:val="center"/>
              <w:rPr>
                <w:sz w:val="24"/>
              </w:rPr>
            </w:pPr>
            <w:r>
              <w:rPr>
                <w:sz w:val="24"/>
              </w:rPr>
              <w:t>备注</w:t>
            </w:r>
          </w:p>
        </w:tc>
      </w:tr>
      <w:tr w:rsidR="00B65370">
        <w:trPr>
          <w:jc w:val="center"/>
        </w:trPr>
        <w:tc>
          <w:tcPr>
            <w:tcW w:w="572" w:type="pct"/>
            <w:vAlign w:val="center"/>
          </w:tcPr>
          <w:p w:rsidR="00B65370" w:rsidRDefault="00411202">
            <w:pPr>
              <w:spacing w:line="460" w:lineRule="exact"/>
              <w:jc w:val="center"/>
              <w:rPr>
                <w:sz w:val="24"/>
              </w:rPr>
            </w:pPr>
            <w:r>
              <w:rPr>
                <w:sz w:val="24"/>
              </w:rPr>
              <w:t>1</w:t>
            </w: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411202">
            <w:pPr>
              <w:spacing w:line="460" w:lineRule="exact"/>
              <w:jc w:val="center"/>
              <w:rPr>
                <w:sz w:val="24"/>
              </w:rPr>
            </w:pPr>
            <w:r>
              <w:rPr>
                <w:rFonts w:hint="eastAsia"/>
                <w:sz w:val="24"/>
              </w:rPr>
              <w:t>2</w:t>
            </w: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411202">
            <w:pPr>
              <w:spacing w:line="460" w:lineRule="exact"/>
              <w:jc w:val="center"/>
              <w:rPr>
                <w:sz w:val="24"/>
              </w:rPr>
            </w:pPr>
            <w:r>
              <w:rPr>
                <w:sz w:val="24"/>
              </w:rPr>
              <w:t>…</w:t>
            </w: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r w:rsidR="00B65370">
        <w:trPr>
          <w:jc w:val="center"/>
        </w:trPr>
        <w:tc>
          <w:tcPr>
            <w:tcW w:w="572" w:type="pct"/>
            <w:vAlign w:val="center"/>
          </w:tcPr>
          <w:p w:rsidR="00B65370" w:rsidRDefault="00B65370">
            <w:pPr>
              <w:spacing w:line="460" w:lineRule="exact"/>
              <w:jc w:val="center"/>
              <w:rPr>
                <w:sz w:val="24"/>
              </w:rPr>
            </w:pPr>
          </w:p>
        </w:tc>
        <w:tc>
          <w:tcPr>
            <w:tcW w:w="100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941" w:type="pct"/>
            <w:vAlign w:val="center"/>
          </w:tcPr>
          <w:p w:rsidR="00B65370" w:rsidRDefault="00B65370">
            <w:pPr>
              <w:spacing w:line="460" w:lineRule="exact"/>
              <w:jc w:val="center"/>
              <w:rPr>
                <w:sz w:val="24"/>
              </w:rPr>
            </w:pPr>
          </w:p>
        </w:tc>
        <w:tc>
          <w:tcPr>
            <w:tcW w:w="858" w:type="pct"/>
            <w:vAlign w:val="center"/>
          </w:tcPr>
          <w:p w:rsidR="00B65370" w:rsidRDefault="00B65370">
            <w:pPr>
              <w:spacing w:line="460" w:lineRule="exact"/>
              <w:jc w:val="center"/>
              <w:rPr>
                <w:sz w:val="24"/>
              </w:rPr>
            </w:pPr>
          </w:p>
        </w:tc>
        <w:tc>
          <w:tcPr>
            <w:tcW w:w="770" w:type="pct"/>
            <w:vAlign w:val="center"/>
          </w:tcPr>
          <w:p w:rsidR="00B65370" w:rsidRDefault="00B65370">
            <w:pPr>
              <w:spacing w:line="460" w:lineRule="exact"/>
              <w:jc w:val="center"/>
              <w:rPr>
                <w:sz w:val="24"/>
              </w:rPr>
            </w:pPr>
          </w:p>
        </w:tc>
      </w:tr>
    </w:tbl>
    <w:p w:rsidR="00B65370" w:rsidRDefault="00B65370">
      <w:pPr>
        <w:spacing w:line="360" w:lineRule="auto"/>
        <w:ind w:right="84" w:firstLine="420"/>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pPr>
        <w:spacing w:line="360" w:lineRule="auto"/>
        <w:ind w:right="84" w:firstLine="420"/>
        <w:rPr>
          <w:sz w:val="24"/>
        </w:rPr>
      </w:pP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b/>
          <w:sz w:val="24"/>
        </w:rPr>
        <w:lastRenderedPageBreak/>
        <w:t>附件</w:t>
      </w:r>
      <w:r>
        <w:rPr>
          <w:rFonts w:hint="eastAsia"/>
          <w:b/>
          <w:sz w:val="24"/>
        </w:rPr>
        <w:t>6</w:t>
      </w:r>
    </w:p>
    <w:p w:rsidR="00B65370" w:rsidRDefault="00411202">
      <w:pPr>
        <w:autoSpaceDN w:val="0"/>
        <w:spacing w:line="360" w:lineRule="auto"/>
        <w:jc w:val="center"/>
        <w:rPr>
          <w:b/>
          <w:bCs/>
          <w:sz w:val="24"/>
        </w:rPr>
      </w:pPr>
      <w:r>
        <w:rPr>
          <w:b/>
          <w:bCs/>
          <w:sz w:val="24"/>
        </w:rPr>
        <w:t>开标分项一览表</w:t>
      </w:r>
    </w:p>
    <w:p w:rsidR="00B65370" w:rsidRDefault="00B65370">
      <w:pPr>
        <w:ind w:right="84"/>
        <w:rPr>
          <w:sz w:val="24"/>
        </w:rPr>
      </w:pPr>
    </w:p>
    <w:p w:rsidR="00B65370" w:rsidRDefault="00411202">
      <w:pPr>
        <w:spacing w:line="460" w:lineRule="exact"/>
        <w:ind w:left="192"/>
        <w:rPr>
          <w:sz w:val="24"/>
        </w:rPr>
      </w:pPr>
      <w:r>
        <w:rPr>
          <w:sz w:val="24"/>
        </w:rPr>
        <w:t>项目名称：</w:t>
      </w:r>
      <w:r>
        <w:rPr>
          <w:sz w:val="24"/>
          <w:u w:val="single"/>
        </w:rPr>
        <w:t xml:space="preserve">                    </w:t>
      </w:r>
    </w:p>
    <w:p w:rsidR="00B65370" w:rsidRDefault="00411202">
      <w:pPr>
        <w:spacing w:line="460" w:lineRule="exact"/>
        <w:ind w:left="192"/>
        <w:rPr>
          <w:sz w:val="24"/>
        </w:rPr>
      </w:pPr>
      <w:r>
        <w:rPr>
          <w:sz w:val="24"/>
        </w:rPr>
        <w:t>项目编号：</w:t>
      </w:r>
      <w:r>
        <w:rPr>
          <w:sz w:val="24"/>
          <w:u w:val="single"/>
        </w:rPr>
        <w:t xml:space="preserve">                    </w:t>
      </w:r>
    </w:p>
    <w:p w:rsidR="00B65370" w:rsidRDefault="00411202">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B65370" w:rsidRDefault="00411202" w:rsidP="00FF3F5F">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B65370">
        <w:trPr>
          <w:jc w:val="center"/>
        </w:trPr>
        <w:tc>
          <w:tcPr>
            <w:tcW w:w="813" w:type="dxa"/>
            <w:noWrap/>
            <w:vAlign w:val="center"/>
          </w:tcPr>
          <w:p w:rsidR="00B65370" w:rsidRDefault="00411202">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B65370" w:rsidRDefault="00411202">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B65370" w:rsidRDefault="00411202">
            <w:pPr>
              <w:widowControl/>
              <w:jc w:val="center"/>
              <w:rPr>
                <w:bCs/>
                <w:kern w:val="0"/>
                <w:sz w:val="24"/>
                <w:szCs w:val="24"/>
              </w:rPr>
            </w:pPr>
            <w:r>
              <w:rPr>
                <w:bCs/>
                <w:kern w:val="0"/>
                <w:sz w:val="24"/>
                <w:szCs w:val="24"/>
              </w:rPr>
              <w:t>品牌</w:t>
            </w:r>
          </w:p>
        </w:tc>
        <w:tc>
          <w:tcPr>
            <w:tcW w:w="715" w:type="dxa"/>
            <w:vAlign w:val="center"/>
          </w:tcPr>
          <w:p w:rsidR="00B65370" w:rsidRDefault="00411202">
            <w:pPr>
              <w:widowControl/>
              <w:jc w:val="center"/>
              <w:rPr>
                <w:bCs/>
                <w:kern w:val="0"/>
                <w:sz w:val="24"/>
                <w:szCs w:val="24"/>
              </w:rPr>
            </w:pPr>
            <w:r>
              <w:rPr>
                <w:bCs/>
                <w:kern w:val="0"/>
                <w:sz w:val="24"/>
                <w:szCs w:val="24"/>
              </w:rPr>
              <w:t>规格型号</w:t>
            </w:r>
          </w:p>
        </w:tc>
        <w:tc>
          <w:tcPr>
            <w:tcW w:w="1230" w:type="dxa"/>
            <w:vAlign w:val="center"/>
          </w:tcPr>
          <w:p w:rsidR="00B65370" w:rsidRDefault="00411202">
            <w:pPr>
              <w:widowControl/>
              <w:jc w:val="center"/>
              <w:rPr>
                <w:bCs/>
                <w:kern w:val="0"/>
                <w:sz w:val="24"/>
                <w:szCs w:val="24"/>
              </w:rPr>
            </w:pPr>
            <w:r>
              <w:rPr>
                <w:bCs/>
                <w:kern w:val="0"/>
                <w:sz w:val="24"/>
                <w:szCs w:val="24"/>
              </w:rPr>
              <w:t>制造商</w:t>
            </w:r>
          </w:p>
        </w:tc>
        <w:tc>
          <w:tcPr>
            <w:tcW w:w="715" w:type="dxa"/>
            <w:vAlign w:val="center"/>
          </w:tcPr>
          <w:p w:rsidR="00B65370" w:rsidRDefault="00411202">
            <w:pPr>
              <w:widowControl/>
              <w:jc w:val="center"/>
              <w:rPr>
                <w:bCs/>
                <w:kern w:val="0"/>
                <w:sz w:val="24"/>
                <w:szCs w:val="24"/>
              </w:rPr>
            </w:pPr>
            <w:r>
              <w:rPr>
                <w:bCs/>
                <w:kern w:val="0"/>
                <w:sz w:val="24"/>
                <w:szCs w:val="24"/>
              </w:rPr>
              <w:t>产地</w:t>
            </w:r>
          </w:p>
        </w:tc>
        <w:tc>
          <w:tcPr>
            <w:tcW w:w="1235" w:type="dxa"/>
            <w:vAlign w:val="center"/>
          </w:tcPr>
          <w:p w:rsidR="00B65370" w:rsidRDefault="00411202">
            <w:pPr>
              <w:widowControl/>
              <w:jc w:val="center"/>
              <w:rPr>
                <w:bCs/>
                <w:kern w:val="0"/>
                <w:sz w:val="24"/>
                <w:szCs w:val="24"/>
              </w:rPr>
            </w:pPr>
            <w:r>
              <w:rPr>
                <w:bCs/>
                <w:kern w:val="0"/>
                <w:sz w:val="24"/>
                <w:szCs w:val="24"/>
              </w:rPr>
              <w:t>商品属性</w:t>
            </w:r>
          </w:p>
        </w:tc>
        <w:tc>
          <w:tcPr>
            <w:tcW w:w="715" w:type="dxa"/>
            <w:vAlign w:val="center"/>
          </w:tcPr>
          <w:p w:rsidR="00B65370" w:rsidRDefault="00411202">
            <w:pPr>
              <w:widowControl/>
              <w:jc w:val="center"/>
              <w:rPr>
                <w:bCs/>
                <w:kern w:val="0"/>
                <w:sz w:val="24"/>
                <w:szCs w:val="24"/>
              </w:rPr>
            </w:pPr>
            <w:r>
              <w:rPr>
                <w:bCs/>
                <w:kern w:val="0"/>
                <w:sz w:val="24"/>
                <w:szCs w:val="24"/>
              </w:rPr>
              <w:t>单价</w:t>
            </w:r>
          </w:p>
        </w:tc>
        <w:tc>
          <w:tcPr>
            <w:tcW w:w="795" w:type="dxa"/>
            <w:vAlign w:val="center"/>
          </w:tcPr>
          <w:p w:rsidR="00B65370" w:rsidRDefault="00411202">
            <w:pPr>
              <w:widowControl/>
              <w:jc w:val="center"/>
              <w:rPr>
                <w:bCs/>
                <w:kern w:val="0"/>
                <w:sz w:val="24"/>
                <w:szCs w:val="24"/>
              </w:rPr>
            </w:pPr>
            <w:r>
              <w:rPr>
                <w:bCs/>
                <w:kern w:val="0"/>
                <w:sz w:val="24"/>
                <w:szCs w:val="24"/>
              </w:rPr>
              <w:t>采购数量</w:t>
            </w:r>
          </w:p>
        </w:tc>
        <w:tc>
          <w:tcPr>
            <w:tcW w:w="767" w:type="dxa"/>
            <w:vAlign w:val="center"/>
          </w:tcPr>
          <w:p w:rsidR="00B65370" w:rsidRDefault="00411202">
            <w:pPr>
              <w:widowControl/>
              <w:jc w:val="center"/>
              <w:rPr>
                <w:bCs/>
                <w:kern w:val="0"/>
                <w:sz w:val="24"/>
                <w:szCs w:val="24"/>
              </w:rPr>
            </w:pPr>
            <w:r>
              <w:rPr>
                <w:bCs/>
                <w:kern w:val="0"/>
                <w:sz w:val="24"/>
                <w:szCs w:val="24"/>
              </w:rPr>
              <w:t>计量单位</w:t>
            </w:r>
          </w:p>
        </w:tc>
        <w:tc>
          <w:tcPr>
            <w:tcW w:w="737" w:type="dxa"/>
            <w:vAlign w:val="center"/>
          </w:tcPr>
          <w:p w:rsidR="00B65370" w:rsidRDefault="00411202">
            <w:pPr>
              <w:widowControl/>
              <w:jc w:val="center"/>
              <w:rPr>
                <w:bCs/>
                <w:kern w:val="0"/>
                <w:sz w:val="24"/>
                <w:szCs w:val="24"/>
              </w:rPr>
            </w:pPr>
            <w:r>
              <w:rPr>
                <w:bCs/>
                <w:kern w:val="0"/>
                <w:sz w:val="24"/>
                <w:szCs w:val="24"/>
              </w:rPr>
              <w:t>总价</w:t>
            </w: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vAlign w:val="center"/>
          </w:tcPr>
          <w:p w:rsidR="00B65370" w:rsidRDefault="00B65370">
            <w:pPr>
              <w:widowControl/>
              <w:jc w:val="center"/>
              <w:rPr>
                <w:kern w:val="0"/>
                <w:sz w:val="24"/>
                <w:szCs w:val="18"/>
              </w:rPr>
            </w:pPr>
          </w:p>
        </w:tc>
        <w:tc>
          <w:tcPr>
            <w:tcW w:w="715" w:type="dxa"/>
            <w:vAlign w:val="center"/>
          </w:tcPr>
          <w:p w:rsidR="00B65370" w:rsidRDefault="00B65370">
            <w:pPr>
              <w:widowControl/>
              <w:jc w:val="center"/>
              <w:rPr>
                <w:kern w:val="0"/>
                <w:sz w:val="24"/>
                <w:szCs w:val="18"/>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18"/>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vAlign w:val="center"/>
          </w:tcPr>
          <w:p w:rsidR="00B65370" w:rsidRDefault="00B65370">
            <w:pPr>
              <w:widowControl/>
              <w:jc w:val="center"/>
              <w:rPr>
                <w:kern w:val="0"/>
                <w:sz w:val="24"/>
                <w:szCs w:val="18"/>
              </w:rPr>
            </w:pPr>
          </w:p>
        </w:tc>
        <w:tc>
          <w:tcPr>
            <w:tcW w:w="715" w:type="dxa"/>
            <w:vAlign w:val="center"/>
          </w:tcPr>
          <w:p w:rsidR="00B65370" w:rsidRDefault="00B65370">
            <w:pPr>
              <w:widowControl/>
              <w:jc w:val="center"/>
              <w:rPr>
                <w:kern w:val="0"/>
                <w:sz w:val="24"/>
                <w:szCs w:val="18"/>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vAlign w:val="center"/>
          </w:tcPr>
          <w:p w:rsidR="00B65370" w:rsidRDefault="00B65370">
            <w:pPr>
              <w:widowControl/>
              <w:jc w:val="center"/>
              <w:rPr>
                <w:kern w:val="0"/>
                <w:sz w:val="24"/>
                <w:szCs w:val="18"/>
              </w:rPr>
            </w:pPr>
          </w:p>
        </w:tc>
        <w:tc>
          <w:tcPr>
            <w:tcW w:w="715" w:type="dxa"/>
            <w:vAlign w:val="center"/>
          </w:tcPr>
          <w:p w:rsidR="00B65370" w:rsidRDefault="00B65370">
            <w:pPr>
              <w:widowControl/>
              <w:jc w:val="center"/>
              <w:rPr>
                <w:kern w:val="0"/>
                <w:sz w:val="24"/>
                <w:szCs w:val="18"/>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noWrap/>
            <w:vAlign w:val="center"/>
          </w:tcPr>
          <w:p w:rsidR="00B65370" w:rsidRDefault="00B65370">
            <w:pPr>
              <w:widowControl/>
              <w:jc w:val="center"/>
              <w:rPr>
                <w:kern w:val="0"/>
                <w:sz w:val="24"/>
                <w:szCs w:val="18"/>
              </w:rPr>
            </w:pPr>
          </w:p>
        </w:tc>
        <w:tc>
          <w:tcPr>
            <w:tcW w:w="715" w:type="dxa"/>
            <w:noWrap/>
            <w:vAlign w:val="center"/>
          </w:tcPr>
          <w:p w:rsidR="00B65370" w:rsidRDefault="00B65370">
            <w:pPr>
              <w:widowControl/>
              <w:jc w:val="center"/>
              <w:rPr>
                <w:kern w:val="0"/>
                <w:sz w:val="24"/>
                <w:szCs w:val="24"/>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r w:rsidR="00B65370">
        <w:trPr>
          <w:jc w:val="center"/>
        </w:trPr>
        <w:tc>
          <w:tcPr>
            <w:tcW w:w="813" w:type="dxa"/>
            <w:noWrap/>
            <w:vAlign w:val="center"/>
          </w:tcPr>
          <w:p w:rsidR="00B65370" w:rsidRDefault="00B65370">
            <w:pPr>
              <w:widowControl/>
              <w:jc w:val="center"/>
              <w:rPr>
                <w:kern w:val="0"/>
                <w:sz w:val="24"/>
                <w:szCs w:val="24"/>
              </w:rPr>
            </w:pPr>
          </w:p>
        </w:tc>
        <w:tc>
          <w:tcPr>
            <w:tcW w:w="1348" w:type="dxa"/>
            <w:noWrap/>
            <w:vAlign w:val="center"/>
          </w:tcPr>
          <w:p w:rsidR="00B65370" w:rsidRDefault="00B65370">
            <w:pPr>
              <w:widowControl/>
              <w:jc w:val="center"/>
              <w:rPr>
                <w:kern w:val="0"/>
                <w:sz w:val="24"/>
                <w:szCs w:val="24"/>
              </w:rPr>
            </w:pPr>
          </w:p>
        </w:tc>
        <w:tc>
          <w:tcPr>
            <w:tcW w:w="716"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0"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1235" w:type="dxa"/>
            <w:noWrap/>
            <w:vAlign w:val="center"/>
          </w:tcPr>
          <w:p w:rsidR="00B65370" w:rsidRDefault="00B65370">
            <w:pPr>
              <w:widowControl/>
              <w:jc w:val="center"/>
              <w:rPr>
                <w:kern w:val="0"/>
                <w:sz w:val="24"/>
                <w:szCs w:val="24"/>
              </w:rPr>
            </w:pPr>
          </w:p>
        </w:tc>
        <w:tc>
          <w:tcPr>
            <w:tcW w:w="715" w:type="dxa"/>
            <w:noWrap/>
            <w:vAlign w:val="center"/>
          </w:tcPr>
          <w:p w:rsidR="00B65370" w:rsidRDefault="00B65370">
            <w:pPr>
              <w:widowControl/>
              <w:jc w:val="center"/>
              <w:rPr>
                <w:kern w:val="0"/>
                <w:sz w:val="24"/>
                <w:szCs w:val="24"/>
              </w:rPr>
            </w:pPr>
          </w:p>
        </w:tc>
        <w:tc>
          <w:tcPr>
            <w:tcW w:w="795" w:type="dxa"/>
            <w:noWrap/>
            <w:vAlign w:val="center"/>
          </w:tcPr>
          <w:p w:rsidR="00B65370" w:rsidRDefault="00B65370">
            <w:pPr>
              <w:widowControl/>
              <w:jc w:val="center"/>
              <w:rPr>
                <w:kern w:val="0"/>
                <w:sz w:val="24"/>
                <w:szCs w:val="24"/>
              </w:rPr>
            </w:pPr>
          </w:p>
        </w:tc>
        <w:tc>
          <w:tcPr>
            <w:tcW w:w="767" w:type="dxa"/>
            <w:noWrap/>
            <w:vAlign w:val="center"/>
          </w:tcPr>
          <w:p w:rsidR="00B65370" w:rsidRDefault="00B65370">
            <w:pPr>
              <w:widowControl/>
              <w:jc w:val="center"/>
              <w:rPr>
                <w:kern w:val="0"/>
                <w:sz w:val="24"/>
                <w:szCs w:val="24"/>
              </w:rPr>
            </w:pPr>
          </w:p>
        </w:tc>
        <w:tc>
          <w:tcPr>
            <w:tcW w:w="737" w:type="dxa"/>
            <w:noWrap/>
            <w:vAlign w:val="center"/>
          </w:tcPr>
          <w:p w:rsidR="00B65370" w:rsidRDefault="00B65370">
            <w:pPr>
              <w:widowControl/>
              <w:jc w:val="center"/>
              <w:rPr>
                <w:kern w:val="0"/>
                <w:sz w:val="24"/>
                <w:szCs w:val="24"/>
              </w:rPr>
            </w:pPr>
          </w:p>
        </w:tc>
      </w:tr>
    </w:tbl>
    <w:p w:rsidR="00B65370" w:rsidRDefault="00B65370">
      <w:pPr>
        <w:ind w:left="180"/>
        <w:rPr>
          <w:sz w:val="24"/>
        </w:rPr>
      </w:pPr>
    </w:p>
    <w:p w:rsidR="00B65370" w:rsidRDefault="00411202">
      <w:pPr>
        <w:spacing w:line="360" w:lineRule="auto"/>
        <w:ind w:left="181"/>
        <w:rPr>
          <w:sz w:val="24"/>
          <w:szCs w:val="24"/>
        </w:rPr>
      </w:pPr>
      <w:r>
        <w:rPr>
          <w:sz w:val="24"/>
          <w:szCs w:val="24"/>
        </w:rPr>
        <w:t>注：</w:t>
      </w:r>
    </w:p>
    <w:p w:rsidR="00B65370" w:rsidRDefault="00411202">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B65370" w:rsidRDefault="00411202">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B65370" w:rsidRDefault="00411202">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B65370" w:rsidRDefault="00B65370">
      <w:pPr>
        <w:spacing w:line="360" w:lineRule="auto"/>
        <w:ind w:left="181"/>
        <w:rPr>
          <w:sz w:val="24"/>
          <w:szCs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b/>
          <w:sz w:val="24"/>
        </w:rPr>
        <w:lastRenderedPageBreak/>
        <w:t>附件</w:t>
      </w:r>
      <w:r>
        <w:rPr>
          <w:rFonts w:hint="eastAsia"/>
          <w:b/>
          <w:sz w:val="24"/>
        </w:rPr>
        <w:t>7</w:t>
      </w:r>
      <w:r>
        <w:rPr>
          <w:b/>
          <w:sz w:val="24"/>
        </w:rPr>
        <w:t>-1</w:t>
      </w:r>
    </w:p>
    <w:p w:rsidR="00B65370" w:rsidRDefault="00411202">
      <w:pPr>
        <w:autoSpaceDN w:val="0"/>
        <w:spacing w:line="360" w:lineRule="auto"/>
        <w:jc w:val="center"/>
        <w:rPr>
          <w:b/>
          <w:bCs/>
          <w:sz w:val="24"/>
        </w:rPr>
      </w:pPr>
      <w:r>
        <w:rPr>
          <w:b/>
          <w:bCs/>
          <w:sz w:val="24"/>
        </w:rPr>
        <w:t>商务要求点对点应答表</w:t>
      </w:r>
    </w:p>
    <w:p w:rsidR="00B65370" w:rsidRDefault="00B65370">
      <w:pPr>
        <w:spacing w:line="460" w:lineRule="exact"/>
        <w:rPr>
          <w:sz w:val="24"/>
        </w:rPr>
      </w:pPr>
    </w:p>
    <w:p w:rsidR="00B65370" w:rsidRDefault="00411202">
      <w:pPr>
        <w:spacing w:line="460" w:lineRule="exact"/>
        <w:rPr>
          <w:sz w:val="24"/>
        </w:rPr>
      </w:pPr>
      <w:r>
        <w:rPr>
          <w:sz w:val="24"/>
        </w:rPr>
        <w:t>项目名称：</w:t>
      </w:r>
      <w:r>
        <w:rPr>
          <w:sz w:val="24"/>
          <w:u w:val="single"/>
        </w:rPr>
        <w:t xml:space="preserve">                    </w:t>
      </w:r>
    </w:p>
    <w:p w:rsidR="00B65370" w:rsidRDefault="00411202">
      <w:pPr>
        <w:spacing w:line="460" w:lineRule="exact"/>
        <w:rPr>
          <w:sz w:val="24"/>
        </w:rPr>
      </w:pPr>
      <w:r>
        <w:rPr>
          <w:sz w:val="24"/>
        </w:rPr>
        <w:t>项目编号：</w:t>
      </w:r>
      <w:r>
        <w:rPr>
          <w:sz w:val="24"/>
          <w:u w:val="single"/>
        </w:rPr>
        <w:t xml:space="preserve">                    </w:t>
      </w:r>
    </w:p>
    <w:p w:rsidR="00B65370" w:rsidRDefault="00411202">
      <w:pPr>
        <w:spacing w:line="460" w:lineRule="exact"/>
        <w:rPr>
          <w:sz w:val="24"/>
          <w:u w:val="single"/>
        </w:rPr>
      </w:pPr>
      <w:r>
        <w:rPr>
          <w:sz w:val="24"/>
        </w:rPr>
        <w:t>包号：</w:t>
      </w:r>
      <w:r>
        <w:rPr>
          <w:sz w:val="24"/>
          <w:u w:val="single"/>
        </w:rPr>
        <w:t xml:space="preserve">                        </w:t>
      </w:r>
    </w:p>
    <w:p w:rsidR="00B65370" w:rsidRDefault="00B65370">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B65370">
        <w:trPr>
          <w:jc w:val="center"/>
        </w:trPr>
        <w:tc>
          <w:tcPr>
            <w:tcW w:w="1080" w:type="dxa"/>
            <w:shd w:val="clear" w:color="auto" w:fill="auto"/>
            <w:vAlign w:val="center"/>
          </w:tcPr>
          <w:p w:rsidR="00B65370" w:rsidRDefault="00411202">
            <w:pPr>
              <w:widowControl/>
              <w:snapToGrid w:val="0"/>
              <w:jc w:val="center"/>
              <w:rPr>
                <w:kern w:val="0"/>
                <w:sz w:val="24"/>
                <w:szCs w:val="21"/>
              </w:rPr>
            </w:pPr>
            <w:r>
              <w:rPr>
                <w:kern w:val="0"/>
                <w:sz w:val="24"/>
                <w:szCs w:val="21"/>
              </w:rPr>
              <w:t>序号</w:t>
            </w:r>
          </w:p>
        </w:tc>
        <w:tc>
          <w:tcPr>
            <w:tcW w:w="2500" w:type="dxa"/>
            <w:shd w:val="clear" w:color="auto" w:fill="auto"/>
            <w:vAlign w:val="center"/>
          </w:tcPr>
          <w:p w:rsidR="00B65370" w:rsidRDefault="00411202">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B65370" w:rsidRDefault="00411202">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B65370" w:rsidRDefault="00411202">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B65370" w:rsidRDefault="00411202">
            <w:pPr>
              <w:widowControl/>
              <w:snapToGrid w:val="0"/>
              <w:jc w:val="center"/>
              <w:rPr>
                <w:kern w:val="0"/>
                <w:sz w:val="24"/>
                <w:szCs w:val="21"/>
              </w:rPr>
            </w:pPr>
            <w:r>
              <w:rPr>
                <w:kern w:val="0"/>
                <w:sz w:val="24"/>
                <w:szCs w:val="21"/>
              </w:rPr>
              <w:t>备注</w:t>
            </w: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rFonts w:hint="eastAsia"/>
                <w:kern w:val="0"/>
                <w:sz w:val="24"/>
                <w:szCs w:val="21"/>
              </w:rPr>
              <w:t>（二）服务要求</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rFonts w:hint="eastAsia"/>
                <w:kern w:val="0"/>
                <w:sz w:val="24"/>
                <w:szCs w:val="21"/>
              </w:rPr>
              <w:t>（三）交货要求</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r w:rsidR="00B65370">
        <w:trPr>
          <w:jc w:val="center"/>
        </w:trPr>
        <w:tc>
          <w:tcPr>
            <w:tcW w:w="9480" w:type="dxa"/>
            <w:gridSpan w:val="5"/>
            <w:shd w:val="clear" w:color="auto" w:fill="auto"/>
            <w:vAlign w:val="center"/>
          </w:tcPr>
          <w:p w:rsidR="00B65370" w:rsidRDefault="00411202">
            <w:pPr>
              <w:widowControl/>
              <w:snapToGrid w:val="0"/>
              <w:jc w:val="left"/>
              <w:rPr>
                <w:kern w:val="0"/>
                <w:sz w:val="24"/>
                <w:szCs w:val="21"/>
              </w:rPr>
            </w:pPr>
            <w:r>
              <w:rPr>
                <w:rFonts w:hint="eastAsia"/>
                <w:kern w:val="0"/>
                <w:sz w:val="24"/>
                <w:szCs w:val="21"/>
              </w:rPr>
              <w:t>（六）验收方法及标准</w:t>
            </w:r>
          </w:p>
        </w:tc>
      </w:tr>
      <w:tr w:rsidR="00B65370">
        <w:trPr>
          <w:jc w:val="center"/>
        </w:trPr>
        <w:tc>
          <w:tcPr>
            <w:tcW w:w="1080" w:type="dxa"/>
            <w:shd w:val="clear" w:color="auto" w:fill="auto"/>
            <w:vAlign w:val="center"/>
          </w:tcPr>
          <w:p w:rsidR="00B65370" w:rsidRDefault="00B65370">
            <w:pPr>
              <w:widowControl/>
              <w:snapToGrid w:val="0"/>
              <w:jc w:val="center"/>
              <w:rPr>
                <w:kern w:val="0"/>
                <w:sz w:val="24"/>
                <w:szCs w:val="21"/>
              </w:rPr>
            </w:pPr>
          </w:p>
        </w:tc>
        <w:tc>
          <w:tcPr>
            <w:tcW w:w="2500" w:type="dxa"/>
            <w:shd w:val="clear" w:color="auto" w:fill="auto"/>
            <w:vAlign w:val="center"/>
          </w:tcPr>
          <w:p w:rsidR="00B65370" w:rsidRDefault="00B65370">
            <w:pPr>
              <w:widowControl/>
              <w:snapToGrid w:val="0"/>
              <w:jc w:val="left"/>
              <w:rPr>
                <w:kern w:val="0"/>
                <w:sz w:val="24"/>
                <w:szCs w:val="21"/>
              </w:rPr>
            </w:pPr>
          </w:p>
        </w:tc>
        <w:tc>
          <w:tcPr>
            <w:tcW w:w="2680" w:type="dxa"/>
            <w:shd w:val="clear" w:color="auto" w:fill="auto"/>
            <w:vAlign w:val="center"/>
          </w:tcPr>
          <w:p w:rsidR="00B65370" w:rsidRDefault="00B65370">
            <w:pPr>
              <w:widowControl/>
              <w:snapToGrid w:val="0"/>
              <w:jc w:val="left"/>
              <w:rPr>
                <w:kern w:val="0"/>
                <w:sz w:val="24"/>
                <w:szCs w:val="21"/>
              </w:rPr>
            </w:pPr>
          </w:p>
        </w:tc>
        <w:tc>
          <w:tcPr>
            <w:tcW w:w="1979" w:type="dxa"/>
            <w:shd w:val="clear" w:color="auto" w:fill="auto"/>
            <w:vAlign w:val="center"/>
          </w:tcPr>
          <w:p w:rsidR="00B65370" w:rsidRDefault="00B65370">
            <w:pPr>
              <w:widowControl/>
              <w:snapToGrid w:val="0"/>
              <w:jc w:val="left"/>
              <w:rPr>
                <w:kern w:val="0"/>
                <w:sz w:val="24"/>
                <w:szCs w:val="21"/>
              </w:rPr>
            </w:pPr>
          </w:p>
        </w:tc>
        <w:tc>
          <w:tcPr>
            <w:tcW w:w="1241" w:type="dxa"/>
            <w:shd w:val="clear" w:color="auto" w:fill="auto"/>
            <w:vAlign w:val="center"/>
          </w:tcPr>
          <w:p w:rsidR="00B65370" w:rsidRDefault="00B65370">
            <w:pPr>
              <w:widowControl/>
              <w:snapToGrid w:val="0"/>
              <w:jc w:val="left"/>
              <w:rPr>
                <w:kern w:val="0"/>
                <w:sz w:val="24"/>
                <w:szCs w:val="21"/>
              </w:rPr>
            </w:pPr>
          </w:p>
        </w:tc>
      </w:tr>
    </w:tbl>
    <w:p w:rsidR="00B65370" w:rsidRDefault="00411202">
      <w:pPr>
        <w:spacing w:line="620" w:lineRule="exact"/>
        <w:rPr>
          <w:sz w:val="24"/>
        </w:rPr>
      </w:pPr>
      <w:r>
        <w:rPr>
          <w:sz w:val="24"/>
        </w:rPr>
        <w:t>注：</w:t>
      </w:r>
    </w:p>
    <w:p w:rsidR="00B65370" w:rsidRDefault="00411202" w:rsidP="00FF3F5F">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B65370" w:rsidRDefault="00411202" w:rsidP="00FF3F5F">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B65370" w:rsidRDefault="00411202" w:rsidP="00FF3F5F">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B65370" w:rsidRDefault="00B65370">
      <w:pPr>
        <w:spacing w:line="360" w:lineRule="auto"/>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411202">
      <w:pPr>
        <w:tabs>
          <w:tab w:val="left" w:pos="360"/>
        </w:tabs>
        <w:spacing w:line="360" w:lineRule="auto"/>
        <w:rPr>
          <w:b/>
          <w:sz w:val="24"/>
        </w:rPr>
      </w:pPr>
      <w:r>
        <w:rPr>
          <w:sz w:val="24"/>
        </w:rPr>
        <w:br w:type="page"/>
      </w:r>
      <w:r>
        <w:rPr>
          <w:b/>
          <w:sz w:val="24"/>
        </w:rPr>
        <w:lastRenderedPageBreak/>
        <w:t>附件</w:t>
      </w:r>
      <w:r>
        <w:rPr>
          <w:rFonts w:hint="eastAsia"/>
          <w:b/>
          <w:sz w:val="24"/>
        </w:rPr>
        <w:t>7</w:t>
      </w:r>
      <w:r>
        <w:rPr>
          <w:b/>
          <w:sz w:val="24"/>
        </w:rPr>
        <w:t>-2</w:t>
      </w:r>
    </w:p>
    <w:p w:rsidR="00B65370" w:rsidRDefault="00411202">
      <w:pPr>
        <w:spacing w:line="360" w:lineRule="auto"/>
        <w:jc w:val="center"/>
        <w:rPr>
          <w:b/>
          <w:bCs/>
          <w:sz w:val="24"/>
          <w:szCs w:val="24"/>
        </w:rPr>
      </w:pPr>
      <w:r>
        <w:rPr>
          <w:rFonts w:ascii="宋体" w:hAnsi="宋体"/>
          <w:b/>
          <w:bCs/>
          <w:sz w:val="24"/>
          <w:szCs w:val="24"/>
        </w:rPr>
        <w:t>技术要求偏离应答表</w:t>
      </w:r>
    </w:p>
    <w:p w:rsidR="00B65370" w:rsidRDefault="00411202">
      <w:pPr>
        <w:spacing w:line="460" w:lineRule="exact"/>
        <w:rPr>
          <w:sz w:val="24"/>
        </w:rPr>
      </w:pPr>
      <w:r>
        <w:rPr>
          <w:sz w:val="24"/>
        </w:rPr>
        <w:t>项目名称：</w:t>
      </w:r>
      <w:r>
        <w:rPr>
          <w:sz w:val="24"/>
          <w:u w:val="single"/>
        </w:rPr>
        <w:t xml:space="preserve">                    </w:t>
      </w:r>
    </w:p>
    <w:p w:rsidR="00B65370" w:rsidRDefault="00411202">
      <w:pPr>
        <w:spacing w:line="460" w:lineRule="exact"/>
        <w:rPr>
          <w:sz w:val="24"/>
        </w:rPr>
      </w:pPr>
      <w:r>
        <w:rPr>
          <w:sz w:val="24"/>
        </w:rPr>
        <w:t>项目编号：</w:t>
      </w:r>
      <w:r>
        <w:rPr>
          <w:sz w:val="24"/>
          <w:u w:val="single"/>
        </w:rPr>
        <w:t xml:space="preserve">                    </w:t>
      </w:r>
    </w:p>
    <w:p w:rsidR="00B65370" w:rsidRDefault="00411202">
      <w:pPr>
        <w:spacing w:line="460" w:lineRule="exact"/>
        <w:rPr>
          <w:sz w:val="24"/>
          <w:u w:val="single"/>
        </w:rPr>
      </w:pPr>
      <w:r>
        <w:rPr>
          <w:sz w:val="24"/>
        </w:rPr>
        <w:t>包号：</w:t>
      </w:r>
      <w:r>
        <w:rPr>
          <w:sz w:val="24"/>
          <w:u w:val="single"/>
        </w:rPr>
        <w:t xml:space="preserve">                        </w:t>
      </w:r>
    </w:p>
    <w:p w:rsidR="00B65370" w:rsidRDefault="00B65370">
      <w:pPr>
        <w:spacing w:line="460" w:lineRule="exact"/>
        <w:rPr>
          <w:sz w:val="24"/>
          <w:szCs w:val="24"/>
          <w:u w:val="single"/>
        </w:rPr>
      </w:pPr>
    </w:p>
    <w:p w:rsidR="00B65370" w:rsidRDefault="00411202">
      <w:pPr>
        <w:spacing w:line="360" w:lineRule="auto"/>
        <w:ind w:firstLineChars="200" w:firstLine="448"/>
        <w:rPr>
          <w:sz w:val="24"/>
          <w:szCs w:val="24"/>
          <w:u w:val="single"/>
        </w:rPr>
      </w:pPr>
      <w:r>
        <w:rPr>
          <w:rFonts w:ascii="宋体" w:hAnsi="宋体" w:hint="eastAsia"/>
          <w:b/>
          <w:sz w:val="24"/>
          <w:szCs w:val="24"/>
        </w:rPr>
        <w:t>我单位郑重承诺：所投产品和服务符合相关强制性规定。验收时采购人有权要求我单位出具所投产品、服务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kern w:val="0"/>
                <w:sz w:val="24"/>
                <w:szCs w:val="24"/>
              </w:rPr>
              <w:t>备注</w:t>
            </w:r>
          </w:p>
        </w:tc>
      </w:tr>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411202">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r>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r>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r>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r>
      <w:tr w:rsidR="00B6537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65370" w:rsidRDefault="00B65370">
            <w:pPr>
              <w:widowControl/>
              <w:snapToGrid w:val="0"/>
              <w:jc w:val="center"/>
              <w:rPr>
                <w:kern w:val="0"/>
                <w:sz w:val="24"/>
                <w:szCs w:val="24"/>
              </w:rPr>
            </w:pPr>
          </w:p>
        </w:tc>
      </w:tr>
    </w:tbl>
    <w:p w:rsidR="00B65370" w:rsidRDefault="00411202" w:rsidP="00FF3F5F">
      <w:pPr>
        <w:spacing w:line="360" w:lineRule="auto"/>
        <w:ind w:firstLineChars="200" w:firstLine="446"/>
        <w:rPr>
          <w:sz w:val="24"/>
          <w:szCs w:val="24"/>
        </w:rPr>
      </w:pPr>
      <w:r>
        <w:rPr>
          <w:rFonts w:ascii="宋体" w:hAnsi="宋体"/>
          <w:sz w:val="24"/>
          <w:szCs w:val="24"/>
        </w:rPr>
        <w:t>注：</w:t>
      </w:r>
    </w:p>
    <w:p w:rsidR="00B65370" w:rsidRDefault="00411202" w:rsidP="00FF3F5F">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B65370" w:rsidRDefault="00411202" w:rsidP="00FF3F5F">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B65370" w:rsidRDefault="00411202" w:rsidP="00FF3F5F">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B65370" w:rsidRDefault="00B65370">
      <w:pPr>
        <w:snapToGrid w:val="0"/>
        <w:spacing w:line="480" w:lineRule="exact"/>
        <w:rPr>
          <w:sz w:val="24"/>
        </w:rPr>
      </w:pPr>
    </w:p>
    <w:p w:rsidR="00B65370" w:rsidRDefault="00B65370" w:rsidP="00FF3F5F">
      <w:pPr>
        <w:spacing w:line="360" w:lineRule="auto"/>
        <w:ind w:firstLineChars="1700" w:firstLine="3794"/>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411202">
      <w:pPr>
        <w:tabs>
          <w:tab w:val="left" w:pos="360"/>
        </w:tabs>
        <w:spacing w:line="360" w:lineRule="auto"/>
        <w:rPr>
          <w:b/>
          <w:sz w:val="24"/>
        </w:rPr>
      </w:pPr>
      <w:r>
        <w:rPr>
          <w:sz w:val="24"/>
        </w:rPr>
        <w:br w:type="page"/>
      </w:r>
      <w:r>
        <w:rPr>
          <w:b/>
          <w:sz w:val="24"/>
        </w:rPr>
        <w:lastRenderedPageBreak/>
        <w:t>附件</w:t>
      </w:r>
      <w:r>
        <w:rPr>
          <w:rFonts w:hint="eastAsia"/>
          <w:b/>
          <w:sz w:val="24"/>
        </w:rPr>
        <w:t>8</w:t>
      </w:r>
    </w:p>
    <w:p w:rsidR="00B65370" w:rsidRDefault="00411202">
      <w:pPr>
        <w:autoSpaceDN w:val="0"/>
        <w:spacing w:line="360" w:lineRule="auto"/>
        <w:jc w:val="center"/>
        <w:rPr>
          <w:b/>
          <w:bCs/>
          <w:sz w:val="24"/>
        </w:rPr>
      </w:pPr>
      <w:r>
        <w:rPr>
          <w:b/>
          <w:sz w:val="24"/>
        </w:rPr>
        <w:t>主要相关项目业绩一览表</w:t>
      </w:r>
    </w:p>
    <w:p w:rsidR="00B65370" w:rsidRDefault="00B65370">
      <w:pPr>
        <w:spacing w:line="460" w:lineRule="exact"/>
        <w:ind w:left="192"/>
        <w:rPr>
          <w:sz w:val="24"/>
        </w:rPr>
      </w:pPr>
    </w:p>
    <w:p w:rsidR="00B65370" w:rsidRDefault="00411202">
      <w:pPr>
        <w:spacing w:line="460" w:lineRule="exact"/>
        <w:rPr>
          <w:sz w:val="24"/>
        </w:rPr>
      </w:pPr>
      <w:r>
        <w:rPr>
          <w:sz w:val="24"/>
        </w:rPr>
        <w:t>项目名称：</w:t>
      </w:r>
      <w:r>
        <w:rPr>
          <w:sz w:val="24"/>
          <w:u w:val="single"/>
        </w:rPr>
        <w:t xml:space="preserve">                    </w:t>
      </w:r>
    </w:p>
    <w:p w:rsidR="00B65370" w:rsidRDefault="00411202">
      <w:pPr>
        <w:spacing w:line="460" w:lineRule="exact"/>
        <w:rPr>
          <w:sz w:val="24"/>
        </w:rPr>
      </w:pPr>
      <w:r>
        <w:rPr>
          <w:sz w:val="24"/>
        </w:rPr>
        <w:t>项目编号：</w:t>
      </w:r>
      <w:r>
        <w:rPr>
          <w:sz w:val="24"/>
          <w:u w:val="single"/>
        </w:rPr>
        <w:t xml:space="preserve">                    </w:t>
      </w:r>
    </w:p>
    <w:p w:rsidR="00B65370" w:rsidRDefault="00411202">
      <w:pPr>
        <w:spacing w:line="460" w:lineRule="exact"/>
        <w:rPr>
          <w:sz w:val="24"/>
          <w:u w:val="single"/>
        </w:rPr>
      </w:pPr>
      <w:r>
        <w:rPr>
          <w:sz w:val="24"/>
        </w:rPr>
        <w:t>包号：</w:t>
      </w:r>
      <w:r>
        <w:rPr>
          <w:sz w:val="24"/>
          <w:u w:val="single"/>
        </w:rPr>
        <w:t xml:space="preserve">                        </w:t>
      </w:r>
    </w:p>
    <w:p w:rsidR="00B65370" w:rsidRDefault="00B65370">
      <w:pPr>
        <w:spacing w:line="460" w:lineRule="exact"/>
        <w:ind w:left="192"/>
        <w:rPr>
          <w:sz w:val="24"/>
        </w:rPr>
      </w:pP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35"/>
        <w:gridCol w:w="1172"/>
        <w:gridCol w:w="2627"/>
        <w:gridCol w:w="1735"/>
      </w:tblGrid>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411202">
            <w:pPr>
              <w:snapToGrid w:val="0"/>
              <w:jc w:val="center"/>
              <w:rPr>
                <w:sz w:val="24"/>
              </w:rPr>
            </w:pPr>
            <w:r>
              <w:rPr>
                <w:sz w:val="24"/>
              </w:rPr>
              <w:t>序号</w:t>
            </w: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411202">
            <w:pPr>
              <w:snapToGrid w:val="0"/>
              <w:jc w:val="center"/>
              <w:rPr>
                <w:sz w:val="24"/>
              </w:rPr>
            </w:pPr>
            <w:r>
              <w:rPr>
                <w:sz w:val="24"/>
              </w:rPr>
              <w:t>用户单位名称</w:t>
            </w: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411202">
            <w:pPr>
              <w:snapToGrid w:val="0"/>
              <w:jc w:val="center"/>
              <w:rPr>
                <w:sz w:val="24"/>
              </w:rPr>
            </w:pPr>
            <w:r>
              <w:rPr>
                <w:sz w:val="24"/>
              </w:rPr>
              <w:t>项目内容</w:t>
            </w: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411202">
            <w:pPr>
              <w:snapToGrid w:val="0"/>
              <w:jc w:val="center"/>
              <w:rPr>
                <w:sz w:val="24"/>
              </w:rPr>
            </w:pPr>
            <w:r>
              <w:rPr>
                <w:rFonts w:hint="eastAsia"/>
                <w:sz w:val="24"/>
              </w:rPr>
              <w:t>用户</w:t>
            </w:r>
            <w:r>
              <w:rPr>
                <w:sz w:val="24"/>
              </w:rPr>
              <w:t>联系人及联系方式</w:t>
            </w: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411202">
            <w:pPr>
              <w:snapToGrid w:val="0"/>
              <w:jc w:val="center"/>
              <w:rPr>
                <w:sz w:val="24"/>
              </w:rPr>
            </w:pPr>
            <w:r>
              <w:rPr>
                <w:sz w:val="24"/>
              </w:rPr>
              <w:t>项目起止时间</w:t>
            </w: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r w:rsidR="00B65370">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B65370" w:rsidRDefault="00B65370">
            <w:pPr>
              <w:snapToGrid w:val="0"/>
              <w:jc w:val="center"/>
              <w:rPr>
                <w:sz w:val="24"/>
              </w:rPr>
            </w:pPr>
          </w:p>
        </w:tc>
      </w:tr>
    </w:tbl>
    <w:p w:rsidR="00B65370" w:rsidRDefault="00B65370">
      <w:pPr>
        <w:spacing w:line="560" w:lineRule="exact"/>
        <w:jc w:val="center"/>
        <w:rPr>
          <w:sz w:val="24"/>
        </w:rPr>
      </w:pPr>
    </w:p>
    <w:p w:rsidR="00B65370" w:rsidRDefault="00411202">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B65370" w:rsidRDefault="00B65370">
      <w:pPr>
        <w:spacing w:line="560" w:lineRule="exact"/>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pPr>
        <w:spacing w:line="460" w:lineRule="exact"/>
        <w:rPr>
          <w:sz w:val="24"/>
        </w:rPr>
      </w:pP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rFonts w:hint="eastAsia"/>
          <w:b/>
          <w:sz w:val="24"/>
        </w:rPr>
        <w:lastRenderedPageBreak/>
        <w:t>附件</w:t>
      </w:r>
      <w:r>
        <w:rPr>
          <w:rFonts w:hint="eastAsia"/>
          <w:b/>
          <w:sz w:val="24"/>
        </w:rPr>
        <w:t>9</w:t>
      </w:r>
    </w:p>
    <w:p w:rsidR="00B65370" w:rsidRDefault="00411202">
      <w:pPr>
        <w:autoSpaceDN w:val="0"/>
        <w:spacing w:line="360" w:lineRule="auto"/>
        <w:jc w:val="center"/>
        <w:rPr>
          <w:b/>
          <w:bCs/>
          <w:sz w:val="24"/>
        </w:rPr>
      </w:pPr>
      <w:r>
        <w:rPr>
          <w:rFonts w:hint="eastAsia"/>
          <w:b/>
          <w:bCs/>
          <w:sz w:val="24"/>
        </w:rPr>
        <w:t>制造商售后服务承诺</w:t>
      </w:r>
    </w:p>
    <w:p w:rsidR="00B65370" w:rsidRDefault="00B65370" w:rsidP="00FF3F5F">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承诺内容</w:t>
            </w:r>
          </w:p>
        </w:tc>
      </w:tr>
      <w:tr w:rsidR="00B65370">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B65370" w:rsidRDefault="00B65370">
            <w:pPr>
              <w:pStyle w:val="11"/>
              <w:spacing w:line="360" w:lineRule="auto"/>
              <w:rPr>
                <w:rFonts w:cs="Arial"/>
                <w:bCs/>
                <w:sz w:val="24"/>
              </w:rPr>
            </w:pPr>
          </w:p>
        </w:tc>
      </w:tr>
      <w:tr w:rsidR="00B65370">
        <w:trPr>
          <w:cantSplit/>
          <w:trHeight w:val="2818"/>
          <w:jc w:val="center"/>
        </w:trPr>
        <w:tc>
          <w:tcPr>
            <w:tcW w:w="470" w:type="pct"/>
            <w:tcBorders>
              <w:top w:val="single" w:sz="4" w:space="0" w:color="auto"/>
              <w:left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B65370" w:rsidRDefault="00B65370">
            <w:pPr>
              <w:pStyle w:val="11"/>
              <w:spacing w:line="360" w:lineRule="auto"/>
              <w:rPr>
                <w:rFonts w:cs="Arial"/>
                <w:bCs/>
                <w:sz w:val="24"/>
              </w:rPr>
            </w:pPr>
          </w:p>
        </w:tc>
      </w:tr>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B65370">
            <w:pPr>
              <w:pStyle w:val="11"/>
              <w:spacing w:line="360" w:lineRule="auto"/>
              <w:rPr>
                <w:rFonts w:cs="Arial"/>
                <w:bCs/>
                <w:sz w:val="24"/>
              </w:rPr>
            </w:pPr>
          </w:p>
          <w:p w:rsidR="00B65370" w:rsidRDefault="00B65370">
            <w:pPr>
              <w:pStyle w:val="11"/>
              <w:spacing w:line="360" w:lineRule="auto"/>
              <w:rPr>
                <w:rFonts w:cs="Arial"/>
                <w:bCs/>
                <w:sz w:val="24"/>
              </w:rPr>
            </w:pPr>
          </w:p>
        </w:tc>
      </w:tr>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B65370">
            <w:pPr>
              <w:pStyle w:val="11"/>
              <w:spacing w:line="360" w:lineRule="auto"/>
              <w:rPr>
                <w:rFonts w:cs="Arial"/>
                <w:bCs/>
                <w:sz w:val="24"/>
              </w:rPr>
            </w:pPr>
          </w:p>
          <w:p w:rsidR="00B65370" w:rsidRDefault="00B65370">
            <w:pPr>
              <w:pStyle w:val="11"/>
              <w:spacing w:line="360" w:lineRule="auto"/>
              <w:rPr>
                <w:rFonts w:cs="Arial"/>
                <w:bCs/>
                <w:sz w:val="24"/>
              </w:rPr>
            </w:pPr>
          </w:p>
        </w:tc>
      </w:tr>
    </w:tbl>
    <w:p w:rsidR="00B65370" w:rsidRDefault="00B65370">
      <w:pPr>
        <w:spacing w:line="620" w:lineRule="exact"/>
        <w:rPr>
          <w:sz w:val="24"/>
        </w:rPr>
      </w:pPr>
    </w:p>
    <w:p w:rsidR="00B65370" w:rsidRDefault="00411202" w:rsidP="00FF3F5F">
      <w:pPr>
        <w:spacing w:line="360" w:lineRule="auto"/>
        <w:ind w:firstLineChars="1700" w:firstLine="3794"/>
        <w:rPr>
          <w:sz w:val="24"/>
        </w:rPr>
      </w:pPr>
      <w:r>
        <w:rPr>
          <w:rFonts w:hint="eastAsia"/>
          <w:sz w:val="24"/>
        </w:rPr>
        <w:t>制造商（加盖制造商公章）：</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pPr>
        <w:snapToGrid w:val="0"/>
        <w:spacing w:line="360" w:lineRule="auto"/>
        <w:rPr>
          <w:sz w:val="24"/>
          <w:szCs w:val="21"/>
        </w:rPr>
      </w:pPr>
    </w:p>
    <w:p w:rsidR="00B65370" w:rsidRDefault="00411202">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B65370" w:rsidRDefault="00B65370"/>
    <w:p w:rsidR="00B65370" w:rsidRDefault="00411202">
      <w:pPr>
        <w:widowControl/>
        <w:jc w:val="left"/>
        <w:rPr>
          <w:b/>
          <w:bCs/>
          <w:sz w:val="24"/>
        </w:rPr>
      </w:pPr>
      <w:r>
        <w:rPr>
          <w:b/>
          <w:bCs/>
          <w:sz w:val="24"/>
        </w:rPr>
        <w:br w:type="page"/>
      </w:r>
    </w:p>
    <w:p w:rsidR="00B65370" w:rsidRDefault="00411202">
      <w:pPr>
        <w:tabs>
          <w:tab w:val="left" w:pos="360"/>
        </w:tabs>
        <w:spacing w:line="360" w:lineRule="auto"/>
        <w:rPr>
          <w:b/>
          <w:bCs/>
          <w:sz w:val="24"/>
        </w:rPr>
      </w:pPr>
      <w:r>
        <w:rPr>
          <w:rFonts w:hint="eastAsia"/>
          <w:b/>
          <w:sz w:val="24"/>
        </w:rPr>
        <w:lastRenderedPageBreak/>
        <w:t>附件</w:t>
      </w:r>
      <w:r>
        <w:rPr>
          <w:rFonts w:hint="eastAsia"/>
          <w:b/>
          <w:sz w:val="24"/>
        </w:rPr>
        <w:t>10</w:t>
      </w:r>
    </w:p>
    <w:p w:rsidR="00B65370" w:rsidRDefault="00411202">
      <w:pPr>
        <w:autoSpaceDN w:val="0"/>
        <w:spacing w:line="360" w:lineRule="auto"/>
        <w:jc w:val="center"/>
        <w:rPr>
          <w:b/>
          <w:bCs/>
          <w:sz w:val="24"/>
        </w:rPr>
      </w:pPr>
      <w:r>
        <w:rPr>
          <w:rFonts w:hint="eastAsia"/>
          <w:b/>
          <w:bCs/>
          <w:sz w:val="24"/>
        </w:rPr>
        <w:t>投标人售后服务承诺</w:t>
      </w:r>
    </w:p>
    <w:p w:rsidR="00B65370" w:rsidRDefault="00B65370" w:rsidP="00FF3F5F">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sz w:val="24"/>
              </w:rPr>
            </w:pPr>
            <w:r>
              <w:rPr>
                <w:rFonts w:cs="Arial" w:hint="eastAsia"/>
                <w:sz w:val="24"/>
              </w:rPr>
              <w:t>承诺内容</w:t>
            </w:r>
          </w:p>
        </w:tc>
      </w:tr>
      <w:tr w:rsidR="00B65370">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B65370" w:rsidRDefault="00B65370">
            <w:pPr>
              <w:pStyle w:val="11"/>
              <w:spacing w:line="360" w:lineRule="auto"/>
              <w:rPr>
                <w:rFonts w:cs="Arial"/>
                <w:bCs/>
                <w:sz w:val="24"/>
              </w:rPr>
            </w:pPr>
          </w:p>
        </w:tc>
      </w:tr>
      <w:tr w:rsidR="00B65370">
        <w:trPr>
          <w:cantSplit/>
          <w:trHeight w:val="2818"/>
          <w:jc w:val="center"/>
        </w:trPr>
        <w:tc>
          <w:tcPr>
            <w:tcW w:w="470" w:type="pct"/>
            <w:tcBorders>
              <w:top w:val="single" w:sz="4" w:space="0" w:color="auto"/>
              <w:left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B65370" w:rsidRDefault="00B65370">
            <w:pPr>
              <w:pStyle w:val="11"/>
              <w:spacing w:line="360" w:lineRule="auto"/>
              <w:rPr>
                <w:rFonts w:cs="Arial"/>
                <w:bCs/>
                <w:sz w:val="24"/>
              </w:rPr>
            </w:pPr>
          </w:p>
        </w:tc>
      </w:tr>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B65370">
            <w:pPr>
              <w:pStyle w:val="11"/>
              <w:spacing w:line="360" w:lineRule="auto"/>
              <w:rPr>
                <w:rFonts w:cs="Arial"/>
                <w:bCs/>
                <w:sz w:val="24"/>
              </w:rPr>
            </w:pPr>
          </w:p>
          <w:p w:rsidR="00B65370" w:rsidRDefault="00B65370">
            <w:pPr>
              <w:pStyle w:val="11"/>
              <w:spacing w:line="360" w:lineRule="auto"/>
              <w:rPr>
                <w:rFonts w:cs="Arial"/>
                <w:bCs/>
                <w:sz w:val="24"/>
              </w:rPr>
            </w:pPr>
          </w:p>
        </w:tc>
      </w:tr>
      <w:tr w:rsidR="00B65370">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B65370" w:rsidRDefault="00411202">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B65370" w:rsidRDefault="00B65370">
            <w:pPr>
              <w:pStyle w:val="11"/>
              <w:spacing w:line="360" w:lineRule="auto"/>
              <w:rPr>
                <w:rFonts w:cs="Arial"/>
                <w:bCs/>
                <w:sz w:val="24"/>
              </w:rPr>
            </w:pPr>
          </w:p>
          <w:p w:rsidR="00B65370" w:rsidRDefault="00B65370">
            <w:pPr>
              <w:pStyle w:val="11"/>
              <w:spacing w:line="360" w:lineRule="auto"/>
              <w:rPr>
                <w:rFonts w:cs="Arial"/>
                <w:bCs/>
                <w:sz w:val="24"/>
              </w:rPr>
            </w:pPr>
          </w:p>
        </w:tc>
      </w:tr>
    </w:tbl>
    <w:p w:rsidR="00B65370" w:rsidRDefault="00B65370">
      <w:pPr>
        <w:spacing w:line="620" w:lineRule="exact"/>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pPr>
        <w:spacing w:line="620" w:lineRule="exact"/>
        <w:rPr>
          <w:sz w:val="24"/>
        </w:rPr>
      </w:pPr>
    </w:p>
    <w:p w:rsidR="00B65370" w:rsidRDefault="00411202">
      <w:pPr>
        <w:widowControl/>
        <w:jc w:val="left"/>
        <w:rPr>
          <w:sz w:val="24"/>
        </w:rPr>
      </w:pPr>
      <w:r>
        <w:rPr>
          <w:sz w:val="24"/>
        </w:rPr>
        <w:br w:type="page"/>
      </w:r>
    </w:p>
    <w:p w:rsidR="00B65370" w:rsidRDefault="00411202">
      <w:pPr>
        <w:tabs>
          <w:tab w:val="left" w:pos="360"/>
        </w:tabs>
        <w:spacing w:line="360" w:lineRule="auto"/>
        <w:rPr>
          <w:b/>
          <w:sz w:val="24"/>
        </w:rPr>
      </w:pPr>
      <w:r>
        <w:rPr>
          <w:rFonts w:hint="eastAsia"/>
          <w:b/>
          <w:sz w:val="24"/>
        </w:rPr>
        <w:lastRenderedPageBreak/>
        <w:t>附件</w:t>
      </w:r>
      <w:r>
        <w:rPr>
          <w:rFonts w:hint="eastAsia"/>
          <w:b/>
          <w:sz w:val="24"/>
        </w:rPr>
        <w:t>11</w:t>
      </w:r>
    </w:p>
    <w:p w:rsidR="00B65370" w:rsidRDefault="00411202">
      <w:pPr>
        <w:autoSpaceDN w:val="0"/>
        <w:spacing w:line="360" w:lineRule="auto"/>
        <w:jc w:val="center"/>
        <w:rPr>
          <w:b/>
          <w:bCs/>
          <w:sz w:val="24"/>
        </w:rPr>
      </w:pPr>
      <w:r>
        <w:rPr>
          <w:rFonts w:hint="eastAsia"/>
          <w:b/>
          <w:bCs/>
          <w:sz w:val="24"/>
        </w:rPr>
        <w:t>政府采购政策情况表</w:t>
      </w:r>
    </w:p>
    <w:p w:rsidR="00B65370" w:rsidRDefault="00B65370">
      <w:pPr>
        <w:spacing w:line="460" w:lineRule="exact"/>
        <w:jc w:val="center"/>
        <w:rPr>
          <w:sz w:val="24"/>
        </w:rPr>
      </w:pPr>
    </w:p>
    <w:p w:rsidR="00B65370" w:rsidRDefault="00411202">
      <w:pPr>
        <w:spacing w:line="460" w:lineRule="exact"/>
        <w:rPr>
          <w:sz w:val="24"/>
        </w:rPr>
      </w:pPr>
      <w:r>
        <w:rPr>
          <w:sz w:val="24"/>
        </w:rPr>
        <w:t>项目名称：</w:t>
      </w:r>
      <w:r>
        <w:rPr>
          <w:sz w:val="24"/>
          <w:u w:val="single"/>
        </w:rPr>
        <w:t xml:space="preserve">                    </w:t>
      </w:r>
    </w:p>
    <w:p w:rsidR="00B65370" w:rsidRDefault="00411202">
      <w:pPr>
        <w:spacing w:line="460" w:lineRule="exact"/>
        <w:rPr>
          <w:sz w:val="24"/>
        </w:rPr>
      </w:pPr>
      <w:r>
        <w:rPr>
          <w:sz w:val="24"/>
        </w:rPr>
        <w:t>项目编号：</w:t>
      </w:r>
      <w:r>
        <w:rPr>
          <w:sz w:val="24"/>
          <w:u w:val="single"/>
        </w:rPr>
        <w:t xml:space="preserve">                    </w:t>
      </w:r>
    </w:p>
    <w:p w:rsidR="00B65370" w:rsidRDefault="00411202">
      <w:pPr>
        <w:spacing w:line="460" w:lineRule="exact"/>
        <w:rPr>
          <w:sz w:val="24"/>
          <w:u w:val="single"/>
        </w:rPr>
      </w:pPr>
      <w:r>
        <w:rPr>
          <w:sz w:val="24"/>
        </w:rPr>
        <w:t>包号：</w:t>
      </w:r>
      <w:r>
        <w:rPr>
          <w:sz w:val="24"/>
          <w:u w:val="single"/>
        </w:rPr>
        <w:t xml:space="preserve">                        </w:t>
      </w:r>
    </w:p>
    <w:p w:rsidR="00B65370" w:rsidRDefault="00411202">
      <w:pPr>
        <w:spacing w:line="460" w:lineRule="exact"/>
        <w:rPr>
          <w:sz w:val="24"/>
          <w:szCs w:val="24"/>
        </w:rPr>
      </w:pPr>
      <w:r>
        <w:rPr>
          <w:sz w:val="24"/>
          <w:szCs w:val="24"/>
        </w:rPr>
        <w:t>填报要求：</w:t>
      </w:r>
    </w:p>
    <w:p w:rsidR="00B65370" w:rsidRDefault="00411202">
      <w:pPr>
        <w:spacing w:line="460" w:lineRule="exact"/>
        <w:rPr>
          <w:sz w:val="24"/>
          <w:szCs w:val="24"/>
        </w:rPr>
      </w:pPr>
      <w:r>
        <w:rPr>
          <w:sz w:val="24"/>
          <w:szCs w:val="24"/>
        </w:rPr>
        <w:t>1.</w:t>
      </w:r>
      <w:r>
        <w:rPr>
          <w:sz w:val="24"/>
          <w:szCs w:val="24"/>
        </w:rPr>
        <w:t>本表的产品名称、品牌型号、金额应与《开标分项一览表》一致。</w:t>
      </w:r>
    </w:p>
    <w:p w:rsidR="00B65370" w:rsidRDefault="00411202">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B65370" w:rsidRDefault="00411202">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B65370" w:rsidRDefault="00411202">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B65370" w:rsidRDefault="00411202" w:rsidP="00FF3F5F">
      <w:pPr>
        <w:spacing w:line="460" w:lineRule="exact"/>
        <w:ind w:firstLineChars="3000" w:firstLine="6695"/>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492"/>
        <w:gridCol w:w="1565"/>
        <w:gridCol w:w="1352"/>
        <w:gridCol w:w="1622"/>
        <w:gridCol w:w="1453"/>
      </w:tblGrid>
      <w:tr w:rsidR="00B65370">
        <w:trPr>
          <w:trHeight w:val="490"/>
          <w:jc w:val="center"/>
        </w:trPr>
        <w:tc>
          <w:tcPr>
            <w:tcW w:w="556" w:type="pct"/>
            <w:vMerge w:val="restar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金额</w:t>
            </w:r>
          </w:p>
        </w:tc>
      </w:tr>
      <w:tr w:rsidR="00B65370">
        <w:trPr>
          <w:trHeight w:val="567"/>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567"/>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567"/>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B65370">
        <w:trPr>
          <w:trHeight w:val="567"/>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B65370">
        <w:trPr>
          <w:trHeight w:val="567"/>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B65370" w:rsidRDefault="00411202">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B65370">
        <w:trPr>
          <w:trHeight w:val="729"/>
          <w:jc w:val="center"/>
        </w:trPr>
        <w:tc>
          <w:tcPr>
            <w:tcW w:w="556" w:type="pct"/>
            <w:vMerge w:val="restar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金额</w:t>
            </w:r>
          </w:p>
        </w:tc>
      </w:tr>
      <w:tr w:rsidR="00B65370">
        <w:trPr>
          <w:trHeight w:val="186"/>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224"/>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298"/>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B65370">
        <w:trPr>
          <w:trHeight w:val="240"/>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B65370">
        <w:trPr>
          <w:trHeight w:val="311"/>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B65370" w:rsidRDefault="00411202">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B65370">
        <w:trPr>
          <w:trHeight w:val="729"/>
          <w:jc w:val="center"/>
        </w:trPr>
        <w:tc>
          <w:tcPr>
            <w:tcW w:w="556" w:type="pct"/>
            <w:vMerge w:val="restar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4444" w:type="pct"/>
            <w:gridSpan w:val="5"/>
            <w:shd w:val="clear" w:color="auto" w:fill="auto"/>
            <w:vAlign w:val="center"/>
          </w:tcPr>
          <w:p w:rsidR="00B65370" w:rsidRDefault="00411202">
            <w:pPr>
              <w:pStyle w:val="13"/>
              <w:tabs>
                <w:tab w:val="left" w:pos="1260"/>
              </w:tabs>
              <w:adjustRightInd w:val="0"/>
              <w:snapToGrid w:val="0"/>
              <w:rPr>
                <w:b/>
                <w:szCs w:val="21"/>
              </w:rPr>
            </w:pPr>
            <w:r>
              <w:rPr>
                <w:b/>
                <w:szCs w:val="21"/>
              </w:rPr>
              <w:lastRenderedPageBreak/>
              <w:t>所投货物中有大中型企业制造的，无需填写以下内容；所投货物</w:t>
            </w:r>
            <w:r>
              <w:rPr>
                <w:rFonts w:hint="eastAsia"/>
                <w:b/>
                <w:szCs w:val="21"/>
              </w:rPr>
              <w:t>全部为小型、微</w:t>
            </w:r>
            <w:r>
              <w:rPr>
                <w:b/>
                <w:szCs w:val="21"/>
              </w:rPr>
              <w:t>型企业制造的，只填写小型、微型企业制造的货物。</w:t>
            </w: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制造商</w:t>
            </w:r>
          </w:p>
          <w:p w:rsidR="00B65370" w:rsidRDefault="00411202">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金额</w:t>
            </w: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tcPr>
          <w:p w:rsidR="00B65370" w:rsidRDefault="00411202">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tcPr>
          <w:p w:rsidR="00B65370" w:rsidRDefault="00411202">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tcPr>
          <w:p w:rsidR="00B65370" w:rsidRDefault="00411202">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tcPr>
          <w:p w:rsidR="00B65370" w:rsidRDefault="00411202">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86"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29"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0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963" w:type="pct"/>
            <w:shd w:val="clear" w:color="auto" w:fill="auto"/>
            <w:vAlign w:val="center"/>
          </w:tcPr>
          <w:p w:rsidR="00B65370" w:rsidRDefault="00B65370">
            <w:pPr>
              <w:pStyle w:val="13"/>
              <w:tabs>
                <w:tab w:val="left" w:pos="1260"/>
              </w:tabs>
              <w:adjustRightInd w:val="0"/>
              <w:snapToGrid w:val="0"/>
              <w:jc w:val="center"/>
              <w:rPr>
                <w:szCs w:val="21"/>
                <w:lang w:val="en-GB"/>
              </w:rPr>
            </w:pPr>
          </w:p>
        </w:tc>
        <w:tc>
          <w:tcPr>
            <w:tcW w:w="863" w:type="pct"/>
            <w:shd w:val="clear" w:color="auto" w:fill="auto"/>
            <w:vAlign w:val="center"/>
          </w:tcPr>
          <w:p w:rsidR="00B65370" w:rsidRDefault="00B65370">
            <w:pPr>
              <w:pStyle w:val="13"/>
              <w:tabs>
                <w:tab w:val="left" w:pos="1260"/>
              </w:tabs>
              <w:adjustRightInd w:val="0"/>
              <w:snapToGrid w:val="0"/>
              <w:jc w:val="center"/>
              <w:rPr>
                <w:szCs w:val="21"/>
                <w:lang w:val="en-GB"/>
              </w:rPr>
            </w:pPr>
          </w:p>
        </w:tc>
      </w:tr>
      <w:tr w:rsidR="00B65370">
        <w:trPr>
          <w:trHeight w:val="729"/>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B65370">
        <w:trPr>
          <w:trHeight w:val="671"/>
          <w:jc w:val="center"/>
        </w:trPr>
        <w:tc>
          <w:tcPr>
            <w:tcW w:w="556" w:type="pct"/>
            <w:vMerge/>
            <w:shd w:val="clear" w:color="auto" w:fill="auto"/>
            <w:vAlign w:val="center"/>
          </w:tcPr>
          <w:p w:rsidR="00B65370" w:rsidRDefault="00B65370">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B65370" w:rsidRDefault="00411202">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B65370">
        <w:trPr>
          <w:trHeight w:val="729"/>
          <w:jc w:val="center"/>
        </w:trPr>
        <w:tc>
          <w:tcPr>
            <w:tcW w:w="55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B65370" w:rsidRDefault="00411202">
            <w:pPr>
              <w:pStyle w:val="13"/>
              <w:tabs>
                <w:tab w:val="left" w:pos="1260"/>
              </w:tabs>
              <w:adjustRightInd w:val="0"/>
              <w:snapToGrid w:val="0"/>
              <w:rPr>
                <w:szCs w:val="21"/>
              </w:rPr>
            </w:pPr>
            <w:r>
              <w:rPr>
                <w:szCs w:val="21"/>
              </w:rPr>
              <w:t>如属于中小企业，须提供《中小企业声明函》。</w:t>
            </w:r>
          </w:p>
          <w:p w:rsidR="00B65370" w:rsidRDefault="00411202">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B65370">
        <w:trPr>
          <w:trHeight w:val="729"/>
          <w:jc w:val="center"/>
        </w:trPr>
        <w:tc>
          <w:tcPr>
            <w:tcW w:w="55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B65370" w:rsidRDefault="00411202">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B65370" w:rsidRDefault="00411202">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B65370">
        <w:trPr>
          <w:trHeight w:val="729"/>
          <w:jc w:val="center"/>
        </w:trPr>
        <w:tc>
          <w:tcPr>
            <w:tcW w:w="55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B65370" w:rsidRDefault="00411202">
            <w:pPr>
              <w:pStyle w:val="13"/>
              <w:tabs>
                <w:tab w:val="left" w:pos="1260"/>
              </w:tabs>
              <w:adjustRightInd w:val="0"/>
              <w:snapToGrid w:val="0"/>
              <w:rPr>
                <w:szCs w:val="21"/>
              </w:rPr>
            </w:pPr>
            <w:r>
              <w:rPr>
                <w:szCs w:val="21"/>
              </w:rPr>
              <w:t>如属于残疾人福利性单位，须提供《残疾人福利性单位声明函》。</w:t>
            </w:r>
          </w:p>
          <w:p w:rsidR="00B65370" w:rsidRDefault="00411202">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B65370">
        <w:trPr>
          <w:trHeight w:val="729"/>
          <w:jc w:val="center"/>
        </w:trPr>
        <w:tc>
          <w:tcPr>
            <w:tcW w:w="556" w:type="pct"/>
            <w:shd w:val="clear" w:color="auto" w:fill="auto"/>
            <w:vAlign w:val="center"/>
          </w:tcPr>
          <w:p w:rsidR="00B65370" w:rsidRDefault="00411202">
            <w:pPr>
              <w:pStyle w:val="13"/>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rsidR="00B65370" w:rsidRDefault="00411202">
            <w:pPr>
              <w:pStyle w:val="13"/>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rsidR="00B65370" w:rsidRDefault="00411202">
            <w:pPr>
              <w:pStyle w:val="13"/>
              <w:tabs>
                <w:tab w:val="left" w:pos="1260"/>
              </w:tabs>
              <w:adjustRightInd w:val="0"/>
              <w:snapToGrid w:val="0"/>
              <w:rPr>
                <w:szCs w:val="21"/>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B65370" w:rsidRDefault="00B65370" w:rsidP="00FF3F5F">
      <w:pPr>
        <w:spacing w:line="360" w:lineRule="auto"/>
        <w:ind w:firstLineChars="200" w:firstLine="446"/>
        <w:outlineLvl w:val="0"/>
        <w:rPr>
          <w:sz w:val="24"/>
          <w:szCs w:val="24"/>
        </w:rPr>
      </w:pPr>
    </w:p>
    <w:p w:rsidR="00B65370" w:rsidRDefault="00411202" w:rsidP="00FF3F5F">
      <w:pPr>
        <w:spacing w:line="360" w:lineRule="auto"/>
        <w:ind w:firstLineChars="1700" w:firstLine="3794"/>
        <w:rPr>
          <w:sz w:val="24"/>
        </w:rPr>
      </w:pPr>
      <w:r>
        <w:rPr>
          <w:sz w:val="24"/>
        </w:rPr>
        <w:t>投标人名称：</w:t>
      </w:r>
    </w:p>
    <w:p w:rsidR="00B65370" w:rsidRDefault="00B65370" w:rsidP="00FF3F5F">
      <w:pPr>
        <w:spacing w:line="360" w:lineRule="auto"/>
        <w:ind w:firstLineChars="1700" w:firstLine="3794"/>
        <w:rPr>
          <w:sz w:val="24"/>
        </w:rPr>
      </w:pP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B65370" w:rsidP="00FF3F5F">
      <w:pPr>
        <w:spacing w:line="360" w:lineRule="auto"/>
        <w:ind w:firstLineChars="200" w:firstLine="446"/>
        <w:outlineLvl w:val="0"/>
        <w:rPr>
          <w:sz w:val="24"/>
        </w:rPr>
      </w:pPr>
    </w:p>
    <w:p w:rsidR="00B65370" w:rsidRDefault="00411202">
      <w:pPr>
        <w:spacing w:line="560" w:lineRule="exact"/>
        <w:jc w:val="center"/>
        <w:rPr>
          <w:sz w:val="24"/>
        </w:rPr>
      </w:pPr>
      <w:r>
        <w:rPr>
          <w:sz w:val="24"/>
        </w:rPr>
        <w:br w:type="page"/>
      </w:r>
    </w:p>
    <w:p w:rsidR="00B65370" w:rsidRDefault="00411202">
      <w:pPr>
        <w:tabs>
          <w:tab w:val="left" w:pos="360"/>
        </w:tabs>
        <w:spacing w:line="360" w:lineRule="auto"/>
        <w:rPr>
          <w:b/>
          <w:sz w:val="24"/>
        </w:rPr>
      </w:pPr>
      <w:r>
        <w:rPr>
          <w:rFonts w:hint="eastAsia"/>
          <w:b/>
          <w:sz w:val="24"/>
        </w:rPr>
        <w:lastRenderedPageBreak/>
        <w:t>附件</w:t>
      </w:r>
      <w:r>
        <w:rPr>
          <w:rFonts w:hint="eastAsia"/>
          <w:b/>
          <w:sz w:val="24"/>
        </w:rPr>
        <w:t>12</w:t>
      </w:r>
    </w:p>
    <w:p w:rsidR="00B65370" w:rsidRDefault="00411202">
      <w:pPr>
        <w:autoSpaceDN w:val="0"/>
        <w:spacing w:line="360" w:lineRule="auto"/>
        <w:jc w:val="center"/>
        <w:rPr>
          <w:b/>
          <w:bCs/>
          <w:sz w:val="24"/>
        </w:rPr>
      </w:pPr>
      <w:r>
        <w:rPr>
          <w:b/>
          <w:bCs/>
          <w:sz w:val="24"/>
        </w:rPr>
        <w:t>投标产品配置清单</w:t>
      </w:r>
    </w:p>
    <w:p w:rsidR="00B65370" w:rsidRDefault="00B65370">
      <w:pPr>
        <w:spacing w:line="460" w:lineRule="exact"/>
        <w:rPr>
          <w:sz w:val="24"/>
        </w:rPr>
      </w:pPr>
    </w:p>
    <w:p w:rsidR="00B65370" w:rsidRDefault="00411202">
      <w:pPr>
        <w:spacing w:line="460" w:lineRule="exact"/>
        <w:rPr>
          <w:sz w:val="24"/>
        </w:rPr>
      </w:pPr>
      <w:r>
        <w:rPr>
          <w:sz w:val="24"/>
        </w:rPr>
        <w:t>项目名称：</w:t>
      </w:r>
      <w:r>
        <w:rPr>
          <w:sz w:val="24"/>
          <w:u w:val="single"/>
        </w:rPr>
        <w:t xml:space="preserve">                    </w:t>
      </w:r>
    </w:p>
    <w:p w:rsidR="00B65370" w:rsidRDefault="00411202">
      <w:pPr>
        <w:spacing w:line="460" w:lineRule="exact"/>
        <w:rPr>
          <w:sz w:val="24"/>
        </w:rPr>
      </w:pPr>
      <w:r>
        <w:rPr>
          <w:sz w:val="24"/>
        </w:rPr>
        <w:t>项目编号：</w:t>
      </w:r>
      <w:r>
        <w:rPr>
          <w:sz w:val="24"/>
          <w:u w:val="single"/>
        </w:rPr>
        <w:t xml:space="preserve">                    </w:t>
      </w:r>
    </w:p>
    <w:p w:rsidR="00B65370" w:rsidRDefault="00411202">
      <w:pPr>
        <w:spacing w:line="460" w:lineRule="exact"/>
        <w:rPr>
          <w:sz w:val="24"/>
          <w:u w:val="single"/>
        </w:rPr>
      </w:pPr>
      <w:r>
        <w:rPr>
          <w:sz w:val="24"/>
        </w:rPr>
        <w:t>包号：</w:t>
      </w:r>
      <w:r>
        <w:rPr>
          <w:sz w:val="24"/>
          <w:u w:val="single"/>
        </w:rPr>
        <w:t xml:space="preserve">                        </w:t>
      </w:r>
    </w:p>
    <w:p w:rsidR="00B65370" w:rsidRDefault="00B65370">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B65370">
        <w:tc>
          <w:tcPr>
            <w:tcW w:w="564" w:type="pct"/>
            <w:shd w:val="clear" w:color="auto" w:fill="auto"/>
            <w:vAlign w:val="center"/>
          </w:tcPr>
          <w:p w:rsidR="00B65370" w:rsidRDefault="00411202">
            <w:pPr>
              <w:spacing w:line="560" w:lineRule="exact"/>
              <w:jc w:val="center"/>
              <w:rPr>
                <w:sz w:val="24"/>
              </w:rPr>
            </w:pPr>
            <w:r>
              <w:rPr>
                <w:sz w:val="24"/>
              </w:rPr>
              <w:t>序号</w:t>
            </w:r>
          </w:p>
        </w:tc>
        <w:tc>
          <w:tcPr>
            <w:tcW w:w="996" w:type="pct"/>
            <w:shd w:val="clear" w:color="auto" w:fill="auto"/>
            <w:vAlign w:val="center"/>
          </w:tcPr>
          <w:p w:rsidR="00B65370" w:rsidRDefault="00411202">
            <w:pPr>
              <w:spacing w:line="560" w:lineRule="exact"/>
              <w:jc w:val="center"/>
              <w:rPr>
                <w:sz w:val="24"/>
              </w:rPr>
            </w:pPr>
            <w:r>
              <w:rPr>
                <w:rFonts w:hint="eastAsia"/>
                <w:sz w:val="24"/>
              </w:rPr>
              <w:t>标的</w:t>
            </w:r>
            <w:r>
              <w:rPr>
                <w:sz w:val="24"/>
              </w:rPr>
              <w:t>名称</w:t>
            </w:r>
          </w:p>
        </w:tc>
        <w:tc>
          <w:tcPr>
            <w:tcW w:w="915" w:type="pct"/>
            <w:shd w:val="clear" w:color="auto" w:fill="auto"/>
            <w:vAlign w:val="center"/>
          </w:tcPr>
          <w:p w:rsidR="00B65370" w:rsidRDefault="00411202">
            <w:pPr>
              <w:spacing w:line="560" w:lineRule="exact"/>
              <w:jc w:val="center"/>
              <w:rPr>
                <w:sz w:val="24"/>
              </w:rPr>
            </w:pPr>
            <w:r>
              <w:rPr>
                <w:sz w:val="24"/>
              </w:rPr>
              <w:t>规格型号</w:t>
            </w:r>
          </w:p>
        </w:tc>
        <w:tc>
          <w:tcPr>
            <w:tcW w:w="2525" w:type="pct"/>
            <w:shd w:val="clear" w:color="auto" w:fill="auto"/>
            <w:vAlign w:val="center"/>
          </w:tcPr>
          <w:p w:rsidR="00B65370" w:rsidRDefault="00411202">
            <w:pPr>
              <w:spacing w:line="560" w:lineRule="exact"/>
              <w:jc w:val="center"/>
              <w:rPr>
                <w:sz w:val="24"/>
              </w:rPr>
            </w:pPr>
            <w:r>
              <w:rPr>
                <w:sz w:val="24"/>
              </w:rPr>
              <w:t>详细配置及技术标准</w:t>
            </w:r>
          </w:p>
        </w:tc>
      </w:tr>
      <w:tr w:rsidR="00B65370">
        <w:tc>
          <w:tcPr>
            <w:tcW w:w="564" w:type="pct"/>
            <w:shd w:val="clear" w:color="auto" w:fill="auto"/>
            <w:vAlign w:val="center"/>
          </w:tcPr>
          <w:p w:rsidR="00B65370" w:rsidRDefault="00411202">
            <w:pPr>
              <w:spacing w:line="560" w:lineRule="exact"/>
              <w:jc w:val="center"/>
              <w:rPr>
                <w:sz w:val="24"/>
              </w:rPr>
            </w:pPr>
            <w:r>
              <w:rPr>
                <w:sz w:val="24"/>
              </w:rPr>
              <w:t>1</w:t>
            </w:r>
          </w:p>
        </w:tc>
        <w:tc>
          <w:tcPr>
            <w:tcW w:w="996" w:type="pct"/>
            <w:shd w:val="clear" w:color="auto" w:fill="auto"/>
            <w:vAlign w:val="center"/>
          </w:tcPr>
          <w:p w:rsidR="00B65370" w:rsidRDefault="00B65370">
            <w:pPr>
              <w:spacing w:line="560" w:lineRule="exact"/>
              <w:jc w:val="center"/>
              <w:rPr>
                <w:sz w:val="24"/>
              </w:rPr>
            </w:pPr>
          </w:p>
        </w:tc>
        <w:tc>
          <w:tcPr>
            <w:tcW w:w="915" w:type="pct"/>
            <w:shd w:val="clear" w:color="auto" w:fill="auto"/>
            <w:vAlign w:val="center"/>
          </w:tcPr>
          <w:p w:rsidR="00B65370" w:rsidRDefault="00B65370">
            <w:pPr>
              <w:spacing w:line="560" w:lineRule="exact"/>
              <w:jc w:val="center"/>
              <w:rPr>
                <w:sz w:val="24"/>
              </w:rPr>
            </w:pPr>
          </w:p>
        </w:tc>
        <w:tc>
          <w:tcPr>
            <w:tcW w:w="2525" w:type="pct"/>
            <w:shd w:val="clear" w:color="auto" w:fill="auto"/>
            <w:vAlign w:val="center"/>
          </w:tcPr>
          <w:p w:rsidR="00B65370" w:rsidRDefault="00B65370">
            <w:pPr>
              <w:spacing w:line="560" w:lineRule="exact"/>
              <w:jc w:val="center"/>
              <w:rPr>
                <w:sz w:val="24"/>
              </w:rPr>
            </w:pPr>
          </w:p>
        </w:tc>
      </w:tr>
      <w:tr w:rsidR="00B65370">
        <w:tc>
          <w:tcPr>
            <w:tcW w:w="564" w:type="pct"/>
            <w:shd w:val="clear" w:color="auto" w:fill="auto"/>
            <w:vAlign w:val="center"/>
          </w:tcPr>
          <w:p w:rsidR="00B65370" w:rsidRDefault="00411202">
            <w:pPr>
              <w:spacing w:line="560" w:lineRule="exact"/>
              <w:jc w:val="center"/>
              <w:rPr>
                <w:sz w:val="24"/>
              </w:rPr>
            </w:pPr>
            <w:r>
              <w:rPr>
                <w:sz w:val="24"/>
              </w:rPr>
              <w:t>2</w:t>
            </w:r>
          </w:p>
        </w:tc>
        <w:tc>
          <w:tcPr>
            <w:tcW w:w="996" w:type="pct"/>
            <w:shd w:val="clear" w:color="auto" w:fill="auto"/>
            <w:vAlign w:val="center"/>
          </w:tcPr>
          <w:p w:rsidR="00B65370" w:rsidRDefault="00B65370">
            <w:pPr>
              <w:spacing w:line="560" w:lineRule="exact"/>
              <w:jc w:val="center"/>
              <w:rPr>
                <w:sz w:val="24"/>
              </w:rPr>
            </w:pPr>
          </w:p>
        </w:tc>
        <w:tc>
          <w:tcPr>
            <w:tcW w:w="915" w:type="pct"/>
            <w:shd w:val="clear" w:color="auto" w:fill="auto"/>
            <w:vAlign w:val="center"/>
          </w:tcPr>
          <w:p w:rsidR="00B65370" w:rsidRDefault="00B65370">
            <w:pPr>
              <w:spacing w:line="560" w:lineRule="exact"/>
              <w:jc w:val="center"/>
              <w:rPr>
                <w:sz w:val="24"/>
              </w:rPr>
            </w:pPr>
          </w:p>
        </w:tc>
        <w:tc>
          <w:tcPr>
            <w:tcW w:w="2525" w:type="pct"/>
            <w:shd w:val="clear" w:color="auto" w:fill="auto"/>
            <w:vAlign w:val="center"/>
          </w:tcPr>
          <w:p w:rsidR="00B65370" w:rsidRDefault="00B65370">
            <w:pPr>
              <w:spacing w:line="560" w:lineRule="exact"/>
              <w:jc w:val="center"/>
              <w:rPr>
                <w:sz w:val="24"/>
              </w:rPr>
            </w:pPr>
          </w:p>
        </w:tc>
      </w:tr>
      <w:tr w:rsidR="00B65370">
        <w:tc>
          <w:tcPr>
            <w:tcW w:w="564" w:type="pct"/>
            <w:shd w:val="clear" w:color="auto" w:fill="auto"/>
            <w:vAlign w:val="center"/>
          </w:tcPr>
          <w:p w:rsidR="00B65370" w:rsidRDefault="00411202">
            <w:pPr>
              <w:spacing w:line="560" w:lineRule="exact"/>
              <w:jc w:val="center"/>
              <w:rPr>
                <w:sz w:val="24"/>
              </w:rPr>
            </w:pPr>
            <w:r>
              <w:rPr>
                <w:sz w:val="24"/>
              </w:rPr>
              <w:t>3</w:t>
            </w:r>
          </w:p>
        </w:tc>
        <w:tc>
          <w:tcPr>
            <w:tcW w:w="996" w:type="pct"/>
            <w:shd w:val="clear" w:color="auto" w:fill="auto"/>
            <w:vAlign w:val="center"/>
          </w:tcPr>
          <w:p w:rsidR="00B65370" w:rsidRDefault="00B65370">
            <w:pPr>
              <w:spacing w:line="560" w:lineRule="exact"/>
              <w:jc w:val="center"/>
              <w:rPr>
                <w:sz w:val="24"/>
              </w:rPr>
            </w:pPr>
          </w:p>
        </w:tc>
        <w:tc>
          <w:tcPr>
            <w:tcW w:w="915" w:type="pct"/>
            <w:shd w:val="clear" w:color="auto" w:fill="auto"/>
            <w:vAlign w:val="center"/>
          </w:tcPr>
          <w:p w:rsidR="00B65370" w:rsidRDefault="00B65370">
            <w:pPr>
              <w:spacing w:line="560" w:lineRule="exact"/>
              <w:jc w:val="center"/>
              <w:rPr>
                <w:sz w:val="24"/>
              </w:rPr>
            </w:pPr>
          </w:p>
        </w:tc>
        <w:tc>
          <w:tcPr>
            <w:tcW w:w="2525" w:type="pct"/>
            <w:shd w:val="clear" w:color="auto" w:fill="auto"/>
            <w:vAlign w:val="center"/>
          </w:tcPr>
          <w:p w:rsidR="00B65370" w:rsidRDefault="00B65370">
            <w:pPr>
              <w:spacing w:line="560" w:lineRule="exact"/>
              <w:jc w:val="center"/>
              <w:rPr>
                <w:sz w:val="24"/>
              </w:rPr>
            </w:pPr>
          </w:p>
        </w:tc>
      </w:tr>
      <w:tr w:rsidR="00B65370">
        <w:tc>
          <w:tcPr>
            <w:tcW w:w="564" w:type="pct"/>
            <w:shd w:val="clear" w:color="auto" w:fill="auto"/>
            <w:vAlign w:val="center"/>
          </w:tcPr>
          <w:p w:rsidR="00B65370" w:rsidRDefault="00411202">
            <w:pPr>
              <w:spacing w:line="560" w:lineRule="exact"/>
              <w:jc w:val="center"/>
              <w:rPr>
                <w:sz w:val="24"/>
              </w:rPr>
            </w:pPr>
            <w:r>
              <w:rPr>
                <w:sz w:val="24"/>
              </w:rPr>
              <w:t>…</w:t>
            </w:r>
          </w:p>
        </w:tc>
        <w:tc>
          <w:tcPr>
            <w:tcW w:w="996" w:type="pct"/>
            <w:shd w:val="clear" w:color="auto" w:fill="auto"/>
            <w:vAlign w:val="center"/>
          </w:tcPr>
          <w:p w:rsidR="00B65370" w:rsidRDefault="00B65370">
            <w:pPr>
              <w:spacing w:line="560" w:lineRule="exact"/>
              <w:jc w:val="center"/>
              <w:rPr>
                <w:sz w:val="24"/>
              </w:rPr>
            </w:pPr>
          </w:p>
        </w:tc>
        <w:tc>
          <w:tcPr>
            <w:tcW w:w="915" w:type="pct"/>
            <w:shd w:val="clear" w:color="auto" w:fill="auto"/>
            <w:vAlign w:val="center"/>
          </w:tcPr>
          <w:p w:rsidR="00B65370" w:rsidRDefault="00B65370">
            <w:pPr>
              <w:spacing w:line="560" w:lineRule="exact"/>
              <w:jc w:val="center"/>
              <w:rPr>
                <w:sz w:val="24"/>
              </w:rPr>
            </w:pPr>
          </w:p>
        </w:tc>
        <w:tc>
          <w:tcPr>
            <w:tcW w:w="2525" w:type="pct"/>
            <w:shd w:val="clear" w:color="auto" w:fill="auto"/>
            <w:vAlign w:val="center"/>
          </w:tcPr>
          <w:p w:rsidR="00B65370" w:rsidRDefault="00B65370">
            <w:pPr>
              <w:spacing w:line="560" w:lineRule="exact"/>
              <w:jc w:val="center"/>
              <w:rPr>
                <w:sz w:val="24"/>
              </w:rPr>
            </w:pPr>
          </w:p>
        </w:tc>
      </w:tr>
    </w:tbl>
    <w:p w:rsidR="00B65370" w:rsidRDefault="00B65370">
      <w:pPr>
        <w:spacing w:line="560" w:lineRule="exact"/>
        <w:jc w:val="left"/>
        <w:rPr>
          <w:sz w:val="24"/>
        </w:rPr>
      </w:pPr>
    </w:p>
    <w:p w:rsidR="00B65370" w:rsidRDefault="00B65370">
      <w:pPr>
        <w:spacing w:line="560" w:lineRule="exact"/>
        <w:jc w:val="left"/>
        <w:rPr>
          <w:sz w:val="24"/>
        </w:rPr>
      </w:pPr>
    </w:p>
    <w:p w:rsidR="00B65370" w:rsidRDefault="00B65370">
      <w:pPr>
        <w:spacing w:line="560" w:lineRule="exact"/>
        <w:jc w:val="left"/>
        <w:rPr>
          <w:sz w:val="24"/>
        </w:rPr>
      </w:pPr>
    </w:p>
    <w:p w:rsidR="00B65370" w:rsidRDefault="00B65370">
      <w:pPr>
        <w:spacing w:line="560" w:lineRule="exact"/>
        <w:jc w:val="left"/>
        <w:rPr>
          <w:sz w:val="24"/>
        </w:rPr>
      </w:pPr>
    </w:p>
    <w:p w:rsidR="00B65370" w:rsidRDefault="00B65370">
      <w:pPr>
        <w:spacing w:line="560" w:lineRule="exact"/>
        <w:jc w:val="left"/>
        <w:rPr>
          <w:sz w:val="24"/>
        </w:rPr>
      </w:pPr>
    </w:p>
    <w:p w:rsidR="00B65370" w:rsidRDefault="00411202" w:rsidP="00FF3F5F">
      <w:pPr>
        <w:spacing w:line="360" w:lineRule="auto"/>
        <w:ind w:firstLineChars="1700" w:firstLine="3794"/>
        <w:rPr>
          <w:sz w:val="24"/>
        </w:rPr>
      </w:pPr>
      <w:r>
        <w:rPr>
          <w:sz w:val="24"/>
        </w:rPr>
        <w:t>投标人名称：</w:t>
      </w:r>
    </w:p>
    <w:p w:rsidR="00B65370" w:rsidRDefault="00411202" w:rsidP="00FF3F5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65370" w:rsidRDefault="00411202" w:rsidP="00FF3F5F">
      <w:pPr>
        <w:tabs>
          <w:tab w:val="left" w:pos="210"/>
        </w:tabs>
        <w:autoSpaceDE w:val="0"/>
        <w:autoSpaceDN w:val="0"/>
        <w:adjustRightInd w:val="0"/>
        <w:spacing w:line="460" w:lineRule="exact"/>
        <w:ind w:firstLineChars="200" w:firstLine="446"/>
        <w:rPr>
          <w:color w:val="000000"/>
          <w:sz w:val="24"/>
        </w:rPr>
      </w:pPr>
      <w:r>
        <w:rPr>
          <w:color w:val="FF0000"/>
          <w:sz w:val="24"/>
        </w:rPr>
        <w:br w:type="page"/>
      </w:r>
    </w:p>
    <w:p w:rsidR="00B65370" w:rsidRDefault="00411202">
      <w:pPr>
        <w:tabs>
          <w:tab w:val="left" w:pos="360"/>
        </w:tabs>
        <w:spacing w:line="360" w:lineRule="auto"/>
        <w:rPr>
          <w:b/>
          <w:sz w:val="24"/>
        </w:rPr>
      </w:pPr>
      <w:r>
        <w:rPr>
          <w:b/>
          <w:sz w:val="24"/>
        </w:rPr>
        <w:lastRenderedPageBreak/>
        <w:t>附件</w:t>
      </w:r>
      <w:r>
        <w:rPr>
          <w:rFonts w:hint="eastAsia"/>
          <w:b/>
          <w:sz w:val="24"/>
        </w:rPr>
        <w:t>13</w:t>
      </w:r>
    </w:p>
    <w:p w:rsidR="00B65370" w:rsidRDefault="00411202">
      <w:pPr>
        <w:autoSpaceDE w:val="0"/>
        <w:autoSpaceDN w:val="0"/>
        <w:spacing w:line="480" w:lineRule="auto"/>
        <w:jc w:val="center"/>
        <w:rPr>
          <w:b/>
          <w:sz w:val="24"/>
          <w:szCs w:val="24"/>
        </w:rPr>
      </w:pPr>
      <w:r>
        <w:rPr>
          <w:b/>
          <w:sz w:val="24"/>
          <w:szCs w:val="24"/>
        </w:rPr>
        <w:t>中小企业声明函（货物）</w:t>
      </w:r>
    </w:p>
    <w:p w:rsidR="00B65370" w:rsidRDefault="00411202" w:rsidP="00FF3F5F">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B65370" w:rsidRDefault="00411202" w:rsidP="00FF3F5F">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B65370" w:rsidRDefault="00411202" w:rsidP="00FF3F5F">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B65370" w:rsidRDefault="00411202" w:rsidP="00FF3F5F">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B65370" w:rsidRDefault="00411202">
      <w:pPr>
        <w:autoSpaceDE w:val="0"/>
        <w:autoSpaceDN w:val="0"/>
        <w:spacing w:line="500" w:lineRule="exact"/>
        <w:ind w:left="641"/>
        <w:jc w:val="left"/>
        <w:rPr>
          <w:sz w:val="24"/>
          <w:szCs w:val="24"/>
        </w:rPr>
      </w:pPr>
      <w:r>
        <w:rPr>
          <w:sz w:val="24"/>
          <w:szCs w:val="24"/>
        </w:rPr>
        <w:t>……</w:t>
      </w:r>
    </w:p>
    <w:p w:rsidR="00B65370" w:rsidRDefault="00411202" w:rsidP="00FF3F5F">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B65370" w:rsidRDefault="00411202" w:rsidP="00FF3F5F">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B65370" w:rsidRDefault="00411202">
      <w:pPr>
        <w:autoSpaceDE w:val="0"/>
        <w:autoSpaceDN w:val="0"/>
        <w:spacing w:line="500" w:lineRule="exact"/>
        <w:ind w:left="3840"/>
        <w:jc w:val="left"/>
        <w:rPr>
          <w:sz w:val="24"/>
          <w:szCs w:val="24"/>
        </w:rPr>
      </w:pPr>
      <w:r>
        <w:rPr>
          <w:sz w:val="24"/>
          <w:szCs w:val="24"/>
        </w:rPr>
        <w:t>投标人名称：</w:t>
      </w:r>
    </w:p>
    <w:p w:rsidR="00B65370" w:rsidRDefault="00411202">
      <w:pPr>
        <w:autoSpaceDE w:val="0"/>
        <w:autoSpaceDN w:val="0"/>
        <w:spacing w:line="500" w:lineRule="exact"/>
        <w:ind w:left="3840"/>
        <w:jc w:val="left"/>
        <w:rPr>
          <w:b/>
          <w:sz w:val="24"/>
          <w:szCs w:val="24"/>
        </w:rPr>
      </w:pPr>
      <w:r>
        <w:rPr>
          <w:sz w:val="24"/>
          <w:szCs w:val="24"/>
        </w:rPr>
        <w:t>日期：</w:t>
      </w:r>
    </w:p>
    <w:p w:rsidR="00B65370" w:rsidRDefault="00411202">
      <w:pPr>
        <w:spacing w:line="360" w:lineRule="auto"/>
        <w:ind w:right="84" w:firstLineChars="100" w:firstLine="224"/>
        <w:rPr>
          <w:b/>
          <w:sz w:val="24"/>
          <w:szCs w:val="24"/>
        </w:rPr>
      </w:pPr>
      <w:r>
        <w:rPr>
          <w:b/>
          <w:sz w:val="24"/>
          <w:szCs w:val="24"/>
        </w:rPr>
        <w:t>注：</w:t>
      </w:r>
    </w:p>
    <w:p w:rsidR="00B65370" w:rsidRDefault="00411202">
      <w:pPr>
        <w:spacing w:line="360" w:lineRule="auto"/>
        <w:ind w:firstLineChars="200" w:firstLine="448"/>
        <w:rPr>
          <w:b/>
          <w:sz w:val="24"/>
          <w:szCs w:val="24"/>
        </w:rPr>
      </w:pPr>
      <w:r>
        <w:rPr>
          <w:b/>
          <w:sz w:val="24"/>
          <w:szCs w:val="24"/>
        </w:rPr>
        <w:t>1.</w:t>
      </w:r>
      <w:r>
        <w:rPr>
          <w:b/>
          <w:sz w:val="24"/>
          <w:szCs w:val="24"/>
        </w:rPr>
        <w:t>标的名称须按照采购文件</w:t>
      </w:r>
      <w:r>
        <w:rPr>
          <w:b/>
          <w:sz w:val="24"/>
          <w:szCs w:val="24"/>
        </w:rPr>
        <w:t>“</w:t>
      </w:r>
      <w:r>
        <w:rPr>
          <w:rFonts w:hint="eastAsia"/>
          <w:b/>
          <w:sz w:val="24"/>
          <w:szCs w:val="24"/>
        </w:rPr>
        <w:t>采购</w:t>
      </w:r>
      <w:r>
        <w:rPr>
          <w:b/>
          <w:sz w:val="24"/>
          <w:szCs w:val="24"/>
        </w:rPr>
        <w:t>清单</w:t>
      </w:r>
      <w:r>
        <w:rPr>
          <w:b/>
          <w:sz w:val="24"/>
          <w:szCs w:val="24"/>
        </w:rPr>
        <w:t>”</w:t>
      </w:r>
      <w:r>
        <w:rPr>
          <w:b/>
          <w:sz w:val="24"/>
          <w:szCs w:val="24"/>
        </w:rPr>
        <w:t>中明确的标的名称进行填写；所属行业须按照采购文件中明确的所属行业进行填写。</w:t>
      </w:r>
    </w:p>
    <w:p w:rsidR="00B65370" w:rsidRDefault="00411202">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w:t>
      </w:r>
      <w:r>
        <w:rPr>
          <w:b/>
          <w:sz w:val="24"/>
          <w:szCs w:val="24"/>
        </w:rPr>
        <w:lastRenderedPageBreak/>
        <w:t>企业可不填报。</w:t>
      </w:r>
    </w:p>
    <w:p w:rsidR="00B65370" w:rsidRDefault="00411202">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B65370" w:rsidRDefault="00411202">
      <w:pPr>
        <w:widowControl/>
        <w:jc w:val="left"/>
        <w:rPr>
          <w:color w:val="FF0000"/>
          <w:sz w:val="24"/>
          <w:szCs w:val="21"/>
        </w:rPr>
      </w:pPr>
      <w:r>
        <w:rPr>
          <w:color w:val="FF0000"/>
          <w:sz w:val="24"/>
          <w:szCs w:val="21"/>
        </w:rPr>
        <w:br w:type="page"/>
      </w:r>
    </w:p>
    <w:p w:rsidR="00B65370" w:rsidRDefault="00B65370">
      <w:pPr>
        <w:widowControl/>
        <w:jc w:val="left"/>
        <w:rPr>
          <w:color w:val="FF0000"/>
          <w:sz w:val="24"/>
          <w:szCs w:val="21"/>
        </w:rPr>
      </w:pPr>
    </w:p>
    <w:p w:rsidR="00B65370" w:rsidRDefault="00411202">
      <w:pPr>
        <w:autoSpaceDN w:val="0"/>
        <w:spacing w:line="360" w:lineRule="auto"/>
        <w:jc w:val="left"/>
        <w:rPr>
          <w:b/>
          <w:bCs/>
          <w:sz w:val="24"/>
        </w:rPr>
      </w:pPr>
      <w:r>
        <w:rPr>
          <w:rFonts w:hint="eastAsia"/>
          <w:b/>
          <w:kern w:val="0"/>
          <w:sz w:val="24"/>
          <w:szCs w:val="21"/>
        </w:rPr>
        <w:t>若不是残疾人福利性单位，投标文件中可不提供此声明函</w:t>
      </w:r>
    </w:p>
    <w:p w:rsidR="00B65370" w:rsidRDefault="00B65370">
      <w:pPr>
        <w:autoSpaceDN w:val="0"/>
        <w:spacing w:line="360" w:lineRule="auto"/>
        <w:jc w:val="center"/>
        <w:rPr>
          <w:b/>
          <w:bCs/>
          <w:sz w:val="24"/>
        </w:rPr>
      </w:pPr>
    </w:p>
    <w:p w:rsidR="00B65370" w:rsidRDefault="00411202">
      <w:pPr>
        <w:snapToGrid w:val="0"/>
        <w:spacing w:line="360" w:lineRule="auto"/>
        <w:jc w:val="center"/>
        <w:rPr>
          <w:b/>
          <w:bCs/>
          <w:sz w:val="24"/>
        </w:rPr>
      </w:pPr>
      <w:r>
        <w:rPr>
          <w:rFonts w:hint="eastAsia"/>
          <w:b/>
          <w:bCs/>
          <w:sz w:val="24"/>
        </w:rPr>
        <w:t>残疾人福利性单位声明函</w:t>
      </w:r>
    </w:p>
    <w:p w:rsidR="00B65370" w:rsidRDefault="00B65370">
      <w:pPr>
        <w:snapToGrid w:val="0"/>
        <w:spacing w:line="360" w:lineRule="auto"/>
        <w:ind w:firstLineChars="200" w:firstLine="448"/>
        <w:jc w:val="left"/>
        <w:rPr>
          <w:b/>
          <w:bCs/>
          <w:sz w:val="24"/>
        </w:rPr>
      </w:pPr>
    </w:p>
    <w:p w:rsidR="00B65370" w:rsidRDefault="00411202" w:rsidP="00FF3F5F">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B65370" w:rsidRDefault="00411202" w:rsidP="00FF3F5F">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B65370" w:rsidRDefault="00B65370" w:rsidP="00FF3F5F">
      <w:pPr>
        <w:snapToGrid w:val="0"/>
        <w:spacing w:line="360" w:lineRule="auto"/>
        <w:ind w:firstLineChars="200" w:firstLine="446"/>
        <w:jc w:val="left"/>
        <w:rPr>
          <w:bCs/>
          <w:sz w:val="24"/>
        </w:rPr>
      </w:pPr>
    </w:p>
    <w:p w:rsidR="00B65370" w:rsidRDefault="00B65370" w:rsidP="00FF3F5F">
      <w:pPr>
        <w:snapToGrid w:val="0"/>
        <w:spacing w:line="360" w:lineRule="auto"/>
        <w:ind w:firstLineChars="200" w:firstLine="446"/>
        <w:jc w:val="left"/>
        <w:rPr>
          <w:bCs/>
          <w:sz w:val="24"/>
        </w:rPr>
      </w:pPr>
    </w:p>
    <w:p w:rsidR="00B65370" w:rsidRDefault="00411202" w:rsidP="00FF3F5F">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B65370" w:rsidRDefault="00B65370" w:rsidP="00FF3F5F">
      <w:pPr>
        <w:snapToGrid w:val="0"/>
        <w:spacing w:line="360" w:lineRule="auto"/>
        <w:ind w:firstLineChars="200" w:firstLine="446"/>
        <w:jc w:val="left"/>
        <w:rPr>
          <w:bCs/>
          <w:sz w:val="24"/>
        </w:rPr>
      </w:pPr>
    </w:p>
    <w:p w:rsidR="00B65370" w:rsidRDefault="00411202" w:rsidP="00FF3F5F">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B65370" w:rsidRDefault="00B65370" w:rsidP="00FF3F5F">
      <w:pPr>
        <w:snapToGrid w:val="0"/>
        <w:spacing w:line="360" w:lineRule="auto"/>
        <w:ind w:firstLineChars="200" w:firstLine="446"/>
        <w:jc w:val="left"/>
        <w:rPr>
          <w:sz w:val="24"/>
          <w:szCs w:val="21"/>
        </w:rPr>
      </w:pPr>
    </w:p>
    <w:p w:rsidR="00B65370" w:rsidRDefault="00411202" w:rsidP="00FF3F5F">
      <w:pPr>
        <w:snapToGrid w:val="0"/>
        <w:spacing w:line="360" w:lineRule="auto"/>
        <w:ind w:firstLineChars="200" w:firstLine="446"/>
        <w:rPr>
          <w:sz w:val="24"/>
          <w:szCs w:val="21"/>
        </w:rPr>
      </w:pPr>
      <w:r>
        <w:rPr>
          <w:sz w:val="24"/>
          <w:szCs w:val="21"/>
        </w:rPr>
        <w:t>注：</w:t>
      </w:r>
    </w:p>
    <w:p w:rsidR="00B65370" w:rsidRDefault="00411202">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B65370" w:rsidRDefault="00411202">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B65370" w:rsidRDefault="00B65370" w:rsidP="00FF3F5F">
      <w:pPr>
        <w:snapToGrid w:val="0"/>
        <w:spacing w:line="360" w:lineRule="auto"/>
        <w:ind w:firstLineChars="200" w:firstLine="446"/>
        <w:rPr>
          <w:sz w:val="24"/>
          <w:szCs w:val="21"/>
        </w:rPr>
      </w:pPr>
    </w:p>
    <w:p w:rsidR="00B65370" w:rsidRDefault="00B65370" w:rsidP="00FF3F5F">
      <w:pPr>
        <w:snapToGrid w:val="0"/>
        <w:spacing w:line="360" w:lineRule="auto"/>
        <w:ind w:firstLineChars="200" w:firstLine="446"/>
        <w:rPr>
          <w:color w:val="FF0000"/>
          <w:sz w:val="24"/>
          <w:szCs w:val="21"/>
        </w:rPr>
      </w:pPr>
    </w:p>
    <w:p w:rsidR="00B65370" w:rsidRDefault="00B65370">
      <w:pPr>
        <w:snapToGrid w:val="0"/>
        <w:spacing w:line="360" w:lineRule="auto"/>
        <w:rPr>
          <w:color w:val="FF0000"/>
          <w:sz w:val="24"/>
          <w:szCs w:val="21"/>
        </w:rPr>
      </w:pPr>
    </w:p>
    <w:p w:rsidR="00B65370" w:rsidRDefault="00411202">
      <w:pPr>
        <w:widowControl/>
        <w:jc w:val="left"/>
        <w:rPr>
          <w:sz w:val="24"/>
        </w:rPr>
      </w:pPr>
      <w:r>
        <w:rPr>
          <w:sz w:val="24"/>
        </w:rPr>
        <w:br w:type="page"/>
      </w:r>
    </w:p>
    <w:p w:rsidR="00B65370" w:rsidRDefault="00411202">
      <w:pPr>
        <w:snapToGrid w:val="0"/>
        <w:spacing w:line="360" w:lineRule="auto"/>
        <w:jc w:val="center"/>
        <w:rPr>
          <w:b/>
          <w:bCs/>
          <w:sz w:val="24"/>
        </w:rPr>
      </w:pPr>
      <w:r>
        <w:rPr>
          <w:b/>
          <w:sz w:val="24"/>
        </w:rPr>
        <w:lastRenderedPageBreak/>
        <w:t>关于符合本国产品标准的声明函</w:t>
      </w:r>
    </w:p>
    <w:p w:rsidR="00B65370" w:rsidRDefault="00B65370">
      <w:pPr>
        <w:pStyle w:val="ad"/>
        <w:shd w:val="clear" w:color="auto" w:fill="FFFFFF"/>
        <w:spacing w:before="30" w:beforeAutospacing="0" w:after="30" w:afterAutospacing="0"/>
        <w:ind w:firstLine="480"/>
        <w:rPr>
          <w:rFonts w:ascii="Times New Roman" w:hAnsi="Times New Roman" w:cs="Times New Roman"/>
          <w:color w:val="333333"/>
        </w:rPr>
      </w:pPr>
    </w:p>
    <w:p w:rsidR="00B65370" w:rsidRDefault="00411202">
      <w:pPr>
        <w:pStyle w:val="ad"/>
        <w:shd w:val="clear" w:color="auto" w:fill="FFFFFF"/>
        <w:spacing w:before="30" w:beforeAutospacing="0" w:after="30" w:afterAutospacing="0" w:line="360" w:lineRule="auto"/>
        <w:ind w:firstLine="482"/>
        <w:rPr>
          <w:rFonts w:ascii="Times New Roman" w:hAnsi="Times New Roman" w:cs="Times New Roman"/>
          <w:color w:val="333333"/>
        </w:rPr>
      </w:pPr>
      <w:r>
        <w:rPr>
          <w:rFonts w:ascii="Times New Roman" w:hAnsi="Times New Roman" w:cs="Times New Roman"/>
          <w:color w:val="333333"/>
        </w:rPr>
        <w:t>本公司（单位）郑重声明，根据《国务院办公厅关于在政府采购中实施本国产品标准及相关政策的通知》（国办发〔</w:t>
      </w:r>
      <w:r>
        <w:rPr>
          <w:rFonts w:ascii="Times New Roman" w:hAnsi="Times New Roman" w:cs="Times New Roman"/>
          <w:color w:val="333333"/>
        </w:rPr>
        <w:t>2025</w:t>
      </w:r>
      <w:r>
        <w:rPr>
          <w:rFonts w:ascii="Times New Roman" w:hAnsi="Times New Roman" w:cs="Times New Roman"/>
          <w:color w:val="333333"/>
        </w:rPr>
        <w:t>〕</w:t>
      </w:r>
      <w:r>
        <w:rPr>
          <w:rFonts w:ascii="Times New Roman" w:hAnsi="Times New Roman" w:cs="Times New Roman"/>
          <w:color w:val="333333"/>
        </w:rPr>
        <w:t>34</w:t>
      </w:r>
      <w:r>
        <w:rPr>
          <w:rFonts w:ascii="Times New Roman" w:hAnsi="Times New Roman" w:cs="Times New Roman"/>
          <w:color w:val="333333"/>
        </w:rPr>
        <w:t>号）的规定，本公司（单位）提供的以下产品属于本国产品。具体情况如下：</w:t>
      </w:r>
    </w:p>
    <w:p w:rsidR="00B65370" w:rsidRDefault="00411202">
      <w:pPr>
        <w:pStyle w:val="ad"/>
        <w:shd w:val="clear" w:color="auto" w:fill="FFFFFF"/>
        <w:spacing w:before="0" w:beforeAutospacing="0" w:after="0" w:afterAutospacing="0" w:line="360" w:lineRule="auto"/>
        <w:ind w:firstLine="482"/>
        <w:rPr>
          <w:rFonts w:ascii="Times New Roman" w:hAnsi="Times New Roman" w:cs="Times New Roman"/>
          <w:color w:val="333333"/>
        </w:rPr>
      </w:pPr>
      <w:r>
        <w:rPr>
          <w:rFonts w:ascii="Times New Roman" w:hAnsi="Times New Roman" w:cs="Times New Roman"/>
          <w:color w:val="333333"/>
        </w:rPr>
        <w:t>1.</w:t>
      </w:r>
      <w:r>
        <w:rPr>
          <w:rStyle w:val="af1"/>
          <w:rFonts w:ascii="Times New Roman" w:hAnsi="Times New Roman" w:cs="Times New Roman"/>
          <w:color w:val="333333"/>
          <w:u w:val="single"/>
        </w:rPr>
        <w:t>（产品名称</w:t>
      </w:r>
      <w:r>
        <w:rPr>
          <w:rStyle w:val="af1"/>
          <w:rFonts w:ascii="Times New Roman" w:hAnsi="Times New Roman" w:cs="Times New Roman"/>
          <w:color w:val="333333"/>
          <w:u w:val="single"/>
        </w:rPr>
        <w:t>1</w:t>
      </w:r>
      <w:r>
        <w:rPr>
          <w:rStyle w:val="af1"/>
          <w:rFonts w:ascii="Times New Roman" w:hAnsi="Times New Roman" w:cs="Times New Roman"/>
          <w:color w:val="333333"/>
          <w:u w:val="single"/>
        </w:rPr>
        <w:t>）</w:t>
      </w:r>
      <w:r>
        <w:rPr>
          <w:rStyle w:val="af1"/>
          <w:rFonts w:ascii="Times New Roman" w:hAnsi="Times New Roman" w:cs="Times New Roman"/>
          <w:color w:val="333333"/>
          <w:vertAlign w:val="superscript"/>
        </w:rPr>
        <w:t>1</w:t>
      </w:r>
      <w:r>
        <w:rPr>
          <w:rFonts w:ascii="Times New Roman" w:hAnsi="Times New Roman" w:cs="Times New Roman"/>
          <w:color w:val="333333"/>
        </w:rPr>
        <w:t>，生产厂为</w:t>
      </w:r>
      <w:r>
        <w:rPr>
          <w:rStyle w:val="af1"/>
          <w:rFonts w:ascii="Times New Roman" w:hAnsi="Times New Roman" w:cs="Times New Roman"/>
          <w:color w:val="333333"/>
          <w:u w:val="single"/>
        </w:rPr>
        <w:t>（厂名）</w:t>
      </w:r>
      <w:r>
        <w:rPr>
          <w:rStyle w:val="af1"/>
          <w:rFonts w:ascii="Times New Roman" w:hAnsi="Times New Roman" w:cs="Times New Roman"/>
          <w:color w:val="333333"/>
          <w:vertAlign w:val="superscript"/>
        </w:rPr>
        <w:t>2</w:t>
      </w:r>
      <w:r>
        <w:rPr>
          <w:rFonts w:ascii="Times New Roman" w:hAnsi="Times New Roman" w:cs="Times New Roman"/>
          <w:color w:val="333333"/>
        </w:rPr>
        <w:t>，厂址为</w:t>
      </w:r>
      <w:r>
        <w:rPr>
          <w:rStyle w:val="af1"/>
          <w:rFonts w:ascii="Times New Roman" w:hAnsi="Times New Roman" w:cs="Times New Roman"/>
          <w:color w:val="333333"/>
          <w:u w:val="single"/>
        </w:rPr>
        <w:t>（生产厂址）</w:t>
      </w:r>
      <w:r>
        <w:rPr>
          <w:rFonts w:ascii="Times New Roman" w:hAnsi="Times New Roman" w:cs="Times New Roman"/>
          <w:color w:val="333333"/>
        </w:rPr>
        <w:t>。</w:t>
      </w:r>
    </w:p>
    <w:p w:rsidR="00B65370" w:rsidRDefault="00411202">
      <w:pPr>
        <w:pStyle w:val="ad"/>
        <w:shd w:val="clear" w:color="auto" w:fill="FFFFFF"/>
        <w:spacing w:before="0" w:beforeAutospacing="0" w:after="0" w:afterAutospacing="0" w:line="360" w:lineRule="auto"/>
        <w:ind w:firstLine="482"/>
        <w:rPr>
          <w:rFonts w:ascii="Times New Roman" w:hAnsi="Times New Roman" w:cs="Times New Roman"/>
          <w:color w:val="333333"/>
        </w:rPr>
      </w:pPr>
      <w:r>
        <w:rPr>
          <w:rFonts w:ascii="Times New Roman" w:hAnsi="Times New Roman" w:cs="Times New Roman"/>
          <w:color w:val="333333"/>
        </w:rPr>
        <w:t>2.</w:t>
      </w:r>
      <w:r>
        <w:rPr>
          <w:rStyle w:val="af1"/>
          <w:rFonts w:ascii="Times New Roman" w:hAnsi="Times New Roman" w:cs="Times New Roman"/>
          <w:color w:val="333333"/>
          <w:u w:val="single"/>
        </w:rPr>
        <w:t>（产品名称</w:t>
      </w:r>
      <w:r>
        <w:rPr>
          <w:rStyle w:val="af1"/>
          <w:rFonts w:ascii="Times New Roman" w:hAnsi="Times New Roman" w:cs="Times New Roman"/>
          <w:color w:val="333333"/>
          <w:u w:val="single"/>
        </w:rPr>
        <w:t>2</w:t>
      </w:r>
      <w:r>
        <w:rPr>
          <w:rStyle w:val="af1"/>
          <w:rFonts w:ascii="Times New Roman" w:hAnsi="Times New Roman" w:cs="Times New Roman"/>
          <w:color w:val="333333"/>
          <w:u w:val="single"/>
        </w:rPr>
        <w:t>）</w:t>
      </w:r>
      <w:r>
        <w:rPr>
          <w:rFonts w:ascii="Times New Roman" w:hAnsi="Times New Roman" w:cs="Times New Roman"/>
          <w:color w:val="333333"/>
        </w:rPr>
        <w:t>，生产厂为</w:t>
      </w:r>
      <w:r>
        <w:rPr>
          <w:rStyle w:val="af1"/>
          <w:rFonts w:ascii="Times New Roman" w:hAnsi="Times New Roman" w:cs="Times New Roman"/>
          <w:color w:val="333333"/>
          <w:u w:val="single"/>
        </w:rPr>
        <w:t>（厂名）</w:t>
      </w:r>
      <w:r>
        <w:rPr>
          <w:rFonts w:ascii="Times New Roman" w:hAnsi="Times New Roman" w:cs="Times New Roman"/>
          <w:color w:val="333333"/>
        </w:rPr>
        <w:t>，厂址为</w:t>
      </w:r>
      <w:r>
        <w:rPr>
          <w:rStyle w:val="af1"/>
          <w:rFonts w:ascii="Times New Roman" w:hAnsi="Times New Roman" w:cs="Times New Roman"/>
          <w:color w:val="333333"/>
          <w:u w:val="single"/>
        </w:rPr>
        <w:t>（生产厂址）</w:t>
      </w:r>
      <w:r>
        <w:rPr>
          <w:rFonts w:ascii="Times New Roman" w:hAnsi="Times New Roman" w:cs="Times New Roman"/>
          <w:color w:val="333333"/>
        </w:rPr>
        <w:t>。</w:t>
      </w:r>
    </w:p>
    <w:p w:rsidR="00B65370" w:rsidRDefault="00411202">
      <w:pPr>
        <w:pStyle w:val="ad"/>
        <w:shd w:val="clear" w:color="auto" w:fill="FFFFFF"/>
        <w:spacing w:before="30" w:beforeAutospacing="0" w:after="30" w:afterAutospacing="0" w:line="360" w:lineRule="auto"/>
        <w:ind w:firstLine="482"/>
        <w:rPr>
          <w:rFonts w:ascii="Times New Roman" w:hAnsi="Times New Roman" w:cs="Times New Roman"/>
          <w:color w:val="333333"/>
        </w:rPr>
      </w:pPr>
      <w:r>
        <w:rPr>
          <w:rFonts w:ascii="Times New Roman" w:hAnsi="Times New Roman" w:cs="Times New Roman"/>
          <w:color w:val="333333"/>
        </w:rPr>
        <w:t>……</w:t>
      </w:r>
    </w:p>
    <w:p w:rsidR="00B65370" w:rsidRDefault="00411202">
      <w:pPr>
        <w:pStyle w:val="ad"/>
        <w:shd w:val="clear" w:color="auto" w:fill="FFFFFF"/>
        <w:spacing w:before="30" w:beforeAutospacing="0" w:after="30" w:afterAutospacing="0" w:line="360" w:lineRule="auto"/>
        <w:ind w:firstLine="482"/>
        <w:rPr>
          <w:rFonts w:ascii="Times New Roman" w:hAnsi="Times New Roman" w:cs="Times New Roman"/>
          <w:color w:val="333333"/>
        </w:rPr>
      </w:pPr>
      <w:r>
        <w:rPr>
          <w:rFonts w:ascii="Times New Roman" w:hAnsi="Times New Roman" w:cs="Times New Roman"/>
          <w:color w:val="333333"/>
        </w:rPr>
        <w:t>本公司（单位）对上述声明内容的真实性负责。如有虚假，愿承担相应法律责任。</w:t>
      </w:r>
    </w:p>
    <w:p w:rsidR="00B65370" w:rsidRDefault="00411202" w:rsidP="00FF3F5F">
      <w:pPr>
        <w:snapToGrid w:val="0"/>
        <w:spacing w:line="360" w:lineRule="auto"/>
        <w:ind w:firstLineChars="200" w:firstLine="446"/>
        <w:jc w:val="left"/>
        <w:rPr>
          <w:bCs/>
          <w:sz w:val="24"/>
        </w:rPr>
      </w:pPr>
      <w:r>
        <w:rPr>
          <w:rFonts w:hint="eastAsia"/>
          <w:bCs/>
          <w:sz w:val="24"/>
        </w:rPr>
        <w:t xml:space="preserve">                           </w:t>
      </w:r>
    </w:p>
    <w:p w:rsidR="00B65370" w:rsidRDefault="00411202" w:rsidP="00FF3F5F">
      <w:pPr>
        <w:snapToGrid w:val="0"/>
        <w:spacing w:line="360" w:lineRule="auto"/>
        <w:ind w:firstLineChars="1600" w:firstLine="3571"/>
        <w:jc w:val="left"/>
        <w:rPr>
          <w:bCs/>
          <w:sz w:val="24"/>
        </w:rPr>
      </w:pPr>
      <w:r>
        <w:rPr>
          <w:sz w:val="24"/>
          <w:szCs w:val="24"/>
        </w:rPr>
        <w:t>投标人名称：</w:t>
      </w:r>
    </w:p>
    <w:p w:rsidR="00B65370" w:rsidRDefault="00B65370" w:rsidP="00FF3F5F">
      <w:pPr>
        <w:snapToGrid w:val="0"/>
        <w:spacing w:line="360" w:lineRule="auto"/>
        <w:ind w:firstLineChars="200" w:firstLine="446"/>
        <w:jc w:val="left"/>
        <w:rPr>
          <w:bCs/>
          <w:sz w:val="24"/>
        </w:rPr>
      </w:pPr>
    </w:p>
    <w:p w:rsidR="00B65370" w:rsidRDefault="00411202" w:rsidP="00FF3F5F">
      <w:pPr>
        <w:snapToGrid w:val="0"/>
        <w:spacing w:line="360" w:lineRule="auto"/>
        <w:ind w:firstLineChars="200" w:firstLine="446"/>
        <w:jc w:val="left"/>
        <w:rPr>
          <w:bCs/>
          <w:sz w:val="24"/>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B65370" w:rsidRDefault="00411202">
      <w:pPr>
        <w:pStyle w:val="ad"/>
        <w:shd w:val="clear" w:color="auto" w:fill="FFFFFF"/>
        <w:spacing w:before="30" w:beforeAutospacing="0" w:after="30" w:afterAutospacing="0"/>
        <w:rPr>
          <w:rFonts w:ascii="Times New Roman" w:hAnsi="Times New Roman" w:cs="Times New Roman"/>
          <w:color w:val="333333"/>
        </w:rPr>
      </w:pPr>
      <w:r>
        <w:rPr>
          <w:rFonts w:ascii="Times New Roman" w:hAnsi="Times New Roman" w:cs="Times New Roman"/>
          <w:color w:val="333333"/>
        </w:rPr>
        <w:t>__________________</w:t>
      </w:r>
    </w:p>
    <w:p w:rsidR="00B65370" w:rsidRDefault="00411202" w:rsidP="00FF3F5F">
      <w:pPr>
        <w:pStyle w:val="ad"/>
        <w:shd w:val="clear" w:color="auto" w:fill="FFFFFF"/>
        <w:spacing w:before="0" w:beforeAutospacing="0" w:after="0" w:afterAutospacing="0" w:line="360" w:lineRule="auto"/>
        <w:ind w:firstLineChars="200" w:firstLine="386"/>
        <w:rPr>
          <w:rFonts w:ascii="Times New Roman" w:hAnsi="Times New Roman" w:cs="Times New Roman"/>
          <w:color w:val="333333"/>
          <w:sz w:val="21"/>
          <w:szCs w:val="21"/>
        </w:rPr>
      </w:pPr>
      <w:r>
        <w:rPr>
          <w:rFonts w:ascii="Times New Roman" w:hAnsi="Times New Roman" w:cs="Times New Roman"/>
          <w:color w:val="333333"/>
          <w:sz w:val="21"/>
          <w:szCs w:val="21"/>
        </w:rPr>
        <w:t>1.</w:t>
      </w:r>
      <w:r>
        <w:rPr>
          <w:rFonts w:ascii="Times New Roman" w:hAnsi="Times New Roman" w:cs="Times New Roman"/>
          <w:color w:val="333333"/>
          <w:sz w:val="21"/>
          <w:szCs w:val="21"/>
        </w:rPr>
        <w:t>产品如有型号，请在</w:t>
      </w:r>
      <w:r>
        <w:rPr>
          <w:rFonts w:ascii="Times New Roman" w:hAnsi="Times New Roman" w:cs="Times New Roman"/>
          <w:color w:val="333333"/>
          <w:sz w:val="21"/>
          <w:szCs w:val="21"/>
        </w:rPr>
        <w:t>“</w:t>
      </w:r>
      <w:r>
        <w:rPr>
          <w:rFonts w:ascii="Times New Roman" w:hAnsi="Times New Roman" w:cs="Times New Roman"/>
          <w:color w:val="333333"/>
          <w:sz w:val="21"/>
          <w:szCs w:val="21"/>
        </w:rPr>
        <w:t>产品名称</w:t>
      </w:r>
      <w:r>
        <w:rPr>
          <w:rFonts w:ascii="Times New Roman" w:hAnsi="Times New Roman" w:cs="Times New Roman"/>
          <w:color w:val="333333"/>
          <w:sz w:val="21"/>
          <w:szCs w:val="21"/>
        </w:rPr>
        <w:t>”</w:t>
      </w:r>
      <w:r>
        <w:rPr>
          <w:rFonts w:ascii="Times New Roman" w:hAnsi="Times New Roman" w:cs="Times New Roman"/>
          <w:color w:val="333333"/>
          <w:sz w:val="21"/>
          <w:szCs w:val="21"/>
        </w:rPr>
        <w:t>栏一并填写。</w:t>
      </w:r>
    </w:p>
    <w:p w:rsidR="00B65370" w:rsidRDefault="00411202" w:rsidP="00FF3F5F">
      <w:pPr>
        <w:pStyle w:val="ad"/>
        <w:shd w:val="clear" w:color="auto" w:fill="FFFFFF"/>
        <w:spacing w:before="0" w:beforeAutospacing="0" w:after="0" w:afterAutospacing="0" w:line="360" w:lineRule="auto"/>
        <w:ind w:firstLineChars="200" w:firstLine="386"/>
        <w:rPr>
          <w:rFonts w:ascii="Times New Roman" w:hAnsi="Times New Roman" w:cs="Times New Roman"/>
          <w:color w:val="333333"/>
          <w:sz w:val="21"/>
          <w:szCs w:val="21"/>
        </w:rPr>
      </w:pPr>
      <w:r>
        <w:rPr>
          <w:rFonts w:ascii="Times New Roman" w:hAnsi="Times New Roman" w:cs="Times New Roman"/>
          <w:color w:val="333333"/>
          <w:sz w:val="21"/>
          <w:szCs w:val="21"/>
        </w:rPr>
        <w:t>2.</w:t>
      </w:r>
      <w:r>
        <w:rPr>
          <w:rFonts w:ascii="Times New Roman" w:hAnsi="Times New Roman" w:cs="Times New Roman"/>
          <w:color w:val="333333"/>
          <w:sz w:val="21"/>
          <w:szCs w:val="21"/>
        </w:rPr>
        <w:t>生产厂名与厂址应与生产厂营业执照载明的相关信息保持一致。</w:t>
      </w:r>
    </w:p>
    <w:p w:rsidR="00B65370" w:rsidRDefault="00411202">
      <w:pPr>
        <w:pStyle w:val="ad"/>
        <w:shd w:val="clear" w:color="auto" w:fill="FFFFFF"/>
        <w:spacing w:before="0" w:beforeAutospacing="0" w:after="0" w:afterAutospacing="0" w:line="360" w:lineRule="auto"/>
        <w:rPr>
          <w:rFonts w:ascii="Times New Roman" w:hAnsi="Times New Roman" w:cs="Times New Roman"/>
          <w:color w:val="333333"/>
          <w:sz w:val="21"/>
          <w:szCs w:val="21"/>
        </w:rPr>
      </w:pPr>
      <w:r>
        <w:rPr>
          <w:rFonts w:ascii="Times New Roman" w:hAnsi="Times New Roman" w:cs="Times New Roman"/>
          <w:color w:val="333333"/>
          <w:sz w:val="21"/>
          <w:szCs w:val="21"/>
        </w:rPr>
        <w:t>———————————————————————————————————————</w:t>
      </w:r>
    </w:p>
    <w:p w:rsidR="00B65370" w:rsidRDefault="00411202">
      <w:pPr>
        <w:snapToGrid w:val="0"/>
        <w:spacing w:line="360" w:lineRule="auto"/>
        <w:jc w:val="center"/>
        <w:rPr>
          <w:b/>
          <w:bCs/>
          <w:sz w:val="24"/>
        </w:rPr>
      </w:pPr>
      <w:r>
        <w:rPr>
          <w:b/>
          <w:sz w:val="24"/>
        </w:rPr>
        <w:t>关于符合本国产品</w:t>
      </w:r>
      <w:r>
        <w:rPr>
          <w:rFonts w:hint="eastAsia"/>
          <w:b/>
          <w:sz w:val="24"/>
        </w:rPr>
        <w:t>成本</w:t>
      </w:r>
      <w:r>
        <w:rPr>
          <w:b/>
          <w:sz w:val="24"/>
        </w:rPr>
        <w:t>比例的声明函</w:t>
      </w:r>
    </w:p>
    <w:p w:rsidR="00B65370" w:rsidRDefault="00B65370" w:rsidP="00FF3F5F">
      <w:pPr>
        <w:pStyle w:val="ad"/>
        <w:shd w:val="clear" w:color="auto" w:fill="FFFFFF"/>
        <w:spacing w:before="0" w:beforeAutospacing="0" w:after="0" w:afterAutospacing="0" w:line="360" w:lineRule="auto"/>
        <w:ind w:firstLineChars="200" w:firstLine="386"/>
        <w:rPr>
          <w:rFonts w:ascii="Times New Roman" w:hAnsi="Times New Roman" w:cs="Times New Roman"/>
          <w:color w:val="333333"/>
          <w:sz w:val="21"/>
          <w:szCs w:val="21"/>
        </w:rPr>
      </w:pPr>
    </w:p>
    <w:p w:rsidR="00B65370" w:rsidRDefault="00411202" w:rsidP="00FF3F5F">
      <w:pPr>
        <w:pStyle w:val="ad"/>
        <w:shd w:val="clear" w:color="auto" w:fill="FFFFFF"/>
        <w:spacing w:before="0" w:beforeAutospacing="0" w:after="0" w:afterAutospacing="0" w:line="360" w:lineRule="auto"/>
        <w:ind w:firstLineChars="200" w:firstLine="446"/>
        <w:rPr>
          <w:rFonts w:ascii="Times New Roman" w:hAnsi="Times New Roman" w:cs="Times New Roman"/>
          <w:color w:val="333333"/>
          <w:szCs w:val="21"/>
        </w:rPr>
      </w:pPr>
      <w:r>
        <w:rPr>
          <w:rFonts w:ascii="Times New Roman" w:hAnsi="Times New Roman" w:cs="Times New Roman" w:hint="eastAsia"/>
          <w:color w:val="333333"/>
          <w:szCs w:val="21"/>
        </w:rPr>
        <w:t>以上符合本国产品标准的产品成本之和占全部产品成本之和的比例为</w:t>
      </w:r>
      <w:r>
        <w:rPr>
          <w:rFonts w:ascii="Times New Roman" w:hAnsi="Times New Roman" w:cs="Times New Roman" w:hint="eastAsia"/>
          <w:color w:val="333333"/>
          <w:szCs w:val="21"/>
          <w:u w:val="single"/>
        </w:rPr>
        <w:t xml:space="preserve">        </w:t>
      </w:r>
      <w:r>
        <w:rPr>
          <w:rFonts w:ascii="Times New Roman" w:hAnsi="Times New Roman" w:cs="Times New Roman" w:hint="eastAsia"/>
          <w:color w:val="333333"/>
          <w:szCs w:val="21"/>
        </w:rPr>
        <w:t>%</w:t>
      </w:r>
      <w:r>
        <w:rPr>
          <w:rStyle w:val="af4"/>
          <w:rFonts w:ascii="Times New Roman" w:hAnsi="Times New Roman" w:cs="Times New Roman"/>
          <w:color w:val="333333"/>
          <w:szCs w:val="21"/>
        </w:rPr>
        <w:footnoteReference w:id="1"/>
      </w:r>
      <w:r>
        <w:rPr>
          <w:rFonts w:ascii="Times New Roman" w:hAnsi="Times New Roman" w:cs="Times New Roman" w:hint="eastAsia"/>
          <w:color w:val="333333"/>
          <w:szCs w:val="21"/>
        </w:rPr>
        <w:t>。</w:t>
      </w:r>
    </w:p>
    <w:p w:rsidR="00B65370" w:rsidRDefault="00B65370" w:rsidP="00FF3F5F">
      <w:pPr>
        <w:snapToGrid w:val="0"/>
        <w:spacing w:line="360" w:lineRule="auto"/>
        <w:ind w:firstLineChars="1600" w:firstLine="3571"/>
        <w:jc w:val="left"/>
        <w:rPr>
          <w:sz w:val="24"/>
          <w:szCs w:val="24"/>
        </w:rPr>
      </w:pPr>
    </w:p>
    <w:p w:rsidR="00B65370" w:rsidRDefault="00411202" w:rsidP="00FF3F5F">
      <w:pPr>
        <w:snapToGrid w:val="0"/>
        <w:spacing w:line="360" w:lineRule="auto"/>
        <w:ind w:firstLineChars="1600" w:firstLine="3571"/>
        <w:jc w:val="left"/>
        <w:rPr>
          <w:bCs/>
          <w:sz w:val="24"/>
        </w:rPr>
      </w:pPr>
      <w:r>
        <w:rPr>
          <w:sz w:val="24"/>
          <w:szCs w:val="24"/>
        </w:rPr>
        <w:t>投标人名称：</w:t>
      </w:r>
    </w:p>
    <w:p w:rsidR="00B65370" w:rsidRDefault="00411202" w:rsidP="00FF3F5F">
      <w:pPr>
        <w:snapToGrid w:val="0"/>
        <w:spacing w:line="360" w:lineRule="auto"/>
        <w:ind w:firstLineChars="200" w:firstLine="446"/>
        <w:jc w:val="left"/>
        <w:rPr>
          <w:bCs/>
          <w:sz w:val="24"/>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B65370" w:rsidRDefault="00B65370" w:rsidP="00FF3F5F">
      <w:pPr>
        <w:autoSpaceDN w:val="0"/>
        <w:spacing w:line="360" w:lineRule="auto"/>
        <w:ind w:firstLineChars="200" w:firstLine="386"/>
        <w:rPr>
          <w:color w:val="333333"/>
          <w:szCs w:val="21"/>
        </w:rPr>
      </w:pPr>
    </w:p>
    <w:p w:rsidR="00B65370" w:rsidRDefault="00411202">
      <w:pPr>
        <w:widowControl/>
        <w:jc w:val="left"/>
        <w:rPr>
          <w:color w:val="333333"/>
          <w:szCs w:val="21"/>
        </w:rPr>
      </w:pPr>
      <w:r>
        <w:rPr>
          <w:color w:val="333333"/>
          <w:szCs w:val="21"/>
        </w:rPr>
        <w:br w:type="page"/>
      </w:r>
    </w:p>
    <w:p w:rsidR="00B65370" w:rsidRDefault="00411202">
      <w:pPr>
        <w:autoSpaceDN w:val="0"/>
        <w:spacing w:line="360" w:lineRule="auto"/>
        <w:rPr>
          <w:b/>
          <w:bCs/>
          <w:sz w:val="24"/>
        </w:rPr>
      </w:pPr>
      <w:r>
        <w:rPr>
          <w:rFonts w:hint="eastAsia"/>
          <w:b/>
          <w:bCs/>
          <w:sz w:val="24"/>
        </w:rPr>
        <w:lastRenderedPageBreak/>
        <w:t>附件</w:t>
      </w:r>
      <w:r>
        <w:rPr>
          <w:rFonts w:hint="eastAsia"/>
          <w:b/>
          <w:bCs/>
          <w:sz w:val="24"/>
        </w:rPr>
        <w:t>14</w:t>
      </w:r>
      <w:r>
        <w:rPr>
          <w:rFonts w:hint="eastAsia"/>
          <w:b/>
          <w:bCs/>
          <w:sz w:val="24"/>
        </w:rPr>
        <w:t>：</w:t>
      </w:r>
      <w:r>
        <w:rPr>
          <w:b/>
          <w:bCs/>
          <w:sz w:val="24"/>
        </w:rPr>
        <w:t>投标人认为需要提供的其他资料</w:t>
      </w:r>
    </w:p>
    <w:sectPr w:rsidR="00B65370">
      <w:footerReference w:type="default" r:id="rId15"/>
      <w:pgSz w:w="11906" w:h="16838"/>
      <w:pgMar w:top="1440" w:right="1797" w:bottom="1440" w:left="1797" w:header="851" w:footer="992" w:gutter="0"/>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DE48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092" w:rsidRDefault="00E05092">
      <w:r>
        <w:separator/>
      </w:r>
    </w:p>
  </w:endnote>
  <w:endnote w:type="continuationSeparator" w:id="0">
    <w:p w:rsidR="00E05092" w:rsidRDefault="00E0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8B" w:rsidRDefault="00EF508B">
    <w:pPr>
      <w:pStyle w:val="a9"/>
      <w:jc w:val="center"/>
    </w:pPr>
  </w:p>
  <w:p w:rsidR="00EF508B" w:rsidRDefault="00EF508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8B" w:rsidRDefault="00EF508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EF508B" w:rsidRDefault="00EF508B">
        <w:pPr>
          <w:pStyle w:val="a9"/>
          <w:jc w:val="center"/>
        </w:pPr>
        <w:r>
          <w:fldChar w:fldCharType="begin"/>
        </w:r>
        <w:r>
          <w:instrText>PAGE   \* MERGEFORMAT</w:instrText>
        </w:r>
        <w:r>
          <w:fldChar w:fldCharType="separate"/>
        </w:r>
        <w:r w:rsidR="00912DA2" w:rsidRPr="00912DA2">
          <w:rPr>
            <w:noProof/>
            <w:lang w:val="zh-CN"/>
          </w:rPr>
          <w:t>6</w:t>
        </w:r>
        <w:r>
          <w:fldChar w:fldCharType="end"/>
        </w:r>
      </w:p>
    </w:sdtContent>
  </w:sdt>
  <w:p w:rsidR="00EF508B" w:rsidRDefault="00EF508B">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8B" w:rsidRDefault="00EF508B">
    <w:pPr>
      <w:pStyle w:val="a9"/>
      <w:jc w:val="center"/>
    </w:pPr>
    <w:r>
      <w:rPr>
        <w:b/>
      </w:rPr>
      <w:fldChar w:fldCharType="begin"/>
    </w:r>
    <w:r>
      <w:rPr>
        <w:b/>
      </w:rPr>
      <w:instrText>PAGE  \* Arabic  \* MERGEFORMAT</w:instrText>
    </w:r>
    <w:r>
      <w:rPr>
        <w:b/>
      </w:rPr>
      <w:fldChar w:fldCharType="separate"/>
    </w:r>
    <w:r w:rsidR="000456A7" w:rsidRPr="000456A7">
      <w:rPr>
        <w:b/>
        <w:noProof/>
        <w:lang w:val="zh-CN"/>
      </w:rPr>
      <w:t>153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092" w:rsidRDefault="00E05092">
      <w:r>
        <w:separator/>
      </w:r>
    </w:p>
  </w:footnote>
  <w:footnote w:type="continuationSeparator" w:id="0">
    <w:p w:rsidR="00E05092" w:rsidRDefault="00E05092">
      <w:r>
        <w:continuationSeparator/>
      </w:r>
    </w:p>
  </w:footnote>
  <w:footnote w:id="1">
    <w:p w:rsidR="00EF508B" w:rsidRDefault="00EF508B">
      <w:pPr>
        <w:pStyle w:val="ac"/>
        <w:rPr>
          <w:sz w:val="21"/>
        </w:rPr>
      </w:pPr>
      <w:r>
        <w:rPr>
          <w:rStyle w:val="af4"/>
          <w:sz w:val="21"/>
        </w:rPr>
        <w:footnoteRef/>
      </w:r>
      <w:r>
        <w:rPr>
          <w:rFonts w:hint="eastAsia"/>
          <w:sz w:val="21"/>
        </w:rPr>
        <w:t xml:space="preserve"> </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以上时，依法对该供应商提供的全部产品给予价格评审优惠，即对该供应商提供的全部产品的总报价给予</w:t>
      </w:r>
      <w:r>
        <w:rPr>
          <w:sz w:val="21"/>
        </w:rPr>
        <w:t>20%</w:t>
      </w:r>
      <w:r>
        <w:rPr>
          <w:sz w:val="21"/>
        </w:rPr>
        <w:t>的价格扣除，用扣除后的价格参与评审。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8B" w:rsidRDefault="00EF508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7"/>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 w:numId="8">
    <w:abstractNumId w:val="14"/>
  </w:num>
  <w:num w:numId="9">
    <w:abstractNumId w:val="1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8"/>
  </w:num>
  <w:num w:numId="14">
    <w:abstractNumId w:val="6"/>
  </w:num>
  <w:num w:numId="15">
    <w:abstractNumId w:val="11"/>
  </w:num>
  <w:num w:numId="16">
    <w:abstractNumId w:val="12"/>
  </w:num>
  <w:num w:numId="17">
    <w:abstractNumId w:val="16"/>
  </w:num>
  <w:num w:numId="18">
    <w:abstractNumId w:val="9"/>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42E7"/>
    <w:rsid w:val="00025E3C"/>
    <w:rsid w:val="000308AC"/>
    <w:rsid w:val="00030BD8"/>
    <w:rsid w:val="00032015"/>
    <w:rsid w:val="00032527"/>
    <w:rsid w:val="00033D1E"/>
    <w:rsid w:val="000349C9"/>
    <w:rsid w:val="000361B9"/>
    <w:rsid w:val="00036A32"/>
    <w:rsid w:val="000403B6"/>
    <w:rsid w:val="0004130F"/>
    <w:rsid w:val="00042733"/>
    <w:rsid w:val="00042FFE"/>
    <w:rsid w:val="00043C47"/>
    <w:rsid w:val="000442F0"/>
    <w:rsid w:val="00044850"/>
    <w:rsid w:val="00045370"/>
    <w:rsid w:val="000456A7"/>
    <w:rsid w:val="00050365"/>
    <w:rsid w:val="00050D4A"/>
    <w:rsid w:val="00051327"/>
    <w:rsid w:val="00053FD1"/>
    <w:rsid w:val="000544E8"/>
    <w:rsid w:val="00056208"/>
    <w:rsid w:val="0005643C"/>
    <w:rsid w:val="000567D8"/>
    <w:rsid w:val="00056EF3"/>
    <w:rsid w:val="00056FCF"/>
    <w:rsid w:val="000607D4"/>
    <w:rsid w:val="0006111C"/>
    <w:rsid w:val="00063218"/>
    <w:rsid w:val="00063B6C"/>
    <w:rsid w:val="0006528C"/>
    <w:rsid w:val="00065BDD"/>
    <w:rsid w:val="000671A1"/>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1F00"/>
    <w:rsid w:val="00092400"/>
    <w:rsid w:val="00092878"/>
    <w:rsid w:val="000949F5"/>
    <w:rsid w:val="00095E18"/>
    <w:rsid w:val="000A0277"/>
    <w:rsid w:val="000A116B"/>
    <w:rsid w:val="000A1657"/>
    <w:rsid w:val="000A2A05"/>
    <w:rsid w:val="000A3F59"/>
    <w:rsid w:val="000A5597"/>
    <w:rsid w:val="000A5CEA"/>
    <w:rsid w:val="000A719C"/>
    <w:rsid w:val="000B006B"/>
    <w:rsid w:val="000B0777"/>
    <w:rsid w:val="000B1340"/>
    <w:rsid w:val="000B1903"/>
    <w:rsid w:val="000B1EED"/>
    <w:rsid w:val="000B246B"/>
    <w:rsid w:val="000B2975"/>
    <w:rsid w:val="000B2C69"/>
    <w:rsid w:val="000B5CC7"/>
    <w:rsid w:val="000B69E9"/>
    <w:rsid w:val="000B7480"/>
    <w:rsid w:val="000C0FAA"/>
    <w:rsid w:val="000C103D"/>
    <w:rsid w:val="000C1C07"/>
    <w:rsid w:val="000C2AB9"/>
    <w:rsid w:val="000C337F"/>
    <w:rsid w:val="000C5970"/>
    <w:rsid w:val="000C6360"/>
    <w:rsid w:val="000C6CA8"/>
    <w:rsid w:val="000C734D"/>
    <w:rsid w:val="000C7A3F"/>
    <w:rsid w:val="000C7E72"/>
    <w:rsid w:val="000D26D7"/>
    <w:rsid w:val="000D2F5A"/>
    <w:rsid w:val="000D3F2D"/>
    <w:rsid w:val="000D4282"/>
    <w:rsid w:val="000D5083"/>
    <w:rsid w:val="000D514E"/>
    <w:rsid w:val="000D64FF"/>
    <w:rsid w:val="000D6E6A"/>
    <w:rsid w:val="000E05EA"/>
    <w:rsid w:val="000E42D9"/>
    <w:rsid w:val="000E50F9"/>
    <w:rsid w:val="000E5C70"/>
    <w:rsid w:val="000E6A76"/>
    <w:rsid w:val="000E6FB6"/>
    <w:rsid w:val="000F106F"/>
    <w:rsid w:val="000F1202"/>
    <w:rsid w:val="000F1454"/>
    <w:rsid w:val="000F2431"/>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2B5"/>
    <w:rsid w:val="00123592"/>
    <w:rsid w:val="001242B9"/>
    <w:rsid w:val="00124ABC"/>
    <w:rsid w:val="001250F7"/>
    <w:rsid w:val="001256ED"/>
    <w:rsid w:val="00125859"/>
    <w:rsid w:val="00125C1D"/>
    <w:rsid w:val="00125D31"/>
    <w:rsid w:val="001305F5"/>
    <w:rsid w:val="0013080A"/>
    <w:rsid w:val="0013256D"/>
    <w:rsid w:val="001328B9"/>
    <w:rsid w:val="00133E83"/>
    <w:rsid w:val="001351F5"/>
    <w:rsid w:val="00136F51"/>
    <w:rsid w:val="001411F4"/>
    <w:rsid w:val="00141664"/>
    <w:rsid w:val="00141A5A"/>
    <w:rsid w:val="00141B0C"/>
    <w:rsid w:val="00142442"/>
    <w:rsid w:val="00143B4D"/>
    <w:rsid w:val="00145200"/>
    <w:rsid w:val="00145E32"/>
    <w:rsid w:val="0014634C"/>
    <w:rsid w:val="00147513"/>
    <w:rsid w:val="001515D5"/>
    <w:rsid w:val="001524A8"/>
    <w:rsid w:val="00153169"/>
    <w:rsid w:val="001532FF"/>
    <w:rsid w:val="00153E15"/>
    <w:rsid w:val="00154232"/>
    <w:rsid w:val="00155128"/>
    <w:rsid w:val="00157876"/>
    <w:rsid w:val="00165969"/>
    <w:rsid w:val="001659F0"/>
    <w:rsid w:val="001669B8"/>
    <w:rsid w:val="001676A1"/>
    <w:rsid w:val="00167D3B"/>
    <w:rsid w:val="001707F2"/>
    <w:rsid w:val="00171166"/>
    <w:rsid w:val="00172B5E"/>
    <w:rsid w:val="00172DB1"/>
    <w:rsid w:val="00173561"/>
    <w:rsid w:val="001735A8"/>
    <w:rsid w:val="00175016"/>
    <w:rsid w:val="001760DF"/>
    <w:rsid w:val="00176CA8"/>
    <w:rsid w:val="001816C4"/>
    <w:rsid w:val="00181DB2"/>
    <w:rsid w:val="00181ED5"/>
    <w:rsid w:val="001834DA"/>
    <w:rsid w:val="001842E3"/>
    <w:rsid w:val="001853CF"/>
    <w:rsid w:val="00187BC6"/>
    <w:rsid w:val="0019101B"/>
    <w:rsid w:val="00193BCD"/>
    <w:rsid w:val="0019431D"/>
    <w:rsid w:val="00194FBC"/>
    <w:rsid w:val="00195615"/>
    <w:rsid w:val="00196D6B"/>
    <w:rsid w:val="00196E07"/>
    <w:rsid w:val="00197280"/>
    <w:rsid w:val="00197541"/>
    <w:rsid w:val="001975C9"/>
    <w:rsid w:val="00197669"/>
    <w:rsid w:val="001A2919"/>
    <w:rsid w:val="001A2A8A"/>
    <w:rsid w:val="001A3DE3"/>
    <w:rsid w:val="001A46F9"/>
    <w:rsid w:val="001A575B"/>
    <w:rsid w:val="001A7627"/>
    <w:rsid w:val="001A7C73"/>
    <w:rsid w:val="001B105C"/>
    <w:rsid w:val="001B142F"/>
    <w:rsid w:val="001B15CA"/>
    <w:rsid w:val="001B1AFB"/>
    <w:rsid w:val="001B21B2"/>
    <w:rsid w:val="001B45EA"/>
    <w:rsid w:val="001B4B89"/>
    <w:rsid w:val="001B5BEA"/>
    <w:rsid w:val="001B729C"/>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0ED8"/>
    <w:rsid w:val="001E2AC4"/>
    <w:rsid w:val="001E3CB7"/>
    <w:rsid w:val="001E3CD4"/>
    <w:rsid w:val="001E4181"/>
    <w:rsid w:val="001E5693"/>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30E4"/>
    <w:rsid w:val="00214C71"/>
    <w:rsid w:val="00214D65"/>
    <w:rsid w:val="00214DB1"/>
    <w:rsid w:val="00215D4A"/>
    <w:rsid w:val="0021638D"/>
    <w:rsid w:val="00216454"/>
    <w:rsid w:val="00217746"/>
    <w:rsid w:val="002217EA"/>
    <w:rsid w:val="00223AC2"/>
    <w:rsid w:val="00225C2F"/>
    <w:rsid w:val="00226572"/>
    <w:rsid w:val="002266D4"/>
    <w:rsid w:val="00230077"/>
    <w:rsid w:val="00230690"/>
    <w:rsid w:val="002314E2"/>
    <w:rsid w:val="00231B4A"/>
    <w:rsid w:val="00233239"/>
    <w:rsid w:val="00233359"/>
    <w:rsid w:val="002338B5"/>
    <w:rsid w:val="0023435A"/>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793"/>
    <w:rsid w:val="00256B64"/>
    <w:rsid w:val="00257AED"/>
    <w:rsid w:val="00257E6C"/>
    <w:rsid w:val="00261C83"/>
    <w:rsid w:val="0026265A"/>
    <w:rsid w:val="002635BF"/>
    <w:rsid w:val="002639CB"/>
    <w:rsid w:val="00264576"/>
    <w:rsid w:val="0026492F"/>
    <w:rsid w:val="00264E75"/>
    <w:rsid w:val="00264E8A"/>
    <w:rsid w:val="0026537F"/>
    <w:rsid w:val="00265947"/>
    <w:rsid w:val="00265B2C"/>
    <w:rsid w:val="00266956"/>
    <w:rsid w:val="0026714A"/>
    <w:rsid w:val="0027238A"/>
    <w:rsid w:val="002729BD"/>
    <w:rsid w:val="00274CF5"/>
    <w:rsid w:val="002759F8"/>
    <w:rsid w:val="00277427"/>
    <w:rsid w:val="002804EC"/>
    <w:rsid w:val="00281A3A"/>
    <w:rsid w:val="002842CA"/>
    <w:rsid w:val="00284657"/>
    <w:rsid w:val="00284E8B"/>
    <w:rsid w:val="002860FD"/>
    <w:rsid w:val="002863A7"/>
    <w:rsid w:val="00286CEF"/>
    <w:rsid w:val="002912C2"/>
    <w:rsid w:val="00291C7A"/>
    <w:rsid w:val="00292BE5"/>
    <w:rsid w:val="00293728"/>
    <w:rsid w:val="0029386D"/>
    <w:rsid w:val="00293B4A"/>
    <w:rsid w:val="002941EF"/>
    <w:rsid w:val="002948B5"/>
    <w:rsid w:val="00294986"/>
    <w:rsid w:val="00294EAF"/>
    <w:rsid w:val="00295D43"/>
    <w:rsid w:val="0029610C"/>
    <w:rsid w:val="00297EAE"/>
    <w:rsid w:val="002A1FBA"/>
    <w:rsid w:val="002A4B3C"/>
    <w:rsid w:val="002B1641"/>
    <w:rsid w:val="002B25C6"/>
    <w:rsid w:val="002B260D"/>
    <w:rsid w:val="002B3BB4"/>
    <w:rsid w:val="002C0F2A"/>
    <w:rsid w:val="002C2541"/>
    <w:rsid w:val="002C3241"/>
    <w:rsid w:val="002C3690"/>
    <w:rsid w:val="002C43D5"/>
    <w:rsid w:val="002C4439"/>
    <w:rsid w:val="002C4E11"/>
    <w:rsid w:val="002C57ED"/>
    <w:rsid w:val="002C6424"/>
    <w:rsid w:val="002C696D"/>
    <w:rsid w:val="002C69C1"/>
    <w:rsid w:val="002C6B30"/>
    <w:rsid w:val="002C7FE4"/>
    <w:rsid w:val="002D0199"/>
    <w:rsid w:val="002D09CD"/>
    <w:rsid w:val="002D17E4"/>
    <w:rsid w:val="002D47A3"/>
    <w:rsid w:val="002D4898"/>
    <w:rsid w:val="002D57F1"/>
    <w:rsid w:val="002D5B4E"/>
    <w:rsid w:val="002D6D75"/>
    <w:rsid w:val="002E17E6"/>
    <w:rsid w:val="002E1D5C"/>
    <w:rsid w:val="002E1F5E"/>
    <w:rsid w:val="002E2A56"/>
    <w:rsid w:val="002E2AAA"/>
    <w:rsid w:val="002E4011"/>
    <w:rsid w:val="002E65F8"/>
    <w:rsid w:val="002F1119"/>
    <w:rsid w:val="002F232F"/>
    <w:rsid w:val="002F245E"/>
    <w:rsid w:val="002F4792"/>
    <w:rsid w:val="002F538F"/>
    <w:rsid w:val="002F553B"/>
    <w:rsid w:val="002F6570"/>
    <w:rsid w:val="002F6DB2"/>
    <w:rsid w:val="003004C0"/>
    <w:rsid w:val="00306B88"/>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0483"/>
    <w:rsid w:val="00333713"/>
    <w:rsid w:val="003337F2"/>
    <w:rsid w:val="00333A1D"/>
    <w:rsid w:val="0033563C"/>
    <w:rsid w:val="00335A65"/>
    <w:rsid w:val="00336B9B"/>
    <w:rsid w:val="00337C5B"/>
    <w:rsid w:val="00340A76"/>
    <w:rsid w:val="00340C49"/>
    <w:rsid w:val="0034183E"/>
    <w:rsid w:val="00341CDD"/>
    <w:rsid w:val="00343849"/>
    <w:rsid w:val="0034617E"/>
    <w:rsid w:val="003505E3"/>
    <w:rsid w:val="00350875"/>
    <w:rsid w:val="0035257E"/>
    <w:rsid w:val="003535D6"/>
    <w:rsid w:val="0035599B"/>
    <w:rsid w:val="00355DB8"/>
    <w:rsid w:val="00355EEA"/>
    <w:rsid w:val="003562E3"/>
    <w:rsid w:val="003611AB"/>
    <w:rsid w:val="00361368"/>
    <w:rsid w:val="00361B5C"/>
    <w:rsid w:val="003637C0"/>
    <w:rsid w:val="00363BA4"/>
    <w:rsid w:val="00363D42"/>
    <w:rsid w:val="00363F2E"/>
    <w:rsid w:val="00364265"/>
    <w:rsid w:val="003649A4"/>
    <w:rsid w:val="003653D5"/>
    <w:rsid w:val="003663EE"/>
    <w:rsid w:val="00366C53"/>
    <w:rsid w:val="003672D3"/>
    <w:rsid w:val="0037085F"/>
    <w:rsid w:val="00371F9E"/>
    <w:rsid w:val="00374607"/>
    <w:rsid w:val="00374788"/>
    <w:rsid w:val="00374D2C"/>
    <w:rsid w:val="00377736"/>
    <w:rsid w:val="00377781"/>
    <w:rsid w:val="00377E63"/>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95E0B"/>
    <w:rsid w:val="003A0B76"/>
    <w:rsid w:val="003A2633"/>
    <w:rsid w:val="003A40F1"/>
    <w:rsid w:val="003A4B1D"/>
    <w:rsid w:val="003A4BAA"/>
    <w:rsid w:val="003A58F8"/>
    <w:rsid w:val="003A6738"/>
    <w:rsid w:val="003A7524"/>
    <w:rsid w:val="003A7FEB"/>
    <w:rsid w:val="003B23AF"/>
    <w:rsid w:val="003B2A09"/>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6B86"/>
    <w:rsid w:val="003C71A3"/>
    <w:rsid w:val="003C7468"/>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3B83"/>
    <w:rsid w:val="00405142"/>
    <w:rsid w:val="0040538D"/>
    <w:rsid w:val="0040553A"/>
    <w:rsid w:val="0040569C"/>
    <w:rsid w:val="00406018"/>
    <w:rsid w:val="00406872"/>
    <w:rsid w:val="004069D0"/>
    <w:rsid w:val="0041046B"/>
    <w:rsid w:val="00410A95"/>
    <w:rsid w:val="00410CC1"/>
    <w:rsid w:val="00411202"/>
    <w:rsid w:val="00411297"/>
    <w:rsid w:val="00411416"/>
    <w:rsid w:val="00412894"/>
    <w:rsid w:val="00413782"/>
    <w:rsid w:val="004153D6"/>
    <w:rsid w:val="00415C49"/>
    <w:rsid w:val="00415D1E"/>
    <w:rsid w:val="00415D39"/>
    <w:rsid w:val="00416984"/>
    <w:rsid w:val="00416AFE"/>
    <w:rsid w:val="0041737D"/>
    <w:rsid w:val="004176FC"/>
    <w:rsid w:val="00417F8F"/>
    <w:rsid w:val="00421357"/>
    <w:rsid w:val="00424241"/>
    <w:rsid w:val="00424D37"/>
    <w:rsid w:val="00426780"/>
    <w:rsid w:val="004267C9"/>
    <w:rsid w:val="00427F8D"/>
    <w:rsid w:val="00430B6A"/>
    <w:rsid w:val="00431536"/>
    <w:rsid w:val="00431C42"/>
    <w:rsid w:val="00432C99"/>
    <w:rsid w:val="00432C9D"/>
    <w:rsid w:val="00433553"/>
    <w:rsid w:val="00433D6F"/>
    <w:rsid w:val="004340A1"/>
    <w:rsid w:val="00434141"/>
    <w:rsid w:val="00436397"/>
    <w:rsid w:val="00436A0C"/>
    <w:rsid w:val="00436E67"/>
    <w:rsid w:val="004373EA"/>
    <w:rsid w:val="004377AC"/>
    <w:rsid w:val="00437D49"/>
    <w:rsid w:val="004400E8"/>
    <w:rsid w:val="00441BC2"/>
    <w:rsid w:val="004424FE"/>
    <w:rsid w:val="00442682"/>
    <w:rsid w:val="0044307E"/>
    <w:rsid w:val="00443C74"/>
    <w:rsid w:val="00445313"/>
    <w:rsid w:val="0044557C"/>
    <w:rsid w:val="0044754E"/>
    <w:rsid w:val="00450B08"/>
    <w:rsid w:val="00452E0A"/>
    <w:rsid w:val="00454096"/>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0F17"/>
    <w:rsid w:val="00471879"/>
    <w:rsid w:val="00472C82"/>
    <w:rsid w:val="0047307F"/>
    <w:rsid w:val="0047310A"/>
    <w:rsid w:val="0048106A"/>
    <w:rsid w:val="004826E0"/>
    <w:rsid w:val="0048338F"/>
    <w:rsid w:val="00483B01"/>
    <w:rsid w:val="00483C4B"/>
    <w:rsid w:val="004849EB"/>
    <w:rsid w:val="0048533D"/>
    <w:rsid w:val="00486ADC"/>
    <w:rsid w:val="0049462C"/>
    <w:rsid w:val="00494789"/>
    <w:rsid w:val="00494D62"/>
    <w:rsid w:val="00495878"/>
    <w:rsid w:val="00495B68"/>
    <w:rsid w:val="00495ECD"/>
    <w:rsid w:val="00495F24"/>
    <w:rsid w:val="00496650"/>
    <w:rsid w:val="004A01AF"/>
    <w:rsid w:val="004A0DFD"/>
    <w:rsid w:val="004A0F57"/>
    <w:rsid w:val="004A155E"/>
    <w:rsid w:val="004A1BC9"/>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3015"/>
    <w:rsid w:val="004B365F"/>
    <w:rsid w:val="004B4643"/>
    <w:rsid w:val="004B5A43"/>
    <w:rsid w:val="004B61FA"/>
    <w:rsid w:val="004B69B3"/>
    <w:rsid w:val="004B725D"/>
    <w:rsid w:val="004C1EC2"/>
    <w:rsid w:val="004C563F"/>
    <w:rsid w:val="004D04CC"/>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3F5"/>
    <w:rsid w:val="004E66AE"/>
    <w:rsid w:val="004F1B54"/>
    <w:rsid w:val="004F3B06"/>
    <w:rsid w:val="004F55DE"/>
    <w:rsid w:val="004F7B5C"/>
    <w:rsid w:val="0050026F"/>
    <w:rsid w:val="00500B5D"/>
    <w:rsid w:val="00500F60"/>
    <w:rsid w:val="00502349"/>
    <w:rsid w:val="00506CD1"/>
    <w:rsid w:val="00506E88"/>
    <w:rsid w:val="0051062C"/>
    <w:rsid w:val="00513A4E"/>
    <w:rsid w:val="005143E8"/>
    <w:rsid w:val="00515600"/>
    <w:rsid w:val="0052005C"/>
    <w:rsid w:val="005201BE"/>
    <w:rsid w:val="00521116"/>
    <w:rsid w:val="005220EC"/>
    <w:rsid w:val="00524604"/>
    <w:rsid w:val="00525C33"/>
    <w:rsid w:val="00525EE9"/>
    <w:rsid w:val="00526FEE"/>
    <w:rsid w:val="0053021A"/>
    <w:rsid w:val="00530B62"/>
    <w:rsid w:val="005333BF"/>
    <w:rsid w:val="00533914"/>
    <w:rsid w:val="0053448F"/>
    <w:rsid w:val="005349D4"/>
    <w:rsid w:val="00535A85"/>
    <w:rsid w:val="00536C03"/>
    <w:rsid w:val="005370B8"/>
    <w:rsid w:val="00537D63"/>
    <w:rsid w:val="005407BF"/>
    <w:rsid w:val="00542508"/>
    <w:rsid w:val="005449BE"/>
    <w:rsid w:val="00544E43"/>
    <w:rsid w:val="00544F22"/>
    <w:rsid w:val="00547881"/>
    <w:rsid w:val="00547F40"/>
    <w:rsid w:val="00547FFE"/>
    <w:rsid w:val="00550B2F"/>
    <w:rsid w:val="00550F6C"/>
    <w:rsid w:val="0055203C"/>
    <w:rsid w:val="005532B0"/>
    <w:rsid w:val="00553774"/>
    <w:rsid w:val="0055687C"/>
    <w:rsid w:val="0055739D"/>
    <w:rsid w:val="0056011E"/>
    <w:rsid w:val="0056168C"/>
    <w:rsid w:val="00563510"/>
    <w:rsid w:val="00563848"/>
    <w:rsid w:val="0056402A"/>
    <w:rsid w:val="005647DF"/>
    <w:rsid w:val="00566432"/>
    <w:rsid w:val="0057120E"/>
    <w:rsid w:val="00572118"/>
    <w:rsid w:val="00572E0A"/>
    <w:rsid w:val="005737C6"/>
    <w:rsid w:val="00573BE0"/>
    <w:rsid w:val="00576256"/>
    <w:rsid w:val="005776CA"/>
    <w:rsid w:val="00580485"/>
    <w:rsid w:val="00580546"/>
    <w:rsid w:val="0058275D"/>
    <w:rsid w:val="00582C4E"/>
    <w:rsid w:val="00583E55"/>
    <w:rsid w:val="005842A0"/>
    <w:rsid w:val="0058472E"/>
    <w:rsid w:val="00584D37"/>
    <w:rsid w:val="00585154"/>
    <w:rsid w:val="005864D4"/>
    <w:rsid w:val="00587609"/>
    <w:rsid w:val="00587632"/>
    <w:rsid w:val="00587E48"/>
    <w:rsid w:val="00590DAA"/>
    <w:rsid w:val="00592F2A"/>
    <w:rsid w:val="00593961"/>
    <w:rsid w:val="00593B52"/>
    <w:rsid w:val="0059473B"/>
    <w:rsid w:val="005953CA"/>
    <w:rsid w:val="005960BA"/>
    <w:rsid w:val="00597044"/>
    <w:rsid w:val="00597509"/>
    <w:rsid w:val="005A161F"/>
    <w:rsid w:val="005A3A4C"/>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363"/>
    <w:rsid w:val="005E2406"/>
    <w:rsid w:val="005E27F5"/>
    <w:rsid w:val="005E28B2"/>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5E94"/>
    <w:rsid w:val="0060600F"/>
    <w:rsid w:val="006062B5"/>
    <w:rsid w:val="00607C7A"/>
    <w:rsid w:val="006106EC"/>
    <w:rsid w:val="00611A86"/>
    <w:rsid w:val="00612BD3"/>
    <w:rsid w:val="006136C3"/>
    <w:rsid w:val="00614022"/>
    <w:rsid w:val="00614589"/>
    <w:rsid w:val="006157E5"/>
    <w:rsid w:val="00616B13"/>
    <w:rsid w:val="00616BCF"/>
    <w:rsid w:val="006174B5"/>
    <w:rsid w:val="00620130"/>
    <w:rsid w:val="0062214E"/>
    <w:rsid w:val="0062307B"/>
    <w:rsid w:val="0062492D"/>
    <w:rsid w:val="00624C54"/>
    <w:rsid w:val="00625361"/>
    <w:rsid w:val="006278EB"/>
    <w:rsid w:val="00630720"/>
    <w:rsid w:val="006308E8"/>
    <w:rsid w:val="00630B07"/>
    <w:rsid w:val="0063132B"/>
    <w:rsid w:val="006318B4"/>
    <w:rsid w:val="0063365F"/>
    <w:rsid w:val="00633921"/>
    <w:rsid w:val="00634409"/>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1CA"/>
    <w:rsid w:val="0066122B"/>
    <w:rsid w:val="0066232D"/>
    <w:rsid w:val="006624A4"/>
    <w:rsid w:val="006628E0"/>
    <w:rsid w:val="006632A6"/>
    <w:rsid w:val="00663FEC"/>
    <w:rsid w:val="00665F3D"/>
    <w:rsid w:val="00670BE5"/>
    <w:rsid w:val="006740FD"/>
    <w:rsid w:val="006741E5"/>
    <w:rsid w:val="00674887"/>
    <w:rsid w:val="00676812"/>
    <w:rsid w:val="0067693F"/>
    <w:rsid w:val="006802EF"/>
    <w:rsid w:val="00681C7D"/>
    <w:rsid w:val="006827FE"/>
    <w:rsid w:val="006840D1"/>
    <w:rsid w:val="00686B1F"/>
    <w:rsid w:val="00686E91"/>
    <w:rsid w:val="00687E9B"/>
    <w:rsid w:val="00691477"/>
    <w:rsid w:val="00693947"/>
    <w:rsid w:val="00695E06"/>
    <w:rsid w:val="00696AE0"/>
    <w:rsid w:val="0069722B"/>
    <w:rsid w:val="006A1C1F"/>
    <w:rsid w:val="006A1C8A"/>
    <w:rsid w:val="006A3E23"/>
    <w:rsid w:val="006A4BDB"/>
    <w:rsid w:val="006A4F52"/>
    <w:rsid w:val="006A6F51"/>
    <w:rsid w:val="006A75E7"/>
    <w:rsid w:val="006B061F"/>
    <w:rsid w:val="006B0AE5"/>
    <w:rsid w:val="006B0EC3"/>
    <w:rsid w:val="006B261C"/>
    <w:rsid w:val="006B2ECD"/>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E43DB"/>
    <w:rsid w:val="006E5325"/>
    <w:rsid w:val="006F030B"/>
    <w:rsid w:val="006F0645"/>
    <w:rsid w:val="006F1700"/>
    <w:rsid w:val="006F2ACE"/>
    <w:rsid w:val="006F524B"/>
    <w:rsid w:val="0070070A"/>
    <w:rsid w:val="00700E46"/>
    <w:rsid w:val="00702C37"/>
    <w:rsid w:val="0071172E"/>
    <w:rsid w:val="00712A4E"/>
    <w:rsid w:val="00712AB8"/>
    <w:rsid w:val="007141FB"/>
    <w:rsid w:val="007176AD"/>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76D"/>
    <w:rsid w:val="00746C56"/>
    <w:rsid w:val="007532A0"/>
    <w:rsid w:val="00753344"/>
    <w:rsid w:val="007551E6"/>
    <w:rsid w:val="0075585C"/>
    <w:rsid w:val="007558DB"/>
    <w:rsid w:val="00755AB9"/>
    <w:rsid w:val="00755AED"/>
    <w:rsid w:val="00760746"/>
    <w:rsid w:val="00761900"/>
    <w:rsid w:val="00762025"/>
    <w:rsid w:val="00762458"/>
    <w:rsid w:val="00762691"/>
    <w:rsid w:val="00763791"/>
    <w:rsid w:val="00764052"/>
    <w:rsid w:val="007655A2"/>
    <w:rsid w:val="00766299"/>
    <w:rsid w:val="00766870"/>
    <w:rsid w:val="00767067"/>
    <w:rsid w:val="00767517"/>
    <w:rsid w:val="00767EE5"/>
    <w:rsid w:val="00771DDB"/>
    <w:rsid w:val="00771F0F"/>
    <w:rsid w:val="007732E7"/>
    <w:rsid w:val="007737A3"/>
    <w:rsid w:val="00773B92"/>
    <w:rsid w:val="00774C83"/>
    <w:rsid w:val="007753D0"/>
    <w:rsid w:val="00775F43"/>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7E5"/>
    <w:rsid w:val="00793B6E"/>
    <w:rsid w:val="00795FD4"/>
    <w:rsid w:val="007A02AD"/>
    <w:rsid w:val="007A0BCD"/>
    <w:rsid w:val="007A2658"/>
    <w:rsid w:val="007A290F"/>
    <w:rsid w:val="007A42B4"/>
    <w:rsid w:val="007A4BB5"/>
    <w:rsid w:val="007A4FB6"/>
    <w:rsid w:val="007A5392"/>
    <w:rsid w:val="007A5636"/>
    <w:rsid w:val="007A56B8"/>
    <w:rsid w:val="007A5AEB"/>
    <w:rsid w:val="007A5E57"/>
    <w:rsid w:val="007A5FC0"/>
    <w:rsid w:val="007A6EBE"/>
    <w:rsid w:val="007A76E8"/>
    <w:rsid w:val="007A7721"/>
    <w:rsid w:val="007B1550"/>
    <w:rsid w:val="007B1B3A"/>
    <w:rsid w:val="007B2E7B"/>
    <w:rsid w:val="007B41F5"/>
    <w:rsid w:val="007B4E82"/>
    <w:rsid w:val="007B7C1E"/>
    <w:rsid w:val="007C1D1B"/>
    <w:rsid w:val="007C2A58"/>
    <w:rsid w:val="007C422C"/>
    <w:rsid w:val="007C52CF"/>
    <w:rsid w:val="007C5EA0"/>
    <w:rsid w:val="007D0C01"/>
    <w:rsid w:val="007D17FD"/>
    <w:rsid w:val="007D182E"/>
    <w:rsid w:val="007D57E8"/>
    <w:rsid w:val="007D6091"/>
    <w:rsid w:val="007D6EC1"/>
    <w:rsid w:val="007D7E11"/>
    <w:rsid w:val="007E0EAB"/>
    <w:rsid w:val="007E2088"/>
    <w:rsid w:val="007E24EB"/>
    <w:rsid w:val="007E3AAA"/>
    <w:rsid w:val="007E4CD6"/>
    <w:rsid w:val="007E60CF"/>
    <w:rsid w:val="007E6491"/>
    <w:rsid w:val="007F1183"/>
    <w:rsid w:val="007F1DAD"/>
    <w:rsid w:val="007F1F0C"/>
    <w:rsid w:val="007F20CA"/>
    <w:rsid w:val="007F251B"/>
    <w:rsid w:val="007F269F"/>
    <w:rsid w:val="007F36B7"/>
    <w:rsid w:val="007F3F8B"/>
    <w:rsid w:val="007F4D61"/>
    <w:rsid w:val="007F5589"/>
    <w:rsid w:val="007F699A"/>
    <w:rsid w:val="007F6B70"/>
    <w:rsid w:val="007F6C8F"/>
    <w:rsid w:val="007F77C5"/>
    <w:rsid w:val="007F79A8"/>
    <w:rsid w:val="007F7B9E"/>
    <w:rsid w:val="008005A8"/>
    <w:rsid w:val="00800F80"/>
    <w:rsid w:val="008020FB"/>
    <w:rsid w:val="008022C3"/>
    <w:rsid w:val="00802C9D"/>
    <w:rsid w:val="00803DEE"/>
    <w:rsid w:val="0080560A"/>
    <w:rsid w:val="008069CB"/>
    <w:rsid w:val="0080752E"/>
    <w:rsid w:val="00810FC8"/>
    <w:rsid w:val="008112B5"/>
    <w:rsid w:val="008114F5"/>
    <w:rsid w:val="008145E7"/>
    <w:rsid w:val="00814C9A"/>
    <w:rsid w:val="008150C7"/>
    <w:rsid w:val="00815C92"/>
    <w:rsid w:val="00815E04"/>
    <w:rsid w:val="00816F2D"/>
    <w:rsid w:val="00817246"/>
    <w:rsid w:val="00817270"/>
    <w:rsid w:val="008204D5"/>
    <w:rsid w:val="00822293"/>
    <w:rsid w:val="0082480E"/>
    <w:rsid w:val="00824F31"/>
    <w:rsid w:val="008252B9"/>
    <w:rsid w:val="00825AF9"/>
    <w:rsid w:val="00826A64"/>
    <w:rsid w:val="00826E56"/>
    <w:rsid w:val="00830330"/>
    <w:rsid w:val="00830450"/>
    <w:rsid w:val="0083054F"/>
    <w:rsid w:val="0083266E"/>
    <w:rsid w:val="00837228"/>
    <w:rsid w:val="00837A4F"/>
    <w:rsid w:val="0084084A"/>
    <w:rsid w:val="008420AA"/>
    <w:rsid w:val="00842E87"/>
    <w:rsid w:val="0084356C"/>
    <w:rsid w:val="00844773"/>
    <w:rsid w:val="00845D51"/>
    <w:rsid w:val="0084681D"/>
    <w:rsid w:val="008506B2"/>
    <w:rsid w:val="00850B67"/>
    <w:rsid w:val="00851179"/>
    <w:rsid w:val="00852DB4"/>
    <w:rsid w:val="00852EBB"/>
    <w:rsid w:val="008536E0"/>
    <w:rsid w:val="00853B98"/>
    <w:rsid w:val="0085503B"/>
    <w:rsid w:val="0085585F"/>
    <w:rsid w:val="00855A31"/>
    <w:rsid w:val="00855FFB"/>
    <w:rsid w:val="00860BBB"/>
    <w:rsid w:val="00861181"/>
    <w:rsid w:val="008624CB"/>
    <w:rsid w:val="0086454E"/>
    <w:rsid w:val="00864D86"/>
    <w:rsid w:val="00865FC1"/>
    <w:rsid w:val="0086630A"/>
    <w:rsid w:val="008736D0"/>
    <w:rsid w:val="008739C3"/>
    <w:rsid w:val="00874016"/>
    <w:rsid w:val="0087401C"/>
    <w:rsid w:val="0087431D"/>
    <w:rsid w:val="0087489C"/>
    <w:rsid w:val="00877C12"/>
    <w:rsid w:val="00883479"/>
    <w:rsid w:val="00884383"/>
    <w:rsid w:val="00885DD4"/>
    <w:rsid w:val="00885E83"/>
    <w:rsid w:val="00886809"/>
    <w:rsid w:val="0088750D"/>
    <w:rsid w:val="008876CD"/>
    <w:rsid w:val="008879C5"/>
    <w:rsid w:val="00890051"/>
    <w:rsid w:val="008916A3"/>
    <w:rsid w:val="008918B8"/>
    <w:rsid w:val="00891D8D"/>
    <w:rsid w:val="008921AF"/>
    <w:rsid w:val="0089306D"/>
    <w:rsid w:val="00893132"/>
    <w:rsid w:val="008951B3"/>
    <w:rsid w:val="00895914"/>
    <w:rsid w:val="00895ECD"/>
    <w:rsid w:val="0089662F"/>
    <w:rsid w:val="00897916"/>
    <w:rsid w:val="008A1E8A"/>
    <w:rsid w:val="008A31AE"/>
    <w:rsid w:val="008A3268"/>
    <w:rsid w:val="008A3D3C"/>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4FA"/>
    <w:rsid w:val="008F4750"/>
    <w:rsid w:val="008F4858"/>
    <w:rsid w:val="008F59C7"/>
    <w:rsid w:val="008F7721"/>
    <w:rsid w:val="00901336"/>
    <w:rsid w:val="009016E3"/>
    <w:rsid w:val="00905040"/>
    <w:rsid w:val="00910B00"/>
    <w:rsid w:val="00910C98"/>
    <w:rsid w:val="0091242F"/>
    <w:rsid w:val="00912DA2"/>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4FE"/>
    <w:rsid w:val="009345DB"/>
    <w:rsid w:val="0093630E"/>
    <w:rsid w:val="00936E99"/>
    <w:rsid w:val="009406D6"/>
    <w:rsid w:val="00941302"/>
    <w:rsid w:val="009424DA"/>
    <w:rsid w:val="0094325F"/>
    <w:rsid w:val="00947EC9"/>
    <w:rsid w:val="00950ECD"/>
    <w:rsid w:val="00951A8D"/>
    <w:rsid w:val="00952836"/>
    <w:rsid w:val="009529BF"/>
    <w:rsid w:val="009533CE"/>
    <w:rsid w:val="009544FE"/>
    <w:rsid w:val="00954AD1"/>
    <w:rsid w:val="00955B43"/>
    <w:rsid w:val="0095612C"/>
    <w:rsid w:val="00956629"/>
    <w:rsid w:val="00956745"/>
    <w:rsid w:val="00957265"/>
    <w:rsid w:val="0095773C"/>
    <w:rsid w:val="00960207"/>
    <w:rsid w:val="00960A12"/>
    <w:rsid w:val="00962A82"/>
    <w:rsid w:val="009639EF"/>
    <w:rsid w:val="00964D4F"/>
    <w:rsid w:val="00965498"/>
    <w:rsid w:val="009662F0"/>
    <w:rsid w:val="00966CC7"/>
    <w:rsid w:val="00966DD6"/>
    <w:rsid w:val="009678FF"/>
    <w:rsid w:val="00971682"/>
    <w:rsid w:val="00971BB7"/>
    <w:rsid w:val="0097260E"/>
    <w:rsid w:val="00972A79"/>
    <w:rsid w:val="009730F3"/>
    <w:rsid w:val="0097327D"/>
    <w:rsid w:val="00975D17"/>
    <w:rsid w:val="00977FB6"/>
    <w:rsid w:val="009803F0"/>
    <w:rsid w:val="009809F0"/>
    <w:rsid w:val="00980C4A"/>
    <w:rsid w:val="009824D6"/>
    <w:rsid w:val="009829B0"/>
    <w:rsid w:val="00982D80"/>
    <w:rsid w:val="009843DE"/>
    <w:rsid w:val="0098722C"/>
    <w:rsid w:val="00990618"/>
    <w:rsid w:val="0099137C"/>
    <w:rsid w:val="00991934"/>
    <w:rsid w:val="0099432D"/>
    <w:rsid w:val="00994A61"/>
    <w:rsid w:val="00994B32"/>
    <w:rsid w:val="00995B20"/>
    <w:rsid w:val="0099621D"/>
    <w:rsid w:val="0099688A"/>
    <w:rsid w:val="009968C5"/>
    <w:rsid w:val="00996C19"/>
    <w:rsid w:val="009975E9"/>
    <w:rsid w:val="009A0B81"/>
    <w:rsid w:val="009A0C32"/>
    <w:rsid w:val="009A0DF9"/>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53E"/>
    <w:rsid w:val="009B570C"/>
    <w:rsid w:val="009B656D"/>
    <w:rsid w:val="009C04EE"/>
    <w:rsid w:val="009C1BD8"/>
    <w:rsid w:val="009C2700"/>
    <w:rsid w:val="009C513D"/>
    <w:rsid w:val="009C69C7"/>
    <w:rsid w:val="009C7AEA"/>
    <w:rsid w:val="009D02DA"/>
    <w:rsid w:val="009D0679"/>
    <w:rsid w:val="009D0B9E"/>
    <w:rsid w:val="009D0E05"/>
    <w:rsid w:val="009D187B"/>
    <w:rsid w:val="009D1C9A"/>
    <w:rsid w:val="009D2385"/>
    <w:rsid w:val="009D2753"/>
    <w:rsid w:val="009D376F"/>
    <w:rsid w:val="009D5C8E"/>
    <w:rsid w:val="009D7BF1"/>
    <w:rsid w:val="009E0021"/>
    <w:rsid w:val="009E024F"/>
    <w:rsid w:val="009E0499"/>
    <w:rsid w:val="009E2558"/>
    <w:rsid w:val="009E27E7"/>
    <w:rsid w:val="009E3B6B"/>
    <w:rsid w:val="009E4458"/>
    <w:rsid w:val="009E44DC"/>
    <w:rsid w:val="009E4938"/>
    <w:rsid w:val="009E4E79"/>
    <w:rsid w:val="009E5110"/>
    <w:rsid w:val="009E6906"/>
    <w:rsid w:val="009E7D35"/>
    <w:rsid w:val="009F03C0"/>
    <w:rsid w:val="009F1905"/>
    <w:rsid w:val="009F2269"/>
    <w:rsid w:val="009F327B"/>
    <w:rsid w:val="009F43D0"/>
    <w:rsid w:val="009F598A"/>
    <w:rsid w:val="009F7331"/>
    <w:rsid w:val="009F7345"/>
    <w:rsid w:val="00A002FE"/>
    <w:rsid w:val="00A010CA"/>
    <w:rsid w:val="00A02228"/>
    <w:rsid w:val="00A03155"/>
    <w:rsid w:val="00A03C90"/>
    <w:rsid w:val="00A03EDD"/>
    <w:rsid w:val="00A044C6"/>
    <w:rsid w:val="00A04DF6"/>
    <w:rsid w:val="00A04FE8"/>
    <w:rsid w:val="00A052A5"/>
    <w:rsid w:val="00A06FB9"/>
    <w:rsid w:val="00A07AAC"/>
    <w:rsid w:val="00A07DAF"/>
    <w:rsid w:val="00A07F8D"/>
    <w:rsid w:val="00A10E86"/>
    <w:rsid w:val="00A1114F"/>
    <w:rsid w:val="00A117AA"/>
    <w:rsid w:val="00A11FFD"/>
    <w:rsid w:val="00A12C8D"/>
    <w:rsid w:val="00A168D9"/>
    <w:rsid w:val="00A16D0E"/>
    <w:rsid w:val="00A1722D"/>
    <w:rsid w:val="00A21611"/>
    <w:rsid w:val="00A216D7"/>
    <w:rsid w:val="00A218BC"/>
    <w:rsid w:val="00A236EA"/>
    <w:rsid w:val="00A2452E"/>
    <w:rsid w:val="00A24F82"/>
    <w:rsid w:val="00A252F0"/>
    <w:rsid w:val="00A2575E"/>
    <w:rsid w:val="00A264A9"/>
    <w:rsid w:val="00A26987"/>
    <w:rsid w:val="00A26C90"/>
    <w:rsid w:val="00A3181B"/>
    <w:rsid w:val="00A31C58"/>
    <w:rsid w:val="00A32134"/>
    <w:rsid w:val="00A34070"/>
    <w:rsid w:val="00A3561D"/>
    <w:rsid w:val="00A35BC5"/>
    <w:rsid w:val="00A40081"/>
    <w:rsid w:val="00A4224D"/>
    <w:rsid w:val="00A440E2"/>
    <w:rsid w:val="00A45463"/>
    <w:rsid w:val="00A45779"/>
    <w:rsid w:val="00A45815"/>
    <w:rsid w:val="00A45DD3"/>
    <w:rsid w:val="00A46E99"/>
    <w:rsid w:val="00A5016B"/>
    <w:rsid w:val="00A5132F"/>
    <w:rsid w:val="00A522B7"/>
    <w:rsid w:val="00A5241A"/>
    <w:rsid w:val="00A53C66"/>
    <w:rsid w:val="00A55CB3"/>
    <w:rsid w:val="00A57696"/>
    <w:rsid w:val="00A57800"/>
    <w:rsid w:val="00A60795"/>
    <w:rsid w:val="00A60AF2"/>
    <w:rsid w:val="00A60F24"/>
    <w:rsid w:val="00A62455"/>
    <w:rsid w:val="00A63615"/>
    <w:rsid w:val="00A640C3"/>
    <w:rsid w:val="00A6413A"/>
    <w:rsid w:val="00A64F8F"/>
    <w:rsid w:val="00A659EE"/>
    <w:rsid w:val="00A66F59"/>
    <w:rsid w:val="00A6733C"/>
    <w:rsid w:val="00A676D1"/>
    <w:rsid w:val="00A711EB"/>
    <w:rsid w:val="00A71EFD"/>
    <w:rsid w:val="00A71FDC"/>
    <w:rsid w:val="00A7203A"/>
    <w:rsid w:val="00A74C1E"/>
    <w:rsid w:val="00A74DD0"/>
    <w:rsid w:val="00A75FD6"/>
    <w:rsid w:val="00A8009D"/>
    <w:rsid w:val="00A80AAB"/>
    <w:rsid w:val="00A81413"/>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14E0"/>
    <w:rsid w:val="00AA27D7"/>
    <w:rsid w:val="00AA2CF3"/>
    <w:rsid w:val="00AA355A"/>
    <w:rsid w:val="00AA3B83"/>
    <w:rsid w:val="00AA40D1"/>
    <w:rsid w:val="00AA6B88"/>
    <w:rsid w:val="00AA772B"/>
    <w:rsid w:val="00AB040F"/>
    <w:rsid w:val="00AB0811"/>
    <w:rsid w:val="00AB0F96"/>
    <w:rsid w:val="00AB1AAB"/>
    <w:rsid w:val="00AB1AB2"/>
    <w:rsid w:val="00AB32F4"/>
    <w:rsid w:val="00AB45D6"/>
    <w:rsid w:val="00AB472B"/>
    <w:rsid w:val="00AB5738"/>
    <w:rsid w:val="00AC0B2F"/>
    <w:rsid w:val="00AC27FA"/>
    <w:rsid w:val="00AC2DDF"/>
    <w:rsid w:val="00AC7CD8"/>
    <w:rsid w:val="00AC7ED6"/>
    <w:rsid w:val="00AD00EC"/>
    <w:rsid w:val="00AD013F"/>
    <w:rsid w:val="00AD07A0"/>
    <w:rsid w:val="00AD4AED"/>
    <w:rsid w:val="00AD6464"/>
    <w:rsid w:val="00AD6B2B"/>
    <w:rsid w:val="00AE1773"/>
    <w:rsid w:val="00AE2B5C"/>
    <w:rsid w:val="00AE2ECF"/>
    <w:rsid w:val="00AE37D6"/>
    <w:rsid w:val="00AE4907"/>
    <w:rsid w:val="00AE4F43"/>
    <w:rsid w:val="00AE5C1F"/>
    <w:rsid w:val="00AE5D61"/>
    <w:rsid w:val="00AE6074"/>
    <w:rsid w:val="00AE7FB1"/>
    <w:rsid w:val="00AF06D9"/>
    <w:rsid w:val="00AF0E05"/>
    <w:rsid w:val="00AF205E"/>
    <w:rsid w:val="00AF2E52"/>
    <w:rsid w:val="00AF358B"/>
    <w:rsid w:val="00AF5442"/>
    <w:rsid w:val="00AF67BB"/>
    <w:rsid w:val="00AF6F9C"/>
    <w:rsid w:val="00B00B4E"/>
    <w:rsid w:val="00B012DE"/>
    <w:rsid w:val="00B01473"/>
    <w:rsid w:val="00B03F37"/>
    <w:rsid w:val="00B04540"/>
    <w:rsid w:val="00B05458"/>
    <w:rsid w:val="00B0658F"/>
    <w:rsid w:val="00B06B6C"/>
    <w:rsid w:val="00B078A4"/>
    <w:rsid w:val="00B10E87"/>
    <w:rsid w:val="00B1328E"/>
    <w:rsid w:val="00B13707"/>
    <w:rsid w:val="00B13CD0"/>
    <w:rsid w:val="00B1419E"/>
    <w:rsid w:val="00B1722B"/>
    <w:rsid w:val="00B21B23"/>
    <w:rsid w:val="00B25107"/>
    <w:rsid w:val="00B257E1"/>
    <w:rsid w:val="00B32A76"/>
    <w:rsid w:val="00B32C88"/>
    <w:rsid w:val="00B33480"/>
    <w:rsid w:val="00B34008"/>
    <w:rsid w:val="00B34DCF"/>
    <w:rsid w:val="00B35463"/>
    <w:rsid w:val="00B365D8"/>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5370"/>
    <w:rsid w:val="00B658AD"/>
    <w:rsid w:val="00B6637D"/>
    <w:rsid w:val="00B666EF"/>
    <w:rsid w:val="00B671A0"/>
    <w:rsid w:val="00B672EC"/>
    <w:rsid w:val="00B70C05"/>
    <w:rsid w:val="00B72143"/>
    <w:rsid w:val="00B72373"/>
    <w:rsid w:val="00B728F9"/>
    <w:rsid w:val="00B73763"/>
    <w:rsid w:val="00B73D8F"/>
    <w:rsid w:val="00B74A0F"/>
    <w:rsid w:val="00B773CC"/>
    <w:rsid w:val="00B7761D"/>
    <w:rsid w:val="00B812A5"/>
    <w:rsid w:val="00B8141F"/>
    <w:rsid w:val="00B817DB"/>
    <w:rsid w:val="00B81C71"/>
    <w:rsid w:val="00B825DC"/>
    <w:rsid w:val="00B84566"/>
    <w:rsid w:val="00B84A34"/>
    <w:rsid w:val="00B85B8D"/>
    <w:rsid w:val="00B85D52"/>
    <w:rsid w:val="00B86851"/>
    <w:rsid w:val="00B86890"/>
    <w:rsid w:val="00B868B6"/>
    <w:rsid w:val="00B86DF8"/>
    <w:rsid w:val="00B90F09"/>
    <w:rsid w:val="00B93624"/>
    <w:rsid w:val="00B957BA"/>
    <w:rsid w:val="00B95A14"/>
    <w:rsid w:val="00BA2E79"/>
    <w:rsid w:val="00BA33E7"/>
    <w:rsid w:val="00BA404F"/>
    <w:rsid w:val="00BA438C"/>
    <w:rsid w:val="00BA48C0"/>
    <w:rsid w:val="00BA4E83"/>
    <w:rsid w:val="00BA5215"/>
    <w:rsid w:val="00BB1C32"/>
    <w:rsid w:val="00BB21E1"/>
    <w:rsid w:val="00BB4A11"/>
    <w:rsid w:val="00BB5354"/>
    <w:rsid w:val="00BB5502"/>
    <w:rsid w:val="00BB5B7A"/>
    <w:rsid w:val="00BB6E05"/>
    <w:rsid w:val="00BB75F6"/>
    <w:rsid w:val="00BC234F"/>
    <w:rsid w:val="00BC5176"/>
    <w:rsid w:val="00BC5BE0"/>
    <w:rsid w:val="00BC63AA"/>
    <w:rsid w:val="00BC6742"/>
    <w:rsid w:val="00BC7122"/>
    <w:rsid w:val="00BC74D7"/>
    <w:rsid w:val="00BC790D"/>
    <w:rsid w:val="00BC7FD0"/>
    <w:rsid w:val="00BD0EA1"/>
    <w:rsid w:val="00BD11D6"/>
    <w:rsid w:val="00BD17A4"/>
    <w:rsid w:val="00BD2F91"/>
    <w:rsid w:val="00BD4E2A"/>
    <w:rsid w:val="00BD7239"/>
    <w:rsid w:val="00BD7329"/>
    <w:rsid w:val="00BD751A"/>
    <w:rsid w:val="00BE2704"/>
    <w:rsid w:val="00BE30EE"/>
    <w:rsid w:val="00BE4FFC"/>
    <w:rsid w:val="00BE596E"/>
    <w:rsid w:val="00BE63BC"/>
    <w:rsid w:val="00BE779F"/>
    <w:rsid w:val="00BE7DAA"/>
    <w:rsid w:val="00BF27F1"/>
    <w:rsid w:val="00BF3297"/>
    <w:rsid w:val="00BF3B42"/>
    <w:rsid w:val="00BF7162"/>
    <w:rsid w:val="00C030CD"/>
    <w:rsid w:val="00C03843"/>
    <w:rsid w:val="00C0504F"/>
    <w:rsid w:val="00C052EB"/>
    <w:rsid w:val="00C05C39"/>
    <w:rsid w:val="00C0691A"/>
    <w:rsid w:val="00C06C91"/>
    <w:rsid w:val="00C0765F"/>
    <w:rsid w:val="00C07C56"/>
    <w:rsid w:val="00C11866"/>
    <w:rsid w:val="00C119CC"/>
    <w:rsid w:val="00C12B8F"/>
    <w:rsid w:val="00C13359"/>
    <w:rsid w:val="00C137F2"/>
    <w:rsid w:val="00C14183"/>
    <w:rsid w:val="00C23595"/>
    <w:rsid w:val="00C23D41"/>
    <w:rsid w:val="00C24668"/>
    <w:rsid w:val="00C258AC"/>
    <w:rsid w:val="00C3023C"/>
    <w:rsid w:val="00C30DE1"/>
    <w:rsid w:val="00C3126C"/>
    <w:rsid w:val="00C316E7"/>
    <w:rsid w:val="00C3236B"/>
    <w:rsid w:val="00C324E6"/>
    <w:rsid w:val="00C331A5"/>
    <w:rsid w:val="00C337B7"/>
    <w:rsid w:val="00C33D90"/>
    <w:rsid w:val="00C369C1"/>
    <w:rsid w:val="00C4045B"/>
    <w:rsid w:val="00C42DBA"/>
    <w:rsid w:val="00C453F9"/>
    <w:rsid w:val="00C467F1"/>
    <w:rsid w:val="00C46949"/>
    <w:rsid w:val="00C475AA"/>
    <w:rsid w:val="00C478F6"/>
    <w:rsid w:val="00C47BD7"/>
    <w:rsid w:val="00C5018C"/>
    <w:rsid w:val="00C50D1D"/>
    <w:rsid w:val="00C528BD"/>
    <w:rsid w:val="00C52C03"/>
    <w:rsid w:val="00C53D13"/>
    <w:rsid w:val="00C53E17"/>
    <w:rsid w:val="00C5425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4084"/>
    <w:rsid w:val="00C74C52"/>
    <w:rsid w:val="00C75443"/>
    <w:rsid w:val="00C76C71"/>
    <w:rsid w:val="00C76CA7"/>
    <w:rsid w:val="00C776F4"/>
    <w:rsid w:val="00C807DD"/>
    <w:rsid w:val="00C82B5F"/>
    <w:rsid w:val="00C83FCB"/>
    <w:rsid w:val="00C845EA"/>
    <w:rsid w:val="00C8474B"/>
    <w:rsid w:val="00C86FA3"/>
    <w:rsid w:val="00C87BEA"/>
    <w:rsid w:val="00C9216D"/>
    <w:rsid w:val="00C9227E"/>
    <w:rsid w:val="00C93AA6"/>
    <w:rsid w:val="00CA0D71"/>
    <w:rsid w:val="00CA262C"/>
    <w:rsid w:val="00CA3E15"/>
    <w:rsid w:val="00CA4BE8"/>
    <w:rsid w:val="00CA734F"/>
    <w:rsid w:val="00CA789D"/>
    <w:rsid w:val="00CB1696"/>
    <w:rsid w:val="00CB196B"/>
    <w:rsid w:val="00CB40AA"/>
    <w:rsid w:val="00CB4C95"/>
    <w:rsid w:val="00CC2A09"/>
    <w:rsid w:val="00CC2A96"/>
    <w:rsid w:val="00CC2B61"/>
    <w:rsid w:val="00CC351E"/>
    <w:rsid w:val="00CC3889"/>
    <w:rsid w:val="00CC3BF7"/>
    <w:rsid w:val="00CC3D49"/>
    <w:rsid w:val="00CC53ED"/>
    <w:rsid w:val="00CC7008"/>
    <w:rsid w:val="00CD0467"/>
    <w:rsid w:val="00CD075E"/>
    <w:rsid w:val="00CD0833"/>
    <w:rsid w:val="00CD11B0"/>
    <w:rsid w:val="00CD214D"/>
    <w:rsid w:val="00CD34B9"/>
    <w:rsid w:val="00CD4977"/>
    <w:rsid w:val="00CD59A3"/>
    <w:rsid w:val="00CD65BC"/>
    <w:rsid w:val="00CD65C6"/>
    <w:rsid w:val="00CD66F0"/>
    <w:rsid w:val="00CD7147"/>
    <w:rsid w:val="00CE03E1"/>
    <w:rsid w:val="00CE143E"/>
    <w:rsid w:val="00CE1811"/>
    <w:rsid w:val="00CE1C55"/>
    <w:rsid w:val="00CE2CE8"/>
    <w:rsid w:val="00CE2F0D"/>
    <w:rsid w:val="00CE44F8"/>
    <w:rsid w:val="00CE48BF"/>
    <w:rsid w:val="00CE5050"/>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61EB"/>
    <w:rsid w:val="00D06931"/>
    <w:rsid w:val="00D071F3"/>
    <w:rsid w:val="00D1043B"/>
    <w:rsid w:val="00D107A4"/>
    <w:rsid w:val="00D11797"/>
    <w:rsid w:val="00D11DED"/>
    <w:rsid w:val="00D12CAF"/>
    <w:rsid w:val="00D13280"/>
    <w:rsid w:val="00D15BBF"/>
    <w:rsid w:val="00D16799"/>
    <w:rsid w:val="00D16A77"/>
    <w:rsid w:val="00D17D5C"/>
    <w:rsid w:val="00D21259"/>
    <w:rsid w:val="00D214A0"/>
    <w:rsid w:val="00D214E8"/>
    <w:rsid w:val="00D215A8"/>
    <w:rsid w:val="00D21D07"/>
    <w:rsid w:val="00D23CDE"/>
    <w:rsid w:val="00D25008"/>
    <w:rsid w:val="00D260FE"/>
    <w:rsid w:val="00D300D2"/>
    <w:rsid w:val="00D316F3"/>
    <w:rsid w:val="00D361ED"/>
    <w:rsid w:val="00D3668F"/>
    <w:rsid w:val="00D3773A"/>
    <w:rsid w:val="00D40179"/>
    <w:rsid w:val="00D43D4D"/>
    <w:rsid w:val="00D43F17"/>
    <w:rsid w:val="00D44109"/>
    <w:rsid w:val="00D44BA8"/>
    <w:rsid w:val="00D500AF"/>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67D4B"/>
    <w:rsid w:val="00D718BE"/>
    <w:rsid w:val="00D71FC9"/>
    <w:rsid w:val="00D73247"/>
    <w:rsid w:val="00D7519F"/>
    <w:rsid w:val="00D81A1B"/>
    <w:rsid w:val="00D825D1"/>
    <w:rsid w:val="00D83625"/>
    <w:rsid w:val="00D8458A"/>
    <w:rsid w:val="00D8497C"/>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113"/>
    <w:rsid w:val="00DA3B07"/>
    <w:rsid w:val="00DA3B5C"/>
    <w:rsid w:val="00DA44A4"/>
    <w:rsid w:val="00DA4AE5"/>
    <w:rsid w:val="00DA5924"/>
    <w:rsid w:val="00DA59CD"/>
    <w:rsid w:val="00DA67A5"/>
    <w:rsid w:val="00DA79CD"/>
    <w:rsid w:val="00DB0187"/>
    <w:rsid w:val="00DB1D1A"/>
    <w:rsid w:val="00DB2197"/>
    <w:rsid w:val="00DB2373"/>
    <w:rsid w:val="00DB3474"/>
    <w:rsid w:val="00DB3BE7"/>
    <w:rsid w:val="00DB3E97"/>
    <w:rsid w:val="00DB682A"/>
    <w:rsid w:val="00DB692D"/>
    <w:rsid w:val="00DB7462"/>
    <w:rsid w:val="00DC08D2"/>
    <w:rsid w:val="00DC167B"/>
    <w:rsid w:val="00DC1E27"/>
    <w:rsid w:val="00DC1F19"/>
    <w:rsid w:val="00DC3AD8"/>
    <w:rsid w:val="00DC53EC"/>
    <w:rsid w:val="00DC54A5"/>
    <w:rsid w:val="00DC62A7"/>
    <w:rsid w:val="00DC6683"/>
    <w:rsid w:val="00DC6A58"/>
    <w:rsid w:val="00DC6EB0"/>
    <w:rsid w:val="00DD114A"/>
    <w:rsid w:val="00DD1FB1"/>
    <w:rsid w:val="00DD2D0A"/>
    <w:rsid w:val="00DD4A57"/>
    <w:rsid w:val="00DD4D01"/>
    <w:rsid w:val="00DD51A2"/>
    <w:rsid w:val="00DD51AD"/>
    <w:rsid w:val="00DD708B"/>
    <w:rsid w:val="00DE2866"/>
    <w:rsid w:val="00DE5B26"/>
    <w:rsid w:val="00DE6181"/>
    <w:rsid w:val="00DE78D0"/>
    <w:rsid w:val="00DF0643"/>
    <w:rsid w:val="00DF12BE"/>
    <w:rsid w:val="00DF1B23"/>
    <w:rsid w:val="00DF2A97"/>
    <w:rsid w:val="00DF3C12"/>
    <w:rsid w:val="00DF67A6"/>
    <w:rsid w:val="00DF75B9"/>
    <w:rsid w:val="00DF76D1"/>
    <w:rsid w:val="00DF7959"/>
    <w:rsid w:val="00E00A67"/>
    <w:rsid w:val="00E03998"/>
    <w:rsid w:val="00E03E6D"/>
    <w:rsid w:val="00E0438B"/>
    <w:rsid w:val="00E05092"/>
    <w:rsid w:val="00E06157"/>
    <w:rsid w:val="00E0651D"/>
    <w:rsid w:val="00E07B01"/>
    <w:rsid w:val="00E1278E"/>
    <w:rsid w:val="00E12A46"/>
    <w:rsid w:val="00E13E80"/>
    <w:rsid w:val="00E15D14"/>
    <w:rsid w:val="00E16604"/>
    <w:rsid w:val="00E17D9D"/>
    <w:rsid w:val="00E20F2B"/>
    <w:rsid w:val="00E227FF"/>
    <w:rsid w:val="00E241B6"/>
    <w:rsid w:val="00E2462E"/>
    <w:rsid w:val="00E269BA"/>
    <w:rsid w:val="00E26BE8"/>
    <w:rsid w:val="00E327E6"/>
    <w:rsid w:val="00E33BDE"/>
    <w:rsid w:val="00E344B3"/>
    <w:rsid w:val="00E346EF"/>
    <w:rsid w:val="00E3578B"/>
    <w:rsid w:val="00E36D6E"/>
    <w:rsid w:val="00E36E63"/>
    <w:rsid w:val="00E402A9"/>
    <w:rsid w:val="00E40B59"/>
    <w:rsid w:val="00E40D53"/>
    <w:rsid w:val="00E426C6"/>
    <w:rsid w:val="00E42F5F"/>
    <w:rsid w:val="00E432B0"/>
    <w:rsid w:val="00E435B2"/>
    <w:rsid w:val="00E461B0"/>
    <w:rsid w:val="00E462D2"/>
    <w:rsid w:val="00E47C19"/>
    <w:rsid w:val="00E53091"/>
    <w:rsid w:val="00E5348D"/>
    <w:rsid w:val="00E56C85"/>
    <w:rsid w:val="00E575B1"/>
    <w:rsid w:val="00E578C5"/>
    <w:rsid w:val="00E60CAD"/>
    <w:rsid w:val="00E634A0"/>
    <w:rsid w:val="00E635F0"/>
    <w:rsid w:val="00E643E2"/>
    <w:rsid w:val="00E65348"/>
    <w:rsid w:val="00E67265"/>
    <w:rsid w:val="00E67401"/>
    <w:rsid w:val="00E676B9"/>
    <w:rsid w:val="00E678F1"/>
    <w:rsid w:val="00E71126"/>
    <w:rsid w:val="00E71174"/>
    <w:rsid w:val="00E716E0"/>
    <w:rsid w:val="00E7190F"/>
    <w:rsid w:val="00E71BED"/>
    <w:rsid w:val="00E72A1B"/>
    <w:rsid w:val="00E72CA3"/>
    <w:rsid w:val="00E735AD"/>
    <w:rsid w:val="00E7453E"/>
    <w:rsid w:val="00E753DF"/>
    <w:rsid w:val="00E76EE5"/>
    <w:rsid w:val="00E77325"/>
    <w:rsid w:val="00E81B33"/>
    <w:rsid w:val="00E81D71"/>
    <w:rsid w:val="00E82441"/>
    <w:rsid w:val="00E839EF"/>
    <w:rsid w:val="00E85D2C"/>
    <w:rsid w:val="00E861F9"/>
    <w:rsid w:val="00E87247"/>
    <w:rsid w:val="00E873F9"/>
    <w:rsid w:val="00E87C96"/>
    <w:rsid w:val="00E902A9"/>
    <w:rsid w:val="00E9269A"/>
    <w:rsid w:val="00E92A1C"/>
    <w:rsid w:val="00E92A79"/>
    <w:rsid w:val="00E92BE5"/>
    <w:rsid w:val="00E92C60"/>
    <w:rsid w:val="00E93BF9"/>
    <w:rsid w:val="00E942D3"/>
    <w:rsid w:val="00E944A4"/>
    <w:rsid w:val="00E951D5"/>
    <w:rsid w:val="00E959CB"/>
    <w:rsid w:val="00E968C0"/>
    <w:rsid w:val="00E97165"/>
    <w:rsid w:val="00EA00F9"/>
    <w:rsid w:val="00EA1CFF"/>
    <w:rsid w:val="00EA30D2"/>
    <w:rsid w:val="00EA3BA2"/>
    <w:rsid w:val="00EA48B8"/>
    <w:rsid w:val="00EA56D3"/>
    <w:rsid w:val="00EA5CC1"/>
    <w:rsid w:val="00EA6C23"/>
    <w:rsid w:val="00EA6EC8"/>
    <w:rsid w:val="00EB01B6"/>
    <w:rsid w:val="00EB0392"/>
    <w:rsid w:val="00EB1F35"/>
    <w:rsid w:val="00EB20CD"/>
    <w:rsid w:val="00EB26D3"/>
    <w:rsid w:val="00EB39C5"/>
    <w:rsid w:val="00EB47D5"/>
    <w:rsid w:val="00EB5122"/>
    <w:rsid w:val="00EB6C44"/>
    <w:rsid w:val="00EC07CF"/>
    <w:rsid w:val="00EC2434"/>
    <w:rsid w:val="00EC2D02"/>
    <w:rsid w:val="00EC2FAA"/>
    <w:rsid w:val="00EC317F"/>
    <w:rsid w:val="00EC51FB"/>
    <w:rsid w:val="00EC5FB8"/>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7FD"/>
    <w:rsid w:val="00EF18D1"/>
    <w:rsid w:val="00EF508B"/>
    <w:rsid w:val="00EF5154"/>
    <w:rsid w:val="00EF525F"/>
    <w:rsid w:val="00EF5351"/>
    <w:rsid w:val="00EF5643"/>
    <w:rsid w:val="00EF7338"/>
    <w:rsid w:val="00F00D82"/>
    <w:rsid w:val="00F041C4"/>
    <w:rsid w:val="00F04FF1"/>
    <w:rsid w:val="00F0664D"/>
    <w:rsid w:val="00F0691A"/>
    <w:rsid w:val="00F070A8"/>
    <w:rsid w:val="00F070E8"/>
    <w:rsid w:val="00F11CDC"/>
    <w:rsid w:val="00F1264F"/>
    <w:rsid w:val="00F13DA3"/>
    <w:rsid w:val="00F14E51"/>
    <w:rsid w:val="00F1505E"/>
    <w:rsid w:val="00F172BC"/>
    <w:rsid w:val="00F20017"/>
    <w:rsid w:val="00F20921"/>
    <w:rsid w:val="00F230DF"/>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4681"/>
    <w:rsid w:val="00F55C92"/>
    <w:rsid w:val="00F56228"/>
    <w:rsid w:val="00F57097"/>
    <w:rsid w:val="00F60D4F"/>
    <w:rsid w:val="00F61CAD"/>
    <w:rsid w:val="00F62A91"/>
    <w:rsid w:val="00F6386B"/>
    <w:rsid w:val="00F64D46"/>
    <w:rsid w:val="00F656BB"/>
    <w:rsid w:val="00F66DD2"/>
    <w:rsid w:val="00F67C9D"/>
    <w:rsid w:val="00F70820"/>
    <w:rsid w:val="00F7084B"/>
    <w:rsid w:val="00F71BEE"/>
    <w:rsid w:val="00F73252"/>
    <w:rsid w:val="00F740E6"/>
    <w:rsid w:val="00F7678B"/>
    <w:rsid w:val="00F76F92"/>
    <w:rsid w:val="00F828B4"/>
    <w:rsid w:val="00F83055"/>
    <w:rsid w:val="00F84A90"/>
    <w:rsid w:val="00F85670"/>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0D"/>
    <w:rsid w:val="00FA4865"/>
    <w:rsid w:val="00FA49FA"/>
    <w:rsid w:val="00FA54F1"/>
    <w:rsid w:val="00FA5C53"/>
    <w:rsid w:val="00FB070C"/>
    <w:rsid w:val="00FB0A47"/>
    <w:rsid w:val="00FB3025"/>
    <w:rsid w:val="00FB5044"/>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0752"/>
    <w:rsid w:val="00FD1E62"/>
    <w:rsid w:val="00FD2929"/>
    <w:rsid w:val="00FD3118"/>
    <w:rsid w:val="00FD3780"/>
    <w:rsid w:val="00FD38BC"/>
    <w:rsid w:val="00FD4590"/>
    <w:rsid w:val="00FD4FD1"/>
    <w:rsid w:val="00FD57BD"/>
    <w:rsid w:val="00FD5DD6"/>
    <w:rsid w:val="00FE1C0C"/>
    <w:rsid w:val="00FE251C"/>
    <w:rsid w:val="00FE3329"/>
    <w:rsid w:val="00FE4853"/>
    <w:rsid w:val="00FE5057"/>
    <w:rsid w:val="00FF0D4A"/>
    <w:rsid w:val="00FF2591"/>
    <w:rsid w:val="00FF342A"/>
    <w:rsid w:val="00FF3F5F"/>
    <w:rsid w:val="00FF4557"/>
    <w:rsid w:val="00FF47EF"/>
    <w:rsid w:val="00FF57AB"/>
    <w:rsid w:val="00FF5906"/>
    <w:rsid w:val="00FF5AFA"/>
    <w:rsid w:val="00FF6B74"/>
    <w:rsid w:val="03663BF1"/>
    <w:rsid w:val="051C0F4C"/>
    <w:rsid w:val="22A370EE"/>
    <w:rsid w:val="2F9573E6"/>
    <w:rsid w:val="351B416E"/>
    <w:rsid w:val="67E23A4D"/>
    <w:rsid w:val="7A0E4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aliases w:val="普通文字 Char,纯文本 Char Char,普通文字 Char Char,Char1,普通文字"/>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aliases w:val="编号"/>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aliases w:val="编号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aliases w:val="普通文字 Char,纯文本 Char Char,普通文字 Char Char,Char1,普通文字"/>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aliases w:val="编号"/>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aliases w:val="编号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354791">
      <w:bodyDiv w:val="1"/>
      <w:marLeft w:val="0"/>
      <w:marRight w:val="0"/>
      <w:marTop w:val="0"/>
      <w:marBottom w:val="0"/>
      <w:divBdr>
        <w:top w:val="none" w:sz="0" w:space="0" w:color="auto"/>
        <w:left w:val="none" w:sz="0" w:space="0" w:color="auto"/>
        <w:bottom w:val="none" w:sz="0" w:space="0" w:color="auto"/>
        <w:right w:val="none" w:sz="0" w:space="0" w:color="auto"/>
      </w:divBdr>
    </w:div>
    <w:div w:id="2067339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155</Pages>
  <Words>16691</Words>
  <Characters>95142</Characters>
  <Application>Microsoft Office Word</Application>
  <DocSecurity>0</DocSecurity>
  <Lines>792</Lines>
  <Paragraphs>223</Paragraphs>
  <ScaleCrop>false</ScaleCrop>
  <Company>MS</Company>
  <LinksUpToDate>false</LinksUpToDate>
  <CharactersWithSpaces>111610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319</cp:revision>
  <cp:lastPrinted>2017-09-13T07:55:00Z</cp:lastPrinted>
  <dcterms:created xsi:type="dcterms:W3CDTF">2025-01-26T01:52:00Z</dcterms:created>
  <dcterms:modified xsi:type="dcterms:W3CDTF">2026-07-02T07:04:00Z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DCD06469FBEE48B0B527C0E09D65CA4C_12</vt:lpwstr>
  </property>
</Properties>
</file>