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E2AE01">
      <w:pPr>
        <w:rPr>
          <w:rFonts w:eastAsia="仿宋_GB2312"/>
          <w:sz w:val="84"/>
        </w:rPr>
      </w:pPr>
    </w:p>
    <w:p w14:paraId="57357AB4">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351155</wp:posOffset>
                </wp:positionH>
                <wp:positionV relativeFrom="paragraph">
                  <wp:posOffset>314325</wp:posOffset>
                </wp:positionV>
                <wp:extent cx="870585" cy="0"/>
                <wp:effectExtent l="0" t="95250" r="635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870509"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27.65pt;margin-top:24.75pt;height:0pt;width:68.55pt;z-index:251659264;mso-width-relative:page;mso-height-relative:page;" filled="f" stroked="t" coordsize="21600,21600" o:gfxdata="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MYWB9tYA&#10;AAAIAQAADwAAAAAAAAABACAAAAAiAAAAZHJzL2Rvd25yZXYueG1sUEsBAhQAFAAAAAgAh07iQNFB&#10;Vd3oAQAAqwMAAA4AAAAAAAAAAQAgAAAAJQEAAGRycy9lMm9Eb2MueG1sUEsFBgAAAAAGAAYAWQEA&#10;AH8F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天津开放大学保安服务项目</w:t>
      </w:r>
    </w:p>
    <w:p w14:paraId="71650C76">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352425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27.75pt;margin-top:28.45pt;height:0pt;width:260.55pt;z-index:251660288;mso-width-relative:page;mso-height-relative:page;" filled="f" stroked="t" coordsize="21600,21600" o:gfxdata="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snzg&#10;MdYAAAAI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7230C2B">
      <w:pPr>
        <w:ind w:right="1025"/>
        <w:jc w:val="center"/>
        <w:rPr>
          <w:rFonts w:eastAsia="黑体"/>
          <w:b/>
          <w:spacing w:val="40"/>
          <w:w w:val="66"/>
          <w:sz w:val="60"/>
          <w:szCs w:val="60"/>
        </w:rPr>
      </w:pPr>
    </w:p>
    <w:p w14:paraId="257C7EA3">
      <w:pPr>
        <w:jc w:val="center"/>
        <w:rPr>
          <w:rFonts w:eastAsia="黑体"/>
          <w:b/>
          <w:spacing w:val="40"/>
          <w:w w:val="66"/>
          <w:sz w:val="15"/>
          <w:szCs w:val="15"/>
        </w:rPr>
      </w:pPr>
      <w:r>
        <w:rPr>
          <w:rFonts w:eastAsia="黑体"/>
          <w:b/>
          <w:spacing w:val="40"/>
          <w:w w:val="66"/>
          <w:sz w:val="56"/>
          <w:szCs w:val="56"/>
        </w:rPr>
        <w:t xml:space="preserve">            </w:t>
      </w:r>
    </w:p>
    <w:p w14:paraId="5B5F52EC">
      <w:pPr>
        <w:jc w:val="center"/>
        <w:rPr>
          <w:rFonts w:eastAsia="黑体"/>
          <w:spacing w:val="40"/>
          <w:w w:val="66"/>
          <w:sz w:val="32"/>
          <w:szCs w:val="32"/>
        </w:rPr>
      </w:pPr>
      <w:r>
        <w:rPr>
          <w:rFonts w:eastAsia="黑体"/>
          <w:spacing w:val="40"/>
          <w:w w:val="66"/>
          <w:sz w:val="32"/>
          <w:szCs w:val="32"/>
        </w:rPr>
        <w:t>（项目编号：TGPC-2025-D-1254）</w:t>
      </w:r>
    </w:p>
    <w:p w14:paraId="6E6B057C">
      <w:pPr>
        <w:rPr>
          <w:sz w:val="40"/>
        </w:rPr>
      </w:pPr>
    </w:p>
    <w:p w14:paraId="021A32F4">
      <w:pPr>
        <w:rPr>
          <w:sz w:val="36"/>
        </w:rPr>
      </w:pPr>
    </w:p>
    <w:p w14:paraId="0C11029E">
      <w:pPr>
        <w:rPr>
          <w:sz w:val="36"/>
        </w:rPr>
      </w:pPr>
    </w:p>
    <w:p w14:paraId="05686DBC">
      <w:pPr>
        <w:rPr>
          <w:sz w:val="36"/>
        </w:rPr>
      </w:pPr>
    </w:p>
    <w:p w14:paraId="23087014">
      <w:pPr>
        <w:rPr>
          <w:sz w:val="36"/>
        </w:rPr>
      </w:pPr>
    </w:p>
    <w:p w14:paraId="22D79F4A">
      <w:pPr>
        <w:rPr>
          <w:sz w:val="36"/>
        </w:rPr>
      </w:pPr>
    </w:p>
    <w:p w14:paraId="38D3D659">
      <w:pPr>
        <w:rPr>
          <w:sz w:val="36"/>
        </w:rPr>
      </w:pPr>
    </w:p>
    <w:p w14:paraId="1D001E3A">
      <w:pPr>
        <w:rPr>
          <w:sz w:val="36"/>
        </w:rPr>
      </w:pPr>
    </w:p>
    <w:p w14:paraId="0585BEA6">
      <w:pPr>
        <w:rPr>
          <w:sz w:val="36"/>
        </w:rPr>
      </w:pPr>
    </w:p>
    <w:p w14:paraId="61AAF242">
      <w:pPr>
        <w:ind w:firstLine="2897" w:firstLineChars="1493"/>
        <w:rPr>
          <w:rFonts w:eastAsia="黑体"/>
          <w:spacing w:val="20"/>
          <w:w w:val="66"/>
          <w:sz w:val="44"/>
          <w:szCs w:val="44"/>
        </w:rPr>
      </w:pPr>
      <w:bookmarkStart w:id="6"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6"/>
      <w:r>
        <w:rPr>
          <w:rFonts w:eastAsia="黑体"/>
          <w:spacing w:val="20"/>
          <w:w w:val="66"/>
          <w:sz w:val="44"/>
          <w:szCs w:val="44"/>
        </w:rPr>
        <w:t>天津市政府采购中心</w:t>
      </w:r>
    </w:p>
    <w:p w14:paraId="33D1833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 xml:space="preserve">. </w:t>
      </w:r>
      <w:r>
        <w:rPr>
          <w:rFonts w:hint="eastAsia" w:eastAsia="仿宋_GB2312"/>
          <w:b/>
          <w:bCs/>
          <w:kern w:val="0"/>
          <w:sz w:val="44"/>
          <w:szCs w:val="44"/>
        </w:rPr>
        <w:t>11</w:t>
      </w:r>
    </w:p>
    <w:p w14:paraId="1408B88C">
      <w:pPr>
        <w:widowControl/>
        <w:jc w:val="left"/>
        <w:rPr>
          <w:rFonts w:eastAsia="仿宋_GB2312"/>
          <w:b/>
          <w:bCs/>
          <w:kern w:val="0"/>
          <w:sz w:val="44"/>
          <w:szCs w:val="44"/>
        </w:rPr>
      </w:pPr>
    </w:p>
    <w:p w14:paraId="52DE27F0">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E984BEB">
      <w:pPr>
        <w:ind w:firstLine="408" w:firstLineChars="100"/>
        <w:jc w:val="center"/>
        <w:rPr>
          <w:b/>
          <w:spacing w:val="20"/>
          <w:w w:val="80"/>
          <w:sz w:val="48"/>
          <w:szCs w:val="48"/>
        </w:rPr>
      </w:pPr>
      <w:r>
        <w:rPr>
          <w:b/>
          <w:spacing w:val="20"/>
          <w:w w:val="80"/>
          <w:sz w:val="48"/>
          <w:szCs w:val="48"/>
        </w:rPr>
        <w:t>目  录</w:t>
      </w:r>
    </w:p>
    <w:p w14:paraId="451ACDDB">
      <w:pPr>
        <w:spacing w:line="560" w:lineRule="exact"/>
        <w:ind w:right="-141" w:rightChars="-73"/>
        <w:rPr>
          <w:b/>
          <w:sz w:val="24"/>
        </w:rPr>
      </w:pPr>
      <w:r>
        <w:rPr>
          <w:b/>
          <w:sz w:val="24"/>
        </w:rPr>
        <w:t>第一部分  投标邀请函</w:t>
      </w:r>
    </w:p>
    <w:p w14:paraId="54B503AD">
      <w:pPr>
        <w:spacing w:line="560" w:lineRule="exact"/>
        <w:ind w:right="-141" w:rightChars="-73"/>
        <w:rPr>
          <w:b/>
          <w:sz w:val="24"/>
        </w:rPr>
      </w:pPr>
    </w:p>
    <w:p w14:paraId="6DB322ED">
      <w:pPr>
        <w:spacing w:line="560" w:lineRule="exact"/>
        <w:ind w:right="-141" w:rightChars="-73"/>
        <w:rPr>
          <w:b/>
          <w:sz w:val="24"/>
        </w:rPr>
      </w:pPr>
      <w:r>
        <w:rPr>
          <w:b/>
          <w:sz w:val="24"/>
        </w:rPr>
        <w:t>第二部分  招标项目要求</w:t>
      </w:r>
    </w:p>
    <w:p w14:paraId="3AB39EF2">
      <w:pPr>
        <w:spacing w:line="560" w:lineRule="exact"/>
        <w:ind w:right="-141" w:rightChars="-73"/>
        <w:rPr>
          <w:b/>
          <w:sz w:val="24"/>
        </w:rPr>
      </w:pPr>
    </w:p>
    <w:p w14:paraId="579444BD">
      <w:pPr>
        <w:spacing w:line="560" w:lineRule="exact"/>
        <w:ind w:right="-141" w:rightChars="-73"/>
        <w:rPr>
          <w:b/>
          <w:sz w:val="24"/>
        </w:rPr>
      </w:pPr>
      <w:r>
        <w:rPr>
          <w:b/>
          <w:sz w:val="24"/>
        </w:rPr>
        <w:t>第三部分  投标须知</w:t>
      </w:r>
    </w:p>
    <w:p w14:paraId="1A1FC81E">
      <w:pPr>
        <w:spacing w:line="560" w:lineRule="exact"/>
        <w:ind w:right="-141" w:rightChars="-73"/>
        <w:rPr>
          <w:sz w:val="24"/>
        </w:rPr>
      </w:pPr>
    </w:p>
    <w:p w14:paraId="4A6932FA">
      <w:pPr>
        <w:spacing w:line="560" w:lineRule="exact"/>
        <w:rPr>
          <w:b/>
          <w:sz w:val="24"/>
        </w:rPr>
      </w:pPr>
      <w:r>
        <w:rPr>
          <w:b/>
          <w:sz w:val="24"/>
        </w:rPr>
        <w:t>第四部分  合同条款</w:t>
      </w:r>
    </w:p>
    <w:p w14:paraId="6D54D69E">
      <w:pPr>
        <w:spacing w:line="560" w:lineRule="exact"/>
        <w:rPr>
          <w:sz w:val="24"/>
        </w:rPr>
      </w:pPr>
    </w:p>
    <w:p w14:paraId="1DF487CB">
      <w:pPr>
        <w:spacing w:line="560" w:lineRule="exact"/>
        <w:rPr>
          <w:sz w:val="24"/>
        </w:rPr>
      </w:pPr>
      <w:r>
        <w:rPr>
          <w:b/>
          <w:sz w:val="24"/>
        </w:rPr>
        <w:t>第五部分  投标文件格式</w:t>
      </w:r>
    </w:p>
    <w:p w14:paraId="29CA400D">
      <w:pPr>
        <w:rPr>
          <w:sz w:val="24"/>
        </w:rPr>
      </w:pPr>
    </w:p>
    <w:p w14:paraId="0A3B72CF">
      <w:pPr>
        <w:rPr>
          <w:sz w:val="24"/>
        </w:rPr>
      </w:pPr>
    </w:p>
    <w:p w14:paraId="241FC65D">
      <w:pPr>
        <w:rPr>
          <w:sz w:val="24"/>
        </w:rPr>
      </w:pPr>
    </w:p>
    <w:p w14:paraId="2789710A">
      <w:pPr>
        <w:rPr>
          <w:sz w:val="24"/>
        </w:rPr>
      </w:pPr>
    </w:p>
    <w:p w14:paraId="2EE18FE7">
      <w:pPr>
        <w:rPr>
          <w:sz w:val="24"/>
        </w:rPr>
      </w:pPr>
    </w:p>
    <w:p w14:paraId="6C73503D">
      <w:pPr>
        <w:rPr>
          <w:sz w:val="24"/>
        </w:rPr>
      </w:pPr>
    </w:p>
    <w:p w14:paraId="6DE71D4D">
      <w:pPr>
        <w:rPr>
          <w:b/>
        </w:rPr>
      </w:pPr>
    </w:p>
    <w:p w14:paraId="1FBC4171">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86F3A07">
      <w:pPr>
        <w:pStyle w:val="16"/>
        <w:rPr>
          <w:rFonts w:ascii="Times New Roman" w:hAnsi="Times New Roman"/>
        </w:rPr>
      </w:pPr>
      <w:r>
        <w:rPr>
          <w:rFonts w:ascii="Times New Roman" w:hAnsi="Times New Roman"/>
        </w:rPr>
        <w:t>第一部分  投标邀请函</w:t>
      </w:r>
      <w:bookmarkEnd w:id="0"/>
    </w:p>
    <w:p w14:paraId="2DA1A4CF">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eastAsia="宋体" w:cs="Times New Roman"/>
          <w:color w:val="auto"/>
        </w:rPr>
        <w:t>天津开放大学</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天津开放大学保安服务项目</w:t>
      </w:r>
      <w:r>
        <w:rPr>
          <w:rFonts w:ascii="Times New Roman" w:hAnsi="Times New Roman" w:cs="Times New Roman" w:eastAsiaTheme="minorEastAsia"/>
          <w:color w:val="auto"/>
          <w:szCs w:val="32"/>
        </w:rPr>
        <w:t>实施政府采购。现欢迎合格的供应商参加投标。</w:t>
      </w:r>
    </w:p>
    <w:p w14:paraId="406A7AB7">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520BD1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02B0E4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（一）项目名称： </w:t>
      </w:r>
      <w:r>
        <w:rPr>
          <w:rFonts w:hint="eastAsia" w:ascii="Times New Roman" w:hAnsi="Times New Roman" w:eastAsia="宋体" w:cs="Times New Roman"/>
          <w:color w:val="auto"/>
        </w:rPr>
        <w:t>天津开放大学保安服务项目</w:t>
      </w:r>
      <w:r>
        <w:rPr>
          <w:rFonts w:ascii="Times New Roman" w:hAnsi="Times New Roman" w:eastAsia="宋体" w:cs="Times New Roman"/>
          <w:color w:val="auto"/>
        </w:rPr>
        <w:t xml:space="preserve"> </w:t>
      </w:r>
    </w:p>
    <w:p w14:paraId="645351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TGPC-2025-D-1254</w:t>
      </w:r>
    </w:p>
    <w:p w14:paraId="6E192D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DF090EF">
      <w:pPr>
        <w:pStyle w:val="29"/>
        <w:spacing w:line="360" w:lineRule="auto"/>
        <w:ind w:firstLine="448" w:firstLineChars="200"/>
        <w:jc w:val="both"/>
        <w:rPr>
          <w:rFonts w:ascii="Times New Roman" w:hAnsi="Times New Roman" w:eastAsia="宋体" w:cs="Times New Roman"/>
          <w:color w:val="auto"/>
          <w:szCs w:val="32"/>
        </w:rPr>
      </w:pPr>
      <w:r>
        <w:rPr>
          <w:rFonts w:ascii="Times New Roman" w:hAnsi="Times New Roman" w:eastAsia="宋体" w:cs="Times New Roman"/>
          <w:color w:val="auto"/>
        </w:rPr>
        <w:t>第一包：</w:t>
      </w:r>
      <w:r>
        <w:rPr>
          <w:rFonts w:hint="eastAsia" w:ascii="Times New Roman" w:hAnsi="Times New Roman" w:eastAsia="宋体" w:cs="Times New Roman"/>
          <w:color w:val="auto"/>
        </w:rPr>
        <w:t>保安服务，合同履行期限：</w:t>
      </w:r>
      <w:r>
        <w:rPr>
          <w:rFonts w:hint="eastAsia" w:ascii="Times New Roman" w:hAnsi="Times New Roman" w:eastAsia="宋体" w:cs="Times New Roman"/>
          <w:color w:val="auto"/>
          <w:szCs w:val="32"/>
        </w:rPr>
        <w:t>合同规定的服务起始之日起 1 年的服务期。</w:t>
      </w:r>
    </w:p>
    <w:p w14:paraId="5977A4E0">
      <w:pPr>
        <w:tabs>
          <w:tab w:val="left" w:pos="210"/>
        </w:tabs>
        <w:autoSpaceDE w:val="0"/>
        <w:autoSpaceDN w:val="0"/>
        <w:adjustRightInd w:val="0"/>
        <w:spacing w:line="360" w:lineRule="auto"/>
        <w:ind w:firstLine="448" w:firstLineChars="200"/>
        <w:outlineLvl w:val="0"/>
        <w:rPr>
          <w:sz w:val="24"/>
          <w:szCs w:val="24"/>
          <w:lang w:val="zh-CN"/>
        </w:rPr>
      </w:pPr>
      <w:r>
        <w:rPr>
          <w:sz w:val="24"/>
          <w:szCs w:val="24"/>
          <w:lang w:val="zh-CN"/>
        </w:rPr>
        <w:t>三、项目预算</w:t>
      </w:r>
    </w:p>
    <w:p w14:paraId="39C100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第一包：1030000元</w:t>
      </w:r>
    </w:p>
    <w:p w14:paraId="4872DD4E">
      <w:pPr>
        <w:pStyle w:val="29"/>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四</w:t>
      </w:r>
      <w:r>
        <w:rPr>
          <w:rFonts w:cs="Times New Roman" w:asciiTheme="minorEastAsia" w:hAnsiTheme="minorEastAsia" w:eastAsiaTheme="minorEastAsia"/>
          <w:color w:val="auto"/>
        </w:rPr>
        <w:t>、供应商资格要求（实质性要求）</w:t>
      </w:r>
    </w:p>
    <w:p w14:paraId="0EABDEDF">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5</w:t>
      </w:r>
      <w:r>
        <w:rPr>
          <w:rFonts w:ascii="Times New Roman" w:hAnsi="Times New Roman" w:eastAsia="宋体" w:cs="Times New Roman"/>
          <w:color w:val="auto"/>
        </w:rPr>
        <w:t>）。</w:t>
      </w:r>
    </w:p>
    <w:p w14:paraId="336D28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47136E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3154A0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2983CE50">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w:t>
      </w:r>
      <w:r>
        <w:rPr>
          <w:rFonts w:hint="eastAsia" w:ascii="Times New Roman" w:hAnsi="Times New Roman" w:cs="Times New Roman" w:eastAsiaTheme="minorEastAsia"/>
          <w:color w:val="auto"/>
        </w:rPr>
        <w:t>三</w:t>
      </w:r>
      <w:r>
        <w:rPr>
          <w:rFonts w:ascii="Times New Roman" w:hAnsi="Times New Roman" w:cs="Times New Roman" w:eastAsiaTheme="minorEastAsia"/>
          <w:color w:val="auto"/>
        </w:rPr>
        <w:t>）本项目不接受联合体投标。</w:t>
      </w:r>
    </w:p>
    <w:p w14:paraId="403C3C60">
      <w:pPr>
        <w:pStyle w:val="29"/>
        <w:spacing w:line="360" w:lineRule="auto"/>
        <w:ind w:firstLine="448" w:firstLineChars="200"/>
        <w:rPr>
          <w:rFonts w:ascii="Times New Roman" w:hAnsi="Times New Roman" w:cs="Times New Roman" w:eastAsiaTheme="minorEastAsia"/>
          <w:color w:val="auto"/>
        </w:rPr>
      </w:pPr>
      <w:r>
        <w:rPr>
          <w:rFonts w:hint="eastAsia" w:ascii="Times New Roman" w:hAnsi="Times New Roman" w:cs="Times New Roman" w:eastAsiaTheme="minorEastAsia"/>
          <w:color w:val="auto"/>
        </w:rPr>
        <w:t>（四）本项目专门面向小型、微型企业采购，提供《中小企业声明函》。</w:t>
      </w:r>
    </w:p>
    <w:p w14:paraId="71C9B8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42C4321D">
      <w:pPr>
        <w:pStyle w:val="29"/>
        <w:spacing w:line="360" w:lineRule="auto"/>
        <w:ind w:firstLine="448" w:firstLineChars="200"/>
        <w:rPr>
          <w:rFonts w:ascii="Times New Roman" w:hAnsi="Times New Roman" w:eastAsia="宋体" w:cs="Times New Roman"/>
          <w:color w:val="auto"/>
        </w:rPr>
      </w:pPr>
      <w:bookmarkStart w:id="1" w:name="OLE_LINK3"/>
      <w:bookmarkStart w:id="2" w:name="OLE_LINK4"/>
      <w:r>
        <w:rPr>
          <w:rFonts w:ascii="Times New Roman" w:hAnsi="Times New Roman" w:eastAsia="宋体" w:cs="Times New Roman"/>
          <w:color w:val="auto"/>
        </w:rPr>
        <w:t>（一）</w:t>
      </w:r>
      <w:r>
        <w:rPr>
          <w:rFonts w:hint="eastAsia" w:ascii="Times New Roman" w:hAnsi="Times New Roman" w:cs="Times New Roman" w:eastAsiaTheme="minorEastAsia"/>
          <w:color w:val="auto"/>
        </w:rPr>
        <w:t>本项目专门面向小型、微型企业采购</w:t>
      </w:r>
      <w:r>
        <w:rPr>
          <w:rFonts w:ascii="Times New Roman" w:hAnsi="Times New Roman" w:eastAsia="宋体" w:cs="Times New Roman"/>
          <w:color w:val="auto"/>
        </w:rPr>
        <w:t>。</w:t>
      </w:r>
    </w:p>
    <w:p w14:paraId="636CD4E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w:t>
      </w:r>
      <w:r>
        <w:rPr>
          <w:rFonts w:ascii="Times New Roman" w:hAnsi="Times New Roman" w:eastAsia="宋体"/>
          <w:color w:val="auto"/>
        </w:rPr>
        <w:t>定，监狱企业视同小微企业。</w:t>
      </w:r>
    </w:p>
    <w:p w14:paraId="7CFEEDB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3E342E3">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9911BD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FAA12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49B0CF51">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265BDE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27</w:t>
      </w:r>
      <w:r>
        <w:rPr>
          <w:rFonts w:ascii="Times New Roman" w:hAnsi="Times New Roman" w:eastAsia="宋体" w:cs="Times New Roman"/>
          <w:color w:val="auto"/>
        </w:rPr>
        <w:t>日至2025年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4</w:t>
      </w:r>
      <w:r>
        <w:rPr>
          <w:rFonts w:ascii="Times New Roman" w:hAnsi="Times New Roman" w:eastAsia="宋体" w:cs="Times New Roman"/>
          <w:color w:val="auto"/>
        </w:rPr>
        <w:t>日，每日9:00至17:00（北京时间，法定节假日除外）。</w:t>
      </w:r>
    </w:p>
    <w:p w14:paraId="680AEE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7E97C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color w:val="auto"/>
        </w:rPr>
        <w:t>http://tjgpc.zwfwb.tj.gov.cn</w:t>
      </w:r>
      <w:r>
        <w:rPr>
          <w:rStyle w:val="2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80122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AC9C1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21116D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185D5C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489B9B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70E281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21162F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1F35A7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7D3F22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27</w:t>
      </w:r>
      <w:r>
        <w:rPr>
          <w:rFonts w:ascii="Times New Roman" w:hAnsi="Times New Roman" w:eastAsia="宋体" w:cs="Times New Roman"/>
          <w:color w:val="auto"/>
        </w:rPr>
        <w:t>日9:00至2025年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18</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11750A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65F4E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F87F4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18</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5CD429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A4264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7D9F9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18</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371EF2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123E1E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18</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97628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409A4E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49F1B5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215ECA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 梁晨、付耀</w:t>
      </w:r>
    </w:p>
    <w:p w14:paraId="7BA6CD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71E05E7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15F85A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6CA498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DB6C5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094CE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8318</w:t>
      </w:r>
    </w:p>
    <w:p w14:paraId="346C64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49C96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F7B2B9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天津开放大学</w:t>
      </w:r>
    </w:p>
    <w:p w14:paraId="57D74DB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天津市津南区同心路36号</w:t>
      </w:r>
    </w:p>
    <w:p w14:paraId="06E9C85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周老师</w:t>
      </w:r>
    </w:p>
    <w:p w14:paraId="7209EA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（四）采购人联系电话：022-23671675 </w:t>
      </w:r>
    </w:p>
    <w:p w14:paraId="4B2FC6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6964F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1DCF16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4F2907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联系部门：天津开放大学</w:t>
      </w:r>
    </w:p>
    <w:p w14:paraId="2CE9CF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联系地址：天津市津南区同心路36号</w:t>
      </w:r>
    </w:p>
    <w:p w14:paraId="15F7B6C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人：李老师</w:t>
      </w:r>
    </w:p>
    <w:p w14:paraId="44219B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022-2367</w:t>
      </w:r>
      <w:r>
        <w:rPr>
          <w:rFonts w:hint="eastAsia" w:ascii="Times New Roman" w:hAnsi="Times New Roman" w:eastAsia="宋体" w:cs="Times New Roman"/>
          <w:color w:val="auto"/>
        </w:rPr>
        <w:t>8520</w:t>
      </w:r>
    </w:p>
    <w:p w14:paraId="6FC5F6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3B05B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C7B60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6DD3C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B0D63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w:t>
      </w:r>
      <w:r>
        <w:rPr>
          <w:rFonts w:hint="eastAsia" w:ascii="Times New Roman" w:hAnsi="Times New Roman" w:eastAsia="宋体" w:cs="Times New Roman"/>
          <w:color w:val="auto"/>
        </w:rPr>
        <w:t>不</w:t>
      </w:r>
      <w:r>
        <w:rPr>
          <w:rFonts w:ascii="Times New Roman" w:hAnsi="Times New Roman" w:eastAsia="宋体" w:cs="Times New Roman"/>
          <w:color w:val="auto"/>
        </w:rPr>
        <w:t>收取招标代理服务费</w:t>
      </w:r>
      <w:r>
        <w:rPr>
          <w:rFonts w:hint="eastAsia" w:ascii="Times New Roman" w:hAnsi="Times New Roman" w:eastAsia="宋体" w:cs="Times New Roman"/>
          <w:color w:val="auto"/>
        </w:rPr>
        <w:t>。</w:t>
      </w:r>
    </w:p>
    <w:p w14:paraId="64046B83">
      <w:pPr>
        <w:pStyle w:val="29"/>
        <w:spacing w:line="360" w:lineRule="auto"/>
        <w:ind w:firstLine="448" w:firstLineChars="200"/>
        <w:jc w:val="both"/>
        <w:rPr>
          <w:color w:val="auto"/>
          <w:lang w:val="zh-CN"/>
        </w:rPr>
      </w:pPr>
      <w:r>
        <w:rPr>
          <w:rFonts w:hint="eastAsia" w:ascii="Times New Roman" w:hAnsi="Times New Roman" w:eastAsia="宋体" w:cs="Times New Roman"/>
          <w:color w:val="auto"/>
        </w:rPr>
        <w:t>十五、《</w:t>
      </w:r>
      <w:r>
        <w:rPr>
          <w:rFonts w:ascii="Times New Roman" w:hAnsi="Times New Roman" w:eastAsia="宋体" w:cs="Times New Roman"/>
          <w:color w:val="auto"/>
        </w:rPr>
        <w:t>“政采贷”业务提示函</w:t>
      </w:r>
      <w:r>
        <w:rPr>
          <w:rFonts w:hint="eastAsia" w:ascii="Times New Roman" w:hAnsi="Times New Roman" w:eastAsia="宋体" w:cs="Times New Roman"/>
          <w:color w:val="auto"/>
        </w:rPr>
        <w:t>》、《</w:t>
      </w:r>
      <w:r>
        <w:rPr>
          <w:rFonts w:ascii="Times New Roman" w:hAnsi="Times New Roman" w:eastAsia="宋体" w:cs="Times New Roman"/>
          <w:color w:val="auto"/>
        </w:rPr>
        <w:t>政府采购支持中小企业政策提示函</w:t>
      </w:r>
      <w:r>
        <w:rPr>
          <w:rFonts w:hint="eastAsia" w:ascii="Times New Roman" w:hAnsi="Times New Roman" w:eastAsia="宋体" w:cs="Times New Roman"/>
          <w:color w:val="auto"/>
        </w:rPr>
        <w:t>》和《诚</w:t>
      </w:r>
      <w:r>
        <w:rPr>
          <w:rFonts w:hint="eastAsia" w:asciiTheme="minorEastAsia" w:hAnsiTheme="minorEastAsia" w:eastAsiaTheme="minorEastAsia"/>
          <w:bCs/>
          <w:color w:val="auto"/>
        </w:rPr>
        <w:t>信参与政府采购活动提示函》</w:t>
      </w:r>
    </w:p>
    <w:p w14:paraId="5BBA227F">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27</w:t>
      </w:r>
      <w:r>
        <w:rPr>
          <w:rFonts w:ascii="Times New Roman" w:hAnsi="Times New Roman" w:eastAsia="宋体" w:cs="Times New Roman"/>
          <w:color w:val="auto"/>
        </w:rPr>
        <w:t>日</w:t>
      </w:r>
    </w:p>
    <w:p w14:paraId="501E2452">
      <w:pPr>
        <w:widowControl/>
        <w:jc w:val="left"/>
        <w:rPr>
          <w:rFonts w:ascii="......." w:hAnsi="Calibri" w:eastAsia="......." w:cs="......."/>
          <w:b/>
          <w:bCs/>
          <w:kern w:val="28"/>
          <w:sz w:val="32"/>
          <w:szCs w:val="32"/>
        </w:rPr>
      </w:pPr>
      <w:r>
        <w:rPr>
          <w:b/>
          <w:bCs/>
          <w:kern w:val="28"/>
          <w:sz w:val="32"/>
          <w:szCs w:val="32"/>
        </w:rPr>
        <w:br w:type="page"/>
      </w:r>
    </w:p>
    <w:p w14:paraId="74F9110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95659FA">
      <w:pPr>
        <w:spacing w:line="360" w:lineRule="auto"/>
        <w:jc w:val="center"/>
        <w:rPr>
          <w:rFonts w:eastAsia="方正小标宋简体"/>
          <w:bCs/>
          <w:kern w:val="0"/>
          <w:sz w:val="24"/>
          <w:szCs w:val="24"/>
        </w:rPr>
      </w:pPr>
    </w:p>
    <w:p w14:paraId="39BD611C">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DCAE89F">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E88012F">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AAD6800">
      <w:pPr>
        <w:spacing w:line="360" w:lineRule="auto"/>
        <w:jc w:val="center"/>
        <w:rPr>
          <w:rFonts w:eastAsia="方正小标宋简体"/>
          <w:spacing w:val="-10"/>
          <w:sz w:val="24"/>
          <w:szCs w:val="24"/>
        </w:rPr>
      </w:pPr>
    </w:p>
    <w:p w14:paraId="7723CD4B">
      <w:pPr>
        <w:spacing w:line="360" w:lineRule="auto"/>
        <w:jc w:val="center"/>
        <w:rPr>
          <w:rFonts w:eastAsia="方正小标宋简体"/>
          <w:spacing w:val="-10"/>
          <w:sz w:val="24"/>
          <w:szCs w:val="24"/>
        </w:rPr>
      </w:pPr>
    </w:p>
    <w:p w14:paraId="14EEDC63">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AF1B45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93EAB6F">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087D155C">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63E7159E">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41A96793">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4C688A2D">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0EA87BEC">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786F36D8">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35BA60E">
      <w:pPr>
        <w:spacing w:line="360" w:lineRule="exact"/>
        <w:ind w:firstLine="448" w:firstLineChars="200"/>
        <w:rPr>
          <w:rFonts w:eastAsiaTheme="minorEastAsia"/>
          <w:sz w:val="24"/>
          <w:szCs w:val="24"/>
        </w:rPr>
      </w:pPr>
      <w:r>
        <w:rPr>
          <w:rFonts w:hint="eastAsia" w:eastAsiaTheme="minorEastAsia"/>
          <w:sz w:val="24"/>
          <w:szCs w:val="24"/>
        </w:rPr>
        <w:t>【注意事项】</w:t>
      </w:r>
    </w:p>
    <w:p w14:paraId="60911026">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2DDD3065">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中小企业应当对声明函的内容的真实性负责。声明内容如有不实，则构成提供虚假材料谋取中标、成交的情形，需承担相应的法律责任。</w:t>
      </w:r>
    </w:p>
    <w:p w14:paraId="2A9A9A98">
      <w:pPr>
        <w:spacing w:line="360" w:lineRule="exact"/>
        <w:ind w:firstLine="448" w:firstLineChars="200"/>
        <w:rPr>
          <w:rFonts w:eastAsiaTheme="minorEastAsia"/>
          <w:sz w:val="24"/>
          <w:szCs w:val="24"/>
        </w:rPr>
      </w:pPr>
      <w:r>
        <w:rPr>
          <w:rFonts w:eastAsiaTheme="minorEastAsia"/>
          <w:sz w:val="24"/>
          <w:szCs w:val="24"/>
        </w:rPr>
        <w:t>3.</w:t>
      </w:r>
      <w:r>
        <w:rPr>
          <w:rFonts w:hint="eastAsia"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145B728">
      <w:pPr>
        <w:spacing w:line="360" w:lineRule="exact"/>
        <w:ind w:firstLine="448" w:firstLineChars="200"/>
        <w:rPr>
          <w:rFonts w:eastAsiaTheme="minorEastAsia"/>
          <w:sz w:val="24"/>
          <w:szCs w:val="24"/>
        </w:rPr>
      </w:pPr>
      <w:r>
        <w:rPr>
          <w:rFonts w:hint="eastAsia" w:eastAsiaTheme="minorEastAsia"/>
          <w:sz w:val="24"/>
          <w:szCs w:val="24"/>
        </w:rPr>
        <w:t>【政策目录】</w:t>
      </w:r>
    </w:p>
    <w:p w14:paraId="1C169942">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《中华人民共和国政府采购法》第九条</w:t>
      </w:r>
    </w:p>
    <w:p w14:paraId="1743B1AD">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《中华人民共和国政府采购法实施条例》第六条</w:t>
      </w:r>
    </w:p>
    <w:p w14:paraId="3A99739E">
      <w:pPr>
        <w:spacing w:line="360" w:lineRule="exact"/>
        <w:ind w:firstLine="448" w:firstLineChars="200"/>
        <w:rPr>
          <w:rFonts w:eastAsiaTheme="minorEastAsia"/>
          <w:sz w:val="24"/>
          <w:szCs w:val="24"/>
        </w:rPr>
      </w:pPr>
      <w:r>
        <w:rPr>
          <w:rFonts w:eastAsiaTheme="minorEastAsia"/>
          <w:sz w:val="24"/>
          <w:szCs w:val="24"/>
        </w:rPr>
        <w:t xml:space="preserve">3. </w:t>
      </w:r>
      <w:r>
        <w:rPr>
          <w:rFonts w:hint="eastAsia" w:eastAsiaTheme="minorEastAsia"/>
          <w:sz w:val="24"/>
          <w:szCs w:val="24"/>
        </w:rPr>
        <w:t>财政部</w:t>
      </w:r>
      <w:r>
        <w:rPr>
          <w:rFonts w:eastAsiaTheme="minorEastAsia"/>
          <w:sz w:val="24"/>
          <w:szCs w:val="24"/>
        </w:rPr>
        <w:t xml:space="preserve"> </w:t>
      </w:r>
      <w:r>
        <w:rPr>
          <w:rFonts w:hint="eastAsia" w:eastAsiaTheme="minorEastAsia"/>
          <w:sz w:val="24"/>
          <w:szCs w:val="24"/>
        </w:rPr>
        <w:t>工业和信息化部关于印发《政府采购促进中小企业发展管理办法》的通知（财库〔</w:t>
      </w:r>
      <w:r>
        <w:rPr>
          <w:rFonts w:eastAsiaTheme="minorEastAsia"/>
          <w:sz w:val="24"/>
          <w:szCs w:val="24"/>
        </w:rPr>
        <w:t>2020</w:t>
      </w:r>
      <w:r>
        <w:rPr>
          <w:rFonts w:hint="eastAsia" w:eastAsiaTheme="minorEastAsia"/>
          <w:sz w:val="24"/>
          <w:szCs w:val="24"/>
        </w:rPr>
        <w:t>〕</w:t>
      </w:r>
      <w:r>
        <w:rPr>
          <w:rFonts w:eastAsiaTheme="minorEastAsia"/>
          <w:sz w:val="24"/>
          <w:szCs w:val="24"/>
        </w:rPr>
        <w:t>46</w:t>
      </w:r>
      <w:r>
        <w:rPr>
          <w:rFonts w:hint="eastAsia" w:eastAsiaTheme="minorEastAsia"/>
          <w:sz w:val="24"/>
          <w:szCs w:val="24"/>
        </w:rPr>
        <w:t>号）</w:t>
      </w:r>
    </w:p>
    <w:p w14:paraId="551B8B7F">
      <w:pPr>
        <w:spacing w:line="360" w:lineRule="exact"/>
        <w:ind w:firstLine="448" w:firstLineChars="200"/>
        <w:rPr>
          <w:rFonts w:eastAsiaTheme="minorEastAsia"/>
          <w:sz w:val="24"/>
          <w:szCs w:val="24"/>
        </w:rPr>
      </w:pPr>
      <w:r>
        <w:rPr>
          <w:rFonts w:eastAsiaTheme="minorEastAsia"/>
          <w:sz w:val="24"/>
          <w:szCs w:val="24"/>
        </w:rPr>
        <w:t xml:space="preserve">4. </w:t>
      </w:r>
      <w:r>
        <w:rPr>
          <w:rFonts w:hint="eastAsia" w:eastAsiaTheme="minorEastAsia"/>
          <w:sz w:val="24"/>
          <w:szCs w:val="24"/>
        </w:rPr>
        <w:t>财政部关于进一步加大政府采购支持中小企业力度的通知（财库〔</w:t>
      </w:r>
      <w:r>
        <w:rPr>
          <w:rFonts w:eastAsiaTheme="minorEastAsia"/>
          <w:sz w:val="24"/>
          <w:szCs w:val="24"/>
        </w:rPr>
        <w:t>2022</w:t>
      </w:r>
      <w:r>
        <w:rPr>
          <w:rFonts w:hint="eastAsia" w:eastAsiaTheme="minorEastAsia"/>
          <w:sz w:val="24"/>
          <w:szCs w:val="24"/>
        </w:rPr>
        <w:t>〕</w:t>
      </w:r>
      <w:r>
        <w:rPr>
          <w:rFonts w:eastAsiaTheme="minorEastAsia"/>
          <w:sz w:val="24"/>
          <w:szCs w:val="24"/>
        </w:rPr>
        <w:t>19</w:t>
      </w:r>
      <w:r>
        <w:rPr>
          <w:rFonts w:hint="eastAsia" w:eastAsiaTheme="minorEastAsia"/>
          <w:sz w:val="24"/>
          <w:szCs w:val="24"/>
        </w:rPr>
        <w:t>号）</w:t>
      </w:r>
    </w:p>
    <w:p w14:paraId="6F091999">
      <w:pPr>
        <w:spacing w:line="360" w:lineRule="exact"/>
        <w:ind w:firstLine="448" w:firstLineChars="200"/>
        <w:rPr>
          <w:rFonts w:eastAsiaTheme="minorEastAsia"/>
          <w:sz w:val="24"/>
          <w:szCs w:val="24"/>
        </w:rPr>
      </w:pPr>
      <w:r>
        <w:rPr>
          <w:rFonts w:eastAsiaTheme="minorEastAsia"/>
          <w:sz w:val="24"/>
          <w:szCs w:val="24"/>
        </w:rPr>
        <w:t>5.</w:t>
      </w:r>
      <w:r>
        <w:rPr>
          <w:rFonts w:hint="eastAsia" w:eastAsiaTheme="minorEastAsia"/>
          <w:sz w:val="24"/>
          <w:szCs w:val="24"/>
        </w:rPr>
        <w:t>天津市财政局</w:t>
      </w:r>
      <w:r>
        <w:rPr>
          <w:rFonts w:eastAsiaTheme="minorEastAsia"/>
          <w:sz w:val="24"/>
          <w:szCs w:val="24"/>
        </w:rPr>
        <w:t xml:space="preserve"> </w:t>
      </w:r>
      <w:r>
        <w:rPr>
          <w:rFonts w:hint="eastAsia" w:eastAsiaTheme="minorEastAsia"/>
          <w:sz w:val="24"/>
          <w:szCs w:val="24"/>
        </w:rPr>
        <w:t>天津市工业和信息化局关于贯彻落实《政府采购促进中小企业发展管理办法》的通知（津财采〔</w:t>
      </w:r>
      <w:r>
        <w:rPr>
          <w:rFonts w:eastAsiaTheme="minorEastAsia"/>
          <w:sz w:val="24"/>
          <w:szCs w:val="24"/>
        </w:rPr>
        <w:t>2021</w:t>
      </w:r>
      <w:r>
        <w:rPr>
          <w:rFonts w:hint="eastAsia" w:eastAsiaTheme="minorEastAsia"/>
          <w:sz w:val="24"/>
          <w:szCs w:val="24"/>
        </w:rPr>
        <w:t>〕</w:t>
      </w:r>
      <w:r>
        <w:rPr>
          <w:rFonts w:eastAsiaTheme="minorEastAsia"/>
          <w:sz w:val="24"/>
          <w:szCs w:val="24"/>
        </w:rPr>
        <w:t>12</w:t>
      </w:r>
      <w:r>
        <w:rPr>
          <w:rFonts w:hint="eastAsia" w:eastAsiaTheme="minorEastAsia"/>
          <w:sz w:val="24"/>
          <w:szCs w:val="24"/>
        </w:rPr>
        <w:t>号）</w:t>
      </w:r>
    </w:p>
    <w:p w14:paraId="50AB0C78">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4963C3D1">
      <w:pPr>
        <w:spacing w:line="360" w:lineRule="exact"/>
        <w:ind w:firstLine="448" w:firstLineChars="200"/>
        <w:rPr>
          <w:rFonts w:eastAsiaTheme="minorEastAsia"/>
          <w:sz w:val="24"/>
        </w:rPr>
      </w:pPr>
    </w:p>
    <w:p w14:paraId="2065A88F">
      <w:pPr>
        <w:adjustRightInd w:val="0"/>
        <w:snapToGrid w:val="0"/>
        <w:spacing w:line="400" w:lineRule="exact"/>
        <w:jc w:val="center"/>
        <w:rPr>
          <w:b/>
          <w:sz w:val="24"/>
          <w:szCs w:val="24"/>
        </w:rPr>
      </w:pPr>
      <w:r>
        <w:rPr>
          <w:b/>
          <w:sz w:val="24"/>
          <w:szCs w:val="24"/>
        </w:rPr>
        <w:t>诚信参与政府采购活动提示函</w:t>
      </w:r>
    </w:p>
    <w:p w14:paraId="3FC8136D">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355452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207E5C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0E0DA46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80A90A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FF281F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45AEDE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4B3073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F2A8FB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A03657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F4F417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8976D7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EE8381A">
      <w:pPr>
        <w:spacing w:line="360" w:lineRule="exact"/>
        <w:ind w:firstLine="448" w:firstLineChars="200"/>
        <w:rPr>
          <w:rFonts w:eastAsiaTheme="minorEastAsia"/>
          <w:sz w:val="24"/>
        </w:rPr>
      </w:pPr>
    </w:p>
    <w:p w14:paraId="4C5331D3">
      <w:pPr>
        <w:spacing w:line="360" w:lineRule="exact"/>
        <w:ind w:firstLine="608" w:firstLineChars="200"/>
        <w:rPr>
          <w:b/>
          <w:bCs/>
          <w:kern w:val="28"/>
          <w:sz w:val="32"/>
          <w:szCs w:val="32"/>
        </w:rPr>
      </w:pPr>
    </w:p>
    <w:p w14:paraId="0BD074CB">
      <w:pPr>
        <w:widowControl/>
        <w:jc w:val="left"/>
        <w:rPr>
          <w:b/>
          <w:bCs/>
          <w:kern w:val="28"/>
          <w:sz w:val="32"/>
          <w:szCs w:val="32"/>
          <w:lang w:val="zh-CN" w:eastAsia="zh-CN"/>
        </w:rPr>
      </w:pPr>
      <w:r>
        <w:br w:type="page"/>
      </w:r>
    </w:p>
    <w:p w14:paraId="3417B81B">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4243C958">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6C8B3A4C">
      <w:pPr>
        <w:autoSpaceDE w:val="0"/>
        <w:autoSpaceDN w:val="0"/>
        <w:adjustRightInd w:val="0"/>
        <w:spacing w:line="360" w:lineRule="auto"/>
        <w:ind w:firstLine="448" w:firstLineChars="200"/>
        <w:rPr>
          <w:sz w:val="24"/>
        </w:rPr>
      </w:pPr>
      <w:r>
        <w:rPr>
          <w:sz w:val="24"/>
        </w:rPr>
        <w:t>（一）报价要求</w:t>
      </w:r>
    </w:p>
    <w:p w14:paraId="2DA73854">
      <w:pPr>
        <w:autoSpaceDE w:val="0"/>
        <w:autoSpaceDN w:val="0"/>
        <w:adjustRightInd w:val="0"/>
        <w:spacing w:line="360" w:lineRule="auto"/>
        <w:ind w:firstLine="448" w:firstLineChars="200"/>
        <w:rPr>
          <w:sz w:val="24"/>
        </w:rPr>
      </w:pPr>
      <w:r>
        <w:rPr>
          <w:sz w:val="24"/>
        </w:rPr>
        <w:t>1. 投标报价以人民币填列。</w:t>
      </w:r>
    </w:p>
    <w:p w14:paraId="275551A3">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26E11844">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264D955E">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7E8D4EAF">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3CA5F2D0">
      <w:pPr>
        <w:autoSpaceDE w:val="0"/>
        <w:autoSpaceDN w:val="0"/>
        <w:adjustRightInd w:val="0"/>
        <w:spacing w:line="360" w:lineRule="auto"/>
        <w:ind w:firstLine="448" w:firstLineChars="200"/>
        <w:rPr>
          <w:sz w:val="24"/>
        </w:rPr>
      </w:pPr>
      <w:r>
        <w:rPr>
          <w:sz w:val="24"/>
        </w:rPr>
        <w:t>1. 时间要求：</w:t>
      </w:r>
      <w:r>
        <w:rPr>
          <w:rFonts w:hint="eastAsia"/>
          <w:sz w:val="24"/>
        </w:rPr>
        <w:t>合同规定的服务起始之日起 1 年的服务期，签订合同之日起 7 日内保安人员进场服务</w:t>
      </w:r>
      <w:r>
        <w:rPr>
          <w:sz w:val="24"/>
        </w:rPr>
        <w:t>（特殊情况以合同为准）。</w:t>
      </w:r>
    </w:p>
    <w:p w14:paraId="4EEE7BEA">
      <w:pPr>
        <w:autoSpaceDE w:val="0"/>
        <w:autoSpaceDN w:val="0"/>
        <w:adjustRightInd w:val="0"/>
        <w:spacing w:line="360" w:lineRule="auto"/>
        <w:ind w:firstLine="448" w:firstLineChars="200"/>
        <w:rPr>
          <w:sz w:val="24"/>
        </w:rPr>
      </w:pPr>
      <w:r>
        <w:rPr>
          <w:sz w:val="24"/>
        </w:rPr>
        <w:t>2. 服务地点：</w:t>
      </w:r>
      <w:r>
        <w:rPr>
          <w:rFonts w:hint="eastAsia"/>
          <w:sz w:val="24"/>
        </w:rPr>
        <w:t xml:space="preserve">津南区同心路36号； 南开区迎水道1号；南开区雅安道9号。 </w:t>
      </w:r>
      <w:r>
        <w:rPr>
          <w:sz w:val="24"/>
        </w:rPr>
        <w:t>（特殊情况以合同为准）。</w:t>
      </w:r>
    </w:p>
    <w:p w14:paraId="7747DF7D">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57A86B0E">
      <w:pPr>
        <w:autoSpaceDE w:val="0"/>
        <w:autoSpaceDN w:val="0"/>
        <w:adjustRightInd w:val="0"/>
        <w:spacing w:line="360" w:lineRule="auto"/>
        <w:ind w:firstLine="448" w:firstLineChars="200"/>
        <w:rPr>
          <w:sz w:val="24"/>
        </w:rPr>
      </w:pPr>
      <w:r>
        <w:rPr>
          <w:rFonts w:hint="eastAsia"/>
          <w:sz w:val="24"/>
        </w:rPr>
        <w:t>按月付款，经考核后，每月15日前支付上一月服务费</w:t>
      </w:r>
      <w:r>
        <w:rPr>
          <w:sz w:val="24"/>
        </w:rPr>
        <w:t>（特殊情况以合同为准）。</w:t>
      </w:r>
    </w:p>
    <w:p w14:paraId="04FBD162">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70E6C775">
      <w:pPr>
        <w:autoSpaceDE w:val="0"/>
        <w:autoSpaceDN w:val="0"/>
        <w:adjustRightInd w:val="0"/>
        <w:spacing w:line="360" w:lineRule="auto"/>
        <w:ind w:firstLine="448" w:firstLineChars="200"/>
        <w:rPr>
          <w:sz w:val="24"/>
        </w:rPr>
      </w:pPr>
      <w:r>
        <w:rPr>
          <w:sz w:val="24"/>
        </w:rPr>
        <w:t>本项目不收取投标保证金和履约保证金。</w:t>
      </w:r>
    </w:p>
    <w:p w14:paraId="674D9419">
      <w:pPr>
        <w:autoSpaceDE w:val="0"/>
        <w:autoSpaceDN w:val="0"/>
        <w:adjustRightInd w:val="0"/>
        <w:spacing w:line="360" w:lineRule="auto"/>
        <w:ind w:firstLine="448" w:firstLineChars="200"/>
        <w:rPr>
          <w:sz w:val="24"/>
        </w:rPr>
      </w:pPr>
      <w:r>
        <w:rPr>
          <w:rFonts w:hint="eastAsia"/>
          <w:sz w:val="24"/>
        </w:rPr>
        <w:t>（五）验收方法及标准</w:t>
      </w:r>
    </w:p>
    <w:p w14:paraId="0E30311F">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658EABC">
      <w:pPr>
        <w:autoSpaceDE w:val="0"/>
        <w:autoSpaceDN w:val="0"/>
        <w:adjustRightInd w:val="0"/>
        <w:spacing w:line="360" w:lineRule="auto"/>
        <w:ind w:firstLine="448" w:firstLineChars="200"/>
        <w:rPr>
          <w:bCs/>
          <w:sz w:val="24"/>
        </w:rPr>
      </w:pPr>
      <w:r>
        <w:rPr>
          <w:sz w:val="24"/>
        </w:rPr>
        <w:t>二</w:t>
      </w:r>
      <w:r>
        <w:rPr>
          <w:bCs/>
          <w:sz w:val="24"/>
        </w:rPr>
        <w:t>、技术要求</w:t>
      </w:r>
    </w:p>
    <w:p w14:paraId="282D180F">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53B93DDF">
      <w:pPr>
        <w:autoSpaceDE w:val="0"/>
        <w:autoSpaceDN w:val="0"/>
        <w:adjustRightInd w:val="0"/>
        <w:spacing w:line="360" w:lineRule="auto"/>
        <w:ind w:firstLine="448" w:firstLineChars="200"/>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14:paraId="2038E970">
      <w:pPr>
        <w:autoSpaceDE w:val="0"/>
        <w:autoSpaceDN w:val="0"/>
        <w:adjustRightInd w:val="0"/>
        <w:spacing w:line="360" w:lineRule="auto"/>
        <w:ind w:firstLine="448" w:firstLineChars="200"/>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w:t>
      </w:r>
    </w:p>
    <w:p w14:paraId="13F21645">
      <w:pPr>
        <w:spacing w:line="360" w:lineRule="auto"/>
        <w:ind w:firstLine="448" w:firstLineChars="200"/>
        <w:outlineLvl w:val="0"/>
        <w:rPr>
          <w:sz w:val="24"/>
        </w:rPr>
      </w:pPr>
      <w:r>
        <w:rPr>
          <w:sz w:val="24"/>
        </w:rPr>
        <w:t>（四）具体需求详见本部分项目需求书。</w:t>
      </w:r>
    </w:p>
    <w:p w14:paraId="6D640F7F">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A276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22B7C78">
            <w:pPr>
              <w:widowControl/>
              <w:adjustRightInd w:val="0"/>
              <w:snapToGrid w:val="0"/>
              <w:jc w:val="center"/>
              <w:rPr>
                <w:kern w:val="0"/>
                <w:sz w:val="24"/>
                <w:szCs w:val="24"/>
              </w:rPr>
            </w:pPr>
            <w:r>
              <w:rPr>
                <w:kern w:val="0"/>
                <w:sz w:val="24"/>
                <w:szCs w:val="24"/>
              </w:rPr>
              <w:t>第一部分 价格（20分）</w:t>
            </w:r>
          </w:p>
        </w:tc>
        <w:tc>
          <w:tcPr>
            <w:tcW w:w="1143" w:type="dxa"/>
            <w:shd w:val="clear" w:color="auto" w:fill="auto"/>
            <w:vAlign w:val="center"/>
          </w:tcPr>
          <w:p w14:paraId="3FB8A422">
            <w:pPr>
              <w:widowControl/>
              <w:adjustRightInd w:val="0"/>
              <w:snapToGrid w:val="0"/>
              <w:jc w:val="center"/>
              <w:rPr>
                <w:kern w:val="0"/>
                <w:sz w:val="24"/>
                <w:szCs w:val="24"/>
              </w:rPr>
            </w:pPr>
            <w:r>
              <w:rPr>
                <w:kern w:val="0"/>
                <w:sz w:val="24"/>
                <w:szCs w:val="24"/>
              </w:rPr>
              <w:t>分值</w:t>
            </w:r>
          </w:p>
        </w:tc>
      </w:tr>
      <w:tr w14:paraId="2833D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FA627BA">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5F028829">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2AD0B347">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1DADAFC5">
            <w:pPr>
              <w:widowControl/>
              <w:adjustRightInd w:val="0"/>
              <w:snapToGrid w:val="0"/>
              <w:rPr>
                <w:kern w:val="0"/>
                <w:sz w:val="24"/>
                <w:szCs w:val="24"/>
              </w:rPr>
            </w:pPr>
            <w:r>
              <w:rPr>
                <w:kern w:val="0"/>
                <w:sz w:val="24"/>
                <w:szCs w:val="24"/>
              </w:rPr>
              <w:t>（2）投标报价得分=（评标基准价/投标报价）×20</w:t>
            </w:r>
          </w:p>
          <w:p w14:paraId="3F82570D">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1B1BD8AF">
            <w:pPr>
              <w:widowControl/>
              <w:adjustRightInd w:val="0"/>
              <w:snapToGrid w:val="0"/>
              <w:jc w:val="center"/>
              <w:rPr>
                <w:kern w:val="0"/>
                <w:sz w:val="24"/>
                <w:szCs w:val="24"/>
              </w:rPr>
            </w:pPr>
            <w:r>
              <w:rPr>
                <w:kern w:val="0"/>
                <w:sz w:val="24"/>
                <w:szCs w:val="24"/>
              </w:rPr>
              <w:t>20</w:t>
            </w:r>
          </w:p>
        </w:tc>
      </w:tr>
      <w:tr w14:paraId="3D086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475404E">
            <w:pPr>
              <w:widowControl/>
              <w:adjustRightInd w:val="0"/>
              <w:snapToGrid w:val="0"/>
              <w:jc w:val="center"/>
              <w:rPr>
                <w:kern w:val="0"/>
                <w:sz w:val="24"/>
                <w:szCs w:val="24"/>
              </w:rPr>
            </w:pPr>
            <w:r>
              <w:rPr>
                <w:kern w:val="0"/>
                <w:sz w:val="24"/>
                <w:szCs w:val="24"/>
              </w:rPr>
              <w:t>第二部分 客观分（</w:t>
            </w:r>
            <w:r>
              <w:rPr>
                <w:rFonts w:hint="eastAsia"/>
                <w:kern w:val="0"/>
                <w:sz w:val="24"/>
                <w:szCs w:val="24"/>
              </w:rPr>
              <w:t>50</w:t>
            </w:r>
            <w:r>
              <w:rPr>
                <w:kern w:val="0"/>
                <w:sz w:val="24"/>
                <w:szCs w:val="24"/>
              </w:rPr>
              <w:t>分）</w:t>
            </w:r>
          </w:p>
        </w:tc>
        <w:tc>
          <w:tcPr>
            <w:tcW w:w="1143" w:type="dxa"/>
            <w:shd w:val="clear" w:color="auto" w:fill="auto"/>
            <w:vAlign w:val="center"/>
          </w:tcPr>
          <w:p w14:paraId="78E60374">
            <w:pPr>
              <w:widowControl/>
              <w:adjustRightInd w:val="0"/>
              <w:snapToGrid w:val="0"/>
              <w:jc w:val="center"/>
              <w:rPr>
                <w:kern w:val="0"/>
                <w:sz w:val="24"/>
                <w:szCs w:val="24"/>
              </w:rPr>
            </w:pPr>
            <w:r>
              <w:rPr>
                <w:kern w:val="0"/>
                <w:sz w:val="24"/>
                <w:szCs w:val="24"/>
              </w:rPr>
              <w:t>分值</w:t>
            </w:r>
          </w:p>
        </w:tc>
      </w:tr>
      <w:tr w14:paraId="4E178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938F630">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7D73B23B">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566144CB">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投标人在获得《保安服务许可证》后实施的非住宅保安服务</w:t>
            </w:r>
            <w:r>
              <w:rPr>
                <w:kern w:val="0"/>
                <w:sz w:val="24"/>
                <w:szCs w:val="24"/>
              </w:rPr>
              <w:t>业绩，提供的证明材料均不得遮挡涂黑，否则不予认定加分。</w:t>
            </w:r>
          </w:p>
          <w:p w14:paraId="43CB7EC8">
            <w:pPr>
              <w:widowControl/>
              <w:adjustRightInd w:val="0"/>
              <w:snapToGrid w:val="0"/>
              <w:rPr>
                <w:kern w:val="0"/>
                <w:sz w:val="24"/>
                <w:szCs w:val="24"/>
              </w:rPr>
            </w:pPr>
            <w:r>
              <w:rPr>
                <w:rFonts w:hint="eastAsia"/>
                <w:kern w:val="0"/>
                <w:sz w:val="24"/>
                <w:szCs w:val="24"/>
              </w:rPr>
              <w:t>A. 合同原件扫描件。包括买卖双方名称及盖章、服务期限（合同服务起始日期为2022年1月1日或以后，且已经履行至少1年的时间）、服务内容</w:t>
            </w:r>
          </w:p>
          <w:p w14:paraId="25BB4649">
            <w:pPr>
              <w:widowControl/>
              <w:adjustRightInd w:val="0"/>
              <w:snapToGrid w:val="0"/>
              <w:rPr>
                <w:kern w:val="0"/>
                <w:sz w:val="24"/>
                <w:szCs w:val="24"/>
              </w:rPr>
            </w:pPr>
            <w:r>
              <w:rPr>
                <w:rFonts w:hint="eastAsia"/>
                <w:kern w:val="0"/>
                <w:sz w:val="24"/>
                <w:szCs w:val="24"/>
              </w:rPr>
              <w:t>B. 提供上述合同服务期限内至少一个月的服务方开具的发票凭证原件扫描件。</w:t>
            </w:r>
          </w:p>
          <w:p w14:paraId="1A72BC15">
            <w:pPr>
              <w:widowControl/>
              <w:adjustRightInd w:val="0"/>
              <w:snapToGrid w:val="0"/>
              <w:rPr>
                <w:kern w:val="0"/>
                <w:sz w:val="24"/>
                <w:szCs w:val="24"/>
              </w:rPr>
            </w:pPr>
            <w:r>
              <w:rPr>
                <w:kern w:val="0"/>
                <w:sz w:val="24"/>
                <w:szCs w:val="24"/>
              </w:rPr>
              <w:t>每个业绩2分，最多</w:t>
            </w:r>
            <w:r>
              <w:rPr>
                <w:rFonts w:hint="eastAsia"/>
                <w:kern w:val="0"/>
                <w:sz w:val="24"/>
                <w:szCs w:val="24"/>
              </w:rPr>
              <w:t>10</w:t>
            </w:r>
            <w:r>
              <w:rPr>
                <w:kern w:val="0"/>
                <w:sz w:val="24"/>
                <w:szCs w:val="24"/>
              </w:rPr>
              <w:t>分</w:t>
            </w:r>
          </w:p>
          <w:p w14:paraId="7682E274">
            <w:pPr>
              <w:widowControl/>
              <w:adjustRightInd w:val="0"/>
              <w:snapToGrid w:val="0"/>
              <w:rPr>
                <w:kern w:val="0"/>
                <w:sz w:val="24"/>
                <w:szCs w:val="24"/>
              </w:rPr>
            </w:pPr>
            <w:r>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254563BD">
            <w:pPr>
              <w:widowControl/>
              <w:adjustRightInd w:val="0"/>
              <w:snapToGrid w:val="0"/>
              <w:jc w:val="center"/>
              <w:rPr>
                <w:kern w:val="0"/>
                <w:sz w:val="24"/>
                <w:szCs w:val="24"/>
              </w:rPr>
            </w:pPr>
            <w:r>
              <w:rPr>
                <w:rFonts w:hint="eastAsia"/>
                <w:kern w:val="0"/>
                <w:sz w:val="24"/>
                <w:szCs w:val="24"/>
              </w:rPr>
              <w:t>10</w:t>
            </w:r>
          </w:p>
        </w:tc>
      </w:tr>
      <w:tr w14:paraId="44051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5C0F8AB0">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27C04B7D">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063468B6">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14:paraId="6C8A4EC5">
            <w:pPr>
              <w:widowControl/>
              <w:adjustRightInd w:val="0"/>
              <w:snapToGrid w:val="0"/>
              <w:rPr>
                <w:kern w:val="0"/>
                <w:sz w:val="24"/>
                <w:szCs w:val="24"/>
              </w:rPr>
            </w:pPr>
            <w:r>
              <w:rPr>
                <w:rFonts w:hint="eastAsia"/>
                <w:kern w:val="0"/>
                <w:sz w:val="24"/>
                <w:szCs w:val="24"/>
              </w:rPr>
              <w:t>具备1个证书得2分，最高6分</w:t>
            </w:r>
          </w:p>
        </w:tc>
        <w:tc>
          <w:tcPr>
            <w:tcW w:w="1143" w:type="dxa"/>
            <w:shd w:val="clear" w:color="auto" w:fill="auto"/>
            <w:vAlign w:val="center"/>
          </w:tcPr>
          <w:p w14:paraId="01851132">
            <w:pPr>
              <w:widowControl/>
              <w:adjustRightInd w:val="0"/>
              <w:snapToGrid w:val="0"/>
              <w:jc w:val="center"/>
              <w:rPr>
                <w:kern w:val="0"/>
                <w:sz w:val="24"/>
                <w:szCs w:val="24"/>
              </w:rPr>
            </w:pPr>
            <w:r>
              <w:rPr>
                <w:rFonts w:hint="eastAsia"/>
                <w:kern w:val="0"/>
                <w:sz w:val="24"/>
                <w:szCs w:val="24"/>
              </w:rPr>
              <w:t>6</w:t>
            </w:r>
          </w:p>
        </w:tc>
      </w:tr>
      <w:tr w14:paraId="3293E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66C17D8">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6AB38640">
            <w:pPr>
              <w:widowControl/>
              <w:adjustRightInd w:val="0"/>
              <w:snapToGrid w:val="0"/>
              <w:jc w:val="center"/>
              <w:rPr>
                <w:kern w:val="0"/>
                <w:sz w:val="24"/>
                <w:szCs w:val="24"/>
              </w:rPr>
            </w:pPr>
            <w:r>
              <w:rPr>
                <w:rFonts w:hint="eastAsia"/>
                <w:kern w:val="0"/>
                <w:sz w:val="24"/>
                <w:szCs w:val="24"/>
              </w:rPr>
              <w:t>派驻保安队长评价</w:t>
            </w:r>
          </w:p>
        </w:tc>
        <w:tc>
          <w:tcPr>
            <w:tcW w:w="7311" w:type="dxa"/>
            <w:shd w:val="clear" w:color="auto" w:fill="auto"/>
            <w:vAlign w:val="center"/>
          </w:tcPr>
          <w:p w14:paraId="3EBF1480">
            <w:pPr>
              <w:widowControl/>
              <w:adjustRightInd w:val="0"/>
              <w:snapToGrid w:val="0"/>
              <w:rPr>
                <w:kern w:val="0"/>
                <w:sz w:val="24"/>
                <w:szCs w:val="24"/>
              </w:rPr>
            </w:pPr>
            <w:r>
              <w:rPr>
                <w:kern w:val="0"/>
                <w:sz w:val="24"/>
                <w:szCs w:val="24"/>
              </w:rPr>
              <w:t>投入的</w:t>
            </w:r>
            <w:r>
              <w:rPr>
                <w:rFonts w:hint="eastAsia"/>
                <w:kern w:val="0"/>
                <w:sz w:val="24"/>
                <w:szCs w:val="24"/>
              </w:rPr>
              <w:t>保安队长</w:t>
            </w:r>
            <w:r>
              <w:rPr>
                <w:kern w:val="0"/>
                <w:sz w:val="24"/>
                <w:szCs w:val="24"/>
              </w:rPr>
              <w:t>为投标单位正式员工，提供</w:t>
            </w:r>
            <w:r>
              <w:rPr>
                <w:rFonts w:hint="eastAsia"/>
                <w:kern w:val="0"/>
                <w:sz w:val="24"/>
                <w:szCs w:val="24"/>
              </w:rPr>
              <w:t>保安队长</w:t>
            </w:r>
            <w:r>
              <w:rPr>
                <w:kern w:val="0"/>
                <w:sz w:val="24"/>
                <w:szCs w:val="24"/>
              </w:rPr>
              <w:t>姓名、开标日前三个月中连续两个月的由投标单位为该</w:t>
            </w:r>
            <w:r>
              <w:rPr>
                <w:rFonts w:hint="eastAsia"/>
                <w:kern w:val="0"/>
                <w:sz w:val="24"/>
                <w:szCs w:val="24"/>
              </w:rPr>
              <w:t>保安队长</w:t>
            </w:r>
            <w:r>
              <w:rPr>
                <w:kern w:val="0"/>
                <w:sz w:val="24"/>
                <w:szCs w:val="24"/>
              </w:rPr>
              <w:t>缴纳社会保险证明扫描件否则不予认定加分。</w:t>
            </w:r>
          </w:p>
          <w:p w14:paraId="338CFA1A">
            <w:pPr>
              <w:widowControl/>
              <w:adjustRightInd w:val="0"/>
              <w:snapToGrid w:val="0"/>
              <w:rPr>
                <w:kern w:val="0"/>
                <w:sz w:val="24"/>
              </w:rPr>
            </w:pPr>
            <w:r>
              <w:rPr>
                <w:rFonts w:hint="eastAsia"/>
                <w:kern w:val="0"/>
                <w:sz w:val="24"/>
                <w:szCs w:val="24"/>
              </w:rPr>
              <w:t>（1）提供保安队长大专以上（含大专）毕业证书扫描件，且性别年龄满足招标文件要求：1分，其他：0分；</w:t>
            </w:r>
          </w:p>
          <w:p w14:paraId="3179D4F7">
            <w:pPr>
              <w:widowControl/>
              <w:adjustRightInd w:val="0"/>
              <w:snapToGrid w:val="0"/>
              <w:rPr>
                <w:kern w:val="0"/>
                <w:sz w:val="24"/>
              </w:rPr>
            </w:pPr>
            <w:r>
              <w:rPr>
                <w:rFonts w:hint="eastAsia"/>
                <w:kern w:val="0"/>
                <w:sz w:val="24"/>
                <w:szCs w:val="24"/>
              </w:rPr>
              <w:t>（2）提供保安队长用户服务证明扫描件（加盖用户单位公章），用户服务证明能表明该保安队长具备三年（含三年）以上非住宅保安管理经验的，且性别满足招标文件要求：2分，其他：0分；</w:t>
            </w:r>
          </w:p>
          <w:p w14:paraId="393AB559">
            <w:pPr>
              <w:widowControl/>
              <w:adjustRightInd w:val="0"/>
              <w:snapToGrid w:val="0"/>
              <w:rPr>
                <w:kern w:val="0"/>
                <w:sz w:val="24"/>
                <w:szCs w:val="24"/>
              </w:rPr>
            </w:pPr>
            <w:r>
              <w:rPr>
                <w:rFonts w:hint="eastAsia"/>
                <w:kern w:val="0"/>
                <w:sz w:val="24"/>
                <w:szCs w:val="24"/>
              </w:rPr>
              <w:t>（3）</w:t>
            </w:r>
            <w:r>
              <w:rPr>
                <w:kern w:val="0"/>
                <w:sz w:val="24"/>
                <w:szCs w:val="24"/>
              </w:rPr>
              <w:t>提供《职业资格证书（</w:t>
            </w:r>
            <w:r>
              <w:rPr>
                <w:rFonts w:hint="eastAsia"/>
                <w:kern w:val="0"/>
                <w:sz w:val="24"/>
                <w:szCs w:val="24"/>
              </w:rPr>
              <w:t>保安员</w:t>
            </w:r>
            <w:r>
              <w:rPr>
                <w:kern w:val="0"/>
                <w:sz w:val="24"/>
                <w:szCs w:val="24"/>
              </w:rPr>
              <w:t>）》（二级或以上）扫描件</w:t>
            </w:r>
            <w:r>
              <w:rPr>
                <w:rFonts w:hint="eastAsia"/>
                <w:kern w:val="0"/>
                <w:sz w:val="24"/>
                <w:szCs w:val="24"/>
              </w:rPr>
              <w:t>，且性别年龄满足招标文件要求的：2</w:t>
            </w:r>
            <w:r>
              <w:rPr>
                <w:kern w:val="0"/>
                <w:sz w:val="24"/>
                <w:szCs w:val="24"/>
              </w:rPr>
              <w:t xml:space="preserve">分，其他：0分； </w:t>
            </w:r>
          </w:p>
        </w:tc>
        <w:tc>
          <w:tcPr>
            <w:tcW w:w="1143" w:type="dxa"/>
            <w:shd w:val="clear" w:color="auto" w:fill="auto"/>
            <w:vAlign w:val="center"/>
          </w:tcPr>
          <w:p w14:paraId="05327215">
            <w:pPr>
              <w:widowControl/>
              <w:adjustRightInd w:val="0"/>
              <w:snapToGrid w:val="0"/>
              <w:jc w:val="center"/>
              <w:rPr>
                <w:kern w:val="0"/>
                <w:sz w:val="24"/>
                <w:szCs w:val="24"/>
              </w:rPr>
            </w:pPr>
            <w:r>
              <w:rPr>
                <w:rFonts w:hint="eastAsia"/>
                <w:kern w:val="0"/>
                <w:sz w:val="24"/>
                <w:szCs w:val="24"/>
              </w:rPr>
              <w:t>5</w:t>
            </w:r>
          </w:p>
        </w:tc>
      </w:tr>
      <w:tr w14:paraId="426F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D583AA3">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7FB445EC">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2C829CE1">
            <w:pPr>
              <w:widowControl/>
              <w:adjustRightInd w:val="0"/>
              <w:snapToGrid w:val="0"/>
              <w:rPr>
                <w:kern w:val="0"/>
                <w:sz w:val="24"/>
                <w:szCs w:val="24"/>
              </w:rPr>
            </w:pPr>
            <w:r>
              <w:rPr>
                <w:rFonts w:hint="eastAsia"/>
                <w:kern w:val="0"/>
                <w:sz w:val="24"/>
                <w:szCs w:val="24"/>
              </w:rPr>
              <w:t>（1）保安门卫1：提供公安机关盖章的保安员证扫描件，且性别年龄满足招标文件要求，每个合格的人员得1分，最多8分；</w:t>
            </w:r>
          </w:p>
          <w:p w14:paraId="2003A100">
            <w:pPr>
              <w:widowControl/>
              <w:adjustRightInd w:val="0"/>
              <w:snapToGrid w:val="0"/>
              <w:rPr>
                <w:kern w:val="0"/>
                <w:sz w:val="24"/>
                <w:szCs w:val="24"/>
              </w:rPr>
            </w:pPr>
            <w:r>
              <w:rPr>
                <w:rFonts w:hint="eastAsia"/>
                <w:kern w:val="0"/>
                <w:sz w:val="24"/>
                <w:szCs w:val="24"/>
              </w:rPr>
              <w:t>（2）保安门卫1：提供上述人员（已提供合格证书扫描件的）开标日当月或上一月的由投标单位缴纳社会保险证明扫描件，每个合格的人员社保证明扫描件得1分，最多8分；</w:t>
            </w:r>
          </w:p>
          <w:p w14:paraId="05446C59">
            <w:pPr>
              <w:widowControl/>
              <w:adjustRightInd w:val="0"/>
              <w:snapToGrid w:val="0"/>
              <w:rPr>
                <w:kern w:val="0"/>
                <w:sz w:val="24"/>
                <w:szCs w:val="24"/>
              </w:rPr>
            </w:pPr>
            <w:r>
              <w:rPr>
                <w:rFonts w:hint="eastAsia"/>
                <w:kern w:val="0"/>
                <w:sz w:val="24"/>
                <w:szCs w:val="24"/>
              </w:rPr>
              <w:t>（3）保安门卫2：提供公安机关盖章的保安员证和职业资格证书（建（构）筑物消防员或消防设施操作员）扫描件，且性别年龄满足招标文件要求，每个合格的人员得1分，最多4分；</w:t>
            </w:r>
          </w:p>
          <w:p w14:paraId="6A835569">
            <w:pPr>
              <w:widowControl/>
              <w:adjustRightInd w:val="0"/>
              <w:snapToGrid w:val="0"/>
              <w:rPr>
                <w:kern w:val="0"/>
                <w:sz w:val="24"/>
                <w:szCs w:val="24"/>
              </w:rPr>
            </w:pPr>
            <w:r>
              <w:rPr>
                <w:rFonts w:hint="eastAsia"/>
                <w:kern w:val="0"/>
                <w:sz w:val="24"/>
                <w:szCs w:val="24"/>
              </w:rPr>
              <w:t>（4）保安门卫2：提供上述人员（已提供合格证书扫描件的）开标日当月或上一月的由投标单位缴纳社会保险证明扫描件，每个合格的人员社保证明扫描件得1分，最多4分；</w:t>
            </w:r>
          </w:p>
          <w:p w14:paraId="3BF8C225">
            <w:pPr>
              <w:widowControl/>
              <w:adjustRightInd w:val="0"/>
              <w:snapToGrid w:val="0"/>
              <w:rPr>
                <w:kern w:val="0"/>
                <w:sz w:val="24"/>
                <w:szCs w:val="24"/>
              </w:rPr>
            </w:pPr>
            <w:r>
              <w:rPr>
                <w:rFonts w:hint="eastAsia"/>
                <w:kern w:val="0"/>
                <w:sz w:val="24"/>
                <w:szCs w:val="24"/>
              </w:rPr>
              <w:t>（注：一人持多证可以重复计分。）</w:t>
            </w:r>
          </w:p>
        </w:tc>
        <w:tc>
          <w:tcPr>
            <w:tcW w:w="1143" w:type="dxa"/>
            <w:shd w:val="clear" w:color="auto" w:fill="auto"/>
            <w:vAlign w:val="center"/>
          </w:tcPr>
          <w:p w14:paraId="1903B2EF">
            <w:pPr>
              <w:widowControl/>
              <w:adjustRightInd w:val="0"/>
              <w:snapToGrid w:val="0"/>
              <w:jc w:val="center"/>
              <w:rPr>
                <w:kern w:val="0"/>
                <w:sz w:val="24"/>
                <w:szCs w:val="24"/>
              </w:rPr>
            </w:pPr>
            <w:r>
              <w:rPr>
                <w:rFonts w:hint="eastAsia"/>
                <w:kern w:val="0"/>
                <w:sz w:val="24"/>
                <w:szCs w:val="24"/>
              </w:rPr>
              <w:t>24</w:t>
            </w:r>
          </w:p>
        </w:tc>
      </w:tr>
      <w:tr w14:paraId="30528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0B95D7B">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61C2A992">
            <w:pPr>
              <w:widowControl/>
              <w:adjustRightInd w:val="0"/>
              <w:snapToGrid w:val="0"/>
              <w:jc w:val="center"/>
              <w:rPr>
                <w:kern w:val="0"/>
                <w:sz w:val="24"/>
                <w:szCs w:val="24"/>
              </w:rPr>
            </w:pPr>
            <w:r>
              <w:rPr>
                <w:sz w:val="24"/>
              </w:rPr>
              <w:t>人员培训方案</w:t>
            </w:r>
          </w:p>
        </w:tc>
        <w:tc>
          <w:tcPr>
            <w:tcW w:w="7311" w:type="dxa"/>
            <w:shd w:val="clear" w:color="auto" w:fill="auto"/>
            <w:vAlign w:val="center"/>
          </w:tcPr>
          <w:p w14:paraId="4900A613">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0D0F5BA8">
            <w:pPr>
              <w:widowControl/>
              <w:adjustRightInd w:val="0"/>
              <w:snapToGrid w:val="0"/>
              <w:rPr>
                <w:kern w:val="0"/>
                <w:sz w:val="24"/>
                <w:szCs w:val="24"/>
              </w:rPr>
            </w:pPr>
            <w:r>
              <w:rPr>
                <w:rFonts w:hint="eastAsia"/>
                <w:kern w:val="0"/>
                <w:sz w:val="24"/>
                <w:szCs w:val="24"/>
              </w:rPr>
              <w:t>每提供上述1项内容的得0.5分，最多3分。</w:t>
            </w:r>
          </w:p>
        </w:tc>
        <w:tc>
          <w:tcPr>
            <w:tcW w:w="1143" w:type="dxa"/>
            <w:shd w:val="clear" w:color="auto" w:fill="auto"/>
            <w:vAlign w:val="center"/>
          </w:tcPr>
          <w:p w14:paraId="474FAF31">
            <w:pPr>
              <w:widowControl/>
              <w:adjustRightInd w:val="0"/>
              <w:snapToGrid w:val="0"/>
              <w:jc w:val="center"/>
              <w:rPr>
                <w:kern w:val="0"/>
                <w:sz w:val="24"/>
                <w:szCs w:val="24"/>
              </w:rPr>
            </w:pPr>
            <w:r>
              <w:rPr>
                <w:rFonts w:hint="eastAsia"/>
                <w:kern w:val="0"/>
                <w:sz w:val="24"/>
                <w:szCs w:val="24"/>
              </w:rPr>
              <w:t>3</w:t>
            </w:r>
          </w:p>
        </w:tc>
      </w:tr>
      <w:tr w14:paraId="27285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C1BF437">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585F0004">
            <w:pPr>
              <w:widowControl/>
              <w:adjustRightInd w:val="0"/>
              <w:snapToGrid w:val="0"/>
              <w:jc w:val="center"/>
              <w:rPr>
                <w:sz w:val="24"/>
              </w:rPr>
            </w:pPr>
            <w:r>
              <w:rPr>
                <w:rFonts w:hint="eastAsia"/>
                <w:sz w:val="24"/>
              </w:rPr>
              <w:t>投标人承诺评价</w:t>
            </w:r>
          </w:p>
        </w:tc>
        <w:tc>
          <w:tcPr>
            <w:tcW w:w="7311" w:type="dxa"/>
            <w:shd w:val="clear" w:color="auto" w:fill="auto"/>
            <w:vAlign w:val="center"/>
          </w:tcPr>
          <w:p w14:paraId="4CAF31FA">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承诺完全满足招标文件“报价要求”、“时间地点要求”、“付款方式要求”和技术要求中非“★”号要求的：2分，其他0分。</w:t>
            </w:r>
          </w:p>
        </w:tc>
        <w:tc>
          <w:tcPr>
            <w:tcW w:w="1143" w:type="dxa"/>
            <w:shd w:val="clear" w:color="auto" w:fill="auto"/>
            <w:vAlign w:val="center"/>
          </w:tcPr>
          <w:p w14:paraId="6B83256F">
            <w:pPr>
              <w:widowControl/>
              <w:adjustRightInd w:val="0"/>
              <w:snapToGrid w:val="0"/>
              <w:jc w:val="center"/>
              <w:rPr>
                <w:kern w:val="0"/>
                <w:sz w:val="24"/>
                <w:szCs w:val="24"/>
              </w:rPr>
            </w:pPr>
            <w:r>
              <w:rPr>
                <w:rFonts w:hint="eastAsia"/>
                <w:kern w:val="0"/>
                <w:sz w:val="24"/>
                <w:szCs w:val="24"/>
              </w:rPr>
              <w:t>2</w:t>
            </w:r>
          </w:p>
        </w:tc>
      </w:tr>
      <w:tr w14:paraId="24941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9F2EF02">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3BF57307">
            <w:pPr>
              <w:widowControl/>
              <w:adjustRightInd w:val="0"/>
              <w:snapToGrid w:val="0"/>
              <w:jc w:val="center"/>
              <w:rPr>
                <w:kern w:val="0"/>
                <w:sz w:val="24"/>
                <w:szCs w:val="24"/>
              </w:rPr>
            </w:pPr>
            <w:r>
              <w:rPr>
                <w:kern w:val="0"/>
                <w:sz w:val="24"/>
                <w:szCs w:val="24"/>
              </w:rPr>
              <w:t>分值</w:t>
            </w:r>
          </w:p>
        </w:tc>
      </w:tr>
      <w:tr w14:paraId="7BC99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826782F">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5C055B40">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3B739EE7">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0C9DAA12">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530A1E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0C1FF1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7CEDF1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3B7910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1274BC2">
            <w:pPr>
              <w:widowControl/>
              <w:adjustRightInd w:val="0"/>
              <w:snapToGrid w:val="0"/>
              <w:jc w:val="center"/>
              <w:rPr>
                <w:kern w:val="0"/>
                <w:sz w:val="24"/>
                <w:szCs w:val="24"/>
              </w:rPr>
            </w:pPr>
            <w:r>
              <w:rPr>
                <w:rFonts w:hint="eastAsia"/>
                <w:kern w:val="0"/>
                <w:sz w:val="24"/>
                <w:szCs w:val="24"/>
              </w:rPr>
              <w:t>3</w:t>
            </w:r>
          </w:p>
        </w:tc>
      </w:tr>
      <w:tr w14:paraId="3A1C3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21854EF">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07630630">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14:paraId="1D5ACB6B">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保安</w:t>
            </w:r>
            <w:r>
              <w:rPr>
                <w:kern w:val="0"/>
                <w:sz w:val="24"/>
                <w:szCs w:val="24"/>
              </w:rPr>
              <w:t>服务方案</w:t>
            </w:r>
          </w:p>
          <w:p w14:paraId="3D3E74C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6F93F3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AD8974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10D8A46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1D2621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79503F9">
            <w:pPr>
              <w:widowControl/>
              <w:adjustRightInd w:val="0"/>
              <w:snapToGrid w:val="0"/>
              <w:jc w:val="center"/>
              <w:rPr>
                <w:kern w:val="0"/>
                <w:sz w:val="24"/>
                <w:szCs w:val="24"/>
              </w:rPr>
            </w:pPr>
            <w:r>
              <w:rPr>
                <w:rFonts w:hint="eastAsia"/>
                <w:kern w:val="0"/>
                <w:sz w:val="24"/>
                <w:szCs w:val="24"/>
              </w:rPr>
              <w:t>6</w:t>
            </w:r>
          </w:p>
        </w:tc>
      </w:tr>
      <w:tr w14:paraId="5BA79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8EFF5B6">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14A18862">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14:paraId="20FF61B3">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0BBF518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F926DC5">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C455AD9">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98DD6F8">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3处及以上瑕疵</w:t>
            </w:r>
            <w:r>
              <w:rPr>
                <w:kern w:val="0"/>
                <w:sz w:val="24"/>
                <w:szCs w:val="24"/>
              </w:rPr>
              <w:t>：0分；</w:t>
            </w:r>
          </w:p>
          <w:p w14:paraId="18636936">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5532773">
            <w:pPr>
              <w:widowControl/>
              <w:adjustRightInd w:val="0"/>
              <w:snapToGrid w:val="0"/>
              <w:jc w:val="center"/>
              <w:rPr>
                <w:kern w:val="0"/>
                <w:sz w:val="24"/>
                <w:szCs w:val="24"/>
              </w:rPr>
            </w:pPr>
            <w:r>
              <w:rPr>
                <w:rFonts w:hint="eastAsia"/>
                <w:kern w:val="0"/>
                <w:sz w:val="24"/>
                <w:szCs w:val="24"/>
              </w:rPr>
              <w:t>6</w:t>
            </w:r>
          </w:p>
        </w:tc>
      </w:tr>
      <w:tr w14:paraId="59C18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20CD692">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14:paraId="7C193235">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131D8C80">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B5969E9">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5E69EFA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03DA30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BD7A65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93A9F6F">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F463424">
            <w:pPr>
              <w:widowControl/>
              <w:adjustRightInd w:val="0"/>
              <w:snapToGrid w:val="0"/>
              <w:jc w:val="center"/>
              <w:rPr>
                <w:kern w:val="0"/>
                <w:sz w:val="24"/>
                <w:szCs w:val="24"/>
              </w:rPr>
            </w:pPr>
            <w:r>
              <w:rPr>
                <w:rFonts w:hint="eastAsia"/>
                <w:kern w:val="0"/>
                <w:sz w:val="24"/>
                <w:szCs w:val="24"/>
              </w:rPr>
              <w:t>3</w:t>
            </w:r>
          </w:p>
        </w:tc>
      </w:tr>
      <w:tr w14:paraId="4862D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2180C09">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4156CA04">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200DB32B">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809BA94">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3DEE55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00A5E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B654B8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DC7E57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414CDC5">
            <w:pPr>
              <w:widowControl/>
              <w:adjustRightInd w:val="0"/>
              <w:snapToGrid w:val="0"/>
              <w:jc w:val="center"/>
              <w:rPr>
                <w:kern w:val="0"/>
                <w:sz w:val="24"/>
                <w:szCs w:val="24"/>
              </w:rPr>
            </w:pPr>
            <w:r>
              <w:rPr>
                <w:rFonts w:hint="eastAsia"/>
                <w:kern w:val="0"/>
                <w:sz w:val="24"/>
                <w:szCs w:val="24"/>
              </w:rPr>
              <w:t>3</w:t>
            </w:r>
          </w:p>
        </w:tc>
      </w:tr>
      <w:tr w14:paraId="7CC2F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7783EC8">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4405249C">
            <w:pPr>
              <w:widowControl/>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14:paraId="633F8C10">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0BD61BA1">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72804B2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D664A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9B067E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BD4A16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9DC3E4E">
            <w:pPr>
              <w:widowControl/>
              <w:adjustRightInd w:val="0"/>
              <w:snapToGrid w:val="0"/>
              <w:jc w:val="center"/>
              <w:rPr>
                <w:kern w:val="0"/>
                <w:sz w:val="24"/>
                <w:szCs w:val="24"/>
              </w:rPr>
            </w:pPr>
            <w:r>
              <w:rPr>
                <w:rFonts w:hint="eastAsia"/>
                <w:kern w:val="0"/>
                <w:sz w:val="24"/>
                <w:szCs w:val="24"/>
              </w:rPr>
              <w:t>3</w:t>
            </w:r>
          </w:p>
        </w:tc>
      </w:tr>
      <w:tr w14:paraId="7F9AB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78D31678">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56A4DE5D">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14:paraId="51D1AA4D">
            <w:pPr>
              <w:widowControl/>
              <w:adjustRightInd w:val="0"/>
              <w:snapToGrid w:val="0"/>
              <w:rPr>
                <w:sz w:val="24"/>
              </w:rPr>
            </w:pPr>
            <w:r>
              <w:rPr>
                <w:rFonts w:hint="eastAsia"/>
                <w:sz w:val="24"/>
              </w:rPr>
              <w:t>至少包含服务期内保证人员更换率不得超过招标文件要求的措施，保证更换人员不得低于采购需求，且应经采购人同意的措施</w:t>
            </w:r>
          </w:p>
          <w:p w14:paraId="7E99F1AF">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65CDCFA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F98B4A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63E737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D621EA5">
            <w:pPr>
              <w:widowControl/>
              <w:adjustRightInd w:val="0"/>
              <w:snapToGrid w:val="0"/>
              <w:jc w:val="center"/>
              <w:rPr>
                <w:kern w:val="0"/>
                <w:sz w:val="24"/>
                <w:szCs w:val="24"/>
              </w:rPr>
            </w:pPr>
            <w:r>
              <w:rPr>
                <w:kern w:val="0"/>
                <w:sz w:val="24"/>
                <w:szCs w:val="24"/>
              </w:rPr>
              <w:t>3</w:t>
            </w:r>
          </w:p>
        </w:tc>
      </w:tr>
      <w:tr w14:paraId="16D0F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0D5F4AF">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14:paraId="27A369CC">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441BC0EC">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03CAE58D">
            <w:pPr>
              <w:widowControl/>
              <w:adjustRightInd w:val="0"/>
              <w:snapToGrid w:val="0"/>
              <w:rPr>
                <w:sz w:val="24"/>
              </w:rPr>
            </w:pPr>
            <w:r>
              <w:rPr>
                <w:rFonts w:hint="eastAsia"/>
                <w:sz w:val="24"/>
              </w:rPr>
              <w:t>价格测算方案科学合理，无瑕疵：3分；</w:t>
            </w:r>
          </w:p>
          <w:p w14:paraId="0BB55C6E">
            <w:pPr>
              <w:widowControl/>
              <w:adjustRightInd w:val="0"/>
              <w:snapToGrid w:val="0"/>
              <w:rPr>
                <w:sz w:val="24"/>
              </w:rPr>
            </w:pPr>
            <w:r>
              <w:rPr>
                <w:rFonts w:hint="eastAsia"/>
                <w:sz w:val="24"/>
              </w:rPr>
              <w:t>内容存在1处瑕疵：2分；</w:t>
            </w:r>
          </w:p>
          <w:p w14:paraId="2DFD6AD3">
            <w:pPr>
              <w:widowControl/>
              <w:adjustRightInd w:val="0"/>
              <w:snapToGrid w:val="0"/>
              <w:rPr>
                <w:sz w:val="24"/>
              </w:rPr>
            </w:pPr>
            <w:r>
              <w:rPr>
                <w:rFonts w:hint="eastAsia"/>
                <w:sz w:val="24"/>
              </w:rPr>
              <w:t>内容存在2处瑕疵：1分；</w:t>
            </w:r>
          </w:p>
          <w:p w14:paraId="244DFF75">
            <w:pPr>
              <w:widowControl/>
              <w:adjustRightInd w:val="0"/>
              <w:snapToGrid w:val="0"/>
              <w:rPr>
                <w:sz w:val="24"/>
              </w:rPr>
            </w:pPr>
            <w:r>
              <w:rPr>
                <w:rFonts w:hint="eastAsia"/>
                <w:sz w:val="24"/>
              </w:rPr>
              <w:t>未提供测算方案或方案存在3处及以上瑕疵或社会保险、住房公积金应缴未缴的：0分。</w:t>
            </w:r>
          </w:p>
          <w:p w14:paraId="10E86342">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D1D610C">
            <w:pPr>
              <w:widowControl/>
              <w:adjustRightInd w:val="0"/>
              <w:snapToGrid w:val="0"/>
              <w:jc w:val="center"/>
              <w:rPr>
                <w:kern w:val="0"/>
                <w:sz w:val="24"/>
                <w:szCs w:val="24"/>
              </w:rPr>
            </w:pPr>
            <w:r>
              <w:rPr>
                <w:rFonts w:hint="eastAsia"/>
                <w:kern w:val="0"/>
                <w:sz w:val="24"/>
                <w:szCs w:val="24"/>
              </w:rPr>
              <w:t>3</w:t>
            </w:r>
          </w:p>
        </w:tc>
      </w:tr>
      <w:tr w14:paraId="1BC4D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70E7A2FA">
            <w:pPr>
              <w:widowControl/>
              <w:adjustRightInd w:val="0"/>
              <w:snapToGrid w:val="0"/>
              <w:jc w:val="center"/>
              <w:rPr>
                <w:sz w:val="24"/>
              </w:rPr>
            </w:pPr>
            <w:r>
              <w:rPr>
                <w:sz w:val="24"/>
              </w:rPr>
              <w:t>合计</w:t>
            </w:r>
          </w:p>
        </w:tc>
        <w:tc>
          <w:tcPr>
            <w:tcW w:w="1143" w:type="dxa"/>
            <w:shd w:val="clear" w:color="auto" w:fill="auto"/>
            <w:vAlign w:val="center"/>
          </w:tcPr>
          <w:p w14:paraId="4A4A7B95">
            <w:pPr>
              <w:widowControl/>
              <w:adjustRightInd w:val="0"/>
              <w:snapToGrid w:val="0"/>
              <w:jc w:val="center"/>
              <w:rPr>
                <w:kern w:val="0"/>
                <w:sz w:val="24"/>
                <w:szCs w:val="24"/>
              </w:rPr>
            </w:pPr>
            <w:r>
              <w:rPr>
                <w:kern w:val="0"/>
                <w:sz w:val="24"/>
                <w:szCs w:val="24"/>
              </w:rPr>
              <w:t>100</w:t>
            </w:r>
          </w:p>
        </w:tc>
      </w:tr>
    </w:tbl>
    <w:p w14:paraId="76627B78">
      <w:pPr>
        <w:spacing w:line="360" w:lineRule="auto"/>
        <w:ind w:firstLine="448" w:firstLineChars="200"/>
        <w:outlineLvl w:val="0"/>
        <w:rPr>
          <w:sz w:val="24"/>
        </w:rPr>
      </w:pPr>
      <w:r>
        <w:rPr>
          <w:sz w:val="24"/>
        </w:rPr>
        <w:t>四、投标文件内容要求</w:t>
      </w:r>
    </w:p>
    <w:p w14:paraId="1F282FC0">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663BBA8B">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59BECE5E">
      <w:pPr>
        <w:spacing w:line="360" w:lineRule="auto"/>
        <w:ind w:firstLine="448" w:firstLineChars="200"/>
        <w:outlineLvl w:val="0"/>
        <w:rPr>
          <w:sz w:val="24"/>
        </w:rPr>
      </w:pPr>
    </w:p>
    <w:p w14:paraId="78CE5351">
      <w:pPr>
        <w:spacing w:line="360" w:lineRule="auto"/>
        <w:ind w:firstLine="448" w:firstLineChars="200"/>
        <w:outlineLvl w:val="0"/>
        <w:rPr>
          <w:sz w:val="24"/>
        </w:rPr>
      </w:pPr>
    </w:p>
    <w:p w14:paraId="5B66DD6C">
      <w:pPr>
        <w:spacing w:line="360" w:lineRule="auto"/>
        <w:jc w:val="center"/>
        <w:rPr>
          <w:b/>
          <w:sz w:val="24"/>
        </w:rPr>
      </w:pPr>
      <w:r>
        <w:rPr>
          <w:sz w:val="24"/>
          <w:u w:val="single"/>
        </w:rPr>
        <w:br w:type="page"/>
      </w:r>
      <w:r>
        <w:rPr>
          <w:b/>
          <w:sz w:val="24"/>
        </w:rPr>
        <w:t>项目需求书</w:t>
      </w:r>
    </w:p>
    <w:p w14:paraId="4447FAD8">
      <w:pPr>
        <w:widowControl/>
        <w:ind w:firstLine="448" w:firstLineChars="200"/>
        <w:jc w:val="left"/>
        <w:rPr>
          <w:sz w:val="24"/>
        </w:rPr>
      </w:pPr>
      <w:r>
        <w:rPr>
          <w:rFonts w:hint="eastAsia"/>
          <w:sz w:val="24"/>
        </w:rPr>
        <w:t>一、项目背景</w:t>
      </w:r>
    </w:p>
    <w:p w14:paraId="65652C57">
      <w:pPr>
        <w:widowControl/>
        <w:ind w:firstLine="448" w:firstLineChars="200"/>
        <w:jc w:val="left"/>
        <w:rPr>
          <w:sz w:val="24"/>
        </w:rPr>
      </w:pPr>
      <w:r>
        <w:rPr>
          <w:rFonts w:hint="eastAsia"/>
          <w:sz w:val="24"/>
        </w:rPr>
        <w:t>天津开放大学占地面积74亩，建筑面积5万平方米。分别坐落于天津市津南区同心路36号（海教园校区），天津市南开区迎水道1号（迎水道校区），南开区雅安道9号（雅安道校区）。本次保安服务项目采用专业值守人员托管服务。</w:t>
      </w:r>
    </w:p>
    <w:p w14:paraId="14D4CA29">
      <w:pPr>
        <w:widowControl/>
        <w:ind w:firstLine="448" w:firstLineChars="200"/>
        <w:jc w:val="left"/>
        <w:rPr>
          <w:sz w:val="24"/>
        </w:rPr>
      </w:pPr>
      <w:r>
        <w:rPr>
          <w:rFonts w:hint="eastAsia"/>
          <w:sz w:val="24"/>
        </w:rPr>
        <w:t>本项目属于租赁和商务服务业</w:t>
      </w:r>
    </w:p>
    <w:p w14:paraId="690316FF">
      <w:pPr>
        <w:spacing w:line="360" w:lineRule="auto"/>
        <w:ind w:firstLine="448" w:firstLineChars="200"/>
        <w:outlineLvl w:val="0"/>
        <w:rPr>
          <w:sz w:val="24"/>
        </w:rPr>
      </w:pPr>
      <w:r>
        <w:rPr>
          <w:sz w:val="24"/>
        </w:rPr>
        <w:t>二</w:t>
      </w:r>
      <w:r>
        <w:rPr>
          <w:rFonts w:hint="eastAsia"/>
          <w:sz w:val="24"/>
        </w:rPr>
        <w:t>、</w:t>
      </w:r>
      <w:r>
        <w:rPr>
          <w:sz w:val="24"/>
        </w:rPr>
        <w:t>人员及岗位要求</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2"/>
        <w:gridCol w:w="1237"/>
        <w:gridCol w:w="711"/>
        <w:gridCol w:w="3742"/>
        <w:gridCol w:w="1032"/>
        <w:gridCol w:w="1144"/>
      </w:tblGrid>
      <w:tr w14:paraId="72AFF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jc w:val="center"/>
        </w:trPr>
        <w:tc>
          <w:tcPr>
            <w:tcW w:w="388" w:type="pct"/>
            <w:vAlign w:val="center"/>
          </w:tcPr>
          <w:p w14:paraId="0388B0E2">
            <w:pPr>
              <w:spacing w:line="360" w:lineRule="auto"/>
              <w:jc w:val="center"/>
              <w:rPr>
                <w:b/>
                <w:bCs/>
                <w:sz w:val="24"/>
              </w:rPr>
            </w:pPr>
            <w:r>
              <w:rPr>
                <w:b/>
                <w:bCs/>
                <w:sz w:val="24"/>
              </w:rPr>
              <w:t>序号</w:t>
            </w:r>
          </w:p>
        </w:tc>
        <w:tc>
          <w:tcPr>
            <w:tcW w:w="725" w:type="pct"/>
            <w:vAlign w:val="center"/>
          </w:tcPr>
          <w:p w14:paraId="48642D37">
            <w:pPr>
              <w:spacing w:line="360" w:lineRule="auto"/>
              <w:jc w:val="center"/>
              <w:rPr>
                <w:b/>
                <w:bCs/>
                <w:sz w:val="24"/>
              </w:rPr>
            </w:pPr>
            <w:r>
              <w:rPr>
                <w:b/>
                <w:bCs/>
                <w:sz w:val="24"/>
              </w:rPr>
              <w:t>岗位名称</w:t>
            </w:r>
          </w:p>
        </w:tc>
        <w:tc>
          <w:tcPr>
            <w:tcW w:w="417" w:type="pct"/>
            <w:vAlign w:val="center"/>
          </w:tcPr>
          <w:p w14:paraId="00CE3E54">
            <w:pPr>
              <w:spacing w:line="360" w:lineRule="auto"/>
              <w:jc w:val="center"/>
              <w:rPr>
                <w:b/>
                <w:bCs/>
                <w:sz w:val="24"/>
              </w:rPr>
            </w:pPr>
            <w:r>
              <w:rPr>
                <w:b/>
                <w:bCs/>
                <w:sz w:val="24"/>
              </w:rPr>
              <w:t>人数</w:t>
            </w:r>
          </w:p>
        </w:tc>
        <w:tc>
          <w:tcPr>
            <w:tcW w:w="2194" w:type="pct"/>
            <w:vAlign w:val="center"/>
          </w:tcPr>
          <w:p w14:paraId="05A38B08">
            <w:pPr>
              <w:spacing w:line="360" w:lineRule="auto"/>
              <w:jc w:val="center"/>
              <w:rPr>
                <w:b/>
                <w:bCs/>
                <w:sz w:val="24"/>
              </w:rPr>
            </w:pPr>
            <w:r>
              <w:rPr>
                <w:b/>
                <w:bCs/>
                <w:sz w:val="24"/>
              </w:rPr>
              <w:t>要求</w:t>
            </w:r>
          </w:p>
        </w:tc>
        <w:tc>
          <w:tcPr>
            <w:tcW w:w="605" w:type="pct"/>
            <w:vAlign w:val="center"/>
          </w:tcPr>
          <w:p w14:paraId="5A3C93C9">
            <w:pPr>
              <w:spacing w:line="360" w:lineRule="auto"/>
              <w:jc w:val="center"/>
              <w:rPr>
                <w:b/>
                <w:bCs/>
                <w:sz w:val="24"/>
              </w:rPr>
            </w:pPr>
            <w:r>
              <w:rPr>
                <w:b/>
                <w:bCs/>
                <w:sz w:val="24"/>
              </w:rPr>
              <w:t>是否接受退休人员</w:t>
            </w:r>
          </w:p>
        </w:tc>
        <w:tc>
          <w:tcPr>
            <w:tcW w:w="671" w:type="pct"/>
            <w:vAlign w:val="center"/>
          </w:tcPr>
          <w:p w14:paraId="678FAEF2">
            <w:pPr>
              <w:spacing w:line="360" w:lineRule="auto"/>
              <w:jc w:val="center"/>
              <w:rPr>
                <w:b/>
                <w:bCs/>
                <w:sz w:val="24"/>
              </w:rPr>
            </w:pPr>
            <w:r>
              <w:rPr>
                <w:b/>
                <w:bCs/>
                <w:sz w:val="24"/>
              </w:rPr>
              <w:t>工作时间</w:t>
            </w:r>
          </w:p>
        </w:tc>
      </w:tr>
      <w:tr w14:paraId="0DC56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5" w:hRule="atLeast"/>
          <w:jc w:val="center"/>
        </w:trPr>
        <w:tc>
          <w:tcPr>
            <w:tcW w:w="388" w:type="pct"/>
            <w:vAlign w:val="center"/>
          </w:tcPr>
          <w:p w14:paraId="652F8055">
            <w:pPr>
              <w:spacing w:line="360" w:lineRule="auto"/>
              <w:jc w:val="center"/>
              <w:rPr>
                <w:kern w:val="0"/>
                <w:sz w:val="24"/>
                <w:szCs w:val="24"/>
              </w:rPr>
            </w:pPr>
            <w:r>
              <w:rPr>
                <w:rFonts w:hint="eastAsia"/>
                <w:kern w:val="0"/>
                <w:sz w:val="24"/>
                <w:szCs w:val="24"/>
              </w:rPr>
              <w:t>1</w:t>
            </w:r>
          </w:p>
        </w:tc>
        <w:tc>
          <w:tcPr>
            <w:tcW w:w="725" w:type="pct"/>
            <w:vAlign w:val="center"/>
          </w:tcPr>
          <w:p w14:paraId="481E1D1D">
            <w:pPr>
              <w:spacing w:line="360" w:lineRule="auto"/>
              <w:jc w:val="center"/>
              <w:rPr>
                <w:kern w:val="0"/>
                <w:sz w:val="24"/>
                <w:szCs w:val="24"/>
              </w:rPr>
            </w:pPr>
            <w:r>
              <w:rPr>
                <w:rFonts w:hint="eastAsia"/>
                <w:kern w:val="0"/>
                <w:sz w:val="24"/>
                <w:szCs w:val="24"/>
              </w:rPr>
              <w:t>保安队长</w:t>
            </w:r>
          </w:p>
        </w:tc>
        <w:tc>
          <w:tcPr>
            <w:tcW w:w="417" w:type="pct"/>
            <w:vAlign w:val="center"/>
          </w:tcPr>
          <w:p w14:paraId="230A8E7F">
            <w:pPr>
              <w:spacing w:line="360" w:lineRule="auto"/>
              <w:jc w:val="center"/>
              <w:rPr>
                <w:kern w:val="0"/>
                <w:sz w:val="24"/>
                <w:szCs w:val="24"/>
              </w:rPr>
            </w:pPr>
            <w:r>
              <w:rPr>
                <w:rFonts w:hint="eastAsia"/>
                <w:kern w:val="0"/>
                <w:sz w:val="24"/>
                <w:szCs w:val="24"/>
              </w:rPr>
              <w:t>1</w:t>
            </w:r>
          </w:p>
        </w:tc>
        <w:tc>
          <w:tcPr>
            <w:tcW w:w="2194" w:type="pct"/>
            <w:vAlign w:val="center"/>
          </w:tcPr>
          <w:p w14:paraId="6B9FFF76">
            <w:pPr>
              <w:widowControl/>
              <w:jc w:val="left"/>
              <w:rPr>
                <w:kern w:val="0"/>
                <w:sz w:val="24"/>
                <w:szCs w:val="24"/>
              </w:rPr>
            </w:pPr>
            <w:r>
              <w:rPr>
                <w:rFonts w:hint="eastAsia"/>
                <w:kern w:val="0"/>
                <w:sz w:val="24"/>
                <w:szCs w:val="24"/>
              </w:rPr>
              <w:t>1.男性，50周岁以下（含50周岁），专科或以上学历，身体健康，</w:t>
            </w:r>
            <w:r>
              <w:rPr>
                <w:rFonts w:ascii="宋体" w:hAnsi="宋体" w:cs="宋体"/>
                <w:kern w:val="0"/>
                <w:sz w:val="24"/>
                <w:szCs w:val="24"/>
              </w:rPr>
              <w:t>具有有效期内的卫生防疫部门或者医疗机构出具的健康证；</w:t>
            </w:r>
          </w:p>
          <w:p w14:paraId="07A9BEA8">
            <w:pPr>
              <w:widowControl/>
              <w:jc w:val="left"/>
              <w:rPr>
                <w:kern w:val="0"/>
                <w:sz w:val="24"/>
                <w:szCs w:val="24"/>
              </w:rPr>
            </w:pPr>
            <w:r>
              <w:rPr>
                <w:rFonts w:hint="eastAsia"/>
                <w:kern w:val="0"/>
                <w:sz w:val="24"/>
                <w:szCs w:val="24"/>
              </w:rPr>
              <w:t>2.有3年或以上非住宅安保管理工作经验，具有二级或以上保安员职业资格证，无犯罪记录证明；</w:t>
            </w:r>
          </w:p>
          <w:p w14:paraId="2B0EBA65">
            <w:pPr>
              <w:widowControl/>
              <w:jc w:val="left"/>
              <w:rPr>
                <w:kern w:val="0"/>
                <w:sz w:val="24"/>
                <w:szCs w:val="24"/>
              </w:rPr>
            </w:pPr>
            <w:r>
              <w:rPr>
                <w:rFonts w:hint="eastAsia"/>
                <w:kern w:val="0"/>
                <w:sz w:val="24"/>
                <w:szCs w:val="24"/>
              </w:rPr>
              <w:t>3.中共党员及退伍军人优先；</w:t>
            </w:r>
          </w:p>
          <w:p w14:paraId="5F76D337">
            <w:pPr>
              <w:widowControl/>
              <w:jc w:val="left"/>
              <w:rPr>
                <w:kern w:val="0"/>
                <w:sz w:val="24"/>
                <w:szCs w:val="24"/>
              </w:rPr>
            </w:pPr>
            <w:r>
              <w:rPr>
                <w:rFonts w:hint="eastAsia"/>
                <w:kern w:val="0"/>
                <w:sz w:val="24"/>
                <w:szCs w:val="24"/>
              </w:rPr>
              <w:t>4.道德品行好，</w:t>
            </w:r>
            <w:r>
              <w:rPr>
                <w:kern w:val="0"/>
                <w:sz w:val="24"/>
                <w:szCs w:val="24"/>
              </w:rPr>
              <w:t>能编制突发事件处置预案，组织保安员按预案进行培训及演练、使用突发事件处置的装备与设施，能识别和研判突发事件发生的原因和危害。</w:t>
            </w:r>
          </w:p>
        </w:tc>
        <w:tc>
          <w:tcPr>
            <w:tcW w:w="605" w:type="pct"/>
            <w:vAlign w:val="center"/>
          </w:tcPr>
          <w:p w14:paraId="70D82313">
            <w:pPr>
              <w:spacing w:line="360" w:lineRule="auto"/>
              <w:jc w:val="center"/>
              <w:rPr>
                <w:kern w:val="0"/>
                <w:sz w:val="24"/>
                <w:szCs w:val="24"/>
              </w:rPr>
            </w:pPr>
            <w:r>
              <w:rPr>
                <w:rFonts w:hint="eastAsia"/>
                <w:kern w:val="0"/>
                <w:sz w:val="24"/>
                <w:szCs w:val="24"/>
              </w:rPr>
              <w:t>否</w:t>
            </w:r>
          </w:p>
        </w:tc>
        <w:tc>
          <w:tcPr>
            <w:tcW w:w="671" w:type="pct"/>
            <w:vAlign w:val="center"/>
          </w:tcPr>
          <w:p w14:paraId="77AAE754">
            <w:pPr>
              <w:spacing w:line="360" w:lineRule="auto"/>
              <w:jc w:val="center"/>
              <w:rPr>
                <w:rFonts w:ascii="宋体" w:hAnsi="宋体" w:cs="宋体"/>
                <w:sz w:val="24"/>
                <w:szCs w:val="24"/>
              </w:rPr>
            </w:pPr>
            <w:r>
              <w:rPr>
                <w:rFonts w:hint="eastAsia" w:ascii="宋体" w:hAnsi="宋体" w:cs="宋体"/>
                <w:sz w:val="24"/>
                <w:szCs w:val="24"/>
              </w:rPr>
              <w:t>每周6天</w:t>
            </w:r>
          </w:p>
          <w:p w14:paraId="30FE1F0C">
            <w:pPr>
              <w:spacing w:line="360" w:lineRule="auto"/>
              <w:jc w:val="left"/>
              <w:rPr>
                <w:kern w:val="0"/>
                <w:sz w:val="24"/>
                <w:szCs w:val="24"/>
              </w:rPr>
            </w:pPr>
            <w:r>
              <w:rPr>
                <w:rFonts w:hint="eastAsia" w:ascii="宋体" w:hAnsi="宋体" w:cs="宋体"/>
                <w:sz w:val="24"/>
                <w:szCs w:val="24"/>
              </w:rPr>
              <w:t>每天8小时</w:t>
            </w:r>
          </w:p>
        </w:tc>
      </w:tr>
      <w:tr w14:paraId="2E4BF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5" w:hRule="atLeast"/>
          <w:jc w:val="center"/>
        </w:trPr>
        <w:tc>
          <w:tcPr>
            <w:tcW w:w="388" w:type="pct"/>
            <w:vAlign w:val="center"/>
          </w:tcPr>
          <w:p w14:paraId="59D6917E">
            <w:pPr>
              <w:spacing w:line="360" w:lineRule="auto"/>
              <w:jc w:val="center"/>
              <w:rPr>
                <w:kern w:val="0"/>
                <w:sz w:val="24"/>
                <w:szCs w:val="24"/>
              </w:rPr>
            </w:pPr>
            <w:r>
              <w:rPr>
                <w:rFonts w:hint="eastAsia"/>
                <w:kern w:val="0"/>
                <w:sz w:val="24"/>
                <w:szCs w:val="24"/>
              </w:rPr>
              <w:t>2</w:t>
            </w:r>
          </w:p>
        </w:tc>
        <w:tc>
          <w:tcPr>
            <w:tcW w:w="725" w:type="pct"/>
            <w:vAlign w:val="center"/>
          </w:tcPr>
          <w:p w14:paraId="5EA61251">
            <w:pPr>
              <w:spacing w:line="360" w:lineRule="auto"/>
              <w:jc w:val="center"/>
              <w:rPr>
                <w:kern w:val="0"/>
                <w:sz w:val="24"/>
                <w:szCs w:val="24"/>
              </w:rPr>
            </w:pPr>
            <w:r>
              <w:rPr>
                <w:rFonts w:hint="eastAsia"/>
                <w:kern w:val="0"/>
                <w:sz w:val="24"/>
                <w:szCs w:val="24"/>
              </w:rPr>
              <w:t>保安门卫</w:t>
            </w:r>
          </w:p>
        </w:tc>
        <w:tc>
          <w:tcPr>
            <w:tcW w:w="417" w:type="pct"/>
            <w:vAlign w:val="center"/>
          </w:tcPr>
          <w:p w14:paraId="62EEC470">
            <w:pPr>
              <w:spacing w:line="360" w:lineRule="auto"/>
              <w:jc w:val="center"/>
              <w:rPr>
                <w:kern w:val="0"/>
                <w:sz w:val="24"/>
                <w:szCs w:val="24"/>
              </w:rPr>
            </w:pPr>
            <w:r>
              <w:rPr>
                <w:rFonts w:hint="eastAsia"/>
                <w:kern w:val="0"/>
                <w:sz w:val="24"/>
                <w:szCs w:val="24"/>
              </w:rPr>
              <w:t>16</w:t>
            </w:r>
          </w:p>
        </w:tc>
        <w:tc>
          <w:tcPr>
            <w:tcW w:w="2194" w:type="pct"/>
            <w:vAlign w:val="center"/>
          </w:tcPr>
          <w:p w14:paraId="20F2FC51">
            <w:pPr>
              <w:widowControl/>
              <w:jc w:val="left"/>
              <w:rPr>
                <w:kern w:val="0"/>
                <w:sz w:val="24"/>
                <w:szCs w:val="24"/>
              </w:rPr>
            </w:pPr>
            <w:r>
              <w:rPr>
                <w:rFonts w:hint="eastAsia"/>
                <w:kern w:val="0"/>
                <w:sz w:val="24"/>
                <w:szCs w:val="24"/>
              </w:rPr>
              <w:t>1.男性，55周岁</w:t>
            </w:r>
            <w:r>
              <w:rPr>
                <w:rFonts w:hint="eastAsia"/>
                <w:kern w:val="0"/>
                <w:sz w:val="24"/>
              </w:rPr>
              <w:t>或</w:t>
            </w:r>
            <w:r>
              <w:rPr>
                <w:rFonts w:hint="eastAsia"/>
                <w:kern w:val="0"/>
                <w:sz w:val="24"/>
                <w:szCs w:val="24"/>
              </w:rPr>
              <w:t>以下；</w:t>
            </w:r>
          </w:p>
          <w:p w14:paraId="2863DA16">
            <w:pPr>
              <w:widowControl/>
              <w:jc w:val="left"/>
              <w:rPr>
                <w:kern w:val="0"/>
                <w:sz w:val="24"/>
                <w:szCs w:val="24"/>
              </w:rPr>
            </w:pPr>
            <w:r>
              <w:rPr>
                <w:rFonts w:hint="eastAsia"/>
                <w:kern w:val="0"/>
                <w:sz w:val="24"/>
                <w:szCs w:val="24"/>
              </w:rPr>
              <w:t>2.持有公安机关盖章的保安员证，至少4人持职业资格证书（建（构）筑物消防员或消防设施操作员）证书；</w:t>
            </w:r>
          </w:p>
          <w:p w14:paraId="4B901BEC">
            <w:pPr>
              <w:widowControl/>
              <w:jc w:val="left"/>
              <w:rPr>
                <w:kern w:val="0"/>
                <w:sz w:val="24"/>
                <w:szCs w:val="24"/>
              </w:rPr>
            </w:pPr>
            <w:r>
              <w:rPr>
                <w:rFonts w:hint="eastAsia"/>
                <w:kern w:val="0"/>
                <w:sz w:val="24"/>
                <w:szCs w:val="24"/>
              </w:rPr>
              <w:t>3.退役军人优先，无犯罪记录证明；</w:t>
            </w:r>
          </w:p>
          <w:p w14:paraId="5712BB3C">
            <w:pPr>
              <w:widowControl/>
              <w:jc w:val="left"/>
              <w:rPr>
                <w:kern w:val="0"/>
                <w:sz w:val="24"/>
                <w:szCs w:val="24"/>
              </w:rPr>
            </w:pPr>
            <w:r>
              <w:rPr>
                <w:rFonts w:hint="eastAsia"/>
                <w:kern w:val="0"/>
                <w:sz w:val="24"/>
                <w:szCs w:val="24"/>
              </w:rPr>
              <w:t>4.具备1年以上管理经验和处理突发事件能力。</w:t>
            </w:r>
          </w:p>
        </w:tc>
        <w:tc>
          <w:tcPr>
            <w:tcW w:w="605" w:type="pct"/>
            <w:vAlign w:val="center"/>
          </w:tcPr>
          <w:p w14:paraId="732F3DC3">
            <w:pPr>
              <w:spacing w:line="360" w:lineRule="auto"/>
              <w:jc w:val="center"/>
              <w:rPr>
                <w:kern w:val="0"/>
                <w:sz w:val="24"/>
                <w:szCs w:val="24"/>
              </w:rPr>
            </w:pPr>
            <w:r>
              <w:rPr>
                <w:rFonts w:hint="eastAsia"/>
                <w:kern w:val="0"/>
                <w:sz w:val="24"/>
                <w:szCs w:val="24"/>
              </w:rPr>
              <w:t>否</w:t>
            </w:r>
          </w:p>
        </w:tc>
        <w:tc>
          <w:tcPr>
            <w:tcW w:w="671" w:type="pct"/>
            <w:vAlign w:val="center"/>
          </w:tcPr>
          <w:p w14:paraId="5BF3E23E">
            <w:pPr>
              <w:spacing w:line="360" w:lineRule="auto"/>
              <w:jc w:val="left"/>
              <w:rPr>
                <w:kern w:val="0"/>
                <w:sz w:val="24"/>
                <w:szCs w:val="24"/>
              </w:rPr>
            </w:pPr>
            <w:r>
              <w:rPr>
                <w:rFonts w:hint="eastAsia"/>
                <w:kern w:val="0"/>
                <w:sz w:val="24"/>
                <w:szCs w:val="24"/>
              </w:rPr>
              <w:t>24小时值守，四班三运转</w:t>
            </w:r>
          </w:p>
        </w:tc>
      </w:tr>
      <w:tr w14:paraId="3AB18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jc w:val="center"/>
        </w:trPr>
        <w:tc>
          <w:tcPr>
            <w:tcW w:w="1113" w:type="pct"/>
            <w:gridSpan w:val="2"/>
            <w:vAlign w:val="center"/>
          </w:tcPr>
          <w:p w14:paraId="13B267EE">
            <w:pPr>
              <w:spacing w:line="360" w:lineRule="auto"/>
              <w:jc w:val="center"/>
              <w:rPr>
                <w:sz w:val="24"/>
              </w:rPr>
            </w:pPr>
            <w:r>
              <w:rPr>
                <w:sz w:val="24"/>
              </w:rPr>
              <w:t>合计人数</w:t>
            </w:r>
          </w:p>
        </w:tc>
        <w:tc>
          <w:tcPr>
            <w:tcW w:w="3887" w:type="pct"/>
            <w:gridSpan w:val="4"/>
            <w:vAlign w:val="center"/>
          </w:tcPr>
          <w:p w14:paraId="18C59A80">
            <w:pPr>
              <w:spacing w:line="360" w:lineRule="auto"/>
              <w:jc w:val="center"/>
              <w:rPr>
                <w:sz w:val="24"/>
              </w:rPr>
            </w:pPr>
            <w:r>
              <w:rPr>
                <w:rFonts w:hint="eastAsia"/>
                <w:sz w:val="24"/>
              </w:rPr>
              <w:t>17</w:t>
            </w:r>
            <w:r>
              <w:rPr>
                <w:sz w:val="24"/>
              </w:rPr>
              <w:t>人</w:t>
            </w:r>
          </w:p>
        </w:tc>
      </w:tr>
    </w:tbl>
    <w:p w14:paraId="21EBB529">
      <w:pPr>
        <w:widowControl/>
        <w:ind w:firstLine="448" w:firstLineChars="200"/>
        <w:jc w:val="left"/>
        <w:rPr>
          <w:sz w:val="24"/>
        </w:rPr>
      </w:pPr>
    </w:p>
    <w:p w14:paraId="739BE37F">
      <w:pPr>
        <w:widowControl/>
        <w:ind w:firstLine="448" w:firstLineChars="200"/>
        <w:jc w:val="left"/>
        <w:rPr>
          <w:sz w:val="24"/>
        </w:rPr>
      </w:pPr>
      <w:r>
        <w:rPr>
          <w:rFonts w:hint="eastAsia"/>
          <w:sz w:val="24"/>
        </w:rPr>
        <w:t>注：</w:t>
      </w:r>
    </w:p>
    <w:p w14:paraId="2B0D4B33">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0B4EE466">
      <w:pPr>
        <w:widowControl/>
        <w:ind w:firstLine="448" w:firstLineChars="200"/>
        <w:jc w:val="left"/>
        <w:rPr>
          <w:sz w:val="24"/>
        </w:rPr>
      </w:pPr>
      <w:r>
        <w:rPr>
          <w:rFonts w:hint="eastAsia"/>
          <w:sz w:val="24"/>
        </w:rPr>
        <w:t>一旦获得中标资格，上述人员按要求投入本项目服务，非经采购人同意，不随意更换人员。</w:t>
      </w:r>
    </w:p>
    <w:p w14:paraId="59133873">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3A514F7A">
      <w:pPr>
        <w:spacing w:line="540" w:lineRule="exact"/>
        <w:ind w:firstLine="448" w:firstLineChars="200"/>
        <w:jc w:val="left"/>
        <w:rPr>
          <w:sz w:val="24"/>
        </w:rPr>
      </w:pPr>
      <w:r>
        <w:rPr>
          <w:rFonts w:hint="eastAsia"/>
          <w:sz w:val="24"/>
        </w:rPr>
        <w:t>三、岗位人员具体工作内容、职责及服务标准</w:t>
      </w:r>
    </w:p>
    <w:p w14:paraId="234B674D">
      <w:pPr>
        <w:spacing w:line="540" w:lineRule="exact"/>
        <w:ind w:firstLine="448" w:firstLineChars="200"/>
        <w:jc w:val="left"/>
        <w:rPr>
          <w:sz w:val="24"/>
        </w:rPr>
      </w:pPr>
      <w:r>
        <w:rPr>
          <w:rFonts w:hint="eastAsia"/>
          <w:sz w:val="24"/>
        </w:rPr>
        <w:t>（一）年龄及素质要求</w:t>
      </w:r>
    </w:p>
    <w:p w14:paraId="6A98DEEB">
      <w:pPr>
        <w:spacing w:line="540" w:lineRule="exact"/>
        <w:ind w:firstLine="448" w:firstLineChars="200"/>
        <w:rPr>
          <w:sz w:val="24"/>
        </w:rPr>
      </w:pPr>
      <w:r>
        <w:rPr>
          <w:rFonts w:hint="eastAsia"/>
          <w:sz w:val="24"/>
        </w:rPr>
        <w:t>1.保安门卫岗年龄55岁以下（含55周岁），身体健康，无传染性疾病和其他疾病；</w:t>
      </w:r>
    </w:p>
    <w:p w14:paraId="23DE8213">
      <w:pPr>
        <w:spacing w:line="540" w:lineRule="exact"/>
        <w:ind w:firstLine="448" w:firstLineChars="200"/>
        <w:rPr>
          <w:sz w:val="24"/>
        </w:rPr>
      </w:pPr>
      <w:r>
        <w:rPr>
          <w:rFonts w:hint="eastAsia"/>
          <w:sz w:val="24"/>
        </w:rPr>
        <w:t>2.作风正派，品行良好，遵纪守法，服从管理。</w:t>
      </w:r>
    </w:p>
    <w:p w14:paraId="280A7837">
      <w:pPr>
        <w:spacing w:line="540" w:lineRule="exact"/>
        <w:ind w:firstLine="448" w:firstLineChars="200"/>
        <w:rPr>
          <w:sz w:val="24"/>
        </w:rPr>
      </w:pPr>
      <w:r>
        <w:rPr>
          <w:rFonts w:hint="eastAsia"/>
          <w:sz w:val="24"/>
        </w:rPr>
        <w:t>3.保安队员文化程度原则上要求达到初中以上文化程度，熟练使用电脑，以及符合国家其他关于保安人员聘用的条件，以退伍军人为佳。</w:t>
      </w:r>
    </w:p>
    <w:p w14:paraId="05B98908">
      <w:pPr>
        <w:spacing w:line="540" w:lineRule="exact"/>
        <w:ind w:firstLine="448" w:firstLineChars="200"/>
        <w:rPr>
          <w:sz w:val="24"/>
        </w:rPr>
      </w:pPr>
      <w:r>
        <w:rPr>
          <w:rFonts w:hint="eastAsia"/>
          <w:sz w:val="24"/>
        </w:rPr>
        <w:t>4.无犯罪记录，无纹身，不留奇异发型。</w:t>
      </w:r>
    </w:p>
    <w:p w14:paraId="6AFAC356">
      <w:pPr>
        <w:spacing w:line="540" w:lineRule="exact"/>
        <w:ind w:firstLine="448" w:firstLineChars="200"/>
        <w:rPr>
          <w:sz w:val="24"/>
        </w:rPr>
      </w:pPr>
      <w:r>
        <w:rPr>
          <w:rFonts w:hint="eastAsia"/>
          <w:sz w:val="24"/>
        </w:rPr>
        <w:t>5.有吃苦耐劳的精神和高度的责任感，熟知校方的管理规定，严格履行岗位职责，善于发现各类问题，具备一定的管理经验和处理突发事件能力。</w:t>
      </w:r>
    </w:p>
    <w:p w14:paraId="22D8B238">
      <w:pPr>
        <w:spacing w:line="540" w:lineRule="exact"/>
        <w:ind w:firstLine="448" w:firstLineChars="200"/>
        <w:rPr>
          <w:sz w:val="24"/>
        </w:rPr>
      </w:pPr>
      <w:r>
        <w:rPr>
          <w:rFonts w:hint="eastAsia"/>
          <w:sz w:val="24"/>
        </w:rPr>
        <w:t>6.上岗前后续经过专业培训。</w:t>
      </w:r>
    </w:p>
    <w:p w14:paraId="5620BFD9">
      <w:pPr>
        <w:spacing w:line="540" w:lineRule="exact"/>
        <w:ind w:firstLine="448" w:firstLineChars="200"/>
        <w:rPr>
          <w:sz w:val="24"/>
        </w:rPr>
      </w:pPr>
      <w:r>
        <w:rPr>
          <w:rFonts w:hint="eastAsia"/>
          <w:sz w:val="24"/>
        </w:rPr>
        <w:t>（二）工作内容和岗位职责要求</w:t>
      </w:r>
    </w:p>
    <w:p w14:paraId="549C3FD7">
      <w:pPr>
        <w:spacing w:line="540" w:lineRule="exact"/>
        <w:ind w:firstLine="448" w:firstLineChars="200"/>
        <w:rPr>
          <w:sz w:val="24"/>
        </w:rPr>
      </w:pPr>
      <w:r>
        <w:rPr>
          <w:rFonts w:hint="eastAsia"/>
          <w:sz w:val="24"/>
        </w:rPr>
        <w:t>1.保安队长</w:t>
      </w:r>
    </w:p>
    <w:p w14:paraId="44CEB8C4">
      <w:pPr>
        <w:spacing w:line="540" w:lineRule="exact"/>
        <w:ind w:firstLine="448" w:firstLineChars="200"/>
        <w:rPr>
          <w:sz w:val="24"/>
        </w:rPr>
      </w:pPr>
      <w:r>
        <w:rPr>
          <w:rFonts w:hint="eastAsia"/>
          <w:sz w:val="24"/>
        </w:rPr>
        <w:t>（1）负责整体保安队伍的正常运转，主要负责落实工作安排、日常事务协调、人员临时调配、监督检查、考勤、加班、违纪情况统计等。</w:t>
      </w:r>
    </w:p>
    <w:p w14:paraId="6CF85BED">
      <w:pPr>
        <w:spacing w:line="540" w:lineRule="exact"/>
        <w:ind w:firstLine="448" w:firstLineChars="200"/>
        <w:rPr>
          <w:sz w:val="24"/>
        </w:rPr>
      </w:pPr>
      <w:r>
        <w:rPr>
          <w:rFonts w:hint="eastAsia"/>
          <w:sz w:val="24"/>
        </w:rPr>
        <w:t>（2）队长应每月做好工作梳理，总结经验，提出有利于学校安全管理可操作性的合理化建议。</w:t>
      </w:r>
    </w:p>
    <w:p w14:paraId="78967175">
      <w:pPr>
        <w:spacing w:line="540" w:lineRule="exact"/>
        <w:ind w:firstLine="448" w:firstLineChars="200"/>
        <w:rPr>
          <w:sz w:val="24"/>
        </w:rPr>
      </w:pPr>
      <w:r>
        <w:rPr>
          <w:rFonts w:hint="eastAsia"/>
          <w:sz w:val="24"/>
        </w:rPr>
        <w:t>（3）队长应做好安保物品的管理与使用，随时检查对讲机、防护装备等器材，保证正常有效。</w:t>
      </w:r>
    </w:p>
    <w:p w14:paraId="4FCED3AE">
      <w:pPr>
        <w:spacing w:line="540" w:lineRule="exact"/>
        <w:ind w:firstLine="448" w:firstLineChars="200"/>
        <w:rPr>
          <w:sz w:val="24"/>
        </w:rPr>
      </w:pPr>
      <w:r>
        <w:rPr>
          <w:rFonts w:hint="eastAsia"/>
          <w:sz w:val="24"/>
        </w:rPr>
        <w:t>2.保安门卫</w:t>
      </w:r>
    </w:p>
    <w:p w14:paraId="16D1A24F">
      <w:pPr>
        <w:spacing w:line="540" w:lineRule="exact"/>
        <w:ind w:firstLine="448" w:firstLineChars="200"/>
        <w:rPr>
          <w:sz w:val="24"/>
        </w:rPr>
      </w:pPr>
      <w:r>
        <w:rPr>
          <w:rFonts w:hint="eastAsia"/>
          <w:sz w:val="24"/>
        </w:rPr>
        <w:t>（1）按规定每天24小时执行执勤。必须着装整齐，保持良好形象；无关人员不得进入门卫岗。</w:t>
      </w:r>
    </w:p>
    <w:p w14:paraId="04EFB711">
      <w:pPr>
        <w:spacing w:line="540" w:lineRule="exact"/>
        <w:ind w:firstLine="448" w:firstLineChars="200"/>
        <w:rPr>
          <w:sz w:val="24"/>
        </w:rPr>
      </w:pPr>
      <w:r>
        <w:rPr>
          <w:rFonts w:hint="eastAsia"/>
          <w:sz w:val="24"/>
        </w:rPr>
        <w:t>（2）对出入学校的外来人员和车辆做好登记和引导工作，要求来访客人必须出示有效证件，填写来访人员登记表。</w:t>
      </w:r>
    </w:p>
    <w:p w14:paraId="05F02738">
      <w:pPr>
        <w:spacing w:line="540" w:lineRule="exact"/>
        <w:ind w:firstLine="448" w:firstLineChars="200"/>
        <w:rPr>
          <w:sz w:val="24"/>
        </w:rPr>
      </w:pPr>
      <w:r>
        <w:rPr>
          <w:rFonts w:hint="eastAsia"/>
          <w:sz w:val="24"/>
        </w:rPr>
        <w:t>（3）对进出管理区域的机动车辆实行出入收费管理，禁止载有易燃、易爆、有毒、有害及其他污染物品的车辆进入校园。安排货车由后门进行出入，禁止4吨及4吨以上大型汽车进入校园（特种车辆和特殊情况除外）。</w:t>
      </w:r>
    </w:p>
    <w:p w14:paraId="7F0EF02D">
      <w:pPr>
        <w:spacing w:line="540" w:lineRule="exact"/>
        <w:ind w:firstLine="448" w:firstLineChars="200"/>
        <w:rPr>
          <w:sz w:val="24"/>
        </w:rPr>
      </w:pPr>
      <w:r>
        <w:rPr>
          <w:rFonts w:hint="eastAsia"/>
          <w:sz w:val="24"/>
        </w:rPr>
        <w:t>（4）每日做好门卫室内外的卫生清洁工作。当班人员不得与无关人员在门卫室聚集聊天。</w:t>
      </w:r>
    </w:p>
    <w:p w14:paraId="21D66743">
      <w:pPr>
        <w:spacing w:line="540" w:lineRule="exact"/>
        <w:ind w:firstLine="448" w:firstLineChars="200"/>
        <w:rPr>
          <w:sz w:val="24"/>
        </w:rPr>
      </w:pPr>
      <w:r>
        <w:rPr>
          <w:rFonts w:hint="eastAsia"/>
          <w:sz w:val="24"/>
        </w:rPr>
        <w:t>（5）做好校园消防安全设施及公共设施的巡查巡检，并兼职做好义务消防队工作，发现问题第一时间按程序报告。</w:t>
      </w:r>
    </w:p>
    <w:p w14:paraId="3629CC81">
      <w:pPr>
        <w:spacing w:line="540" w:lineRule="exact"/>
        <w:ind w:firstLine="448" w:firstLineChars="200"/>
        <w:rPr>
          <w:sz w:val="24"/>
        </w:rPr>
      </w:pPr>
      <w:r>
        <w:rPr>
          <w:rFonts w:hint="eastAsia"/>
          <w:sz w:val="24"/>
        </w:rPr>
        <w:t>3.消防安全管理工作要求：</w:t>
      </w:r>
    </w:p>
    <w:p w14:paraId="44F169E4">
      <w:pPr>
        <w:spacing w:line="540" w:lineRule="exact"/>
        <w:ind w:firstLine="448" w:firstLineChars="200"/>
        <w:rPr>
          <w:sz w:val="24"/>
        </w:rPr>
      </w:pPr>
      <w:r>
        <w:rPr>
          <w:rFonts w:hint="eastAsia"/>
          <w:sz w:val="24"/>
        </w:rPr>
        <w:t>（1）履行日常消防安全巡查职责，对校园内消防设施器材（包括但不限于灭火器、消火栓、应急照明、疏散指示标志、防火门等）进行定期检查，确保其完好有效，并做好检查记录。</w:t>
      </w:r>
    </w:p>
    <w:p w14:paraId="3C8D8397">
      <w:pPr>
        <w:spacing w:line="540" w:lineRule="exact"/>
        <w:ind w:firstLine="448" w:firstLineChars="200"/>
        <w:rPr>
          <w:sz w:val="24"/>
        </w:rPr>
      </w:pPr>
      <w:r>
        <w:rPr>
          <w:rFonts w:hint="eastAsia"/>
          <w:sz w:val="24"/>
        </w:rPr>
        <w:t>（2）熟悉校园内建筑结构、疏散通道、安全出口位置及消防设施布局，确保消防通道、安全出口畅通无阻，无杂物堆放。</w:t>
      </w:r>
    </w:p>
    <w:p w14:paraId="3E995ADB">
      <w:pPr>
        <w:spacing w:line="540" w:lineRule="exact"/>
        <w:ind w:firstLine="448" w:firstLineChars="200"/>
        <w:rPr>
          <w:sz w:val="24"/>
        </w:rPr>
      </w:pPr>
      <w:r>
        <w:rPr>
          <w:rFonts w:hint="eastAsia"/>
          <w:sz w:val="24"/>
        </w:rPr>
        <w:t>（3）对巡查中发现的火灾隐患（如违规用火用电、线路老化、易燃物堆积等）应立即劝阻、制止，并第一时间向采购人保卫部门报告。</w:t>
      </w:r>
    </w:p>
    <w:p w14:paraId="2FD10B0B">
      <w:pPr>
        <w:spacing w:line="540" w:lineRule="exact"/>
        <w:ind w:firstLine="448" w:firstLineChars="200"/>
        <w:rPr>
          <w:sz w:val="24"/>
        </w:rPr>
      </w:pPr>
      <w:r>
        <w:rPr>
          <w:rFonts w:hint="eastAsia"/>
          <w:sz w:val="24"/>
        </w:rPr>
        <w:t>（4）掌握初起火灾的扑救技能，熟悉各类消防器材的使用方法。发生火情时，应迅速启动应急预案，利用现场消防器材进行先期处置，并按照程序报警、报告。</w:t>
      </w:r>
    </w:p>
    <w:p w14:paraId="6F931FE8">
      <w:pPr>
        <w:spacing w:line="540" w:lineRule="exact"/>
        <w:ind w:firstLine="448" w:firstLineChars="200"/>
        <w:rPr>
          <w:sz w:val="24"/>
        </w:rPr>
      </w:pPr>
      <w:r>
        <w:rPr>
          <w:rFonts w:hint="eastAsia"/>
          <w:sz w:val="24"/>
        </w:rPr>
        <w:t>（5）积极履行义务消防队职责，按照采购人要求参与制定灭火和应急疏散预案，并定期参与演练，提升实战能力。</w:t>
      </w:r>
    </w:p>
    <w:p w14:paraId="022CCA5C">
      <w:pPr>
        <w:spacing w:line="540" w:lineRule="exact"/>
        <w:ind w:firstLine="448" w:firstLineChars="200"/>
        <w:rPr>
          <w:sz w:val="24"/>
        </w:rPr>
      </w:pPr>
      <w:r>
        <w:rPr>
          <w:rFonts w:hint="eastAsia"/>
          <w:sz w:val="24"/>
        </w:rPr>
        <w:t>（6）加强对校内电动自行车充电行为的监督与管理，严格按照规定制止在室内、疏散通道、安全出口等区域充电的行为，从源头上防范火灾风险。</w:t>
      </w:r>
    </w:p>
    <w:p w14:paraId="01565BBB">
      <w:pPr>
        <w:spacing w:line="540" w:lineRule="exact"/>
        <w:ind w:firstLine="448" w:firstLineChars="200"/>
        <w:rPr>
          <w:sz w:val="24"/>
        </w:rPr>
      </w:pPr>
      <w:r>
        <w:rPr>
          <w:rFonts w:hint="eastAsia"/>
          <w:sz w:val="24"/>
        </w:rPr>
        <w:t>（7）协助采购人开展师生员工的消防安全宣传教育和疏散演练活动，提高全员消防安全意识。</w:t>
      </w:r>
    </w:p>
    <w:p w14:paraId="38C23572">
      <w:pPr>
        <w:spacing w:line="540" w:lineRule="exact"/>
        <w:ind w:firstLine="448" w:firstLineChars="200"/>
        <w:rPr>
          <w:sz w:val="24"/>
        </w:rPr>
      </w:pPr>
      <w:r>
        <w:rPr>
          <w:rFonts w:hint="eastAsia"/>
          <w:sz w:val="24"/>
        </w:rPr>
        <w:t>（8）完成采购人交办的其他与消防相关的临时性工作。</w:t>
      </w:r>
    </w:p>
    <w:p w14:paraId="52904796">
      <w:pPr>
        <w:spacing w:line="540" w:lineRule="exact"/>
        <w:ind w:firstLine="448" w:firstLineChars="200"/>
        <w:jc w:val="left"/>
        <w:rPr>
          <w:sz w:val="24"/>
        </w:rPr>
      </w:pPr>
      <w:r>
        <w:rPr>
          <w:rFonts w:hint="eastAsia"/>
          <w:sz w:val="24"/>
        </w:rPr>
        <w:t>（三）服务标准</w:t>
      </w:r>
    </w:p>
    <w:p w14:paraId="4857EDCB">
      <w:pPr>
        <w:spacing w:line="540" w:lineRule="exact"/>
        <w:ind w:firstLine="448" w:firstLineChars="200"/>
        <w:jc w:val="left"/>
        <w:rPr>
          <w:sz w:val="24"/>
        </w:rPr>
      </w:pPr>
      <w:r>
        <w:rPr>
          <w:rFonts w:hint="eastAsia"/>
          <w:sz w:val="24"/>
        </w:rPr>
        <w:t>1.要每日打扫门卫室、校门周边和岗亭的环境卫生；保持室内安静、环境整洁有序。</w:t>
      </w:r>
    </w:p>
    <w:p w14:paraId="47F7D1EC">
      <w:pPr>
        <w:spacing w:line="540" w:lineRule="exact"/>
        <w:ind w:firstLine="448" w:firstLineChars="200"/>
        <w:jc w:val="left"/>
        <w:rPr>
          <w:sz w:val="24"/>
        </w:rPr>
      </w:pPr>
      <w:r>
        <w:rPr>
          <w:rFonts w:hint="eastAsia"/>
          <w:sz w:val="24"/>
        </w:rPr>
        <w:t>2.不得在室内闲聊、打闹、喧哗、吸烟、吃食物、听广播、看书报、躺卧、打盹（或趴在桌子上）等。</w:t>
      </w:r>
    </w:p>
    <w:p w14:paraId="23180EF8">
      <w:pPr>
        <w:spacing w:line="540" w:lineRule="exact"/>
        <w:ind w:firstLine="448" w:firstLineChars="200"/>
        <w:jc w:val="left"/>
        <w:rPr>
          <w:sz w:val="24"/>
        </w:rPr>
      </w:pPr>
      <w:r>
        <w:rPr>
          <w:rFonts w:hint="eastAsia"/>
          <w:sz w:val="24"/>
        </w:rPr>
        <w:t>3.上岗时不得闲聊、吸烟、吃食物、听广播、看书报、接听手机、发短信等，禁止携带手机进入岗亭，控制主机禁止外接移动存储设备。</w:t>
      </w:r>
    </w:p>
    <w:p w14:paraId="04E1DF6C">
      <w:pPr>
        <w:spacing w:line="540" w:lineRule="exact"/>
        <w:ind w:firstLine="448" w:firstLineChars="200"/>
        <w:jc w:val="left"/>
        <w:rPr>
          <w:sz w:val="24"/>
        </w:rPr>
      </w:pPr>
      <w:r>
        <w:rPr>
          <w:rFonts w:hint="eastAsia"/>
          <w:sz w:val="24"/>
        </w:rPr>
        <w:t>4.实行上岗制。上岗时着装规范整洁，标志佩带齐全，注重仪容仪表，时刻保持威严姿势和良好的精神面貌。</w:t>
      </w:r>
    </w:p>
    <w:p w14:paraId="63D5AA4B">
      <w:pPr>
        <w:spacing w:line="540" w:lineRule="exact"/>
        <w:ind w:firstLine="448" w:firstLineChars="200"/>
        <w:jc w:val="left"/>
        <w:rPr>
          <w:sz w:val="24"/>
        </w:rPr>
      </w:pPr>
      <w:r>
        <w:rPr>
          <w:rFonts w:hint="eastAsia"/>
          <w:sz w:val="24"/>
        </w:rPr>
        <w:t>5.严格执行机动车出入校门检查制度，对出入校门的可疑人员进行盘问。凡未办理学校通行证的外来车辆，一律不允许放行。凡装载物品出校门的机动车、非机动车或行人携带的可疑物品，门岗须检查出门证与物品是否相符，发现异常立即扣留并报告党委保卫工作部（后勤处）。一般情况下，出租车不得进入校园。</w:t>
      </w:r>
    </w:p>
    <w:p w14:paraId="1155DA57">
      <w:pPr>
        <w:spacing w:line="540" w:lineRule="exact"/>
        <w:ind w:firstLine="448" w:firstLineChars="200"/>
        <w:jc w:val="left"/>
        <w:rPr>
          <w:sz w:val="24"/>
        </w:rPr>
      </w:pPr>
      <w:r>
        <w:rPr>
          <w:rFonts w:hint="eastAsia"/>
          <w:sz w:val="24"/>
        </w:rPr>
        <w:t>6. 细心观察注意车辆、行人表现出来的可疑点以及不正常的烟气、火光等，仔细判明各种声响、气味、光亮和可疑征兆。主动盘问校内可疑车辆和人员，注意保持警惕；及时制止散发传单、张贴广告等行为；及时发现并纠正机动车乱停乱放行为；及时清理乱停乱放的自行车。</w:t>
      </w:r>
    </w:p>
    <w:p w14:paraId="51C3419C">
      <w:pPr>
        <w:spacing w:line="540" w:lineRule="exact"/>
        <w:ind w:firstLine="448" w:firstLineChars="200"/>
        <w:jc w:val="left"/>
        <w:rPr>
          <w:sz w:val="24"/>
        </w:rPr>
      </w:pPr>
      <w:r>
        <w:rPr>
          <w:rFonts w:hint="eastAsia"/>
          <w:sz w:val="24"/>
        </w:rPr>
        <w:t>7.凡党委保卫工作部（后勤处）批准进校的车辆，可直接放行。门岗保安必须保障校门畅通，校门口及周边不得停放任何影响通行的车辆。出入校门的车流量、人流量较大时，门卫应提醒车辆及人员慢行，注意安全。门岗保安必须严格禁止商贩进入校园，清理校门口及周边的摆摊设点。</w:t>
      </w:r>
    </w:p>
    <w:p w14:paraId="43EF064E">
      <w:pPr>
        <w:spacing w:line="540" w:lineRule="exact"/>
        <w:ind w:firstLine="448" w:firstLineChars="200"/>
        <w:jc w:val="left"/>
        <w:rPr>
          <w:sz w:val="24"/>
        </w:rPr>
      </w:pPr>
      <w:r>
        <w:rPr>
          <w:rFonts w:hint="eastAsia"/>
          <w:sz w:val="24"/>
        </w:rPr>
        <w:t>8.由于采购人的业务性质保密性较强，成交供应商须在进场前提交安全保密承诺书，在保安服务人员入职前须提交身份证复印件，身体健康证明、开具无犯罪证明。</w:t>
      </w:r>
    </w:p>
    <w:p w14:paraId="23180FBF">
      <w:pPr>
        <w:spacing w:line="540" w:lineRule="exact"/>
        <w:ind w:firstLine="448" w:firstLineChars="200"/>
        <w:jc w:val="left"/>
        <w:rPr>
          <w:sz w:val="24"/>
        </w:rPr>
      </w:pPr>
      <w:r>
        <w:rPr>
          <w:rFonts w:hint="eastAsia"/>
          <w:sz w:val="24"/>
        </w:rPr>
        <w:t>9.关注学生、家长聚集行为、校内横幅、张贴物内容及其他各类宣传品，发现可疑情况应及时报告。</w:t>
      </w:r>
    </w:p>
    <w:p w14:paraId="70E744C0">
      <w:pPr>
        <w:spacing w:line="540" w:lineRule="exact"/>
        <w:ind w:firstLine="448" w:firstLineChars="200"/>
        <w:jc w:val="left"/>
        <w:rPr>
          <w:sz w:val="24"/>
        </w:rPr>
      </w:pPr>
      <w:r>
        <w:rPr>
          <w:rFonts w:hint="eastAsia"/>
          <w:sz w:val="24"/>
        </w:rPr>
        <w:t>10.发生重大事件、事故，第一时间报告情况，并保护好现场，维护现场秩序。</w:t>
      </w:r>
    </w:p>
    <w:p w14:paraId="711DCDC7">
      <w:pPr>
        <w:spacing w:line="540" w:lineRule="exact"/>
        <w:ind w:firstLine="448" w:firstLineChars="200"/>
        <w:jc w:val="left"/>
        <w:rPr>
          <w:sz w:val="24"/>
        </w:rPr>
      </w:pPr>
      <w:r>
        <w:rPr>
          <w:rFonts w:hint="eastAsia"/>
          <w:sz w:val="24"/>
        </w:rPr>
        <w:t>四、应急服务要求</w:t>
      </w:r>
    </w:p>
    <w:p w14:paraId="65648BE7">
      <w:pPr>
        <w:spacing w:line="540" w:lineRule="exact"/>
        <w:ind w:firstLine="448" w:firstLineChars="200"/>
        <w:jc w:val="left"/>
        <w:rPr>
          <w:sz w:val="24"/>
        </w:rPr>
      </w:pPr>
      <w:r>
        <w:rPr>
          <w:rFonts w:hint="eastAsia"/>
          <w:sz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14:paraId="05C2A96D">
      <w:pPr>
        <w:spacing w:line="540" w:lineRule="exact"/>
        <w:ind w:firstLine="448" w:firstLineChars="200"/>
        <w:jc w:val="left"/>
        <w:rPr>
          <w:sz w:val="24"/>
        </w:rPr>
      </w:pPr>
      <w:r>
        <w:rPr>
          <w:rFonts w:hint="eastAsia"/>
          <w:sz w:val="24"/>
        </w:rPr>
        <w:t>五、人员保密要求</w:t>
      </w:r>
    </w:p>
    <w:p w14:paraId="62509D01">
      <w:pPr>
        <w:spacing w:line="540" w:lineRule="exact"/>
        <w:ind w:firstLine="448" w:firstLineChars="200"/>
        <w:jc w:val="left"/>
        <w:rPr>
          <w:sz w:val="24"/>
        </w:rPr>
      </w:pPr>
      <w:r>
        <w:rPr>
          <w:rFonts w:hint="eastAsia"/>
          <w:sz w:val="24"/>
        </w:rPr>
        <w:t>保证服务过程中有可能获取的保密信息不泄露的措施，包括但不限于制定保密制度、服务人员保密培训、重点岗位双人服务、泄密惩罚办法。</w:t>
      </w:r>
    </w:p>
    <w:p w14:paraId="6849D710">
      <w:pPr>
        <w:spacing w:line="540" w:lineRule="exact"/>
        <w:ind w:firstLine="448" w:firstLineChars="200"/>
        <w:jc w:val="left"/>
        <w:rPr>
          <w:sz w:val="24"/>
        </w:rPr>
      </w:pPr>
      <w:r>
        <w:rPr>
          <w:rFonts w:hint="eastAsia"/>
          <w:sz w:val="24"/>
        </w:rPr>
        <w:t>六、人员稳定性要求</w:t>
      </w:r>
    </w:p>
    <w:p w14:paraId="2673C5D4">
      <w:pPr>
        <w:spacing w:line="540" w:lineRule="exact"/>
        <w:ind w:firstLine="448" w:firstLineChars="200"/>
        <w:jc w:val="left"/>
        <w:rPr>
          <w:sz w:val="24"/>
        </w:rPr>
      </w:pPr>
      <w:r>
        <w:rPr>
          <w:rFonts w:hint="eastAsia"/>
          <w:sz w:val="24"/>
        </w:rPr>
        <w:t>在整个服务期内，人员更换率不得超过30 %，更换人员不得低于采购需求，且应经采购人同意。</w:t>
      </w:r>
    </w:p>
    <w:p w14:paraId="40D97019">
      <w:pPr>
        <w:spacing w:line="540" w:lineRule="exact"/>
        <w:ind w:firstLine="448" w:firstLineChars="200"/>
        <w:jc w:val="left"/>
        <w:rPr>
          <w:sz w:val="24"/>
        </w:rPr>
      </w:pPr>
      <w:r>
        <w:rPr>
          <w:rFonts w:hint="eastAsia"/>
          <w:sz w:val="24"/>
        </w:rPr>
        <w:t>七、进驻和接管要求</w:t>
      </w:r>
    </w:p>
    <w:p w14:paraId="46794BE5">
      <w:pPr>
        <w:spacing w:line="540" w:lineRule="exact"/>
        <w:ind w:firstLine="448" w:firstLineChars="200"/>
        <w:jc w:val="left"/>
        <w:rPr>
          <w:sz w:val="24"/>
        </w:rPr>
      </w:pPr>
      <w:r>
        <w:rPr>
          <w:rFonts w:hint="eastAsia"/>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7FF3A8F7">
      <w:pPr>
        <w:spacing w:line="540" w:lineRule="exact"/>
        <w:ind w:firstLine="448" w:firstLineChars="200"/>
        <w:jc w:val="left"/>
        <w:rPr>
          <w:sz w:val="24"/>
        </w:rPr>
      </w:pPr>
      <w:r>
        <w:rPr>
          <w:rFonts w:hint="eastAsia"/>
          <w:sz w:val="24"/>
        </w:rPr>
        <w:t>八、费用分割</w:t>
      </w:r>
    </w:p>
    <w:p w14:paraId="0C00AD70">
      <w:pPr>
        <w:spacing w:line="540" w:lineRule="exact"/>
        <w:ind w:firstLine="448" w:firstLineChars="200"/>
        <w:jc w:val="left"/>
        <w:rPr>
          <w:sz w:val="24"/>
        </w:rPr>
      </w:pPr>
      <w:r>
        <w:rPr>
          <w:rFonts w:hint="eastAsia"/>
          <w:sz w:val="24"/>
        </w:rPr>
        <w:t>为保证学校安保工作顺利进行，成交供应商需提供相关安保装备及物资，具体如下：</w:t>
      </w:r>
    </w:p>
    <w:p w14:paraId="76E2FD7F">
      <w:pPr>
        <w:spacing w:line="540" w:lineRule="exact"/>
        <w:ind w:firstLine="448" w:firstLineChars="200"/>
        <w:jc w:val="left"/>
        <w:rPr>
          <w:sz w:val="24"/>
        </w:rPr>
      </w:pPr>
      <w:r>
        <w:rPr>
          <w:rFonts w:hint="eastAsia"/>
          <w:sz w:val="24"/>
        </w:rPr>
        <w:t>对讲机：6部；强光手电6个，扩音喇叭3个。</w:t>
      </w:r>
    </w:p>
    <w:p w14:paraId="06EB2438">
      <w:pPr>
        <w:spacing w:line="540" w:lineRule="exact"/>
        <w:ind w:firstLine="448" w:firstLineChars="200"/>
        <w:jc w:val="left"/>
        <w:rPr>
          <w:sz w:val="24"/>
        </w:rPr>
      </w:pPr>
      <w:r>
        <w:rPr>
          <w:rFonts w:hint="eastAsia"/>
          <w:sz w:val="24"/>
        </w:rPr>
        <w:t>保安服装：夏冬装每人各2套（按实际人数）、棉服每人1套（按实际人数）、四季帽每人2顶（按实际人数）、服装标识配齐。</w:t>
      </w:r>
    </w:p>
    <w:p w14:paraId="447192CA">
      <w:pPr>
        <w:widowControl/>
        <w:ind w:firstLine="448" w:firstLineChars="200"/>
        <w:jc w:val="left"/>
        <w:rPr>
          <w:sz w:val="24"/>
        </w:rPr>
      </w:pPr>
    </w:p>
    <w:p w14:paraId="2E330569">
      <w:pPr>
        <w:widowControl/>
        <w:ind w:firstLine="448" w:firstLineChars="200"/>
        <w:jc w:val="left"/>
        <w:rPr>
          <w:sz w:val="24"/>
        </w:rPr>
      </w:pPr>
    </w:p>
    <w:p w14:paraId="54EDE9DE">
      <w:pPr>
        <w:widowControl/>
        <w:ind w:firstLine="448" w:firstLineChars="200"/>
        <w:jc w:val="left"/>
        <w:rPr>
          <w:sz w:val="24"/>
        </w:rPr>
      </w:pPr>
    </w:p>
    <w:p w14:paraId="22A3C53C">
      <w:pPr>
        <w:widowControl/>
        <w:jc w:val="left"/>
        <w:rPr>
          <w:sz w:val="24"/>
        </w:rPr>
      </w:pPr>
      <w:r>
        <w:rPr>
          <w:sz w:val="24"/>
        </w:rPr>
        <w:br w:type="page"/>
      </w:r>
    </w:p>
    <w:p w14:paraId="39C1E4F4">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71D444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7DA7C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1CAC6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042872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14E86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0B9A6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6CB0A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DCF13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0102C8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A522D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180AB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B191F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20910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FE86D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C30A6CA">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27E0E86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ED4D0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4CF1F3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D772C1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D25D6A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55BC2D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5CB6DD5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45B9A6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53C550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6599A72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980C68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F33A39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3FD60D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06C815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3E88F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5A3DA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A6059F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726192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AD566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266DEA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AF3C2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2C1DF7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60C6C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D7DA9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340F67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64A36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F8928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DAF52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60051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9A54CA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E4ACA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81FA6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21CCA7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9BACDA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EFD352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AE2117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F97072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859B8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74385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7E46A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D06B1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E2620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1DF72E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D094C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3ABD2B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167AE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658894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683BED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54E76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94903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CADAE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63CCBB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628EDD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B50A2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8DA07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F09A4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C5D4C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B40C4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DD269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D6CCE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8EFF9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18D6B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1B1F22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6339567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72ADC0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46B45F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D8E88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B5046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64430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6E61A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1C4C7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54AE45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3C1E0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11D47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1002F0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9A92E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88FD9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11B3D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5CAF2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EF3D0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3E5D4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823E0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3C5804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D5EA6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FFF67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FAC4C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DD910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06B734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D82A9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1831D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46C56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B2DE6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483AA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644ACB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34997E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A9E9E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4C990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222F26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C2704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569406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6FF619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489CA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2DCC0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65BDC1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678FC0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0A913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8043C4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0C6B4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4FEA40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7ED4DA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35E05F6">
      <w:pPr>
        <w:pStyle w:val="29"/>
        <w:spacing w:line="360" w:lineRule="auto"/>
        <w:ind w:firstLine="448" w:firstLineChars="200"/>
        <w:jc w:val="both"/>
        <w:rPr>
          <w:rFonts w:ascii="Times New Roman" w:hAnsi="Times New Roman" w:eastAsia="宋体" w:cs="Times New Roman"/>
          <w:color w:val="auto"/>
        </w:rPr>
      </w:pPr>
    </w:p>
    <w:p w14:paraId="62D52B2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BCD2F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D97BE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9DE61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085A5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58D89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EF752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0BDBFF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CCE3E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0C744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64BCA6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E9C89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60880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35768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2F4CE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4B411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04926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6B8E8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BB7EA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9FFBA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59854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28BF4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46A24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3C38F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9ABA4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28D7A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28D5D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30010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578BB5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1104E1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198A3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97F340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71093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55A1A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36736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C9C8F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66BC10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1E07CF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3C73F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3E723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CDCFF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982A8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A7DB4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2B38D6E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131B4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E93D3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DC554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B9E8D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A3A76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F6A9E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37FCF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F8C1B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89F1C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50A7A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AAC44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80C42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D5A182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2E5116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EBC44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4327F8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CA2D1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8BE28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4C84D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56537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CDF6D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BFBAA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77DD2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D46D5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FD27C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FB551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F870E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1E82C5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E9FB1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0C3928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8079CC9">
      <w:pPr>
        <w:widowControl/>
        <w:jc w:val="left"/>
        <w:rPr>
          <w:b/>
          <w:bCs/>
          <w:kern w:val="28"/>
          <w:sz w:val="32"/>
          <w:szCs w:val="32"/>
          <w:lang w:val="zh-CN" w:eastAsia="zh-CN"/>
        </w:rPr>
      </w:pPr>
      <w:r>
        <w:br w:type="page"/>
      </w:r>
    </w:p>
    <w:p w14:paraId="156D6151">
      <w:pPr>
        <w:pStyle w:val="16"/>
        <w:rPr>
          <w:rFonts w:ascii="Times New Roman" w:hAnsi="Times New Roman"/>
        </w:rPr>
      </w:pPr>
      <w:r>
        <w:rPr>
          <w:rFonts w:ascii="Times New Roman" w:hAnsi="Times New Roman"/>
        </w:rPr>
        <w:t>第四部分  合同条款</w:t>
      </w:r>
    </w:p>
    <w:p w14:paraId="631843FB">
      <w:pPr>
        <w:spacing w:line="480" w:lineRule="exact"/>
        <w:jc w:val="center"/>
        <w:rPr>
          <w:b/>
          <w:sz w:val="24"/>
          <w:szCs w:val="24"/>
        </w:rPr>
      </w:pPr>
      <w:r>
        <w:rPr>
          <w:rFonts w:hint="eastAsia"/>
          <w:b/>
          <w:sz w:val="24"/>
          <w:szCs w:val="24"/>
        </w:rPr>
        <w:t>合同一般条款</w:t>
      </w:r>
    </w:p>
    <w:p w14:paraId="4CFAA00B">
      <w:pPr>
        <w:spacing w:line="480" w:lineRule="exact"/>
        <w:ind w:firstLine="448" w:firstLineChars="200"/>
        <w:rPr>
          <w:sz w:val="24"/>
          <w:szCs w:val="24"/>
        </w:rPr>
      </w:pPr>
      <w:r>
        <w:rPr>
          <w:sz w:val="24"/>
          <w:szCs w:val="24"/>
        </w:rPr>
        <w:t>甲方（采购人）：</w:t>
      </w:r>
    </w:p>
    <w:p w14:paraId="0F064693">
      <w:pPr>
        <w:spacing w:line="480" w:lineRule="exact"/>
        <w:ind w:firstLine="448" w:firstLineChars="200"/>
        <w:rPr>
          <w:sz w:val="24"/>
          <w:szCs w:val="24"/>
        </w:rPr>
      </w:pPr>
      <w:r>
        <w:rPr>
          <w:sz w:val="24"/>
          <w:szCs w:val="24"/>
        </w:rPr>
        <w:t>乙方（中标供应商）：</w:t>
      </w:r>
    </w:p>
    <w:p w14:paraId="282A5AC4">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47B632B3">
      <w:pPr>
        <w:pStyle w:val="34"/>
        <w:numPr>
          <w:ilvl w:val="0"/>
          <w:numId w:val="2"/>
        </w:numPr>
        <w:spacing w:line="480" w:lineRule="exact"/>
        <w:ind w:firstLineChars="0"/>
        <w:rPr>
          <w:sz w:val="24"/>
          <w:szCs w:val="24"/>
        </w:rPr>
      </w:pPr>
      <w:r>
        <w:rPr>
          <w:rFonts w:hint="eastAsia"/>
          <w:sz w:val="24"/>
          <w:szCs w:val="24"/>
        </w:rPr>
        <w:t>本合同为中小企业预留合同</w:t>
      </w:r>
    </w:p>
    <w:p w14:paraId="0AED27BC">
      <w:pPr>
        <w:pStyle w:val="34"/>
        <w:numPr>
          <w:ilvl w:val="0"/>
          <w:numId w:val="2"/>
        </w:numPr>
        <w:spacing w:line="480" w:lineRule="exact"/>
        <w:ind w:firstLineChars="0"/>
        <w:rPr>
          <w:sz w:val="24"/>
          <w:szCs w:val="24"/>
        </w:rPr>
      </w:pPr>
      <w:r>
        <w:rPr>
          <w:rFonts w:hint="eastAsia"/>
          <w:sz w:val="24"/>
          <w:szCs w:val="24"/>
        </w:rPr>
        <w:t>本合同非中小企业预留合同</w:t>
      </w:r>
    </w:p>
    <w:p w14:paraId="26898DE7">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0329F2A3">
      <w:pPr>
        <w:spacing w:line="480" w:lineRule="exact"/>
        <w:ind w:firstLine="448" w:firstLineChars="200"/>
        <w:rPr>
          <w:sz w:val="24"/>
          <w:szCs w:val="24"/>
        </w:rPr>
      </w:pPr>
      <w:r>
        <w:rPr>
          <w:sz w:val="24"/>
          <w:szCs w:val="24"/>
        </w:rPr>
        <w:t>第二条  具体委托管理事项见本项目招标文件“项目需求书”。</w:t>
      </w:r>
    </w:p>
    <w:p w14:paraId="2FC3885E">
      <w:pPr>
        <w:spacing w:line="480" w:lineRule="exact"/>
        <w:ind w:firstLine="448" w:firstLineChars="200"/>
        <w:rPr>
          <w:sz w:val="24"/>
          <w:szCs w:val="24"/>
        </w:rPr>
      </w:pPr>
      <w:r>
        <w:rPr>
          <w:sz w:val="24"/>
          <w:szCs w:val="24"/>
        </w:rPr>
        <w:t>第三条  服务期限：20   年   月   日～20   年   月   日。</w:t>
      </w:r>
    </w:p>
    <w:p w14:paraId="15C4E545">
      <w:pPr>
        <w:spacing w:line="480" w:lineRule="exact"/>
        <w:ind w:firstLine="448" w:firstLineChars="200"/>
        <w:rPr>
          <w:sz w:val="24"/>
          <w:szCs w:val="24"/>
        </w:rPr>
      </w:pPr>
      <w:r>
        <w:rPr>
          <w:sz w:val="24"/>
          <w:szCs w:val="24"/>
        </w:rPr>
        <w:t>第四条  甲方权利义务</w:t>
      </w:r>
    </w:p>
    <w:p w14:paraId="01037424">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75606449">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05F7D071">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0BC0E10E">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2C9E11FA">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07E6ED01">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0206E297">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3DBD0F8C">
      <w:pPr>
        <w:spacing w:line="480" w:lineRule="exact"/>
        <w:ind w:firstLine="448" w:firstLineChars="200"/>
        <w:rPr>
          <w:sz w:val="24"/>
          <w:szCs w:val="24"/>
        </w:rPr>
      </w:pPr>
      <w:r>
        <w:rPr>
          <w:sz w:val="24"/>
          <w:szCs w:val="24"/>
        </w:rPr>
        <w:t>第五条  乙方权利义务</w:t>
      </w:r>
    </w:p>
    <w:p w14:paraId="751BBB14">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439780E5">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34FE7022">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64CE60C4">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7C775A9D">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368CA571">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02A4C2CB">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02375AFC">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65790B8F">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512BF7F8">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434D339C">
      <w:pPr>
        <w:spacing w:line="480" w:lineRule="exact"/>
        <w:ind w:firstLine="448" w:firstLineChars="200"/>
        <w:rPr>
          <w:sz w:val="24"/>
          <w:szCs w:val="24"/>
        </w:rPr>
      </w:pPr>
      <w:r>
        <w:rPr>
          <w:sz w:val="24"/>
          <w:szCs w:val="24"/>
        </w:rPr>
        <w:t>第六条  具体质量要求详见项目需求书。</w:t>
      </w:r>
    </w:p>
    <w:p w14:paraId="27DC50E7">
      <w:pPr>
        <w:spacing w:line="480" w:lineRule="exact"/>
        <w:ind w:firstLine="448" w:firstLineChars="200"/>
        <w:rPr>
          <w:sz w:val="24"/>
          <w:szCs w:val="24"/>
        </w:rPr>
      </w:pPr>
      <w:r>
        <w:rPr>
          <w:sz w:val="24"/>
          <w:szCs w:val="24"/>
        </w:rPr>
        <w:t>第七条  合同金额</w:t>
      </w:r>
    </w:p>
    <w:p w14:paraId="11BAB75C">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2F7E6931">
      <w:pPr>
        <w:spacing w:line="480" w:lineRule="exact"/>
        <w:ind w:firstLine="448" w:firstLineChars="200"/>
        <w:rPr>
          <w:sz w:val="24"/>
          <w:szCs w:val="24"/>
        </w:rPr>
      </w:pPr>
      <w:r>
        <w:rPr>
          <w:sz w:val="24"/>
          <w:szCs w:val="24"/>
        </w:rPr>
        <w:t>第八条  付款方式</w:t>
      </w:r>
    </w:p>
    <w:p w14:paraId="5B03FAB4">
      <w:pPr>
        <w:spacing w:line="480" w:lineRule="exact"/>
        <w:ind w:firstLine="448" w:firstLineChars="200"/>
        <w:rPr>
          <w:sz w:val="24"/>
          <w:szCs w:val="24"/>
        </w:rPr>
      </w:pPr>
      <w:r>
        <w:rPr>
          <w:sz w:val="24"/>
          <w:szCs w:val="24"/>
        </w:rPr>
        <w:t>按采购文件第二部分的规定。</w:t>
      </w:r>
    </w:p>
    <w:p w14:paraId="2F187EE7">
      <w:pPr>
        <w:spacing w:line="480" w:lineRule="exact"/>
        <w:ind w:firstLine="448" w:firstLineChars="200"/>
        <w:rPr>
          <w:sz w:val="24"/>
          <w:szCs w:val="24"/>
        </w:rPr>
      </w:pPr>
      <w:r>
        <w:rPr>
          <w:sz w:val="24"/>
          <w:szCs w:val="24"/>
        </w:rPr>
        <w:t>第九条  服务费用</w:t>
      </w:r>
    </w:p>
    <w:p w14:paraId="3F68F9E2">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5972C6A8">
      <w:pPr>
        <w:spacing w:line="480" w:lineRule="exact"/>
        <w:ind w:firstLine="448" w:firstLineChars="200"/>
        <w:rPr>
          <w:sz w:val="24"/>
          <w:szCs w:val="24"/>
        </w:rPr>
      </w:pPr>
      <w:r>
        <w:rPr>
          <w:sz w:val="24"/>
          <w:szCs w:val="24"/>
        </w:rPr>
        <w:t>第十条  税费</w:t>
      </w:r>
    </w:p>
    <w:p w14:paraId="2C057AD9">
      <w:pPr>
        <w:spacing w:line="480" w:lineRule="exact"/>
        <w:ind w:firstLine="448" w:firstLineChars="200"/>
        <w:rPr>
          <w:sz w:val="24"/>
          <w:szCs w:val="24"/>
        </w:rPr>
      </w:pPr>
      <w:r>
        <w:rPr>
          <w:sz w:val="24"/>
          <w:szCs w:val="24"/>
        </w:rPr>
        <w:t>按照中国现行税法规定的税费均应由甲、乙方分别自行负担。</w:t>
      </w:r>
    </w:p>
    <w:p w14:paraId="5EEBA3C3">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65C3CB4B">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03231887">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5491BD88">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50932D93">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59803075">
      <w:pPr>
        <w:spacing w:line="480" w:lineRule="exact"/>
        <w:ind w:firstLine="448" w:firstLineChars="200"/>
        <w:rPr>
          <w:sz w:val="24"/>
          <w:szCs w:val="24"/>
        </w:rPr>
      </w:pPr>
      <w:r>
        <w:rPr>
          <w:sz w:val="24"/>
          <w:szCs w:val="24"/>
        </w:rPr>
        <w:t xml:space="preserve">第十六条  扣罚标准： </w:t>
      </w:r>
    </w:p>
    <w:p w14:paraId="3B597250">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5232DC51">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1D32C454">
      <w:pPr>
        <w:spacing w:line="480" w:lineRule="exact"/>
        <w:ind w:firstLine="448" w:firstLineChars="200"/>
        <w:rPr>
          <w:sz w:val="24"/>
          <w:szCs w:val="24"/>
        </w:rPr>
      </w:pPr>
      <w:r>
        <w:rPr>
          <w:sz w:val="24"/>
          <w:szCs w:val="24"/>
        </w:rPr>
        <w:t>第十九条  非天津注册投标人一旦成交，须在_________内到天津市公安机关进行备案。</w:t>
      </w:r>
    </w:p>
    <w:p w14:paraId="5E710726">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465676D1">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35157719">
      <w:pPr>
        <w:spacing w:line="480" w:lineRule="exact"/>
        <w:ind w:firstLine="448" w:firstLineChars="200"/>
        <w:rPr>
          <w:sz w:val="24"/>
          <w:szCs w:val="24"/>
        </w:rPr>
      </w:pPr>
      <w:r>
        <w:rPr>
          <w:sz w:val="24"/>
          <w:szCs w:val="24"/>
        </w:rPr>
        <w:t>第二十二条  本合同未尽事宜，由双方协商处理。</w:t>
      </w:r>
    </w:p>
    <w:p w14:paraId="5AB9E9C0">
      <w:pPr>
        <w:spacing w:line="480" w:lineRule="exact"/>
        <w:ind w:firstLine="448" w:firstLineChars="200"/>
        <w:rPr>
          <w:sz w:val="24"/>
          <w:szCs w:val="24"/>
        </w:rPr>
      </w:pPr>
    </w:p>
    <w:p w14:paraId="761A6D18">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680FFB7A">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0EEB6E1E">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73D9B513">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734392BA">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6B4E9257">
      <w:pPr>
        <w:widowControl/>
        <w:jc w:val="left"/>
        <w:rPr>
          <w:rFonts w:eastAsiaTheme="minorEastAsia"/>
          <w:b/>
          <w:bCs/>
          <w:sz w:val="24"/>
          <w:szCs w:val="24"/>
        </w:rPr>
      </w:pPr>
      <w:r>
        <w:rPr>
          <w:rFonts w:eastAsiaTheme="minorEastAsia"/>
          <w:b/>
          <w:bCs/>
          <w:sz w:val="24"/>
          <w:szCs w:val="24"/>
        </w:rPr>
        <w:br w:type="page"/>
      </w:r>
    </w:p>
    <w:p w14:paraId="3A8D7BD4">
      <w:pPr>
        <w:widowControl/>
        <w:jc w:val="center"/>
        <w:rPr>
          <w:rFonts w:eastAsiaTheme="minorEastAsia"/>
          <w:b/>
          <w:bCs/>
          <w:sz w:val="24"/>
          <w:szCs w:val="24"/>
        </w:rPr>
      </w:pPr>
      <w:r>
        <w:rPr>
          <w:rFonts w:eastAsiaTheme="minorEastAsia"/>
          <w:b/>
          <w:bCs/>
          <w:sz w:val="24"/>
          <w:szCs w:val="24"/>
        </w:rPr>
        <w:t>合同特殊条款</w:t>
      </w:r>
    </w:p>
    <w:p w14:paraId="71F85572">
      <w:pPr>
        <w:tabs>
          <w:tab w:val="left" w:pos="360"/>
        </w:tabs>
        <w:spacing w:line="520" w:lineRule="exact"/>
        <w:ind w:firstLine="383" w:firstLineChars="171"/>
        <w:rPr>
          <w:rFonts w:eastAsiaTheme="minorEastAsia"/>
          <w:sz w:val="24"/>
          <w:szCs w:val="24"/>
        </w:rPr>
      </w:pPr>
    </w:p>
    <w:p w14:paraId="459B1452">
      <w:pPr>
        <w:tabs>
          <w:tab w:val="left" w:pos="360"/>
        </w:tabs>
        <w:spacing w:line="520" w:lineRule="exact"/>
        <w:ind w:firstLine="383" w:firstLineChars="171"/>
        <w:rPr>
          <w:rFonts w:eastAsiaTheme="minorEastAsia"/>
          <w:sz w:val="24"/>
          <w:szCs w:val="24"/>
        </w:rPr>
      </w:pPr>
      <w:r>
        <w:rPr>
          <w:rFonts w:eastAsiaTheme="minorEastAsia"/>
          <w:sz w:val="24"/>
          <w:szCs w:val="24"/>
        </w:rPr>
        <w:t>合同特殊条款是合同一般条款的补充和修改。如果两者之间有抵触，应以特殊条款为准。</w:t>
      </w:r>
    </w:p>
    <w:p w14:paraId="4E77B211">
      <w:pPr>
        <w:tabs>
          <w:tab w:val="left" w:pos="360"/>
        </w:tabs>
        <w:spacing w:line="520" w:lineRule="exact"/>
        <w:ind w:firstLine="383" w:firstLineChars="171"/>
        <w:rPr>
          <w:rFonts w:eastAsiaTheme="minorEastAsia"/>
          <w:sz w:val="24"/>
          <w:szCs w:val="24"/>
        </w:rPr>
      </w:pPr>
      <w:r>
        <w:rPr>
          <w:rFonts w:eastAsiaTheme="minorEastAsia"/>
          <w:sz w:val="24"/>
          <w:szCs w:val="24"/>
        </w:rPr>
        <w:t>合同特殊条款由甲、乙双方根据采购项目的具体情况协商拟订。</w:t>
      </w:r>
    </w:p>
    <w:p w14:paraId="01359781">
      <w:pPr>
        <w:autoSpaceDN w:val="0"/>
        <w:spacing w:line="360" w:lineRule="auto"/>
        <w:rPr>
          <w:b/>
          <w:bCs/>
        </w:rPr>
      </w:pPr>
    </w:p>
    <w:p w14:paraId="2E8DB198">
      <w:pPr>
        <w:autoSpaceDN w:val="0"/>
        <w:spacing w:line="360" w:lineRule="auto"/>
        <w:rPr>
          <w:b/>
          <w:bCs/>
        </w:rPr>
      </w:pPr>
    </w:p>
    <w:p w14:paraId="3A3F89EB">
      <w:pPr>
        <w:widowControl/>
        <w:jc w:val="left"/>
        <w:rPr>
          <w:b/>
          <w:bCs/>
        </w:rPr>
      </w:pPr>
      <w:r>
        <w:rPr>
          <w:b/>
          <w:bCs/>
        </w:rPr>
        <w:br w:type="page"/>
      </w:r>
    </w:p>
    <w:p w14:paraId="22F8FE8C">
      <w:pPr>
        <w:pStyle w:val="16"/>
        <w:rPr>
          <w:rFonts w:ascii="Times New Roman" w:hAnsi="Times New Roman"/>
        </w:rPr>
      </w:pPr>
      <w:r>
        <w:rPr>
          <w:rFonts w:ascii="Times New Roman" w:hAnsi="Times New Roman"/>
        </w:rPr>
        <w:t>第五部分  投标文件格式</w:t>
      </w:r>
    </w:p>
    <w:p w14:paraId="05094DAC">
      <w:pPr>
        <w:autoSpaceDN w:val="0"/>
        <w:spacing w:line="360" w:lineRule="auto"/>
        <w:jc w:val="center"/>
        <w:rPr>
          <w:b/>
          <w:bCs/>
          <w:sz w:val="24"/>
        </w:rPr>
      </w:pPr>
      <w:r>
        <w:rPr>
          <w:b/>
          <w:bCs/>
          <w:sz w:val="24"/>
        </w:rPr>
        <w:t>投标文件封面格式</w:t>
      </w:r>
    </w:p>
    <w:p w14:paraId="391BE7B1">
      <w:pPr>
        <w:autoSpaceDE w:val="0"/>
        <w:autoSpaceDN w:val="0"/>
        <w:adjustRightInd w:val="0"/>
        <w:spacing w:line="520" w:lineRule="exact"/>
      </w:pPr>
    </w:p>
    <w:p w14:paraId="4A4554D0">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0320ADD">
      <w:pPr>
        <w:autoSpaceDE w:val="0"/>
        <w:autoSpaceDN w:val="0"/>
        <w:adjustRightInd w:val="0"/>
        <w:spacing w:line="520" w:lineRule="exact"/>
        <w:rPr>
          <w:b/>
          <w:kern w:val="0"/>
          <w:sz w:val="24"/>
        </w:rPr>
      </w:pPr>
    </w:p>
    <w:p w14:paraId="27971AAC">
      <w:pPr>
        <w:autoSpaceDE w:val="0"/>
        <w:autoSpaceDN w:val="0"/>
        <w:adjustRightInd w:val="0"/>
        <w:spacing w:line="520" w:lineRule="exact"/>
        <w:rPr>
          <w:b/>
          <w:kern w:val="0"/>
          <w:sz w:val="24"/>
        </w:rPr>
      </w:pPr>
    </w:p>
    <w:p w14:paraId="350504B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197D50D1">
      <w:pPr>
        <w:autoSpaceDE w:val="0"/>
        <w:autoSpaceDN w:val="0"/>
        <w:adjustRightInd w:val="0"/>
        <w:spacing w:line="520" w:lineRule="exact"/>
        <w:rPr>
          <w:b/>
          <w:kern w:val="0"/>
          <w:sz w:val="36"/>
          <w:szCs w:val="36"/>
        </w:rPr>
      </w:pPr>
    </w:p>
    <w:p w14:paraId="493B2A09">
      <w:pPr>
        <w:autoSpaceDE w:val="0"/>
        <w:autoSpaceDN w:val="0"/>
        <w:adjustRightInd w:val="0"/>
        <w:spacing w:line="520" w:lineRule="exact"/>
        <w:jc w:val="center"/>
        <w:rPr>
          <w:b/>
          <w:kern w:val="0"/>
          <w:sz w:val="24"/>
        </w:rPr>
      </w:pPr>
      <w:r>
        <w:rPr>
          <w:b/>
          <w:kern w:val="0"/>
          <w:sz w:val="24"/>
        </w:rPr>
        <w:t>（加盖电子签章）</w:t>
      </w:r>
    </w:p>
    <w:p w14:paraId="1030A5BC">
      <w:pPr>
        <w:spacing w:before="85" w:beforeLines="30" w:after="199" w:afterLines="70" w:line="540" w:lineRule="exact"/>
        <w:ind w:left="582" w:leftChars="300"/>
        <w:rPr>
          <w:b/>
          <w:sz w:val="34"/>
          <w:szCs w:val="34"/>
        </w:rPr>
      </w:pPr>
      <w:r>
        <w:rPr>
          <w:b/>
          <w:sz w:val="34"/>
          <w:szCs w:val="34"/>
        </w:rPr>
        <w:t>项目编号：</w:t>
      </w:r>
    </w:p>
    <w:p w14:paraId="00B77918">
      <w:pPr>
        <w:spacing w:before="85" w:beforeLines="30" w:after="199" w:afterLines="70" w:line="540" w:lineRule="exact"/>
        <w:ind w:left="2027" w:leftChars="300" w:hanging="1445" w:hangingChars="446"/>
        <w:rPr>
          <w:b/>
          <w:sz w:val="34"/>
          <w:szCs w:val="34"/>
        </w:rPr>
      </w:pPr>
      <w:r>
        <w:rPr>
          <w:b/>
          <w:sz w:val="34"/>
          <w:szCs w:val="34"/>
        </w:rPr>
        <w:t>项目名称：</w:t>
      </w:r>
    </w:p>
    <w:p w14:paraId="67FBDA69">
      <w:pPr>
        <w:spacing w:before="85" w:beforeLines="30" w:after="199" w:afterLines="70" w:line="540" w:lineRule="exact"/>
        <w:ind w:left="2027" w:leftChars="300" w:hanging="1445" w:hangingChars="446"/>
        <w:rPr>
          <w:b/>
          <w:sz w:val="34"/>
          <w:szCs w:val="34"/>
        </w:rPr>
      </w:pPr>
      <w:r>
        <w:rPr>
          <w:b/>
          <w:sz w:val="34"/>
          <w:szCs w:val="34"/>
        </w:rPr>
        <w:t>投标包号：</w:t>
      </w:r>
    </w:p>
    <w:p w14:paraId="15F088E8">
      <w:pPr>
        <w:spacing w:before="85" w:beforeLines="30" w:after="199" w:afterLines="70" w:line="540" w:lineRule="exact"/>
        <w:ind w:left="582" w:leftChars="300"/>
        <w:rPr>
          <w:b/>
          <w:sz w:val="34"/>
          <w:szCs w:val="34"/>
        </w:rPr>
      </w:pPr>
      <w:r>
        <w:rPr>
          <w:b/>
          <w:sz w:val="34"/>
          <w:szCs w:val="34"/>
        </w:rPr>
        <w:t>投标单位名称：</w:t>
      </w:r>
    </w:p>
    <w:p w14:paraId="139B05EA">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5B475A9E">
      <w:pPr>
        <w:tabs>
          <w:tab w:val="left" w:pos="1260"/>
          <w:tab w:val="center" w:pos="4156"/>
        </w:tabs>
        <w:autoSpaceDE w:val="0"/>
        <w:autoSpaceDN w:val="0"/>
        <w:adjustRightInd w:val="0"/>
        <w:spacing w:line="360" w:lineRule="auto"/>
        <w:ind w:firstLine="648" w:firstLineChars="200"/>
        <w:outlineLvl w:val="0"/>
        <w:rPr>
          <w:b/>
          <w:sz w:val="34"/>
          <w:szCs w:val="34"/>
        </w:rPr>
      </w:pPr>
    </w:p>
    <w:p w14:paraId="2F235626">
      <w:pPr>
        <w:tabs>
          <w:tab w:val="left" w:pos="1260"/>
          <w:tab w:val="center" w:pos="4156"/>
        </w:tabs>
        <w:autoSpaceDE w:val="0"/>
        <w:autoSpaceDN w:val="0"/>
        <w:adjustRightInd w:val="0"/>
        <w:spacing w:line="360" w:lineRule="auto"/>
        <w:ind w:firstLine="648" w:firstLineChars="200"/>
        <w:outlineLvl w:val="0"/>
        <w:rPr>
          <w:b/>
          <w:sz w:val="34"/>
          <w:szCs w:val="34"/>
        </w:rPr>
      </w:pPr>
    </w:p>
    <w:p w14:paraId="1C9579E8">
      <w:pPr>
        <w:tabs>
          <w:tab w:val="left" w:pos="1260"/>
          <w:tab w:val="center" w:pos="4156"/>
        </w:tabs>
        <w:autoSpaceDE w:val="0"/>
        <w:autoSpaceDN w:val="0"/>
        <w:adjustRightInd w:val="0"/>
        <w:spacing w:line="360" w:lineRule="auto"/>
        <w:ind w:firstLine="648" w:firstLineChars="200"/>
        <w:outlineLvl w:val="0"/>
        <w:rPr>
          <w:b/>
          <w:sz w:val="34"/>
          <w:szCs w:val="34"/>
        </w:rPr>
      </w:pPr>
    </w:p>
    <w:p w14:paraId="31094C62">
      <w:pPr>
        <w:tabs>
          <w:tab w:val="left" w:pos="1260"/>
          <w:tab w:val="center" w:pos="4156"/>
        </w:tabs>
        <w:autoSpaceDE w:val="0"/>
        <w:autoSpaceDN w:val="0"/>
        <w:adjustRightInd w:val="0"/>
        <w:spacing w:line="360" w:lineRule="auto"/>
        <w:ind w:firstLine="648" w:firstLineChars="200"/>
        <w:outlineLvl w:val="0"/>
        <w:rPr>
          <w:b/>
          <w:bCs/>
          <w:sz w:val="24"/>
          <w:lang w:val="zh-CN"/>
        </w:rPr>
      </w:pPr>
      <w:r>
        <w:rPr>
          <w:b/>
          <w:sz w:val="34"/>
          <w:szCs w:val="34"/>
        </w:rPr>
        <w:t>投标日期：   年   月   日</w:t>
      </w:r>
    </w:p>
    <w:p w14:paraId="3EADF76C">
      <w:pPr>
        <w:widowControl/>
        <w:jc w:val="left"/>
        <w:rPr>
          <w:b/>
          <w:sz w:val="24"/>
        </w:rPr>
      </w:pPr>
      <w:r>
        <w:rPr>
          <w:b/>
          <w:sz w:val="24"/>
        </w:rPr>
        <w:br w:type="page"/>
      </w:r>
    </w:p>
    <w:p w14:paraId="5BAFAB51">
      <w:pPr>
        <w:autoSpaceDN w:val="0"/>
        <w:spacing w:line="360" w:lineRule="auto"/>
        <w:jc w:val="center"/>
        <w:rPr>
          <w:b/>
          <w:bCs/>
          <w:sz w:val="24"/>
        </w:rPr>
      </w:pPr>
      <w:r>
        <w:rPr>
          <w:b/>
          <w:bCs/>
          <w:sz w:val="24"/>
        </w:rPr>
        <w:t>投标文件总目录</w:t>
      </w:r>
    </w:p>
    <w:p w14:paraId="27DAE26B">
      <w:pPr>
        <w:autoSpaceDN w:val="0"/>
        <w:spacing w:line="360" w:lineRule="auto"/>
        <w:jc w:val="center"/>
        <w:rPr>
          <w:b/>
          <w:bCs/>
          <w:sz w:val="24"/>
        </w:rPr>
      </w:pPr>
      <w:r>
        <w:rPr>
          <w:b/>
          <w:bCs/>
          <w:sz w:val="24"/>
        </w:rPr>
        <w:t>（投标人自行编制）</w:t>
      </w:r>
    </w:p>
    <w:p w14:paraId="52DC01A1">
      <w:pPr>
        <w:widowControl/>
        <w:jc w:val="left"/>
        <w:rPr>
          <w:b/>
          <w:sz w:val="24"/>
        </w:rPr>
      </w:pPr>
      <w:r>
        <w:rPr>
          <w:b/>
          <w:sz w:val="24"/>
        </w:rPr>
        <w:br w:type="page"/>
      </w:r>
    </w:p>
    <w:p w14:paraId="27326E75">
      <w:pPr>
        <w:widowControl/>
        <w:jc w:val="center"/>
        <w:rPr>
          <w:b/>
          <w:sz w:val="24"/>
        </w:rPr>
      </w:pPr>
      <w:r>
        <w:rPr>
          <w:b/>
          <w:sz w:val="24"/>
        </w:rPr>
        <w:t>评分因素及评标标准页码检索</w:t>
      </w:r>
    </w:p>
    <w:p w14:paraId="6AA698B6">
      <w:pPr>
        <w:widowControl/>
        <w:jc w:val="center"/>
        <w:rPr>
          <w:b/>
          <w:sz w:val="24"/>
        </w:rPr>
      </w:pPr>
      <w:r>
        <w:rPr>
          <w:b/>
          <w:bCs/>
          <w:sz w:val="24"/>
        </w:rPr>
        <w:t>（需投标人按招标文件“评分因素及评标标准”中每个评分项逐项列明页码）</w:t>
      </w:r>
    </w:p>
    <w:p w14:paraId="2C9D1CD9">
      <w:pPr>
        <w:widowControl/>
        <w:jc w:val="left"/>
        <w:rPr>
          <w:b/>
          <w:sz w:val="24"/>
        </w:rPr>
      </w:pPr>
    </w:p>
    <w:p w14:paraId="13764D74">
      <w:pPr>
        <w:widowControl/>
        <w:jc w:val="left"/>
        <w:rPr>
          <w:sz w:val="24"/>
        </w:rPr>
      </w:pPr>
      <w:r>
        <w:rPr>
          <w:b/>
          <w:sz w:val="24"/>
        </w:rPr>
        <w:br w:type="page"/>
      </w:r>
      <w:r>
        <w:rPr>
          <w:b/>
          <w:sz w:val="24"/>
        </w:rPr>
        <w:t>附件1</w:t>
      </w:r>
      <w:r>
        <w:rPr>
          <w:sz w:val="24"/>
        </w:rPr>
        <w:t xml:space="preserve">                        </w:t>
      </w:r>
    </w:p>
    <w:p w14:paraId="386E225E">
      <w:pPr>
        <w:tabs>
          <w:tab w:val="left" w:pos="360"/>
        </w:tabs>
        <w:spacing w:line="560" w:lineRule="exact"/>
        <w:jc w:val="center"/>
        <w:rPr>
          <w:b/>
          <w:sz w:val="24"/>
        </w:rPr>
      </w:pPr>
      <w:r>
        <w:rPr>
          <w:b/>
          <w:sz w:val="24"/>
        </w:rPr>
        <w:t>投标书</w:t>
      </w:r>
    </w:p>
    <w:p w14:paraId="5912C899">
      <w:pPr>
        <w:spacing w:line="560" w:lineRule="exact"/>
        <w:rPr>
          <w:sz w:val="24"/>
        </w:rPr>
      </w:pPr>
      <w:r>
        <w:rPr>
          <w:sz w:val="24"/>
        </w:rPr>
        <w:t>致：天津市政府采购中心</w:t>
      </w:r>
    </w:p>
    <w:p w14:paraId="7113E02B">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13FF14B9">
      <w:pPr>
        <w:spacing w:line="360" w:lineRule="auto"/>
        <w:ind w:firstLine="448" w:firstLineChars="200"/>
        <w:rPr>
          <w:sz w:val="24"/>
        </w:rPr>
      </w:pPr>
      <w:r>
        <w:rPr>
          <w:sz w:val="24"/>
        </w:rPr>
        <w:t>据此函，投标人代表宣布同意如下：</w:t>
      </w:r>
    </w:p>
    <w:p w14:paraId="3B10FB7C">
      <w:pPr>
        <w:spacing w:line="360" w:lineRule="auto"/>
        <w:ind w:firstLine="448" w:firstLineChars="200"/>
        <w:rPr>
          <w:sz w:val="24"/>
        </w:rPr>
      </w:pPr>
      <w:r>
        <w:rPr>
          <w:sz w:val="24"/>
        </w:rPr>
        <w:t>1. 所附投标报价表中规定的应提供服务的投标总价为：</w:t>
      </w:r>
    </w:p>
    <w:p w14:paraId="76F911B9">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5DB7C496">
      <w:pPr>
        <w:spacing w:line="360" w:lineRule="auto"/>
        <w:ind w:firstLine="448" w:firstLineChars="200"/>
        <w:rPr>
          <w:sz w:val="24"/>
        </w:rPr>
      </w:pPr>
      <w:r>
        <w:rPr>
          <w:sz w:val="24"/>
        </w:rPr>
        <w:t>……</w:t>
      </w:r>
    </w:p>
    <w:p w14:paraId="5FB2E4EA">
      <w:pPr>
        <w:spacing w:line="360" w:lineRule="auto"/>
        <w:ind w:firstLine="448" w:firstLineChars="200"/>
        <w:rPr>
          <w:sz w:val="24"/>
        </w:rPr>
      </w:pPr>
      <w:r>
        <w:rPr>
          <w:sz w:val="24"/>
        </w:rPr>
        <w:t>2. 我公司将按招标文件的规定履行合同责任和义务。</w:t>
      </w:r>
    </w:p>
    <w:p w14:paraId="562DB94A">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4D00141">
      <w:pPr>
        <w:spacing w:line="360" w:lineRule="auto"/>
        <w:ind w:firstLine="448" w:firstLineChars="200"/>
        <w:rPr>
          <w:sz w:val="24"/>
        </w:rPr>
      </w:pPr>
      <w:r>
        <w:rPr>
          <w:sz w:val="24"/>
        </w:rPr>
        <w:t>4. 我公司的投标有效期为开标之日起60天。</w:t>
      </w:r>
    </w:p>
    <w:p w14:paraId="3C5534D8">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7BE60836">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9234011">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7ADEE30">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4C7788E0">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729DDF9">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2785E7D6">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63173C4A">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62F1FD2A">
      <w:pPr>
        <w:spacing w:line="360" w:lineRule="auto"/>
        <w:ind w:firstLine="448" w:firstLineChars="200"/>
        <w:rPr>
          <w:sz w:val="24"/>
        </w:rPr>
      </w:pPr>
      <w:r>
        <w:rPr>
          <w:rFonts w:hint="eastAsia"/>
          <w:sz w:val="24"/>
        </w:rPr>
        <w:t>纳税人识别号：</w:t>
      </w:r>
    </w:p>
    <w:p w14:paraId="59CCBBC6">
      <w:pPr>
        <w:spacing w:line="360" w:lineRule="auto"/>
        <w:ind w:firstLine="448" w:firstLineChars="200"/>
        <w:rPr>
          <w:sz w:val="24"/>
        </w:rPr>
      </w:pPr>
      <w:r>
        <w:rPr>
          <w:rFonts w:hint="eastAsia"/>
          <w:sz w:val="24"/>
        </w:rPr>
        <w:t>地址、电话：</w:t>
      </w:r>
    </w:p>
    <w:p w14:paraId="064A6A09">
      <w:pPr>
        <w:spacing w:line="360" w:lineRule="auto"/>
        <w:ind w:firstLine="448" w:firstLineChars="200"/>
        <w:rPr>
          <w:sz w:val="24"/>
        </w:rPr>
      </w:pPr>
      <w:r>
        <w:rPr>
          <w:rFonts w:hint="eastAsia"/>
          <w:sz w:val="24"/>
        </w:rPr>
        <w:t>开户行及账号：</w:t>
      </w:r>
    </w:p>
    <w:p w14:paraId="669E7C70">
      <w:pPr>
        <w:spacing w:line="360" w:lineRule="auto"/>
        <w:ind w:firstLine="448" w:firstLineChars="200"/>
        <w:rPr>
          <w:sz w:val="24"/>
        </w:rPr>
      </w:pPr>
      <w:r>
        <w:rPr>
          <w:rFonts w:hint="eastAsia"/>
          <w:sz w:val="24"/>
        </w:rPr>
        <w:t>开具发票类型：□增值税专用发票         □增值税普通发票</w:t>
      </w:r>
    </w:p>
    <w:p w14:paraId="1A02B165">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4B428A8A">
      <w:pPr>
        <w:spacing w:line="360" w:lineRule="auto"/>
        <w:ind w:firstLine="448" w:firstLineChars="200"/>
        <w:rPr>
          <w:b/>
          <w:sz w:val="24"/>
        </w:rPr>
      </w:pPr>
      <w:r>
        <w:rPr>
          <w:rFonts w:hint="eastAsia"/>
          <w:b/>
          <w:sz w:val="24"/>
        </w:rPr>
        <w:t>□</w:t>
      </w:r>
      <w:r>
        <w:rPr>
          <w:b/>
          <w:sz w:val="24"/>
        </w:rPr>
        <w:t>上门自取</w:t>
      </w:r>
    </w:p>
    <w:p w14:paraId="26CEE665">
      <w:pPr>
        <w:spacing w:line="360" w:lineRule="auto"/>
        <w:ind w:firstLine="448" w:firstLineChars="200"/>
        <w:rPr>
          <w:sz w:val="24"/>
        </w:rPr>
      </w:pPr>
    </w:p>
    <w:p w14:paraId="2F5B3154">
      <w:pPr>
        <w:spacing w:line="360" w:lineRule="auto"/>
        <w:ind w:firstLine="448" w:firstLineChars="200"/>
        <w:rPr>
          <w:b/>
          <w:sz w:val="24"/>
        </w:rPr>
      </w:pPr>
      <w:r>
        <w:rPr>
          <w:rFonts w:hint="eastAsia"/>
          <w:b/>
          <w:sz w:val="24"/>
        </w:rPr>
        <w:t>□</w:t>
      </w:r>
      <w:r>
        <w:rPr>
          <w:b/>
          <w:sz w:val="24"/>
        </w:rPr>
        <w:t>到付邮寄</w:t>
      </w:r>
    </w:p>
    <w:p w14:paraId="50EFB7C5">
      <w:pPr>
        <w:spacing w:line="360" w:lineRule="auto"/>
        <w:ind w:firstLine="448" w:firstLineChars="200"/>
        <w:rPr>
          <w:sz w:val="24"/>
        </w:rPr>
      </w:pPr>
      <w:r>
        <w:rPr>
          <w:sz w:val="24"/>
        </w:rPr>
        <w:t>邮寄地址</w:t>
      </w:r>
      <w:r>
        <w:rPr>
          <w:rFonts w:hint="eastAsia"/>
          <w:sz w:val="24"/>
        </w:rPr>
        <w:t>、邮编</w:t>
      </w:r>
      <w:r>
        <w:rPr>
          <w:sz w:val="24"/>
        </w:rPr>
        <w:t>：</w:t>
      </w:r>
    </w:p>
    <w:p w14:paraId="1E481AFE">
      <w:pPr>
        <w:spacing w:line="360" w:lineRule="auto"/>
        <w:ind w:firstLine="448" w:firstLineChars="200"/>
        <w:rPr>
          <w:sz w:val="24"/>
        </w:rPr>
      </w:pPr>
      <w:r>
        <w:rPr>
          <w:sz w:val="24"/>
        </w:rPr>
        <w:t>邮寄联系人、手机号码：</w:t>
      </w:r>
    </w:p>
    <w:p w14:paraId="5265AD79">
      <w:pPr>
        <w:spacing w:line="360" w:lineRule="auto"/>
        <w:ind w:firstLine="3808" w:firstLineChars="1700"/>
        <w:rPr>
          <w:sz w:val="24"/>
        </w:rPr>
      </w:pPr>
    </w:p>
    <w:p w14:paraId="42205975">
      <w:pPr>
        <w:spacing w:line="360" w:lineRule="auto"/>
        <w:ind w:firstLine="3808" w:firstLineChars="1700"/>
        <w:rPr>
          <w:sz w:val="24"/>
        </w:rPr>
      </w:pPr>
      <w:r>
        <w:rPr>
          <w:sz w:val="24"/>
        </w:rPr>
        <w:t>投标人名称：</w:t>
      </w:r>
    </w:p>
    <w:p w14:paraId="41DB927D">
      <w:pPr>
        <w:spacing w:line="360" w:lineRule="auto"/>
        <w:ind w:firstLine="3808" w:firstLineChars="1700"/>
        <w:rPr>
          <w:sz w:val="24"/>
        </w:rPr>
      </w:pPr>
    </w:p>
    <w:p w14:paraId="6F9E5AB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6BEDF25">
      <w:pPr>
        <w:spacing w:line="560" w:lineRule="exact"/>
        <w:rPr>
          <w:sz w:val="24"/>
        </w:rPr>
      </w:pPr>
    </w:p>
    <w:p w14:paraId="0D818590">
      <w:pPr>
        <w:spacing w:line="560" w:lineRule="exact"/>
        <w:rPr>
          <w:sz w:val="24"/>
        </w:rPr>
      </w:pPr>
    </w:p>
    <w:p w14:paraId="718B8B3E">
      <w:pPr>
        <w:spacing w:line="560" w:lineRule="exact"/>
        <w:rPr>
          <w:sz w:val="24"/>
        </w:rPr>
      </w:pPr>
    </w:p>
    <w:p w14:paraId="2A9CA8E3">
      <w:pPr>
        <w:widowControl/>
        <w:jc w:val="left"/>
        <w:rPr>
          <w:b/>
          <w:sz w:val="24"/>
        </w:rPr>
      </w:pPr>
      <w:r>
        <w:rPr>
          <w:b/>
          <w:sz w:val="24"/>
        </w:rPr>
        <w:br w:type="page"/>
      </w:r>
    </w:p>
    <w:p w14:paraId="3C75800A">
      <w:pPr>
        <w:spacing w:line="460" w:lineRule="exact"/>
        <w:rPr>
          <w:b/>
          <w:sz w:val="24"/>
        </w:rPr>
      </w:pPr>
      <w:r>
        <w:rPr>
          <w:b/>
          <w:sz w:val="24"/>
        </w:rPr>
        <w:t>附件2</w:t>
      </w:r>
    </w:p>
    <w:p w14:paraId="425D103F">
      <w:pPr>
        <w:spacing w:line="460" w:lineRule="exact"/>
        <w:rPr>
          <w:b/>
          <w:sz w:val="24"/>
        </w:rPr>
      </w:pPr>
    </w:p>
    <w:p w14:paraId="32085E6A">
      <w:pPr>
        <w:ind w:right="84" w:firstLine="420"/>
        <w:jc w:val="center"/>
        <w:rPr>
          <w:b/>
          <w:sz w:val="24"/>
        </w:rPr>
      </w:pPr>
      <w:r>
        <w:rPr>
          <w:rFonts w:hint="eastAsia"/>
          <w:b/>
          <w:sz w:val="24"/>
        </w:rPr>
        <w:t>供应商资格声明函</w:t>
      </w:r>
    </w:p>
    <w:p w14:paraId="41D1B9CA">
      <w:pPr>
        <w:ind w:right="84" w:firstLine="420"/>
        <w:jc w:val="center"/>
        <w:rPr>
          <w:b/>
          <w:sz w:val="24"/>
        </w:rPr>
      </w:pPr>
    </w:p>
    <w:p w14:paraId="203FE919">
      <w:pPr>
        <w:ind w:right="84"/>
        <w:rPr>
          <w:sz w:val="24"/>
        </w:rPr>
      </w:pPr>
      <w:r>
        <w:rPr>
          <w:rFonts w:hint="eastAsia"/>
          <w:sz w:val="24"/>
        </w:rPr>
        <w:t>天津市政府采购中心：</w:t>
      </w:r>
    </w:p>
    <w:p w14:paraId="055AFC4B">
      <w:pPr>
        <w:ind w:firstLine="448" w:firstLineChars="200"/>
        <w:rPr>
          <w:sz w:val="24"/>
        </w:rPr>
      </w:pPr>
      <w:r>
        <w:rPr>
          <w:rFonts w:hint="eastAsia"/>
          <w:sz w:val="24"/>
        </w:rPr>
        <w:t>我单位自愿参与本项目的政府采购活动，郑重承诺如下：</w:t>
      </w:r>
    </w:p>
    <w:p w14:paraId="46C5D6DB">
      <w:pPr>
        <w:ind w:firstLine="448" w:firstLineChars="200"/>
        <w:rPr>
          <w:sz w:val="24"/>
        </w:rPr>
      </w:pPr>
      <w:r>
        <w:rPr>
          <w:rFonts w:hint="eastAsia"/>
          <w:sz w:val="24"/>
        </w:rPr>
        <w:t>（一）我单位具有良好的商业信誉和健全的财务会计制度；</w:t>
      </w:r>
    </w:p>
    <w:p w14:paraId="73A8B416">
      <w:pPr>
        <w:ind w:firstLine="448" w:firstLineChars="200"/>
        <w:rPr>
          <w:sz w:val="24"/>
        </w:rPr>
      </w:pPr>
      <w:r>
        <w:rPr>
          <w:rFonts w:hint="eastAsia"/>
          <w:sz w:val="24"/>
        </w:rPr>
        <w:t>（二）我单位依法缴纳税收和社会保障资金；</w:t>
      </w:r>
    </w:p>
    <w:p w14:paraId="6139BECE">
      <w:pPr>
        <w:ind w:firstLine="448" w:firstLineChars="200"/>
        <w:rPr>
          <w:sz w:val="24"/>
        </w:rPr>
      </w:pPr>
      <w:r>
        <w:rPr>
          <w:rFonts w:hint="eastAsia"/>
          <w:sz w:val="24"/>
        </w:rPr>
        <w:t>（三）我单位具备履行合同所必需的设备和专业技术能力；</w:t>
      </w:r>
    </w:p>
    <w:p w14:paraId="2B0152DB">
      <w:pPr>
        <w:ind w:firstLine="448" w:firstLineChars="200"/>
        <w:rPr>
          <w:sz w:val="24"/>
        </w:rPr>
      </w:pPr>
      <w:r>
        <w:rPr>
          <w:rFonts w:hint="eastAsia"/>
          <w:sz w:val="24"/>
        </w:rPr>
        <w:t>（四）参加政府采购活动前3年我单位在经营活动中没有重大违法记录；</w:t>
      </w:r>
    </w:p>
    <w:p w14:paraId="4F0E2EE2">
      <w:pPr>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5D7EFDFB">
      <w:pPr>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49877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0302D74">
            <w:pPr>
              <w:jc w:val="center"/>
              <w:rPr>
                <w:szCs w:val="21"/>
              </w:rPr>
            </w:pPr>
            <w:r>
              <w:rPr>
                <w:rFonts w:hint="eastAsia"/>
                <w:szCs w:val="21"/>
              </w:rPr>
              <w:t>序号</w:t>
            </w:r>
          </w:p>
        </w:tc>
        <w:tc>
          <w:tcPr>
            <w:tcW w:w="2273" w:type="pct"/>
            <w:vAlign w:val="center"/>
          </w:tcPr>
          <w:p w14:paraId="77204C44">
            <w:pPr>
              <w:jc w:val="center"/>
              <w:rPr>
                <w:szCs w:val="21"/>
              </w:rPr>
            </w:pPr>
            <w:r>
              <w:rPr>
                <w:rFonts w:hint="eastAsia"/>
                <w:szCs w:val="21"/>
              </w:rPr>
              <w:t>单位名称</w:t>
            </w:r>
          </w:p>
        </w:tc>
        <w:tc>
          <w:tcPr>
            <w:tcW w:w="1667" w:type="pct"/>
            <w:vAlign w:val="center"/>
          </w:tcPr>
          <w:p w14:paraId="50690EF1">
            <w:pPr>
              <w:jc w:val="center"/>
              <w:rPr>
                <w:szCs w:val="21"/>
              </w:rPr>
            </w:pPr>
            <w:r>
              <w:rPr>
                <w:rFonts w:hint="eastAsia"/>
                <w:szCs w:val="21"/>
              </w:rPr>
              <w:t>相互关系类型</w:t>
            </w:r>
          </w:p>
        </w:tc>
      </w:tr>
      <w:tr w14:paraId="74A50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2616229">
            <w:pPr>
              <w:jc w:val="center"/>
              <w:rPr>
                <w:szCs w:val="21"/>
              </w:rPr>
            </w:pPr>
            <w:r>
              <w:rPr>
                <w:rFonts w:hint="eastAsia"/>
                <w:szCs w:val="21"/>
              </w:rPr>
              <w:t>1</w:t>
            </w:r>
          </w:p>
        </w:tc>
        <w:tc>
          <w:tcPr>
            <w:tcW w:w="2273" w:type="pct"/>
            <w:vAlign w:val="center"/>
          </w:tcPr>
          <w:p w14:paraId="7BEB650C">
            <w:pPr>
              <w:jc w:val="center"/>
              <w:rPr>
                <w:szCs w:val="21"/>
              </w:rPr>
            </w:pPr>
          </w:p>
        </w:tc>
        <w:tc>
          <w:tcPr>
            <w:tcW w:w="1667" w:type="pct"/>
            <w:vAlign w:val="center"/>
          </w:tcPr>
          <w:p w14:paraId="64E61298">
            <w:pPr>
              <w:jc w:val="center"/>
              <w:rPr>
                <w:szCs w:val="21"/>
              </w:rPr>
            </w:pPr>
          </w:p>
        </w:tc>
      </w:tr>
      <w:tr w14:paraId="7836A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760F235">
            <w:pPr>
              <w:jc w:val="center"/>
              <w:rPr>
                <w:szCs w:val="21"/>
              </w:rPr>
            </w:pPr>
            <w:r>
              <w:rPr>
                <w:rFonts w:hint="eastAsia"/>
                <w:szCs w:val="21"/>
              </w:rPr>
              <w:t>2</w:t>
            </w:r>
          </w:p>
        </w:tc>
        <w:tc>
          <w:tcPr>
            <w:tcW w:w="2273" w:type="pct"/>
            <w:vAlign w:val="center"/>
          </w:tcPr>
          <w:p w14:paraId="3EF46291">
            <w:pPr>
              <w:jc w:val="center"/>
              <w:rPr>
                <w:szCs w:val="21"/>
              </w:rPr>
            </w:pPr>
          </w:p>
        </w:tc>
        <w:tc>
          <w:tcPr>
            <w:tcW w:w="1667" w:type="pct"/>
            <w:vAlign w:val="center"/>
          </w:tcPr>
          <w:p w14:paraId="53E0E7DA">
            <w:pPr>
              <w:jc w:val="center"/>
              <w:rPr>
                <w:szCs w:val="21"/>
              </w:rPr>
            </w:pPr>
          </w:p>
        </w:tc>
      </w:tr>
      <w:tr w14:paraId="257C0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60BA1627">
            <w:pPr>
              <w:jc w:val="center"/>
              <w:rPr>
                <w:szCs w:val="21"/>
              </w:rPr>
            </w:pPr>
            <w:r>
              <w:rPr>
                <w:rFonts w:hint="eastAsia"/>
                <w:szCs w:val="21"/>
              </w:rPr>
              <w:t>3</w:t>
            </w:r>
          </w:p>
        </w:tc>
        <w:tc>
          <w:tcPr>
            <w:tcW w:w="2273" w:type="pct"/>
            <w:vAlign w:val="center"/>
          </w:tcPr>
          <w:p w14:paraId="34ACC834">
            <w:pPr>
              <w:jc w:val="center"/>
              <w:rPr>
                <w:szCs w:val="21"/>
              </w:rPr>
            </w:pPr>
          </w:p>
        </w:tc>
        <w:tc>
          <w:tcPr>
            <w:tcW w:w="1667" w:type="pct"/>
            <w:vAlign w:val="center"/>
          </w:tcPr>
          <w:p w14:paraId="66F87FF7">
            <w:pPr>
              <w:jc w:val="center"/>
              <w:rPr>
                <w:szCs w:val="21"/>
              </w:rPr>
            </w:pPr>
          </w:p>
        </w:tc>
      </w:tr>
    </w:tbl>
    <w:p w14:paraId="6E501DA9">
      <w:pPr>
        <w:ind w:firstLine="448" w:firstLineChars="200"/>
        <w:rPr>
          <w:sz w:val="24"/>
        </w:rPr>
      </w:pPr>
      <w:r>
        <w:rPr>
          <w:rFonts w:hint="eastAsia"/>
          <w:sz w:val="24"/>
        </w:rPr>
        <w:t>上表未填写的，视为不存在第（六）条所列情形</w:t>
      </w:r>
    </w:p>
    <w:p w14:paraId="221C538E">
      <w:pPr>
        <w:ind w:firstLine="448" w:firstLineChars="200"/>
        <w:rPr>
          <w:sz w:val="24"/>
        </w:rPr>
      </w:pPr>
    </w:p>
    <w:p w14:paraId="7ADCD75A">
      <w:pPr>
        <w:ind w:firstLine="448" w:firstLineChars="200"/>
        <w:rPr>
          <w:sz w:val="24"/>
        </w:rPr>
      </w:pPr>
      <w:r>
        <w:rPr>
          <w:rFonts w:hint="eastAsia"/>
          <w:sz w:val="24"/>
        </w:rPr>
        <w:t>上述声明真实有效，否则我单位承担全部责任和不利后果。</w:t>
      </w:r>
    </w:p>
    <w:p w14:paraId="68100BF2">
      <w:pPr>
        <w:ind w:firstLine="448" w:firstLineChars="200"/>
        <w:rPr>
          <w:sz w:val="24"/>
        </w:rPr>
      </w:pPr>
    </w:p>
    <w:p w14:paraId="6503FD69">
      <w:pPr>
        <w:spacing w:line="360" w:lineRule="auto"/>
        <w:ind w:right="84" w:firstLine="224" w:firstLineChars="100"/>
        <w:rPr>
          <w:sz w:val="24"/>
        </w:rPr>
      </w:pPr>
      <w:r>
        <w:rPr>
          <w:sz w:val="24"/>
        </w:rPr>
        <w:t>投标人名称：</w:t>
      </w:r>
    </w:p>
    <w:p w14:paraId="58EAE442">
      <w:pPr>
        <w:spacing w:line="360" w:lineRule="auto"/>
        <w:ind w:right="84" w:firstLine="224" w:firstLineChars="100"/>
        <w:rPr>
          <w:sz w:val="24"/>
        </w:rPr>
      </w:pPr>
    </w:p>
    <w:p w14:paraId="7871FCD9">
      <w:pPr>
        <w:spacing w:line="360" w:lineRule="auto"/>
        <w:ind w:right="84" w:firstLine="224" w:firstLineChars="100"/>
        <w:rPr>
          <w:position w:val="-40"/>
          <w:sz w:val="24"/>
        </w:rPr>
      </w:pPr>
      <w:r>
        <w:rPr>
          <w:sz w:val="24"/>
        </w:rPr>
        <w:t xml:space="preserve">日期：  </w:t>
      </w:r>
    </w:p>
    <w:p w14:paraId="4C3EBDD1">
      <w:pPr>
        <w:ind w:firstLine="448" w:firstLineChars="200"/>
        <w:rPr>
          <w:sz w:val="24"/>
        </w:rPr>
      </w:pPr>
    </w:p>
    <w:p w14:paraId="051C0603">
      <w:pPr>
        <w:ind w:right="84" w:firstLine="420"/>
        <w:jc w:val="center"/>
        <w:rPr>
          <w:b/>
          <w:sz w:val="24"/>
        </w:rPr>
      </w:pPr>
    </w:p>
    <w:p w14:paraId="4D3C81BF">
      <w:pPr>
        <w:widowControl/>
        <w:jc w:val="left"/>
        <w:rPr>
          <w:b/>
          <w:sz w:val="24"/>
        </w:rPr>
      </w:pPr>
      <w:r>
        <w:rPr>
          <w:b/>
          <w:sz w:val="24"/>
        </w:rPr>
        <w:br w:type="page"/>
      </w:r>
    </w:p>
    <w:p w14:paraId="66562D1D">
      <w:pPr>
        <w:spacing w:line="460" w:lineRule="exact"/>
        <w:rPr>
          <w:b/>
          <w:sz w:val="24"/>
        </w:rPr>
      </w:pPr>
      <w:r>
        <w:rPr>
          <w:rFonts w:hint="eastAsia"/>
          <w:b/>
          <w:bCs/>
          <w:sz w:val="24"/>
        </w:rPr>
        <w:t>附件2-1：招标文件第一部分供应商资格要求的证件</w:t>
      </w:r>
    </w:p>
    <w:p w14:paraId="16640EF7">
      <w:pPr>
        <w:ind w:right="84" w:firstLine="420"/>
        <w:rPr>
          <w:b/>
          <w:sz w:val="24"/>
        </w:rPr>
      </w:pPr>
    </w:p>
    <w:p w14:paraId="51B692DC">
      <w:pPr>
        <w:ind w:right="84" w:firstLine="420"/>
        <w:rPr>
          <w:b/>
          <w:sz w:val="24"/>
        </w:rPr>
      </w:pPr>
    </w:p>
    <w:p w14:paraId="3B31FA2E">
      <w:pPr>
        <w:ind w:right="84" w:firstLine="420"/>
        <w:rPr>
          <w:b/>
          <w:sz w:val="24"/>
        </w:rPr>
      </w:pPr>
    </w:p>
    <w:p w14:paraId="531F548A">
      <w:pPr>
        <w:ind w:right="84" w:firstLine="420"/>
        <w:rPr>
          <w:b/>
          <w:sz w:val="24"/>
        </w:rPr>
      </w:pPr>
    </w:p>
    <w:p w14:paraId="38C06EC1">
      <w:pPr>
        <w:ind w:right="84" w:firstLine="420"/>
        <w:rPr>
          <w:b/>
          <w:sz w:val="24"/>
        </w:rPr>
      </w:pPr>
    </w:p>
    <w:p w14:paraId="2F02E13D">
      <w:pPr>
        <w:widowControl/>
        <w:jc w:val="left"/>
        <w:rPr>
          <w:b/>
          <w:sz w:val="24"/>
        </w:rPr>
      </w:pPr>
      <w:r>
        <w:rPr>
          <w:b/>
          <w:sz w:val="24"/>
        </w:rPr>
        <w:br w:type="page"/>
      </w:r>
    </w:p>
    <w:p w14:paraId="5209AD1A">
      <w:pPr>
        <w:ind w:right="84" w:firstLine="420"/>
        <w:rPr>
          <w:b/>
          <w:sz w:val="24"/>
        </w:rPr>
      </w:pPr>
      <w:r>
        <w:rPr>
          <w:rFonts w:hint="eastAsia"/>
          <w:b/>
          <w:sz w:val="24"/>
        </w:rPr>
        <w:t>附件3</w:t>
      </w:r>
    </w:p>
    <w:p w14:paraId="377500EB">
      <w:pPr>
        <w:ind w:right="84" w:firstLine="420"/>
        <w:jc w:val="center"/>
        <w:rPr>
          <w:b/>
          <w:sz w:val="24"/>
        </w:rPr>
      </w:pPr>
      <w:r>
        <w:rPr>
          <w:b/>
          <w:sz w:val="24"/>
        </w:rPr>
        <w:t>开标一览表</w:t>
      </w:r>
    </w:p>
    <w:p w14:paraId="51D7287C">
      <w:pPr>
        <w:spacing w:line="460" w:lineRule="exact"/>
        <w:ind w:left="192"/>
        <w:rPr>
          <w:sz w:val="24"/>
        </w:rPr>
      </w:pPr>
      <w:r>
        <w:rPr>
          <w:sz w:val="24"/>
        </w:rPr>
        <w:t>项目名称：</w:t>
      </w:r>
      <w:r>
        <w:rPr>
          <w:sz w:val="24"/>
          <w:u w:val="single"/>
        </w:rPr>
        <w:t xml:space="preserve">                    </w:t>
      </w:r>
      <w:r>
        <w:rPr>
          <w:sz w:val="24"/>
        </w:rPr>
        <w:t xml:space="preserve">                  </w:t>
      </w:r>
    </w:p>
    <w:p w14:paraId="4FDA3D60">
      <w:pPr>
        <w:spacing w:line="460" w:lineRule="exact"/>
        <w:ind w:left="192"/>
        <w:rPr>
          <w:sz w:val="24"/>
        </w:rPr>
      </w:pPr>
      <w:r>
        <w:rPr>
          <w:sz w:val="24"/>
        </w:rPr>
        <w:t>项目编号：</w:t>
      </w:r>
      <w:r>
        <w:rPr>
          <w:sz w:val="24"/>
          <w:u w:val="single"/>
        </w:rPr>
        <w:t xml:space="preserve">                    </w:t>
      </w:r>
      <w:r>
        <w:rPr>
          <w:sz w:val="24"/>
        </w:rPr>
        <w:t xml:space="preserve">                  </w:t>
      </w:r>
    </w:p>
    <w:p w14:paraId="36A15CB1">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48160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3E0B46B3">
            <w:pPr>
              <w:spacing w:line="460" w:lineRule="exact"/>
              <w:jc w:val="center"/>
              <w:rPr>
                <w:sz w:val="24"/>
              </w:rPr>
            </w:pPr>
            <w:r>
              <w:rPr>
                <w:sz w:val="24"/>
              </w:rPr>
              <w:t>包号</w:t>
            </w:r>
          </w:p>
        </w:tc>
        <w:tc>
          <w:tcPr>
            <w:tcW w:w="1278" w:type="pct"/>
            <w:vAlign w:val="center"/>
          </w:tcPr>
          <w:p w14:paraId="32319C94">
            <w:pPr>
              <w:spacing w:line="460" w:lineRule="exact"/>
              <w:jc w:val="center"/>
              <w:rPr>
                <w:sz w:val="24"/>
              </w:rPr>
            </w:pPr>
            <w:r>
              <w:rPr>
                <w:sz w:val="24"/>
              </w:rPr>
              <w:t>服务名称</w:t>
            </w:r>
          </w:p>
        </w:tc>
        <w:tc>
          <w:tcPr>
            <w:tcW w:w="806" w:type="pct"/>
            <w:vAlign w:val="center"/>
          </w:tcPr>
          <w:p w14:paraId="1A656CD9">
            <w:pPr>
              <w:spacing w:line="460" w:lineRule="exact"/>
              <w:jc w:val="center"/>
              <w:rPr>
                <w:sz w:val="24"/>
              </w:rPr>
            </w:pPr>
            <w:r>
              <w:rPr>
                <w:sz w:val="24"/>
              </w:rPr>
              <w:t>数量</w:t>
            </w:r>
          </w:p>
        </w:tc>
        <w:tc>
          <w:tcPr>
            <w:tcW w:w="1202" w:type="pct"/>
            <w:vAlign w:val="center"/>
          </w:tcPr>
          <w:p w14:paraId="2818CA7D">
            <w:pPr>
              <w:spacing w:line="460" w:lineRule="exact"/>
              <w:jc w:val="center"/>
              <w:rPr>
                <w:sz w:val="24"/>
              </w:rPr>
            </w:pPr>
            <w:r>
              <w:rPr>
                <w:sz w:val="24"/>
              </w:rPr>
              <w:t>投标总价</w:t>
            </w:r>
          </w:p>
        </w:tc>
        <w:tc>
          <w:tcPr>
            <w:tcW w:w="984" w:type="pct"/>
            <w:vAlign w:val="center"/>
          </w:tcPr>
          <w:p w14:paraId="098CA01A">
            <w:pPr>
              <w:spacing w:line="460" w:lineRule="exact"/>
              <w:jc w:val="center"/>
              <w:rPr>
                <w:sz w:val="24"/>
              </w:rPr>
            </w:pPr>
            <w:r>
              <w:rPr>
                <w:sz w:val="24"/>
              </w:rPr>
              <w:t>备注</w:t>
            </w:r>
          </w:p>
        </w:tc>
      </w:tr>
      <w:tr w14:paraId="2090B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F2D9ACB">
            <w:pPr>
              <w:spacing w:line="460" w:lineRule="exact"/>
              <w:rPr>
                <w:sz w:val="24"/>
              </w:rPr>
            </w:pPr>
          </w:p>
        </w:tc>
        <w:tc>
          <w:tcPr>
            <w:tcW w:w="1278" w:type="pct"/>
          </w:tcPr>
          <w:p w14:paraId="09B253B6">
            <w:pPr>
              <w:spacing w:line="460" w:lineRule="exact"/>
              <w:rPr>
                <w:sz w:val="24"/>
              </w:rPr>
            </w:pPr>
          </w:p>
        </w:tc>
        <w:tc>
          <w:tcPr>
            <w:tcW w:w="806" w:type="pct"/>
          </w:tcPr>
          <w:p w14:paraId="0DCE8720">
            <w:pPr>
              <w:spacing w:line="460" w:lineRule="exact"/>
              <w:rPr>
                <w:sz w:val="24"/>
              </w:rPr>
            </w:pPr>
          </w:p>
        </w:tc>
        <w:tc>
          <w:tcPr>
            <w:tcW w:w="1202" w:type="pct"/>
          </w:tcPr>
          <w:p w14:paraId="6619BFAF">
            <w:pPr>
              <w:spacing w:line="460" w:lineRule="exact"/>
              <w:rPr>
                <w:sz w:val="24"/>
              </w:rPr>
            </w:pPr>
          </w:p>
        </w:tc>
        <w:tc>
          <w:tcPr>
            <w:tcW w:w="984" w:type="pct"/>
          </w:tcPr>
          <w:p w14:paraId="3F734BAE">
            <w:pPr>
              <w:spacing w:line="460" w:lineRule="exact"/>
              <w:rPr>
                <w:sz w:val="24"/>
              </w:rPr>
            </w:pPr>
          </w:p>
        </w:tc>
      </w:tr>
      <w:tr w14:paraId="1657F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1A1B923">
            <w:pPr>
              <w:spacing w:line="460" w:lineRule="exact"/>
              <w:rPr>
                <w:sz w:val="24"/>
              </w:rPr>
            </w:pPr>
          </w:p>
        </w:tc>
        <w:tc>
          <w:tcPr>
            <w:tcW w:w="1278" w:type="pct"/>
          </w:tcPr>
          <w:p w14:paraId="39C70487">
            <w:pPr>
              <w:spacing w:line="460" w:lineRule="exact"/>
              <w:rPr>
                <w:sz w:val="24"/>
              </w:rPr>
            </w:pPr>
          </w:p>
        </w:tc>
        <w:tc>
          <w:tcPr>
            <w:tcW w:w="806" w:type="pct"/>
          </w:tcPr>
          <w:p w14:paraId="29A1304B">
            <w:pPr>
              <w:spacing w:line="460" w:lineRule="exact"/>
              <w:rPr>
                <w:sz w:val="24"/>
              </w:rPr>
            </w:pPr>
          </w:p>
        </w:tc>
        <w:tc>
          <w:tcPr>
            <w:tcW w:w="1202" w:type="pct"/>
          </w:tcPr>
          <w:p w14:paraId="687A616E">
            <w:pPr>
              <w:spacing w:line="460" w:lineRule="exact"/>
              <w:rPr>
                <w:sz w:val="24"/>
              </w:rPr>
            </w:pPr>
          </w:p>
        </w:tc>
        <w:tc>
          <w:tcPr>
            <w:tcW w:w="984" w:type="pct"/>
          </w:tcPr>
          <w:p w14:paraId="437CC098">
            <w:pPr>
              <w:spacing w:line="460" w:lineRule="exact"/>
              <w:rPr>
                <w:sz w:val="24"/>
              </w:rPr>
            </w:pPr>
          </w:p>
        </w:tc>
      </w:tr>
      <w:tr w14:paraId="15300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79E01CEC">
            <w:pPr>
              <w:spacing w:line="460" w:lineRule="exact"/>
              <w:rPr>
                <w:sz w:val="24"/>
              </w:rPr>
            </w:pPr>
          </w:p>
        </w:tc>
        <w:tc>
          <w:tcPr>
            <w:tcW w:w="1278" w:type="pct"/>
          </w:tcPr>
          <w:p w14:paraId="5C0437E5">
            <w:pPr>
              <w:spacing w:line="460" w:lineRule="exact"/>
              <w:rPr>
                <w:sz w:val="24"/>
              </w:rPr>
            </w:pPr>
          </w:p>
        </w:tc>
        <w:tc>
          <w:tcPr>
            <w:tcW w:w="806" w:type="pct"/>
          </w:tcPr>
          <w:p w14:paraId="4CAEA8F8">
            <w:pPr>
              <w:spacing w:line="460" w:lineRule="exact"/>
              <w:rPr>
                <w:sz w:val="24"/>
              </w:rPr>
            </w:pPr>
          </w:p>
        </w:tc>
        <w:tc>
          <w:tcPr>
            <w:tcW w:w="1202" w:type="pct"/>
          </w:tcPr>
          <w:p w14:paraId="071E6910">
            <w:pPr>
              <w:spacing w:line="460" w:lineRule="exact"/>
              <w:rPr>
                <w:sz w:val="24"/>
              </w:rPr>
            </w:pPr>
          </w:p>
        </w:tc>
        <w:tc>
          <w:tcPr>
            <w:tcW w:w="984" w:type="pct"/>
          </w:tcPr>
          <w:p w14:paraId="3A91BB0D">
            <w:pPr>
              <w:spacing w:line="460" w:lineRule="exact"/>
              <w:rPr>
                <w:sz w:val="24"/>
              </w:rPr>
            </w:pPr>
          </w:p>
        </w:tc>
      </w:tr>
      <w:tr w14:paraId="5310C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F7A33F6">
            <w:pPr>
              <w:spacing w:line="460" w:lineRule="exact"/>
              <w:rPr>
                <w:sz w:val="24"/>
              </w:rPr>
            </w:pPr>
          </w:p>
        </w:tc>
        <w:tc>
          <w:tcPr>
            <w:tcW w:w="1278" w:type="pct"/>
          </w:tcPr>
          <w:p w14:paraId="072F0815">
            <w:pPr>
              <w:spacing w:line="460" w:lineRule="exact"/>
              <w:rPr>
                <w:sz w:val="24"/>
              </w:rPr>
            </w:pPr>
          </w:p>
        </w:tc>
        <w:tc>
          <w:tcPr>
            <w:tcW w:w="806" w:type="pct"/>
          </w:tcPr>
          <w:p w14:paraId="27B5C850">
            <w:pPr>
              <w:spacing w:line="460" w:lineRule="exact"/>
              <w:rPr>
                <w:sz w:val="24"/>
              </w:rPr>
            </w:pPr>
          </w:p>
        </w:tc>
        <w:tc>
          <w:tcPr>
            <w:tcW w:w="1202" w:type="pct"/>
          </w:tcPr>
          <w:p w14:paraId="358C0C31">
            <w:pPr>
              <w:spacing w:line="460" w:lineRule="exact"/>
              <w:rPr>
                <w:sz w:val="24"/>
              </w:rPr>
            </w:pPr>
          </w:p>
        </w:tc>
        <w:tc>
          <w:tcPr>
            <w:tcW w:w="984" w:type="pct"/>
          </w:tcPr>
          <w:p w14:paraId="6B15E276">
            <w:pPr>
              <w:spacing w:line="460" w:lineRule="exact"/>
              <w:rPr>
                <w:sz w:val="24"/>
              </w:rPr>
            </w:pPr>
          </w:p>
        </w:tc>
      </w:tr>
      <w:tr w14:paraId="1F3A5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70DB6C6">
            <w:pPr>
              <w:spacing w:line="460" w:lineRule="exact"/>
              <w:rPr>
                <w:sz w:val="24"/>
              </w:rPr>
            </w:pPr>
          </w:p>
        </w:tc>
        <w:tc>
          <w:tcPr>
            <w:tcW w:w="1278" w:type="pct"/>
          </w:tcPr>
          <w:p w14:paraId="072BB0FB">
            <w:pPr>
              <w:spacing w:line="460" w:lineRule="exact"/>
              <w:rPr>
                <w:sz w:val="24"/>
              </w:rPr>
            </w:pPr>
          </w:p>
        </w:tc>
        <w:tc>
          <w:tcPr>
            <w:tcW w:w="806" w:type="pct"/>
          </w:tcPr>
          <w:p w14:paraId="0A5FA38E">
            <w:pPr>
              <w:spacing w:line="460" w:lineRule="exact"/>
              <w:rPr>
                <w:sz w:val="24"/>
              </w:rPr>
            </w:pPr>
          </w:p>
        </w:tc>
        <w:tc>
          <w:tcPr>
            <w:tcW w:w="1202" w:type="pct"/>
          </w:tcPr>
          <w:p w14:paraId="0A729684">
            <w:pPr>
              <w:spacing w:line="460" w:lineRule="exact"/>
              <w:rPr>
                <w:sz w:val="24"/>
              </w:rPr>
            </w:pPr>
          </w:p>
        </w:tc>
        <w:tc>
          <w:tcPr>
            <w:tcW w:w="984" w:type="pct"/>
          </w:tcPr>
          <w:p w14:paraId="7B328B8C">
            <w:pPr>
              <w:spacing w:line="460" w:lineRule="exact"/>
              <w:rPr>
                <w:sz w:val="24"/>
              </w:rPr>
            </w:pPr>
          </w:p>
        </w:tc>
      </w:tr>
      <w:tr w14:paraId="5DFF6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99AEE2E">
            <w:pPr>
              <w:spacing w:line="460" w:lineRule="exact"/>
              <w:rPr>
                <w:sz w:val="24"/>
              </w:rPr>
            </w:pPr>
          </w:p>
        </w:tc>
        <w:tc>
          <w:tcPr>
            <w:tcW w:w="1278" w:type="pct"/>
          </w:tcPr>
          <w:p w14:paraId="7909BB91">
            <w:pPr>
              <w:spacing w:line="460" w:lineRule="exact"/>
              <w:rPr>
                <w:sz w:val="24"/>
              </w:rPr>
            </w:pPr>
          </w:p>
        </w:tc>
        <w:tc>
          <w:tcPr>
            <w:tcW w:w="806" w:type="pct"/>
          </w:tcPr>
          <w:p w14:paraId="10DB768E">
            <w:pPr>
              <w:spacing w:line="460" w:lineRule="exact"/>
              <w:rPr>
                <w:sz w:val="24"/>
              </w:rPr>
            </w:pPr>
          </w:p>
        </w:tc>
        <w:tc>
          <w:tcPr>
            <w:tcW w:w="1202" w:type="pct"/>
          </w:tcPr>
          <w:p w14:paraId="48738885">
            <w:pPr>
              <w:spacing w:line="460" w:lineRule="exact"/>
              <w:rPr>
                <w:sz w:val="24"/>
              </w:rPr>
            </w:pPr>
          </w:p>
        </w:tc>
        <w:tc>
          <w:tcPr>
            <w:tcW w:w="984" w:type="pct"/>
          </w:tcPr>
          <w:p w14:paraId="1C323923">
            <w:pPr>
              <w:spacing w:line="460" w:lineRule="exact"/>
              <w:rPr>
                <w:sz w:val="24"/>
              </w:rPr>
            </w:pPr>
          </w:p>
        </w:tc>
      </w:tr>
      <w:tr w14:paraId="2009F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736AAD19">
            <w:pPr>
              <w:spacing w:line="460" w:lineRule="exact"/>
              <w:rPr>
                <w:sz w:val="24"/>
              </w:rPr>
            </w:pPr>
          </w:p>
        </w:tc>
        <w:tc>
          <w:tcPr>
            <w:tcW w:w="1278" w:type="pct"/>
          </w:tcPr>
          <w:p w14:paraId="1D9B8BBD">
            <w:pPr>
              <w:spacing w:line="460" w:lineRule="exact"/>
              <w:rPr>
                <w:sz w:val="24"/>
              </w:rPr>
            </w:pPr>
          </w:p>
        </w:tc>
        <w:tc>
          <w:tcPr>
            <w:tcW w:w="806" w:type="pct"/>
          </w:tcPr>
          <w:p w14:paraId="20CA7DC0">
            <w:pPr>
              <w:spacing w:line="460" w:lineRule="exact"/>
              <w:rPr>
                <w:sz w:val="24"/>
              </w:rPr>
            </w:pPr>
          </w:p>
        </w:tc>
        <w:tc>
          <w:tcPr>
            <w:tcW w:w="1202" w:type="pct"/>
          </w:tcPr>
          <w:p w14:paraId="213FF676">
            <w:pPr>
              <w:spacing w:line="460" w:lineRule="exact"/>
              <w:rPr>
                <w:sz w:val="24"/>
              </w:rPr>
            </w:pPr>
          </w:p>
        </w:tc>
        <w:tc>
          <w:tcPr>
            <w:tcW w:w="984" w:type="pct"/>
          </w:tcPr>
          <w:p w14:paraId="719C0A47">
            <w:pPr>
              <w:spacing w:line="460" w:lineRule="exact"/>
              <w:rPr>
                <w:sz w:val="24"/>
              </w:rPr>
            </w:pPr>
          </w:p>
        </w:tc>
      </w:tr>
      <w:tr w14:paraId="2D80E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2BB731D">
            <w:pPr>
              <w:spacing w:line="460" w:lineRule="exact"/>
              <w:rPr>
                <w:sz w:val="24"/>
              </w:rPr>
            </w:pPr>
          </w:p>
        </w:tc>
        <w:tc>
          <w:tcPr>
            <w:tcW w:w="1278" w:type="pct"/>
          </w:tcPr>
          <w:p w14:paraId="0A023FCA">
            <w:pPr>
              <w:spacing w:line="460" w:lineRule="exact"/>
              <w:rPr>
                <w:sz w:val="24"/>
              </w:rPr>
            </w:pPr>
          </w:p>
        </w:tc>
        <w:tc>
          <w:tcPr>
            <w:tcW w:w="806" w:type="pct"/>
          </w:tcPr>
          <w:p w14:paraId="0F749761">
            <w:pPr>
              <w:spacing w:line="460" w:lineRule="exact"/>
              <w:rPr>
                <w:sz w:val="24"/>
              </w:rPr>
            </w:pPr>
          </w:p>
        </w:tc>
        <w:tc>
          <w:tcPr>
            <w:tcW w:w="1202" w:type="pct"/>
          </w:tcPr>
          <w:p w14:paraId="27EB5265">
            <w:pPr>
              <w:spacing w:line="460" w:lineRule="exact"/>
              <w:rPr>
                <w:sz w:val="24"/>
              </w:rPr>
            </w:pPr>
          </w:p>
        </w:tc>
        <w:tc>
          <w:tcPr>
            <w:tcW w:w="984" w:type="pct"/>
          </w:tcPr>
          <w:p w14:paraId="5D30D9F1">
            <w:pPr>
              <w:spacing w:line="460" w:lineRule="exact"/>
              <w:rPr>
                <w:sz w:val="24"/>
              </w:rPr>
            </w:pPr>
          </w:p>
        </w:tc>
      </w:tr>
    </w:tbl>
    <w:p w14:paraId="453EC642">
      <w:pPr>
        <w:spacing w:line="360" w:lineRule="auto"/>
        <w:ind w:right="84" w:firstLine="420"/>
        <w:rPr>
          <w:b/>
          <w:position w:val="-40"/>
          <w:sz w:val="24"/>
        </w:rPr>
      </w:pPr>
    </w:p>
    <w:p w14:paraId="1062349B">
      <w:pPr>
        <w:spacing w:line="460" w:lineRule="exact"/>
        <w:ind w:left="192"/>
        <w:rPr>
          <w:sz w:val="24"/>
        </w:rPr>
      </w:pPr>
    </w:p>
    <w:p w14:paraId="692EA53F">
      <w:pPr>
        <w:spacing w:line="360" w:lineRule="auto"/>
        <w:ind w:right="84" w:firstLine="224" w:firstLineChars="100"/>
        <w:rPr>
          <w:sz w:val="24"/>
        </w:rPr>
      </w:pPr>
      <w:r>
        <w:rPr>
          <w:sz w:val="24"/>
        </w:rPr>
        <w:t>投标人名称：</w:t>
      </w:r>
    </w:p>
    <w:p w14:paraId="31B7B88F">
      <w:pPr>
        <w:spacing w:line="360" w:lineRule="auto"/>
        <w:ind w:right="84" w:firstLine="224" w:firstLineChars="100"/>
        <w:rPr>
          <w:sz w:val="24"/>
        </w:rPr>
      </w:pPr>
    </w:p>
    <w:p w14:paraId="728BFD00">
      <w:pPr>
        <w:spacing w:line="360" w:lineRule="auto"/>
        <w:ind w:right="84" w:firstLine="224" w:firstLineChars="100"/>
        <w:rPr>
          <w:position w:val="-40"/>
          <w:sz w:val="24"/>
        </w:rPr>
      </w:pPr>
      <w:r>
        <w:rPr>
          <w:sz w:val="24"/>
        </w:rPr>
        <w:t xml:space="preserve">日期：  </w:t>
      </w:r>
    </w:p>
    <w:p w14:paraId="739B0CEC">
      <w:pPr>
        <w:spacing w:line="360" w:lineRule="auto"/>
        <w:ind w:right="84" w:firstLine="420"/>
        <w:rPr>
          <w:position w:val="-40"/>
          <w:sz w:val="24"/>
        </w:rPr>
      </w:pPr>
      <w:r>
        <w:rPr>
          <w:position w:val="-40"/>
          <w:sz w:val="24"/>
        </w:rPr>
        <w:t xml:space="preserve"> </w:t>
      </w:r>
    </w:p>
    <w:p w14:paraId="5C8942FD">
      <w:pPr>
        <w:spacing w:line="360" w:lineRule="auto"/>
        <w:ind w:right="84" w:firstLine="420"/>
        <w:rPr>
          <w:position w:val="-40"/>
          <w:sz w:val="24"/>
        </w:rPr>
      </w:pPr>
    </w:p>
    <w:p w14:paraId="26214055">
      <w:pPr>
        <w:spacing w:line="360" w:lineRule="auto"/>
        <w:ind w:right="84" w:firstLine="420"/>
        <w:rPr>
          <w:position w:val="-40"/>
          <w:sz w:val="24"/>
        </w:rPr>
      </w:pPr>
      <w:r>
        <w:rPr>
          <w:position w:val="-40"/>
          <w:sz w:val="24"/>
        </w:rPr>
        <w:t xml:space="preserve"> </w:t>
      </w:r>
    </w:p>
    <w:p w14:paraId="1EDA7CA9">
      <w:pPr>
        <w:spacing w:line="360" w:lineRule="auto"/>
        <w:ind w:right="84" w:firstLine="420"/>
        <w:rPr>
          <w:position w:val="-40"/>
          <w:sz w:val="24"/>
        </w:rPr>
      </w:pPr>
    </w:p>
    <w:p w14:paraId="6093B739">
      <w:pPr>
        <w:widowControl/>
        <w:jc w:val="left"/>
        <w:rPr>
          <w:b/>
          <w:sz w:val="24"/>
        </w:rPr>
      </w:pPr>
      <w:r>
        <w:rPr>
          <w:b/>
          <w:sz w:val="24"/>
        </w:rPr>
        <w:br w:type="page"/>
      </w:r>
    </w:p>
    <w:p w14:paraId="4C74DBCE">
      <w:pPr>
        <w:spacing w:line="460" w:lineRule="exact"/>
        <w:rPr>
          <w:b/>
          <w:sz w:val="24"/>
        </w:rPr>
      </w:pPr>
      <w:r>
        <w:rPr>
          <w:b/>
          <w:sz w:val="24"/>
        </w:rPr>
        <w:t>附件</w:t>
      </w:r>
      <w:r>
        <w:rPr>
          <w:rFonts w:hint="eastAsia"/>
          <w:b/>
          <w:sz w:val="24"/>
        </w:rPr>
        <w:t>4</w:t>
      </w:r>
    </w:p>
    <w:p w14:paraId="4886E33D">
      <w:pPr>
        <w:tabs>
          <w:tab w:val="left" w:pos="3780"/>
          <w:tab w:val="left" w:pos="3960"/>
        </w:tabs>
        <w:spacing w:line="460" w:lineRule="exact"/>
        <w:jc w:val="center"/>
        <w:rPr>
          <w:b/>
          <w:sz w:val="24"/>
        </w:rPr>
      </w:pPr>
      <w:r>
        <w:rPr>
          <w:b/>
          <w:sz w:val="24"/>
        </w:rPr>
        <w:t>开标分项一览表</w:t>
      </w:r>
    </w:p>
    <w:p w14:paraId="46E5186B">
      <w:pPr>
        <w:spacing w:line="460" w:lineRule="exact"/>
        <w:ind w:left="192"/>
        <w:rPr>
          <w:sz w:val="24"/>
        </w:rPr>
      </w:pPr>
      <w:r>
        <w:rPr>
          <w:sz w:val="24"/>
        </w:rPr>
        <w:t>项目名称：</w:t>
      </w:r>
      <w:r>
        <w:rPr>
          <w:sz w:val="24"/>
          <w:u w:val="single"/>
        </w:rPr>
        <w:t xml:space="preserve">                    </w:t>
      </w:r>
    </w:p>
    <w:p w14:paraId="6B7C4B33">
      <w:pPr>
        <w:spacing w:line="460" w:lineRule="exact"/>
        <w:ind w:left="192"/>
        <w:rPr>
          <w:sz w:val="24"/>
        </w:rPr>
      </w:pPr>
      <w:r>
        <w:rPr>
          <w:sz w:val="24"/>
        </w:rPr>
        <w:t>项目编号：</w:t>
      </w:r>
      <w:r>
        <w:rPr>
          <w:sz w:val="24"/>
          <w:u w:val="single"/>
        </w:rPr>
        <w:t xml:space="preserve">                    </w:t>
      </w:r>
    </w:p>
    <w:p w14:paraId="030899D0">
      <w:pPr>
        <w:spacing w:line="460" w:lineRule="exact"/>
        <w:ind w:left="192"/>
        <w:rPr>
          <w:sz w:val="24"/>
        </w:rPr>
      </w:pPr>
      <w:r>
        <w:rPr>
          <w:sz w:val="24"/>
        </w:rPr>
        <w:t>包    号：</w:t>
      </w:r>
      <w:r>
        <w:rPr>
          <w:sz w:val="24"/>
          <w:u w:val="single"/>
        </w:rPr>
        <w:t xml:space="preserve">                    </w:t>
      </w:r>
    </w:p>
    <w:p w14:paraId="109257A2">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06A4A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C359149">
            <w:pPr>
              <w:jc w:val="center"/>
              <w:rPr>
                <w:szCs w:val="21"/>
              </w:rPr>
            </w:pPr>
            <w:r>
              <w:rPr>
                <w:szCs w:val="21"/>
              </w:rPr>
              <w:t>序号</w:t>
            </w:r>
          </w:p>
        </w:tc>
        <w:tc>
          <w:tcPr>
            <w:tcW w:w="2121" w:type="pct"/>
            <w:vAlign w:val="center"/>
          </w:tcPr>
          <w:p w14:paraId="0368F2EA">
            <w:pPr>
              <w:jc w:val="center"/>
              <w:rPr>
                <w:szCs w:val="21"/>
              </w:rPr>
            </w:pPr>
            <w:r>
              <w:rPr>
                <w:szCs w:val="21"/>
              </w:rPr>
              <w:t>价格分项组成</w:t>
            </w:r>
          </w:p>
        </w:tc>
        <w:tc>
          <w:tcPr>
            <w:tcW w:w="2218" w:type="pct"/>
            <w:vAlign w:val="center"/>
          </w:tcPr>
          <w:p w14:paraId="283CB28D">
            <w:pPr>
              <w:jc w:val="center"/>
              <w:rPr>
                <w:szCs w:val="21"/>
              </w:rPr>
            </w:pPr>
            <w:r>
              <w:rPr>
                <w:szCs w:val="21"/>
              </w:rPr>
              <w:t>报价</w:t>
            </w:r>
          </w:p>
        </w:tc>
      </w:tr>
      <w:tr w14:paraId="18F7E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3455BB4F">
            <w:pPr>
              <w:jc w:val="center"/>
              <w:rPr>
                <w:szCs w:val="21"/>
              </w:rPr>
            </w:pPr>
            <w:r>
              <w:rPr>
                <w:szCs w:val="21"/>
              </w:rPr>
              <w:t>1</w:t>
            </w:r>
          </w:p>
        </w:tc>
        <w:tc>
          <w:tcPr>
            <w:tcW w:w="2121" w:type="pct"/>
            <w:vMerge w:val="restart"/>
            <w:vAlign w:val="center"/>
          </w:tcPr>
          <w:p w14:paraId="2EC59471">
            <w:pPr>
              <w:jc w:val="center"/>
              <w:rPr>
                <w:szCs w:val="21"/>
              </w:rPr>
            </w:pPr>
            <w:r>
              <w:rPr>
                <w:szCs w:val="21"/>
              </w:rPr>
              <w:t>人员费用</w:t>
            </w:r>
          </w:p>
        </w:tc>
        <w:tc>
          <w:tcPr>
            <w:tcW w:w="2218" w:type="pct"/>
            <w:vAlign w:val="center"/>
          </w:tcPr>
          <w:p w14:paraId="2622C073">
            <w:pPr>
              <w:jc w:val="left"/>
              <w:rPr>
                <w:szCs w:val="21"/>
              </w:rPr>
            </w:pPr>
            <w:r>
              <w:rPr>
                <w:szCs w:val="21"/>
              </w:rPr>
              <w:t>人员工资：</w:t>
            </w:r>
          </w:p>
        </w:tc>
      </w:tr>
      <w:tr w14:paraId="114A2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B98D149">
            <w:pPr>
              <w:jc w:val="center"/>
              <w:rPr>
                <w:szCs w:val="21"/>
              </w:rPr>
            </w:pPr>
          </w:p>
        </w:tc>
        <w:tc>
          <w:tcPr>
            <w:tcW w:w="2121" w:type="pct"/>
            <w:vMerge w:val="continue"/>
            <w:vAlign w:val="center"/>
          </w:tcPr>
          <w:p w14:paraId="1EE143E5">
            <w:pPr>
              <w:jc w:val="center"/>
              <w:rPr>
                <w:szCs w:val="21"/>
              </w:rPr>
            </w:pPr>
          </w:p>
        </w:tc>
        <w:tc>
          <w:tcPr>
            <w:tcW w:w="2218" w:type="pct"/>
            <w:vAlign w:val="center"/>
          </w:tcPr>
          <w:p w14:paraId="5F5A7995">
            <w:pPr>
              <w:jc w:val="left"/>
              <w:rPr>
                <w:szCs w:val="21"/>
              </w:rPr>
            </w:pPr>
            <w:r>
              <w:rPr>
                <w:rFonts w:hint="eastAsia"/>
                <w:szCs w:val="21"/>
              </w:rPr>
              <w:t>社会保险：</w:t>
            </w:r>
          </w:p>
        </w:tc>
      </w:tr>
      <w:tr w14:paraId="4EB4C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DA887B0">
            <w:pPr>
              <w:jc w:val="center"/>
              <w:rPr>
                <w:szCs w:val="21"/>
              </w:rPr>
            </w:pPr>
          </w:p>
        </w:tc>
        <w:tc>
          <w:tcPr>
            <w:tcW w:w="2121" w:type="pct"/>
            <w:vMerge w:val="continue"/>
            <w:vAlign w:val="center"/>
          </w:tcPr>
          <w:p w14:paraId="0DA84E3C">
            <w:pPr>
              <w:jc w:val="center"/>
              <w:rPr>
                <w:szCs w:val="21"/>
              </w:rPr>
            </w:pPr>
          </w:p>
        </w:tc>
        <w:tc>
          <w:tcPr>
            <w:tcW w:w="2218" w:type="pct"/>
            <w:vAlign w:val="center"/>
          </w:tcPr>
          <w:p w14:paraId="779C87BE">
            <w:pPr>
              <w:jc w:val="left"/>
              <w:rPr>
                <w:szCs w:val="21"/>
              </w:rPr>
            </w:pPr>
            <w:r>
              <w:rPr>
                <w:rFonts w:hint="eastAsia"/>
                <w:szCs w:val="21"/>
              </w:rPr>
              <w:t>住房公积金：</w:t>
            </w:r>
          </w:p>
        </w:tc>
      </w:tr>
      <w:tr w14:paraId="02FA3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577E81B">
            <w:pPr>
              <w:jc w:val="center"/>
              <w:rPr>
                <w:szCs w:val="21"/>
              </w:rPr>
            </w:pPr>
          </w:p>
        </w:tc>
        <w:tc>
          <w:tcPr>
            <w:tcW w:w="2121" w:type="pct"/>
            <w:vMerge w:val="continue"/>
            <w:vAlign w:val="center"/>
          </w:tcPr>
          <w:p w14:paraId="3E1953AA">
            <w:pPr>
              <w:jc w:val="center"/>
              <w:rPr>
                <w:szCs w:val="21"/>
              </w:rPr>
            </w:pPr>
          </w:p>
        </w:tc>
        <w:tc>
          <w:tcPr>
            <w:tcW w:w="2218" w:type="pct"/>
            <w:vAlign w:val="center"/>
          </w:tcPr>
          <w:p w14:paraId="7F028638">
            <w:pPr>
              <w:jc w:val="left"/>
              <w:rPr>
                <w:szCs w:val="21"/>
              </w:rPr>
            </w:pPr>
            <w:r>
              <w:rPr>
                <w:szCs w:val="21"/>
              </w:rPr>
              <w:t>福利</w:t>
            </w:r>
            <w:r>
              <w:rPr>
                <w:rFonts w:hint="eastAsia"/>
                <w:szCs w:val="21"/>
              </w:rPr>
              <w:t>费</w:t>
            </w:r>
            <w:r>
              <w:rPr>
                <w:szCs w:val="21"/>
              </w:rPr>
              <w:t>：</w:t>
            </w:r>
          </w:p>
        </w:tc>
      </w:tr>
      <w:tr w14:paraId="05C1F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250B508">
            <w:pPr>
              <w:jc w:val="center"/>
              <w:rPr>
                <w:szCs w:val="21"/>
              </w:rPr>
            </w:pPr>
          </w:p>
        </w:tc>
        <w:tc>
          <w:tcPr>
            <w:tcW w:w="2121" w:type="pct"/>
            <w:vMerge w:val="continue"/>
            <w:vAlign w:val="center"/>
          </w:tcPr>
          <w:p w14:paraId="7AF29BE9">
            <w:pPr>
              <w:jc w:val="center"/>
              <w:rPr>
                <w:szCs w:val="21"/>
              </w:rPr>
            </w:pPr>
          </w:p>
        </w:tc>
        <w:tc>
          <w:tcPr>
            <w:tcW w:w="2218" w:type="pct"/>
            <w:vAlign w:val="center"/>
          </w:tcPr>
          <w:p w14:paraId="63A7632C">
            <w:pPr>
              <w:jc w:val="left"/>
              <w:rPr>
                <w:szCs w:val="21"/>
              </w:rPr>
            </w:pPr>
            <w:r>
              <w:rPr>
                <w:rFonts w:hint="eastAsia"/>
                <w:szCs w:val="21"/>
              </w:rPr>
              <w:t>加班费</w:t>
            </w:r>
            <w:r>
              <w:rPr>
                <w:szCs w:val="21"/>
              </w:rPr>
              <w:t>：</w:t>
            </w:r>
          </w:p>
        </w:tc>
      </w:tr>
      <w:tr w14:paraId="58BD9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5967394">
            <w:pPr>
              <w:jc w:val="center"/>
              <w:rPr>
                <w:szCs w:val="21"/>
              </w:rPr>
            </w:pPr>
          </w:p>
        </w:tc>
        <w:tc>
          <w:tcPr>
            <w:tcW w:w="2121" w:type="pct"/>
            <w:vMerge w:val="continue"/>
            <w:vAlign w:val="center"/>
          </w:tcPr>
          <w:p w14:paraId="3483AB5F">
            <w:pPr>
              <w:jc w:val="center"/>
              <w:rPr>
                <w:szCs w:val="21"/>
              </w:rPr>
            </w:pPr>
          </w:p>
        </w:tc>
        <w:tc>
          <w:tcPr>
            <w:tcW w:w="2218" w:type="pct"/>
            <w:vAlign w:val="center"/>
          </w:tcPr>
          <w:p w14:paraId="6B822D64">
            <w:pPr>
              <w:jc w:val="left"/>
              <w:rPr>
                <w:szCs w:val="21"/>
              </w:rPr>
            </w:pPr>
            <w:r>
              <w:rPr>
                <w:rFonts w:hint="eastAsia"/>
                <w:szCs w:val="21"/>
              </w:rPr>
              <w:t>其他：</w:t>
            </w:r>
          </w:p>
        </w:tc>
      </w:tr>
      <w:tr w14:paraId="41EBD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F1CBFAF">
            <w:pPr>
              <w:jc w:val="center"/>
              <w:rPr>
                <w:szCs w:val="21"/>
              </w:rPr>
            </w:pPr>
            <w:r>
              <w:rPr>
                <w:rFonts w:hint="eastAsia"/>
                <w:szCs w:val="21"/>
              </w:rPr>
              <w:t>2</w:t>
            </w:r>
          </w:p>
        </w:tc>
        <w:tc>
          <w:tcPr>
            <w:tcW w:w="2121" w:type="pct"/>
            <w:vAlign w:val="center"/>
          </w:tcPr>
          <w:p w14:paraId="15025601">
            <w:pPr>
              <w:jc w:val="center"/>
              <w:rPr>
                <w:szCs w:val="21"/>
              </w:rPr>
            </w:pPr>
            <w:r>
              <w:rPr>
                <w:szCs w:val="21"/>
              </w:rPr>
              <w:t>秩序维护工具耗材费用</w:t>
            </w:r>
          </w:p>
        </w:tc>
        <w:tc>
          <w:tcPr>
            <w:tcW w:w="2218" w:type="pct"/>
            <w:vAlign w:val="center"/>
          </w:tcPr>
          <w:p w14:paraId="186BBA42">
            <w:pPr>
              <w:jc w:val="left"/>
              <w:rPr>
                <w:szCs w:val="21"/>
              </w:rPr>
            </w:pPr>
          </w:p>
        </w:tc>
      </w:tr>
      <w:tr w14:paraId="0DEC4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6BCBC40">
            <w:pPr>
              <w:jc w:val="center"/>
              <w:rPr>
                <w:szCs w:val="21"/>
              </w:rPr>
            </w:pPr>
            <w:r>
              <w:rPr>
                <w:rFonts w:hint="eastAsia"/>
                <w:szCs w:val="21"/>
              </w:rPr>
              <w:t>3</w:t>
            </w:r>
          </w:p>
        </w:tc>
        <w:tc>
          <w:tcPr>
            <w:tcW w:w="2121" w:type="pct"/>
            <w:vAlign w:val="center"/>
          </w:tcPr>
          <w:p w14:paraId="4C420AC1">
            <w:pPr>
              <w:jc w:val="center"/>
              <w:rPr>
                <w:szCs w:val="21"/>
              </w:rPr>
            </w:pPr>
            <w:r>
              <w:rPr>
                <w:rFonts w:hint="eastAsia"/>
                <w:szCs w:val="21"/>
              </w:rPr>
              <w:t>服装费用</w:t>
            </w:r>
          </w:p>
        </w:tc>
        <w:tc>
          <w:tcPr>
            <w:tcW w:w="2218" w:type="pct"/>
            <w:vAlign w:val="center"/>
          </w:tcPr>
          <w:p w14:paraId="5D159CD5">
            <w:pPr>
              <w:jc w:val="left"/>
              <w:rPr>
                <w:szCs w:val="21"/>
              </w:rPr>
            </w:pPr>
          </w:p>
        </w:tc>
      </w:tr>
      <w:tr w14:paraId="2739C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3751755">
            <w:pPr>
              <w:jc w:val="center"/>
              <w:rPr>
                <w:szCs w:val="21"/>
              </w:rPr>
            </w:pPr>
            <w:r>
              <w:rPr>
                <w:rFonts w:hint="eastAsia"/>
                <w:szCs w:val="21"/>
              </w:rPr>
              <w:t>4</w:t>
            </w:r>
          </w:p>
        </w:tc>
        <w:tc>
          <w:tcPr>
            <w:tcW w:w="2121" w:type="pct"/>
            <w:vAlign w:val="center"/>
          </w:tcPr>
          <w:p w14:paraId="225850A9">
            <w:pPr>
              <w:jc w:val="center"/>
              <w:rPr>
                <w:szCs w:val="21"/>
              </w:rPr>
            </w:pPr>
            <w:r>
              <w:rPr>
                <w:szCs w:val="21"/>
              </w:rPr>
              <w:t>办公费用</w:t>
            </w:r>
          </w:p>
        </w:tc>
        <w:tc>
          <w:tcPr>
            <w:tcW w:w="2218" w:type="pct"/>
            <w:vAlign w:val="center"/>
          </w:tcPr>
          <w:p w14:paraId="3B16E508">
            <w:pPr>
              <w:jc w:val="left"/>
              <w:rPr>
                <w:szCs w:val="21"/>
              </w:rPr>
            </w:pPr>
          </w:p>
        </w:tc>
      </w:tr>
      <w:tr w14:paraId="10EA9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4FBAE4B">
            <w:pPr>
              <w:jc w:val="center"/>
              <w:rPr>
                <w:szCs w:val="21"/>
              </w:rPr>
            </w:pPr>
            <w:r>
              <w:rPr>
                <w:rFonts w:hint="eastAsia"/>
                <w:szCs w:val="21"/>
              </w:rPr>
              <w:t>5</w:t>
            </w:r>
          </w:p>
        </w:tc>
        <w:tc>
          <w:tcPr>
            <w:tcW w:w="2121" w:type="pct"/>
            <w:vAlign w:val="center"/>
          </w:tcPr>
          <w:p w14:paraId="42044932">
            <w:pPr>
              <w:jc w:val="center"/>
              <w:rPr>
                <w:szCs w:val="21"/>
              </w:rPr>
            </w:pPr>
            <w:r>
              <w:rPr>
                <w:szCs w:val="21"/>
              </w:rPr>
              <w:t>固定资产折旧</w:t>
            </w:r>
          </w:p>
        </w:tc>
        <w:tc>
          <w:tcPr>
            <w:tcW w:w="2218" w:type="pct"/>
            <w:vAlign w:val="center"/>
          </w:tcPr>
          <w:p w14:paraId="4B28838C">
            <w:pPr>
              <w:jc w:val="left"/>
              <w:rPr>
                <w:szCs w:val="21"/>
              </w:rPr>
            </w:pPr>
          </w:p>
        </w:tc>
      </w:tr>
      <w:tr w14:paraId="4343D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91EDE76">
            <w:pPr>
              <w:jc w:val="center"/>
              <w:rPr>
                <w:szCs w:val="21"/>
              </w:rPr>
            </w:pPr>
            <w:r>
              <w:rPr>
                <w:rFonts w:hint="eastAsia"/>
                <w:szCs w:val="21"/>
              </w:rPr>
              <w:t>6</w:t>
            </w:r>
          </w:p>
        </w:tc>
        <w:tc>
          <w:tcPr>
            <w:tcW w:w="2121" w:type="pct"/>
            <w:vAlign w:val="center"/>
          </w:tcPr>
          <w:p w14:paraId="1F36B76E">
            <w:pPr>
              <w:jc w:val="center"/>
              <w:rPr>
                <w:szCs w:val="21"/>
              </w:rPr>
            </w:pPr>
            <w:r>
              <w:rPr>
                <w:szCs w:val="21"/>
              </w:rPr>
              <w:t>利润</w:t>
            </w:r>
          </w:p>
        </w:tc>
        <w:tc>
          <w:tcPr>
            <w:tcW w:w="2218" w:type="pct"/>
            <w:vAlign w:val="center"/>
          </w:tcPr>
          <w:p w14:paraId="5CC7BE0F">
            <w:pPr>
              <w:jc w:val="left"/>
              <w:rPr>
                <w:szCs w:val="21"/>
              </w:rPr>
            </w:pPr>
          </w:p>
        </w:tc>
      </w:tr>
      <w:tr w14:paraId="19F35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E167A3C">
            <w:pPr>
              <w:jc w:val="center"/>
              <w:rPr>
                <w:szCs w:val="21"/>
              </w:rPr>
            </w:pPr>
            <w:r>
              <w:rPr>
                <w:rFonts w:hint="eastAsia"/>
                <w:szCs w:val="21"/>
              </w:rPr>
              <w:t>7</w:t>
            </w:r>
          </w:p>
        </w:tc>
        <w:tc>
          <w:tcPr>
            <w:tcW w:w="2121" w:type="pct"/>
            <w:vAlign w:val="center"/>
          </w:tcPr>
          <w:p w14:paraId="51CD5CA1">
            <w:pPr>
              <w:jc w:val="center"/>
              <w:rPr>
                <w:szCs w:val="21"/>
              </w:rPr>
            </w:pPr>
            <w:r>
              <w:rPr>
                <w:szCs w:val="21"/>
              </w:rPr>
              <w:t>税金</w:t>
            </w:r>
          </w:p>
        </w:tc>
        <w:tc>
          <w:tcPr>
            <w:tcW w:w="2218" w:type="pct"/>
            <w:vAlign w:val="center"/>
          </w:tcPr>
          <w:p w14:paraId="481A38D7">
            <w:pPr>
              <w:jc w:val="left"/>
              <w:rPr>
                <w:szCs w:val="21"/>
              </w:rPr>
            </w:pPr>
          </w:p>
        </w:tc>
      </w:tr>
      <w:tr w14:paraId="336F6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380D9B5">
            <w:pPr>
              <w:jc w:val="center"/>
              <w:rPr>
                <w:szCs w:val="21"/>
              </w:rPr>
            </w:pPr>
            <w:r>
              <w:rPr>
                <w:rFonts w:hint="eastAsia"/>
                <w:szCs w:val="21"/>
              </w:rPr>
              <w:t>8</w:t>
            </w:r>
          </w:p>
        </w:tc>
        <w:tc>
          <w:tcPr>
            <w:tcW w:w="2121" w:type="pct"/>
            <w:vAlign w:val="center"/>
          </w:tcPr>
          <w:p w14:paraId="2C284C52">
            <w:pPr>
              <w:jc w:val="center"/>
              <w:rPr>
                <w:szCs w:val="21"/>
              </w:rPr>
            </w:pPr>
            <w:r>
              <w:rPr>
                <w:szCs w:val="21"/>
              </w:rPr>
              <w:t>其他需要列明的费用</w:t>
            </w:r>
          </w:p>
        </w:tc>
        <w:tc>
          <w:tcPr>
            <w:tcW w:w="2218" w:type="pct"/>
            <w:vAlign w:val="center"/>
          </w:tcPr>
          <w:p w14:paraId="76DFDF81">
            <w:pPr>
              <w:jc w:val="left"/>
              <w:rPr>
                <w:szCs w:val="21"/>
              </w:rPr>
            </w:pPr>
          </w:p>
        </w:tc>
      </w:tr>
      <w:tr w14:paraId="59E0F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6DA8C4FD">
            <w:pPr>
              <w:jc w:val="center"/>
              <w:rPr>
                <w:szCs w:val="21"/>
              </w:rPr>
            </w:pPr>
            <w:r>
              <w:rPr>
                <w:szCs w:val="21"/>
              </w:rPr>
              <w:t>合计</w:t>
            </w:r>
          </w:p>
        </w:tc>
        <w:tc>
          <w:tcPr>
            <w:tcW w:w="2218" w:type="pct"/>
            <w:vAlign w:val="center"/>
          </w:tcPr>
          <w:p w14:paraId="4DCF6446">
            <w:pPr>
              <w:jc w:val="left"/>
              <w:rPr>
                <w:szCs w:val="21"/>
              </w:rPr>
            </w:pPr>
          </w:p>
        </w:tc>
      </w:tr>
    </w:tbl>
    <w:p w14:paraId="4A895795">
      <w:pPr>
        <w:spacing w:line="360" w:lineRule="auto"/>
        <w:rPr>
          <w:kern w:val="0"/>
          <w:sz w:val="24"/>
          <w:szCs w:val="24"/>
        </w:rPr>
      </w:pPr>
      <w:r>
        <w:rPr>
          <w:kern w:val="0"/>
          <w:sz w:val="24"/>
          <w:szCs w:val="24"/>
        </w:rPr>
        <w:t>注：1. 上述合计价格应为服务期的最终优惠价格。</w:t>
      </w:r>
    </w:p>
    <w:p w14:paraId="362BEB18">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C212D91">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8D2C796">
      <w:pPr>
        <w:spacing w:line="360" w:lineRule="auto"/>
        <w:ind w:firstLine="448" w:firstLineChars="200"/>
        <w:rPr>
          <w:kern w:val="0"/>
          <w:sz w:val="24"/>
          <w:szCs w:val="24"/>
        </w:rPr>
      </w:pPr>
      <w:r>
        <w:rPr>
          <w:kern w:val="0"/>
          <w:sz w:val="24"/>
          <w:szCs w:val="24"/>
        </w:rPr>
        <w:t>4. 上述表格中列明的条目，在本项目中如不涉及，请填写“不涉及”。</w:t>
      </w:r>
    </w:p>
    <w:p w14:paraId="24F3E87F">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59DBFB01">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67A1B0CE">
      <w:pPr>
        <w:spacing w:line="360" w:lineRule="auto"/>
        <w:ind w:right="85" w:firstLine="448" w:firstLineChars="200"/>
        <w:rPr>
          <w:sz w:val="24"/>
        </w:rPr>
      </w:pPr>
      <w:r>
        <w:rPr>
          <w:sz w:val="24"/>
        </w:rPr>
        <w:t>投标人名称：</w:t>
      </w:r>
      <w:r>
        <w:rPr>
          <w:rFonts w:hint="eastAsia"/>
          <w:sz w:val="24"/>
        </w:rPr>
        <w:t xml:space="preserve">                                         </w:t>
      </w:r>
    </w:p>
    <w:p w14:paraId="7E30E35E">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4902CDCC">
      <w:pPr>
        <w:spacing w:line="460" w:lineRule="exact"/>
        <w:rPr>
          <w:b/>
          <w:sz w:val="24"/>
        </w:rPr>
      </w:pPr>
      <w:r>
        <w:rPr>
          <w:b/>
          <w:sz w:val="24"/>
        </w:rPr>
        <w:t>附件</w:t>
      </w:r>
      <w:r>
        <w:rPr>
          <w:rFonts w:hint="eastAsia"/>
          <w:b/>
          <w:sz w:val="24"/>
        </w:rPr>
        <w:t>5</w:t>
      </w:r>
    </w:p>
    <w:p w14:paraId="3503E4AF">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0974B0C">
      <w:pPr>
        <w:spacing w:line="460" w:lineRule="exact"/>
        <w:ind w:left="192"/>
        <w:rPr>
          <w:sz w:val="24"/>
        </w:rPr>
      </w:pPr>
      <w:r>
        <w:rPr>
          <w:sz w:val="24"/>
        </w:rPr>
        <w:t>项目名称：</w:t>
      </w:r>
      <w:r>
        <w:rPr>
          <w:sz w:val="24"/>
          <w:u w:val="single"/>
        </w:rPr>
        <w:t xml:space="preserve">                    </w:t>
      </w:r>
    </w:p>
    <w:p w14:paraId="7BC84D8C">
      <w:pPr>
        <w:spacing w:line="460" w:lineRule="exact"/>
        <w:ind w:left="192"/>
        <w:rPr>
          <w:sz w:val="24"/>
        </w:rPr>
      </w:pPr>
      <w:r>
        <w:rPr>
          <w:sz w:val="24"/>
        </w:rPr>
        <w:t>项目编号：</w:t>
      </w:r>
      <w:r>
        <w:rPr>
          <w:sz w:val="24"/>
          <w:u w:val="single"/>
        </w:rPr>
        <w:t xml:space="preserve">                    </w:t>
      </w:r>
    </w:p>
    <w:p w14:paraId="2828188F">
      <w:pPr>
        <w:spacing w:line="460" w:lineRule="exact"/>
        <w:ind w:left="192"/>
        <w:rPr>
          <w:sz w:val="24"/>
        </w:rPr>
      </w:pPr>
      <w:r>
        <w:rPr>
          <w:sz w:val="24"/>
        </w:rPr>
        <w:t>包    号：</w:t>
      </w:r>
      <w:r>
        <w:rPr>
          <w:sz w:val="24"/>
          <w:u w:val="single"/>
        </w:rPr>
        <w:t xml:space="preserve">                    </w:t>
      </w:r>
    </w:p>
    <w:p w14:paraId="4DCBD7BB">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7AAFE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21EFC28">
            <w:pPr>
              <w:jc w:val="center"/>
              <w:rPr>
                <w:sz w:val="24"/>
                <w:szCs w:val="24"/>
              </w:rPr>
            </w:pPr>
            <w:r>
              <w:rPr>
                <w:rFonts w:hint="eastAsia"/>
                <w:sz w:val="24"/>
                <w:szCs w:val="24"/>
              </w:rPr>
              <w:t>序号</w:t>
            </w:r>
          </w:p>
        </w:tc>
        <w:tc>
          <w:tcPr>
            <w:tcW w:w="1356" w:type="dxa"/>
            <w:vAlign w:val="center"/>
          </w:tcPr>
          <w:p w14:paraId="080B71FD">
            <w:pPr>
              <w:jc w:val="center"/>
              <w:rPr>
                <w:sz w:val="24"/>
                <w:szCs w:val="24"/>
              </w:rPr>
            </w:pPr>
            <w:r>
              <w:rPr>
                <w:sz w:val="24"/>
                <w:szCs w:val="24"/>
              </w:rPr>
              <w:t>具体岗位</w:t>
            </w:r>
          </w:p>
        </w:tc>
        <w:tc>
          <w:tcPr>
            <w:tcW w:w="1512" w:type="dxa"/>
            <w:vAlign w:val="center"/>
          </w:tcPr>
          <w:p w14:paraId="1131FA73">
            <w:pPr>
              <w:jc w:val="center"/>
              <w:rPr>
                <w:sz w:val="24"/>
                <w:szCs w:val="24"/>
              </w:rPr>
            </w:pPr>
            <w:r>
              <w:rPr>
                <w:sz w:val="24"/>
                <w:szCs w:val="24"/>
              </w:rPr>
              <w:t>人数（人）</w:t>
            </w:r>
          </w:p>
        </w:tc>
        <w:tc>
          <w:tcPr>
            <w:tcW w:w="1416" w:type="dxa"/>
            <w:vAlign w:val="center"/>
          </w:tcPr>
          <w:p w14:paraId="0498CA07">
            <w:pPr>
              <w:jc w:val="center"/>
              <w:rPr>
                <w:sz w:val="24"/>
                <w:szCs w:val="24"/>
              </w:rPr>
            </w:pPr>
            <w:r>
              <w:rPr>
                <w:sz w:val="24"/>
                <w:szCs w:val="24"/>
              </w:rPr>
              <w:t>月工资/人</w:t>
            </w:r>
          </w:p>
        </w:tc>
        <w:tc>
          <w:tcPr>
            <w:tcW w:w="1296" w:type="dxa"/>
            <w:vAlign w:val="center"/>
          </w:tcPr>
          <w:p w14:paraId="7A969B8E">
            <w:pPr>
              <w:jc w:val="center"/>
              <w:rPr>
                <w:sz w:val="24"/>
                <w:szCs w:val="24"/>
              </w:rPr>
            </w:pPr>
            <w:r>
              <w:rPr>
                <w:sz w:val="24"/>
                <w:szCs w:val="24"/>
              </w:rPr>
              <w:t>月保险/人</w:t>
            </w:r>
          </w:p>
        </w:tc>
        <w:tc>
          <w:tcPr>
            <w:tcW w:w="1116" w:type="dxa"/>
            <w:vAlign w:val="center"/>
          </w:tcPr>
          <w:p w14:paraId="1DCEF893">
            <w:pPr>
              <w:jc w:val="center"/>
              <w:rPr>
                <w:sz w:val="24"/>
                <w:szCs w:val="24"/>
              </w:rPr>
            </w:pPr>
            <w:r>
              <w:rPr>
                <w:rFonts w:hint="eastAsia"/>
                <w:sz w:val="24"/>
                <w:szCs w:val="24"/>
              </w:rPr>
              <w:t>月公积金/人</w:t>
            </w:r>
          </w:p>
        </w:tc>
        <w:tc>
          <w:tcPr>
            <w:tcW w:w="1116" w:type="dxa"/>
            <w:vAlign w:val="center"/>
          </w:tcPr>
          <w:p w14:paraId="2DA9BEE2">
            <w:pPr>
              <w:jc w:val="center"/>
              <w:rPr>
                <w:sz w:val="24"/>
                <w:szCs w:val="24"/>
              </w:rPr>
            </w:pPr>
            <w:r>
              <w:rPr>
                <w:sz w:val="24"/>
                <w:szCs w:val="24"/>
              </w:rPr>
              <w:t>月小计</w:t>
            </w:r>
          </w:p>
        </w:tc>
        <w:tc>
          <w:tcPr>
            <w:tcW w:w="1968" w:type="dxa"/>
            <w:vAlign w:val="center"/>
          </w:tcPr>
          <w:p w14:paraId="6BE5DA79">
            <w:pPr>
              <w:jc w:val="center"/>
              <w:rPr>
                <w:sz w:val="24"/>
                <w:szCs w:val="24"/>
              </w:rPr>
            </w:pPr>
            <w:r>
              <w:rPr>
                <w:sz w:val="24"/>
                <w:szCs w:val="24"/>
              </w:rPr>
              <w:t>招标文件规定的服务期</w:t>
            </w:r>
            <w:r>
              <w:rPr>
                <w:rFonts w:hint="eastAsia"/>
                <w:sz w:val="24"/>
                <w:szCs w:val="24"/>
              </w:rPr>
              <w:t>小计</w:t>
            </w:r>
          </w:p>
        </w:tc>
      </w:tr>
      <w:tr w14:paraId="382FF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0A7CAA3">
            <w:pPr>
              <w:jc w:val="center"/>
              <w:rPr>
                <w:sz w:val="24"/>
                <w:szCs w:val="24"/>
              </w:rPr>
            </w:pPr>
          </w:p>
        </w:tc>
        <w:tc>
          <w:tcPr>
            <w:tcW w:w="1356" w:type="dxa"/>
            <w:vAlign w:val="center"/>
          </w:tcPr>
          <w:p w14:paraId="2B2553C4">
            <w:pPr>
              <w:jc w:val="center"/>
              <w:rPr>
                <w:sz w:val="24"/>
                <w:szCs w:val="24"/>
              </w:rPr>
            </w:pPr>
          </w:p>
        </w:tc>
        <w:tc>
          <w:tcPr>
            <w:tcW w:w="1512" w:type="dxa"/>
            <w:vAlign w:val="center"/>
          </w:tcPr>
          <w:p w14:paraId="47B30E1B">
            <w:pPr>
              <w:jc w:val="center"/>
              <w:rPr>
                <w:sz w:val="24"/>
                <w:szCs w:val="24"/>
              </w:rPr>
            </w:pPr>
          </w:p>
        </w:tc>
        <w:tc>
          <w:tcPr>
            <w:tcW w:w="1416" w:type="dxa"/>
            <w:vAlign w:val="center"/>
          </w:tcPr>
          <w:p w14:paraId="33320128">
            <w:pPr>
              <w:jc w:val="center"/>
              <w:rPr>
                <w:sz w:val="24"/>
                <w:szCs w:val="24"/>
              </w:rPr>
            </w:pPr>
          </w:p>
        </w:tc>
        <w:tc>
          <w:tcPr>
            <w:tcW w:w="1296" w:type="dxa"/>
            <w:vAlign w:val="center"/>
          </w:tcPr>
          <w:p w14:paraId="4E8363AB">
            <w:pPr>
              <w:jc w:val="center"/>
              <w:rPr>
                <w:sz w:val="24"/>
                <w:szCs w:val="24"/>
              </w:rPr>
            </w:pPr>
          </w:p>
        </w:tc>
        <w:tc>
          <w:tcPr>
            <w:tcW w:w="1116" w:type="dxa"/>
            <w:vAlign w:val="center"/>
          </w:tcPr>
          <w:p w14:paraId="7478FEF3">
            <w:pPr>
              <w:jc w:val="center"/>
              <w:rPr>
                <w:sz w:val="24"/>
                <w:szCs w:val="24"/>
              </w:rPr>
            </w:pPr>
          </w:p>
        </w:tc>
        <w:tc>
          <w:tcPr>
            <w:tcW w:w="1116" w:type="dxa"/>
            <w:vAlign w:val="center"/>
          </w:tcPr>
          <w:p w14:paraId="1432DC96">
            <w:pPr>
              <w:jc w:val="center"/>
              <w:rPr>
                <w:sz w:val="24"/>
                <w:szCs w:val="24"/>
              </w:rPr>
            </w:pPr>
          </w:p>
        </w:tc>
        <w:tc>
          <w:tcPr>
            <w:tcW w:w="1968" w:type="dxa"/>
            <w:vAlign w:val="center"/>
          </w:tcPr>
          <w:p w14:paraId="31BB5C01">
            <w:pPr>
              <w:jc w:val="center"/>
              <w:rPr>
                <w:sz w:val="24"/>
                <w:szCs w:val="24"/>
              </w:rPr>
            </w:pPr>
          </w:p>
        </w:tc>
      </w:tr>
      <w:tr w14:paraId="67473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174ABE4">
            <w:pPr>
              <w:jc w:val="center"/>
              <w:rPr>
                <w:sz w:val="24"/>
                <w:szCs w:val="24"/>
              </w:rPr>
            </w:pPr>
          </w:p>
        </w:tc>
        <w:tc>
          <w:tcPr>
            <w:tcW w:w="1356" w:type="dxa"/>
            <w:vAlign w:val="center"/>
          </w:tcPr>
          <w:p w14:paraId="28ACB45D">
            <w:pPr>
              <w:jc w:val="center"/>
              <w:rPr>
                <w:sz w:val="24"/>
                <w:szCs w:val="24"/>
              </w:rPr>
            </w:pPr>
          </w:p>
        </w:tc>
        <w:tc>
          <w:tcPr>
            <w:tcW w:w="1512" w:type="dxa"/>
            <w:vAlign w:val="center"/>
          </w:tcPr>
          <w:p w14:paraId="1B49941E">
            <w:pPr>
              <w:jc w:val="center"/>
              <w:rPr>
                <w:sz w:val="24"/>
                <w:szCs w:val="24"/>
              </w:rPr>
            </w:pPr>
          </w:p>
        </w:tc>
        <w:tc>
          <w:tcPr>
            <w:tcW w:w="1416" w:type="dxa"/>
            <w:vAlign w:val="center"/>
          </w:tcPr>
          <w:p w14:paraId="1ABD4010">
            <w:pPr>
              <w:jc w:val="center"/>
              <w:rPr>
                <w:sz w:val="24"/>
                <w:szCs w:val="24"/>
              </w:rPr>
            </w:pPr>
          </w:p>
        </w:tc>
        <w:tc>
          <w:tcPr>
            <w:tcW w:w="1296" w:type="dxa"/>
            <w:vAlign w:val="center"/>
          </w:tcPr>
          <w:p w14:paraId="318EBD1E">
            <w:pPr>
              <w:jc w:val="center"/>
              <w:rPr>
                <w:sz w:val="24"/>
                <w:szCs w:val="24"/>
              </w:rPr>
            </w:pPr>
          </w:p>
        </w:tc>
        <w:tc>
          <w:tcPr>
            <w:tcW w:w="1116" w:type="dxa"/>
            <w:vAlign w:val="center"/>
          </w:tcPr>
          <w:p w14:paraId="2FD00483">
            <w:pPr>
              <w:jc w:val="center"/>
              <w:rPr>
                <w:sz w:val="24"/>
                <w:szCs w:val="24"/>
              </w:rPr>
            </w:pPr>
          </w:p>
        </w:tc>
        <w:tc>
          <w:tcPr>
            <w:tcW w:w="1116" w:type="dxa"/>
            <w:vAlign w:val="center"/>
          </w:tcPr>
          <w:p w14:paraId="6E3E2F48">
            <w:pPr>
              <w:jc w:val="center"/>
              <w:rPr>
                <w:sz w:val="24"/>
                <w:szCs w:val="24"/>
              </w:rPr>
            </w:pPr>
          </w:p>
        </w:tc>
        <w:tc>
          <w:tcPr>
            <w:tcW w:w="1968" w:type="dxa"/>
            <w:vAlign w:val="center"/>
          </w:tcPr>
          <w:p w14:paraId="0F8085CD">
            <w:pPr>
              <w:jc w:val="center"/>
              <w:rPr>
                <w:sz w:val="24"/>
                <w:szCs w:val="24"/>
              </w:rPr>
            </w:pPr>
          </w:p>
        </w:tc>
      </w:tr>
      <w:tr w14:paraId="4972B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2E064A6">
            <w:pPr>
              <w:jc w:val="center"/>
              <w:rPr>
                <w:sz w:val="24"/>
                <w:szCs w:val="24"/>
              </w:rPr>
            </w:pPr>
          </w:p>
        </w:tc>
        <w:tc>
          <w:tcPr>
            <w:tcW w:w="1356" w:type="dxa"/>
            <w:vAlign w:val="center"/>
          </w:tcPr>
          <w:p w14:paraId="4A99E413">
            <w:pPr>
              <w:jc w:val="center"/>
              <w:rPr>
                <w:sz w:val="24"/>
                <w:szCs w:val="24"/>
              </w:rPr>
            </w:pPr>
          </w:p>
        </w:tc>
        <w:tc>
          <w:tcPr>
            <w:tcW w:w="1512" w:type="dxa"/>
            <w:vAlign w:val="center"/>
          </w:tcPr>
          <w:p w14:paraId="5932455F">
            <w:pPr>
              <w:jc w:val="center"/>
              <w:rPr>
                <w:sz w:val="24"/>
                <w:szCs w:val="24"/>
              </w:rPr>
            </w:pPr>
          </w:p>
        </w:tc>
        <w:tc>
          <w:tcPr>
            <w:tcW w:w="1416" w:type="dxa"/>
            <w:vAlign w:val="center"/>
          </w:tcPr>
          <w:p w14:paraId="4E708877">
            <w:pPr>
              <w:jc w:val="center"/>
              <w:rPr>
                <w:sz w:val="24"/>
                <w:szCs w:val="24"/>
              </w:rPr>
            </w:pPr>
          </w:p>
        </w:tc>
        <w:tc>
          <w:tcPr>
            <w:tcW w:w="1296" w:type="dxa"/>
            <w:vAlign w:val="center"/>
          </w:tcPr>
          <w:p w14:paraId="51A41962">
            <w:pPr>
              <w:jc w:val="center"/>
              <w:rPr>
                <w:sz w:val="24"/>
                <w:szCs w:val="24"/>
              </w:rPr>
            </w:pPr>
          </w:p>
        </w:tc>
        <w:tc>
          <w:tcPr>
            <w:tcW w:w="1116" w:type="dxa"/>
            <w:vAlign w:val="center"/>
          </w:tcPr>
          <w:p w14:paraId="62332A75">
            <w:pPr>
              <w:jc w:val="center"/>
              <w:rPr>
                <w:sz w:val="24"/>
                <w:szCs w:val="24"/>
              </w:rPr>
            </w:pPr>
          </w:p>
        </w:tc>
        <w:tc>
          <w:tcPr>
            <w:tcW w:w="1116" w:type="dxa"/>
            <w:vAlign w:val="center"/>
          </w:tcPr>
          <w:p w14:paraId="4324A94B">
            <w:pPr>
              <w:jc w:val="center"/>
              <w:rPr>
                <w:sz w:val="24"/>
                <w:szCs w:val="24"/>
              </w:rPr>
            </w:pPr>
          </w:p>
        </w:tc>
        <w:tc>
          <w:tcPr>
            <w:tcW w:w="1968" w:type="dxa"/>
            <w:vAlign w:val="center"/>
          </w:tcPr>
          <w:p w14:paraId="53E6F67D">
            <w:pPr>
              <w:jc w:val="center"/>
              <w:rPr>
                <w:sz w:val="24"/>
                <w:szCs w:val="24"/>
              </w:rPr>
            </w:pPr>
          </w:p>
        </w:tc>
      </w:tr>
      <w:tr w14:paraId="56E47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42A4941">
            <w:pPr>
              <w:jc w:val="center"/>
              <w:rPr>
                <w:sz w:val="24"/>
                <w:szCs w:val="24"/>
              </w:rPr>
            </w:pPr>
          </w:p>
        </w:tc>
        <w:tc>
          <w:tcPr>
            <w:tcW w:w="1356" w:type="dxa"/>
            <w:vAlign w:val="center"/>
          </w:tcPr>
          <w:p w14:paraId="4139CBA6">
            <w:pPr>
              <w:jc w:val="center"/>
              <w:rPr>
                <w:sz w:val="24"/>
                <w:szCs w:val="24"/>
              </w:rPr>
            </w:pPr>
          </w:p>
        </w:tc>
        <w:tc>
          <w:tcPr>
            <w:tcW w:w="1512" w:type="dxa"/>
            <w:vAlign w:val="center"/>
          </w:tcPr>
          <w:p w14:paraId="193F498E">
            <w:pPr>
              <w:jc w:val="center"/>
              <w:rPr>
                <w:sz w:val="24"/>
                <w:szCs w:val="24"/>
              </w:rPr>
            </w:pPr>
          </w:p>
        </w:tc>
        <w:tc>
          <w:tcPr>
            <w:tcW w:w="1416" w:type="dxa"/>
            <w:vAlign w:val="center"/>
          </w:tcPr>
          <w:p w14:paraId="65472167">
            <w:pPr>
              <w:jc w:val="center"/>
              <w:rPr>
                <w:sz w:val="24"/>
                <w:szCs w:val="24"/>
              </w:rPr>
            </w:pPr>
          </w:p>
        </w:tc>
        <w:tc>
          <w:tcPr>
            <w:tcW w:w="1296" w:type="dxa"/>
            <w:vAlign w:val="center"/>
          </w:tcPr>
          <w:p w14:paraId="77AF549D">
            <w:pPr>
              <w:jc w:val="center"/>
              <w:rPr>
                <w:sz w:val="24"/>
                <w:szCs w:val="24"/>
              </w:rPr>
            </w:pPr>
          </w:p>
        </w:tc>
        <w:tc>
          <w:tcPr>
            <w:tcW w:w="1116" w:type="dxa"/>
            <w:vAlign w:val="center"/>
          </w:tcPr>
          <w:p w14:paraId="52B85D0C">
            <w:pPr>
              <w:jc w:val="center"/>
              <w:rPr>
                <w:sz w:val="24"/>
                <w:szCs w:val="24"/>
              </w:rPr>
            </w:pPr>
          </w:p>
        </w:tc>
        <w:tc>
          <w:tcPr>
            <w:tcW w:w="1116" w:type="dxa"/>
            <w:vAlign w:val="center"/>
          </w:tcPr>
          <w:p w14:paraId="7CB7507B">
            <w:pPr>
              <w:jc w:val="center"/>
              <w:rPr>
                <w:sz w:val="24"/>
                <w:szCs w:val="24"/>
              </w:rPr>
            </w:pPr>
          </w:p>
        </w:tc>
        <w:tc>
          <w:tcPr>
            <w:tcW w:w="1968" w:type="dxa"/>
            <w:vAlign w:val="center"/>
          </w:tcPr>
          <w:p w14:paraId="329CA187">
            <w:pPr>
              <w:jc w:val="center"/>
              <w:rPr>
                <w:sz w:val="24"/>
                <w:szCs w:val="24"/>
              </w:rPr>
            </w:pPr>
          </w:p>
        </w:tc>
      </w:tr>
      <w:tr w14:paraId="63A42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BB1FFD7">
            <w:pPr>
              <w:jc w:val="center"/>
              <w:rPr>
                <w:sz w:val="24"/>
                <w:szCs w:val="24"/>
              </w:rPr>
            </w:pPr>
            <w:r>
              <w:rPr>
                <w:rFonts w:hint="eastAsia"/>
                <w:sz w:val="24"/>
                <w:szCs w:val="24"/>
              </w:rPr>
              <w:t>人员费用合计</w:t>
            </w:r>
          </w:p>
        </w:tc>
        <w:tc>
          <w:tcPr>
            <w:tcW w:w="1116" w:type="dxa"/>
            <w:vAlign w:val="center"/>
          </w:tcPr>
          <w:p w14:paraId="695DD716">
            <w:pPr>
              <w:jc w:val="center"/>
              <w:rPr>
                <w:sz w:val="24"/>
                <w:szCs w:val="24"/>
              </w:rPr>
            </w:pPr>
          </w:p>
        </w:tc>
        <w:tc>
          <w:tcPr>
            <w:tcW w:w="1968" w:type="dxa"/>
            <w:vAlign w:val="center"/>
          </w:tcPr>
          <w:p w14:paraId="39A632BD">
            <w:pPr>
              <w:jc w:val="center"/>
              <w:rPr>
                <w:sz w:val="24"/>
                <w:szCs w:val="24"/>
              </w:rPr>
            </w:pPr>
          </w:p>
        </w:tc>
      </w:tr>
    </w:tbl>
    <w:p w14:paraId="0D910186">
      <w:pPr>
        <w:autoSpaceDE w:val="0"/>
        <w:autoSpaceDN w:val="0"/>
        <w:adjustRightInd w:val="0"/>
        <w:spacing w:line="360" w:lineRule="auto"/>
        <w:rPr>
          <w:rFonts w:ascii="宋体"/>
          <w:b/>
          <w:sz w:val="24"/>
        </w:rPr>
      </w:pPr>
      <w:r>
        <w:rPr>
          <w:rFonts w:hint="eastAsia" w:ascii="宋体"/>
          <w:b/>
          <w:sz w:val="24"/>
        </w:rPr>
        <w:t>备注：</w:t>
      </w:r>
      <w:r>
        <w:rPr>
          <w:rFonts w:ascii="宋体"/>
          <w:b/>
          <w:sz w:val="24"/>
        </w:rPr>
        <w:t xml:space="preserve"> </w:t>
      </w:r>
    </w:p>
    <w:p w14:paraId="6A21B6AC">
      <w:pPr>
        <w:autoSpaceDE w:val="0"/>
        <w:autoSpaceDN w:val="0"/>
        <w:adjustRightInd w:val="0"/>
        <w:spacing w:line="360" w:lineRule="auto"/>
        <w:ind w:firstLine="448" w:firstLineChars="200"/>
        <w:rPr>
          <w:b/>
          <w:sz w:val="24"/>
        </w:rPr>
      </w:pPr>
      <w:r>
        <w:rPr>
          <w:b/>
          <w:sz w:val="24"/>
        </w:rPr>
        <w:t>1、上表中工资是指在扣除劳动者个人负担的社会保险费、</w:t>
      </w:r>
      <w:r>
        <w:rPr>
          <w:rFonts w:hint="eastAsia"/>
          <w:b/>
          <w:sz w:val="24"/>
        </w:rPr>
        <w:t>个人负担的公积金、</w:t>
      </w:r>
      <w:r>
        <w:rPr>
          <w:b/>
          <w:sz w:val="24"/>
        </w:rPr>
        <w:t>个人所得税等合理费用之前的应发工资；</w:t>
      </w:r>
    </w:p>
    <w:p w14:paraId="496370AC">
      <w:pPr>
        <w:autoSpaceDE w:val="0"/>
        <w:autoSpaceDN w:val="0"/>
        <w:adjustRightInd w:val="0"/>
        <w:spacing w:line="360" w:lineRule="auto"/>
        <w:ind w:firstLine="448" w:firstLineChars="200"/>
        <w:rPr>
          <w:b/>
          <w:sz w:val="24"/>
        </w:rPr>
      </w:pPr>
      <w:r>
        <w:rPr>
          <w:b/>
          <w:sz w:val="24"/>
        </w:rPr>
        <w:t>2、 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，在投标文件中对人员保险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14:paraId="6E29DC88">
      <w:pPr>
        <w:autoSpaceDE w:val="0"/>
        <w:autoSpaceDN w:val="0"/>
        <w:adjustRightInd w:val="0"/>
        <w:spacing w:line="360" w:lineRule="auto"/>
        <w:ind w:firstLine="448" w:firstLineChars="200"/>
        <w:rPr>
          <w:b/>
          <w:sz w:val="24"/>
        </w:rPr>
      </w:pPr>
      <w:r>
        <w:rPr>
          <w:rFonts w:hint="eastAsia"/>
          <w:b/>
          <w:sz w:val="24"/>
        </w:rPr>
        <w:t>3</w:t>
      </w:r>
      <w:r>
        <w:rPr>
          <w:b/>
          <w:sz w:val="24"/>
        </w:rPr>
        <w:t>、上表中的月小计=人数*（月工资/人+月保险/人</w:t>
      </w:r>
      <w:r>
        <w:rPr>
          <w:rFonts w:hint="eastAsia"/>
          <w:b/>
          <w:sz w:val="24"/>
        </w:rPr>
        <w:t>+月公积金/人</w:t>
      </w:r>
      <w:r>
        <w:rPr>
          <w:b/>
          <w:sz w:val="24"/>
        </w:rPr>
        <w:t>），招标文件规定的服务期</w:t>
      </w:r>
      <w:r>
        <w:rPr>
          <w:rFonts w:hint="eastAsia"/>
          <w:b/>
          <w:sz w:val="24"/>
        </w:rPr>
        <w:t>小计</w:t>
      </w:r>
      <w:r>
        <w:rPr>
          <w:b/>
          <w:sz w:val="24"/>
        </w:rPr>
        <w:t>=月小计*招标文件规定的服务</w:t>
      </w:r>
      <w:r>
        <w:rPr>
          <w:rFonts w:hint="eastAsia"/>
          <w:b/>
          <w:sz w:val="24"/>
        </w:rPr>
        <w:t>月数</w:t>
      </w:r>
    </w:p>
    <w:p w14:paraId="445B00FB">
      <w:pPr>
        <w:spacing w:line="460" w:lineRule="exact"/>
        <w:rPr>
          <w:sz w:val="24"/>
          <w:szCs w:val="24"/>
        </w:rPr>
      </w:pPr>
    </w:p>
    <w:p w14:paraId="4EC2BF1E">
      <w:pPr>
        <w:spacing w:line="360" w:lineRule="auto"/>
        <w:ind w:right="84" w:firstLine="224" w:firstLineChars="100"/>
        <w:rPr>
          <w:sz w:val="24"/>
        </w:rPr>
      </w:pPr>
      <w:r>
        <w:rPr>
          <w:sz w:val="24"/>
        </w:rPr>
        <w:t>投标人名称：</w:t>
      </w:r>
    </w:p>
    <w:p w14:paraId="198924B1">
      <w:pPr>
        <w:spacing w:line="360" w:lineRule="auto"/>
        <w:ind w:right="84" w:firstLine="224" w:firstLineChars="100"/>
        <w:rPr>
          <w:b/>
          <w:sz w:val="24"/>
        </w:rPr>
      </w:pPr>
      <w:r>
        <w:rPr>
          <w:sz w:val="24"/>
        </w:rPr>
        <w:t xml:space="preserve">日期：  </w:t>
      </w:r>
      <w:r>
        <w:rPr>
          <w:b/>
          <w:sz w:val="24"/>
        </w:rPr>
        <w:br w:type="page"/>
      </w:r>
    </w:p>
    <w:p w14:paraId="5E4CBB35">
      <w:pPr>
        <w:spacing w:line="560" w:lineRule="exact"/>
        <w:rPr>
          <w:b/>
          <w:sz w:val="24"/>
        </w:rPr>
      </w:pPr>
      <w:r>
        <w:rPr>
          <w:b/>
          <w:sz w:val="24"/>
        </w:rPr>
        <w:t>附件</w:t>
      </w:r>
      <w:r>
        <w:rPr>
          <w:rFonts w:hint="eastAsia"/>
          <w:b/>
          <w:sz w:val="24"/>
        </w:rPr>
        <w:t>6</w:t>
      </w:r>
    </w:p>
    <w:p w14:paraId="276753D4">
      <w:pPr>
        <w:autoSpaceDN w:val="0"/>
        <w:spacing w:line="360" w:lineRule="auto"/>
        <w:jc w:val="center"/>
        <w:rPr>
          <w:b/>
          <w:bCs/>
          <w:sz w:val="24"/>
        </w:rPr>
      </w:pPr>
      <w:r>
        <w:rPr>
          <w:b/>
          <w:bCs/>
          <w:sz w:val="24"/>
        </w:rPr>
        <w:t>商务要求点对点应答表</w:t>
      </w:r>
    </w:p>
    <w:p w14:paraId="73C5BBFB">
      <w:pPr>
        <w:spacing w:line="460" w:lineRule="exact"/>
        <w:rPr>
          <w:sz w:val="24"/>
        </w:rPr>
      </w:pPr>
    </w:p>
    <w:p w14:paraId="2753E7EE">
      <w:pPr>
        <w:spacing w:line="460" w:lineRule="exact"/>
        <w:rPr>
          <w:sz w:val="24"/>
        </w:rPr>
      </w:pPr>
      <w:r>
        <w:rPr>
          <w:sz w:val="24"/>
        </w:rPr>
        <w:t>项目名称：</w:t>
      </w:r>
      <w:r>
        <w:rPr>
          <w:sz w:val="24"/>
          <w:u w:val="single"/>
        </w:rPr>
        <w:t xml:space="preserve">                    </w:t>
      </w:r>
    </w:p>
    <w:p w14:paraId="24E0381D">
      <w:pPr>
        <w:spacing w:line="460" w:lineRule="exact"/>
        <w:rPr>
          <w:sz w:val="24"/>
        </w:rPr>
      </w:pPr>
      <w:r>
        <w:rPr>
          <w:sz w:val="24"/>
        </w:rPr>
        <w:t>项目编号：</w:t>
      </w:r>
      <w:r>
        <w:rPr>
          <w:sz w:val="24"/>
          <w:u w:val="single"/>
        </w:rPr>
        <w:t xml:space="preserve">                    </w:t>
      </w:r>
    </w:p>
    <w:p w14:paraId="63FF3F7F">
      <w:pPr>
        <w:spacing w:line="460" w:lineRule="exact"/>
        <w:rPr>
          <w:sz w:val="24"/>
          <w:u w:val="single"/>
        </w:rPr>
      </w:pPr>
      <w:r>
        <w:rPr>
          <w:sz w:val="24"/>
        </w:rPr>
        <w:t>包号：</w:t>
      </w:r>
      <w:r>
        <w:rPr>
          <w:sz w:val="24"/>
          <w:u w:val="single"/>
        </w:rPr>
        <w:t xml:space="preserve">                        </w:t>
      </w:r>
    </w:p>
    <w:p w14:paraId="4B9FDA4E">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1F2690E7">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A4DBC9F">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4C3675E">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91E9334">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384FD48">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6DFB9D6">
            <w:pPr>
              <w:widowControl/>
              <w:jc w:val="center"/>
              <w:rPr>
                <w:kern w:val="0"/>
                <w:szCs w:val="21"/>
              </w:rPr>
            </w:pPr>
            <w:r>
              <w:rPr>
                <w:kern w:val="0"/>
                <w:szCs w:val="21"/>
              </w:rPr>
              <w:t>备注</w:t>
            </w:r>
          </w:p>
        </w:tc>
      </w:tr>
      <w:tr w14:paraId="693E862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01DE204">
            <w:pPr>
              <w:widowControl/>
              <w:jc w:val="left"/>
              <w:rPr>
                <w:kern w:val="0"/>
                <w:szCs w:val="21"/>
              </w:rPr>
            </w:pPr>
            <w:r>
              <w:rPr>
                <w:kern w:val="0"/>
                <w:szCs w:val="21"/>
              </w:rPr>
              <w:t>（一）报价要求</w:t>
            </w:r>
          </w:p>
        </w:tc>
      </w:tr>
      <w:tr w14:paraId="38C7786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CB01A2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1DE2A4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A5DB2D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2C0CA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7F215E9">
            <w:pPr>
              <w:widowControl/>
              <w:jc w:val="left"/>
              <w:rPr>
                <w:kern w:val="0"/>
                <w:szCs w:val="21"/>
              </w:rPr>
            </w:pPr>
            <w:r>
              <w:rPr>
                <w:kern w:val="0"/>
                <w:szCs w:val="21"/>
              </w:rPr>
              <w:t>　</w:t>
            </w:r>
          </w:p>
        </w:tc>
      </w:tr>
      <w:tr w14:paraId="76630375">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26B1003">
            <w:pPr>
              <w:widowControl/>
              <w:jc w:val="left"/>
              <w:rPr>
                <w:kern w:val="0"/>
                <w:szCs w:val="21"/>
              </w:rPr>
            </w:pPr>
            <w:r>
              <w:rPr>
                <w:kern w:val="0"/>
                <w:szCs w:val="21"/>
              </w:rPr>
              <w:t>（二）时间、地点要求</w:t>
            </w:r>
          </w:p>
        </w:tc>
      </w:tr>
      <w:tr w14:paraId="6C88494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90C9C32">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13D557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2517D4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3FCFC5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0C9A8CD">
            <w:pPr>
              <w:widowControl/>
              <w:jc w:val="left"/>
              <w:rPr>
                <w:kern w:val="0"/>
                <w:szCs w:val="21"/>
              </w:rPr>
            </w:pPr>
            <w:r>
              <w:rPr>
                <w:kern w:val="0"/>
                <w:szCs w:val="21"/>
              </w:rPr>
              <w:t>　</w:t>
            </w:r>
          </w:p>
        </w:tc>
      </w:tr>
      <w:tr w14:paraId="18EA66F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7805897">
            <w:pPr>
              <w:widowControl/>
              <w:jc w:val="left"/>
              <w:rPr>
                <w:kern w:val="0"/>
                <w:szCs w:val="21"/>
              </w:rPr>
            </w:pPr>
            <w:r>
              <w:rPr>
                <w:kern w:val="0"/>
                <w:szCs w:val="21"/>
              </w:rPr>
              <w:t>（三）付款方式</w:t>
            </w:r>
          </w:p>
        </w:tc>
      </w:tr>
      <w:tr w14:paraId="60AAD8D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A3FCD4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9DF31F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6DAE1F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B5406F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4177A78">
            <w:pPr>
              <w:widowControl/>
              <w:jc w:val="left"/>
              <w:rPr>
                <w:kern w:val="0"/>
                <w:szCs w:val="21"/>
              </w:rPr>
            </w:pPr>
            <w:r>
              <w:rPr>
                <w:kern w:val="0"/>
                <w:szCs w:val="21"/>
              </w:rPr>
              <w:t>　</w:t>
            </w:r>
          </w:p>
        </w:tc>
      </w:tr>
      <w:tr w14:paraId="6DDE046A">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35C77F4">
            <w:pPr>
              <w:widowControl/>
              <w:jc w:val="left"/>
              <w:rPr>
                <w:kern w:val="0"/>
                <w:szCs w:val="21"/>
              </w:rPr>
            </w:pPr>
            <w:r>
              <w:rPr>
                <w:kern w:val="0"/>
                <w:szCs w:val="21"/>
              </w:rPr>
              <w:t>（四）投标保证金和履约保证金</w:t>
            </w:r>
          </w:p>
        </w:tc>
      </w:tr>
      <w:tr w14:paraId="7A7E4AB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4761FD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DEAFB1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2A2339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971FDA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9706E8A">
            <w:pPr>
              <w:widowControl/>
              <w:jc w:val="left"/>
              <w:rPr>
                <w:kern w:val="0"/>
                <w:szCs w:val="21"/>
              </w:rPr>
            </w:pPr>
            <w:r>
              <w:rPr>
                <w:kern w:val="0"/>
                <w:szCs w:val="21"/>
              </w:rPr>
              <w:t>　</w:t>
            </w:r>
          </w:p>
        </w:tc>
      </w:tr>
    </w:tbl>
    <w:p w14:paraId="4CC432FF">
      <w:pPr>
        <w:spacing w:line="620" w:lineRule="exact"/>
        <w:rPr>
          <w:sz w:val="24"/>
        </w:rPr>
      </w:pPr>
      <w:r>
        <w:rPr>
          <w:sz w:val="24"/>
        </w:rPr>
        <w:t>注：</w:t>
      </w:r>
    </w:p>
    <w:p w14:paraId="71B913E7">
      <w:pPr>
        <w:spacing w:line="360" w:lineRule="auto"/>
        <w:rPr>
          <w:sz w:val="24"/>
        </w:rPr>
      </w:pPr>
      <w:r>
        <w:rPr>
          <w:sz w:val="24"/>
        </w:rPr>
        <w:t>1. 不如实填写偏离情况的投标文件将视为虚假材料。</w:t>
      </w:r>
    </w:p>
    <w:p w14:paraId="56F25391">
      <w:pPr>
        <w:spacing w:line="360" w:lineRule="auto"/>
        <w:rPr>
          <w:sz w:val="24"/>
        </w:rPr>
      </w:pPr>
      <w:r>
        <w:rPr>
          <w:sz w:val="24"/>
        </w:rPr>
        <w:t>2. 招标要求指招标文件中规定的具体要求，投标应答指投标文件的具体内容。</w:t>
      </w:r>
    </w:p>
    <w:p w14:paraId="72697529">
      <w:pPr>
        <w:spacing w:line="360" w:lineRule="auto"/>
        <w:rPr>
          <w:sz w:val="24"/>
        </w:rPr>
      </w:pPr>
      <w:r>
        <w:rPr>
          <w:sz w:val="24"/>
        </w:rPr>
        <w:t>3. 偏离说明指招标要求与投标应答之间的不同之处。</w:t>
      </w:r>
    </w:p>
    <w:p w14:paraId="26C82CEA">
      <w:pPr>
        <w:autoSpaceDE w:val="0"/>
        <w:autoSpaceDN w:val="0"/>
        <w:adjustRightInd w:val="0"/>
        <w:spacing w:line="560" w:lineRule="exact"/>
        <w:jc w:val="left"/>
        <w:rPr>
          <w:kern w:val="0"/>
          <w:sz w:val="24"/>
        </w:rPr>
      </w:pPr>
    </w:p>
    <w:p w14:paraId="39C80AFE">
      <w:pPr>
        <w:autoSpaceDE w:val="0"/>
        <w:autoSpaceDN w:val="0"/>
        <w:adjustRightInd w:val="0"/>
        <w:spacing w:line="560" w:lineRule="exact"/>
        <w:jc w:val="left"/>
        <w:rPr>
          <w:kern w:val="0"/>
          <w:sz w:val="24"/>
        </w:rPr>
      </w:pPr>
    </w:p>
    <w:p w14:paraId="446AB171">
      <w:pPr>
        <w:spacing w:line="360" w:lineRule="auto"/>
        <w:ind w:right="84" w:firstLine="224" w:firstLineChars="100"/>
        <w:rPr>
          <w:sz w:val="24"/>
        </w:rPr>
      </w:pPr>
      <w:r>
        <w:rPr>
          <w:sz w:val="24"/>
        </w:rPr>
        <w:t>投标人名称：</w:t>
      </w:r>
    </w:p>
    <w:p w14:paraId="25ADCF22">
      <w:pPr>
        <w:spacing w:line="360" w:lineRule="auto"/>
        <w:ind w:right="84" w:firstLine="224" w:firstLineChars="100"/>
        <w:rPr>
          <w:sz w:val="24"/>
        </w:rPr>
      </w:pPr>
    </w:p>
    <w:p w14:paraId="0E403585">
      <w:pPr>
        <w:spacing w:line="360" w:lineRule="auto"/>
        <w:ind w:right="84" w:firstLine="224" w:firstLineChars="100"/>
        <w:rPr>
          <w:position w:val="-40"/>
          <w:sz w:val="24"/>
        </w:rPr>
      </w:pPr>
      <w:r>
        <w:rPr>
          <w:sz w:val="24"/>
        </w:rPr>
        <w:t xml:space="preserve">日期：  </w:t>
      </w:r>
    </w:p>
    <w:p w14:paraId="3D9DFFBB">
      <w:pPr>
        <w:autoSpaceDE w:val="0"/>
        <w:autoSpaceDN w:val="0"/>
        <w:adjustRightInd w:val="0"/>
        <w:spacing w:line="560" w:lineRule="exact"/>
        <w:jc w:val="left"/>
        <w:rPr>
          <w:kern w:val="0"/>
          <w:sz w:val="24"/>
          <w:u w:val="single"/>
        </w:rPr>
      </w:pPr>
    </w:p>
    <w:p w14:paraId="047E75EA">
      <w:pPr>
        <w:autoSpaceDE w:val="0"/>
        <w:autoSpaceDN w:val="0"/>
        <w:adjustRightInd w:val="0"/>
        <w:spacing w:line="560" w:lineRule="exact"/>
        <w:jc w:val="left"/>
        <w:rPr>
          <w:kern w:val="0"/>
          <w:sz w:val="24"/>
          <w:u w:val="single"/>
        </w:rPr>
      </w:pPr>
    </w:p>
    <w:p w14:paraId="18EFC407">
      <w:pPr>
        <w:autoSpaceDE w:val="0"/>
        <w:autoSpaceDN w:val="0"/>
        <w:adjustRightInd w:val="0"/>
        <w:spacing w:line="560" w:lineRule="exact"/>
        <w:jc w:val="left"/>
        <w:rPr>
          <w:kern w:val="0"/>
          <w:sz w:val="24"/>
          <w:u w:val="single"/>
        </w:rPr>
      </w:pPr>
    </w:p>
    <w:p w14:paraId="3F34C4D2">
      <w:pPr>
        <w:widowControl/>
        <w:jc w:val="left"/>
        <w:rPr>
          <w:b/>
          <w:sz w:val="24"/>
        </w:rPr>
      </w:pPr>
      <w:r>
        <w:rPr>
          <w:b/>
          <w:sz w:val="24"/>
        </w:rPr>
        <w:br w:type="page"/>
      </w:r>
    </w:p>
    <w:p w14:paraId="65A58143">
      <w:pPr>
        <w:spacing w:line="620" w:lineRule="exact"/>
        <w:rPr>
          <w:b/>
          <w:sz w:val="24"/>
        </w:rPr>
      </w:pPr>
      <w:r>
        <w:rPr>
          <w:b/>
          <w:sz w:val="24"/>
        </w:rPr>
        <w:t>附件</w:t>
      </w:r>
      <w:r>
        <w:rPr>
          <w:rFonts w:hint="eastAsia"/>
          <w:b/>
          <w:sz w:val="24"/>
        </w:rPr>
        <w:t>7</w:t>
      </w:r>
    </w:p>
    <w:p w14:paraId="60F13292">
      <w:pPr>
        <w:autoSpaceDN w:val="0"/>
        <w:spacing w:line="360" w:lineRule="auto"/>
        <w:jc w:val="center"/>
        <w:rPr>
          <w:b/>
          <w:bCs/>
          <w:sz w:val="24"/>
        </w:rPr>
      </w:pPr>
      <w:r>
        <w:rPr>
          <w:b/>
          <w:bCs/>
          <w:sz w:val="24"/>
        </w:rPr>
        <w:t>技术要求点对点应答表</w:t>
      </w:r>
    </w:p>
    <w:p w14:paraId="6B326FA5">
      <w:pPr>
        <w:spacing w:line="460" w:lineRule="exact"/>
        <w:rPr>
          <w:sz w:val="24"/>
        </w:rPr>
      </w:pPr>
      <w:r>
        <w:rPr>
          <w:sz w:val="24"/>
        </w:rPr>
        <w:t>项目名称：</w:t>
      </w:r>
      <w:r>
        <w:rPr>
          <w:sz w:val="24"/>
          <w:u w:val="single"/>
        </w:rPr>
        <w:t xml:space="preserve">                    </w:t>
      </w:r>
    </w:p>
    <w:p w14:paraId="0C32D239">
      <w:pPr>
        <w:spacing w:line="460" w:lineRule="exact"/>
        <w:rPr>
          <w:sz w:val="24"/>
        </w:rPr>
      </w:pPr>
      <w:r>
        <w:rPr>
          <w:sz w:val="24"/>
        </w:rPr>
        <w:t>项目编号：</w:t>
      </w:r>
      <w:r>
        <w:rPr>
          <w:sz w:val="24"/>
          <w:u w:val="single"/>
        </w:rPr>
        <w:t xml:space="preserve">                    </w:t>
      </w:r>
    </w:p>
    <w:p w14:paraId="238F14CE">
      <w:pPr>
        <w:spacing w:line="460" w:lineRule="exact"/>
        <w:rPr>
          <w:sz w:val="24"/>
          <w:u w:val="single"/>
        </w:rPr>
      </w:pPr>
      <w:r>
        <w:rPr>
          <w:sz w:val="24"/>
        </w:rPr>
        <w:t>包号：</w:t>
      </w:r>
      <w:r>
        <w:rPr>
          <w:sz w:val="24"/>
          <w:u w:val="single"/>
        </w:rPr>
        <w:t xml:space="preserve">                        </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29773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605475E8">
            <w:pPr>
              <w:widowControl/>
              <w:snapToGrid w:val="0"/>
              <w:jc w:val="center"/>
              <w:rPr>
                <w:kern w:val="0"/>
                <w:sz w:val="24"/>
                <w:szCs w:val="21"/>
              </w:rPr>
            </w:pPr>
            <w:r>
              <w:rPr>
                <w:kern w:val="0"/>
                <w:sz w:val="24"/>
                <w:szCs w:val="21"/>
              </w:rPr>
              <w:t>序号</w:t>
            </w:r>
          </w:p>
        </w:tc>
        <w:tc>
          <w:tcPr>
            <w:tcW w:w="4394" w:type="dxa"/>
            <w:shd w:val="clear" w:color="auto" w:fill="auto"/>
            <w:vAlign w:val="center"/>
          </w:tcPr>
          <w:p w14:paraId="161CA822">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26550F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D5A298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66547A7">
            <w:pPr>
              <w:widowControl/>
              <w:snapToGrid w:val="0"/>
              <w:jc w:val="center"/>
              <w:rPr>
                <w:kern w:val="0"/>
                <w:sz w:val="24"/>
                <w:szCs w:val="21"/>
              </w:rPr>
            </w:pPr>
            <w:r>
              <w:rPr>
                <w:kern w:val="0"/>
                <w:sz w:val="24"/>
                <w:szCs w:val="21"/>
              </w:rPr>
              <w:t>备注</w:t>
            </w:r>
          </w:p>
        </w:tc>
      </w:tr>
      <w:tr w14:paraId="7623C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A82E2FF">
            <w:pPr>
              <w:widowControl/>
              <w:snapToGrid w:val="0"/>
              <w:jc w:val="center"/>
              <w:rPr>
                <w:kern w:val="0"/>
                <w:sz w:val="24"/>
                <w:szCs w:val="21"/>
              </w:rPr>
            </w:pPr>
            <w:r>
              <w:rPr>
                <w:kern w:val="0"/>
                <w:sz w:val="24"/>
                <w:szCs w:val="21"/>
              </w:rPr>
              <w:t>1</w:t>
            </w:r>
          </w:p>
        </w:tc>
        <w:tc>
          <w:tcPr>
            <w:tcW w:w="4394" w:type="dxa"/>
            <w:shd w:val="clear" w:color="auto" w:fill="auto"/>
            <w:vAlign w:val="center"/>
          </w:tcPr>
          <w:p w14:paraId="2C11DF1F">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57DCC61">
            <w:pPr>
              <w:widowControl/>
              <w:snapToGrid w:val="0"/>
              <w:jc w:val="center"/>
              <w:rPr>
                <w:kern w:val="0"/>
                <w:sz w:val="24"/>
                <w:szCs w:val="21"/>
              </w:rPr>
            </w:pPr>
          </w:p>
        </w:tc>
        <w:tc>
          <w:tcPr>
            <w:tcW w:w="1289" w:type="dxa"/>
            <w:shd w:val="clear" w:color="auto" w:fill="auto"/>
            <w:vAlign w:val="center"/>
          </w:tcPr>
          <w:p w14:paraId="2768C8A3">
            <w:pPr>
              <w:widowControl/>
              <w:snapToGrid w:val="0"/>
              <w:jc w:val="center"/>
              <w:rPr>
                <w:kern w:val="0"/>
                <w:sz w:val="24"/>
                <w:szCs w:val="21"/>
              </w:rPr>
            </w:pPr>
          </w:p>
        </w:tc>
        <w:tc>
          <w:tcPr>
            <w:tcW w:w="843" w:type="dxa"/>
            <w:shd w:val="clear" w:color="auto" w:fill="auto"/>
            <w:vAlign w:val="center"/>
          </w:tcPr>
          <w:p w14:paraId="57450E7D">
            <w:pPr>
              <w:widowControl/>
              <w:snapToGrid w:val="0"/>
              <w:jc w:val="center"/>
              <w:rPr>
                <w:kern w:val="0"/>
                <w:sz w:val="24"/>
                <w:szCs w:val="21"/>
              </w:rPr>
            </w:pPr>
          </w:p>
        </w:tc>
      </w:tr>
      <w:tr w14:paraId="5420C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AB247E7">
            <w:pPr>
              <w:widowControl/>
              <w:snapToGrid w:val="0"/>
              <w:jc w:val="center"/>
              <w:rPr>
                <w:kern w:val="0"/>
                <w:sz w:val="24"/>
                <w:szCs w:val="21"/>
              </w:rPr>
            </w:pPr>
            <w:r>
              <w:rPr>
                <w:kern w:val="0"/>
                <w:sz w:val="24"/>
                <w:szCs w:val="21"/>
              </w:rPr>
              <w:t>2</w:t>
            </w:r>
          </w:p>
        </w:tc>
        <w:tc>
          <w:tcPr>
            <w:tcW w:w="4394" w:type="dxa"/>
            <w:shd w:val="clear" w:color="auto" w:fill="auto"/>
            <w:vAlign w:val="center"/>
          </w:tcPr>
          <w:p w14:paraId="3BCEEB54">
            <w:pPr>
              <w:widowControl/>
              <w:snapToGrid w:val="0"/>
              <w:jc w:val="left"/>
              <w:rPr>
                <w:kern w:val="0"/>
                <w:sz w:val="24"/>
                <w:szCs w:val="21"/>
              </w:rPr>
            </w:pP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tc>
        <w:tc>
          <w:tcPr>
            <w:tcW w:w="2438" w:type="dxa"/>
            <w:shd w:val="clear" w:color="auto" w:fill="auto"/>
            <w:vAlign w:val="center"/>
          </w:tcPr>
          <w:p w14:paraId="5A94FB2A">
            <w:pPr>
              <w:widowControl/>
              <w:snapToGrid w:val="0"/>
              <w:jc w:val="center"/>
              <w:rPr>
                <w:kern w:val="0"/>
                <w:sz w:val="24"/>
                <w:szCs w:val="21"/>
              </w:rPr>
            </w:pPr>
          </w:p>
        </w:tc>
        <w:tc>
          <w:tcPr>
            <w:tcW w:w="1289" w:type="dxa"/>
            <w:shd w:val="clear" w:color="auto" w:fill="auto"/>
            <w:vAlign w:val="center"/>
          </w:tcPr>
          <w:p w14:paraId="1C291961">
            <w:pPr>
              <w:widowControl/>
              <w:snapToGrid w:val="0"/>
              <w:jc w:val="center"/>
              <w:rPr>
                <w:kern w:val="0"/>
                <w:sz w:val="24"/>
                <w:szCs w:val="21"/>
              </w:rPr>
            </w:pPr>
          </w:p>
        </w:tc>
        <w:tc>
          <w:tcPr>
            <w:tcW w:w="843" w:type="dxa"/>
            <w:shd w:val="clear" w:color="auto" w:fill="auto"/>
            <w:vAlign w:val="center"/>
          </w:tcPr>
          <w:p w14:paraId="7CFF174E">
            <w:pPr>
              <w:widowControl/>
              <w:snapToGrid w:val="0"/>
              <w:jc w:val="center"/>
              <w:rPr>
                <w:kern w:val="0"/>
                <w:sz w:val="24"/>
                <w:szCs w:val="21"/>
              </w:rPr>
            </w:pPr>
          </w:p>
        </w:tc>
      </w:tr>
      <w:tr w14:paraId="103B6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78B62237">
            <w:pPr>
              <w:widowControl/>
              <w:snapToGrid w:val="0"/>
              <w:jc w:val="center"/>
              <w:rPr>
                <w:kern w:val="0"/>
                <w:sz w:val="24"/>
                <w:szCs w:val="21"/>
              </w:rPr>
            </w:pPr>
            <w:r>
              <w:rPr>
                <w:kern w:val="0"/>
                <w:sz w:val="24"/>
                <w:szCs w:val="21"/>
              </w:rPr>
              <w:t>3</w:t>
            </w:r>
          </w:p>
        </w:tc>
        <w:tc>
          <w:tcPr>
            <w:tcW w:w="4394" w:type="dxa"/>
            <w:shd w:val="clear" w:color="auto" w:fill="auto"/>
            <w:vAlign w:val="center"/>
          </w:tcPr>
          <w:p w14:paraId="0CD8F61A">
            <w:pPr>
              <w:widowControl/>
              <w:snapToGrid w:val="0"/>
              <w:jc w:val="left"/>
              <w:rPr>
                <w:kern w:val="0"/>
                <w:sz w:val="24"/>
                <w:szCs w:val="21"/>
              </w:rPr>
            </w:pPr>
            <w:r>
              <w:rPr>
                <w:sz w:val="24"/>
              </w:rPr>
              <w:t>（三）投标人须承诺</w:t>
            </w:r>
            <w:r>
              <w:rPr>
                <w:rFonts w:hint="eastAsia"/>
                <w:sz w:val="24"/>
              </w:rPr>
              <w:t>相应专业</w:t>
            </w:r>
            <w:r>
              <w:rPr>
                <w:sz w:val="24"/>
              </w:rPr>
              <w:t>人员须具备国家相关部门颁发的在有效期内的资质证书，项目实施过程中保证持证上岗。</w:t>
            </w:r>
          </w:p>
        </w:tc>
        <w:tc>
          <w:tcPr>
            <w:tcW w:w="2438" w:type="dxa"/>
            <w:shd w:val="clear" w:color="auto" w:fill="auto"/>
            <w:vAlign w:val="center"/>
          </w:tcPr>
          <w:p w14:paraId="38B20D14">
            <w:pPr>
              <w:widowControl/>
              <w:snapToGrid w:val="0"/>
              <w:jc w:val="center"/>
              <w:rPr>
                <w:kern w:val="0"/>
                <w:sz w:val="24"/>
                <w:szCs w:val="21"/>
              </w:rPr>
            </w:pPr>
          </w:p>
        </w:tc>
        <w:tc>
          <w:tcPr>
            <w:tcW w:w="1289" w:type="dxa"/>
            <w:shd w:val="clear" w:color="auto" w:fill="auto"/>
            <w:vAlign w:val="center"/>
          </w:tcPr>
          <w:p w14:paraId="12B14EDA">
            <w:pPr>
              <w:widowControl/>
              <w:snapToGrid w:val="0"/>
              <w:jc w:val="center"/>
              <w:rPr>
                <w:kern w:val="0"/>
                <w:sz w:val="24"/>
                <w:szCs w:val="21"/>
              </w:rPr>
            </w:pPr>
          </w:p>
        </w:tc>
        <w:tc>
          <w:tcPr>
            <w:tcW w:w="843" w:type="dxa"/>
            <w:shd w:val="clear" w:color="auto" w:fill="auto"/>
            <w:vAlign w:val="center"/>
          </w:tcPr>
          <w:p w14:paraId="3A711CE6">
            <w:pPr>
              <w:widowControl/>
              <w:snapToGrid w:val="0"/>
              <w:jc w:val="center"/>
              <w:rPr>
                <w:kern w:val="0"/>
                <w:sz w:val="24"/>
                <w:szCs w:val="21"/>
              </w:rPr>
            </w:pPr>
          </w:p>
        </w:tc>
      </w:tr>
      <w:tr w14:paraId="03910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143351F5">
            <w:pPr>
              <w:widowControl/>
              <w:snapToGrid w:val="0"/>
              <w:ind w:firstLine="224" w:firstLineChars="100"/>
              <w:rPr>
                <w:kern w:val="0"/>
                <w:sz w:val="24"/>
                <w:szCs w:val="21"/>
              </w:rPr>
            </w:pPr>
            <w:r>
              <w:rPr>
                <w:kern w:val="0"/>
                <w:sz w:val="24"/>
                <w:szCs w:val="21"/>
              </w:rPr>
              <w:t>4. 项目需求书要求</w:t>
            </w:r>
          </w:p>
        </w:tc>
      </w:tr>
      <w:tr w14:paraId="02EF2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9CA6C9B">
            <w:pPr>
              <w:widowControl/>
              <w:snapToGrid w:val="0"/>
              <w:jc w:val="center"/>
              <w:rPr>
                <w:kern w:val="0"/>
                <w:sz w:val="24"/>
                <w:szCs w:val="21"/>
              </w:rPr>
            </w:pPr>
            <w:r>
              <w:rPr>
                <w:kern w:val="0"/>
                <w:sz w:val="24"/>
                <w:szCs w:val="21"/>
              </w:rPr>
              <w:t>序号</w:t>
            </w:r>
          </w:p>
        </w:tc>
        <w:tc>
          <w:tcPr>
            <w:tcW w:w="4394" w:type="dxa"/>
            <w:shd w:val="clear" w:color="auto" w:fill="auto"/>
            <w:vAlign w:val="center"/>
          </w:tcPr>
          <w:p w14:paraId="6A296AE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F760BC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EBCEAA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5985B4B">
            <w:pPr>
              <w:widowControl/>
              <w:snapToGrid w:val="0"/>
              <w:jc w:val="center"/>
              <w:rPr>
                <w:kern w:val="0"/>
                <w:sz w:val="24"/>
                <w:szCs w:val="21"/>
              </w:rPr>
            </w:pPr>
            <w:r>
              <w:rPr>
                <w:kern w:val="0"/>
                <w:sz w:val="24"/>
                <w:szCs w:val="21"/>
              </w:rPr>
              <w:t>备注</w:t>
            </w:r>
          </w:p>
        </w:tc>
      </w:tr>
      <w:tr w14:paraId="27E95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48C757B">
            <w:pPr>
              <w:widowControl/>
              <w:snapToGrid w:val="0"/>
              <w:jc w:val="center"/>
              <w:rPr>
                <w:kern w:val="0"/>
                <w:sz w:val="24"/>
                <w:szCs w:val="21"/>
              </w:rPr>
            </w:pPr>
          </w:p>
        </w:tc>
        <w:tc>
          <w:tcPr>
            <w:tcW w:w="4394" w:type="dxa"/>
            <w:shd w:val="clear" w:color="auto" w:fill="auto"/>
            <w:vAlign w:val="center"/>
          </w:tcPr>
          <w:p w14:paraId="69C812E9">
            <w:pPr>
              <w:widowControl/>
              <w:snapToGrid w:val="0"/>
              <w:jc w:val="center"/>
              <w:rPr>
                <w:kern w:val="0"/>
                <w:sz w:val="24"/>
                <w:szCs w:val="21"/>
              </w:rPr>
            </w:pPr>
          </w:p>
        </w:tc>
        <w:tc>
          <w:tcPr>
            <w:tcW w:w="2438" w:type="dxa"/>
            <w:shd w:val="clear" w:color="auto" w:fill="auto"/>
            <w:vAlign w:val="center"/>
          </w:tcPr>
          <w:p w14:paraId="774C0EFD">
            <w:pPr>
              <w:widowControl/>
              <w:snapToGrid w:val="0"/>
              <w:jc w:val="center"/>
              <w:rPr>
                <w:kern w:val="0"/>
                <w:sz w:val="24"/>
                <w:szCs w:val="21"/>
              </w:rPr>
            </w:pPr>
          </w:p>
        </w:tc>
        <w:tc>
          <w:tcPr>
            <w:tcW w:w="1289" w:type="dxa"/>
            <w:shd w:val="clear" w:color="auto" w:fill="auto"/>
            <w:vAlign w:val="center"/>
          </w:tcPr>
          <w:p w14:paraId="1C79460D">
            <w:pPr>
              <w:widowControl/>
              <w:snapToGrid w:val="0"/>
              <w:jc w:val="center"/>
              <w:rPr>
                <w:kern w:val="0"/>
                <w:sz w:val="24"/>
                <w:szCs w:val="21"/>
              </w:rPr>
            </w:pPr>
          </w:p>
        </w:tc>
        <w:tc>
          <w:tcPr>
            <w:tcW w:w="843" w:type="dxa"/>
            <w:shd w:val="clear" w:color="auto" w:fill="auto"/>
            <w:vAlign w:val="center"/>
          </w:tcPr>
          <w:p w14:paraId="1F67BBAF">
            <w:pPr>
              <w:widowControl/>
              <w:snapToGrid w:val="0"/>
              <w:jc w:val="center"/>
              <w:rPr>
                <w:kern w:val="0"/>
                <w:sz w:val="24"/>
                <w:szCs w:val="21"/>
              </w:rPr>
            </w:pPr>
          </w:p>
        </w:tc>
      </w:tr>
      <w:tr w14:paraId="1C345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16EB3617">
            <w:pPr>
              <w:widowControl/>
              <w:snapToGrid w:val="0"/>
              <w:jc w:val="center"/>
              <w:rPr>
                <w:kern w:val="0"/>
                <w:sz w:val="24"/>
                <w:szCs w:val="21"/>
              </w:rPr>
            </w:pPr>
          </w:p>
        </w:tc>
        <w:tc>
          <w:tcPr>
            <w:tcW w:w="4394" w:type="dxa"/>
            <w:shd w:val="clear" w:color="auto" w:fill="auto"/>
            <w:vAlign w:val="center"/>
          </w:tcPr>
          <w:p w14:paraId="3245F5CC">
            <w:pPr>
              <w:widowControl/>
              <w:snapToGrid w:val="0"/>
              <w:jc w:val="center"/>
              <w:rPr>
                <w:kern w:val="0"/>
                <w:sz w:val="24"/>
                <w:szCs w:val="21"/>
              </w:rPr>
            </w:pPr>
          </w:p>
        </w:tc>
        <w:tc>
          <w:tcPr>
            <w:tcW w:w="2438" w:type="dxa"/>
            <w:shd w:val="clear" w:color="auto" w:fill="auto"/>
            <w:vAlign w:val="center"/>
          </w:tcPr>
          <w:p w14:paraId="2C9E29C0">
            <w:pPr>
              <w:widowControl/>
              <w:snapToGrid w:val="0"/>
              <w:jc w:val="center"/>
              <w:rPr>
                <w:kern w:val="0"/>
                <w:sz w:val="24"/>
                <w:szCs w:val="21"/>
              </w:rPr>
            </w:pPr>
          </w:p>
        </w:tc>
        <w:tc>
          <w:tcPr>
            <w:tcW w:w="1289" w:type="dxa"/>
            <w:shd w:val="clear" w:color="auto" w:fill="auto"/>
            <w:vAlign w:val="center"/>
          </w:tcPr>
          <w:p w14:paraId="343843E1">
            <w:pPr>
              <w:widowControl/>
              <w:snapToGrid w:val="0"/>
              <w:jc w:val="center"/>
              <w:rPr>
                <w:kern w:val="0"/>
                <w:sz w:val="24"/>
                <w:szCs w:val="21"/>
              </w:rPr>
            </w:pPr>
          </w:p>
        </w:tc>
        <w:tc>
          <w:tcPr>
            <w:tcW w:w="843" w:type="dxa"/>
            <w:shd w:val="clear" w:color="auto" w:fill="auto"/>
            <w:vAlign w:val="center"/>
          </w:tcPr>
          <w:p w14:paraId="042CBB7E">
            <w:pPr>
              <w:widowControl/>
              <w:snapToGrid w:val="0"/>
              <w:jc w:val="center"/>
              <w:rPr>
                <w:kern w:val="0"/>
                <w:sz w:val="24"/>
                <w:szCs w:val="21"/>
              </w:rPr>
            </w:pPr>
          </w:p>
        </w:tc>
      </w:tr>
      <w:tr w14:paraId="24A66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B17CD29">
            <w:pPr>
              <w:widowControl/>
              <w:snapToGrid w:val="0"/>
              <w:jc w:val="center"/>
              <w:rPr>
                <w:kern w:val="0"/>
                <w:sz w:val="24"/>
                <w:szCs w:val="21"/>
              </w:rPr>
            </w:pPr>
          </w:p>
        </w:tc>
        <w:tc>
          <w:tcPr>
            <w:tcW w:w="4394" w:type="dxa"/>
            <w:shd w:val="clear" w:color="auto" w:fill="auto"/>
            <w:vAlign w:val="center"/>
          </w:tcPr>
          <w:p w14:paraId="45773D41">
            <w:pPr>
              <w:widowControl/>
              <w:snapToGrid w:val="0"/>
              <w:jc w:val="center"/>
              <w:rPr>
                <w:kern w:val="0"/>
                <w:sz w:val="24"/>
                <w:szCs w:val="21"/>
              </w:rPr>
            </w:pPr>
          </w:p>
        </w:tc>
        <w:tc>
          <w:tcPr>
            <w:tcW w:w="2438" w:type="dxa"/>
            <w:shd w:val="clear" w:color="auto" w:fill="auto"/>
            <w:vAlign w:val="center"/>
          </w:tcPr>
          <w:p w14:paraId="67B81C77">
            <w:pPr>
              <w:widowControl/>
              <w:snapToGrid w:val="0"/>
              <w:jc w:val="center"/>
              <w:rPr>
                <w:kern w:val="0"/>
                <w:sz w:val="24"/>
                <w:szCs w:val="21"/>
              </w:rPr>
            </w:pPr>
          </w:p>
        </w:tc>
        <w:tc>
          <w:tcPr>
            <w:tcW w:w="1289" w:type="dxa"/>
            <w:shd w:val="clear" w:color="auto" w:fill="auto"/>
            <w:vAlign w:val="center"/>
          </w:tcPr>
          <w:p w14:paraId="1C4F453B">
            <w:pPr>
              <w:widowControl/>
              <w:snapToGrid w:val="0"/>
              <w:jc w:val="center"/>
              <w:rPr>
                <w:kern w:val="0"/>
                <w:sz w:val="24"/>
                <w:szCs w:val="21"/>
              </w:rPr>
            </w:pPr>
          </w:p>
        </w:tc>
        <w:tc>
          <w:tcPr>
            <w:tcW w:w="843" w:type="dxa"/>
            <w:shd w:val="clear" w:color="auto" w:fill="auto"/>
            <w:vAlign w:val="center"/>
          </w:tcPr>
          <w:p w14:paraId="5053C9B4">
            <w:pPr>
              <w:widowControl/>
              <w:snapToGrid w:val="0"/>
              <w:jc w:val="center"/>
              <w:rPr>
                <w:kern w:val="0"/>
                <w:sz w:val="24"/>
                <w:szCs w:val="21"/>
              </w:rPr>
            </w:pPr>
          </w:p>
        </w:tc>
      </w:tr>
      <w:tr w14:paraId="37359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1D8CB3">
            <w:pPr>
              <w:widowControl/>
              <w:snapToGrid w:val="0"/>
              <w:jc w:val="center"/>
              <w:rPr>
                <w:kern w:val="0"/>
                <w:sz w:val="24"/>
                <w:szCs w:val="21"/>
              </w:rPr>
            </w:pPr>
          </w:p>
        </w:tc>
        <w:tc>
          <w:tcPr>
            <w:tcW w:w="4394" w:type="dxa"/>
            <w:shd w:val="clear" w:color="auto" w:fill="auto"/>
            <w:vAlign w:val="center"/>
          </w:tcPr>
          <w:p w14:paraId="61AAA4C3">
            <w:pPr>
              <w:widowControl/>
              <w:snapToGrid w:val="0"/>
              <w:jc w:val="center"/>
              <w:rPr>
                <w:kern w:val="0"/>
                <w:sz w:val="24"/>
                <w:szCs w:val="21"/>
              </w:rPr>
            </w:pPr>
          </w:p>
        </w:tc>
        <w:tc>
          <w:tcPr>
            <w:tcW w:w="2438" w:type="dxa"/>
            <w:shd w:val="clear" w:color="auto" w:fill="auto"/>
            <w:vAlign w:val="center"/>
          </w:tcPr>
          <w:p w14:paraId="0D274893">
            <w:pPr>
              <w:widowControl/>
              <w:snapToGrid w:val="0"/>
              <w:jc w:val="center"/>
              <w:rPr>
                <w:kern w:val="0"/>
                <w:sz w:val="24"/>
                <w:szCs w:val="21"/>
              </w:rPr>
            </w:pPr>
          </w:p>
        </w:tc>
        <w:tc>
          <w:tcPr>
            <w:tcW w:w="1289" w:type="dxa"/>
            <w:shd w:val="clear" w:color="auto" w:fill="auto"/>
            <w:vAlign w:val="center"/>
          </w:tcPr>
          <w:p w14:paraId="6E3F419B">
            <w:pPr>
              <w:widowControl/>
              <w:snapToGrid w:val="0"/>
              <w:jc w:val="center"/>
              <w:rPr>
                <w:kern w:val="0"/>
                <w:sz w:val="24"/>
                <w:szCs w:val="21"/>
              </w:rPr>
            </w:pPr>
          </w:p>
        </w:tc>
        <w:tc>
          <w:tcPr>
            <w:tcW w:w="843" w:type="dxa"/>
            <w:shd w:val="clear" w:color="auto" w:fill="auto"/>
            <w:vAlign w:val="center"/>
          </w:tcPr>
          <w:p w14:paraId="12027CEE">
            <w:pPr>
              <w:widowControl/>
              <w:snapToGrid w:val="0"/>
              <w:jc w:val="center"/>
              <w:rPr>
                <w:kern w:val="0"/>
                <w:sz w:val="24"/>
                <w:szCs w:val="21"/>
              </w:rPr>
            </w:pPr>
          </w:p>
        </w:tc>
      </w:tr>
      <w:tr w14:paraId="7C103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F770FB">
            <w:pPr>
              <w:widowControl/>
              <w:snapToGrid w:val="0"/>
              <w:jc w:val="center"/>
              <w:rPr>
                <w:kern w:val="0"/>
                <w:sz w:val="24"/>
                <w:szCs w:val="21"/>
              </w:rPr>
            </w:pPr>
          </w:p>
        </w:tc>
        <w:tc>
          <w:tcPr>
            <w:tcW w:w="4394" w:type="dxa"/>
            <w:shd w:val="clear" w:color="auto" w:fill="auto"/>
            <w:vAlign w:val="center"/>
          </w:tcPr>
          <w:p w14:paraId="30B6CD70">
            <w:pPr>
              <w:widowControl/>
              <w:snapToGrid w:val="0"/>
              <w:jc w:val="center"/>
              <w:rPr>
                <w:kern w:val="0"/>
                <w:sz w:val="24"/>
                <w:szCs w:val="21"/>
              </w:rPr>
            </w:pPr>
          </w:p>
        </w:tc>
        <w:tc>
          <w:tcPr>
            <w:tcW w:w="2438" w:type="dxa"/>
            <w:shd w:val="clear" w:color="auto" w:fill="auto"/>
            <w:vAlign w:val="center"/>
          </w:tcPr>
          <w:p w14:paraId="7D2D1BBB">
            <w:pPr>
              <w:widowControl/>
              <w:snapToGrid w:val="0"/>
              <w:jc w:val="center"/>
              <w:rPr>
                <w:kern w:val="0"/>
                <w:sz w:val="24"/>
                <w:szCs w:val="21"/>
              </w:rPr>
            </w:pPr>
          </w:p>
        </w:tc>
        <w:tc>
          <w:tcPr>
            <w:tcW w:w="1289" w:type="dxa"/>
            <w:shd w:val="clear" w:color="auto" w:fill="auto"/>
            <w:vAlign w:val="center"/>
          </w:tcPr>
          <w:p w14:paraId="6FAE66A9">
            <w:pPr>
              <w:widowControl/>
              <w:snapToGrid w:val="0"/>
              <w:jc w:val="center"/>
              <w:rPr>
                <w:kern w:val="0"/>
                <w:sz w:val="24"/>
                <w:szCs w:val="21"/>
              </w:rPr>
            </w:pPr>
          </w:p>
        </w:tc>
        <w:tc>
          <w:tcPr>
            <w:tcW w:w="843" w:type="dxa"/>
            <w:shd w:val="clear" w:color="auto" w:fill="auto"/>
            <w:vAlign w:val="center"/>
          </w:tcPr>
          <w:p w14:paraId="276C58ED">
            <w:pPr>
              <w:widowControl/>
              <w:snapToGrid w:val="0"/>
              <w:jc w:val="center"/>
              <w:rPr>
                <w:kern w:val="0"/>
                <w:sz w:val="24"/>
                <w:szCs w:val="21"/>
              </w:rPr>
            </w:pPr>
          </w:p>
        </w:tc>
      </w:tr>
    </w:tbl>
    <w:p w14:paraId="3556F41D">
      <w:pPr>
        <w:spacing w:line="620" w:lineRule="exact"/>
        <w:rPr>
          <w:sz w:val="24"/>
        </w:rPr>
      </w:pPr>
      <w:r>
        <w:rPr>
          <w:sz w:val="24"/>
        </w:rPr>
        <w:t>注：</w:t>
      </w:r>
    </w:p>
    <w:p w14:paraId="1E9DD750">
      <w:pPr>
        <w:spacing w:line="360" w:lineRule="auto"/>
        <w:rPr>
          <w:sz w:val="24"/>
        </w:rPr>
      </w:pPr>
      <w:r>
        <w:rPr>
          <w:sz w:val="24"/>
        </w:rPr>
        <w:t>1. 不如实填写偏离情况的投标文件将视为虚假材料。</w:t>
      </w:r>
    </w:p>
    <w:p w14:paraId="097EC0C7">
      <w:pPr>
        <w:spacing w:line="360" w:lineRule="auto"/>
        <w:rPr>
          <w:sz w:val="24"/>
        </w:rPr>
      </w:pPr>
      <w:r>
        <w:rPr>
          <w:sz w:val="24"/>
        </w:rPr>
        <w:t>2. 招标要求指招标文件中规定的具体要求，投标应答指投标文件的具体内容。</w:t>
      </w:r>
    </w:p>
    <w:p w14:paraId="16D7BE25">
      <w:pPr>
        <w:spacing w:line="360" w:lineRule="auto"/>
        <w:rPr>
          <w:sz w:val="24"/>
        </w:rPr>
      </w:pPr>
      <w:r>
        <w:rPr>
          <w:sz w:val="24"/>
        </w:rPr>
        <w:t>3. 偏离说明指招标要求与投标应答之间的不同之处。</w:t>
      </w:r>
    </w:p>
    <w:p w14:paraId="77303E3B">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4C3A88D4">
      <w:pPr>
        <w:spacing w:line="620" w:lineRule="exact"/>
        <w:rPr>
          <w:b/>
          <w:sz w:val="24"/>
        </w:rPr>
      </w:pPr>
    </w:p>
    <w:p w14:paraId="0457448B">
      <w:pPr>
        <w:spacing w:line="360" w:lineRule="auto"/>
        <w:ind w:right="84" w:firstLine="224" w:firstLineChars="100"/>
        <w:rPr>
          <w:sz w:val="24"/>
        </w:rPr>
      </w:pPr>
      <w:r>
        <w:rPr>
          <w:sz w:val="24"/>
        </w:rPr>
        <w:t>投标人名称：</w:t>
      </w:r>
    </w:p>
    <w:p w14:paraId="368B447F">
      <w:pPr>
        <w:spacing w:line="360" w:lineRule="auto"/>
        <w:ind w:right="84" w:firstLine="224" w:firstLineChars="100"/>
        <w:rPr>
          <w:sz w:val="24"/>
        </w:rPr>
      </w:pPr>
    </w:p>
    <w:p w14:paraId="012E6F8F">
      <w:pPr>
        <w:spacing w:line="360" w:lineRule="auto"/>
        <w:ind w:right="84" w:firstLine="224" w:firstLineChars="100"/>
        <w:rPr>
          <w:sz w:val="24"/>
        </w:rPr>
      </w:pPr>
      <w:r>
        <w:rPr>
          <w:sz w:val="24"/>
        </w:rPr>
        <w:t>日期</w:t>
      </w:r>
    </w:p>
    <w:p w14:paraId="74212F62">
      <w:pPr>
        <w:spacing w:line="620" w:lineRule="exact"/>
        <w:rPr>
          <w:b/>
          <w:sz w:val="24"/>
        </w:rPr>
      </w:pPr>
      <w:r>
        <w:rPr>
          <w:b/>
          <w:sz w:val="24"/>
        </w:rPr>
        <w:t>附件</w:t>
      </w:r>
      <w:r>
        <w:rPr>
          <w:rFonts w:hint="eastAsia"/>
          <w:b/>
          <w:sz w:val="24"/>
        </w:rPr>
        <w:t>8</w:t>
      </w:r>
    </w:p>
    <w:p w14:paraId="2BFD0548">
      <w:pPr>
        <w:widowControl/>
        <w:rPr>
          <w:b/>
          <w:sz w:val="24"/>
        </w:rPr>
      </w:pPr>
    </w:p>
    <w:p w14:paraId="5282243C">
      <w:pPr>
        <w:widowControl/>
        <w:jc w:val="center"/>
        <w:rPr>
          <w:b/>
          <w:sz w:val="24"/>
        </w:rPr>
      </w:pPr>
      <w:r>
        <w:rPr>
          <w:rFonts w:hint="eastAsia"/>
          <w:b/>
          <w:sz w:val="24"/>
        </w:rPr>
        <w:t>项目人员及岗位安排</w:t>
      </w:r>
    </w:p>
    <w:p w14:paraId="00136AA2">
      <w:pPr>
        <w:widowControl/>
        <w:jc w:val="left"/>
        <w:rPr>
          <w:sz w:val="24"/>
        </w:rPr>
      </w:pPr>
    </w:p>
    <w:p w14:paraId="68FD6506">
      <w:pPr>
        <w:spacing w:line="460" w:lineRule="exact"/>
        <w:rPr>
          <w:sz w:val="24"/>
        </w:rPr>
      </w:pPr>
      <w:r>
        <w:rPr>
          <w:sz w:val="24"/>
        </w:rPr>
        <w:t>项目名称：</w:t>
      </w:r>
      <w:r>
        <w:rPr>
          <w:sz w:val="24"/>
          <w:u w:val="single"/>
        </w:rPr>
        <w:t xml:space="preserve">                    </w:t>
      </w:r>
    </w:p>
    <w:p w14:paraId="1B0D6A18">
      <w:pPr>
        <w:spacing w:line="460" w:lineRule="exact"/>
        <w:rPr>
          <w:sz w:val="24"/>
        </w:rPr>
      </w:pPr>
      <w:r>
        <w:rPr>
          <w:sz w:val="24"/>
        </w:rPr>
        <w:t>项目编号：</w:t>
      </w:r>
      <w:r>
        <w:rPr>
          <w:sz w:val="24"/>
          <w:u w:val="single"/>
        </w:rPr>
        <w:t xml:space="preserve">                    </w:t>
      </w:r>
    </w:p>
    <w:p w14:paraId="47BAB3A9">
      <w:pPr>
        <w:spacing w:line="460" w:lineRule="exact"/>
        <w:rPr>
          <w:sz w:val="24"/>
          <w:u w:val="single"/>
        </w:rPr>
      </w:pPr>
      <w:r>
        <w:rPr>
          <w:sz w:val="24"/>
        </w:rPr>
        <w:t>包号：</w:t>
      </w:r>
      <w:r>
        <w:rPr>
          <w:sz w:val="24"/>
          <w:u w:val="single"/>
        </w:rPr>
        <w:t xml:space="preserve">                        </w:t>
      </w:r>
    </w:p>
    <w:p w14:paraId="49733095">
      <w:pPr>
        <w:widowControl/>
        <w:jc w:val="left"/>
        <w:rPr>
          <w:sz w:val="24"/>
        </w:rPr>
      </w:pPr>
    </w:p>
    <w:p w14:paraId="7DBB0094">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8164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CE633C8">
            <w:pPr>
              <w:spacing w:line="360" w:lineRule="auto"/>
              <w:jc w:val="center"/>
              <w:rPr>
                <w:b/>
                <w:szCs w:val="21"/>
              </w:rPr>
            </w:pPr>
            <w:r>
              <w:rPr>
                <w:b/>
                <w:szCs w:val="21"/>
              </w:rPr>
              <w:t>序号</w:t>
            </w:r>
          </w:p>
        </w:tc>
        <w:tc>
          <w:tcPr>
            <w:tcW w:w="682" w:type="pct"/>
            <w:vAlign w:val="center"/>
          </w:tcPr>
          <w:p w14:paraId="3B9121C6">
            <w:pPr>
              <w:spacing w:line="360" w:lineRule="auto"/>
              <w:jc w:val="center"/>
              <w:rPr>
                <w:b/>
                <w:szCs w:val="21"/>
              </w:rPr>
            </w:pPr>
            <w:r>
              <w:rPr>
                <w:b/>
                <w:szCs w:val="21"/>
              </w:rPr>
              <w:t>岗位名称</w:t>
            </w:r>
          </w:p>
        </w:tc>
        <w:tc>
          <w:tcPr>
            <w:tcW w:w="682" w:type="pct"/>
            <w:vAlign w:val="center"/>
          </w:tcPr>
          <w:p w14:paraId="08847EC9">
            <w:pPr>
              <w:spacing w:line="360" w:lineRule="auto"/>
              <w:jc w:val="center"/>
              <w:rPr>
                <w:b/>
                <w:szCs w:val="21"/>
              </w:rPr>
            </w:pPr>
            <w:r>
              <w:rPr>
                <w:rFonts w:hint="eastAsia"/>
                <w:b/>
                <w:szCs w:val="21"/>
              </w:rPr>
              <w:t>投入</w:t>
            </w:r>
            <w:r>
              <w:rPr>
                <w:b/>
                <w:szCs w:val="21"/>
              </w:rPr>
              <w:t>人数</w:t>
            </w:r>
          </w:p>
        </w:tc>
        <w:tc>
          <w:tcPr>
            <w:tcW w:w="1113" w:type="pct"/>
            <w:vAlign w:val="center"/>
          </w:tcPr>
          <w:p w14:paraId="7F525968">
            <w:pPr>
              <w:spacing w:line="360" w:lineRule="auto"/>
              <w:jc w:val="center"/>
              <w:rPr>
                <w:b/>
                <w:szCs w:val="21"/>
              </w:rPr>
            </w:pPr>
            <w:r>
              <w:rPr>
                <w:rFonts w:hint="eastAsia"/>
                <w:b/>
                <w:szCs w:val="21"/>
              </w:rPr>
              <w:t>人员情况简介</w:t>
            </w:r>
          </w:p>
        </w:tc>
        <w:tc>
          <w:tcPr>
            <w:tcW w:w="652" w:type="pct"/>
            <w:vAlign w:val="center"/>
          </w:tcPr>
          <w:p w14:paraId="21A871C6">
            <w:pPr>
              <w:spacing w:line="360" w:lineRule="auto"/>
              <w:jc w:val="center"/>
              <w:rPr>
                <w:b/>
                <w:szCs w:val="21"/>
              </w:rPr>
            </w:pPr>
            <w:r>
              <w:rPr>
                <w:rFonts w:hint="eastAsia"/>
                <w:b/>
                <w:szCs w:val="21"/>
              </w:rPr>
              <w:t>是否退休</w:t>
            </w:r>
          </w:p>
        </w:tc>
        <w:tc>
          <w:tcPr>
            <w:tcW w:w="723" w:type="pct"/>
            <w:vAlign w:val="center"/>
          </w:tcPr>
          <w:p w14:paraId="3E01B88C">
            <w:pPr>
              <w:spacing w:line="360" w:lineRule="auto"/>
              <w:jc w:val="center"/>
              <w:rPr>
                <w:b/>
                <w:szCs w:val="21"/>
              </w:rPr>
            </w:pPr>
            <w:r>
              <w:rPr>
                <w:b/>
                <w:szCs w:val="21"/>
              </w:rPr>
              <w:t>工作时间</w:t>
            </w:r>
          </w:p>
        </w:tc>
        <w:tc>
          <w:tcPr>
            <w:tcW w:w="723" w:type="pct"/>
            <w:vAlign w:val="center"/>
          </w:tcPr>
          <w:p w14:paraId="5816486E">
            <w:pPr>
              <w:spacing w:line="360" w:lineRule="auto"/>
              <w:jc w:val="center"/>
              <w:rPr>
                <w:b/>
                <w:szCs w:val="21"/>
              </w:rPr>
            </w:pPr>
            <w:r>
              <w:rPr>
                <w:rFonts w:hint="eastAsia"/>
                <w:b/>
                <w:szCs w:val="21"/>
              </w:rPr>
              <w:t>备注</w:t>
            </w:r>
          </w:p>
        </w:tc>
      </w:tr>
      <w:tr w14:paraId="5A022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DBBD9A2">
            <w:pPr>
              <w:spacing w:line="360" w:lineRule="auto"/>
              <w:jc w:val="center"/>
              <w:rPr>
                <w:szCs w:val="21"/>
              </w:rPr>
            </w:pPr>
          </w:p>
        </w:tc>
        <w:tc>
          <w:tcPr>
            <w:tcW w:w="682" w:type="pct"/>
            <w:vAlign w:val="center"/>
          </w:tcPr>
          <w:p w14:paraId="40809FBA">
            <w:pPr>
              <w:spacing w:line="360" w:lineRule="auto"/>
              <w:jc w:val="center"/>
              <w:rPr>
                <w:szCs w:val="21"/>
              </w:rPr>
            </w:pPr>
          </w:p>
        </w:tc>
        <w:tc>
          <w:tcPr>
            <w:tcW w:w="682" w:type="pct"/>
            <w:vAlign w:val="center"/>
          </w:tcPr>
          <w:p w14:paraId="47B2E1BB">
            <w:pPr>
              <w:spacing w:line="360" w:lineRule="auto"/>
              <w:jc w:val="center"/>
              <w:rPr>
                <w:szCs w:val="21"/>
              </w:rPr>
            </w:pPr>
          </w:p>
        </w:tc>
        <w:tc>
          <w:tcPr>
            <w:tcW w:w="1113" w:type="pct"/>
            <w:vAlign w:val="center"/>
          </w:tcPr>
          <w:p w14:paraId="44642F9E">
            <w:pPr>
              <w:spacing w:line="360" w:lineRule="auto"/>
              <w:jc w:val="center"/>
              <w:rPr>
                <w:szCs w:val="21"/>
              </w:rPr>
            </w:pPr>
          </w:p>
        </w:tc>
        <w:tc>
          <w:tcPr>
            <w:tcW w:w="652" w:type="pct"/>
            <w:vAlign w:val="center"/>
          </w:tcPr>
          <w:p w14:paraId="7363C04B">
            <w:pPr>
              <w:spacing w:line="360" w:lineRule="auto"/>
              <w:jc w:val="center"/>
              <w:rPr>
                <w:szCs w:val="21"/>
              </w:rPr>
            </w:pPr>
          </w:p>
        </w:tc>
        <w:tc>
          <w:tcPr>
            <w:tcW w:w="723" w:type="pct"/>
            <w:vAlign w:val="center"/>
          </w:tcPr>
          <w:p w14:paraId="3DCE9948">
            <w:pPr>
              <w:spacing w:line="360" w:lineRule="auto"/>
              <w:jc w:val="center"/>
              <w:rPr>
                <w:szCs w:val="21"/>
              </w:rPr>
            </w:pPr>
          </w:p>
        </w:tc>
        <w:tc>
          <w:tcPr>
            <w:tcW w:w="723" w:type="pct"/>
          </w:tcPr>
          <w:p w14:paraId="7C7C3BAB">
            <w:pPr>
              <w:spacing w:line="360" w:lineRule="auto"/>
              <w:jc w:val="center"/>
              <w:rPr>
                <w:szCs w:val="21"/>
              </w:rPr>
            </w:pPr>
          </w:p>
        </w:tc>
      </w:tr>
      <w:tr w14:paraId="5E3F2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E8A0383">
            <w:pPr>
              <w:spacing w:line="360" w:lineRule="auto"/>
              <w:jc w:val="center"/>
              <w:rPr>
                <w:szCs w:val="21"/>
              </w:rPr>
            </w:pPr>
          </w:p>
        </w:tc>
        <w:tc>
          <w:tcPr>
            <w:tcW w:w="682" w:type="pct"/>
            <w:vAlign w:val="center"/>
          </w:tcPr>
          <w:p w14:paraId="4D9B450F">
            <w:pPr>
              <w:spacing w:line="360" w:lineRule="auto"/>
              <w:jc w:val="center"/>
              <w:rPr>
                <w:szCs w:val="21"/>
              </w:rPr>
            </w:pPr>
          </w:p>
        </w:tc>
        <w:tc>
          <w:tcPr>
            <w:tcW w:w="682" w:type="pct"/>
            <w:vAlign w:val="center"/>
          </w:tcPr>
          <w:p w14:paraId="7B8AD58E">
            <w:pPr>
              <w:spacing w:line="360" w:lineRule="auto"/>
              <w:jc w:val="center"/>
              <w:rPr>
                <w:szCs w:val="21"/>
              </w:rPr>
            </w:pPr>
          </w:p>
        </w:tc>
        <w:tc>
          <w:tcPr>
            <w:tcW w:w="1113" w:type="pct"/>
            <w:vAlign w:val="center"/>
          </w:tcPr>
          <w:p w14:paraId="264A6E90">
            <w:pPr>
              <w:spacing w:line="360" w:lineRule="auto"/>
              <w:jc w:val="center"/>
              <w:rPr>
                <w:szCs w:val="21"/>
              </w:rPr>
            </w:pPr>
          </w:p>
        </w:tc>
        <w:tc>
          <w:tcPr>
            <w:tcW w:w="652" w:type="pct"/>
            <w:vAlign w:val="center"/>
          </w:tcPr>
          <w:p w14:paraId="400212B6">
            <w:pPr>
              <w:spacing w:line="360" w:lineRule="auto"/>
              <w:jc w:val="center"/>
              <w:rPr>
                <w:szCs w:val="21"/>
              </w:rPr>
            </w:pPr>
          </w:p>
        </w:tc>
        <w:tc>
          <w:tcPr>
            <w:tcW w:w="723" w:type="pct"/>
            <w:vAlign w:val="center"/>
          </w:tcPr>
          <w:p w14:paraId="1D020A1F">
            <w:pPr>
              <w:spacing w:line="360" w:lineRule="auto"/>
              <w:jc w:val="center"/>
              <w:rPr>
                <w:szCs w:val="21"/>
              </w:rPr>
            </w:pPr>
          </w:p>
        </w:tc>
        <w:tc>
          <w:tcPr>
            <w:tcW w:w="723" w:type="pct"/>
          </w:tcPr>
          <w:p w14:paraId="05FA35B6">
            <w:pPr>
              <w:spacing w:line="360" w:lineRule="auto"/>
              <w:jc w:val="center"/>
              <w:rPr>
                <w:szCs w:val="21"/>
              </w:rPr>
            </w:pPr>
          </w:p>
        </w:tc>
      </w:tr>
      <w:tr w14:paraId="67883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450E5593">
            <w:pPr>
              <w:spacing w:line="360" w:lineRule="auto"/>
              <w:jc w:val="center"/>
              <w:rPr>
                <w:szCs w:val="21"/>
              </w:rPr>
            </w:pPr>
          </w:p>
        </w:tc>
        <w:tc>
          <w:tcPr>
            <w:tcW w:w="682" w:type="pct"/>
            <w:vAlign w:val="center"/>
          </w:tcPr>
          <w:p w14:paraId="27057F8A">
            <w:pPr>
              <w:spacing w:line="360" w:lineRule="auto"/>
              <w:jc w:val="center"/>
              <w:rPr>
                <w:szCs w:val="21"/>
              </w:rPr>
            </w:pPr>
          </w:p>
        </w:tc>
        <w:tc>
          <w:tcPr>
            <w:tcW w:w="682" w:type="pct"/>
            <w:vAlign w:val="center"/>
          </w:tcPr>
          <w:p w14:paraId="4CEC9E6B">
            <w:pPr>
              <w:spacing w:line="360" w:lineRule="auto"/>
              <w:jc w:val="center"/>
              <w:rPr>
                <w:szCs w:val="21"/>
              </w:rPr>
            </w:pPr>
          </w:p>
        </w:tc>
        <w:tc>
          <w:tcPr>
            <w:tcW w:w="1113" w:type="pct"/>
            <w:vAlign w:val="center"/>
          </w:tcPr>
          <w:p w14:paraId="259F5E77">
            <w:pPr>
              <w:spacing w:line="360" w:lineRule="auto"/>
              <w:jc w:val="center"/>
              <w:rPr>
                <w:szCs w:val="21"/>
              </w:rPr>
            </w:pPr>
          </w:p>
        </w:tc>
        <w:tc>
          <w:tcPr>
            <w:tcW w:w="652" w:type="pct"/>
            <w:vAlign w:val="center"/>
          </w:tcPr>
          <w:p w14:paraId="2D259A26">
            <w:pPr>
              <w:spacing w:line="360" w:lineRule="auto"/>
              <w:jc w:val="center"/>
              <w:rPr>
                <w:szCs w:val="21"/>
              </w:rPr>
            </w:pPr>
          </w:p>
        </w:tc>
        <w:tc>
          <w:tcPr>
            <w:tcW w:w="723" w:type="pct"/>
            <w:vAlign w:val="center"/>
          </w:tcPr>
          <w:p w14:paraId="5E751513">
            <w:pPr>
              <w:spacing w:line="360" w:lineRule="auto"/>
              <w:jc w:val="center"/>
              <w:rPr>
                <w:szCs w:val="21"/>
              </w:rPr>
            </w:pPr>
          </w:p>
        </w:tc>
        <w:tc>
          <w:tcPr>
            <w:tcW w:w="723" w:type="pct"/>
          </w:tcPr>
          <w:p w14:paraId="61151C04">
            <w:pPr>
              <w:spacing w:line="360" w:lineRule="auto"/>
              <w:jc w:val="center"/>
              <w:rPr>
                <w:szCs w:val="21"/>
              </w:rPr>
            </w:pPr>
          </w:p>
        </w:tc>
      </w:tr>
      <w:tr w14:paraId="3838A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2CF69DB">
            <w:pPr>
              <w:spacing w:line="360" w:lineRule="auto"/>
              <w:jc w:val="center"/>
              <w:rPr>
                <w:szCs w:val="21"/>
              </w:rPr>
            </w:pPr>
          </w:p>
        </w:tc>
        <w:tc>
          <w:tcPr>
            <w:tcW w:w="682" w:type="pct"/>
            <w:vAlign w:val="center"/>
          </w:tcPr>
          <w:p w14:paraId="7200B053">
            <w:pPr>
              <w:spacing w:line="360" w:lineRule="auto"/>
              <w:jc w:val="center"/>
              <w:rPr>
                <w:szCs w:val="21"/>
              </w:rPr>
            </w:pPr>
          </w:p>
        </w:tc>
        <w:tc>
          <w:tcPr>
            <w:tcW w:w="682" w:type="pct"/>
            <w:vAlign w:val="center"/>
          </w:tcPr>
          <w:p w14:paraId="4825C151">
            <w:pPr>
              <w:spacing w:line="360" w:lineRule="auto"/>
              <w:jc w:val="center"/>
              <w:rPr>
                <w:szCs w:val="21"/>
              </w:rPr>
            </w:pPr>
          </w:p>
        </w:tc>
        <w:tc>
          <w:tcPr>
            <w:tcW w:w="1113" w:type="pct"/>
            <w:vAlign w:val="center"/>
          </w:tcPr>
          <w:p w14:paraId="290DDD18">
            <w:pPr>
              <w:spacing w:line="360" w:lineRule="auto"/>
              <w:jc w:val="center"/>
              <w:rPr>
                <w:szCs w:val="21"/>
              </w:rPr>
            </w:pPr>
          </w:p>
        </w:tc>
        <w:tc>
          <w:tcPr>
            <w:tcW w:w="652" w:type="pct"/>
            <w:vAlign w:val="center"/>
          </w:tcPr>
          <w:p w14:paraId="6654433B">
            <w:pPr>
              <w:spacing w:line="360" w:lineRule="auto"/>
              <w:jc w:val="center"/>
              <w:rPr>
                <w:szCs w:val="21"/>
              </w:rPr>
            </w:pPr>
          </w:p>
        </w:tc>
        <w:tc>
          <w:tcPr>
            <w:tcW w:w="723" w:type="pct"/>
            <w:vAlign w:val="center"/>
          </w:tcPr>
          <w:p w14:paraId="0B980492">
            <w:pPr>
              <w:spacing w:line="360" w:lineRule="auto"/>
              <w:jc w:val="center"/>
              <w:rPr>
                <w:szCs w:val="21"/>
              </w:rPr>
            </w:pPr>
          </w:p>
        </w:tc>
        <w:tc>
          <w:tcPr>
            <w:tcW w:w="723" w:type="pct"/>
          </w:tcPr>
          <w:p w14:paraId="6966209D">
            <w:pPr>
              <w:spacing w:line="360" w:lineRule="auto"/>
              <w:jc w:val="center"/>
              <w:rPr>
                <w:szCs w:val="21"/>
              </w:rPr>
            </w:pPr>
          </w:p>
        </w:tc>
      </w:tr>
      <w:tr w14:paraId="46D31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FDAB911">
            <w:pPr>
              <w:spacing w:line="360" w:lineRule="auto"/>
              <w:jc w:val="center"/>
              <w:rPr>
                <w:szCs w:val="21"/>
              </w:rPr>
            </w:pPr>
          </w:p>
        </w:tc>
        <w:tc>
          <w:tcPr>
            <w:tcW w:w="682" w:type="pct"/>
            <w:vAlign w:val="center"/>
          </w:tcPr>
          <w:p w14:paraId="7E52DCFA">
            <w:pPr>
              <w:spacing w:line="360" w:lineRule="auto"/>
              <w:jc w:val="center"/>
              <w:rPr>
                <w:szCs w:val="21"/>
              </w:rPr>
            </w:pPr>
          </w:p>
        </w:tc>
        <w:tc>
          <w:tcPr>
            <w:tcW w:w="682" w:type="pct"/>
            <w:vAlign w:val="center"/>
          </w:tcPr>
          <w:p w14:paraId="0EAEA84C">
            <w:pPr>
              <w:spacing w:line="360" w:lineRule="auto"/>
              <w:jc w:val="center"/>
              <w:rPr>
                <w:szCs w:val="21"/>
              </w:rPr>
            </w:pPr>
          </w:p>
        </w:tc>
        <w:tc>
          <w:tcPr>
            <w:tcW w:w="1113" w:type="pct"/>
            <w:vAlign w:val="center"/>
          </w:tcPr>
          <w:p w14:paraId="25E3BC94">
            <w:pPr>
              <w:spacing w:line="360" w:lineRule="auto"/>
              <w:jc w:val="center"/>
              <w:rPr>
                <w:szCs w:val="21"/>
              </w:rPr>
            </w:pPr>
          </w:p>
        </w:tc>
        <w:tc>
          <w:tcPr>
            <w:tcW w:w="652" w:type="pct"/>
            <w:vAlign w:val="center"/>
          </w:tcPr>
          <w:p w14:paraId="4D17B569">
            <w:pPr>
              <w:spacing w:line="360" w:lineRule="auto"/>
              <w:jc w:val="center"/>
              <w:rPr>
                <w:szCs w:val="21"/>
              </w:rPr>
            </w:pPr>
          </w:p>
        </w:tc>
        <w:tc>
          <w:tcPr>
            <w:tcW w:w="723" w:type="pct"/>
            <w:vAlign w:val="center"/>
          </w:tcPr>
          <w:p w14:paraId="1B60CEC0">
            <w:pPr>
              <w:spacing w:line="360" w:lineRule="auto"/>
              <w:jc w:val="center"/>
              <w:rPr>
                <w:szCs w:val="21"/>
              </w:rPr>
            </w:pPr>
          </w:p>
        </w:tc>
        <w:tc>
          <w:tcPr>
            <w:tcW w:w="723" w:type="pct"/>
          </w:tcPr>
          <w:p w14:paraId="4D5E3278">
            <w:pPr>
              <w:spacing w:line="360" w:lineRule="auto"/>
              <w:jc w:val="center"/>
              <w:rPr>
                <w:szCs w:val="21"/>
              </w:rPr>
            </w:pPr>
          </w:p>
        </w:tc>
      </w:tr>
      <w:tr w14:paraId="59BB5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EDB15E5">
            <w:pPr>
              <w:spacing w:line="360" w:lineRule="auto"/>
              <w:jc w:val="center"/>
              <w:rPr>
                <w:szCs w:val="21"/>
              </w:rPr>
            </w:pPr>
          </w:p>
        </w:tc>
        <w:tc>
          <w:tcPr>
            <w:tcW w:w="682" w:type="pct"/>
            <w:vAlign w:val="center"/>
          </w:tcPr>
          <w:p w14:paraId="716569D1">
            <w:pPr>
              <w:spacing w:line="360" w:lineRule="auto"/>
              <w:jc w:val="center"/>
              <w:rPr>
                <w:szCs w:val="21"/>
              </w:rPr>
            </w:pPr>
          </w:p>
        </w:tc>
        <w:tc>
          <w:tcPr>
            <w:tcW w:w="682" w:type="pct"/>
            <w:vAlign w:val="center"/>
          </w:tcPr>
          <w:p w14:paraId="1C58ACDD">
            <w:pPr>
              <w:spacing w:line="360" w:lineRule="auto"/>
              <w:jc w:val="center"/>
              <w:rPr>
                <w:szCs w:val="21"/>
              </w:rPr>
            </w:pPr>
          </w:p>
        </w:tc>
        <w:tc>
          <w:tcPr>
            <w:tcW w:w="1113" w:type="pct"/>
            <w:vAlign w:val="center"/>
          </w:tcPr>
          <w:p w14:paraId="6E38808A">
            <w:pPr>
              <w:spacing w:line="360" w:lineRule="auto"/>
              <w:jc w:val="center"/>
              <w:rPr>
                <w:szCs w:val="21"/>
              </w:rPr>
            </w:pPr>
          </w:p>
        </w:tc>
        <w:tc>
          <w:tcPr>
            <w:tcW w:w="652" w:type="pct"/>
            <w:vAlign w:val="center"/>
          </w:tcPr>
          <w:p w14:paraId="19C89429">
            <w:pPr>
              <w:spacing w:line="360" w:lineRule="auto"/>
              <w:jc w:val="center"/>
              <w:rPr>
                <w:szCs w:val="21"/>
              </w:rPr>
            </w:pPr>
          </w:p>
        </w:tc>
        <w:tc>
          <w:tcPr>
            <w:tcW w:w="723" w:type="pct"/>
            <w:vAlign w:val="center"/>
          </w:tcPr>
          <w:p w14:paraId="6BEE7788">
            <w:pPr>
              <w:spacing w:line="360" w:lineRule="auto"/>
              <w:jc w:val="center"/>
              <w:rPr>
                <w:szCs w:val="21"/>
              </w:rPr>
            </w:pPr>
          </w:p>
        </w:tc>
        <w:tc>
          <w:tcPr>
            <w:tcW w:w="723" w:type="pct"/>
          </w:tcPr>
          <w:p w14:paraId="09C5F81B">
            <w:pPr>
              <w:spacing w:line="360" w:lineRule="auto"/>
              <w:jc w:val="center"/>
              <w:rPr>
                <w:szCs w:val="21"/>
              </w:rPr>
            </w:pPr>
          </w:p>
        </w:tc>
      </w:tr>
      <w:tr w14:paraId="0871C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8" w:type="pct"/>
            <w:gridSpan w:val="2"/>
            <w:vAlign w:val="center"/>
          </w:tcPr>
          <w:p w14:paraId="6D49DDE2">
            <w:pPr>
              <w:spacing w:line="360" w:lineRule="auto"/>
              <w:jc w:val="center"/>
              <w:rPr>
                <w:szCs w:val="21"/>
              </w:rPr>
            </w:pPr>
            <w:r>
              <w:rPr>
                <w:rFonts w:hint="eastAsia"/>
                <w:szCs w:val="21"/>
              </w:rPr>
              <w:t>合计人数</w:t>
            </w:r>
          </w:p>
        </w:tc>
        <w:tc>
          <w:tcPr>
            <w:tcW w:w="3892" w:type="pct"/>
            <w:gridSpan w:val="5"/>
            <w:vAlign w:val="center"/>
          </w:tcPr>
          <w:p w14:paraId="354A0EC3">
            <w:pPr>
              <w:spacing w:line="360" w:lineRule="auto"/>
              <w:jc w:val="center"/>
              <w:rPr>
                <w:szCs w:val="21"/>
              </w:rPr>
            </w:pPr>
          </w:p>
        </w:tc>
      </w:tr>
    </w:tbl>
    <w:p w14:paraId="1FD12C49">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63EF8A6D">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77DA704">
      <w:pPr>
        <w:widowControl/>
        <w:jc w:val="left"/>
        <w:rPr>
          <w:sz w:val="24"/>
        </w:rPr>
      </w:pPr>
    </w:p>
    <w:p w14:paraId="1270C6A1">
      <w:pPr>
        <w:widowControl/>
        <w:jc w:val="left"/>
        <w:rPr>
          <w:sz w:val="24"/>
        </w:rPr>
      </w:pPr>
    </w:p>
    <w:p w14:paraId="467B0673">
      <w:pPr>
        <w:widowControl/>
        <w:jc w:val="left"/>
        <w:rPr>
          <w:sz w:val="24"/>
        </w:rPr>
      </w:pPr>
    </w:p>
    <w:p w14:paraId="1A53E686">
      <w:pPr>
        <w:widowControl/>
        <w:jc w:val="left"/>
        <w:rPr>
          <w:sz w:val="24"/>
        </w:rPr>
      </w:pPr>
    </w:p>
    <w:p w14:paraId="1AA15FD7">
      <w:pPr>
        <w:spacing w:line="360" w:lineRule="auto"/>
        <w:ind w:right="84" w:firstLine="224" w:firstLineChars="100"/>
        <w:rPr>
          <w:sz w:val="24"/>
        </w:rPr>
      </w:pPr>
      <w:r>
        <w:rPr>
          <w:sz w:val="24"/>
        </w:rPr>
        <w:t>投标人名称：</w:t>
      </w:r>
    </w:p>
    <w:p w14:paraId="6B17DE88">
      <w:pPr>
        <w:spacing w:line="360" w:lineRule="auto"/>
        <w:ind w:right="84" w:firstLine="224" w:firstLineChars="100"/>
        <w:rPr>
          <w:sz w:val="24"/>
        </w:rPr>
      </w:pPr>
    </w:p>
    <w:p w14:paraId="2B73BFC0">
      <w:pPr>
        <w:spacing w:line="360" w:lineRule="auto"/>
        <w:ind w:right="84" w:firstLine="224" w:firstLineChars="100"/>
        <w:rPr>
          <w:sz w:val="24"/>
        </w:rPr>
      </w:pPr>
      <w:r>
        <w:rPr>
          <w:sz w:val="24"/>
        </w:rPr>
        <w:t>日期</w:t>
      </w:r>
    </w:p>
    <w:p w14:paraId="1160459A">
      <w:pPr>
        <w:spacing w:line="360" w:lineRule="auto"/>
        <w:ind w:right="84" w:firstLine="224" w:firstLineChars="100"/>
        <w:rPr>
          <w:sz w:val="24"/>
        </w:rPr>
      </w:pPr>
    </w:p>
    <w:p w14:paraId="35E9B010">
      <w:pPr>
        <w:spacing w:line="360" w:lineRule="auto"/>
        <w:ind w:right="84" w:firstLine="224" w:firstLineChars="100"/>
        <w:rPr>
          <w:position w:val="-40"/>
          <w:sz w:val="24"/>
        </w:rPr>
      </w:pPr>
      <w:r>
        <w:rPr>
          <w:b/>
          <w:sz w:val="24"/>
        </w:rPr>
        <w:br w:type="page"/>
      </w:r>
    </w:p>
    <w:p w14:paraId="15E1C55D">
      <w:pPr>
        <w:spacing w:line="620" w:lineRule="exact"/>
        <w:rPr>
          <w:b/>
          <w:sz w:val="24"/>
        </w:rPr>
      </w:pPr>
      <w:r>
        <w:rPr>
          <w:b/>
          <w:sz w:val="24"/>
        </w:rPr>
        <w:t>附件</w:t>
      </w:r>
      <w:r>
        <w:rPr>
          <w:rFonts w:hint="eastAsia"/>
          <w:b/>
          <w:sz w:val="24"/>
        </w:rPr>
        <w:t>9</w:t>
      </w:r>
    </w:p>
    <w:p w14:paraId="2C9AB1F8">
      <w:pPr>
        <w:autoSpaceDN w:val="0"/>
        <w:spacing w:line="360" w:lineRule="auto"/>
        <w:jc w:val="center"/>
        <w:rPr>
          <w:b/>
          <w:bCs/>
          <w:sz w:val="24"/>
        </w:rPr>
      </w:pPr>
      <w:r>
        <w:rPr>
          <w:b/>
          <w:sz w:val="24"/>
        </w:rPr>
        <w:t>主要相关项目业绩一览表</w:t>
      </w:r>
    </w:p>
    <w:p w14:paraId="14D91BC1">
      <w:pPr>
        <w:spacing w:line="460" w:lineRule="exact"/>
        <w:ind w:left="192"/>
        <w:rPr>
          <w:sz w:val="24"/>
        </w:rPr>
      </w:pPr>
    </w:p>
    <w:p w14:paraId="5616B179">
      <w:pPr>
        <w:spacing w:line="460" w:lineRule="exact"/>
        <w:rPr>
          <w:sz w:val="24"/>
        </w:rPr>
      </w:pPr>
      <w:r>
        <w:rPr>
          <w:sz w:val="24"/>
        </w:rPr>
        <w:t>项目名称：</w:t>
      </w:r>
      <w:r>
        <w:rPr>
          <w:sz w:val="24"/>
          <w:u w:val="single"/>
        </w:rPr>
        <w:t xml:space="preserve">                    </w:t>
      </w:r>
    </w:p>
    <w:p w14:paraId="01CA004E">
      <w:pPr>
        <w:spacing w:line="460" w:lineRule="exact"/>
        <w:rPr>
          <w:sz w:val="24"/>
        </w:rPr>
      </w:pPr>
      <w:r>
        <w:rPr>
          <w:sz w:val="24"/>
        </w:rPr>
        <w:t>项目编号：</w:t>
      </w:r>
      <w:r>
        <w:rPr>
          <w:sz w:val="24"/>
          <w:u w:val="single"/>
        </w:rPr>
        <w:t xml:space="preserve">                    </w:t>
      </w:r>
    </w:p>
    <w:p w14:paraId="07C4FA45">
      <w:pPr>
        <w:spacing w:line="460" w:lineRule="exact"/>
        <w:rPr>
          <w:sz w:val="24"/>
          <w:u w:val="single"/>
        </w:rPr>
      </w:pPr>
      <w:r>
        <w:rPr>
          <w:sz w:val="24"/>
        </w:rPr>
        <w:t>包号：</w:t>
      </w:r>
      <w:r>
        <w:rPr>
          <w:sz w:val="24"/>
          <w:u w:val="single"/>
        </w:rPr>
        <w:t xml:space="preserve">                        </w:t>
      </w:r>
    </w:p>
    <w:p w14:paraId="14B68E9D">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E4E6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5B2180">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D88A83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6015512">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28D5245">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19EF2013">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469640F">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075A8F7">
            <w:pPr>
              <w:snapToGrid w:val="0"/>
              <w:jc w:val="center"/>
              <w:rPr>
                <w:sz w:val="24"/>
              </w:rPr>
            </w:pPr>
            <w:r>
              <w:rPr>
                <w:sz w:val="24"/>
              </w:rPr>
              <w:t>合同金额</w:t>
            </w:r>
          </w:p>
        </w:tc>
      </w:tr>
      <w:tr w14:paraId="1ED94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571C65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3B5A04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D727D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2234A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5DC4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7064D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013B8E">
            <w:pPr>
              <w:snapToGrid w:val="0"/>
              <w:jc w:val="center"/>
              <w:rPr>
                <w:sz w:val="24"/>
              </w:rPr>
            </w:pPr>
          </w:p>
        </w:tc>
      </w:tr>
      <w:tr w14:paraId="27F67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612EE4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EBA0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EE3EE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C766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AB16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3B91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630E96">
            <w:pPr>
              <w:snapToGrid w:val="0"/>
              <w:jc w:val="center"/>
              <w:rPr>
                <w:sz w:val="24"/>
              </w:rPr>
            </w:pPr>
          </w:p>
        </w:tc>
      </w:tr>
      <w:tr w14:paraId="0FDCD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3A1098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12E29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C5B7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BE714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E571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11274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9C126C">
            <w:pPr>
              <w:snapToGrid w:val="0"/>
              <w:jc w:val="center"/>
              <w:rPr>
                <w:sz w:val="24"/>
              </w:rPr>
            </w:pPr>
          </w:p>
        </w:tc>
      </w:tr>
      <w:tr w14:paraId="2C2DB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534FC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184AB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A3DC9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07BE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528E1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8665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3614A4">
            <w:pPr>
              <w:snapToGrid w:val="0"/>
              <w:jc w:val="center"/>
              <w:rPr>
                <w:sz w:val="24"/>
              </w:rPr>
            </w:pPr>
          </w:p>
        </w:tc>
      </w:tr>
      <w:tr w14:paraId="5B2F4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AC736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4D5A8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BF57E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3D74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3B39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FCE2C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EBBBCF">
            <w:pPr>
              <w:snapToGrid w:val="0"/>
              <w:jc w:val="center"/>
              <w:rPr>
                <w:sz w:val="24"/>
              </w:rPr>
            </w:pPr>
          </w:p>
        </w:tc>
      </w:tr>
      <w:tr w14:paraId="7818B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30B21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0063A9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F13AC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FF6E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C9430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2DC23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190769">
            <w:pPr>
              <w:snapToGrid w:val="0"/>
              <w:jc w:val="center"/>
              <w:rPr>
                <w:sz w:val="24"/>
              </w:rPr>
            </w:pPr>
          </w:p>
        </w:tc>
      </w:tr>
      <w:tr w14:paraId="4430C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3565CB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E58E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C16D5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57D2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1149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78B6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19F325">
            <w:pPr>
              <w:snapToGrid w:val="0"/>
              <w:jc w:val="center"/>
              <w:rPr>
                <w:sz w:val="24"/>
              </w:rPr>
            </w:pPr>
          </w:p>
        </w:tc>
      </w:tr>
      <w:tr w14:paraId="0DB2E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79DC7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66AA0B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E41F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FA3C8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855F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CF64E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625CC0">
            <w:pPr>
              <w:snapToGrid w:val="0"/>
              <w:jc w:val="center"/>
              <w:rPr>
                <w:sz w:val="24"/>
              </w:rPr>
            </w:pPr>
          </w:p>
        </w:tc>
      </w:tr>
      <w:tr w14:paraId="1FEB1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1DBFE4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8C1C0B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50916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E72C6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663A5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3D8E2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51B804">
            <w:pPr>
              <w:snapToGrid w:val="0"/>
              <w:jc w:val="center"/>
              <w:rPr>
                <w:sz w:val="24"/>
              </w:rPr>
            </w:pPr>
          </w:p>
        </w:tc>
      </w:tr>
      <w:tr w14:paraId="682ED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57E6D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26B22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B8E78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B94E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D97B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35730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CABC76">
            <w:pPr>
              <w:snapToGrid w:val="0"/>
              <w:jc w:val="center"/>
              <w:rPr>
                <w:sz w:val="24"/>
              </w:rPr>
            </w:pPr>
          </w:p>
        </w:tc>
      </w:tr>
      <w:tr w14:paraId="63B25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ADEF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055052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3057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4A40E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1062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ACEF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99C887">
            <w:pPr>
              <w:snapToGrid w:val="0"/>
              <w:jc w:val="center"/>
              <w:rPr>
                <w:sz w:val="24"/>
              </w:rPr>
            </w:pPr>
          </w:p>
        </w:tc>
      </w:tr>
    </w:tbl>
    <w:p w14:paraId="00BA3045">
      <w:pPr>
        <w:spacing w:line="560" w:lineRule="exact"/>
        <w:rPr>
          <w:sz w:val="24"/>
        </w:rPr>
      </w:pPr>
      <w:r>
        <w:rPr>
          <w:sz w:val="24"/>
        </w:rPr>
        <w:t>备注：若招标文件第二部分评分因素及评标标准中要求提供业绩的，投标人所列业绩应按其要求将证明材料按顺序附后。</w:t>
      </w:r>
    </w:p>
    <w:p w14:paraId="077568B1">
      <w:pPr>
        <w:spacing w:line="460" w:lineRule="exact"/>
        <w:rPr>
          <w:b/>
          <w:sz w:val="24"/>
        </w:rPr>
      </w:pPr>
    </w:p>
    <w:p w14:paraId="583FD336">
      <w:pPr>
        <w:spacing w:line="460" w:lineRule="exact"/>
        <w:rPr>
          <w:b/>
          <w:sz w:val="24"/>
        </w:rPr>
      </w:pPr>
    </w:p>
    <w:p w14:paraId="0A6D579E">
      <w:pPr>
        <w:spacing w:line="460" w:lineRule="exact"/>
        <w:rPr>
          <w:b/>
          <w:sz w:val="24"/>
        </w:rPr>
      </w:pPr>
    </w:p>
    <w:p w14:paraId="0928CA28">
      <w:pPr>
        <w:spacing w:line="460" w:lineRule="exact"/>
        <w:rPr>
          <w:b/>
          <w:sz w:val="24"/>
        </w:rPr>
      </w:pPr>
    </w:p>
    <w:p w14:paraId="53D093D1">
      <w:pPr>
        <w:spacing w:line="360" w:lineRule="auto"/>
        <w:ind w:right="84" w:firstLine="224" w:firstLineChars="100"/>
        <w:rPr>
          <w:sz w:val="24"/>
        </w:rPr>
      </w:pPr>
      <w:r>
        <w:rPr>
          <w:sz w:val="24"/>
        </w:rPr>
        <w:t>投标人名称：</w:t>
      </w:r>
    </w:p>
    <w:p w14:paraId="131A1A32">
      <w:pPr>
        <w:spacing w:line="360" w:lineRule="auto"/>
        <w:ind w:right="84" w:firstLine="224" w:firstLineChars="100"/>
        <w:rPr>
          <w:sz w:val="24"/>
        </w:rPr>
      </w:pPr>
    </w:p>
    <w:p w14:paraId="4B658CE8">
      <w:pPr>
        <w:spacing w:line="360" w:lineRule="auto"/>
        <w:ind w:right="84" w:firstLine="224" w:firstLineChars="100"/>
        <w:rPr>
          <w:position w:val="-40"/>
          <w:sz w:val="24"/>
        </w:rPr>
      </w:pPr>
      <w:r>
        <w:rPr>
          <w:sz w:val="24"/>
        </w:rPr>
        <w:t>日期</w:t>
      </w:r>
      <w:r>
        <w:rPr>
          <w:b/>
          <w:sz w:val="24"/>
        </w:rPr>
        <w:br w:type="page"/>
      </w:r>
    </w:p>
    <w:p w14:paraId="2264B02A">
      <w:pPr>
        <w:spacing w:line="460" w:lineRule="exact"/>
        <w:rPr>
          <w:b/>
          <w:sz w:val="24"/>
        </w:rPr>
      </w:pPr>
      <w:r>
        <w:rPr>
          <w:b/>
          <w:sz w:val="24"/>
        </w:rPr>
        <w:t>附件</w:t>
      </w:r>
      <w:r>
        <w:rPr>
          <w:rFonts w:hint="eastAsia"/>
          <w:b/>
          <w:sz w:val="24"/>
        </w:rPr>
        <w:t>10</w:t>
      </w:r>
    </w:p>
    <w:p w14:paraId="07852E06">
      <w:pPr>
        <w:autoSpaceDN w:val="0"/>
        <w:spacing w:line="360" w:lineRule="auto"/>
        <w:jc w:val="center"/>
        <w:rPr>
          <w:b/>
          <w:bCs/>
          <w:sz w:val="24"/>
        </w:rPr>
      </w:pPr>
      <w:r>
        <w:rPr>
          <w:rFonts w:hint="eastAsia"/>
          <w:b/>
          <w:bCs/>
          <w:sz w:val="24"/>
        </w:rPr>
        <w:t>投标</w:t>
      </w:r>
      <w:r>
        <w:rPr>
          <w:b/>
          <w:bCs/>
          <w:sz w:val="24"/>
        </w:rPr>
        <w:t>代表人授权书</w:t>
      </w:r>
    </w:p>
    <w:p w14:paraId="430BE200">
      <w:pPr>
        <w:spacing w:line="360" w:lineRule="auto"/>
        <w:rPr>
          <w:sz w:val="24"/>
          <w:szCs w:val="21"/>
        </w:rPr>
      </w:pPr>
    </w:p>
    <w:p w14:paraId="7B16DCEF">
      <w:pPr>
        <w:spacing w:line="360" w:lineRule="auto"/>
        <w:rPr>
          <w:sz w:val="24"/>
          <w:szCs w:val="21"/>
        </w:rPr>
      </w:pPr>
      <w:r>
        <w:rPr>
          <w:sz w:val="24"/>
          <w:szCs w:val="21"/>
        </w:rPr>
        <w:t>致：天津市政府采购中心</w:t>
      </w:r>
    </w:p>
    <w:p w14:paraId="4FB0F08C">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325A7BA">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8FDCC5D">
      <w:pPr>
        <w:spacing w:line="360" w:lineRule="auto"/>
        <w:ind w:firstLine="448" w:firstLineChars="200"/>
        <w:rPr>
          <w:sz w:val="24"/>
          <w:szCs w:val="21"/>
        </w:rPr>
      </w:pPr>
      <w:r>
        <w:rPr>
          <w:sz w:val="24"/>
          <w:szCs w:val="21"/>
        </w:rPr>
        <w:t>本授权书至投标有效期结束前始终有效。</w:t>
      </w:r>
    </w:p>
    <w:p w14:paraId="1E3E92E7">
      <w:pPr>
        <w:spacing w:line="360" w:lineRule="auto"/>
        <w:ind w:firstLine="448" w:firstLineChars="200"/>
        <w:rPr>
          <w:sz w:val="24"/>
          <w:szCs w:val="21"/>
        </w:rPr>
      </w:pPr>
      <w:r>
        <w:rPr>
          <w:sz w:val="24"/>
          <w:szCs w:val="21"/>
        </w:rPr>
        <w:t>投标代表人无转委托权，特此委托。</w:t>
      </w:r>
    </w:p>
    <w:p w14:paraId="22FA3E4C">
      <w:pPr>
        <w:spacing w:line="360" w:lineRule="auto"/>
        <w:ind w:firstLine="448" w:firstLineChars="200"/>
        <w:rPr>
          <w:sz w:val="24"/>
        </w:rPr>
      </w:pPr>
    </w:p>
    <w:p w14:paraId="5EE457A7">
      <w:pPr>
        <w:spacing w:line="360" w:lineRule="auto"/>
        <w:ind w:firstLine="448" w:firstLineChars="200"/>
        <w:rPr>
          <w:sz w:val="24"/>
        </w:rPr>
      </w:pPr>
    </w:p>
    <w:p w14:paraId="3CB5F71B">
      <w:pPr>
        <w:spacing w:line="360" w:lineRule="auto"/>
        <w:ind w:firstLine="448" w:firstLineChars="200"/>
        <w:rPr>
          <w:sz w:val="24"/>
        </w:rPr>
      </w:pPr>
    </w:p>
    <w:p w14:paraId="578A9767">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21C7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5EDCD45">
            <w:pPr>
              <w:spacing w:line="360" w:lineRule="auto"/>
              <w:jc w:val="left"/>
              <w:rPr>
                <w:sz w:val="24"/>
              </w:rPr>
            </w:pPr>
            <w:r>
              <w:rPr>
                <w:sz w:val="24"/>
              </w:rPr>
              <w:t>投标代表人身份证正面</w:t>
            </w:r>
          </w:p>
          <w:p w14:paraId="49801E16">
            <w:pPr>
              <w:spacing w:line="360" w:lineRule="auto"/>
              <w:jc w:val="left"/>
              <w:rPr>
                <w:sz w:val="24"/>
              </w:rPr>
            </w:pPr>
          </w:p>
          <w:p w14:paraId="3D5C505C">
            <w:pPr>
              <w:spacing w:line="360" w:lineRule="auto"/>
              <w:jc w:val="left"/>
              <w:rPr>
                <w:sz w:val="24"/>
              </w:rPr>
            </w:pPr>
          </w:p>
          <w:p w14:paraId="65B60EA2">
            <w:pPr>
              <w:spacing w:line="360" w:lineRule="auto"/>
              <w:jc w:val="left"/>
              <w:rPr>
                <w:sz w:val="24"/>
              </w:rPr>
            </w:pPr>
          </w:p>
          <w:p w14:paraId="1D0053CD">
            <w:pPr>
              <w:spacing w:line="360" w:lineRule="auto"/>
              <w:jc w:val="left"/>
              <w:rPr>
                <w:sz w:val="24"/>
              </w:rPr>
            </w:pPr>
          </w:p>
          <w:p w14:paraId="5D354413">
            <w:pPr>
              <w:spacing w:line="360" w:lineRule="auto"/>
              <w:jc w:val="left"/>
              <w:rPr>
                <w:sz w:val="24"/>
              </w:rPr>
            </w:pPr>
          </w:p>
        </w:tc>
        <w:tc>
          <w:tcPr>
            <w:tcW w:w="4264" w:type="dxa"/>
          </w:tcPr>
          <w:p w14:paraId="29073990">
            <w:pPr>
              <w:spacing w:line="360" w:lineRule="auto"/>
              <w:jc w:val="left"/>
              <w:rPr>
                <w:sz w:val="24"/>
              </w:rPr>
            </w:pPr>
            <w:r>
              <w:rPr>
                <w:sz w:val="24"/>
              </w:rPr>
              <w:t>投标代表人身份证背面</w:t>
            </w:r>
          </w:p>
        </w:tc>
      </w:tr>
    </w:tbl>
    <w:p w14:paraId="76A0B6E4">
      <w:pPr>
        <w:spacing w:line="360" w:lineRule="auto"/>
        <w:ind w:firstLine="4704" w:firstLineChars="2100"/>
        <w:rPr>
          <w:sz w:val="24"/>
        </w:rPr>
      </w:pPr>
    </w:p>
    <w:p w14:paraId="11F4A78A">
      <w:pPr>
        <w:spacing w:line="460" w:lineRule="exact"/>
        <w:ind w:right="444"/>
        <w:rPr>
          <w:b/>
          <w:sz w:val="24"/>
        </w:rPr>
      </w:pPr>
      <w:r>
        <w:rPr>
          <w:b/>
          <w:sz w:val="24"/>
        </w:rPr>
        <w:br w:type="page"/>
      </w:r>
      <w:r>
        <w:rPr>
          <w:b/>
          <w:sz w:val="24"/>
        </w:rPr>
        <w:t>附件</w:t>
      </w:r>
      <w:r>
        <w:rPr>
          <w:rFonts w:hint="eastAsia"/>
          <w:b/>
          <w:sz w:val="24"/>
        </w:rPr>
        <w:t>11-1</w:t>
      </w:r>
    </w:p>
    <w:p w14:paraId="22BAE631">
      <w:pPr>
        <w:autoSpaceDE w:val="0"/>
        <w:autoSpaceDN w:val="0"/>
        <w:spacing w:line="480" w:lineRule="auto"/>
        <w:jc w:val="center"/>
        <w:rPr>
          <w:rFonts w:cs="FangSong"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4F2F20C6">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C06190E">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20FB5D9">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7D18F96">
      <w:pPr>
        <w:autoSpaceDE w:val="0"/>
        <w:autoSpaceDN w:val="0"/>
        <w:spacing w:line="500" w:lineRule="exact"/>
        <w:ind w:left="641"/>
        <w:jc w:val="left"/>
        <w:rPr>
          <w:sz w:val="24"/>
          <w:szCs w:val="24"/>
        </w:rPr>
      </w:pPr>
      <w:r>
        <w:rPr>
          <w:sz w:val="24"/>
          <w:szCs w:val="24"/>
        </w:rPr>
        <w:t>……</w:t>
      </w:r>
    </w:p>
    <w:p w14:paraId="25323552">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BCD16C2">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B01F869">
      <w:pPr>
        <w:autoSpaceDE w:val="0"/>
        <w:autoSpaceDN w:val="0"/>
        <w:spacing w:line="500" w:lineRule="exact"/>
        <w:ind w:left="3840"/>
        <w:jc w:val="left"/>
        <w:rPr>
          <w:sz w:val="24"/>
          <w:szCs w:val="24"/>
        </w:rPr>
      </w:pPr>
      <w:r>
        <w:rPr>
          <w:sz w:val="24"/>
          <w:szCs w:val="24"/>
        </w:rPr>
        <w:t>投标人名称：</w:t>
      </w:r>
    </w:p>
    <w:p w14:paraId="58800D02">
      <w:pPr>
        <w:autoSpaceDE w:val="0"/>
        <w:autoSpaceDN w:val="0"/>
        <w:spacing w:line="500" w:lineRule="exact"/>
        <w:ind w:left="3840"/>
        <w:jc w:val="left"/>
        <w:rPr>
          <w:sz w:val="32"/>
        </w:rPr>
      </w:pPr>
      <w:r>
        <w:rPr>
          <w:sz w:val="24"/>
          <w:szCs w:val="24"/>
        </w:rPr>
        <w:t>日期：</w:t>
      </w:r>
    </w:p>
    <w:p w14:paraId="16D1B20D">
      <w:pPr>
        <w:spacing w:line="360" w:lineRule="auto"/>
        <w:ind w:right="84" w:firstLine="224" w:firstLineChars="100"/>
        <w:rPr>
          <w:b/>
          <w:sz w:val="24"/>
          <w:szCs w:val="24"/>
        </w:rPr>
      </w:pPr>
      <w:r>
        <w:rPr>
          <w:b/>
          <w:sz w:val="24"/>
          <w:szCs w:val="24"/>
        </w:rPr>
        <w:t>注：</w:t>
      </w:r>
    </w:p>
    <w:p w14:paraId="1DB292E0">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72521BC">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E1C38D5">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7D3A23E1">
      <w:pPr>
        <w:autoSpaceDN w:val="0"/>
        <w:spacing w:line="360" w:lineRule="auto"/>
        <w:rPr>
          <w:b/>
          <w:sz w:val="24"/>
        </w:rPr>
      </w:pPr>
      <w:r>
        <w:rPr>
          <w:rFonts w:hint="eastAsia"/>
          <w:b/>
          <w:sz w:val="24"/>
        </w:rPr>
        <w:t>附件11-2</w:t>
      </w:r>
    </w:p>
    <w:p w14:paraId="7581D1D8">
      <w:pPr>
        <w:autoSpaceDN w:val="0"/>
        <w:spacing w:line="360" w:lineRule="auto"/>
        <w:jc w:val="left"/>
        <w:rPr>
          <w:b/>
          <w:bCs/>
          <w:sz w:val="24"/>
        </w:rPr>
      </w:pPr>
      <w:r>
        <w:rPr>
          <w:rFonts w:hint="eastAsia"/>
          <w:b/>
          <w:kern w:val="0"/>
          <w:sz w:val="24"/>
          <w:szCs w:val="21"/>
        </w:rPr>
        <w:t>若不是残疾人福利性单位，投标文件中可不提供此声明函</w:t>
      </w:r>
    </w:p>
    <w:p w14:paraId="22975125">
      <w:pPr>
        <w:autoSpaceDN w:val="0"/>
        <w:spacing w:line="360" w:lineRule="auto"/>
        <w:jc w:val="center"/>
        <w:rPr>
          <w:b/>
          <w:bCs/>
          <w:sz w:val="24"/>
        </w:rPr>
      </w:pPr>
    </w:p>
    <w:p w14:paraId="0E47636A">
      <w:pPr>
        <w:snapToGrid w:val="0"/>
        <w:spacing w:line="360" w:lineRule="auto"/>
        <w:jc w:val="center"/>
        <w:rPr>
          <w:b/>
          <w:bCs/>
          <w:sz w:val="24"/>
        </w:rPr>
      </w:pPr>
      <w:r>
        <w:rPr>
          <w:rFonts w:hint="eastAsia"/>
          <w:b/>
          <w:bCs/>
          <w:sz w:val="24"/>
        </w:rPr>
        <w:t>残疾人福利性单位声明函</w:t>
      </w:r>
    </w:p>
    <w:p w14:paraId="4AD0E546">
      <w:pPr>
        <w:snapToGrid w:val="0"/>
        <w:spacing w:line="360" w:lineRule="auto"/>
        <w:ind w:firstLine="448" w:firstLineChars="200"/>
        <w:jc w:val="left"/>
        <w:rPr>
          <w:b/>
          <w:bCs/>
          <w:sz w:val="24"/>
        </w:rPr>
      </w:pPr>
    </w:p>
    <w:p w14:paraId="3800093B">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59DD9B5">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CEBC63E">
      <w:pPr>
        <w:snapToGrid w:val="0"/>
        <w:spacing w:line="360" w:lineRule="auto"/>
        <w:ind w:firstLine="448" w:firstLineChars="200"/>
        <w:jc w:val="left"/>
        <w:rPr>
          <w:bCs/>
          <w:sz w:val="24"/>
        </w:rPr>
      </w:pPr>
    </w:p>
    <w:p w14:paraId="4C8D8668">
      <w:pPr>
        <w:snapToGrid w:val="0"/>
        <w:spacing w:line="360" w:lineRule="auto"/>
        <w:ind w:firstLine="448" w:firstLineChars="200"/>
        <w:jc w:val="left"/>
        <w:rPr>
          <w:bCs/>
          <w:sz w:val="24"/>
        </w:rPr>
      </w:pPr>
    </w:p>
    <w:p w14:paraId="3F0B3B6E">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4F6220F">
      <w:pPr>
        <w:snapToGrid w:val="0"/>
        <w:spacing w:line="360" w:lineRule="auto"/>
        <w:ind w:firstLine="448" w:firstLineChars="200"/>
        <w:jc w:val="left"/>
        <w:rPr>
          <w:bCs/>
          <w:sz w:val="24"/>
        </w:rPr>
      </w:pPr>
    </w:p>
    <w:p w14:paraId="1D002CC8">
      <w:pPr>
        <w:snapToGrid w:val="0"/>
        <w:spacing w:line="360" w:lineRule="auto"/>
        <w:ind w:firstLine="448" w:firstLineChars="200"/>
        <w:jc w:val="left"/>
        <w:rPr>
          <w:sz w:val="24"/>
          <w:szCs w:val="21"/>
        </w:rPr>
      </w:pPr>
      <w:r>
        <w:rPr>
          <w:rFonts w:hint="eastAsia"/>
          <w:bCs/>
          <w:sz w:val="24"/>
        </w:rPr>
        <w:t xml:space="preserve">               日  期：</w:t>
      </w:r>
    </w:p>
    <w:p w14:paraId="02DDF3CF">
      <w:pPr>
        <w:snapToGrid w:val="0"/>
        <w:spacing w:line="360" w:lineRule="auto"/>
        <w:ind w:firstLine="448" w:firstLineChars="200"/>
        <w:jc w:val="left"/>
        <w:rPr>
          <w:sz w:val="24"/>
          <w:szCs w:val="21"/>
        </w:rPr>
      </w:pPr>
    </w:p>
    <w:p w14:paraId="08BEF17B">
      <w:pPr>
        <w:snapToGrid w:val="0"/>
        <w:spacing w:line="360" w:lineRule="auto"/>
        <w:ind w:firstLine="448" w:firstLineChars="200"/>
        <w:rPr>
          <w:sz w:val="24"/>
          <w:szCs w:val="21"/>
        </w:rPr>
      </w:pPr>
      <w:r>
        <w:rPr>
          <w:sz w:val="24"/>
          <w:szCs w:val="21"/>
        </w:rPr>
        <w:t>注：</w:t>
      </w:r>
    </w:p>
    <w:p w14:paraId="21E068AA">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4E298A75">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E56BDEF">
      <w:pPr>
        <w:snapToGrid w:val="0"/>
        <w:spacing w:line="360" w:lineRule="auto"/>
        <w:ind w:firstLine="448" w:firstLineChars="200"/>
        <w:jc w:val="left"/>
        <w:rPr>
          <w:sz w:val="24"/>
          <w:szCs w:val="21"/>
        </w:rPr>
      </w:pPr>
    </w:p>
    <w:p w14:paraId="254444E4">
      <w:pPr>
        <w:widowControl/>
        <w:jc w:val="left"/>
        <w:rPr>
          <w:b/>
          <w:sz w:val="24"/>
        </w:rPr>
      </w:pPr>
      <w:r>
        <w:rPr>
          <w:b/>
          <w:sz w:val="24"/>
        </w:rPr>
        <w:br w:type="page"/>
      </w:r>
    </w:p>
    <w:p w14:paraId="12930030">
      <w:pPr>
        <w:spacing w:line="560" w:lineRule="exact"/>
        <w:jc w:val="left"/>
        <w:rPr>
          <w:b/>
          <w:sz w:val="24"/>
        </w:rPr>
      </w:pPr>
      <w:r>
        <w:rPr>
          <w:b/>
          <w:sz w:val="24"/>
        </w:rPr>
        <w:t>附件1</w:t>
      </w:r>
      <w:r>
        <w:rPr>
          <w:rFonts w:hint="eastAsia"/>
          <w:b/>
          <w:sz w:val="24"/>
        </w:rPr>
        <w:t>2</w:t>
      </w:r>
    </w:p>
    <w:p w14:paraId="59DC9869">
      <w:pPr>
        <w:spacing w:line="560" w:lineRule="exact"/>
        <w:jc w:val="center"/>
        <w:rPr>
          <w:b/>
          <w:sz w:val="24"/>
        </w:rPr>
      </w:pPr>
      <w:r>
        <w:rPr>
          <w:b/>
          <w:sz w:val="24"/>
        </w:rPr>
        <w:t>管理大纲</w:t>
      </w:r>
    </w:p>
    <w:p w14:paraId="1A44E16B">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170520BD">
      <w:pPr>
        <w:spacing w:line="560" w:lineRule="exact"/>
        <w:ind w:firstLine="672" w:firstLineChars="300"/>
        <w:jc w:val="left"/>
        <w:rPr>
          <w:sz w:val="24"/>
        </w:rPr>
      </w:pPr>
      <w:r>
        <w:rPr>
          <w:sz w:val="24"/>
        </w:rPr>
        <w:t>投标人将专项服务委托专业公司承担的，应当进行说明。</w:t>
      </w:r>
    </w:p>
    <w:p w14:paraId="21B0949E">
      <w:pPr>
        <w:spacing w:line="560" w:lineRule="exact"/>
        <w:ind w:firstLine="672" w:firstLineChars="300"/>
        <w:jc w:val="left"/>
        <w:rPr>
          <w:sz w:val="24"/>
        </w:rPr>
      </w:pPr>
      <w:r>
        <w:rPr>
          <w:sz w:val="24"/>
        </w:rPr>
        <w:t>投标人认为必需的其他内容。</w:t>
      </w:r>
    </w:p>
    <w:p w14:paraId="0A60BB4B">
      <w:pPr>
        <w:spacing w:line="560" w:lineRule="exact"/>
        <w:jc w:val="left"/>
        <w:rPr>
          <w:sz w:val="28"/>
        </w:rPr>
      </w:pPr>
    </w:p>
    <w:p w14:paraId="54321AAF">
      <w:pPr>
        <w:spacing w:line="560" w:lineRule="exact"/>
        <w:jc w:val="left"/>
        <w:rPr>
          <w:sz w:val="28"/>
        </w:rPr>
      </w:pPr>
    </w:p>
    <w:p w14:paraId="27792CC3">
      <w:pPr>
        <w:spacing w:line="560" w:lineRule="exact"/>
        <w:jc w:val="left"/>
        <w:rPr>
          <w:sz w:val="28"/>
        </w:rPr>
      </w:pPr>
    </w:p>
    <w:p w14:paraId="1C60518C">
      <w:pPr>
        <w:spacing w:line="560" w:lineRule="exact"/>
        <w:jc w:val="left"/>
        <w:rPr>
          <w:sz w:val="28"/>
        </w:rPr>
      </w:pPr>
    </w:p>
    <w:p w14:paraId="5206DC28">
      <w:pPr>
        <w:spacing w:line="560" w:lineRule="exact"/>
        <w:jc w:val="left"/>
        <w:rPr>
          <w:sz w:val="28"/>
        </w:rPr>
      </w:pPr>
    </w:p>
    <w:p w14:paraId="2A573A0D">
      <w:pPr>
        <w:spacing w:line="560" w:lineRule="exact"/>
        <w:jc w:val="left"/>
        <w:rPr>
          <w:sz w:val="28"/>
        </w:rPr>
      </w:pPr>
    </w:p>
    <w:p w14:paraId="7755D5CF">
      <w:pPr>
        <w:spacing w:line="560" w:lineRule="exact"/>
        <w:jc w:val="left"/>
        <w:rPr>
          <w:sz w:val="28"/>
        </w:rPr>
      </w:pPr>
    </w:p>
    <w:p w14:paraId="3FD678EE">
      <w:pPr>
        <w:spacing w:line="560" w:lineRule="exact"/>
        <w:jc w:val="left"/>
        <w:rPr>
          <w:sz w:val="28"/>
        </w:rPr>
      </w:pPr>
    </w:p>
    <w:p w14:paraId="519BF680">
      <w:pPr>
        <w:spacing w:line="560" w:lineRule="exact"/>
        <w:jc w:val="left"/>
        <w:rPr>
          <w:sz w:val="28"/>
        </w:rPr>
      </w:pPr>
    </w:p>
    <w:p w14:paraId="4AE95EFC">
      <w:pPr>
        <w:spacing w:line="560" w:lineRule="exact"/>
        <w:jc w:val="left"/>
        <w:rPr>
          <w:sz w:val="28"/>
        </w:rPr>
      </w:pPr>
    </w:p>
    <w:p w14:paraId="454BDFAD">
      <w:pPr>
        <w:spacing w:line="360" w:lineRule="auto"/>
        <w:ind w:right="84"/>
        <w:rPr>
          <w:sz w:val="24"/>
        </w:rPr>
      </w:pPr>
      <w:r>
        <w:rPr>
          <w:sz w:val="24"/>
        </w:rPr>
        <w:t>投标人名称：</w:t>
      </w:r>
    </w:p>
    <w:p w14:paraId="7B21143C">
      <w:pPr>
        <w:spacing w:line="360" w:lineRule="auto"/>
        <w:ind w:right="84" w:firstLine="224" w:firstLineChars="100"/>
        <w:rPr>
          <w:sz w:val="24"/>
        </w:rPr>
      </w:pPr>
    </w:p>
    <w:p w14:paraId="4D6A3257">
      <w:pPr>
        <w:spacing w:line="360" w:lineRule="auto"/>
        <w:ind w:right="84"/>
        <w:rPr>
          <w:position w:val="-40"/>
          <w:sz w:val="24"/>
        </w:rPr>
      </w:pPr>
      <w:r>
        <w:rPr>
          <w:sz w:val="24"/>
        </w:rPr>
        <w:t xml:space="preserve">日期：  </w:t>
      </w:r>
    </w:p>
    <w:p w14:paraId="34AE3C26">
      <w:pPr>
        <w:spacing w:line="560" w:lineRule="exact"/>
        <w:jc w:val="left"/>
        <w:rPr>
          <w:sz w:val="28"/>
        </w:rPr>
      </w:pPr>
    </w:p>
    <w:p w14:paraId="0DC80FD4">
      <w:pPr>
        <w:spacing w:line="560" w:lineRule="exact"/>
        <w:jc w:val="left"/>
        <w:rPr>
          <w:sz w:val="28"/>
        </w:rPr>
      </w:pPr>
    </w:p>
    <w:p w14:paraId="2D747371">
      <w:pPr>
        <w:spacing w:line="560" w:lineRule="exact"/>
        <w:jc w:val="left"/>
        <w:rPr>
          <w:sz w:val="28"/>
        </w:rPr>
      </w:pPr>
    </w:p>
    <w:p w14:paraId="61ACEAEF">
      <w:pPr>
        <w:spacing w:line="560" w:lineRule="exact"/>
        <w:jc w:val="left"/>
        <w:rPr>
          <w:sz w:val="28"/>
        </w:rPr>
      </w:pPr>
    </w:p>
    <w:p w14:paraId="113CE7D7">
      <w:pPr>
        <w:spacing w:line="560" w:lineRule="exact"/>
        <w:jc w:val="left"/>
        <w:rPr>
          <w:sz w:val="28"/>
        </w:rPr>
      </w:pPr>
    </w:p>
    <w:p w14:paraId="44933D39">
      <w:pPr>
        <w:spacing w:line="560" w:lineRule="exact"/>
        <w:jc w:val="left"/>
        <w:rPr>
          <w:sz w:val="28"/>
        </w:rPr>
      </w:pPr>
    </w:p>
    <w:p w14:paraId="411A646A">
      <w:pPr>
        <w:spacing w:line="480" w:lineRule="auto"/>
        <w:rPr>
          <w:b/>
          <w:sz w:val="24"/>
        </w:rPr>
      </w:pPr>
      <w:r>
        <w:rPr>
          <w:b/>
          <w:sz w:val="24"/>
        </w:rPr>
        <w:t>附件1</w:t>
      </w:r>
      <w:r>
        <w:rPr>
          <w:rFonts w:hint="eastAsia"/>
          <w:b/>
          <w:sz w:val="24"/>
        </w:rPr>
        <w:t>3</w:t>
      </w:r>
      <w:r>
        <w:rPr>
          <w:b/>
          <w:sz w:val="24"/>
        </w:rPr>
        <w:t>-1</w:t>
      </w:r>
    </w:p>
    <w:p w14:paraId="3603A603">
      <w:pPr>
        <w:spacing w:line="480" w:lineRule="auto"/>
        <w:jc w:val="center"/>
        <w:rPr>
          <w:b/>
          <w:sz w:val="30"/>
        </w:rPr>
      </w:pPr>
      <w:r>
        <w:rPr>
          <w:b/>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64E1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FBBEC0F">
            <w:pPr>
              <w:spacing w:line="360" w:lineRule="auto"/>
              <w:ind w:right="84"/>
              <w:jc w:val="center"/>
              <w:rPr>
                <w:position w:val="-36"/>
                <w:sz w:val="24"/>
              </w:rPr>
            </w:pPr>
            <w:r>
              <w:rPr>
                <w:position w:val="-36"/>
                <w:sz w:val="24"/>
              </w:rPr>
              <w:t>姓  名</w:t>
            </w:r>
          </w:p>
        </w:tc>
        <w:tc>
          <w:tcPr>
            <w:tcW w:w="1396" w:type="dxa"/>
            <w:gridSpan w:val="2"/>
          </w:tcPr>
          <w:p w14:paraId="1C0C6C49">
            <w:pPr>
              <w:spacing w:line="360" w:lineRule="auto"/>
              <w:ind w:right="84"/>
              <w:jc w:val="center"/>
              <w:rPr>
                <w:position w:val="-36"/>
                <w:sz w:val="24"/>
              </w:rPr>
            </w:pPr>
          </w:p>
        </w:tc>
        <w:tc>
          <w:tcPr>
            <w:tcW w:w="1449" w:type="dxa"/>
            <w:gridSpan w:val="2"/>
          </w:tcPr>
          <w:p w14:paraId="45C73CDA">
            <w:pPr>
              <w:spacing w:line="360" w:lineRule="auto"/>
              <w:ind w:right="84"/>
              <w:jc w:val="center"/>
              <w:rPr>
                <w:position w:val="-36"/>
                <w:sz w:val="24"/>
              </w:rPr>
            </w:pPr>
            <w:r>
              <w:rPr>
                <w:position w:val="-36"/>
                <w:sz w:val="24"/>
              </w:rPr>
              <w:t>性  别</w:t>
            </w:r>
          </w:p>
        </w:tc>
        <w:tc>
          <w:tcPr>
            <w:tcW w:w="1894" w:type="dxa"/>
            <w:gridSpan w:val="3"/>
          </w:tcPr>
          <w:p w14:paraId="43AE465A">
            <w:pPr>
              <w:spacing w:line="360" w:lineRule="auto"/>
              <w:ind w:right="84"/>
              <w:jc w:val="center"/>
              <w:rPr>
                <w:position w:val="-36"/>
                <w:sz w:val="24"/>
              </w:rPr>
            </w:pPr>
          </w:p>
        </w:tc>
        <w:tc>
          <w:tcPr>
            <w:tcW w:w="1426" w:type="dxa"/>
            <w:gridSpan w:val="2"/>
          </w:tcPr>
          <w:p w14:paraId="0AF546F2">
            <w:pPr>
              <w:spacing w:line="360" w:lineRule="auto"/>
              <w:ind w:right="84"/>
              <w:jc w:val="center"/>
              <w:rPr>
                <w:position w:val="-36"/>
                <w:sz w:val="24"/>
              </w:rPr>
            </w:pPr>
            <w:r>
              <w:rPr>
                <w:position w:val="-36"/>
                <w:sz w:val="24"/>
              </w:rPr>
              <w:t>年  龄</w:t>
            </w:r>
          </w:p>
        </w:tc>
        <w:tc>
          <w:tcPr>
            <w:tcW w:w="1290" w:type="dxa"/>
          </w:tcPr>
          <w:p w14:paraId="213B6DA5">
            <w:pPr>
              <w:spacing w:line="360" w:lineRule="auto"/>
              <w:ind w:right="84"/>
              <w:jc w:val="center"/>
              <w:rPr>
                <w:position w:val="-36"/>
                <w:sz w:val="24"/>
              </w:rPr>
            </w:pPr>
          </w:p>
        </w:tc>
      </w:tr>
      <w:tr w14:paraId="7EE8B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1A0542C">
            <w:pPr>
              <w:spacing w:line="360" w:lineRule="auto"/>
              <w:ind w:right="84"/>
              <w:jc w:val="center"/>
              <w:rPr>
                <w:position w:val="-36"/>
                <w:sz w:val="24"/>
              </w:rPr>
            </w:pPr>
            <w:r>
              <w:rPr>
                <w:position w:val="-36"/>
                <w:sz w:val="24"/>
              </w:rPr>
              <w:t>职  称</w:t>
            </w:r>
          </w:p>
        </w:tc>
        <w:tc>
          <w:tcPr>
            <w:tcW w:w="1396" w:type="dxa"/>
            <w:gridSpan w:val="2"/>
          </w:tcPr>
          <w:p w14:paraId="163C3AAE">
            <w:pPr>
              <w:spacing w:line="360" w:lineRule="auto"/>
              <w:ind w:right="84"/>
              <w:jc w:val="center"/>
              <w:rPr>
                <w:position w:val="-36"/>
                <w:sz w:val="24"/>
              </w:rPr>
            </w:pPr>
          </w:p>
        </w:tc>
        <w:tc>
          <w:tcPr>
            <w:tcW w:w="1449" w:type="dxa"/>
            <w:gridSpan w:val="2"/>
          </w:tcPr>
          <w:p w14:paraId="4F8CF66F">
            <w:pPr>
              <w:spacing w:line="360" w:lineRule="auto"/>
              <w:ind w:right="84"/>
              <w:jc w:val="center"/>
              <w:rPr>
                <w:position w:val="-36"/>
                <w:sz w:val="24"/>
              </w:rPr>
            </w:pPr>
            <w:r>
              <w:rPr>
                <w:position w:val="-36"/>
                <w:sz w:val="24"/>
              </w:rPr>
              <w:t>毕业学校</w:t>
            </w:r>
          </w:p>
        </w:tc>
        <w:tc>
          <w:tcPr>
            <w:tcW w:w="1894" w:type="dxa"/>
            <w:gridSpan w:val="3"/>
          </w:tcPr>
          <w:p w14:paraId="75EF669A">
            <w:pPr>
              <w:spacing w:line="360" w:lineRule="auto"/>
              <w:ind w:right="84"/>
              <w:jc w:val="center"/>
              <w:rPr>
                <w:position w:val="-36"/>
                <w:sz w:val="24"/>
              </w:rPr>
            </w:pPr>
          </w:p>
        </w:tc>
        <w:tc>
          <w:tcPr>
            <w:tcW w:w="1426" w:type="dxa"/>
            <w:gridSpan w:val="2"/>
          </w:tcPr>
          <w:p w14:paraId="25C2D182">
            <w:pPr>
              <w:spacing w:line="360" w:lineRule="auto"/>
              <w:ind w:right="84"/>
              <w:jc w:val="center"/>
              <w:rPr>
                <w:position w:val="-36"/>
                <w:sz w:val="24"/>
              </w:rPr>
            </w:pPr>
            <w:r>
              <w:rPr>
                <w:position w:val="-36"/>
                <w:sz w:val="24"/>
              </w:rPr>
              <w:t>毕业时间</w:t>
            </w:r>
          </w:p>
        </w:tc>
        <w:tc>
          <w:tcPr>
            <w:tcW w:w="1290" w:type="dxa"/>
          </w:tcPr>
          <w:p w14:paraId="738E2FBE">
            <w:pPr>
              <w:spacing w:line="360" w:lineRule="auto"/>
              <w:ind w:right="84"/>
              <w:jc w:val="center"/>
              <w:rPr>
                <w:position w:val="-36"/>
                <w:sz w:val="24"/>
              </w:rPr>
            </w:pPr>
          </w:p>
        </w:tc>
      </w:tr>
      <w:tr w14:paraId="666FB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A9BF84F">
            <w:pPr>
              <w:spacing w:line="360" w:lineRule="auto"/>
              <w:ind w:right="84"/>
              <w:jc w:val="center"/>
              <w:rPr>
                <w:position w:val="-36"/>
                <w:sz w:val="24"/>
              </w:rPr>
            </w:pPr>
            <w:r>
              <w:rPr>
                <w:position w:val="-36"/>
                <w:sz w:val="24"/>
              </w:rPr>
              <w:t>所学专业</w:t>
            </w:r>
          </w:p>
        </w:tc>
        <w:tc>
          <w:tcPr>
            <w:tcW w:w="1396" w:type="dxa"/>
            <w:gridSpan w:val="2"/>
          </w:tcPr>
          <w:p w14:paraId="1D969373">
            <w:pPr>
              <w:spacing w:line="360" w:lineRule="auto"/>
              <w:ind w:right="84"/>
              <w:jc w:val="center"/>
              <w:rPr>
                <w:position w:val="-36"/>
                <w:sz w:val="24"/>
              </w:rPr>
            </w:pPr>
          </w:p>
        </w:tc>
        <w:tc>
          <w:tcPr>
            <w:tcW w:w="1449" w:type="dxa"/>
            <w:gridSpan w:val="2"/>
          </w:tcPr>
          <w:p w14:paraId="2F438C5D">
            <w:pPr>
              <w:spacing w:line="360" w:lineRule="auto"/>
              <w:ind w:right="84"/>
              <w:jc w:val="center"/>
              <w:rPr>
                <w:position w:val="-36"/>
                <w:sz w:val="24"/>
              </w:rPr>
            </w:pPr>
            <w:r>
              <w:rPr>
                <w:position w:val="-36"/>
                <w:sz w:val="24"/>
              </w:rPr>
              <w:t>最高学历</w:t>
            </w:r>
          </w:p>
        </w:tc>
        <w:tc>
          <w:tcPr>
            <w:tcW w:w="1894" w:type="dxa"/>
            <w:gridSpan w:val="3"/>
          </w:tcPr>
          <w:p w14:paraId="226FB517">
            <w:pPr>
              <w:spacing w:line="360" w:lineRule="auto"/>
              <w:ind w:right="84"/>
              <w:jc w:val="center"/>
              <w:rPr>
                <w:position w:val="-36"/>
                <w:sz w:val="24"/>
              </w:rPr>
            </w:pPr>
          </w:p>
        </w:tc>
        <w:tc>
          <w:tcPr>
            <w:tcW w:w="1426" w:type="dxa"/>
            <w:gridSpan w:val="2"/>
          </w:tcPr>
          <w:p w14:paraId="04D8DFBF">
            <w:pPr>
              <w:spacing w:line="360" w:lineRule="auto"/>
              <w:ind w:right="84"/>
              <w:jc w:val="center"/>
              <w:rPr>
                <w:position w:val="-36"/>
                <w:sz w:val="24"/>
              </w:rPr>
            </w:pPr>
            <w:r>
              <w:rPr>
                <w:spacing w:val="-12"/>
                <w:position w:val="-36"/>
                <w:sz w:val="24"/>
              </w:rPr>
              <w:t xml:space="preserve">联系电话 </w:t>
            </w:r>
          </w:p>
        </w:tc>
        <w:tc>
          <w:tcPr>
            <w:tcW w:w="1290" w:type="dxa"/>
          </w:tcPr>
          <w:p w14:paraId="73E5BA3C">
            <w:pPr>
              <w:spacing w:line="360" w:lineRule="auto"/>
              <w:ind w:right="84"/>
              <w:jc w:val="center"/>
              <w:rPr>
                <w:position w:val="-36"/>
                <w:sz w:val="24"/>
              </w:rPr>
            </w:pPr>
          </w:p>
        </w:tc>
      </w:tr>
      <w:tr w14:paraId="5D04A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346" w:type="dxa"/>
            <w:gridSpan w:val="3"/>
            <w:vAlign w:val="center"/>
          </w:tcPr>
          <w:p w14:paraId="472B5DEE">
            <w:pPr>
              <w:spacing w:line="360" w:lineRule="auto"/>
              <w:ind w:right="84"/>
              <w:jc w:val="center"/>
              <w:rPr>
                <w:spacing w:val="-28"/>
                <w:position w:val="-36"/>
                <w:sz w:val="24"/>
              </w:rPr>
            </w:pPr>
            <w:r>
              <w:rPr>
                <w:position w:val="-36"/>
                <w:sz w:val="24"/>
              </w:rPr>
              <w:t>所获证书及编号</w:t>
            </w:r>
          </w:p>
        </w:tc>
        <w:tc>
          <w:tcPr>
            <w:tcW w:w="1951" w:type="dxa"/>
            <w:gridSpan w:val="3"/>
          </w:tcPr>
          <w:p w14:paraId="57404C97">
            <w:pPr>
              <w:spacing w:line="360" w:lineRule="auto"/>
              <w:ind w:right="84"/>
              <w:jc w:val="center"/>
              <w:rPr>
                <w:position w:val="-36"/>
                <w:sz w:val="24"/>
              </w:rPr>
            </w:pPr>
          </w:p>
        </w:tc>
        <w:tc>
          <w:tcPr>
            <w:tcW w:w="3138" w:type="dxa"/>
            <w:gridSpan w:val="4"/>
          </w:tcPr>
          <w:p w14:paraId="0E016BF8">
            <w:pPr>
              <w:spacing w:line="360" w:lineRule="auto"/>
              <w:ind w:right="84"/>
              <w:jc w:val="center"/>
              <w:rPr>
                <w:position w:val="-36"/>
                <w:sz w:val="24"/>
              </w:rPr>
            </w:pPr>
            <w:r>
              <w:rPr>
                <w:sz w:val="24"/>
              </w:rPr>
              <w:t>工作年限</w:t>
            </w:r>
          </w:p>
        </w:tc>
        <w:tc>
          <w:tcPr>
            <w:tcW w:w="1472" w:type="dxa"/>
            <w:gridSpan w:val="2"/>
          </w:tcPr>
          <w:p w14:paraId="4DC2105E">
            <w:pPr>
              <w:spacing w:line="360" w:lineRule="auto"/>
              <w:ind w:right="84"/>
              <w:jc w:val="center"/>
              <w:rPr>
                <w:position w:val="-36"/>
                <w:sz w:val="24"/>
              </w:rPr>
            </w:pPr>
          </w:p>
        </w:tc>
      </w:tr>
      <w:tr w14:paraId="7494E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5376857">
            <w:pPr>
              <w:spacing w:line="360" w:lineRule="auto"/>
              <w:ind w:right="84"/>
              <w:jc w:val="center"/>
              <w:rPr>
                <w:position w:val="-36"/>
                <w:sz w:val="24"/>
              </w:rPr>
            </w:pPr>
            <w:r>
              <w:rPr>
                <w:position w:val="-36"/>
                <w:sz w:val="24"/>
              </w:rPr>
              <w:t>近三年来的主要工作业绩及担任的主要工作经历</w:t>
            </w:r>
          </w:p>
        </w:tc>
      </w:tr>
      <w:tr w14:paraId="64F3E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CF64AC7">
            <w:pPr>
              <w:spacing w:line="360" w:lineRule="auto"/>
              <w:ind w:right="84"/>
              <w:rPr>
                <w:position w:val="-36"/>
                <w:sz w:val="24"/>
              </w:rPr>
            </w:pPr>
            <w:r>
              <w:rPr>
                <w:position w:val="-36"/>
                <w:sz w:val="24"/>
              </w:rPr>
              <w:t>时 间</w:t>
            </w:r>
          </w:p>
        </w:tc>
        <w:tc>
          <w:tcPr>
            <w:tcW w:w="1394" w:type="dxa"/>
            <w:gridSpan w:val="2"/>
          </w:tcPr>
          <w:p w14:paraId="4179A098">
            <w:pPr>
              <w:spacing w:line="360" w:lineRule="auto"/>
              <w:ind w:right="84"/>
              <w:jc w:val="center"/>
              <w:rPr>
                <w:position w:val="-36"/>
                <w:sz w:val="24"/>
              </w:rPr>
            </w:pPr>
            <w:r>
              <w:rPr>
                <w:position w:val="-36"/>
                <w:sz w:val="24"/>
              </w:rPr>
              <w:t>地  点</w:t>
            </w:r>
          </w:p>
        </w:tc>
        <w:tc>
          <w:tcPr>
            <w:tcW w:w="1445" w:type="dxa"/>
            <w:gridSpan w:val="2"/>
          </w:tcPr>
          <w:p w14:paraId="42FE9985">
            <w:pPr>
              <w:spacing w:line="360" w:lineRule="auto"/>
              <w:ind w:right="84"/>
              <w:jc w:val="center"/>
              <w:rPr>
                <w:position w:val="-36"/>
                <w:sz w:val="24"/>
              </w:rPr>
            </w:pPr>
            <w:r>
              <w:rPr>
                <w:position w:val="-36"/>
                <w:sz w:val="24"/>
              </w:rPr>
              <w:t>单  位</w:t>
            </w:r>
          </w:p>
        </w:tc>
        <w:tc>
          <w:tcPr>
            <w:tcW w:w="944" w:type="dxa"/>
            <w:gridSpan w:val="2"/>
          </w:tcPr>
          <w:p w14:paraId="33248D47">
            <w:pPr>
              <w:spacing w:line="360" w:lineRule="auto"/>
              <w:ind w:right="84"/>
              <w:jc w:val="center"/>
              <w:rPr>
                <w:position w:val="-36"/>
                <w:sz w:val="24"/>
              </w:rPr>
            </w:pPr>
            <w:r>
              <w:rPr>
                <w:position w:val="-36"/>
                <w:sz w:val="24"/>
              </w:rPr>
              <w:t>职 务</w:t>
            </w:r>
          </w:p>
        </w:tc>
        <w:tc>
          <w:tcPr>
            <w:tcW w:w="4172" w:type="dxa"/>
            <w:gridSpan w:val="5"/>
          </w:tcPr>
          <w:p w14:paraId="6CE65DA3">
            <w:pPr>
              <w:spacing w:line="360" w:lineRule="auto"/>
              <w:ind w:right="84"/>
              <w:jc w:val="center"/>
              <w:rPr>
                <w:position w:val="-36"/>
                <w:sz w:val="24"/>
              </w:rPr>
            </w:pPr>
            <w:r>
              <w:rPr>
                <w:position w:val="-36"/>
                <w:sz w:val="24"/>
              </w:rPr>
              <w:t>主 要 工 作</w:t>
            </w:r>
          </w:p>
        </w:tc>
      </w:tr>
      <w:tr w14:paraId="39E64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166DB5A">
            <w:pPr>
              <w:spacing w:line="360" w:lineRule="auto"/>
              <w:ind w:right="84"/>
              <w:rPr>
                <w:position w:val="-36"/>
                <w:sz w:val="24"/>
              </w:rPr>
            </w:pPr>
          </w:p>
          <w:p w14:paraId="6B48E35A">
            <w:pPr>
              <w:spacing w:line="360" w:lineRule="auto"/>
              <w:ind w:right="84"/>
              <w:rPr>
                <w:position w:val="-36"/>
                <w:sz w:val="24"/>
              </w:rPr>
            </w:pPr>
          </w:p>
          <w:p w14:paraId="3D4D774E">
            <w:pPr>
              <w:spacing w:line="360" w:lineRule="auto"/>
              <w:ind w:right="84"/>
              <w:rPr>
                <w:position w:val="-36"/>
                <w:sz w:val="24"/>
              </w:rPr>
            </w:pPr>
          </w:p>
          <w:p w14:paraId="3ACC0180">
            <w:pPr>
              <w:spacing w:line="360" w:lineRule="auto"/>
              <w:ind w:right="84"/>
              <w:rPr>
                <w:position w:val="-36"/>
                <w:sz w:val="24"/>
              </w:rPr>
            </w:pPr>
          </w:p>
          <w:p w14:paraId="4CACEAA8">
            <w:pPr>
              <w:spacing w:line="360" w:lineRule="auto"/>
              <w:ind w:right="84"/>
              <w:rPr>
                <w:position w:val="-36"/>
                <w:sz w:val="24"/>
              </w:rPr>
            </w:pPr>
          </w:p>
        </w:tc>
        <w:tc>
          <w:tcPr>
            <w:tcW w:w="1394" w:type="dxa"/>
            <w:gridSpan w:val="2"/>
          </w:tcPr>
          <w:p w14:paraId="3BB02493">
            <w:pPr>
              <w:spacing w:line="360" w:lineRule="auto"/>
              <w:ind w:right="84"/>
              <w:rPr>
                <w:position w:val="-36"/>
                <w:sz w:val="24"/>
              </w:rPr>
            </w:pPr>
          </w:p>
        </w:tc>
        <w:tc>
          <w:tcPr>
            <w:tcW w:w="1445" w:type="dxa"/>
            <w:gridSpan w:val="2"/>
          </w:tcPr>
          <w:p w14:paraId="1E2C5163">
            <w:pPr>
              <w:spacing w:line="360" w:lineRule="auto"/>
              <w:ind w:right="84"/>
              <w:rPr>
                <w:position w:val="-36"/>
                <w:sz w:val="24"/>
              </w:rPr>
            </w:pPr>
          </w:p>
        </w:tc>
        <w:tc>
          <w:tcPr>
            <w:tcW w:w="944" w:type="dxa"/>
            <w:gridSpan w:val="2"/>
          </w:tcPr>
          <w:p w14:paraId="50BF7E82">
            <w:pPr>
              <w:spacing w:line="360" w:lineRule="auto"/>
              <w:ind w:right="84"/>
              <w:rPr>
                <w:position w:val="-36"/>
                <w:sz w:val="24"/>
              </w:rPr>
            </w:pPr>
          </w:p>
        </w:tc>
        <w:tc>
          <w:tcPr>
            <w:tcW w:w="4172" w:type="dxa"/>
            <w:gridSpan w:val="5"/>
          </w:tcPr>
          <w:p w14:paraId="00C6D76E">
            <w:pPr>
              <w:spacing w:line="360" w:lineRule="auto"/>
              <w:ind w:right="84"/>
              <w:rPr>
                <w:position w:val="-36"/>
                <w:sz w:val="24"/>
              </w:rPr>
            </w:pPr>
          </w:p>
        </w:tc>
      </w:tr>
      <w:tr w14:paraId="7867C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43F7EE36">
            <w:pPr>
              <w:spacing w:line="360" w:lineRule="auto"/>
              <w:ind w:right="84"/>
              <w:jc w:val="center"/>
              <w:rPr>
                <w:position w:val="-36"/>
                <w:sz w:val="24"/>
              </w:rPr>
            </w:pPr>
            <w:r>
              <w:rPr>
                <w:position w:val="-36"/>
                <w:sz w:val="24"/>
              </w:rPr>
              <w:t>曾担任负责人的项目</w:t>
            </w:r>
          </w:p>
        </w:tc>
      </w:tr>
      <w:tr w14:paraId="46BD7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B592174">
            <w:pPr>
              <w:spacing w:line="360" w:lineRule="auto"/>
              <w:ind w:right="84"/>
              <w:rPr>
                <w:position w:val="-36"/>
                <w:sz w:val="24"/>
              </w:rPr>
            </w:pPr>
            <w:r>
              <w:rPr>
                <w:position w:val="-36"/>
                <w:sz w:val="24"/>
              </w:rPr>
              <w:t>时 间</w:t>
            </w:r>
          </w:p>
        </w:tc>
        <w:tc>
          <w:tcPr>
            <w:tcW w:w="1394" w:type="dxa"/>
            <w:gridSpan w:val="2"/>
          </w:tcPr>
          <w:p w14:paraId="17C971B0">
            <w:pPr>
              <w:spacing w:line="360" w:lineRule="auto"/>
              <w:ind w:right="84"/>
              <w:jc w:val="center"/>
              <w:rPr>
                <w:position w:val="-36"/>
                <w:sz w:val="24"/>
              </w:rPr>
            </w:pPr>
            <w:r>
              <w:rPr>
                <w:position w:val="-36"/>
                <w:sz w:val="24"/>
              </w:rPr>
              <w:t>委托单位</w:t>
            </w:r>
          </w:p>
        </w:tc>
        <w:tc>
          <w:tcPr>
            <w:tcW w:w="2389" w:type="dxa"/>
            <w:gridSpan w:val="4"/>
          </w:tcPr>
          <w:p w14:paraId="0FC52C8B">
            <w:pPr>
              <w:spacing w:line="360" w:lineRule="auto"/>
              <w:ind w:right="84"/>
              <w:jc w:val="center"/>
              <w:rPr>
                <w:position w:val="-36"/>
                <w:sz w:val="24"/>
              </w:rPr>
            </w:pPr>
            <w:r>
              <w:rPr>
                <w:position w:val="-36"/>
                <w:sz w:val="24"/>
              </w:rPr>
              <w:t>项目名称</w:t>
            </w:r>
          </w:p>
        </w:tc>
        <w:tc>
          <w:tcPr>
            <w:tcW w:w="1351" w:type="dxa"/>
          </w:tcPr>
          <w:p w14:paraId="3414B185">
            <w:pPr>
              <w:spacing w:line="360" w:lineRule="auto"/>
              <w:ind w:right="84"/>
              <w:jc w:val="center"/>
              <w:rPr>
                <w:position w:val="-36"/>
                <w:sz w:val="24"/>
              </w:rPr>
            </w:pPr>
            <w:r>
              <w:rPr>
                <w:position w:val="-36"/>
                <w:sz w:val="24"/>
              </w:rPr>
              <w:t>项目规模</w:t>
            </w:r>
          </w:p>
        </w:tc>
        <w:tc>
          <w:tcPr>
            <w:tcW w:w="1349" w:type="dxa"/>
            <w:gridSpan w:val="2"/>
          </w:tcPr>
          <w:p w14:paraId="2E8DED56">
            <w:pPr>
              <w:spacing w:line="360" w:lineRule="auto"/>
              <w:ind w:right="84"/>
              <w:jc w:val="center"/>
              <w:rPr>
                <w:position w:val="-36"/>
                <w:sz w:val="24"/>
              </w:rPr>
            </w:pPr>
            <w:r>
              <w:rPr>
                <w:position w:val="-36"/>
                <w:sz w:val="24"/>
              </w:rPr>
              <w:t>项目类型</w:t>
            </w:r>
          </w:p>
        </w:tc>
        <w:tc>
          <w:tcPr>
            <w:tcW w:w="1472" w:type="dxa"/>
            <w:gridSpan w:val="2"/>
          </w:tcPr>
          <w:p w14:paraId="4903FE3A">
            <w:pPr>
              <w:spacing w:line="360" w:lineRule="auto"/>
              <w:ind w:right="84"/>
              <w:jc w:val="center"/>
              <w:rPr>
                <w:position w:val="-36"/>
                <w:sz w:val="24"/>
              </w:rPr>
            </w:pPr>
            <w:r>
              <w:rPr>
                <w:position w:val="-36"/>
                <w:sz w:val="24"/>
              </w:rPr>
              <w:t>备注</w:t>
            </w:r>
          </w:p>
        </w:tc>
      </w:tr>
      <w:tr w14:paraId="2DA9C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5046DD8C">
            <w:pPr>
              <w:spacing w:line="360" w:lineRule="auto"/>
              <w:ind w:right="84"/>
              <w:rPr>
                <w:position w:val="-36"/>
                <w:sz w:val="24"/>
              </w:rPr>
            </w:pPr>
          </w:p>
          <w:p w14:paraId="1117B37B">
            <w:pPr>
              <w:spacing w:line="360" w:lineRule="auto"/>
              <w:ind w:right="84"/>
              <w:rPr>
                <w:position w:val="-36"/>
                <w:sz w:val="24"/>
              </w:rPr>
            </w:pPr>
          </w:p>
          <w:p w14:paraId="64113857">
            <w:pPr>
              <w:spacing w:line="360" w:lineRule="auto"/>
              <w:ind w:right="84"/>
              <w:rPr>
                <w:position w:val="-36"/>
                <w:sz w:val="24"/>
              </w:rPr>
            </w:pPr>
          </w:p>
        </w:tc>
        <w:tc>
          <w:tcPr>
            <w:tcW w:w="1394" w:type="dxa"/>
            <w:gridSpan w:val="2"/>
            <w:tcBorders>
              <w:bottom w:val="single" w:color="auto" w:sz="4" w:space="0"/>
            </w:tcBorders>
          </w:tcPr>
          <w:p w14:paraId="4FE2B204">
            <w:pPr>
              <w:spacing w:line="360" w:lineRule="auto"/>
              <w:ind w:right="84"/>
              <w:rPr>
                <w:position w:val="-36"/>
                <w:sz w:val="24"/>
              </w:rPr>
            </w:pPr>
          </w:p>
        </w:tc>
        <w:tc>
          <w:tcPr>
            <w:tcW w:w="2389" w:type="dxa"/>
            <w:gridSpan w:val="4"/>
            <w:tcBorders>
              <w:bottom w:val="single" w:color="auto" w:sz="4" w:space="0"/>
            </w:tcBorders>
          </w:tcPr>
          <w:p w14:paraId="32CD42A9">
            <w:pPr>
              <w:spacing w:line="360" w:lineRule="auto"/>
              <w:ind w:right="84"/>
              <w:rPr>
                <w:position w:val="-36"/>
                <w:sz w:val="24"/>
              </w:rPr>
            </w:pPr>
          </w:p>
        </w:tc>
        <w:tc>
          <w:tcPr>
            <w:tcW w:w="1351" w:type="dxa"/>
            <w:tcBorders>
              <w:bottom w:val="single" w:color="auto" w:sz="4" w:space="0"/>
            </w:tcBorders>
          </w:tcPr>
          <w:p w14:paraId="0FD37D1D">
            <w:pPr>
              <w:spacing w:line="360" w:lineRule="auto"/>
              <w:ind w:right="84"/>
              <w:rPr>
                <w:position w:val="-36"/>
                <w:sz w:val="24"/>
              </w:rPr>
            </w:pPr>
          </w:p>
        </w:tc>
        <w:tc>
          <w:tcPr>
            <w:tcW w:w="1349" w:type="dxa"/>
            <w:gridSpan w:val="2"/>
            <w:tcBorders>
              <w:bottom w:val="single" w:color="auto" w:sz="4" w:space="0"/>
            </w:tcBorders>
          </w:tcPr>
          <w:p w14:paraId="09487E9D">
            <w:pPr>
              <w:spacing w:line="360" w:lineRule="auto"/>
              <w:ind w:right="84"/>
              <w:rPr>
                <w:position w:val="-36"/>
                <w:sz w:val="24"/>
              </w:rPr>
            </w:pPr>
          </w:p>
        </w:tc>
        <w:tc>
          <w:tcPr>
            <w:tcW w:w="1472" w:type="dxa"/>
            <w:gridSpan w:val="2"/>
            <w:tcBorders>
              <w:bottom w:val="single" w:color="auto" w:sz="4" w:space="0"/>
            </w:tcBorders>
          </w:tcPr>
          <w:p w14:paraId="43AB786C">
            <w:pPr>
              <w:spacing w:line="360" w:lineRule="auto"/>
              <w:ind w:right="84"/>
              <w:rPr>
                <w:position w:val="-36"/>
                <w:sz w:val="24"/>
              </w:rPr>
            </w:pPr>
          </w:p>
        </w:tc>
      </w:tr>
    </w:tbl>
    <w:p w14:paraId="581D007F">
      <w:pPr>
        <w:spacing w:line="360" w:lineRule="auto"/>
        <w:ind w:right="84" w:firstLine="224" w:firstLineChars="100"/>
        <w:rPr>
          <w:sz w:val="24"/>
        </w:rPr>
      </w:pPr>
      <w:r>
        <w:rPr>
          <w:sz w:val="24"/>
        </w:rPr>
        <w:t>投标人名称：</w:t>
      </w:r>
    </w:p>
    <w:p w14:paraId="30703E6D">
      <w:pPr>
        <w:spacing w:line="360" w:lineRule="auto"/>
        <w:ind w:right="84" w:firstLine="224" w:firstLineChars="100"/>
        <w:rPr>
          <w:sz w:val="24"/>
        </w:rPr>
      </w:pPr>
    </w:p>
    <w:p w14:paraId="4FD3E8F4">
      <w:pPr>
        <w:spacing w:line="360" w:lineRule="auto"/>
        <w:ind w:right="84" w:firstLine="224" w:firstLineChars="100"/>
        <w:rPr>
          <w:position w:val="-40"/>
          <w:sz w:val="24"/>
        </w:rPr>
      </w:pPr>
      <w:r>
        <w:rPr>
          <w:sz w:val="24"/>
        </w:rPr>
        <w:t xml:space="preserve">日期：  </w:t>
      </w:r>
    </w:p>
    <w:p w14:paraId="14DAD66A">
      <w:pPr>
        <w:widowControl/>
        <w:jc w:val="left"/>
        <w:rPr>
          <w:b/>
          <w:sz w:val="24"/>
          <w:szCs w:val="24"/>
        </w:rPr>
      </w:pPr>
      <w:r>
        <w:rPr>
          <w:b/>
          <w:sz w:val="24"/>
          <w:szCs w:val="24"/>
        </w:rPr>
        <w:br w:type="page"/>
      </w:r>
    </w:p>
    <w:p w14:paraId="7B037AA4">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48840DE6">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56B2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CD0BC1D">
            <w:pPr>
              <w:spacing w:line="360" w:lineRule="auto"/>
              <w:ind w:right="84"/>
              <w:jc w:val="center"/>
              <w:rPr>
                <w:position w:val="-32"/>
                <w:sz w:val="24"/>
              </w:rPr>
            </w:pPr>
            <w:r>
              <w:rPr>
                <w:position w:val="-32"/>
                <w:sz w:val="24"/>
              </w:rPr>
              <w:t>序 号</w:t>
            </w:r>
          </w:p>
        </w:tc>
        <w:tc>
          <w:tcPr>
            <w:tcW w:w="2520" w:type="dxa"/>
            <w:vAlign w:val="center"/>
          </w:tcPr>
          <w:p w14:paraId="6B5358A2">
            <w:pPr>
              <w:spacing w:line="360" w:lineRule="auto"/>
              <w:ind w:right="84"/>
              <w:jc w:val="center"/>
              <w:rPr>
                <w:position w:val="-32"/>
                <w:sz w:val="24"/>
              </w:rPr>
            </w:pPr>
            <w:r>
              <w:rPr>
                <w:position w:val="-32"/>
                <w:sz w:val="24"/>
              </w:rPr>
              <w:t>主要设备名称</w:t>
            </w:r>
          </w:p>
        </w:tc>
        <w:tc>
          <w:tcPr>
            <w:tcW w:w="1441" w:type="dxa"/>
            <w:vAlign w:val="center"/>
          </w:tcPr>
          <w:p w14:paraId="65CEEC82">
            <w:pPr>
              <w:spacing w:line="360" w:lineRule="auto"/>
              <w:ind w:right="84"/>
              <w:jc w:val="center"/>
              <w:rPr>
                <w:position w:val="-32"/>
                <w:sz w:val="24"/>
              </w:rPr>
            </w:pPr>
            <w:r>
              <w:rPr>
                <w:position w:val="-32"/>
                <w:sz w:val="24"/>
              </w:rPr>
              <w:t>规格型号</w:t>
            </w:r>
          </w:p>
        </w:tc>
        <w:tc>
          <w:tcPr>
            <w:tcW w:w="1439" w:type="dxa"/>
            <w:vAlign w:val="center"/>
          </w:tcPr>
          <w:p w14:paraId="024511A8">
            <w:pPr>
              <w:spacing w:line="360" w:lineRule="auto"/>
              <w:ind w:right="84"/>
              <w:jc w:val="center"/>
              <w:rPr>
                <w:position w:val="-32"/>
                <w:sz w:val="24"/>
              </w:rPr>
            </w:pPr>
            <w:r>
              <w:rPr>
                <w:position w:val="-32"/>
                <w:sz w:val="24"/>
              </w:rPr>
              <w:t>购入时间</w:t>
            </w:r>
          </w:p>
        </w:tc>
        <w:tc>
          <w:tcPr>
            <w:tcW w:w="900" w:type="dxa"/>
            <w:vAlign w:val="center"/>
          </w:tcPr>
          <w:p w14:paraId="07C74B04">
            <w:pPr>
              <w:spacing w:line="360" w:lineRule="auto"/>
              <w:ind w:right="84"/>
              <w:jc w:val="center"/>
              <w:rPr>
                <w:position w:val="-32"/>
                <w:sz w:val="24"/>
              </w:rPr>
            </w:pPr>
            <w:r>
              <w:rPr>
                <w:position w:val="-32"/>
                <w:sz w:val="24"/>
              </w:rPr>
              <w:t>数 量</w:t>
            </w:r>
          </w:p>
        </w:tc>
        <w:tc>
          <w:tcPr>
            <w:tcW w:w="1404" w:type="dxa"/>
            <w:vAlign w:val="center"/>
          </w:tcPr>
          <w:p w14:paraId="7C626C14">
            <w:pPr>
              <w:spacing w:line="360" w:lineRule="auto"/>
              <w:ind w:right="84"/>
              <w:jc w:val="center"/>
              <w:rPr>
                <w:position w:val="-32"/>
                <w:sz w:val="24"/>
              </w:rPr>
            </w:pPr>
            <w:r>
              <w:rPr>
                <w:position w:val="-32"/>
                <w:sz w:val="24"/>
              </w:rPr>
              <w:t>备  注</w:t>
            </w:r>
          </w:p>
        </w:tc>
      </w:tr>
      <w:tr w14:paraId="40A59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D19AE3">
            <w:pPr>
              <w:spacing w:line="360" w:lineRule="auto"/>
              <w:ind w:right="84"/>
              <w:rPr>
                <w:position w:val="-40"/>
                <w:u w:val="single"/>
              </w:rPr>
            </w:pPr>
          </w:p>
        </w:tc>
        <w:tc>
          <w:tcPr>
            <w:tcW w:w="2520" w:type="dxa"/>
          </w:tcPr>
          <w:p w14:paraId="5CD61519">
            <w:pPr>
              <w:spacing w:line="360" w:lineRule="auto"/>
              <w:ind w:right="84"/>
              <w:rPr>
                <w:position w:val="-40"/>
                <w:u w:val="single"/>
              </w:rPr>
            </w:pPr>
          </w:p>
        </w:tc>
        <w:tc>
          <w:tcPr>
            <w:tcW w:w="1441" w:type="dxa"/>
          </w:tcPr>
          <w:p w14:paraId="5AB7EA33">
            <w:pPr>
              <w:spacing w:line="360" w:lineRule="auto"/>
              <w:ind w:right="84"/>
              <w:rPr>
                <w:position w:val="-40"/>
                <w:u w:val="single"/>
              </w:rPr>
            </w:pPr>
          </w:p>
        </w:tc>
        <w:tc>
          <w:tcPr>
            <w:tcW w:w="1439" w:type="dxa"/>
          </w:tcPr>
          <w:p w14:paraId="4A2A3238">
            <w:pPr>
              <w:spacing w:line="360" w:lineRule="auto"/>
              <w:ind w:right="84"/>
              <w:rPr>
                <w:position w:val="-40"/>
                <w:u w:val="single"/>
              </w:rPr>
            </w:pPr>
          </w:p>
        </w:tc>
        <w:tc>
          <w:tcPr>
            <w:tcW w:w="900" w:type="dxa"/>
          </w:tcPr>
          <w:p w14:paraId="324692EF">
            <w:pPr>
              <w:spacing w:line="360" w:lineRule="auto"/>
              <w:ind w:right="84"/>
              <w:rPr>
                <w:position w:val="-40"/>
                <w:u w:val="single"/>
              </w:rPr>
            </w:pPr>
          </w:p>
        </w:tc>
        <w:tc>
          <w:tcPr>
            <w:tcW w:w="1404" w:type="dxa"/>
          </w:tcPr>
          <w:p w14:paraId="531EB4DF">
            <w:pPr>
              <w:spacing w:line="360" w:lineRule="auto"/>
              <w:ind w:right="84"/>
              <w:rPr>
                <w:position w:val="-40"/>
                <w:u w:val="single"/>
              </w:rPr>
            </w:pPr>
          </w:p>
        </w:tc>
      </w:tr>
      <w:tr w14:paraId="088CB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A76768">
            <w:pPr>
              <w:spacing w:line="360" w:lineRule="auto"/>
              <w:ind w:right="84"/>
              <w:rPr>
                <w:position w:val="-40"/>
                <w:u w:val="single"/>
              </w:rPr>
            </w:pPr>
          </w:p>
        </w:tc>
        <w:tc>
          <w:tcPr>
            <w:tcW w:w="2520" w:type="dxa"/>
          </w:tcPr>
          <w:p w14:paraId="105C32A2">
            <w:pPr>
              <w:spacing w:line="360" w:lineRule="auto"/>
              <w:ind w:right="84"/>
              <w:rPr>
                <w:position w:val="-40"/>
                <w:u w:val="single"/>
              </w:rPr>
            </w:pPr>
          </w:p>
        </w:tc>
        <w:tc>
          <w:tcPr>
            <w:tcW w:w="1441" w:type="dxa"/>
          </w:tcPr>
          <w:p w14:paraId="748A6A68">
            <w:pPr>
              <w:spacing w:line="360" w:lineRule="auto"/>
              <w:ind w:right="84"/>
              <w:rPr>
                <w:position w:val="-40"/>
                <w:u w:val="single"/>
              </w:rPr>
            </w:pPr>
          </w:p>
        </w:tc>
        <w:tc>
          <w:tcPr>
            <w:tcW w:w="1439" w:type="dxa"/>
          </w:tcPr>
          <w:p w14:paraId="6ED81C07">
            <w:pPr>
              <w:spacing w:line="360" w:lineRule="auto"/>
              <w:ind w:right="84"/>
              <w:rPr>
                <w:position w:val="-40"/>
                <w:u w:val="single"/>
              </w:rPr>
            </w:pPr>
          </w:p>
        </w:tc>
        <w:tc>
          <w:tcPr>
            <w:tcW w:w="900" w:type="dxa"/>
          </w:tcPr>
          <w:p w14:paraId="02185BFA">
            <w:pPr>
              <w:spacing w:line="360" w:lineRule="auto"/>
              <w:ind w:right="84"/>
              <w:rPr>
                <w:position w:val="-40"/>
                <w:u w:val="single"/>
              </w:rPr>
            </w:pPr>
          </w:p>
        </w:tc>
        <w:tc>
          <w:tcPr>
            <w:tcW w:w="1404" w:type="dxa"/>
          </w:tcPr>
          <w:p w14:paraId="101D3C69">
            <w:pPr>
              <w:spacing w:line="360" w:lineRule="auto"/>
              <w:ind w:right="84"/>
              <w:rPr>
                <w:position w:val="-40"/>
                <w:u w:val="single"/>
              </w:rPr>
            </w:pPr>
          </w:p>
        </w:tc>
      </w:tr>
      <w:tr w14:paraId="3EC5A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326AB3C9">
            <w:pPr>
              <w:spacing w:line="360" w:lineRule="auto"/>
              <w:ind w:right="84"/>
              <w:rPr>
                <w:position w:val="-40"/>
                <w:u w:val="single"/>
              </w:rPr>
            </w:pPr>
          </w:p>
        </w:tc>
        <w:tc>
          <w:tcPr>
            <w:tcW w:w="2520" w:type="dxa"/>
          </w:tcPr>
          <w:p w14:paraId="209FB5F1">
            <w:pPr>
              <w:spacing w:line="360" w:lineRule="auto"/>
              <w:ind w:right="84"/>
              <w:rPr>
                <w:position w:val="-40"/>
                <w:u w:val="single"/>
              </w:rPr>
            </w:pPr>
          </w:p>
        </w:tc>
        <w:tc>
          <w:tcPr>
            <w:tcW w:w="1441" w:type="dxa"/>
          </w:tcPr>
          <w:p w14:paraId="7207CCE0">
            <w:pPr>
              <w:spacing w:line="360" w:lineRule="auto"/>
              <w:ind w:right="84"/>
              <w:rPr>
                <w:position w:val="-40"/>
                <w:u w:val="single"/>
              </w:rPr>
            </w:pPr>
          </w:p>
        </w:tc>
        <w:tc>
          <w:tcPr>
            <w:tcW w:w="1439" w:type="dxa"/>
          </w:tcPr>
          <w:p w14:paraId="6047456C">
            <w:pPr>
              <w:spacing w:line="360" w:lineRule="auto"/>
              <w:ind w:right="84"/>
              <w:rPr>
                <w:position w:val="-40"/>
                <w:u w:val="single"/>
              </w:rPr>
            </w:pPr>
          </w:p>
        </w:tc>
        <w:tc>
          <w:tcPr>
            <w:tcW w:w="900" w:type="dxa"/>
          </w:tcPr>
          <w:p w14:paraId="584C3F96">
            <w:pPr>
              <w:spacing w:line="360" w:lineRule="auto"/>
              <w:ind w:right="84"/>
              <w:rPr>
                <w:position w:val="-40"/>
                <w:u w:val="single"/>
              </w:rPr>
            </w:pPr>
          </w:p>
        </w:tc>
        <w:tc>
          <w:tcPr>
            <w:tcW w:w="1404" w:type="dxa"/>
          </w:tcPr>
          <w:p w14:paraId="7A0031AF">
            <w:pPr>
              <w:spacing w:line="360" w:lineRule="auto"/>
              <w:ind w:right="84"/>
              <w:rPr>
                <w:position w:val="-40"/>
                <w:u w:val="single"/>
              </w:rPr>
            </w:pPr>
          </w:p>
        </w:tc>
      </w:tr>
      <w:tr w14:paraId="26612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D6F0EC">
            <w:pPr>
              <w:spacing w:line="360" w:lineRule="auto"/>
              <w:ind w:right="84"/>
              <w:rPr>
                <w:position w:val="-40"/>
                <w:u w:val="single"/>
              </w:rPr>
            </w:pPr>
          </w:p>
        </w:tc>
        <w:tc>
          <w:tcPr>
            <w:tcW w:w="2520" w:type="dxa"/>
          </w:tcPr>
          <w:p w14:paraId="047D21B6">
            <w:pPr>
              <w:spacing w:line="360" w:lineRule="auto"/>
              <w:ind w:right="84"/>
              <w:rPr>
                <w:position w:val="-40"/>
                <w:u w:val="single"/>
              </w:rPr>
            </w:pPr>
          </w:p>
        </w:tc>
        <w:tc>
          <w:tcPr>
            <w:tcW w:w="1441" w:type="dxa"/>
          </w:tcPr>
          <w:p w14:paraId="5DD9CC62">
            <w:pPr>
              <w:spacing w:line="360" w:lineRule="auto"/>
              <w:ind w:right="84"/>
              <w:rPr>
                <w:position w:val="-40"/>
                <w:u w:val="single"/>
              </w:rPr>
            </w:pPr>
          </w:p>
        </w:tc>
        <w:tc>
          <w:tcPr>
            <w:tcW w:w="1439" w:type="dxa"/>
          </w:tcPr>
          <w:p w14:paraId="78D84623">
            <w:pPr>
              <w:spacing w:line="360" w:lineRule="auto"/>
              <w:ind w:right="84"/>
              <w:rPr>
                <w:position w:val="-40"/>
                <w:u w:val="single"/>
              </w:rPr>
            </w:pPr>
          </w:p>
        </w:tc>
        <w:tc>
          <w:tcPr>
            <w:tcW w:w="900" w:type="dxa"/>
          </w:tcPr>
          <w:p w14:paraId="51FD17AE">
            <w:pPr>
              <w:spacing w:line="360" w:lineRule="auto"/>
              <w:ind w:right="84"/>
              <w:rPr>
                <w:position w:val="-40"/>
                <w:u w:val="single"/>
              </w:rPr>
            </w:pPr>
          </w:p>
        </w:tc>
        <w:tc>
          <w:tcPr>
            <w:tcW w:w="1404" w:type="dxa"/>
          </w:tcPr>
          <w:p w14:paraId="418C7222">
            <w:pPr>
              <w:spacing w:line="360" w:lineRule="auto"/>
              <w:ind w:right="84"/>
              <w:rPr>
                <w:position w:val="-40"/>
                <w:u w:val="single"/>
              </w:rPr>
            </w:pPr>
          </w:p>
        </w:tc>
      </w:tr>
      <w:tr w14:paraId="4E538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201322E">
            <w:pPr>
              <w:spacing w:line="360" w:lineRule="auto"/>
              <w:ind w:right="84"/>
              <w:rPr>
                <w:position w:val="-40"/>
                <w:u w:val="single"/>
              </w:rPr>
            </w:pPr>
          </w:p>
        </w:tc>
        <w:tc>
          <w:tcPr>
            <w:tcW w:w="2520" w:type="dxa"/>
          </w:tcPr>
          <w:p w14:paraId="1B2ADB87">
            <w:pPr>
              <w:spacing w:line="360" w:lineRule="auto"/>
              <w:ind w:right="84"/>
              <w:rPr>
                <w:position w:val="-40"/>
                <w:u w:val="single"/>
              </w:rPr>
            </w:pPr>
          </w:p>
        </w:tc>
        <w:tc>
          <w:tcPr>
            <w:tcW w:w="1441" w:type="dxa"/>
          </w:tcPr>
          <w:p w14:paraId="329BF964">
            <w:pPr>
              <w:spacing w:line="360" w:lineRule="auto"/>
              <w:ind w:right="84"/>
              <w:rPr>
                <w:position w:val="-40"/>
                <w:u w:val="single"/>
              </w:rPr>
            </w:pPr>
          </w:p>
        </w:tc>
        <w:tc>
          <w:tcPr>
            <w:tcW w:w="1439" w:type="dxa"/>
          </w:tcPr>
          <w:p w14:paraId="16AD1A50">
            <w:pPr>
              <w:spacing w:line="360" w:lineRule="auto"/>
              <w:ind w:right="84"/>
              <w:rPr>
                <w:position w:val="-40"/>
                <w:u w:val="single"/>
              </w:rPr>
            </w:pPr>
          </w:p>
        </w:tc>
        <w:tc>
          <w:tcPr>
            <w:tcW w:w="900" w:type="dxa"/>
          </w:tcPr>
          <w:p w14:paraId="6AFE141A">
            <w:pPr>
              <w:spacing w:line="360" w:lineRule="auto"/>
              <w:ind w:right="84"/>
              <w:rPr>
                <w:position w:val="-40"/>
                <w:u w:val="single"/>
              </w:rPr>
            </w:pPr>
          </w:p>
        </w:tc>
        <w:tc>
          <w:tcPr>
            <w:tcW w:w="1404" w:type="dxa"/>
          </w:tcPr>
          <w:p w14:paraId="4565F7B2">
            <w:pPr>
              <w:spacing w:line="360" w:lineRule="auto"/>
              <w:ind w:right="84"/>
              <w:rPr>
                <w:position w:val="-40"/>
                <w:u w:val="single"/>
              </w:rPr>
            </w:pPr>
          </w:p>
        </w:tc>
      </w:tr>
      <w:tr w14:paraId="63C5C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3BE60F7">
            <w:pPr>
              <w:spacing w:line="360" w:lineRule="auto"/>
              <w:ind w:right="84"/>
              <w:rPr>
                <w:position w:val="-40"/>
                <w:u w:val="single"/>
              </w:rPr>
            </w:pPr>
          </w:p>
        </w:tc>
        <w:tc>
          <w:tcPr>
            <w:tcW w:w="2520" w:type="dxa"/>
          </w:tcPr>
          <w:p w14:paraId="7D6A347B">
            <w:pPr>
              <w:spacing w:line="360" w:lineRule="auto"/>
              <w:ind w:right="84"/>
              <w:rPr>
                <w:position w:val="-40"/>
                <w:u w:val="single"/>
              </w:rPr>
            </w:pPr>
          </w:p>
        </w:tc>
        <w:tc>
          <w:tcPr>
            <w:tcW w:w="1441" w:type="dxa"/>
          </w:tcPr>
          <w:p w14:paraId="1CA8CC32">
            <w:pPr>
              <w:spacing w:line="360" w:lineRule="auto"/>
              <w:ind w:right="84"/>
              <w:rPr>
                <w:position w:val="-40"/>
                <w:u w:val="single"/>
              </w:rPr>
            </w:pPr>
          </w:p>
        </w:tc>
        <w:tc>
          <w:tcPr>
            <w:tcW w:w="1439" w:type="dxa"/>
          </w:tcPr>
          <w:p w14:paraId="0BFF00E8">
            <w:pPr>
              <w:spacing w:line="360" w:lineRule="auto"/>
              <w:ind w:right="84"/>
              <w:rPr>
                <w:position w:val="-40"/>
                <w:u w:val="single"/>
              </w:rPr>
            </w:pPr>
          </w:p>
        </w:tc>
        <w:tc>
          <w:tcPr>
            <w:tcW w:w="900" w:type="dxa"/>
          </w:tcPr>
          <w:p w14:paraId="51C4D769">
            <w:pPr>
              <w:spacing w:line="360" w:lineRule="auto"/>
              <w:ind w:right="84"/>
              <w:rPr>
                <w:position w:val="-40"/>
                <w:u w:val="single"/>
              </w:rPr>
            </w:pPr>
          </w:p>
        </w:tc>
        <w:tc>
          <w:tcPr>
            <w:tcW w:w="1404" w:type="dxa"/>
          </w:tcPr>
          <w:p w14:paraId="2D4D5C63">
            <w:pPr>
              <w:spacing w:line="360" w:lineRule="auto"/>
              <w:ind w:right="84"/>
              <w:rPr>
                <w:position w:val="-40"/>
                <w:u w:val="single"/>
              </w:rPr>
            </w:pPr>
          </w:p>
        </w:tc>
      </w:tr>
      <w:tr w14:paraId="52B03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9A1A2F4">
            <w:pPr>
              <w:spacing w:line="360" w:lineRule="auto"/>
              <w:ind w:right="84"/>
              <w:rPr>
                <w:position w:val="-40"/>
                <w:u w:val="single"/>
              </w:rPr>
            </w:pPr>
          </w:p>
        </w:tc>
        <w:tc>
          <w:tcPr>
            <w:tcW w:w="2520" w:type="dxa"/>
          </w:tcPr>
          <w:p w14:paraId="7B6E701D">
            <w:pPr>
              <w:spacing w:line="360" w:lineRule="auto"/>
              <w:ind w:right="84"/>
              <w:rPr>
                <w:position w:val="-40"/>
                <w:u w:val="single"/>
              </w:rPr>
            </w:pPr>
          </w:p>
        </w:tc>
        <w:tc>
          <w:tcPr>
            <w:tcW w:w="1441" w:type="dxa"/>
          </w:tcPr>
          <w:p w14:paraId="12137134">
            <w:pPr>
              <w:spacing w:line="360" w:lineRule="auto"/>
              <w:ind w:right="84"/>
              <w:rPr>
                <w:position w:val="-40"/>
                <w:u w:val="single"/>
              </w:rPr>
            </w:pPr>
          </w:p>
        </w:tc>
        <w:tc>
          <w:tcPr>
            <w:tcW w:w="1439" w:type="dxa"/>
          </w:tcPr>
          <w:p w14:paraId="4408DDD8">
            <w:pPr>
              <w:spacing w:line="360" w:lineRule="auto"/>
              <w:ind w:right="84"/>
              <w:rPr>
                <w:position w:val="-40"/>
                <w:u w:val="single"/>
              </w:rPr>
            </w:pPr>
          </w:p>
        </w:tc>
        <w:tc>
          <w:tcPr>
            <w:tcW w:w="900" w:type="dxa"/>
          </w:tcPr>
          <w:p w14:paraId="2E2EBD94">
            <w:pPr>
              <w:spacing w:line="360" w:lineRule="auto"/>
              <w:ind w:right="84"/>
              <w:rPr>
                <w:position w:val="-40"/>
                <w:u w:val="single"/>
              </w:rPr>
            </w:pPr>
          </w:p>
        </w:tc>
        <w:tc>
          <w:tcPr>
            <w:tcW w:w="1404" w:type="dxa"/>
          </w:tcPr>
          <w:p w14:paraId="1A7BAF32">
            <w:pPr>
              <w:spacing w:line="360" w:lineRule="auto"/>
              <w:ind w:right="84"/>
              <w:rPr>
                <w:position w:val="-40"/>
                <w:u w:val="single"/>
              </w:rPr>
            </w:pPr>
          </w:p>
        </w:tc>
      </w:tr>
      <w:tr w14:paraId="1BF6F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5DB276B">
            <w:pPr>
              <w:spacing w:line="360" w:lineRule="auto"/>
              <w:ind w:right="84"/>
              <w:rPr>
                <w:position w:val="-40"/>
                <w:u w:val="single"/>
              </w:rPr>
            </w:pPr>
          </w:p>
        </w:tc>
        <w:tc>
          <w:tcPr>
            <w:tcW w:w="2520" w:type="dxa"/>
          </w:tcPr>
          <w:p w14:paraId="2FAD3F45">
            <w:pPr>
              <w:spacing w:line="360" w:lineRule="auto"/>
              <w:ind w:right="84"/>
              <w:rPr>
                <w:position w:val="-40"/>
                <w:u w:val="single"/>
              </w:rPr>
            </w:pPr>
          </w:p>
        </w:tc>
        <w:tc>
          <w:tcPr>
            <w:tcW w:w="1441" w:type="dxa"/>
          </w:tcPr>
          <w:p w14:paraId="2E90E155">
            <w:pPr>
              <w:spacing w:line="360" w:lineRule="auto"/>
              <w:ind w:right="84"/>
              <w:rPr>
                <w:position w:val="-40"/>
                <w:u w:val="single"/>
              </w:rPr>
            </w:pPr>
          </w:p>
        </w:tc>
        <w:tc>
          <w:tcPr>
            <w:tcW w:w="1439" w:type="dxa"/>
          </w:tcPr>
          <w:p w14:paraId="241D3AD2">
            <w:pPr>
              <w:spacing w:line="360" w:lineRule="auto"/>
              <w:ind w:right="84"/>
              <w:rPr>
                <w:position w:val="-40"/>
                <w:u w:val="single"/>
              </w:rPr>
            </w:pPr>
          </w:p>
        </w:tc>
        <w:tc>
          <w:tcPr>
            <w:tcW w:w="900" w:type="dxa"/>
          </w:tcPr>
          <w:p w14:paraId="60555139">
            <w:pPr>
              <w:spacing w:line="360" w:lineRule="auto"/>
              <w:ind w:right="84"/>
              <w:rPr>
                <w:position w:val="-40"/>
                <w:u w:val="single"/>
              </w:rPr>
            </w:pPr>
          </w:p>
        </w:tc>
        <w:tc>
          <w:tcPr>
            <w:tcW w:w="1404" w:type="dxa"/>
          </w:tcPr>
          <w:p w14:paraId="2570820C">
            <w:pPr>
              <w:spacing w:line="360" w:lineRule="auto"/>
              <w:ind w:right="84"/>
              <w:rPr>
                <w:position w:val="-40"/>
                <w:u w:val="single"/>
              </w:rPr>
            </w:pPr>
          </w:p>
        </w:tc>
      </w:tr>
      <w:tr w14:paraId="69088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B0F997B">
            <w:pPr>
              <w:spacing w:line="360" w:lineRule="auto"/>
              <w:ind w:right="84"/>
              <w:rPr>
                <w:position w:val="-40"/>
                <w:u w:val="single"/>
              </w:rPr>
            </w:pPr>
          </w:p>
        </w:tc>
        <w:tc>
          <w:tcPr>
            <w:tcW w:w="2520" w:type="dxa"/>
          </w:tcPr>
          <w:p w14:paraId="5ADCAE4F">
            <w:pPr>
              <w:spacing w:line="360" w:lineRule="auto"/>
              <w:ind w:right="84"/>
              <w:rPr>
                <w:position w:val="-40"/>
                <w:u w:val="single"/>
              </w:rPr>
            </w:pPr>
          </w:p>
        </w:tc>
        <w:tc>
          <w:tcPr>
            <w:tcW w:w="1441" w:type="dxa"/>
          </w:tcPr>
          <w:p w14:paraId="24AB9BAB">
            <w:pPr>
              <w:spacing w:line="360" w:lineRule="auto"/>
              <w:ind w:right="84"/>
              <w:rPr>
                <w:position w:val="-40"/>
                <w:u w:val="single"/>
              </w:rPr>
            </w:pPr>
          </w:p>
        </w:tc>
        <w:tc>
          <w:tcPr>
            <w:tcW w:w="1439" w:type="dxa"/>
          </w:tcPr>
          <w:p w14:paraId="701E3662">
            <w:pPr>
              <w:spacing w:line="360" w:lineRule="auto"/>
              <w:ind w:right="84"/>
              <w:rPr>
                <w:position w:val="-40"/>
                <w:u w:val="single"/>
              </w:rPr>
            </w:pPr>
          </w:p>
        </w:tc>
        <w:tc>
          <w:tcPr>
            <w:tcW w:w="900" w:type="dxa"/>
          </w:tcPr>
          <w:p w14:paraId="505E80B9">
            <w:pPr>
              <w:spacing w:line="360" w:lineRule="auto"/>
              <w:ind w:right="84"/>
              <w:rPr>
                <w:position w:val="-40"/>
                <w:u w:val="single"/>
              </w:rPr>
            </w:pPr>
          </w:p>
        </w:tc>
        <w:tc>
          <w:tcPr>
            <w:tcW w:w="1404" w:type="dxa"/>
          </w:tcPr>
          <w:p w14:paraId="5684D81D">
            <w:pPr>
              <w:spacing w:line="360" w:lineRule="auto"/>
              <w:ind w:right="84"/>
              <w:rPr>
                <w:position w:val="-40"/>
                <w:u w:val="single"/>
              </w:rPr>
            </w:pPr>
          </w:p>
        </w:tc>
      </w:tr>
      <w:tr w14:paraId="3B387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A9B24A6">
            <w:pPr>
              <w:spacing w:line="360" w:lineRule="auto"/>
              <w:ind w:right="84"/>
              <w:rPr>
                <w:position w:val="-40"/>
                <w:u w:val="single"/>
              </w:rPr>
            </w:pPr>
          </w:p>
        </w:tc>
        <w:tc>
          <w:tcPr>
            <w:tcW w:w="2520" w:type="dxa"/>
          </w:tcPr>
          <w:p w14:paraId="0B22FA9F">
            <w:pPr>
              <w:spacing w:line="360" w:lineRule="auto"/>
              <w:ind w:right="84"/>
              <w:rPr>
                <w:position w:val="-40"/>
                <w:u w:val="single"/>
              </w:rPr>
            </w:pPr>
          </w:p>
        </w:tc>
        <w:tc>
          <w:tcPr>
            <w:tcW w:w="1441" w:type="dxa"/>
          </w:tcPr>
          <w:p w14:paraId="42902F8C">
            <w:pPr>
              <w:spacing w:line="360" w:lineRule="auto"/>
              <w:ind w:right="84"/>
              <w:rPr>
                <w:position w:val="-40"/>
                <w:u w:val="single"/>
              </w:rPr>
            </w:pPr>
          </w:p>
        </w:tc>
        <w:tc>
          <w:tcPr>
            <w:tcW w:w="1439" w:type="dxa"/>
          </w:tcPr>
          <w:p w14:paraId="244BBC21">
            <w:pPr>
              <w:spacing w:line="360" w:lineRule="auto"/>
              <w:ind w:right="84"/>
              <w:rPr>
                <w:position w:val="-40"/>
                <w:u w:val="single"/>
              </w:rPr>
            </w:pPr>
          </w:p>
        </w:tc>
        <w:tc>
          <w:tcPr>
            <w:tcW w:w="900" w:type="dxa"/>
          </w:tcPr>
          <w:p w14:paraId="3801DE46">
            <w:pPr>
              <w:spacing w:line="360" w:lineRule="auto"/>
              <w:ind w:right="84"/>
              <w:rPr>
                <w:position w:val="-40"/>
                <w:u w:val="single"/>
              </w:rPr>
            </w:pPr>
          </w:p>
        </w:tc>
        <w:tc>
          <w:tcPr>
            <w:tcW w:w="1404" w:type="dxa"/>
          </w:tcPr>
          <w:p w14:paraId="16ED7C44">
            <w:pPr>
              <w:spacing w:line="360" w:lineRule="auto"/>
              <w:ind w:right="84"/>
              <w:rPr>
                <w:position w:val="-40"/>
                <w:u w:val="single"/>
              </w:rPr>
            </w:pPr>
          </w:p>
        </w:tc>
      </w:tr>
      <w:tr w14:paraId="6BA33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6A340E5F">
            <w:pPr>
              <w:spacing w:line="360" w:lineRule="auto"/>
              <w:ind w:right="84"/>
              <w:rPr>
                <w:position w:val="-40"/>
                <w:u w:val="single"/>
              </w:rPr>
            </w:pPr>
          </w:p>
        </w:tc>
        <w:tc>
          <w:tcPr>
            <w:tcW w:w="2520" w:type="dxa"/>
          </w:tcPr>
          <w:p w14:paraId="37B21FA5">
            <w:pPr>
              <w:spacing w:line="360" w:lineRule="auto"/>
              <w:ind w:right="84"/>
              <w:rPr>
                <w:position w:val="-40"/>
                <w:u w:val="single"/>
              </w:rPr>
            </w:pPr>
          </w:p>
        </w:tc>
        <w:tc>
          <w:tcPr>
            <w:tcW w:w="1441" w:type="dxa"/>
          </w:tcPr>
          <w:p w14:paraId="17981C85">
            <w:pPr>
              <w:spacing w:line="360" w:lineRule="auto"/>
              <w:ind w:right="84"/>
              <w:rPr>
                <w:position w:val="-40"/>
                <w:u w:val="single"/>
              </w:rPr>
            </w:pPr>
          </w:p>
        </w:tc>
        <w:tc>
          <w:tcPr>
            <w:tcW w:w="1439" w:type="dxa"/>
          </w:tcPr>
          <w:p w14:paraId="4CA8EA81">
            <w:pPr>
              <w:spacing w:line="360" w:lineRule="auto"/>
              <w:ind w:right="84"/>
              <w:rPr>
                <w:position w:val="-40"/>
                <w:u w:val="single"/>
              </w:rPr>
            </w:pPr>
          </w:p>
        </w:tc>
        <w:tc>
          <w:tcPr>
            <w:tcW w:w="900" w:type="dxa"/>
          </w:tcPr>
          <w:p w14:paraId="74901E91">
            <w:pPr>
              <w:spacing w:line="360" w:lineRule="auto"/>
              <w:ind w:right="84"/>
              <w:rPr>
                <w:position w:val="-40"/>
                <w:u w:val="single"/>
              </w:rPr>
            </w:pPr>
          </w:p>
        </w:tc>
        <w:tc>
          <w:tcPr>
            <w:tcW w:w="1404" w:type="dxa"/>
          </w:tcPr>
          <w:p w14:paraId="482CB404">
            <w:pPr>
              <w:spacing w:line="360" w:lineRule="auto"/>
              <w:ind w:right="84"/>
              <w:rPr>
                <w:position w:val="-40"/>
                <w:u w:val="single"/>
              </w:rPr>
            </w:pPr>
          </w:p>
        </w:tc>
      </w:tr>
      <w:tr w14:paraId="71615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493C8A1">
            <w:pPr>
              <w:spacing w:line="360" w:lineRule="auto"/>
              <w:ind w:right="84"/>
              <w:rPr>
                <w:position w:val="-40"/>
                <w:u w:val="single"/>
              </w:rPr>
            </w:pPr>
          </w:p>
        </w:tc>
        <w:tc>
          <w:tcPr>
            <w:tcW w:w="2520" w:type="dxa"/>
          </w:tcPr>
          <w:p w14:paraId="63A048DA">
            <w:pPr>
              <w:spacing w:line="360" w:lineRule="auto"/>
              <w:ind w:right="84"/>
              <w:rPr>
                <w:position w:val="-40"/>
                <w:u w:val="single"/>
              </w:rPr>
            </w:pPr>
          </w:p>
        </w:tc>
        <w:tc>
          <w:tcPr>
            <w:tcW w:w="1441" w:type="dxa"/>
          </w:tcPr>
          <w:p w14:paraId="375F28F4">
            <w:pPr>
              <w:spacing w:line="360" w:lineRule="auto"/>
              <w:ind w:right="84"/>
              <w:rPr>
                <w:position w:val="-40"/>
                <w:u w:val="single"/>
              </w:rPr>
            </w:pPr>
          </w:p>
        </w:tc>
        <w:tc>
          <w:tcPr>
            <w:tcW w:w="1439" w:type="dxa"/>
          </w:tcPr>
          <w:p w14:paraId="4237D1F7">
            <w:pPr>
              <w:spacing w:line="360" w:lineRule="auto"/>
              <w:ind w:right="84"/>
              <w:rPr>
                <w:position w:val="-40"/>
                <w:u w:val="single"/>
              </w:rPr>
            </w:pPr>
          </w:p>
        </w:tc>
        <w:tc>
          <w:tcPr>
            <w:tcW w:w="900" w:type="dxa"/>
          </w:tcPr>
          <w:p w14:paraId="12FD8204">
            <w:pPr>
              <w:spacing w:line="360" w:lineRule="auto"/>
              <w:ind w:right="84"/>
              <w:rPr>
                <w:position w:val="-40"/>
                <w:u w:val="single"/>
              </w:rPr>
            </w:pPr>
          </w:p>
        </w:tc>
        <w:tc>
          <w:tcPr>
            <w:tcW w:w="1404" w:type="dxa"/>
          </w:tcPr>
          <w:p w14:paraId="7958DF24">
            <w:pPr>
              <w:spacing w:line="360" w:lineRule="auto"/>
              <w:ind w:right="84"/>
              <w:rPr>
                <w:position w:val="-40"/>
                <w:u w:val="single"/>
              </w:rPr>
            </w:pPr>
          </w:p>
        </w:tc>
      </w:tr>
      <w:tr w14:paraId="6E361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C73983">
            <w:pPr>
              <w:spacing w:line="360" w:lineRule="auto"/>
              <w:ind w:right="84"/>
              <w:rPr>
                <w:position w:val="-40"/>
                <w:u w:val="single"/>
              </w:rPr>
            </w:pPr>
          </w:p>
        </w:tc>
        <w:tc>
          <w:tcPr>
            <w:tcW w:w="2520" w:type="dxa"/>
          </w:tcPr>
          <w:p w14:paraId="4328B77E">
            <w:pPr>
              <w:spacing w:line="360" w:lineRule="auto"/>
              <w:ind w:right="84"/>
              <w:rPr>
                <w:position w:val="-40"/>
                <w:u w:val="single"/>
              </w:rPr>
            </w:pPr>
          </w:p>
        </w:tc>
        <w:tc>
          <w:tcPr>
            <w:tcW w:w="1441" w:type="dxa"/>
          </w:tcPr>
          <w:p w14:paraId="7986C33F">
            <w:pPr>
              <w:spacing w:line="360" w:lineRule="auto"/>
              <w:ind w:right="84"/>
              <w:rPr>
                <w:position w:val="-40"/>
                <w:u w:val="single"/>
              </w:rPr>
            </w:pPr>
          </w:p>
        </w:tc>
        <w:tc>
          <w:tcPr>
            <w:tcW w:w="1439" w:type="dxa"/>
          </w:tcPr>
          <w:p w14:paraId="1DA32F8C">
            <w:pPr>
              <w:spacing w:line="360" w:lineRule="auto"/>
              <w:ind w:right="84"/>
              <w:rPr>
                <w:position w:val="-40"/>
                <w:u w:val="single"/>
              </w:rPr>
            </w:pPr>
          </w:p>
        </w:tc>
        <w:tc>
          <w:tcPr>
            <w:tcW w:w="900" w:type="dxa"/>
          </w:tcPr>
          <w:p w14:paraId="70E68B24">
            <w:pPr>
              <w:spacing w:line="360" w:lineRule="auto"/>
              <w:ind w:right="84"/>
              <w:rPr>
                <w:position w:val="-40"/>
                <w:u w:val="single"/>
              </w:rPr>
            </w:pPr>
          </w:p>
        </w:tc>
        <w:tc>
          <w:tcPr>
            <w:tcW w:w="1404" w:type="dxa"/>
          </w:tcPr>
          <w:p w14:paraId="006AD259">
            <w:pPr>
              <w:spacing w:line="360" w:lineRule="auto"/>
              <w:ind w:right="84"/>
              <w:rPr>
                <w:position w:val="-40"/>
                <w:u w:val="single"/>
              </w:rPr>
            </w:pPr>
          </w:p>
        </w:tc>
      </w:tr>
      <w:tr w14:paraId="7F062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9EF875">
            <w:pPr>
              <w:spacing w:line="360" w:lineRule="auto"/>
              <w:ind w:right="84"/>
              <w:rPr>
                <w:position w:val="-40"/>
                <w:u w:val="single"/>
              </w:rPr>
            </w:pPr>
          </w:p>
        </w:tc>
        <w:tc>
          <w:tcPr>
            <w:tcW w:w="2520" w:type="dxa"/>
          </w:tcPr>
          <w:p w14:paraId="48841F4F">
            <w:pPr>
              <w:spacing w:line="360" w:lineRule="auto"/>
              <w:ind w:right="84"/>
              <w:rPr>
                <w:position w:val="-40"/>
                <w:u w:val="single"/>
              </w:rPr>
            </w:pPr>
          </w:p>
        </w:tc>
        <w:tc>
          <w:tcPr>
            <w:tcW w:w="1441" w:type="dxa"/>
          </w:tcPr>
          <w:p w14:paraId="77B1E625">
            <w:pPr>
              <w:spacing w:line="360" w:lineRule="auto"/>
              <w:ind w:right="84"/>
              <w:rPr>
                <w:position w:val="-40"/>
                <w:u w:val="single"/>
              </w:rPr>
            </w:pPr>
          </w:p>
        </w:tc>
        <w:tc>
          <w:tcPr>
            <w:tcW w:w="1439" w:type="dxa"/>
          </w:tcPr>
          <w:p w14:paraId="5ECBD07E">
            <w:pPr>
              <w:spacing w:line="360" w:lineRule="auto"/>
              <w:ind w:right="84"/>
              <w:rPr>
                <w:position w:val="-40"/>
                <w:u w:val="single"/>
              </w:rPr>
            </w:pPr>
          </w:p>
        </w:tc>
        <w:tc>
          <w:tcPr>
            <w:tcW w:w="900" w:type="dxa"/>
          </w:tcPr>
          <w:p w14:paraId="46C22084">
            <w:pPr>
              <w:spacing w:line="360" w:lineRule="auto"/>
              <w:ind w:right="84"/>
              <w:rPr>
                <w:position w:val="-40"/>
                <w:u w:val="single"/>
              </w:rPr>
            </w:pPr>
          </w:p>
        </w:tc>
        <w:tc>
          <w:tcPr>
            <w:tcW w:w="1404" w:type="dxa"/>
          </w:tcPr>
          <w:p w14:paraId="238BFEAA">
            <w:pPr>
              <w:spacing w:line="360" w:lineRule="auto"/>
              <w:ind w:right="84"/>
              <w:rPr>
                <w:position w:val="-40"/>
                <w:u w:val="single"/>
              </w:rPr>
            </w:pPr>
          </w:p>
        </w:tc>
      </w:tr>
    </w:tbl>
    <w:p w14:paraId="6DFE6556">
      <w:pPr>
        <w:spacing w:line="360" w:lineRule="auto"/>
        <w:ind w:right="84" w:firstLine="224" w:firstLineChars="100"/>
        <w:rPr>
          <w:sz w:val="24"/>
        </w:rPr>
      </w:pPr>
      <w:r>
        <w:rPr>
          <w:sz w:val="24"/>
        </w:rPr>
        <w:t>投标人名称：</w:t>
      </w:r>
    </w:p>
    <w:p w14:paraId="2863FFDA">
      <w:pPr>
        <w:spacing w:line="360" w:lineRule="auto"/>
        <w:ind w:right="84" w:firstLine="224" w:firstLineChars="100"/>
        <w:rPr>
          <w:sz w:val="24"/>
        </w:rPr>
      </w:pPr>
    </w:p>
    <w:p w14:paraId="4AEDBADA">
      <w:pPr>
        <w:spacing w:line="360" w:lineRule="auto"/>
        <w:ind w:right="84" w:firstLine="224" w:firstLineChars="100"/>
        <w:rPr>
          <w:position w:val="-40"/>
          <w:sz w:val="24"/>
        </w:rPr>
      </w:pPr>
      <w:r>
        <w:rPr>
          <w:sz w:val="24"/>
        </w:rPr>
        <w:t xml:space="preserve">日期：  </w:t>
      </w:r>
    </w:p>
    <w:p w14:paraId="04DED313">
      <w:pPr>
        <w:widowControl/>
        <w:jc w:val="left"/>
        <w:rPr>
          <w:b/>
          <w:sz w:val="24"/>
          <w:szCs w:val="24"/>
        </w:rPr>
      </w:pPr>
      <w:r>
        <w:rPr>
          <w:b/>
          <w:sz w:val="24"/>
          <w:szCs w:val="24"/>
        </w:rPr>
        <w:br w:type="page"/>
      </w:r>
    </w:p>
    <w:p w14:paraId="104792ED">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2A5F4F37">
      <w:pPr>
        <w:tabs>
          <w:tab w:val="left" w:pos="240"/>
        </w:tabs>
        <w:jc w:val="center"/>
        <w:rPr>
          <w:b/>
          <w:sz w:val="24"/>
          <w:szCs w:val="24"/>
        </w:rPr>
      </w:pPr>
      <w:r>
        <w:rPr>
          <w:b/>
          <w:sz w:val="24"/>
          <w:szCs w:val="24"/>
        </w:rPr>
        <w:t>采购人须向供应商提供的条件</w:t>
      </w:r>
    </w:p>
    <w:p w14:paraId="6341AA35">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7E91F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770A6C13">
            <w:pPr>
              <w:tabs>
                <w:tab w:val="left" w:pos="240"/>
              </w:tabs>
              <w:jc w:val="center"/>
              <w:rPr>
                <w:position w:val="-50"/>
                <w:sz w:val="24"/>
              </w:rPr>
            </w:pPr>
            <w:r>
              <w:rPr>
                <w:position w:val="-50"/>
                <w:sz w:val="24"/>
              </w:rPr>
              <w:t>序 号</w:t>
            </w:r>
          </w:p>
        </w:tc>
        <w:tc>
          <w:tcPr>
            <w:tcW w:w="1890" w:type="dxa"/>
            <w:tcBorders>
              <w:bottom w:val="single" w:color="auto" w:sz="4" w:space="0"/>
            </w:tcBorders>
          </w:tcPr>
          <w:p w14:paraId="4B3575F8">
            <w:pPr>
              <w:tabs>
                <w:tab w:val="left" w:pos="240"/>
              </w:tabs>
              <w:jc w:val="center"/>
              <w:rPr>
                <w:position w:val="-32"/>
                <w:sz w:val="24"/>
              </w:rPr>
            </w:pPr>
            <w:r>
              <w:rPr>
                <w:position w:val="-32"/>
                <w:sz w:val="24"/>
              </w:rPr>
              <w:t>设施或设备</w:t>
            </w:r>
          </w:p>
          <w:p w14:paraId="1C4B4829">
            <w:pPr>
              <w:tabs>
                <w:tab w:val="left" w:pos="240"/>
              </w:tabs>
              <w:jc w:val="center"/>
              <w:rPr>
                <w:sz w:val="24"/>
              </w:rPr>
            </w:pPr>
            <w:r>
              <w:rPr>
                <w:position w:val="-32"/>
                <w:sz w:val="24"/>
              </w:rPr>
              <w:t>名  称</w:t>
            </w:r>
          </w:p>
        </w:tc>
        <w:tc>
          <w:tcPr>
            <w:tcW w:w="975" w:type="dxa"/>
            <w:tcBorders>
              <w:bottom w:val="single" w:color="auto" w:sz="4" w:space="0"/>
            </w:tcBorders>
          </w:tcPr>
          <w:p w14:paraId="65AE694F">
            <w:pPr>
              <w:tabs>
                <w:tab w:val="left" w:pos="240"/>
              </w:tabs>
              <w:jc w:val="center"/>
              <w:rPr>
                <w:position w:val="-50"/>
                <w:sz w:val="24"/>
              </w:rPr>
            </w:pPr>
            <w:r>
              <w:rPr>
                <w:position w:val="-50"/>
                <w:sz w:val="24"/>
              </w:rPr>
              <w:t>单 位</w:t>
            </w:r>
          </w:p>
        </w:tc>
        <w:tc>
          <w:tcPr>
            <w:tcW w:w="996" w:type="dxa"/>
            <w:tcBorders>
              <w:bottom w:val="single" w:color="auto" w:sz="4" w:space="0"/>
            </w:tcBorders>
          </w:tcPr>
          <w:p w14:paraId="146FA8B7">
            <w:pPr>
              <w:tabs>
                <w:tab w:val="left" w:pos="240"/>
              </w:tabs>
              <w:jc w:val="center"/>
              <w:rPr>
                <w:position w:val="-50"/>
                <w:sz w:val="24"/>
              </w:rPr>
            </w:pPr>
            <w:r>
              <w:rPr>
                <w:position w:val="-50"/>
                <w:sz w:val="24"/>
              </w:rPr>
              <w:t>数 量</w:t>
            </w:r>
          </w:p>
        </w:tc>
        <w:tc>
          <w:tcPr>
            <w:tcW w:w="1494" w:type="dxa"/>
            <w:tcBorders>
              <w:bottom w:val="single" w:color="auto" w:sz="4" w:space="0"/>
            </w:tcBorders>
          </w:tcPr>
          <w:p w14:paraId="43287938">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1D31072B">
            <w:pPr>
              <w:tabs>
                <w:tab w:val="left" w:pos="240"/>
              </w:tabs>
              <w:jc w:val="center"/>
              <w:rPr>
                <w:position w:val="-50"/>
                <w:sz w:val="24"/>
              </w:rPr>
            </w:pPr>
            <w:r>
              <w:rPr>
                <w:position w:val="-50"/>
                <w:sz w:val="24"/>
              </w:rPr>
              <w:t xml:space="preserve">如有偿提供的说明 </w:t>
            </w:r>
          </w:p>
        </w:tc>
      </w:tr>
      <w:tr w14:paraId="29C1C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C13ABD6">
            <w:pPr>
              <w:tabs>
                <w:tab w:val="left" w:pos="240"/>
              </w:tabs>
            </w:pPr>
          </w:p>
          <w:p w14:paraId="290B1674">
            <w:pPr>
              <w:tabs>
                <w:tab w:val="left" w:pos="240"/>
              </w:tabs>
            </w:pPr>
          </w:p>
          <w:p w14:paraId="0571770B">
            <w:pPr>
              <w:tabs>
                <w:tab w:val="left" w:pos="240"/>
              </w:tabs>
            </w:pPr>
          </w:p>
          <w:p w14:paraId="7B13E902">
            <w:pPr>
              <w:tabs>
                <w:tab w:val="left" w:pos="240"/>
              </w:tabs>
            </w:pPr>
          </w:p>
          <w:p w14:paraId="3D4A17B7">
            <w:pPr>
              <w:tabs>
                <w:tab w:val="left" w:pos="240"/>
              </w:tabs>
            </w:pPr>
          </w:p>
          <w:p w14:paraId="5E2B62C2">
            <w:pPr>
              <w:tabs>
                <w:tab w:val="left" w:pos="240"/>
              </w:tabs>
            </w:pPr>
          </w:p>
          <w:p w14:paraId="6BC82688">
            <w:pPr>
              <w:tabs>
                <w:tab w:val="left" w:pos="240"/>
              </w:tabs>
            </w:pPr>
          </w:p>
          <w:p w14:paraId="2593BF78">
            <w:pPr>
              <w:tabs>
                <w:tab w:val="left" w:pos="240"/>
              </w:tabs>
            </w:pPr>
          </w:p>
          <w:p w14:paraId="67F569F5">
            <w:pPr>
              <w:tabs>
                <w:tab w:val="left" w:pos="240"/>
              </w:tabs>
            </w:pPr>
          </w:p>
          <w:p w14:paraId="2A1A7C5A">
            <w:pPr>
              <w:tabs>
                <w:tab w:val="left" w:pos="240"/>
              </w:tabs>
            </w:pPr>
          </w:p>
          <w:p w14:paraId="053E6825">
            <w:pPr>
              <w:tabs>
                <w:tab w:val="left" w:pos="240"/>
              </w:tabs>
            </w:pPr>
          </w:p>
          <w:p w14:paraId="19F9147C">
            <w:pPr>
              <w:tabs>
                <w:tab w:val="left" w:pos="240"/>
              </w:tabs>
            </w:pPr>
          </w:p>
          <w:p w14:paraId="28D08C25">
            <w:pPr>
              <w:tabs>
                <w:tab w:val="left" w:pos="240"/>
              </w:tabs>
            </w:pPr>
          </w:p>
          <w:p w14:paraId="6CF704E6">
            <w:pPr>
              <w:tabs>
                <w:tab w:val="left" w:pos="240"/>
              </w:tabs>
            </w:pPr>
          </w:p>
          <w:p w14:paraId="20EC77CC">
            <w:pPr>
              <w:tabs>
                <w:tab w:val="left" w:pos="240"/>
              </w:tabs>
            </w:pPr>
          </w:p>
          <w:p w14:paraId="4EAB7FC3">
            <w:pPr>
              <w:tabs>
                <w:tab w:val="left" w:pos="240"/>
              </w:tabs>
            </w:pPr>
          </w:p>
          <w:p w14:paraId="676C2F7E">
            <w:pPr>
              <w:tabs>
                <w:tab w:val="left" w:pos="240"/>
              </w:tabs>
            </w:pPr>
          </w:p>
          <w:p w14:paraId="22D085B6">
            <w:pPr>
              <w:tabs>
                <w:tab w:val="left" w:pos="240"/>
              </w:tabs>
            </w:pPr>
          </w:p>
          <w:p w14:paraId="120A5E7C">
            <w:pPr>
              <w:tabs>
                <w:tab w:val="left" w:pos="240"/>
              </w:tabs>
            </w:pPr>
          </w:p>
          <w:p w14:paraId="207675A4">
            <w:pPr>
              <w:tabs>
                <w:tab w:val="left" w:pos="240"/>
              </w:tabs>
            </w:pPr>
          </w:p>
          <w:p w14:paraId="2BC847F6">
            <w:pPr>
              <w:tabs>
                <w:tab w:val="left" w:pos="240"/>
              </w:tabs>
            </w:pPr>
          </w:p>
          <w:p w14:paraId="581AA1EF">
            <w:pPr>
              <w:tabs>
                <w:tab w:val="left" w:pos="240"/>
              </w:tabs>
            </w:pPr>
          </w:p>
          <w:p w14:paraId="61E9F200">
            <w:pPr>
              <w:tabs>
                <w:tab w:val="left" w:pos="240"/>
              </w:tabs>
            </w:pPr>
          </w:p>
          <w:p w14:paraId="7300D6E1">
            <w:pPr>
              <w:tabs>
                <w:tab w:val="left" w:pos="240"/>
              </w:tabs>
            </w:pPr>
          </w:p>
          <w:p w14:paraId="5C1C001F">
            <w:pPr>
              <w:tabs>
                <w:tab w:val="left" w:pos="240"/>
              </w:tabs>
            </w:pPr>
          </w:p>
        </w:tc>
        <w:tc>
          <w:tcPr>
            <w:tcW w:w="1890" w:type="dxa"/>
          </w:tcPr>
          <w:p w14:paraId="79B60FE2">
            <w:pPr>
              <w:tabs>
                <w:tab w:val="left" w:pos="240"/>
              </w:tabs>
            </w:pPr>
          </w:p>
        </w:tc>
        <w:tc>
          <w:tcPr>
            <w:tcW w:w="975" w:type="dxa"/>
          </w:tcPr>
          <w:p w14:paraId="15B12480">
            <w:pPr>
              <w:tabs>
                <w:tab w:val="left" w:pos="240"/>
              </w:tabs>
            </w:pPr>
          </w:p>
        </w:tc>
        <w:tc>
          <w:tcPr>
            <w:tcW w:w="996" w:type="dxa"/>
          </w:tcPr>
          <w:p w14:paraId="4D9EF025">
            <w:pPr>
              <w:tabs>
                <w:tab w:val="left" w:pos="240"/>
              </w:tabs>
            </w:pPr>
          </w:p>
        </w:tc>
        <w:tc>
          <w:tcPr>
            <w:tcW w:w="1494" w:type="dxa"/>
          </w:tcPr>
          <w:p w14:paraId="746C1E18">
            <w:pPr>
              <w:tabs>
                <w:tab w:val="left" w:pos="240"/>
              </w:tabs>
            </w:pPr>
          </w:p>
        </w:tc>
        <w:tc>
          <w:tcPr>
            <w:tcW w:w="2409" w:type="dxa"/>
          </w:tcPr>
          <w:p w14:paraId="1C35BE90">
            <w:pPr>
              <w:tabs>
                <w:tab w:val="left" w:pos="240"/>
              </w:tabs>
            </w:pPr>
          </w:p>
        </w:tc>
      </w:tr>
      <w:tr w14:paraId="244A6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7E9B5729">
            <w:pPr>
              <w:pStyle w:val="19"/>
            </w:pPr>
            <w:r>
              <w:t>备注：凡需采购人提供的设备、房屋、通讯及其他办公设施，应注明免费提供或不免费提供，如有偿提供，采购人承担多少，供应商承担多少，本表应详细列清。</w:t>
            </w:r>
          </w:p>
          <w:p w14:paraId="5A2C738D">
            <w:pPr>
              <w:tabs>
                <w:tab w:val="left" w:pos="240"/>
              </w:tabs>
            </w:pPr>
          </w:p>
        </w:tc>
      </w:tr>
    </w:tbl>
    <w:p w14:paraId="621A0469">
      <w:pPr>
        <w:tabs>
          <w:tab w:val="left" w:pos="240"/>
          <w:tab w:val="left" w:pos="7665"/>
        </w:tabs>
      </w:pPr>
    </w:p>
    <w:p w14:paraId="36CA7279">
      <w:pPr>
        <w:spacing w:line="360" w:lineRule="auto"/>
        <w:ind w:right="84" w:firstLine="224" w:firstLineChars="100"/>
        <w:rPr>
          <w:sz w:val="24"/>
        </w:rPr>
      </w:pPr>
      <w:r>
        <w:rPr>
          <w:sz w:val="24"/>
        </w:rPr>
        <w:t>投标人名称：</w:t>
      </w:r>
    </w:p>
    <w:p w14:paraId="2FEA59D8">
      <w:pPr>
        <w:spacing w:line="360" w:lineRule="auto"/>
        <w:ind w:right="84" w:firstLine="224" w:firstLineChars="100"/>
        <w:rPr>
          <w:sz w:val="24"/>
        </w:rPr>
      </w:pPr>
    </w:p>
    <w:p w14:paraId="315E316E">
      <w:pPr>
        <w:spacing w:line="360" w:lineRule="auto"/>
        <w:ind w:right="84" w:firstLine="224" w:firstLineChars="100"/>
        <w:rPr>
          <w:position w:val="-40"/>
          <w:sz w:val="24"/>
        </w:rPr>
      </w:pPr>
      <w:r>
        <w:rPr>
          <w:sz w:val="24"/>
        </w:rPr>
        <w:t xml:space="preserve">日期：  </w:t>
      </w:r>
    </w:p>
    <w:p w14:paraId="4260B8F9">
      <w:pPr>
        <w:widowControl/>
        <w:jc w:val="left"/>
        <w:rPr>
          <w:b/>
          <w:sz w:val="24"/>
        </w:rPr>
      </w:pPr>
      <w:r>
        <w:rPr>
          <w:b/>
          <w:sz w:val="24"/>
        </w:rPr>
        <w:br w:type="page"/>
      </w:r>
    </w:p>
    <w:p w14:paraId="30535B88">
      <w:pPr>
        <w:tabs>
          <w:tab w:val="left" w:pos="360"/>
        </w:tabs>
        <w:spacing w:line="360" w:lineRule="auto"/>
        <w:rPr>
          <w:b/>
          <w:bCs/>
          <w:sz w:val="24"/>
        </w:rPr>
      </w:pPr>
      <w:bookmarkStart w:id="4" w:name="OLE_LINK1"/>
      <w:bookmarkStart w:id="5" w:name="OLE_LINK2"/>
      <w:r>
        <w:rPr>
          <w:b/>
          <w:bCs/>
          <w:sz w:val="24"/>
        </w:rPr>
        <w:t>附件1</w:t>
      </w:r>
      <w:r>
        <w:rPr>
          <w:rFonts w:hint="eastAsia"/>
          <w:b/>
          <w:bCs/>
          <w:sz w:val="24"/>
        </w:rPr>
        <w:t>4</w:t>
      </w:r>
      <w:r>
        <w:rPr>
          <w:b/>
          <w:bCs/>
          <w:sz w:val="24"/>
        </w:rPr>
        <w:t>：</w:t>
      </w:r>
    </w:p>
    <w:p w14:paraId="1F49C3E9">
      <w:pPr>
        <w:tabs>
          <w:tab w:val="left" w:pos="360"/>
        </w:tabs>
        <w:spacing w:line="360" w:lineRule="auto"/>
        <w:jc w:val="center"/>
        <w:rPr>
          <w:b/>
          <w:bCs/>
          <w:sz w:val="24"/>
        </w:rPr>
      </w:pPr>
      <w:r>
        <w:rPr>
          <w:b/>
          <w:bCs/>
          <w:sz w:val="24"/>
        </w:rPr>
        <w:t>公安机关进行备案承诺书</w:t>
      </w:r>
    </w:p>
    <w:p w14:paraId="1756D0B7">
      <w:pPr>
        <w:spacing w:line="460" w:lineRule="exact"/>
        <w:rPr>
          <w:sz w:val="24"/>
        </w:rPr>
      </w:pPr>
      <w:r>
        <w:rPr>
          <w:sz w:val="24"/>
        </w:rPr>
        <w:t>项目名称：</w:t>
      </w:r>
      <w:r>
        <w:rPr>
          <w:sz w:val="24"/>
          <w:u w:val="single"/>
        </w:rPr>
        <w:t xml:space="preserve">                    </w:t>
      </w:r>
    </w:p>
    <w:p w14:paraId="0210A978">
      <w:pPr>
        <w:spacing w:line="460" w:lineRule="exact"/>
        <w:rPr>
          <w:sz w:val="24"/>
        </w:rPr>
      </w:pPr>
      <w:r>
        <w:rPr>
          <w:sz w:val="24"/>
        </w:rPr>
        <w:t>项目编号：</w:t>
      </w:r>
      <w:r>
        <w:rPr>
          <w:sz w:val="24"/>
          <w:u w:val="single"/>
        </w:rPr>
        <w:t xml:space="preserve">                    </w:t>
      </w:r>
    </w:p>
    <w:p w14:paraId="5175D42A"/>
    <w:p w14:paraId="108B64C9">
      <w:pPr>
        <w:spacing w:line="360" w:lineRule="auto"/>
        <w:ind w:firstLine="448" w:firstLineChars="200"/>
        <w:rPr>
          <w:sz w:val="24"/>
        </w:rPr>
      </w:pPr>
      <w:r>
        <w:rPr>
          <w:sz w:val="24"/>
        </w:rPr>
        <w:t>我方承诺，我公司一旦中标，保证在合同规定时间内到天津市公安机关进行备案，否则自愿放弃中标资格，特此承诺！</w:t>
      </w:r>
    </w:p>
    <w:p w14:paraId="58D42249">
      <w:pPr>
        <w:spacing w:line="360" w:lineRule="auto"/>
        <w:ind w:firstLine="448" w:firstLineChars="200"/>
        <w:rPr>
          <w:sz w:val="24"/>
        </w:rPr>
      </w:pPr>
    </w:p>
    <w:p w14:paraId="7DF24B1B">
      <w:pPr>
        <w:spacing w:line="360" w:lineRule="auto"/>
        <w:ind w:firstLine="448" w:firstLineChars="200"/>
        <w:rPr>
          <w:sz w:val="24"/>
        </w:rPr>
      </w:pPr>
    </w:p>
    <w:p w14:paraId="1C312069">
      <w:pPr>
        <w:spacing w:line="360" w:lineRule="auto"/>
        <w:ind w:right="84" w:firstLine="224" w:firstLineChars="100"/>
        <w:rPr>
          <w:sz w:val="24"/>
        </w:rPr>
      </w:pPr>
      <w:r>
        <w:rPr>
          <w:sz w:val="24"/>
        </w:rPr>
        <w:t>投标人名称：</w:t>
      </w:r>
    </w:p>
    <w:p w14:paraId="5163941A">
      <w:pPr>
        <w:spacing w:line="360" w:lineRule="auto"/>
        <w:ind w:right="84" w:firstLine="224" w:firstLineChars="100"/>
        <w:rPr>
          <w:sz w:val="24"/>
        </w:rPr>
      </w:pPr>
    </w:p>
    <w:p w14:paraId="47559934">
      <w:pPr>
        <w:spacing w:line="360" w:lineRule="auto"/>
        <w:ind w:right="84" w:firstLine="224" w:firstLineChars="100"/>
        <w:rPr>
          <w:position w:val="-40"/>
          <w:sz w:val="24"/>
        </w:rPr>
      </w:pPr>
      <w:r>
        <w:rPr>
          <w:sz w:val="24"/>
        </w:rPr>
        <w:t xml:space="preserve">日期：  </w:t>
      </w:r>
    </w:p>
    <w:bookmarkEnd w:id="4"/>
    <w:bookmarkEnd w:id="5"/>
    <w:p w14:paraId="0ABB4809">
      <w:pPr>
        <w:widowControl/>
        <w:jc w:val="left"/>
        <w:rPr>
          <w:b/>
          <w:sz w:val="24"/>
        </w:rPr>
      </w:pPr>
      <w:r>
        <w:rPr>
          <w:b/>
          <w:sz w:val="24"/>
        </w:rPr>
        <w:br w:type="page"/>
      </w:r>
    </w:p>
    <w:p w14:paraId="6562EC08">
      <w:pPr>
        <w:spacing w:line="560" w:lineRule="exact"/>
        <w:jc w:val="left"/>
        <w:rPr>
          <w:b/>
          <w:sz w:val="24"/>
        </w:rPr>
      </w:pPr>
      <w:r>
        <w:rPr>
          <w:b/>
          <w:sz w:val="24"/>
        </w:rPr>
        <w:t>附件1</w:t>
      </w:r>
      <w:r>
        <w:rPr>
          <w:rFonts w:hint="eastAsia"/>
          <w:b/>
          <w:sz w:val="24"/>
        </w:rPr>
        <w:t>5</w:t>
      </w:r>
      <w:r>
        <w:rPr>
          <w:b/>
          <w:sz w:val="24"/>
        </w:rPr>
        <w:t>：投标人认为需要提供的其他资料</w:t>
      </w:r>
    </w:p>
    <w:p w14:paraId="2A8836BC">
      <w:pPr>
        <w:autoSpaceDE w:val="0"/>
        <w:autoSpaceDN w:val="0"/>
        <w:adjustRightInd w:val="0"/>
        <w:spacing w:line="560" w:lineRule="exact"/>
        <w:outlineLvl w:val="0"/>
        <w:rPr>
          <w:b/>
          <w:sz w:val="24"/>
        </w:rPr>
      </w:pPr>
    </w:p>
    <w:p w14:paraId="785034B9">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
    <w:altName w:val="汉仪中黑KW"/>
    <w:panose1 w:val="00000000000000000000"/>
    <w:charset w:val="86"/>
    <w:family w:val="auto"/>
    <w:pitch w:val="default"/>
    <w:sig w:usb0="00000000" w:usb1="00000000" w:usb2="00000010"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Courier New">
    <w:panose1 w:val="02070309020205020404"/>
    <w:charset w:val="00"/>
    <w:family w:val="modern"/>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00" w:usb3="00000000" w:csb0="00040000" w:csb1="00000000"/>
  </w:font>
  <w:font w:name="FangSong">
    <w:altName w:val="汉仪仿宋KW"/>
    <w:panose1 w:val="00000000000000000000"/>
    <w:charset w:val="01"/>
    <w:family w:val="auto"/>
    <w:pitch w:val="default"/>
    <w:sig w:usb0="00000000" w:usb1="00000000" w:usb2="01010101" w:usb3="01010101" w:csb0="01010101" w:csb1="0101010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3E16F0">
    <w:pPr>
      <w:pStyle w:val="14"/>
      <w:jc w:val="center"/>
    </w:pPr>
    <w:r>
      <w:rPr>
        <w:b/>
      </w:rPr>
      <w:fldChar w:fldCharType="begin"/>
    </w:r>
    <w:r>
      <w:rPr>
        <w:b/>
      </w:rPr>
      <w:instrText xml:space="preserve">PAGE  \* Arabic  \* MERGEFORMAT</w:instrText>
    </w:r>
    <w:r>
      <w:rPr>
        <w:b/>
      </w:rPr>
      <w:fldChar w:fldCharType="separate"/>
    </w:r>
    <w:r>
      <w:rPr>
        <w:b/>
        <w:lang w:val="zh-CN"/>
      </w:rPr>
      <w:t>12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033BA8">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1385"/>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23F6"/>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351B"/>
    <w:rsid w:val="0008502C"/>
    <w:rsid w:val="00086439"/>
    <w:rsid w:val="00087C27"/>
    <w:rsid w:val="000902C7"/>
    <w:rsid w:val="000915EF"/>
    <w:rsid w:val="00092400"/>
    <w:rsid w:val="00092D63"/>
    <w:rsid w:val="000939A0"/>
    <w:rsid w:val="00093E5B"/>
    <w:rsid w:val="00094C09"/>
    <w:rsid w:val="0009558F"/>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CD9"/>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36D2"/>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3EE"/>
    <w:rsid w:val="002A4B3C"/>
    <w:rsid w:val="002A5E55"/>
    <w:rsid w:val="002B272C"/>
    <w:rsid w:val="002B3BB4"/>
    <w:rsid w:val="002B3BFC"/>
    <w:rsid w:val="002B538F"/>
    <w:rsid w:val="002B5E89"/>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0C5A"/>
    <w:rsid w:val="002F1119"/>
    <w:rsid w:val="002F245E"/>
    <w:rsid w:val="002F4512"/>
    <w:rsid w:val="002F4792"/>
    <w:rsid w:val="002F4A5E"/>
    <w:rsid w:val="0030035A"/>
    <w:rsid w:val="003005C1"/>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58E9"/>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689"/>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06BA6"/>
    <w:rsid w:val="00610D98"/>
    <w:rsid w:val="006119DE"/>
    <w:rsid w:val="00611A86"/>
    <w:rsid w:val="00612BD3"/>
    <w:rsid w:val="006168B5"/>
    <w:rsid w:val="00616B13"/>
    <w:rsid w:val="00617AAA"/>
    <w:rsid w:val="00620130"/>
    <w:rsid w:val="00620534"/>
    <w:rsid w:val="00622893"/>
    <w:rsid w:val="00625361"/>
    <w:rsid w:val="0062548D"/>
    <w:rsid w:val="00625E7F"/>
    <w:rsid w:val="00626AC7"/>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8DD"/>
    <w:rsid w:val="00665F3D"/>
    <w:rsid w:val="00670BE5"/>
    <w:rsid w:val="006720DF"/>
    <w:rsid w:val="006741E5"/>
    <w:rsid w:val="006802EF"/>
    <w:rsid w:val="00680EBD"/>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2780"/>
    <w:rsid w:val="006F7D70"/>
    <w:rsid w:val="0070070A"/>
    <w:rsid w:val="007058B3"/>
    <w:rsid w:val="00707E30"/>
    <w:rsid w:val="0071049F"/>
    <w:rsid w:val="0071193F"/>
    <w:rsid w:val="007158F7"/>
    <w:rsid w:val="007209AE"/>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760"/>
    <w:rsid w:val="007C79ED"/>
    <w:rsid w:val="007D3F7C"/>
    <w:rsid w:val="007D49BB"/>
    <w:rsid w:val="007D53F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27F4B"/>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473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8F67BB"/>
    <w:rsid w:val="00901013"/>
    <w:rsid w:val="009016E3"/>
    <w:rsid w:val="00904A0D"/>
    <w:rsid w:val="009075EB"/>
    <w:rsid w:val="0090766A"/>
    <w:rsid w:val="0091026F"/>
    <w:rsid w:val="00910970"/>
    <w:rsid w:val="0091156B"/>
    <w:rsid w:val="00911DC5"/>
    <w:rsid w:val="00912865"/>
    <w:rsid w:val="0091299C"/>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0090"/>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11BA"/>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67C75"/>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072"/>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9F4"/>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125"/>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C74"/>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C7D69"/>
    <w:rsid w:val="00ED080B"/>
    <w:rsid w:val="00ED0E03"/>
    <w:rsid w:val="00ED1A6D"/>
    <w:rsid w:val="00ED28A7"/>
    <w:rsid w:val="00ED3B82"/>
    <w:rsid w:val="00ED3E72"/>
    <w:rsid w:val="00ED4B6D"/>
    <w:rsid w:val="00ED6893"/>
    <w:rsid w:val="00EE0DBC"/>
    <w:rsid w:val="00EE1ADB"/>
    <w:rsid w:val="00EE1E9E"/>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6412"/>
    <w:rsid w:val="00F2732E"/>
    <w:rsid w:val="00F306C7"/>
    <w:rsid w:val="00F30C8C"/>
    <w:rsid w:val="00F32F05"/>
    <w:rsid w:val="00F3376C"/>
    <w:rsid w:val="00F33DDF"/>
    <w:rsid w:val="00F348F4"/>
    <w:rsid w:val="00F374A1"/>
    <w:rsid w:val="00F37D10"/>
    <w:rsid w:val="00F40389"/>
    <w:rsid w:val="00F41B8B"/>
    <w:rsid w:val="00F436AA"/>
    <w:rsid w:val="00F43CB1"/>
    <w:rsid w:val="00F43FF6"/>
    <w:rsid w:val="00F462F5"/>
    <w:rsid w:val="00F51AD2"/>
    <w:rsid w:val="00F5411A"/>
    <w:rsid w:val="00F56CDE"/>
    <w:rsid w:val="00F57097"/>
    <w:rsid w:val="00F578E2"/>
    <w:rsid w:val="00F60A16"/>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176F"/>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62A986E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uiPriority w:val="99"/>
    <w:pPr>
      <w:jc w:val="left"/>
    </w:pPr>
  </w:style>
  <w:style w:type="paragraph" w:styleId="6">
    <w:name w:val="Body Text"/>
    <w:basedOn w:val="1"/>
    <w:link w:val="53"/>
    <w:semiHidden/>
    <w:unhideWhenUsed/>
    <w:uiPriority w:val="99"/>
    <w:pPr>
      <w:spacing w:after="120"/>
    </w:pPr>
  </w:style>
  <w:style w:type="paragraph" w:styleId="7">
    <w:name w:val="Body Text Indent"/>
    <w:basedOn w:val="1"/>
    <w:link w:val="28"/>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uiPriority w:val="99"/>
    <w:pPr>
      <w:spacing w:after="120" w:line="480" w:lineRule="auto"/>
      <w:ind w:left="420" w:leftChars="200"/>
    </w:pPr>
  </w:style>
  <w:style w:type="paragraph" w:styleId="13">
    <w:name w:val="Balloon Text"/>
    <w:basedOn w:val="1"/>
    <w:link w:val="50"/>
    <w:semiHidden/>
    <w:unhideWhenUsed/>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uiPriority w:val="99"/>
    <w:pPr>
      <w:spacing w:after="120"/>
      <w:ind w:left="420" w:leftChars="200"/>
    </w:pPr>
    <w:rPr>
      <w:sz w:val="16"/>
      <w:szCs w:val="16"/>
    </w:rPr>
  </w:style>
  <w:style w:type="paragraph" w:styleId="19">
    <w:name w:val="Body Text 2"/>
    <w:basedOn w:val="1"/>
    <w:link w:val="37"/>
    <w:semiHidden/>
    <w:unhideWhenUsed/>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uiPriority w:val="99"/>
    <w:rPr>
      <w:b/>
      <w:bCs/>
    </w:rPr>
  </w:style>
  <w:style w:type="table" w:styleId="23">
    <w:name w:val="Table Grid"/>
    <w:basedOn w:val="22"/>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uiPriority w:val="99"/>
    <w:rPr>
      <w:color w:val="0000FF" w:themeColor="hyperlink"/>
      <w:u w:val="single"/>
      <w14:textFill>
        <w14:solidFill>
          <w14:schemeClr w14:val="hlink"/>
        </w14:solidFill>
      </w14:textFill>
    </w:rPr>
  </w:style>
  <w:style w:type="character" w:styleId="27">
    <w:name w:val="annotation reference"/>
    <w:basedOn w:val="24"/>
    <w:semiHidden/>
    <w:unhideWhenUsed/>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uiPriority w:val="99"/>
    <w:rPr>
      <w:rFonts w:ascii="Times New Roman" w:hAnsi="Times New Roman" w:eastAsia="宋体" w:cs="Times New Roman"/>
      <w:szCs w:val="20"/>
    </w:rPr>
  </w:style>
  <w:style w:type="character" w:customStyle="1" w:styleId="36">
    <w:name w:val="标题 3 Char"/>
    <w:basedOn w:val="24"/>
    <w:link w:val="2"/>
    <w:uiPriority w:val="0"/>
    <w:rPr>
      <w:rFonts w:ascii="Times New Roman" w:hAnsi="Times New Roman" w:eastAsia="宋体" w:cs="Times New Roman"/>
      <w:b/>
      <w:bCs/>
      <w:sz w:val="32"/>
      <w:szCs w:val="32"/>
    </w:rPr>
  </w:style>
  <w:style w:type="character" w:customStyle="1" w:styleId="37">
    <w:name w:val="正文文本 2 Char"/>
    <w:basedOn w:val="24"/>
    <w:link w:val="19"/>
    <w:semiHidden/>
    <w:uiPriority w:val="99"/>
    <w:rPr>
      <w:rFonts w:ascii="Times New Roman" w:hAnsi="Times New Roman" w:eastAsia="宋体" w:cs="Times New Roman"/>
      <w:szCs w:val="20"/>
    </w:rPr>
  </w:style>
  <w:style w:type="paragraph" w:customStyle="1" w:styleId="38">
    <w:name w:val="Char"/>
    <w:basedOn w:val="1"/>
    <w:autoRedefine/>
    <w:uiPriority w:val="0"/>
    <w:pPr>
      <w:tabs>
        <w:tab w:val="left" w:pos="360"/>
      </w:tabs>
    </w:pPr>
    <w:rPr>
      <w:sz w:val="24"/>
      <w:szCs w:val="24"/>
    </w:rPr>
  </w:style>
  <w:style w:type="character" w:customStyle="1" w:styleId="39">
    <w:name w:val="纯文本 Char"/>
    <w:basedOn w:val="24"/>
    <w:semiHidden/>
    <w:uiPriority w:val="99"/>
    <w:rPr>
      <w:rFonts w:ascii="宋体" w:hAnsi="Courier New" w:eastAsia="宋体" w:cs="Courier New"/>
      <w:szCs w:val="21"/>
    </w:rPr>
  </w:style>
  <w:style w:type="character" w:customStyle="1" w:styleId="40">
    <w:name w:val="纯文本 Char1"/>
    <w:link w:val="9"/>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uiPriority w:val="0"/>
    <w:pPr>
      <w:tabs>
        <w:tab w:val="left" w:pos="360"/>
      </w:tabs>
    </w:pPr>
    <w:rPr>
      <w:sz w:val="24"/>
      <w:szCs w:val="24"/>
    </w:rPr>
  </w:style>
  <w:style w:type="paragraph" w:customStyle="1" w:styleId="47">
    <w:name w:val="列出段落1"/>
    <w:basedOn w:val="1"/>
    <w:semiHidden/>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uiPriority w:val="99"/>
    <w:rPr>
      <w:rFonts w:ascii="Times New Roman" w:hAnsi="Times New Roman" w:eastAsia="宋体" w:cs="Times New Roman"/>
      <w:szCs w:val="20"/>
    </w:rPr>
  </w:style>
  <w:style w:type="character" w:customStyle="1" w:styleId="49">
    <w:name w:val="批注主题 Char"/>
    <w:basedOn w:val="48"/>
    <w:link w:val="21"/>
    <w:semiHidden/>
    <w:uiPriority w:val="99"/>
    <w:rPr>
      <w:rFonts w:ascii="Times New Roman" w:hAnsi="Times New Roman" w:eastAsia="宋体" w:cs="Times New Roman"/>
      <w:b/>
      <w:bCs/>
      <w:szCs w:val="20"/>
    </w:rPr>
  </w:style>
  <w:style w:type="character" w:customStyle="1" w:styleId="50">
    <w:name w:val="批注框文本 Char"/>
    <w:basedOn w:val="24"/>
    <w:link w:val="13"/>
    <w:semiHidden/>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uiPriority w:val="34"/>
    <w:rPr>
      <w:rFonts w:ascii="Times New Roman" w:hAnsi="Times New Roman" w:eastAsia="宋体" w:cs="Times New Roman"/>
      <w:szCs w:val="20"/>
    </w:rPr>
  </w:style>
  <w:style w:type="character" w:customStyle="1" w:styleId="53">
    <w:name w:val="正文文本 Char"/>
    <w:basedOn w:val="24"/>
    <w:link w:val="6"/>
    <w:semiHidden/>
    <w:uiPriority w:val="99"/>
    <w:rPr>
      <w:rFonts w:ascii="Times New Roman" w:hAnsi="Times New Roman" w:eastAsia="宋体" w:cs="Times New Roman"/>
      <w:szCs w:val="20"/>
    </w:rPr>
  </w:style>
  <w:style w:type="paragraph" w:customStyle="1" w:styleId="54">
    <w:name w:val="批注框文本1"/>
    <w:basedOn w:val="1"/>
    <w:semiHidden/>
    <w:uiPriority w:val="0"/>
    <w:rPr>
      <w:sz w:val="16"/>
      <w:szCs w:val="16"/>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b:Sources xmlns:b="http://schemas.openxmlformats.org/officeDocument/2006/bibliography"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B3CA6A6-54F5-4949-B774-455C5C96D973}">
  <ds:schemaRefs/>
</ds:datastoreItem>
</file>

<file path=docProps/app.xml><?xml version="1.0" encoding="utf-8"?>
<Properties xmlns="http://schemas.openxmlformats.org/officeDocument/2006/extended-properties" xmlns:vt="http://schemas.openxmlformats.org/officeDocument/2006/docPropsVTypes">
  <Company>MS</Company>
  <Pages>10</Pages>
  <Words>5167</Words>
  <Characters>29453</Characters>
  <Lines>245</Lines>
  <Paragraphs>69</Paragraphs>
  <TotalTime>79</TotalTime>
  <ScaleCrop>false</ScaleCrop>
  <LinksUpToDate>false</LinksUpToDate>
  <CharactersWithSpaces>34551</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2024-06-21T11:16:00Z</dcterms:created>
  <dc:creator>未定义</dc:creator>
  <cp:lastModifiedBy>未定义</cp:lastModifiedBy>
  <dcterms:modified xsi:type="dcterms:W3CDTF">2025-11-27T14:21:00Z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69514096C251154CCCED2769B0B927A0_43</vt:lpwstr>
  </property>
</Properties>
</file>