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p>
    <w:p w:rsidR="00AE5C1F" w:rsidRPr="00750AB2" w:rsidRDefault="004826E0" w:rsidP="00AE5C1F">
      <w:pPr>
        <w:ind w:right="105"/>
        <w:jc w:val="right"/>
        <w:rPr>
          <w:rFonts w:eastAsia="黑体"/>
          <w:b/>
          <w:spacing w:val="40"/>
          <w:w w:val="66"/>
          <w:sz w:val="60"/>
          <w:szCs w:val="60"/>
        </w:rPr>
      </w:pPr>
      <w:r w:rsidRPr="00750AB2">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4B59600A" wp14:editId="3EC6367A">
                <wp:simplePos x="0" y="0"/>
                <wp:positionH relativeFrom="column">
                  <wp:posOffset>-122555</wp:posOffset>
                </wp:positionH>
                <wp:positionV relativeFrom="paragraph">
                  <wp:posOffset>785302</wp:posOffset>
                </wp:positionV>
                <wp:extent cx="72000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61.85pt" to="47.0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" strokecolor="#4b69b5" strokeweight="15pt"/>
            </w:pict>
          </mc:Fallback>
        </mc:AlternateContent>
      </w:r>
      <w:r w:rsidR="001F365D" w:rsidRPr="001F365D">
        <w:rPr>
          <w:rFonts w:eastAsia="黑体" w:hint="eastAsia"/>
          <w:b/>
          <w:noProof/>
          <w:spacing w:val="40"/>
          <w:w w:val="66"/>
          <w:sz w:val="60"/>
          <w:szCs w:val="60"/>
        </w:rPr>
        <w:t>天津市中心妇产科医院停车场服务外包项目</w: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043DC5C4" wp14:editId="50D8B47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8F4B74" w:rsidRDefault="00AE5C1F" w:rsidP="00AE5C1F">
      <w:pPr>
        <w:jc w:val="center"/>
        <w:rPr>
          <w:rFonts w:eastAsia="黑体"/>
          <w:spacing w:val="40"/>
          <w:w w:val="66"/>
          <w:sz w:val="32"/>
          <w:szCs w:val="32"/>
        </w:rPr>
      </w:pPr>
      <w:r w:rsidRPr="008F4B74">
        <w:rPr>
          <w:rFonts w:eastAsia="黑体"/>
          <w:spacing w:val="40"/>
          <w:w w:val="66"/>
          <w:sz w:val="32"/>
          <w:szCs w:val="32"/>
        </w:rPr>
        <w:t>（项目编号：</w:t>
      </w:r>
      <w:r w:rsidR="00130AD2" w:rsidRPr="008F4B74">
        <w:rPr>
          <w:rFonts w:eastAsia="黑体"/>
          <w:spacing w:val="40"/>
          <w:w w:val="66"/>
          <w:sz w:val="32"/>
          <w:szCs w:val="32"/>
        </w:rPr>
        <w:t>TGPC-</w:t>
      </w:r>
      <w:r w:rsidR="00B9128E">
        <w:rPr>
          <w:rFonts w:eastAsia="黑体"/>
          <w:spacing w:val="40"/>
          <w:w w:val="66"/>
          <w:sz w:val="32"/>
          <w:szCs w:val="32"/>
        </w:rPr>
        <w:t>202</w:t>
      </w:r>
      <w:r w:rsidR="009D0613">
        <w:rPr>
          <w:rFonts w:eastAsia="黑体" w:hint="eastAsia"/>
          <w:spacing w:val="40"/>
          <w:w w:val="66"/>
          <w:sz w:val="32"/>
          <w:szCs w:val="32"/>
        </w:rPr>
        <w:t>5</w:t>
      </w:r>
      <w:r w:rsidR="00130AD2" w:rsidRPr="008F4B74">
        <w:rPr>
          <w:rFonts w:eastAsia="黑体"/>
          <w:spacing w:val="40"/>
          <w:w w:val="66"/>
          <w:sz w:val="32"/>
          <w:szCs w:val="32"/>
        </w:rPr>
        <w:t>-</w:t>
      </w:r>
      <w:r w:rsidR="00295883" w:rsidRPr="008F4B74">
        <w:rPr>
          <w:rFonts w:eastAsia="黑体" w:hint="eastAsia"/>
          <w:spacing w:val="40"/>
          <w:w w:val="66"/>
          <w:sz w:val="32"/>
          <w:szCs w:val="32"/>
        </w:rPr>
        <w:t>D</w:t>
      </w:r>
      <w:r w:rsidR="00130AD2" w:rsidRPr="008F4B74">
        <w:rPr>
          <w:rFonts w:eastAsia="黑体"/>
          <w:spacing w:val="40"/>
          <w:w w:val="66"/>
          <w:sz w:val="32"/>
          <w:szCs w:val="32"/>
        </w:rPr>
        <w:t>-</w:t>
      </w:r>
      <w:r w:rsidR="003C1640">
        <w:rPr>
          <w:rFonts w:eastAsia="黑体" w:hint="eastAsia"/>
          <w:spacing w:val="40"/>
          <w:w w:val="66"/>
          <w:sz w:val="32"/>
          <w:szCs w:val="32"/>
        </w:rPr>
        <w:t>1065</w:t>
      </w:r>
      <w:r w:rsidRPr="008F4B74">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560469D2" wp14:editId="025C70C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8F4B74" w:rsidRDefault="00B9128E"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9D0613">
        <w:rPr>
          <w:rFonts w:eastAsia="仿宋_GB2312" w:hint="eastAsia"/>
          <w:b/>
          <w:bCs/>
          <w:kern w:val="0"/>
          <w:sz w:val="44"/>
          <w:szCs w:val="44"/>
        </w:rPr>
        <w:t>5</w:t>
      </w:r>
      <w:r w:rsidR="00AE5C1F" w:rsidRPr="008F4B74">
        <w:rPr>
          <w:rFonts w:eastAsia="仿宋_GB2312"/>
          <w:b/>
          <w:bCs/>
          <w:kern w:val="0"/>
          <w:sz w:val="44"/>
          <w:szCs w:val="44"/>
        </w:rPr>
        <w:t>.</w:t>
      </w:r>
      <w:r w:rsidR="00045B8A">
        <w:rPr>
          <w:rFonts w:eastAsia="仿宋_GB2312" w:hint="eastAsia"/>
          <w:b/>
          <w:bCs/>
          <w:kern w:val="0"/>
          <w:sz w:val="44"/>
          <w:szCs w:val="44"/>
        </w:rPr>
        <w:t>10</w:t>
      </w:r>
    </w:p>
    <w:p w:rsidR="00AE5C1F" w:rsidRPr="00750AB2"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755358" w:rsidRPr="00750AB2">
        <w:rPr>
          <w:b/>
          <w:sz w:val="24"/>
        </w:rPr>
        <w:t>招标项目要求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0"/>
    </w:p>
    <w:p w:rsidR="00E92A1C" w:rsidRPr="001F365D"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bookmarkStart w:id="1" w:name="_GoBack"/>
      <w:r w:rsidRPr="001F365D">
        <w:rPr>
          <w:rFonts w:ascii="Times New Roman" w:eastAsiaTheme="minorEastAsia" w:hAnsi="Times New Roman" w:cs="Times New Roman"/>
          <w:color w:val="auto"/>
          <w:szCs w:val="32"/>
        </w:rPr>
        <w:t>受</w:t>
      </w:r>
      <w:r w:rsidR="001F365D" w:rsidRPr="001F365D">
        <w:rPr>
          <w:rFonts w:ascii="Times New Roman" w:eastAsia="宋体" w:hAnsi="Times New Roman" w:cs="Times New Roman" w:hint="eastAsia"/>
          <w:color w:val="auto"/>
        </w:rPr>
        <w:t>天津市中心妇产科医院</w:t>
      </w:r>
      <w:r w:rsidRPr="001F365D">
        <w:rPr>
          <w:rFonts w:ascii="Times New Roman" w:eastAsiaTheme="minorEastAsia" w:hAnsi="Times New Roman" w:cs="Times New Roman"/>
          <w:color w:val="auto"/>
          <w:szCs w:val="32"/>
        </w:rPr>
        <w:t>委托，天津市政府采购中心将以公开招标方式，</w:t>
      </w:r>
      <w:r w:rsidR="001F365D">
        <w:rPr>
          <w:rFonts w:ascii="Times New Roman" w:eastAsiaTheme="minorEastAsia" w:hAnsi="Times New Roman" w:cs="Times New Roman" w:hint="eastAsia"/>
          <w:color w:val="auto"/>
          <w:szCs w:val="32"/>
        </w:rPr>
        <w:t>实施</w:t>
      </w:r>
      <w:r w:rsidR="001F365D" w:rsidRPr="001F365D">
        <w:rPr>
          <w:rFonts w:ascii="Times New Roman" w:eastAsiaTheme="minorEastAsia" w:hAnsi="Times New Roman" w:cs="Times New Roman" w:hint="eastAsia"/>
          <w:color w:val="auto"/>
          <w:szCs w:val="32"/>
        </w:rPr>
        <w:t>天津市中心妇产科医院停车场服务外包项目</w:t>
      </w:r>
      <w:r w:rsidRPr="001F365D">
        <w:rPr>
          <w:rFonts w:ascii="Times New Roman" w:eastAsiaTheme="minorEastAsia" w:hAnsi="Times New Roman" w:cs="Times New Roman"/>
          <w:color w:val="auto"/>
          <w:szCs w:val="32"/>
        </w:rPr>
        <w:t>。现欢迎合格的供应商参加投标。</w:t>
      </w:r>
    </w:p>
    <w:p w:rsidR="00275C48"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175016">
        <w:rPr>
          <w:rFonts w:ascii="Times New Roman" w:eastAsia="宋体" w:hAnsi="Times New Roman" w:cs="Times New Roman" w:hint="eastAsia"/>
          <w:color w:val="auto"/>
          <w:szCs w:val="32"/>
        </w:rPr>
        <w:t>本项目为远程招投标，一律不接受纸质投标文件，只接受</w:t>
      </w:r>
      <w:r w:rsidRPr="00225C2F">
        <w:rPr>
          <w:rFonts w:ascii="Times New Roman" w:eastAsia="宋体" w:hAnsi="Times New Roman" w:cs="Times New Roman" w:hint="eastAsia"/>
          <w:color w:val="auto"/>
          <w:szCs w:val="32"/>
        </w:rPr>
        <w:t>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投标人须按招标文件的规定在天津市政府采购中心招投标系统中提交网上应答并上传加盖投标人电子签章的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一、项目名称和编号</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w:t>
      </w:r>
      <w:r w:rsidR="001F365D" w:rsidRPr="001F365D">
        <w:rPr>
          <w:rFonts w:ascii="Times New Roman" w:eastAsia="宋体" w:hAnsi="Times New Roman" w:cs="Times New Roman" w:hint="eastAsia"/>
          <w:color w:val="auto"/>
        </w:rPr>
        <w:t>天津市中心妇产科医院停车场服务外包项目</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（二）项目编号：</w:t>
      </w:r>
      <w:r w:rsidR="00130AD2" w:rsidRPr="00750AB2">
        <w:rPr>
          <w:rFonts w:ascii="Times New Roman" w:eastAsia="宋体" w:hAnsi="Times New Roman" w:cs="Times New Roman"/>
          <w:color w:val="auto"/>
        </w:rPr>
        <w:t>TGPC-</w:t>
      </w:r>
      <w:r w:rsidR="00B9128E">
        <w:rPr>
          <w:rFonts w:ascii="Times New Roman" w:eastAsia="宋体" w:hAnsi="Times New Roman" w:cs="Times New Roman"/>
          <w:color w:val="auto"/>
        </w:rPr>
        <w:t>202</w:t>
      </w:r>
      <w:r w:rsidR="009D0613">
        <w:rPr>
          <w:rFonts w:ascii="Times New Roman" w:eastAsia="宋体" w:hAnsi="Times New Roman" w:cs="Times New Roman" w:hint="eastAsia"/>
          <w:color w:val="auto"/>
        </w:rPr>
        <w:t>5</w:t>
      </w:r>
      <w:r w:rsidR="00130AD2" w:rsidRPr="00750AB2">
        <w:rPr>
          <w:rFonts w:ascii="Times New Roman" w:eastAsia="宋体" w:hAnsi="Times New Roman" w:cs="Times New Roman"/>
          <w:color w:val="auto"/>
        </w:rPr>
        <w:t>-</w:t>
      </w:r>
      <w:r w:rsidR="00295883">
        <w:rPr>
          <w:rFonts w:ascii="Times New Roman" w:eastAsia="宋体" w:hAnsi="Times New Roman" w:cs="Times New Roman" w:hint="eastAsia"/>
          <w:color w:val="auto"/>
        </w:rPr>
        <w:t>D</w:t>
      </w:r>
      <w:r w:rsidR="00130AD2" w:rsidRPr="00750AB2">
        <w:rPr>
          <w:rFonts w:ascii="Times New Roman" w:eastAsia="宋体" w:hAnsi="Times New Roman" w:cs="Times New Roman"/>
          <w:color w:val="auto"/>
        </w:rPr>
        <w:t>-</w:t>
      </w:r>
      <w:r w:rsidR="003C1640">
        <w:rPr>
          <w:rFonts w:ascii="Times New Roman" w:eastAsia="宋体" w:hAnsi="Times New Roman" w:cs="Times New Roman" w:hint="eastAsia"/>
          <w:color w:val="auto"/>
        </w:rPr>
        <w:t>1065</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二、项目内容</w:t>
      </w:r>
    </w:p>
    <w:p w:rsidR="009A418D" w:rsidRPr="00750AB2" w:rsidRDefault="009A418D"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第一包：</w:t>
      </w:r>
      <w:r w:rsidR="001F365D" w:rsidRPr="001F365D">
        <w:rPr>
          <w:rFonts w:ascii="Times New Roman" w:eastAsia="宋体" w:hAnsi="Times New Roman" w:cs="Times New Roman" w:hint="eastAsia"/>
          <w:color w:val="auto"/>
        </w:rPr>
        <w:t>天津市中心妇产科医院停车场服务外包</w:t>
      </w:r>
      <w:r w:rsidR="00CC741C" w:rsidRPr="00CC741C">
        <w:rPr>
          <w:rFonts w:ascii="Times New Roman" w:eastAsia="宋体" w:hAnsi="Times New Roman" w:cs="Times New Roman" w:hint="eastAsia"/>
          <w:color w:val="auto"/>
        </w:rPr>
        <w:t>，合同履行期限</w:t>
      </w:r>
      <w:r w:rsidR="001F365D">
        <w:rPr>
          <w:rFonts w:ascii="Times New Roman" w:eastAsia="宋体" w:hAnsi="Times New Roman" w:cs="Times New Roman" w:hint="eastAsia"/>
          <w:color w:val="auto"/>
        </w:rPr>
        <w:t>：两</w:t>
      </w:r>
      <w:r w:rsidR="00CC741C" w:rsidRPr="00CC741C">
        <w:rPr>
          <w:rFonts w:ascii="Times New Roman" w:eastAsia="宋体" w:hAnsi="Times New Roman" w:cs="Times New Roman" w:hint="eastAsia"/>
          <w:color w:val="auto"/>
        </w:rPr>
        <w:t>年</w:t>
      </w:r>
    </w:p>
    <w:p w:rsidR="002C696D" w:rsidRPr="00750AB2" w:rsidRDefault="00E92A1C" w:rsidP="00D63879">
      <w:pPr>
        <w:pStyle w:val="Default"/>
        <w:spacing w:line="360" w:lineRule="auto"/>
        <w:ind w:firstLineChars="200" w:firstLine="446"/>
        <w:jc w:val="both"/>
        <w:rPr>
          <w:rFonts w:ascii="Times New Roman" w:hAnsi="Times New Roman" w:cs="Times New Roman"/>
          <w:color w:val="auto"/>
        </w:rPr>
      </w:pPr>
      <w:r w:rsidRPr="00750AB2">
        <w:rPr>
          <w:rFonts w:ascii="Times New Roman" w:hAnsi="Times New Roman" w:cs="Times New Roman"/>
          <w:color w:val="auto"/>
        </w:rPr>
        <w:t>三、项目预算</w:t>
      </w:r>
    </w:p>
    <w:p w:rsidR="009A418D" w:rsidRPr="00750AB2" w:rsidRDefault="009A418D" w:rsidP="009A418D">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第一包：</w:t>
      </w:r>
      <w:r w:rsidR="001F365D">
        <w:rPr>
          <w:rFonts w:ascii="Times New Roman" w:eastAsia="宋体" w:hAnsi="Times New Roman" w:cs="Times New Roman" w:hint="eastAsia"/>
          <w:color w:val="auto"/>
        </w:rPr>
        <w:t>2</w:t>
      </w:r>
      <w:r w:rsidR="001F365D" w:rsidRPr="001F365D">
        <w:rPr>
          <w:rFonts w:ascii="Times New Roman" w:eastAsia="宋体" w:hAnsi="Times New Roman" w:cs="Times New Roman" w:hint="eastAsia"/>
          <w:color w:val="auto"/>
        </w:rPr>
        <w:t>年承包期总报价不得低于</w:t>
      </w:r>
      <w:r w:rsidR="001F365D">
        <w:rPr>
          <w:rFonts w:ascii="Times New Roman" w:eastAsia="宋体" w:hAnsi="Times New Roman" w:cs="Times New Roman" w:hint="eastAsia"/>
          <w:color w:val="auto"/>
        </w:rPr>
        <w:t>378</w:t>
      </w:r>
      <w:r w:rsidR="001F365D" w:rsidRPr="001F365D">
        <w:rPr>
          <w:rFonts w:ascii="Times New Roman" w:eastAsia="宋体" w:hAnsi="Times New Roman" w:cs="Times New Roman" w:hint="eastAsia"/>
          <w:color w:val="auto"/>
        </w:rPr>
        <w:t>0000</w:t>
      </w:r>
      <w:r w:rsidR="001F365D" w:rsidRPr="001F365D">
        <w:rPr>
          <w:rFonts w:ascii="Times New Roman" w:eastAsia="宋体" w:hAnsi="Times New Roman" w:cs="Times New Roman" w:hint="eastAsia"/>
          <w:color w:val="auto"/>
        </w:rPr>
        <w:t>元，否则视为无效</w:t>
      </w:r>
      <w:r w:rsidR="001F365D">
        <w:rPr>
          <w:rFonts w:ascii="Times New Roman" w:eastAsia="宋体" w:hAnsi="Times New Roman" w:cs="Times New Roman" w:hint="eastAsia"/>
          <w:color w:val="auto"/>
        </w:rPr>
        <w:t>投标</w:t>
      </w:r>
      <w:r w:rsidR="001F365D" w:rsidRPr="001F365D">
        <w:rPr>
          <w:rFonts w:ascii="Times New Roman" w:eastAsia="宋体" w:hAnsi="Times New Roman" w:cs="Times New Roman" w:hint="eastAsia"/>
          <w:color w:val="auto"/>
        </w:rPr>
        <w:t>。</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750AB2">
        <w:rPr>
          <w:rFonts w:ascii="Times New Roman" w:eastAsia="宋体" w:hAnsi="Times New Roman" w:cs="Times New Roman"/>
          <w:color w:val="auto"/>
        </w:rPr>
        <w:t>、</w:t>
      </w:r>
      <w:r w:rsidRPr="008328D4">
        <w:rPr>
          <w:rFonts w:ascii="Times New Roman" w:eastAsia="宋体" w:hAnsi="Times New Roman" w:cs="Times New Roman"/>
          <w:color w:val="auto"/>
        </w:rPr>
        <w:t>供应商资格要求（实质性要求）</w:t>
      </w:r>
    </w:p>
    <w:p w:rsidR="001F365D" w:rsidRPr="001F365D" w:rsidRDefault="001F365D" w:rsidP="001F365D">
      <w:pPr>
        <w:pStyle w:val="Default"/>
        <w:spacing w:line="360" w:lineRule="auto"/>
        <w:ind w:firstLineChars="200" w:firstLine="446"/>
        <w:rPr>
          <w:rFonts w:ascii="Times New Roman" w:eastAsiaTheme="minorEastAsia" w:hAnsi="Times New Roman" w:cs="Times New Roman"/>
          <w:color w:val="auto"/>
        </w:rPr>
      </w:pPr>
      <w:r w:rsidRPr="001F365D">
        <w:rPr>
          <w:rFonts w:ascii="Times New Roman" w:eastAsiaTheme="minorEastAsia" w:hAnsi="Times New Roman" w:cs="Times New Roman" w:hint="eastAsia"/>
          <w:color w:val="auto"/>
        </w:rPr>
        <w:t>（一）投标人须具备营业执照副本，提供营业执照副本扫描件。</w:t>
      </w:r>
    </w:p>
    <w:p w:rsidR="001F365D" w:rsidRDefault="001F365D" w:rsidP="001F365D">
      <w:pPr>
        <w:pStyle w:val="Default"/>
        <w:spacing w:line="360" w:lineRule="auto"/>
        <w:ind w:firstLineChars="200" w:firstLine="446"/>
        <w:jc w:val="both"/>
        <w:rPr>
          <w:rFonts w:ascii="Times New Roman" w:eastAsiaTheme="minorEastAsia" w:hAnsi="Times New Roman" w:cs="Times New Roman"/>
          <w:color w:val="auto"/>
        </w:rPr>
      </w:pPr>
      <w:r w:rsidRPr="001F365D">
        <w:rPr>
          <w:rFonts w:ascii="Times New Roman" w:eastAsiaTheme="minorEastAsia" w:hAnsi="Times New Roman" w:cs="Times New Roman" w:hint="eastAsia"/>
          <w:color w:val="auto"/>
        </w:rPr>
        <w:t>（二）本项目不接受联合体参与。</w:t>
      </w:r>
    </w:p>
    <w:p w:rsidR="00E92A1C" w:rsidRPr="00750AB2" w:rsidRDefault="00DB4C16" w:rsidP="001F365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sidR="00E92A1C" w:rsidRPr="00750AB2">
        <w:rPr>
          <w:rFonts w:ascii="Times New Roman" w:eastAsia="宋体" w:hAnsi="Times New Roman" w:cs="Times New Roman"/>
          <w:color w:val="auto"/>
        </w:rPr>
        <w:t>、项目需要落实的政府采购政策</w:t>
      </w:r>
    </w:p>
    <w:p w:rsidR="00ED3B82" w:rsidRPr="00295883" w:rsidRDefault="00ED3B82" w:rsidP="0039645C">
      <w:pPr>
        <w:pStyle w:val="Default"/>
        <w:spacing w:line="360" w:lineRule="auto"/>
        <w:ind w:firstLineChars="200" w:firstLine="446"/>
        <w:jc w:val="both"/>
        <w:rPr>
          <w:rFonts w:ascii="Times New Roman" w:eastAsia="宋体" w:hAnsi="Times New Roman" w:cs="Times New Roman"/>
          <w:color w:val="auto"/>
        </w:rPr>
      </w:pPr>
      <w:bookmarkStart w:id="2" w:name="OLE_LINK3"/>
      <w:bookmarkStart w:id="3" w:name="OLE_LINK4"/>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sidR="00DF460E">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w:t>
      </w:r>
      <w:r w:rsidRPr="00295883">
        <w:rPr>
          <w:rFonts w:ascii="Times New Roman" w:eastAsia="宋体" w:hAnsi="Times New Roman" w:cs="Times New Roman" w:hint="eastAsia"/>
          <w:color w:val="auto"/>
        </w:rPr>
        <w:lastRenderedPageBreak/>
        <w:t>政府采购活动，同时对信用信息查询记录和证据进行打印存档。</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bookmarkStart w:id="4" w:name="_Toc412903615"/>
      <w:bookmarkEnd w:id="2"/>
      <w:bookmarkEnd w:id="3"/>
      <w:r w:rsidRPr="00750AB2">
        <w:rPr>
          <w:rFonts w:ascii="Times New Roman" w:eastAsia="宋体" w:hAnsi="Times New Roman" w:cs="Times New Roman"/>
          <w:color w:val="auto"/>
        </w:rPr>
        <w:t>六、</w:t>
      </w:r>
      <w:r>
        <w:rPr>
          <w:rFonts w:ascii="Times New Roman" w:eastAsia="宋体" w:hAnsi="Times New Roman" w:cs="Times New Roman"/>
          <w:color w:val="auto"/>
        </w:rPr>
        <w:t>获取</w:t>
      </w:r>
      <w:r w:rsidRPr="00750AB2">
        <w:rPr>
          <w:rFonts w:ascii="Times New Roman" w:eastAsia="宋体" w:hAnsi="Times New Roman" w:cs="Times New Roman"/>
          <w:color w:val="auto"/>
        </w:rPr>
        <w:t>招标文件时间、方式</w:t>
      </w:r>
    </w:p>
    <w:p w:rsidR="00DB4C16" w:rsidRPr="00094246" w:rsidRDefault="00DB4C16" w:rsidP="00DB4C16">
      <w:pPr>
        <w:pStyle w:val="Default"/>
        <w:spacing w:line="360" w:lineRule="auto"/>
        <w:ind w:firstLineChars="200" w:firstLine="446"/>
        <w:jc w:val="both"/>
        <w:rPr>
          <w:rFonts w:ascii="Times New Roman" w:eastAsia="宋体" w:hAnsi="Times New Roman" w:cs="Times New Roman"/>
          <w:color w:val="auto"/>
        </w:rPr>
      </w:pPr>
      <w:r w:rsidRPr="00094246">
        <w:rPr>
          <w:rFonts w:ascii="Times New Roman" w:eastAsia="宋体" w:hAnsi="Times New Roman" w:cs="Times New Roman"/>
          <w:color w:val="auto"/>
        </w:rPr>
        <w:t>（一）获取招标文件时间：</w:t>
      </w:r>
      <w:r w:rsidR="009D0613">
        <w:rPr>
          <w:rFonts w:ascii="Times New Roman" w:eastAsia="宋体" w:hAnsi="Times New Roman" w:cs="Times New Roman"/>
          <w:color w:val="auto"/>
        </w:rPr>
        <w:t>2025</w:t>
      </w:r>
      <w:r w:rsidR="009D0613">
        <w:rPr>
          <w:rFonts w:ascii="Times New Roman" w:eastAsia="宋体" w:hAnsi="Times New Roman" w:cs="Times New Roman"/>
          <w:color w:val="auto"/>
        </w:rPr>
        <w:t>年</w:t>
      </w:r>
      <w:r w:rsidR="008323BF">
        <w:rPr>
          <w:rFonts w:ascii="Times New Roman" w:eastAsia="宋体" w:hAnsi="Times New Roman" w:cs="Times New Roman" w:hint="eastAsia"/>
          <w:color w:val="auto"/>
        </w:rPr>
        <w:t>10</w:t>
      </w:r>
      <w:r w:rsidRPr="002D0419">
        <w:rPr>
          <w:rFonts w:ascii="Times New Roman" w:eastAsia="宋体" w:hAnsi="Times New Roman" w:cs="Times New Roman"/>
          <w:color w:val="auto"/>
        </w:rPr>
        <w:t>月</w:t>
      </w:r>
      <w:r w:rsidR="008323BF">
        <w:rPr>
          <w:rFonts w:ascii="Times New Roman" w:eastAsia="宋体" w:hAnsi="Times New Roman" w:cs="Times New Roman" w:hint="eastAsia"/>
          <w:color w:val="auto"/>
        </w:rPr>
        <w:t>27</w:t>
      </w:r>
      <w:r w:rsidRPr="002D0419">
        <w:rPr>
          <w:rFonts w:ascii="Times New Roman" w:eastAsia="宋体" w:hAnsi="Times New Roman" w:cs="Times New Roman"/>
          <w:color w:val="auto"/>
        </w:rPr>
        <w:t>日至</w:t>
      </w:r>
      <w:r w:rsidR="009D0613">
        <w:rPr>
          <w:rFonts w:ascii="Times New Roman" w:eastAsia="宋体" w:hAnsi="Times New Roman" w:cs="Times New Roman"/>
          <w:color w:val="auto"/>
        </w:rPr>
        <w:t>2025</w:t>
      </w:r>
      <w:r w:rsidR="009D0613">
        <w:rPr>
          <w:rFonts w:ascii="Times New Roman" w:eastAsia="宋体" w:hAnsi="Times New Roman" w:cs="Times New Roman"/>
          <w:color w:val="auto"/>
        </w:rPr>
        <w:t>年</w:t>
      </w:r>
      <w:r w:rsidR="008323BF">
        <w:rPr>
          <w:rFonts w:ascii="Times New Roman" w:eastAsia="宋体" w:hAnsi="Times New Roman" w:cs="Times New Roman" w:hint="eastAsia"/>
          <w:color w:val="auto"/>
        </w:rPr>
        <w:t>11</w:t>
      </w:r>
      <w:r w:rsidRPr="002D0419">
        <w:rPr>
          <w:rFonts w:ascii="Times New Roman" w:eastAsia="宋体" w:hAnsi="Times New Roman" w:cs="Times New Roman"/>
          <w:color w:val="auto"/>
        </w:rPr>
        <w:t>月</w:t>
      </w:r>
      <w:r w:rsidR="008323BF">
        <w:rPr>
          <w:rFonts w:ascii="Times New Roman" w:eastAsia="宋体" w:hAnsi="Times New Roman" w:cs="Times New Roman" w:hint="eastAsia"/>
          <w:color w:val="auto"/>
        </w:rPr>
        <w:t>3</w:t>
      </w:r>
      <w:r w:rsidRPr="002D0419">
        <w:rPr>
          <w:rFonts w:ascii="Times New Roman" w:eastAsia="宋体" w:hAnsi="Times New Roman" w:cs="Times New Roman"/>
          <w:color w:val="auto"/>
        </w:rPr>
        <w:t>日，每日</w:t>
      </w:r>
      <w:r w:rsidRPr="002D0419">
        <w:rPr>
          <w:rFonts w:ascii="Times New Roman" w:eastAsia="宋体" w:hAnsi="Times New Roman" w:cs="Times New Roman"/>
          <w:color w:val="auto"/>
        </w:rPr>
        <w:t>9:00</w:t>
      </w:r>
      <w:r w:rsidRPr="002D0419">
        <w:rPr>
          <w:rFonts w:ascii="Times New Roman" w:eastAsia="宋体" w:hAnsi="Times New Roman" w:cs="Times New Roman"/>
          <w:color w:val="auto"/>
        </w:rPr>
        <w:t>至</w:t>
      </w:r>
      <w:r w:rsidRPr="002D0419">
        <w:rPr>
          <w:rFonts w:ascii="Times New Roman" w:eastAsia="宋体" w:hAnsi="Times New Roman" w:cs="Times New Roman"/>
          <w:color w:val="auto"/>
        </w:rPr>
        <w:t>17:00</w:t>
      </w:r>
      <w:r w:rsidRPr="002D0419">
        <w:rPr>
          <w:rFonts w:ascii="Times New Roman" w:eastAsia="宋体" w:hAnsi="Times New Roman" w:cs="Times New Roman"/>
          <w:color w:val="auto"/>
        </w:rPr>
        <w:t>（北京时间，法定节假日除外）。</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（二）</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招标文件的方式：</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招标文件网址：</w:t>
      </w:r>
      <w:r w:rsidRPr="00225C2F">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25C2F">
        <w:rPr>
          <w:rFonts w:ascii="Times New Roman" w:eastAsia="宋体" w:hAnsi="Times New Roman" w:cs="Times New Roman"/>
          <w:color w:val="auto"/>
        </w:rPr>
        <w:t>登录天津市政府采购中心网（网址：</w:t>
      </w:r>
      <w:hyperlink r:id="rId11" w:history="1">
        <w:r>
          <w:rPr>
            <w:rStyle w:val="ac"/>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00AA5D4E"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sidR="00DD42C9">
        <w:rPr>
          <w:rFonts w:ascii="Times New Roman" w:eastAsia="宋体" w:hAnsi="Times New Roman" w:cs="Times New Roman"/>
          <w:color w:val="auto"/>
        </w:rPr>
        <w:t>24538167</w:t>
      </w:r>
      <w:r>
        <w:rPr>
          <w:rFonts w:ascii="Times New Roman" w:eastAsia="宋体" w:hAnsi="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sidR="00A50A00">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sidR="00707DB6">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DB4C16" w:rsidRPr="00102E3A" w:rsidRDefault="00DB4C16" w:rsidP="00DB4C16">
      <w:pPr>
        <w:pStyle w:val="Default"/>
        <w:spacing w:line="360" w:lineRule="auto"/>
        <w:ind w:firstLineChars="200" w:firstLine="446"/>
        <w:jc w:val="both"/>
        <w:rPr>
          <w:rFonts w:ascii="Times New Roman" w:eastAsia="宋体" w:hAnsi="Times New Roman" w:cs="Times New Roman"/>
          <w:color w:val="auto"/>
        </w:rPr>
      </w:pPr>
      <w:r w:rsidRPr="00102E3A">
        <w:rPr>
          <w:rFonts w:ascii="Times New Roman" w:eastAsia="宋体" w:hAnsi="Times New Roman" w:cs="Times New Roman"/>
          <w:color w:val="auto"/>
        </w:rPr>
        <w:t>（</w:t>
      </w:r>
      <w:r w:rsidR="00902527" w:rsidRPr="00102E3A">
        <w:rPr>
          <w:rFonts w:ascii="Times New Roman" w:eastAsia="宋体" w:hAnsi="Times New Roman" w:cs="Times New Roman" w:hint="eastAsia"/>
          <w:color w:val="auto"/>
        </w:rPr>
        <w:t>三</w:t>
      </w:r>
      <w:r w:rsidRPr="00102E3A">
        <w:rPr>
          <w:rFonts w:ascii="Times New Roman" w:eastAsia="宋体" w:hAnsi="Times New Roman" w:cs="Times New Roman"/>
          <w:color w:val="auto"/>
        </w:rPr>
        <w:t>）</w:t>
      </w:r>
      <w:r w:rsidRPr="00102E3A">
        <w:rPr>
          <w:rFonts w:ascii="Times New Roman" w:eastAsia="宋体" w:hAnsi="Times New Roman" w:cs="Times New Roman" w:hint="eastAsia"/>
          <w:color w:val="auto"/>
        </w:rPr>
        <w:t>本项目不组织</w:t>
      </w:r>
      <w:r w:rsidRPr="00102E3A">
        <w:rPr>
          <w:rFonts w:ascii="Times New Roman" w:eastAsia="宋体" w:hAnsi="Times New Roman" w:cs="Times New Roman"/>
          <w:color w:val="auto"/>
        </w:rPr>
        <w:t>踏勘现场</w:t>
      </w:r>
      <w:r w:rsidRPr="00102E3A">
        <w:rPr>
          <w:rFonts w:ascii="Times New Roman" w:eastAsia="宋体" w:hAnsi="Times New Roman" w:cs="Times New Roman" w:hint="eastAsia"/>
          <w:color w:val="auto"/>
        </w:rPr>
        <w:t>，不组织标前答疑会</w:t>
      </w:r>
      <w:r w:rsidRPr="00102E3A">
        <w:rPr>
          <w:rFonts w:ascii="Times New Roman" w:eastAsia="宋体" w:hAnsi="Times New Roman" w:cs="Times New Roman"/>
          <w:color w:val="auto"/>
        </w:rPr>
        <w:t>。</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七、网上应答时间</w:t>
      </w:r>
    </w:p>
    <w:p w:rsidR="00DB4C16" w:rsidRPr="00A534A4" w:rsidRDefault="009D0613"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color w:val="auto"/>
        </w:rPr>
        <w:t>2025</w:t>
      </w:r>
      <w:r w:rsidRPr="00A534A4">
        <w:rPr>
          <w:rFonts w:ascii="Times New Roman" w:eastAsia="宋体" w:hAnsi="Times New Roman" w:cs="Times New Roman"/>
          <w:color w:val="auto"/>
        </w:rPr>
        <w:t>年</w:t>
      </w:r>
      <w:r w:rsidR="008323BF">
        <w:rPr>
          <w:rFonts w:ascii="Times New Roman" w:eastAsia="宋体" w:hAnsi="Times New Roman" w:cs="Times New Roman" w:hint="eastAsia"/>
          <w:color w:val="auto"/>
        </w:rPr>
        <w:t>10</w:t>
      </w:r>
      <w:r w:rsidR="00DB4C16" w:rsidRPr="00A534A4">
        <w:rPr>
          <w:rFonts w:ascii="Times New Roman" w:eastAsia="宋体" w:hAnsi="Times New Roman" w:cs="Times New Roman"/>
          <w:color w:val="auto"/>
        </w:rPr>
        <w:t>月</w:t>
      </w:r>
      <w:r w:rsidR="008323BF">
        <w:rPr>
          <w:rFonts w:ascii="Times New Roman" w:eastAsia="宋体" w:hAnsi="Times New Roman" w:cs="Times New Roman" w:hint="eastAsia"/>
          <w:color w:val="auto"/>
        </w:rPr>
        <w:t>27</w:t>
      </w:r>
      <w:r w:rsidR="00DB4C16" w:rsidRPr="00A534A4">
        <w:rPr>
          <w:rFonts w:ascii="Times New Roman" w:eastAsia="宋体" w:hAnsi="Times New Roman" w:cs="Times New Roman"/>
          <w:color w:val="auto"/>
        </w:rPr>
        <w:t>日</w:t>
      </w:r>
      <w:r w:rsidR="00DB4C16" w:rsidRPr="00A534A4">
        <w:rPr>
          <w:rFonts w:ascii="Times New Roman" w:eastAsia="宋体" w:hAnsi="Times New Roman" w:cs="Times New Roman"/>
          <w:color w:val="auto"/>
        </w:rPr>
        <w:t>9:00</w:t>
      </w:r>
      <w:r w:rsidR="00DB4C16" w:rsidRPr="00A534A4">
        <w:rPr>
          <w:rFonts w:ascii="Times New Roman" w:eastAsia="宋体" w:hAnsi="Times New Roman" w:cs="Times New Roman"/>
          <w:color w:val="auto"/>
        </w:rPr>
        <w:t>至</w:t>
      </w:r>
      <w:r w:rsidRPr="00A534A4">
        <w:rPr>
          <w:rFonts w:ascii="Times New Roman" w:eastAsia="宋体" w:hAnsi="Times New Roman" w:cs="Times New Roman"/>
          <w:color w:val="auto"/>
        </w:rPr>
        <w:t>2025</w:t>
      </w:r>
      <w:r w:rsidRPr="00A534A4">
        <w:rPr>
          <w:rFonts w:ascii="Times New Roman" w:eastAsia="宋体" w:hAnsi="Times New Roman" w:cs="Times New Roman"/>
          <w:color w:val="auto"/>
        </w:rPr>
        <w:t>年</w:t>
      </w:r>
      <w:r w:rsidR="008323BF">
        <w:rPr>
          <w:rFonts w:ascii="Times New Roman" w:eastAsia="宋体" w:hAnsi="Times New Roman" w:cs="Times New Roman" w:hint="eastAsia"/>
          <w:color w:val="auto"/>
        </w:rPr>
        <w:t>11</w:t>
      </w:r>
      <w:r w:rsidR="00DB4C16" w:rsidRPr="00A534A4">
        <w:rPr>
          <w:rFonts w:ascii="Times New Roman" w:eastAsia="宋体" w:hAnsi="Times New Roman" w:cs="Times New Roman"/>
          <w:color w:val="auto"/>
        </w:rPr>
        <w:t>月</w:t>
      </w:r>
      <w:r w:rsidR="008323BF">
        <w:rPr>
          <w:rFonts w:ascii="Times New Roman" w:eastAsia="宋体" w:hAnsi="Times New Roman" w:cs="Times New Roman" w:hint="eastAsia"/>
          <w:color w:val="auto"/>
        </w:rPr>
        <w:t>17</w:t>
      </w:r>
      <w:r w:rsidR="00DB4C16" w:rsidRPr="00A534A4">
        <w:rPr>
          <w:rFonts w:ascii="Times New Roman" w:eastAsia="宋体" w:hAnsi="Times New Roman" w:cs="Times New Roman"/>
          <w:color w:val="auto"/>
        </w:rPr>
        <w:t>日</w:t>
      </w:r>
      <w:r w:rsidR="00DB4C16" w:rsidRPr="00A534A4">
        <w:rPr>
          <w:rFonts w:ascii="Times New Roman" w:eastAsia="宋体" w:hAnsi="Times New Roman" w:cs="Times New Roman"/>
          <w:color w:val="auto"/>
        </w:rPr>
        <w:t>8:30</w:t>
      </w:r>
      <w:r w:rsidR="00DB4C16" w:rsidRPr="00A534A4">
        <w:rPr>
          <w:rFonts w:ascii="Times New Roman" w:eastAsia="宋体" w:hAnsi="Times New Roman" w:cs="Times New Roman"/>
          <w:color w:val="auto"/>
        </w:rPr>
        <w:t>，使用</w:t>
      </w:r>
      <w:r w:rsidR="00FD5956" w:rsidRPr="00A534A4">
        <w:rPr>
          <w:rFonts w:ascii="Times New Roman" w:eastAsia="宋体" w:hAnsi="Times New Roman" w:cs="Times New Roman"/>
          <w:color w:val="auto"/>
        </w:rPr>
        <w:t>天津数字认证有限公司</w:t>
      </w:r>
      <w:r w:rsidR="006E651E" w:rsidRPr="00A534A4">
        <w:rPr>
          <w:rFonts w:ascii="Times New Roman" w:eastAsia="宋体" w:hAnsi="Times New Roman" w:cs="Times New Roman"/>
          <w:color w:val="auto"/>
        </w:rPr>
        <w:t>发出的</w:t>
      </w:r>
      <w:r w:rsidR="006E651E" w:rsidRPr="00A534A4">
        <w:rPr>
          <w:rFonts w:ascii="Times New Roman" w:eastAsia="宋体" w:hAnsi="Times New Roman" w:cs="Times New Roman"/>
          <w:color w:val="auto"/>
        </w:rPr>
        <w:t>CA</w:t>
      </w:r>
      <w:r w:rsidR="006E651E" w:rsidRPr="00A534A4">
        <w:rPr>
          <w:rFonts w:ascii="Times New Roman" w:eastAsia="宋体" w:hAnsi="Times New Roman" w:cs="Times New Roman"/>
          <w:color w:val="auto"/>
        </w:rPr>
        <w:t>数字证书（</w:t>
      </w:r>
      <w:r w:rsidR="00D14A9D" w:rsidRPr="00A534A4">
        <w:rPr>
          <w:rFonts w:ascii="Times New Roman" w:eastAsia="宋体" w:hAnsi="Times New Roman" w:cs="Times New Roman"/>
          <w:color w:val="auto"/>
        </w:rPr>
        <w:t>原天津市电子认证中心发出尚在有效期内的</w:t>
      </w:r>
      <w:r w:rsidR="00D14A9D" w:rsidRPr="00A534A4">
        <w:rPr>
          <w:rFonts w:ascii="Times New Roman" w:eastAsia="宋体" w:hAnsi="Times New Roman" w:cs="Times New Roman"/>
          <w:color w:val="auto"/>
        </w:rPr>
        <w:t>CA</w:t>
      </w:r>
      <w:r w:rsidR="00D14A9D" w:rsidRPr="00A534A4">
        <w:rPr>
          <w:rFonts w:ascii="Times New Roman" w:eastAsia="宋体" w:hAnsi="Times New Roman" w:cs="Times New Roman"/>
          <w:color w:val="auto"/>
        </w:rPr>
        <w:t>数字证书仍可使用</w:t>
      </w:r>
      <w:r w:rsidR="006E651E" w:rsidRPr="00A534A4">
        <w:rPr>
          <w:rFonts w:ascii="Times New Roman" w:eastAsia="宋体" w:hAnsi="Times New Roman" w:cs="Times New Roman"/>
          <w:color w:val="auto"/>
        </w:rPr>
        <w:t>）</w:t>
      </w:r>
      <w:r w:rsidR="009C602F" w:rsidRPr="00A534A4">
        <w:rPr>
          <w:rFonts w:ascii="Times New Roman" w:eastAsia="宋体" w:hAnsi="Times New Roman" w:cs="Times New Roman" w:hint="eastAsia"/>
          <w:color w:val="auto"/>
        </w:rPr>
        <w:t>登录</w:t>
      </w:r>
      <w:r w:rsidR="00DB4C16" w:rsidRPr="00A534A4">
        <w:rPr>
          <w:rFonts w:ascii="Times New Roman" w:eastAsia="宋体" w:hAnsi="Times New Roman" w:cs="Times New Roman" w:hint="eastAsia"/>
          <w:color w:val="auto"/>
        </w:rPr>
        <w:t>天津市政府采购中心网（网址：</w:t>
      </w:r>
      <w:r w:rsidR="00DB4C16" w:rsidRPr="00A534A4">
        <w:rPr>
          <w:rFonts w:ascii="Times New Roman" w:eastAsia="宋体" w:hAnsi="Times New Roman" w:cs="Times New Roman" w:hint="eastAsia"/>
          <w:color w:val="auto"/>
        </w:rPr>
        <w:t>http://tjgpc.zwfwb.tj.gov.cn</w:t>
      </w:r>
      <w:r w:rsidR="00DB4C16" w:rsidRPr="00A534A4">
        <w:rPr>
          <w:rFonts w:ascii="Times New Roman" w:eastAsia="宋体" w:hAnsi="Times New Roman" w:cs="Times New Roman" w:hint="eastAsia"/>
          <w:color w:val="auto"/>
        </w:rPr>
        <w:t>）</w:t>
      </w:r>
      <w:r w:rsidR="00DB4C16" w:rsidRPr="00A534A4">
        <w:rPr>
          <w:rFonts w:ascii="Times New Roman" w:eastAsia="宋体" w:hAnsi="Times New Roman" w:cs="Times New Roman" w:hint="eastAsia"/>
          <w:color w:val="auto"/>
        </w:rPr>
        <w:t>-</w:t>
      </w:r>
      <w:proofErr w:type="gramStart"/>
      <w:r w:rsidR="00F01A41" w:rsidRPr="00A534A4">
        <w:rPr>
          <w:rFonts w:ascii="Times New Roman" w:eastAsia="宋体" w:hAnsi="Times New Roman" w:cs="Times New Roman" w:hint="eastAsia"/>
          <w:color w:val="auto"/>
        </w:rPr>
        <w:t>”</w:t>
      </w:r>
      <w:proofErr w:type="gramEnd"/>
      <w:r w:rsidR="00F01A41" w:rsidRPr="00A534A4">
        <w:rPr>
          <w:rFonts w:ascii="Times New Roman" w:eastAsia="宋体" w:hAnsi="Times New Roman" w:cs="Times New Roman" w:hint="eastAsia"/>
          <w:color w:val="auto"/>
        </w:rPr>
        <w:t>网上招投标</w:t>
      </w:r>
      <w:proofErr w:type="gramStart"/>
      <w:r w:rsidR="00F01A41" w:rsidRPr="00A534A4">
        <w:rPr>
          <w:rFonts w:ascii="Times New Roman" w:eastAsia="宋体" w:hAnsi="Times New Roman" w:cs="Times New Roman" w:hint="eastAsia"/>
          <w:color w:val="auto"/>
        </w:rPr>
        <w:t>”</w:t>
      </w:r>
      <w:proofErr w:type="gramEnd"/>
      <w:r w:rsidR="00F01A41" w:rsidRPr="00A534A4">
        <w:rPr>
          <w:rFonts w:ascii="Times New Roman" w:eastAsia="宋体" w:hAnsi="Times New Roman" w:cs="Times New Roman" w:hint="eastAsia"/>
          <w:color w:val="auto"/>
        </w:rPr>
        <w:t>-</w:t>
      </w:r>
      <w:r w:rsidR="00F01A41" w:rsidRPr="00A534A4">
        <w:rPr>
          <w:rFonts w:ascii="Times New Roman" w:eastAsia="宋体" w:hAnsi="Times New Roman" w:cs="Times New Roman" w:hint="eastAsia"/>
          <w:color w:val="auto"/>
        </w:rPr>
        <w:t>“供应商登录”</w:t>
      </w:r>
      <w:r w:rsidR="00F01A41" w:rsidRPr="00A534A4">
        <w:rPr>
          <w:rFonts w:ascii="Times New Roman" w:eastAsia="宋体" w:hAnsi="Times New Roman" w:cs="Times New Roman" w:hint="eastAsia"/>
          <w:color w:val="auto"/>
        </w:rPr>
        <w:t>-</w:t>
      </w:r>
      <w:r w:rsidR="00F01A41" w:rsidRPr="00A534A4">
        <w:rPr>
          <w:rFonts w:ascii="Times New Roman" w:eastAsia="宋体" w:hAnsi="Times New Roman" w:cs="Times New Roman" w:hint="eastAsia"/>
          <w:color w:val="auto"/>
        </w:rPr>
        <w:t>“市级集采机构入口”</w:t>
      </w:r>
      <w:r w:rsidR="00DB4C16" w:rsidRPr="00A534A4">
        <w:rPr>
          <w:rFonts w:ascii="Times New Roman" w:eastAsia="宋体" w:hAnsi="Times New Roman" w:cs="Times New Roman"/>
          <w:color w:val="auto"/>
        </w:rPr>
        <w:t>进行应答</w:t>
      </w:r>
      <w:r w:rsidR="00DB4C16" w:rsidRPr="00A534A4">
        <w:rPr>
          <w:rFonts w:ascii="Times New Roman" w:eastAsia="宋体" w:hAnsi="Times New Roman" w:cs="Times New Roman" w:hint="eastAsia"/>
          <w:color w:val="auto"/>
        </w:rPr>
        <w:t>并提交</w:t>
      </w:r>
      <w:r w:rsidR="00DB4C16" w:rsidRPr="00A534A4">
        <w:rPr>
          <w:rFonts w:ascii="Times New Roman" w:eastAsia="宋体" w:hAnsi="Times New Roman" w:cs="Times New Roman"/>
          <w:color w:val="auto"/>
        </w:rPr>
        <w:t>。</w:t>
      </w:r>
    </w:p>
    <w:p w:rsidR="00DB4C16" w:rsidRPr="00A534A4" w:rsidRDefault="00DB4C16" w:rsidP="00DB4C16">
      <w:pPr>
        <w:pStyle w:val="Default"/>
        <w:spacing w:line="360" w:lineRule="auto"/>
        <w:ind w:firstLineChars="200" w:firstLine="446"/>
        <w:rPr>
          <w:rFonts w:ascii="Times New Roman" w:eastAsia="宋体" w:hAnsi="Times New Roman" w:cs="Times New Roman"/>
          <w:color w:val="auto"/>
        </w:rPr>
      </w:pPr>
      <w:r w:rsidRPr="00A534A4">
        <w:rPr>
          <w:rFonts w:ascii="Times New Roman" w:eastAsia="宋体" w:hAnsi="Times New Roman" w:cs="Times New Roman"/>
          <w:color w:val="auto"/>
        </w:rPr>
        <w:lastRenderedPageBreak/>
        <w:t>网上应答帮助链接：</w:t>
      </w:r>
      <w:r w:rsidRPr="00A534A4">
        <w:rPr>
          <w:rFonts w:ascii="Times New Roman" w:eastAsia="宋体" w:hAnsi="Times New Roman" w:cs="Times New Roman"/>
          <w:color w:val="auto"/>
        </w:rPr>
        <w:t>http://tjgpc.zwfwb.tj.gov.cn/webInfo/getWebInfoListForwebInfoClass.do?fkWebInfoclassId=W008</w:t>
      </w:r>
    </w:p>
    <w:p w:rsidR="00DB4C16" w:rsidRPr="00A534A4" w:rsidRDefault="00DB4C16"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color w:val="auto"/>
        </w:rPr>
        <w:t>八、投标</w:t>
      </w:r>
      <w:r w:rsidRPr="00A534A4">
        <w:rPr>
          <w:rFonts w:ascii="Times New Roman" w:eastAsia="宋体" w:hAnsi="Times New Roman" w:cs="Times New Roman" w:hint="eastAsia"/>
          <w:color w:val="auto"/>
        </w:rPr>
        <w:t>截止</w:t>
      </w:r>
      <w:r w:rsidRPr="00A534A4">
        <w:rPr>
          <w:rFonts w:ascii="Times New Roman" w:eastAsia="宋体" w:hAnsi="Times New Roman" w:cs="Times New Roman"/>
          <w:color w:val="auto"/>
        </w:rPr>
        <w:t>时间</w:t>
      </w:r>
      <w:r w:rsidRPr="00A534A4">
        <w:rPr>
          <w:rFonts w:ascii="Times New Roman" w:eastAsia="宋体" w:hAnsi="Times New Roman" w:cs="Times New Roman" w:hint="eastAsia"/>
          <w:color w:val="auto"/>
        </w:rPr>
        <w:t>及方式</w:t>
      </w:r>
    </w:p>
    <w:p w:rsidR="00DB4C16" w:rsidRPr="00A534A4" w:rsidRDefault="00DB4C16"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color w:val="auto"/>
        </w:rPr>
        <w:t>（一）投标</w:t>
      </w:r>
      <w:r w:rsidRPr="00A534A4">
        <w:rPr>
          <w:rFonts w:ascii="Times New Roman" w:eastAsia="宋体" w:hAnsi="Times New Roman" w:cs="Times New Roman" w:hint="eastAsia"/>
          <w:color w:val="auto"/>
        </w:rPr>
        <w:t>截止</w:t>
      </w:r>
      <w:r w:rsidRPr="00A534A4">
        <w:rPr>
          <w:rFonts w:ascii="Times New Roman" w:eastAsia="宋体" w:hAnsi="Times New Roman" w:cs="Times New Roman"/>
          <w:color w:val="auto"/>
        </w:rPr>
        <w:t>时间：</w:t>
      </w:r>
      <w:r w:rsidR="009D0613" w:rsidRPr="00A534A4">
        <w:rPr>
          <w:rFonts w:ascii="Times New Roman" w:eastAsia="宋体" w:hAnsi="Times New Roman" w:cs="Times New Roman"/>
          <w:color w:val="auto"/>
        </w:rPr>
        <w:t>2025</w:t>
      </w:r>
      <w:r w:rsidR="009D0613" w:rsidRPr="00A534A4">
        <w:rPr>
          <w:rFonts w:ascii="Times New Roman" w:eastAsia="宋体" w:hAnsi="Times New Roman" w:cs="Times New Roman"/>
          <w:color w:val="auto"/>
        </w:rPr>
        <w:t>年</w:t>
      </w:r>
      <w:r w:rsidR="008323BF">
        <w:rPr>
          <w:rFonts w:ascii="Times New Roman" w:eastAsia="宋体" w:hAnsi="Times New Roman" w:cs="Times New Roman" w:hint="eastAsia"/>
          <w:color w:val="auto"/>
        </w:rPr>
        <w:t>11</w:t>
      </w:r>
      <w:r w:rsidR="008323BF" w:rsidRPr="00A534A4">
        <w:rPr>
          <w:rFonts w:ascii="Times New Roman" w:eastAsia="宋体" w:hAnsi="Times New Roman" w:cs="Times New Roman"/>
          <w:color w:val="auto"/>
        </w:rPr>
        <w:t>月</w:t>
      </w:r>
      <w:r w:rsidR="008323BF">
        <w:rPr>
          <w:rFonts w:ascii="Times New Roman" w:eastAsia="宋体" w:hAnsi="Times New Roman" w:cs="Times New Roman" w:hint="eastAsia"/>
          <w:color w:val="auto"/>
        </w:rPr>
        <w:t>17</w:t>
      </w:r>
      <w:r w:rsidR="008323BF" w:rsidRPr="00A534A4">
        <w:rPr>
          <w:rFonts w:ascii="Times New Roman" w:eastAsia="宋体" w:hAnsi="Times New Roman" w:cs="Times New Roman"/>
          <w:color w:val="auto"/>
        </w:rPr>
        <w:t>日</w:t>
      </w:r>
      <w:r w:rsidRPr="00A534A4">
        <w:rPr>
          <w:rFonts w:ascii="Times New Roman" w:eastAsia="宋体" w:hAnsi="Times New Roman" w:cs="Times New Roman"/>
          <w:color w:val="auto"/>
        </w:rPr>
        <w:t>8:30</w:t>
      </w:r>
      <w:r w:rsidRPr="00A534A4">
        <w:rPr>
          <w:rFonts w:ascii="Times New Roman" w:eastAsia="宋体" w:hAnsi="Times New Roman" w:cs="Times New Roman" w:hint="eastAsia"/>
          <w:color w:val="auto"/>
          <w:szCs w:val="21"/>
        </w:rPr>
        <w:t>。</w:t>
      </w:r>
      <w:r w:rsidRPr="00A534A4">
        <w:rPr>
          <w:rFonts w:ascii="Times New Roman" w:eastAsia="宋体" w:hAnsi="Times New Roman" w:cs="Times New Roman"/>
          <w:color w:val="auto"/>
        </w:rPr>
        <w:t>投标截止时间前</w:t>
      </w:r>
      <w:r w:rsidRPr="00A534A4">
        <w:rPr>
          <w:rFonts w:ascii="Times New Roman" w:eastAsia="宋体" w:hAnsi="Times New Roman" w:cs="Times New Roman" w:hint="eastAsia"/>
          <w:color w:val="auto"/>
        </w:rPr>
        <w:t>提交网上应答并上传加盖投标人电子签章的</w:t>
      </w:r>
      <w:r w:rsidR="00C476FB" w:rsidRPr="00A534A4">
        <w:rPr>
          <w:rFonts w:ascii="Times New Roman" w:eastAsia="宋体" w:hAnsi="Times New Roman" w:cs="Times New Roman" w:hint="eastAsia"/>
          <w:color w:val="auto"/>
        </w:rPr>
        <w:t>电子投标文件</w:t>
      </w:r>
      <w:r w:rsidRPr="00A534A4">
        <w:rPr>
          <w:rFonts w:ascii="Times New Roman" w:eastAsia="宋体" w:hAnsi="Times New Roman" w:cs="Times New Roman" w:hint="eastAsia"/>
          <w:color w:val="auto"/>
        </w:rPr>
        <w:t>（</w:t>
      </w:r>
      <w:r w:rsidR="00707DB6" w:rsidRPr="00A534A4">
        <w:rPr>
          <w:rFonts w:ascii="Times New Roman" w:eastAsia="宋体" w:hAnsi="Times New Roman" w:cs="Times New Roman" w:hint="eastAsia"/>
          <w:color w:val="auto"/>
        </w:rPr>
        <w:t>以通过天津公共资源电子签章客户端正确读取签章信息为准</w:t>
      </w:r>
      <w:r w:rsidRPr="00A534A4">
        <w:rPr>
          <w:rFonts w:ascii="Times New Roman" w:eastAsia="宋体" w:hAnsi="Times New Roman" w:cs="Times New Roman" w:hint="eastAsia"/>
          <w:color w:val="auto"/>
        </w:rPr>
        <w:t>）</w:t>
      </w:r>
      <w:r w:rsidRPr="00A534A4">
        <w:rPr>
          <w:rFonts w:ascii="Times New Roman" w:eastAsia="宋体" w:hAnsi="Times New Roman" w:cs="Times New Roman"/>
          <w:color w:val="auto"/>
        </w:rPr>
        <w:t>方为有效投标。</w:t>
      </w:r>
    </w:p>
    <w:p w:rsidR="00DB4C16" w:rsidRPr="00A534A4" w:rsidRDefault="00DB4C16"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color w:val="auto"/>
        </w:rPr>
        <w:t>（二）投标</w:t>
      </w:r>
      <w:r w:rsidRPr="00A534A4">
        <w:rPr>
          <w:rFonts w:ascii="Times New Roman" w:eastAsia="宋体" w:hAnsi="Times New Roman" w:cs="Times New Roman" w:hint="eastAsia"/>
          <w:color w:val="auto"/>
        </w:rPr>
        <w:t>方式</w:t>
      </w:r>
      <w:r w:rsidRPr="00A534A4">
        <w:rPr>
          <w:rFonts w:ascii="Times New Roman" w:eastAsia="宋体" w:hAnsi="Times New Roman" w:cs="Times New Roman"/>
          <w:color w:val="auto"/>
        </w:rPr>
        <w:t>：本项目投标采用网上电子投标方式，投标人须于投标截止时间前使用</w:t>
      </w:r>
      <w:r w:rsidR="00FD5956" w:rsidRPr="00A534A4">
        <w:rPr>
          <w:rFonts w:ascii="Times New Roman" w:eastAsia="宋体" w:hAnsi="Times New Roman" w:cs="Times New Roman"/>
          <w:color w:val="auto"/>
        </w:rPr>
        <w:t>天津数字认证有限公司</w:t>
      </w:r>
      <w:r w:rsidR="006E651E" w:rsidRPr="00A534A4">
        <w:rPr>
          <w:rFonts w:ascii="Times New Roman" w:eastAsia="宋体" w:hAnsi="Times New Roman" w:cs="Times New Roman"/>
          <w:color w:val="auto"/>
        </w:rPr>
        <w:t>发出的</w:t>
      </w:r>
      <w:r w:rsidR="006E651E" w:rsidRPr="00A534A4">
        <w:rPr>
          <w:rFonts w:ascii="Times New Roman" w:eastAsia="宋体" w:hAnsi="Times New Roman" w:cs="Times New Roman"/>
          <w:color w:val="auto"/>
        </w:rPr>
        <w:t>CA</w:t>
      </w:r>
      <w:r w:rsidR="006E651E" w:rsidRPr="00A534A4">
        <w:rPr>
          <w:rFonts w:ascii="Times New Roman" w:eastAsia="宋体" w:hAnsi="Times New Roman" w:cs="Times New Roman"/>
          <w:color w:val="auto"/>
        </w:rPr>
        <w:t>数字证书（</w:t>
      </w:r>
      <w:r w:rsidR="00D14A9D" w:rsidRPr="00A534A4">
        <w:rPr>
          <w:rFonts w:ascii="Times New Roman" w:eastAsia="宋体" w:hAnsi="Times New Roman" w:cs="Times New Roman"/>
          <w:color w:val="auto"/>
        </w:rPr>
        <w:t>原天津市电子认证中心发出尚在有效期内的</w:t>
      </w:r>
      <w:r w:rsidR="00D14A9D" w:rsidRPr="00A534A4">
        <w:rPr>
          <w:rFonts w:ascii="Times New Roman" w:eastAsia="宋体" w:hAnsi="Times New Roman" w:cs="Times New Roman"/>
          <w:color w:val="auto"/>
        </w:rPr>
        <w:t>CA</w:t>
      </w:r>
      <w:r w:rsidR="00D14A9D" w:rsidRPr="00A534A4">
        <w:rPr>
          <w:rFonts w:ascii="Times New Roman" w:eastAsia="宋体" w:hAnsi="Times New Roman" w:cs="Times New Roman"/>
          <w:color w:val="auto"/>
        </w:rPr>
        <w:t>数字证书仍可使用</w:t>
      </w:r>
      <w:r w:rsidR="006E651E" w:rsidRPr="00A534A4">
        <w:rPr>
          <w:rFonts w:ascii="Times New Roman" w:eastAsia="宋体" w:hAnsi="Times New Roman" w:cs="Times New Roman"/>
          <w:color w:val="auto"/>
        </w:rPr>
        <w:t>）</w:t>
      </w:r>
      <w:r w:rsidR="009C602F" w:rsidRPr="00A534A4">
        <w:rPr>
          <w:rFonts w:ascii="Times New Roman" w:eastAsia="宋体" w:hAnsi="Times New Roman" w:cs="Times New Roman"/>
          <w:color w:val="auto"/>
        </w:rPr>
        <w:t>登录</w:t>
      </w:r>
      <w:r w:rsidRPr="00A534A4">
        <w:rPr>
          <w:rFonts w:ascii="Times New Roman" w:eastAsia="宋体" w:hAnsi="Times New Roman" w:cs="Times New Roman" w:hint="eastAsia"/>
          <w:color w:val="auto"/>
        </w:rPr>
        <w:t>天津市政府采购中心网（网址：</w:t>
      </w:r>
      <w:r w:rsidRPr="00A534A4">
        <w:rPr>
          <w:rFonts w:ascii="Times New Roman" w:eastAsia="宋体" w:hAnsi="Times New Roman" w:cs="Times New Roman" w:hint="eastAsia"/>
          <w:color w:val="auto"/>
        </w:rPr>
        <w:t>http://tjgpc.zwfwb.tj.gov.cn</w:t>
      </w:r>
      <w:r w:rsidRPr="00A534A4">
        <w:rPr>
          <w:rFonts w:ascii="Times New Roman" w:eastAsia="宋体" w:hAnsi="Times New Roman" w:cs="Times New Roman" w:hint="eastAsia"/>
          <w:color w:val="auto"/>
        </w:rPr>
        <w:t>）</w:t>
      </w:r>
      <w:r w:rsidRPr="00A534A4">
        <w:rPr>
          <w:rFonts w:ascii="Times New Roman" w:eastAsia="宋体" w:hAnsi="Times New Roman" w:cs="Times New Roman" w:hint="eastAsia"/>
          <w:color w:val="auto"/>
        </w:rPr>
        <w:t>-</w:t>
      </w:r>
      <w:proofErr w:type="gramStart"/>
      <w:r w:rsidR="00F01A41" w:rsidRPr="00A534A4">
        <w:rPr>
          <w:rFonts w:ascii="Times New Roman" w:eastAsia="宋体" w:hAnsi="Times New Roman" w:cs="Times New Roman" w:hint="eastAsia"/>
          <w:color w:val="auto"/>
        </w:rPr>
        <w:t>”</w:t>
      </w:r>
      <w:proofErr w:type="gramEnd"/>
      <w:r w:rsidR="00F01A41" w:rsidRPr="00A534A4">
        <w:rPr>
          <w:rFonts w:ascii="Times New Roman" w:eastAsia="宋体" w:hAnsi="Times New Roman" w:cs="Times New Roman" w:hint="eastAsia"/>
          <w:color w:val="auto"/>
        </w:rPr>
        <w:t>网上招投标</w:t>
      </w:r>
      <w:proofErr w:type="gramStart"/>
      <w:r w:rsidR="00F01A41" w:rsidRPr="00A534A4">
        <w:rPr>
          <w:rFonts w:ascii="Times New Roman" w:eastAsia="宋体" w:hAnsi="Times New Roman" w:cs="Times New Roman" w:hint="eastAsia"/>
          <w:color w:val="auto"/>
        </w:rPr>
        <w:t>”</w:t>
      </w:r>
      <w:proofErr w:type="gramEnd"/>
      <w:r w:rsidR="00F01A41" w:rsidRPr="00A534A4">
        <w:rPr>
          <w:rFonts w:ascii="Times New Roman" w:eastAsia="宋体" w:hAnsi="Times New Roman" w:cs="Times New Roman" w:hint="eastAsia"/>
          <w:color w:val="auto"/>
        </w:rPr>
        <w:t>-</w:t>
      </w:r>
      <w:r w:rsidR="00F01A41" w:rsidRPr="00A534A4">
        <w:rPr>
          <w:rFonts w:ascii="Times New Roman" w:eastAsia="宋体" w:hAnsi="Times New Roman" w:cs="Times New Roman" w:hint="eastAsia"/>
          <w:color w:val="auto"/>
        </w:rPr>
        <w:t>“供应商登录”</w:t>
      </w:r>
      <w:r w:rsidR="00F01A41" w:rsidRPr="00A534A4">
        <w:rPr>
          <w:rFonts w:ascii="Times New Roman" w:eastAsia="宋体" w:hAnsi="Times New Roman" w:cs="Times New Roman" w:hint="eastAsia"/>
          <w:color w:val="auto"/>
        </w:rPr>
        <w:t>-</w:t>
      </w:r>
      <w:r w:rsidR="00F01A41" w:rsidRPr="00A534A4">
        <w:rPr>
          <w:rFonts w:ascii="Times New Roman" w:eastAsia="宋体" w:hAnsi="Times New Roman" w:cs="Times New Roman" w:hint="eastAsia"/>
          <w:color w:val="auto"/>
        </w:rPr>
        <w:t>“市级集采机构入口”</w:t>
      </w:r>
      <w:r w:rsidRPr="00A534A4">
        <w:rPr>
          <w:rFonts w:ascii="Times New Roman" w:eastAsia="宋体" w:hAnsi="Times New Roman" w:cs="Times New Roman" w:hint="eastAsia"/>
          <w:color w:val="auto"/>
        </w:rPr>
        <w:t>提交网上应答并上传加盖投标人电子签章的</w:t>
      </w:r>
      <w:r w:rsidR="00C476FB" w:rsidRPr="00A534A4">
        <w:rPr>
          <w:rFonts w:ascii="Times New Roman" w:eastAsia="宋体" w:hAnsi="Times New Roman" w:cs="Times New Roman" w:hint="eastAsia"/>
          <w:color w:val="auto"/>
        </w:rPr>
        <w:t>电子投标文件</w:t>
      </w:r>
      <w:r w:rsidRPr="00A534A4">
        <w:rPr>
          <w:rFonts w:ascii="Times New Roman" w:eastAsia="宋体" w:hAnsi="Times New Roman" w:cs="Times New Roman" w:hint="eastAsia"/>
          <w:color w:val="auto"/>
        </w:rPr>
        <w:t>（</w:t>
      </w:r>
      <w:r w:rsidR="00707DB6" w:rsidRPr="00A534A4">
        <w:rPr>
          <w:rFonts w:ascii="Times New Roman" w:eastAsia="宋体" w:hAnsi="Times New Roman" w:cs="Times New Roman" w:hint="eastAsia"/>
          <w:color w:val="auto"/>
        </w:rPr>
        <w:t>以通过天津公共资源电子签章客户端正确读取签章信息为准</w:t>
      </w:r>
      <w:r w:rsidRPr="00A534A4">
        <w:rPr>
          <w:rFonts w:ascii="Times New Roman" w:eastAsia="宋体" w:hAnsi="Times New Roman" w:cs="Times New Roman" w:hint="eastAsia"/>
          <w:color w:val="auto"/>
        </w:rPr>
        <w:t>）。</w:t>
      </w:r>
    </w:p>
    <w:p w:rsidR="00DB4C16" w:rsidRPr="00A534A4" w:rsidRDefault="00DB4C16"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hint="eastAsia"/>
          <w:color w:val="auto"/>
        </w:rPr>
        <w:t>九</w:t>
      </w:r>
      <w:r w:rsidRPr="00A534A4">
        <w:rPr>
          <w:rFonts w:ascii="Times New Roman" w:eastAsia="宋体" w:hAnsi="Times New Roman" w:cs="Times New Roman"/>
          <w:color w:val="auto"/>
        </w:rPr>
        <w:t>、开标时间及方式</w:t>
      </w:r>
    </w:p>
    <w:p w:rsidR="00DB4C16" w:rsidRPr="00A534A4" w:rsidRDefault="00DB4C16"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color w:val="auto"/>
        </w:rPr>
        <w:t>（一）开标解密时间：</w:t>
      </w:r>
      <w:r w:rsidR="009D0613" w:rsidRPr="00A534A4">
        <w:rPr>
          <w:rFonts w:ascii="Times New Roman" w:eastAsia="宋体" w:hAnsi="Times New Roman" w:cs="Times New Roman"/>
          <w:color w:val="auto"/>
        </w:rPr>
        <w:t>2025</w:t>
      </w:r>
      <w:r w:rsidR="009D0613" w:rsidRPr="00A534A4">
        <w:rPr>
          <w:rFonts w:ascii="Times New Roman" w:eastAsia="宋体" w:hAnsi="Times New Roman" w:cs="Times New Roman"/>
          <w:color w:val="auto"/>
        </w:rPr>
        <w:t>年</w:t>
      </w:r>
      <w:r w:rsidR="008323BF">
        <w:rPr>
          <w:rFonts w:ascii="Times New Roman" w:eastAsia="宋体" w:hAnsi="Times New Roman" w:cs="Times New Roman" w:hint="eastAsia"/>
          <w:color w:val="auto"/>
        </w:rPr>
        <w:t>11</w:t>
      </w:r>
      <w:r w:rsidR="008323BF" w:rsidRPr="00A534A4">
        <w:rPr>
          <w:rFonts w:ascii="Times New Roman" w:eastAsia="宋体" w:hAnsi="Times New Roman" w:cs="Times New Roman"/>
          <w:color w:val="auto"/>
        </w:rPr>
        <w:t>月</w:t>
      </w:r>
      <w:r w:rsidR="008323BF">
        <w:rPr>
          <w:rFonts w:ascii="Times New Roman" w:eastAsia="宋体" w:hAnsi="Times New Roman" w:cs="Times New Roman" w:hint="eastAsia"/>
          <w:color w:val="auto"/>
        </w:rPr>
        <w:t>17</w:t>
      </w:r>
      <w:r w:rsidR="008323BF" w:rsidRPr="00A534A4">
        <w:rPr>
          <w:rFonts w:ascii="Times New Roman" w:eastAsia="宋体" w:hAnsi="Times New Roman" w:cs="Times New Roman"/>
          <w:color w:val="auto"/>
        </w:rPr>
        <w:t>日</w:t>
      </w:r>
      <w:r w:rsidRPr="00A534A4">
        <w:rPr>
          <w:rFonts w:ascii="Times New Roman" w:eastAsia="宋体" w:hAnsi="Times New Roman" w:cs="Times New Roman"/>
          <w:color w:val="auto"/>
        </w:rPr>
        <w:t>8:30</w:t>
      </w:r>
      <w:r w:rsidRPr="00A534A4">
        <w:rPr>
          <w:rFonts w:ascii="Times New Roman" w:eastAsia="宋体" w:hAnsi="Times New Roman" w:cs="Times New Roman"/>
          <w:color w:val="auto"/>
        </w:rPr>
        <w:t>至</w:t>
      </w:r>
      <w:r w:rsidRPr="00A534A4">
        <w:rPr>
          <w:rFonts w:ascii="Times New Roman" w:eastAsia="宋体" w:hAnsi="Times New Roman" w:cs="Times New Roman"/>
          <w:color w:val="auto"/>
        </w:rPr>
        <w:t>9:</w:t>
      </w:r>
      <w:r w:rsidRPr="00A534A4">
        <w:rPr>
          <w:rFonts w:ascii="Times New Roman" w:eastAsia="宋体" w:hAnsi="Times New Roman" w:cs="Times New Roman" w:hint="eastAsia"/>
          <w:color w:val="auto"/>
        </w:rPr>
        <w:t>30</w:t>
      </w:r>
      <w:r w:rsidRPr="00A534A4">
        <w:rPr>
          <w:rFonts w:ascii="Times New Roman" w:eastAsia="宋体" w:hAnsi="Times New Roman" w:cs="Times New Roman"/>
          <w:color w:val="auto"/>
        </w:rPr>
        <w:t>完成开标解密的投标为有效投标。</w:t>
      </w:r>
    </w:p>
    <w:p w:rsidR="00DB4C16" w:rsidRPr="00A534A4" w:rsidRDefault="00DB4C16"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color w:val="auto"/>
        </w:rPr>
        <w:t>（二）开标</w:t>
      </w:r>
      <w:r w:rsidRPr="00A534A4">
        <w:rPr>
          <w:rFonts w:ascii="Times New Roman" w:eastAsia="宋体" w:hAnsi="Times New Roman" w:cs="Times New Roman" w:hint="eastAsia"/>
          <w:color w:val="auto"/>
        </w:rPr>
        <w:t>解密方式</w:t>
      </w:r>
      <w:r w:rsidRPr="00A534A4">
        <w:rPr>
          <w:rFonts w:ascii="Times New Roman" w:eastAsia="宋体" w:hAnsi="Times New Roman" w:cs="Times New Roman"/>
          <w:color w:val="auto"/>
        </w:rPr>
        <w:t>：本项目采用网上开标方式，投标人须于</w:t>
      </w:r>
      <w:r w:rsidRPr="00A534A4">
        <w:rPr>
          <w:rFonts w:ascii="Times New Roman" w:eastAsia="宋体" w:hAnsi="Times New Roman" w:cs="Times New Roman" w:hint="eastAsia"/>
          <w:color w:val="auto"/>
        </w:rPr>
        <w:t>规定时间</w:t>
      </w:r>
      <w:r w:rsidRPr="00A534A4">
        <w:rPr>
          <w:rFonts w:ascii="Times New Roman" w:eastAsia="宋体" w:hAnsi="Times New Roman" w:cs="Times New Roman"/>
          <w:color w:val="auto"/>
        </w:rPr>
        <w:t>内使用</w:t>
      </w:r>
      <w:r w:rsidR="00FD5956" w:rsidRPr="00A534A4">
        <w:rPr>
          <w:rFonts w:ascii="Times New Roman" w:eastAsia="宋体" w:hAnsi="Times New Roman" w:cs="Times New Roman"/>
          <w:color w:val="auto"/>
        </w:rPr>
        <w:t>天津数字认证有限公司</w:t>
      </w:r>
      <w:r w:rsidR="006E651E" w:rsidRPr="00A534A4">
        <w:rPr>
          <w:rFonts w:ascii="Times New Roman" w:eastAsia="宋体" w:hAnsi="Times New Roman" w:cs="Times New Roman"/>
          <w:color w:val="auto"/>
        </w:rPr>
        <w:t>发出的</w:t>
      </w:r>
      <w:r w:rsidR="006E651E" w:rsidRPr="00A534A4">
        <w:rPr>
          <w:rFonts w:ascii="Times New Roman" w:eastAsia="宋体" w:hAnsi="Times New Roman" w:cs="Times New Roman"/>
          <w:color w:val="auto"/>
        </w:rPr>
        <w:t>CA</w:t>
      </w:r>
      <w:r w:rsidR="006E651E" w:rsidRPr="00A534A4">
        <w:rPr>
          <w:rFonts w:ascii="Times New Roman" w:eastAsia="宋体" w:hAnsi="Times New Roman" w:cs="Times New Roman"/>
          <w:color w:val="auto"/>
        </w:rPr>
        <w:t>数字证书（</w:t>
      </w:r>
      <w:r w:rsidR="00D14A9D" w:rsidRPr="00A534A4">
        <w:rPr>
          <w:rFonts w:ascii="Times New Roman" w:eastAsia="宋体" w:hAnsi="Times New Roman" w:cs="Times New Roman"/>
          <w:color w:val="auto"/>
        </w:rPr>
        <w:t>原天津市电子认证中心发出尚在有效期内的</w:t>
      </w:r>
      <w:r w:rsidR="00D14A9D" w:rsidRPr="00A534A4">
        <w:rPr>
          <w:rFonts w:ascii="Times New Roman" w:eastAsia="宋体" w:hAnsi="Times New Roman" w:cs="Times New Roman"/>
          <w:color w:val="auto"/>
        </w:rPr>
        <w:t>CA</w:t>
      </w:r>
      <w:r w:rsidR="00D14A9D" w:rsidRPr="00A534A4">
        <w:rPr>
          <w:rFonts w:ascii="Times New Roman" w:eastAsia="宋体" w:hAnsi="Times New Roman" w:cs="Times New Roman"/>
          <w:color w:val="auto"/>
        </w:rPr>
        <w:t>数字证书仍可使用</w:t>
      </w:r>
      <w:r w:rsidR="006E651E" w:rsidRPr="00A534A4">
        <w:rPr>
          <w:rFonts w:ascii="Times New Roman" w:eastAsia="宋体" w:hAnsi="Times New Roman" w:cs="Times New Roman"/>
          <w:color w:val="auto"/>
        </w:rPr>
        <w:t>）</w:t>
      </w:r>
      <w:r w:rsidR="009C602F" w:rsidRPr="00A534A4">
        <w:rPr>
          <w:rFonts w:ascii="Times New Roman" w:eastAsia="宋体" w:hAnsi="Times New Roman" w:cs="Times New Roman" w:hint="eastAsia"/>
          <w:color w:val="auto"/>
        </w:rPr>
        <w:t>登录</w:t>
      </w:r>
      <w:r w:rsidRPr="00A534A4">
        <w:rPr>
          <w:rFonts w:ascii="Times New Roman" w:eastAsia="宋体" w:hAnsi="Times New Roman" w:cs="Times New Roman" w:hint="eastAsia"/>
          <w:color w:val="auto"/>
        </w:rPr>
        <w:t>天津市政府采购中心网（网址：</w:t>
      </w:r>
      <w:r w:rsidRPr="00A534A4">
        <w:rPr>
          <w:rFonts w:ascii="Times New Roman" w:eastAsia="宋体" w:hAnsi="Times New Roman" w:cs="Times New Roman" w:hint="eastAsia"/>
          <w:color w:val="auto"/>
        </w:rPr>
        <w:t>http://tjgpc.zwfwb.tj.gov.cn</w:t>
      </w:r>
      <w:r w:rsidRPr="00A534A4">
        <w:rPr>
          <w:rFonts w:ascii="Times New Roman" w:eastAsia="宋体" w:hAnsi="Times New Roman" w:cs="Times New Roman" w:hint="eastAsia"/>
          <w:color w:val="auto"/>
        </w:rPr>
        <w:t>）</w:t>
      </w:r>
      <w:r w:rsidRPr="00A534A4">
        <w:rPr>
          <w:rFonts w:ascii="Times New Roman" w:eastAsia="宋体" w:hAnsi="Times New Roman" w:cs="Times New Roman" w:hint="eastAsia"/>
          <w:color w:val="auto"/>
        </w:rPr>
        <w:t>-</w:t>
      </w:r>
      <w:proofErr w:type="gramStart"/>
      <w:r w:rsidR="00F01A41" w:rsidRPr="00A534A4">
        <w:rPr>
          <w:rFonts w:ascii="Times New Roman" w:eastAsia="宋体" w:hAnsi="Times New Roman" w:cs="Times New Roman" w:hint="eastAsia"/>
          <w:color w:val="auto"/>
        </w:rPr>
        <w:t>”</w:t>
      </w:r>
      <w:proofErr w:type="gramEnd"/>
      <w:r w:rsidR="00F01A41" w:rsidRPr="00A534A4">
        <w:rPr>
          <w:rFonts w:ascii="Times New Roman" w:eastAsia="宋体" w:hAnsi="Times New Roman" w:cs="Times New Roman" w:hint="eastAsia"/>
          <w:color w:val="auto"/>
        </w:rPr>
        <w:t>网上招投标</w:t>
      </w:r>
      <w:proofErr w:type="gramStart"/>
      <w:r w:rsidR="00F01A41" w:rsidRPr="00A534A4">
        <w:rPr>
          <w:rFonts w:ascii="Times New Roman" w:eastAsia="宋体" w:hAnsi="Times New Roman" w:cs="Times New Roman" w:hint="eastAsia"/>
          <w:color w:val="auto"/>
        </w:rPr>
        <w:t>”</w:t>
      </w:r>
      <w:proofErr w:type="gramEnd"/>
      <w:r w:rsidR="00F01A41" w:rsidRPr="00A534A4">
        <w:rPr>
          <w:rFonts w:ascii="Times New Roman" w:eastAsia="宋体" w:hAnsi="Times New Roman" w:cs="Times New Roman" w:hint="eastAsia"/>
          <w:color w:val="auto"/>
        </w:rPr>
        <w:t>-</w:t>
      </w:r>
      <w:r w:rsidR="00F01A41" w:rsidRPr="00A534A4">
        <w:rPr>
          <w:rFonts w:ascii="Times New Roman" w:eastAsia="宋体" w:hAnsi="Times New Roman" w:cs="Times New Roman" w:hint="eastAsia"/>
          <w:color w:val="auto"/>
        </w:rPr>
        <w:t>“供应商登录”</w:t>
      </w:r>
      <w:r w:rsidR="00F01A41" w:rsidRPr="00A534A4">
        <w:rPr>
          <w:rFonts w:ascii="Times New Roman" w:eastAsia="宋体" w:hAnsi="Times New Roman" w:cs="Times New Roman" w:hint="eastAsia"/>
          <w:color w:val="auto"/>
        </w:rPr>
        <w:t>-</w:t>
      </w:r>
      <w:r w:rsidR="00F01A41" w:rsidRPr="00A534A4">
        <w:rPr>
          <w:rFonts w:ascii="Times New Roman" w:eastAsia="宋体" w:hAnsi="Times New Roman" w:cs="Times New Roman" w:hint="eastAsia"/>
          <w:color w:val="auto"/>
        </w:rPr>
        <w:t>“市级集采机构入口”</w:t>
      </w:r>
      <w:r w:rsidRPr="00A534A4">
        <w:rPr>
          <w:rFonts w:ascii="Times New Roman" w:eastAsia="宋体" w:hAnsi="Times New Roman" w:cs="Times New Roman"/>
          <w:color w:val="auto"/>
        </w:rPr>
        <w:t>完成开标解密。</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A534A4">
        <w:rPr>
          <w:rFonts w:ascii="Times New Roman" w:eastAsia="宋体" w:hAnsi="Times New Roman" w:cs="Times New Roman"/>
          <w:color w:val="auto"/>
        </w:rPr>
        <w:t>（三）网上开标公示时间：</w:t>
      </w:r>
      <w:r w:rsidR="009D0613" w:rsidRPr="00A534A4">
        <w:rPr>
          <w:rFonts w:ascii="Times New Roman" w:eastAsia="宋体" w:hAnsi="Times New Roman" w:cs="Times New Roman"/>
          <w:color w:val="auto"/>
        </w:rPr>
        <w:t>2025</w:t>
      </w:r>
      <w:r w:rsidR="009D0613" w:rsidRPr="00A534A4">
        <w:rPr>
          <w:rFonts w:ascii="Times New Roman" w:eastAsia="宋体" w:hAnsi="Times New Roman" w:cs="Times New Roman"/>
          <w:color w:val="auto"/>
        </w:rPr>
        <w:t>年</w:t>
      </w:r>
      <w:r w:rsidR="008323BF">
        <w:rPr>
          <w:rFonts w:ascii="Times New Roman" w:eastAsia="宋体" w:hAnsi="Times New Roman" w:cs="Times New Roman" w:hint="eastAsia"/>
          <w:color w:val="auto"/>
        </w:rPr>
        <w:t>11</w:t>
      </w:r>
      <w:r w:rsidR="008323BF" w:rsidRPr="00A534A4">
        <w:rPr>
          <w:rFonts w:ascii="Times New Roman" w:eastAsia="宋体" w:hAnsi="Times New Roman" w:cs="Times New Roman"/>
          <w:color w:val="auto"/>
        </w:rPr>
        <w:t>月</w:t>
      </w:r>
      <w:r w:rsidR="008323BF">
        <w:rPr>
          <w:rFonts w:ascii="Times New Roman" w:eastAsia="宋体" w:hAnsi="Times New Roman" w:cs="Times New Roman" w:hint="eastAsia"/>
          <w:color w:val="auto"/>
        </w:rPr>
        <w:t>17</w:t>
      </w:r>
      <w:r w:rsidR="008323BF" w:rsidRPr="00A534A4">
        <w:rPr>
          <w:rFonts w:ascii="Times New Roman" w:eastAsia="宋体" w:hAnsi="Times New Roman" w:cs="Times New Roman"/>
          <w:color w:val="auto"/>
        </w:rPr>
        <w:t>日</w:t>
      </w:r>
      <w:r w:rsidRPr="00A534A4">
        <w:rPr>
          <w:rFonts w:ascii="Times New Roman" w:eastAsia="宋体" w:hAnsi="Times New Roman" w:cs="Times New Roman"/>
          <w:color w:val="auto"/>
        </w:rPr>
        <w:t>9:</w:t>
      </w:r>
      <w:r w:rsidRPr="00A534A4">
        <w:rPr>
          <w:rFonts w:ascii="Times New Roman" w:eastAsia="宋体" w:hAnsi="Times New Roman" w:cs="Times New Roman" w:hint="eastAsia"/>
          <w:color w:val="auto"/>
        </w:rPr>
        <w:t>30</w:t>
      </w:r>
      <w:r w:rsidRPr="00A534A4">
        <w:rPr>
          <w:rFonts w:ascii="Times New Roman" w:eastAsia="宋体" w:hAnsi="Times New Roman" w:cs="Times New Roman"/>
          <w:color w:val="auto"/>
        </w:rPr>
        <w:t>至</w:t>
      </w:r>
      <w:r w:rsidRPr="00A534A4">
        <w:rPr>
          <w:rFonts w:ascii="Times New Roman" w:eastAsia="宋体" w:hAnsi="Times New Roman" w:cs="Times New Roman"/>
          <w:color w:val="auto"/>
        </w:rPr>
        <w:t>12:00</w:t>
      </w:r>
      <w:r w:rsidRPr="00A534A4">
        <w:rPr>
          <w:rFonts w:ascii="Times New Roman" w:eastAsia="宋体" w:hAnsi="Times New Roman" w:cs="Times New Roman"/>
          <w:color w:val="auto"/>
        </w:rPr>
        <w:t>。</w:t>
      </w:r>
      <w:r w:rsidRPr="00A534A4">
        <w:rPr>
          <w:rFonts w:ascii="Times New Roman" w:eastAsia="宋体" w:hAnsi="Times New Roman" w:cs="Times New Roman" w:hint="eastAsia"/>
          <w:color w:val="auto"/>
        </w:rPr>
        <w:t>投标人可在规定时间内</w:t>
      </w:r>
      <w:r w:rsidRPr="00225C2F">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十</w:t>
      </w:r>
      <w:r w:rsidRPr="005B1221">
        <w:rPr>
          <w:rFonts w:ascii="Times New Roman" w:eastAsia="宋体" w:hAnsi="Times New Roman" w:cs="Times New Roman"/>
          <w:color w:val="auto"/>
        </w:rPr>
        <w:t>、采购代理机构名称、地址</w:t>
      </w:r>
      <w:r w:rsidRPr="005B1221">
        <w:rPr>
          <w:rFonts w:ascii="Times New Roman" w:eastAsia="宋体" w:hAnsi="Times New Roman" w:cs="Times New Roman" w:hint="eastAsia"/>
          <w:color w:val="auto"/>
        </w:rPr>
        <w:t>、</w:t>
      </w:r>
      <w:r w:rsidRPr="005B1221">
        <w:rPr>
          <w:rFonts w:ascii="Times New Roman" w:eastAsia="宋体" w:hAnsi="Times New Roman" w:cs="Times New Roman"/>
          <w:color w:val="auto"/>
        </w:rPr>
        <w:t>联系人及联系方式</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lastRenderedPageBreak/>
        <w:t>（一）</w:t>
      </w:r>
      <w:r w:rsidRPr="005B1221">
        <w:rPr>
          <w:rFonts w:ascii="Times New Roman" w:eastAsia="宋体" w:hAnsi="Times New Roman" w:cs="Times New Roman" w:hint="eastAsia"/>
          <w:color w:val="auto"/>
        </w:rPr>
        <w:t>采购代理机构名称：天津市政府采购中心</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（二）采购代理机构地址：天津市河东区红星路</w:t>
      </w:r>
      <w:r w:rsidRPr="005B1221">
        <w:rPr>
          <w:rFonts w:ascii="Times New Roman" w:eastAsia="宋体" w:hAnsi="Times New Roman" w:cs="Times New Roman"/>
          <w:color w:val="auto"/>
        </w:rPr>
        <w:t>79</w:t>
      </w:r>
      <w:r w:rsidRPr="005B1221">
        <w:rPr>
          <w:rFonts w:ascii="Times New Roman" w:eastAsia="宋体" w:hAnsi="Times New Roman" w:cs="Times New Roman"/>
          <w:color w:val="auto"/>
        </w:rPr>
        <w:t>号二楼</w:t>
      </w:r>
      <w:r w:rsidRPr="005B1221">
        <w:rPr>
          <w:rFonts w:ascii="Times New Roman" w:eastAsia="宋体" w:hAnsi="Times New Roman" w:cs="Times New Roman" w:hint="eastAsia"/>
          <w:color w:val="auto"/>
        </w:rPr>
        <w:t>（邮编</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300161</w:t>
      </w:r>
      <w:r w:rsidRPr="005B1221">
        <w:rPr>
          <w:rFonts w:ascii="Times New Roman" w:eastAsia="宋体" w:hAnsi="Times New Roman" w:cs="Times New Roman" w:hint="eastAsia"/>
          <w:color w:val="auto"/>
        </w:rPr>
        <w:t>）</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（三）</w:t>
      </w:r>
      <w:r w:rsidRPr="005B1221">
        <w:rPr>
          <w:rFonts w:ascii="Times New Roman" w:eastAsia="宋体" w:hAnsi="Times New Roman" w:cs="Times New Roman"/>
          <w:color w:val="auto"/>
        </w:rPr>
        <w:t>联系人：</w:t>
      </w:r>
      <w:r w:rsidR="001F365D">
        <w:rPr>
          <w:rFonts w:ascii="Times New Roman" w:eastAsia="宋体" w:hAnsi="Times New Roman" w:cs="Times New Roman"/>
          <w:color w:val="auto"/>
        </w:rPr>
        <w:t>杨光、张艳</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（四）</w:t>
      </w:r>
      <w:r w:rsidRPr="005B1221">
        <w:rPr>
          <w:rFonts w:ascii="Times New Roman" w:eastAsia="宋体" w:hAnsi="Times New Roman" w:cs="Times New Roman"/>
          <w:color w:val="auto"/>
        </w:rPr>
        <w:t>网址：</w:t>
      </w:r>
      <w:r w:rsidRPr="005B1221">
        <w:rPr>
          <w:rFonts w:ascii="Times New Roman" w:eastAsia="宋体" w:hAnsi="Times New Roman" w:cs="Times New Roman"/>
          <w:color w:val="auto"/>
        </w:rPr>
        <w:t>http://tjgpc.zwfwb.tj.gov.cn</w:t>
      </w:r>
    </w:p>
    <w:p w:rsidR="00DB4C16" w:rsidRPr="005B1221" w:rsidRDefault="00DB4C16" w:rsidP="005B1221">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（五）</w:t>
      </w:r>
      <w:r w:rsidRPr="005B1221">
        <w:rPr>
          <w:rFonts w:ascii="Times New Roman" w:eastAsia="宋体" w:hAnsi="Times New Roman" w:cs="Times New Roman"/>
          <w:color w:val="auto"/>
        </w:rPr>
        <w:t>对外办公时间：</w:t>
      </w:r>
      <w:r w:rsidRPr="005B1221">
        <w:rPr>
          <w:rFonts w:ascii="Times New Roman" w:eastAsia="宋体" w:hAnsi="Times New Roman" w:cs="Times New Roman" w:hint="eastAsia"/>
          <w:color w:val="auto"/>
        </w:rPr>
        <w:t>法定</w:t>
      </w:r>
      <w:r w:rsidRPr="005B1221">
        <w:rPr>
          <w:rFonts w:ascii="Times New Roman" w:eastAsia="宋体" w:hAnsi="Times New Roman" w:cs="Times New Roman"/>
          <w:color w:val="auto"/>
        </w:rPr>
        <w:t>工作日</w:t>
      </w:r>
      <w:r w:rsidRPr="005B1221">
        <w:rPr>
          <w:rFonts w:ascii="Times New Roman" w:eastAsia="宋体" w:hAnsi="Times New Roman" w:cs="Times New Roman"/>
          <w:color w:val="auto"/>
        </w:rPr>
        <w:t>9:00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12:00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14:00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w:t>
      </w:r>
      <w:r w:rsidR="005E05E9" w:rsidRPr="005B1221">
        <w:rPr>
          <w:rFonts w:ascii="Times New Roman" w:eastAsia="宋体" w:hAnsi="Times New Roman" w:cs="Times New Roman" w:hint="eastAsia"/>
          <w:color w:val="auto"/>
        </w:rPr>
        <w:t>7</w:t>
      </w:r>
      <w:r w:rsidRPr="005B1221">
        <w:rPr>
          <w:rFonts w:ascii="Times New Roman" w:eastAsia="宋体" w:hAnsi="Times New Roman" w:cs="Times New Roman"/>
          <w:color w:val="auto"/>
        </w:rPr>
        <w:t>:00</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（六）咨询服务电话</w:t>
      </w:r>
      <w:r w:rsidRPr="005B1221">
        <w:rPr>
          <w:rFonts w:ascii="Times New Roman" w:eastAsia="宋体" w:hAnsi="Times New Roman" w:cs="Times New Roman"/>
          <w:color w:val="auto"/>
        </w:rPr>
        <w:t>：</w:t>
      </w:r>
    </w:p>
    <w:p w:rsidR="00707DB6" w:rsidRDefault="00707DB6" w:rsidP="00707DB6">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DD42C9">
        <w:rPr>
          <w:rFonts w:ascii="Times New Roman" w:eastAsia="宋体" w:hAnsi="Times New Roman" w:cs="Times New Roman"/>
          <w:color w:val="auto"/>
        </w:rPr>
        <w:t>24538167</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1F365D">
        <w:rPr>
          <w:rFonts w:ascii="Times New Roman" w:eastAsia="宋体" w:hAnsi="Times New Roman" w:cs="Times New Roman" w:hint="eastAsia"/>
          <w:color w:val="auto"/>
        </w:rPr>
        <w:t>8301</w:t>
      </w:r>
    </w:p>
    <w:p w:rsidR="00707DB6" w:rsidRPr="00E72B88"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1F365D" w:rsidRPr="001F365D">
        <w:rPr>
          <w:rFonts w:ascii="Times New Roman" w:eastAsia="宋体" w:hAnsi="Times New Roman" w:cs="Times New Roman" w:hint="eastAsia"/>
          <w:color w:val="auto"/>
        </w:rPr>
        <w:t>天津市中心妇产科医院</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1F365D" w:rsidRPr="001F365D">
        <w:rPr>
          <w:rFonts w:ascii="Times New Roman" w:eastAsia="宋体" w:hAnsi="Times New Roman" w:cs="Times New Roman" w:hint="eastAsia"/>
          <w:color w:val="auto"/>
        </w:rPr>
        <w:t>天津市南开区南开三马路</w:t>
      </w:r>
      <w:r w:rsidR="001F365D" w:rsidRPr="001F365D">
        <w:rPr>
          <w:rFonts w:ascii="Times New Roman" w:eastAsia="宋体" w:hAnsi="Times New Roman" w:cs="Times New Roman" w:hint="eastAsia"/>
          <w:color w:val="auto"/>
        </w:rPr>
        <w:t>156</w:t>
      </w:r>
      <w:r w:rsidR="001F365D" w:rsidRPr="001F365D">
        <w:rPr>
          <w:rFonts w:ascii="Times New Roman" w:eastAsia="宋体" w:hAnsi="Times New Roman" w:cs="Times New Roman" w:hint="eastAsia"/>
          <w:color w:val="auto"/>
        </w:rPr>
        <w:t>号</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001F365D" w:rsidRPr="001F365D">
        <w:rPr>
          <w:rFonts w:ascii="Times New Roman" w:eastAsia="宋体" w:hAnsi="Times New Roman" w:cs="Times New Roman" w:hint="eastAsia"/>
          <w:color w:val="auto"/>
        </w:rPr>
        <w:t>马军</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sidR="001F365D" w:rsidRPr="001F365D">
        <w:rPr>
          <w:rFonts w:ascii="Times New Roman" w:eastAsia="宋体" w:hAnsi="Times New Roman" w:cs="Times New Roman"/>
          <w:color w:val="auto"/>
        </w:rPr>
        <w:t>022-58287906</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t xml:space="preserve">1. </w:t>
      </w:r>
      <w:r w:rsidRPr="001F365D">
        <w:rPr>
          <w:rFonts w:ascii="Times New Roman" w:eastAsia="宋体" w:hAnsi="Times New Roman" w:cs="Times New Roman" w:hint="eastAsia"/>
          <w:color w:val="auto"/>
        </w:rPr>
        <w:t>联系部门：</w:t>
      </w:r>
      <w:r w:rsidR="001F365D" w:rsidRPr="001F365D">
        <w:rPr>
          <w:rFonts w:ascii="Times New Roman" w:eastAsia="宋体" w:hAnsi="Times New Roman" w:cs="Times New Roman" w:hint="eastAsia"/>
          <w:color w:val="auto"/>
        </w:rPr>
        <w:t>天津市中心妇产科医院</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t xml:space="preserve">2. </w:t>
      </w:r>
      <w:r w:rsidRPr="001F365D">
        <w:rPr>
          <w:rFonts w:ascii="Times New Roman" w:eastAsia="宋体" w:hAnsi="Times New Roman" w:cs="Times New Roman" w:hint="eastAsia"/>
          <w:color w:val="auto"/>
        </w:rPr>
        <w:t>联系地址：</w:t>
      </w:r>
      <w:r w:rsidR="001F365D" w:rsidRPr="001F365D">
        <w:rPr>
          <w:rFonts w:ascii="Times New Roman" w:eastAsia="宋体" w:hAnsi="Times New Roman" w:cs="Times New Roman" w:hint="eastAsia"/>
          <w:color w:val="auto"/>
        </w:rPr>
        <w:t>天津市南开区南开三马路</w:t>
      </w:r>
      <w:r w:rsidR="001F365D" w:rsidRPr="001F365D">
        <w:rPr>
          <w:rFonts w:ascii="Times New Roman" w:eastAsia="宋体" w:hAnsi="Times New Roman" w:cs="Times New Roman" w:hint="eastAsia"/>
          <w:color w:val="auto"/>
        </w:rPr>
        <w:t>156</w:t>
      </w:r>
      <w:r w:rsidR="001F365D" w:rsidRPr="001F365D">
        <w:rPr>
          <w:rFonts w:ascii="Times New Roman" w:eastAsia="宋体" w:hAnsi="Times New Roman" w:cs="Times New Roman" w:hint="eastAsia"/>
          <w:color w:val="auto"/>
        </w:rPr>
        <w:t>号</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t xml:space="preserve">3. </w:t>
      </w:r>
      <w:r w:rsidRPr="001F365D">
        <w:rPr>
          <w:rFonts w:ascii="Times New Roman" w:eastAsia="宋体" w:hAnsi="Times New Roman" w:cs="Times New Roman" w:hint="eastAsia"/>
          <w:color w:val="auto"/>
        </w:rPr>
        <w:t>联</w:t>
      </w:r>
      <w:r w:rsidRPr="001F365D">
        <w:rPr>
          <w:rFonts w:ascii="Times New Roman" w:eastAsia="宋体" w:hAnsi="Times New Roman" w:cs="Times New Roman" w:hint="eastAsia"/>
          <w:color w:val="auto"/>
        </w:rPr>
        <w:t xml:space="preserve"> </w:t>
      </w:r>
      <w:r w:rsidRPr="001F365D">
        <w:rPr>
          <w:rFonts w:ascii="Times New Roman" w:eastAsia="宋体" w:hAnsi="Times New Roman" w:cs="Times New Roman" w:hint="eastAsia"/>
          <w:color w:val="auto"/>
        </w:rPr>
        <w:t>系</w:t>
      </w:r>
      <w:r w:rsidRPr="001F365D">
        <w:rPr>
          <w:rFonts w:ascii="Times New Roman" w:eastAsia="宋体" w:hAnsi="Times New Roman" w:cs="Times New Roman" w:hint="eastAsia"/>
          <w:color w:val="auto"/>
        </w:rPr>
        <w:t xml:space="preserve"> </w:t>
      </w:r>
      <w:r w:rsidRPr="001F365D">
        <w:rPr>
          <w:rFonts w:ascii="Times New Roman" w:eastAsia="宋体" w:hAnsi="Times New Roman" w:cs="Times New Roman" w:hint="eastAsia"/>
          <w:color w:val="auto"/>
        </w:rPr>
        <w:t>人：</w:t>
      </w:r>
      <w:r w:rsidR="001F365D" w:rsidRPr="001F365D">
        <w:rPr>
          <w:rFonts w:ascii="Times New Roman" w:eastAsia="宋体" w:hAnsi="Times New Roman" w:cs="Times New Roman" w:hint="eastAsia"/>
          <w:color w:val="auto"/>
        </w:rPr>
        <w:t>马军</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lastRenderedPageBreak/>
        <w:t xml:space="preserve">4. </w:t>
      </w:r>
      <w:r w:rsidRPr="001F365D">
        <w:rPr>
          <w:rFonts w:ascii="Times New Roman" w:eastAsia="宋体" w:hAnsi="Times New Roman" w:cs="Times New Roman" w:hint="eastAsia"/>
          <w:color w:val="auto"/>
        </w:rPr>
        <w:t>联系方式：</w:t>
      </w:r>
      <w:r w:rsidR="001F365D" w:rsidRPr="001F365D">
        <w:rPr>
          <w:rFonts w:ascii="Times New Roman" w:eastAsia="宋体" w:hAnsi="Times New Roman" w:cs="Times New Roman"/>
          <w:color w:val="auto"/>
        </w:rPr>
        <w:t>022-58287906</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三</w:t>
      </w:r>
      <w:r w:rsidRPr="00750AB2">
        <w:rPr>
          <w:rFonts w:ascii="Times New Roman" w:eastAsia="宋体" w:hAnsi="Times New Roman" w:cs="Times New Roman"/>
          <w:color w:val="auto"/>
        </w:rPr>
        <w:t>、公告期限</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招标公告的公告期限为</w:t>
      </w:r>
      <w:r w:rsidRPr="00750AB2">
        <w:rPr>
          <w:rFonts w:ascii="Times New Roman" w:eastAsia="宋体" w:hAnsi="Times New Roman" w:cs="Times New Roman"/>
          <w:color w:val="auto"/>
        </w:rPr>
        <w:t>5</w:t>
      </w:r>
      <w:r w:rsidRPr="00750AB2">
        <w:rPr>
          <w:rFonts w:ascii="Times New Roman" w:eastAsia="宋体" w:hAnsi="Times New Roman" w:cs="Times New Roman"/>
          <w:color w:val="auto"/>
        </w:rPr>
        <w:t>个工作日。</w:t>
      </w:r>
    </w:p>
    <w:p w:rsidR="00DB4C16" w:rsidRPr="001F365D" w:rsidRDefault="00DB4C16" w:rsidP="00DB4C16">
      <w:pPr>
        <w:pStyle w:val="Default"/>
        <w:spacing w:line="360" w:lineRule="auto"/>
        <w:ind w:firstLineChars="200" w:firstLine="446"/>
        <w:jc w:val="both"/>
        <w:rPr>
          <w:rFonts w:ascii="Times New Roman" w:eastAsia="宋体" w:hAnsi="Times New Roman" w:cs="Times New Roman"/>
          <w:color w:val="auto"/>
        </w:rPr>
      </w:pPr>
      <w:r w:rsidRPr="001F365D">
        <w:rPr>
          <w:rFonts w:ascii="Times New Roman" w:eastAsia="宋体" w:hAnsi="Times New Roman" w:cs="Times New Roman"/>
          <w:color w:val="auto"/>
        </w:rPr>
        <w:t>十</w:t>
      </w:r>
      <w:r w:rsidRPr="001F365D">
        <w:rPr>
          <w:rFonts w:ascii="Times New Roman" w:eastAsia="宋体" w:hAnsi="Times New Roman" w:cs="Times New Roman" w:hint="eastAsia"/>
          <w:color w:val="auto"/>
        </w:rPr>
        <w:t>四</w:t>
      </w:r>
      <w:r w:rsidRPr="001F365D">
        <w:rPr>
          <w:rFonts w:ascii="Times New Roman" w:eastAsia="宋体" w:hAnsi="Times New Roman" w:cs="Times New Roman"/>
          <w:color w:val="auto"/>
        </w:rPr>
        <w:t>、招标代理服务费</w:t>
      </w:r>
    </w:p>
    <w:p w:rsidR="00DB4C16" w:rsidRPr="001F365D" w:rsidRDefault="00DB4C16" w:rsidP="00DB4C16">
      <w:pPr>
        <w:pStyle w:val="Default"/>
        <w:spacing w:line="360" w:lineRule="auto"/>
        <w:ind w:firstLineChars="200" w:firstLine="446"/>
        <w:jc w:val="both"/>
        <w:rPr>
          <w:rFonts w:ascii="Times New Roman" w:eastAsia="宋体" w:hAnsi="Times New Roman" w:cs="Times New Roman"/>
          <w:color w:val="auto"/>
        </w:rPr>
      </w:pPr>
      <w:r w:rsidRPr="001F365D">
        <w:rPr>
          <w:rFonts w:ascii="Times New Roman" w:eastAsia="宋体" w:hAnsi="Times New Roman" w:cs="Times New Roman"/>
          <w:color w:val="auto"/>
        </w:rPr>
        <w:t>本项目按以下比例向中标供应商收取招标代理服务费</w:t>
      </w:r>
      <w:r w:rsidR="00D8166A" w:rsidRPr="001F365D">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1F365D" w:rsidRPr="001F365D" w:rsidTr="00A21AF8">
        <w:trPr>
          <w:trHeight w:val="440"/>
          <w:tblHeader/>
          <w:jc w:val="center"/>
        </w:trPr>
        <w:tc>
          <w:tcPr>
            <w:tcW w:w="3656" w:type="dxa"/>
            <w:vAlign w:val="center"/>
          </w:tcPr>
          <w:p w:rsidR="00DB4C16" w:rsidRPr="001F365D" w:rsidRDefault="00DB4C16" w:rsidP="00A21AF8">
            <w:pPr>
              <w:tabs>
                <w:tab w:val="num" w:pos="750"/>
                <w:tab w:val="num" w:pos="840"/>
              </w:tabs>
              <w:adjustRightInd w:val="0"/>
              <w:snapToGrid w:val="0"/>
              <w:jc w:val="center"/>
              <w:rPr>
                <w:sz w:val="24"/>
              </w:rPr>
            </w:pPr>
            <w:r w:rsidRPr="001F365D">
              <w:rPr>
                <w:sz w:val="24"/>
              </w:rPr>
              <w:t>中标金额</w:t>
            </w:r>
            <w:r w:rsidRPr="001F365D">
              <w:rPr>
                <w:rFonts w:hint="eastAsia"/>
                <w:sz w:val="24"/>
              </w:rPr>
              <w:t>（万元）</w:t>
            </w:r>
          </w:p>
        </w:tc>
        <w:tc>
          <w:tcPr>
            <w:tcW w:w="3657" w:type="dxa"/>
            <w:vAlign w:val="center"/>
          </w:tcPr>
          <w:p w:rsidR="00DB4C16" w:rsidRPr="001F365D" w:rsidRDefault="00DB4C16" w:rsidP="00A21AF8">
            <w:pPr>
              <w:tabs>
                <w:tab w:val="num" w:pos="750"/>
                <w:tab w:val="num" w:pos="840"/>
              </w:tabs>
              <w:adjustRightInd w:val="0"/>
              <w:snapToGrid w:val="0"/>
              <w:jc w:val="center"/>
              <w:rPr>
                <w:sz w:val="24"/>
              </w:rPr>
            </w:pPr>
            <w:r w:rsidRPr="001F365D">
              <w:rPr>
                <w:sz w:val="24"/>
              </w:rPr>
              <w:t>费率</w:t>
            </w:r>
          </w:p>
        </w:tc>
      </w:tr>
      <w:tr w:rsidR="001F365D" w:rsidRPr="001F365D" w:rsidTr="00A21AF8">
        <w:trPr>
          <w:trHeight w:val="440"/>
          <w:jc w:val="center"/>
        </w:trPr>
        <w:tc>
          <w:tcPr>
            <w:tcW w:w="3656" w:type="dxa"/>
            <w:vAlign w:val="center"/>
          </w:tcPr>
          <w:p w:rsidR="00DB4C16" w:rsidRPr="001F365D" w:rsidRDefault="00DB4C16" w:rsidP="00A21AF8">
            <w:pPr>
              <w:tabs>
                <w:tab w:val="num" w:pos="750"/>
                <w:tab w:val="num" w:pos="840"/>
              </w:tabs>
              <w:adjustRightInd w:val="0"/>
              <w:snapToGrid w:val="0"/>
              <w:jc w:val="center"/>
              <w:rPr>
                <w:sz w:val="24"/>
              </w:rPr>
            </w:pPr>
            <w:r w:rsidRPr="001F365D">
              <w:rPr>
                <w:sz w:val="24"/>
              </w:rPr>
              <w:t>100</w:t>
            </w:r>
            <w:r w:rsidRPr="001F365D">
              <w:rPr>
                <w:sz w:val="24"/>
              </w:rPr>
              <w:t>以下</w:t>
            </w:r>
          </w:p>
        </w:tc>
        <w:tc>
          <w:tcPr>
            <w:tcW w:w="3657" w:type="dxa"/>
            <w:vAlign w:val="center"/>
          </w:tcPr>
          <w:p w:rsidR="00DB4C16" w:rsidRPr="001F365D" w:rsidRDefault="00DB4C16" w:rsidP="00A21AF8">
            <w:pPr>
              <w:tabs>
                <w:tab w:val="num" w:pos="750"/>
                <w:tab w:val="num" w:pos="840"/>
              </w:tabs>
              <w:adjustRightInd w:val="0"/>
              <w:snapToGrid w:val="0"/>
              <w:jc w:val="center"/>
              <w:rPr>
                <w:sz w:val="24"/>
              </w:rPr>
            </w:pPr>
            <w:r w:rsidRPr="001F365D">
              <w:rPr>
                <w:sz w:val="24"/>
              </w:rPr>
              <w:t>1%</w:t>
            </w:r>
          </w:p>
        </w:tc>
      </w:tr>
      <w:tr w:rsidR="001F365D" w:rsidRPr="001F365D" w:rsidTr="00A21AF8">
        <w:trPr>
          <w:trHeight w:val="440"/>
          <w:jc w:val="center"/>
        </w:trPr>
        <w:tc>
          <w:tcPr>
            <w:tcW w:w="3656" w:type="dxa"/>
            <w:vAlign w:val="center"/>
          </w:tcPr>
          <w:p w:rsidR="00DB4C16" w:rsidRPr="001F365D" w:rsidRDefault="00DB4C16" w:rsidP="00A21AF8">
            <w:pPr>
              <w:tabs>
                <w:tab w:val="num" w:pos="750"/>
                <w:tab w:val="num" w:pos="840"/>
              </w:tabs>
              <w:adjustRightInd w:val="0"/>
              <w:snapToGrid w:val="0"/>
              <w:jc w:val="center"/>
              <w:rPr>
                <w:sz w:val="24"/>
              </w:rPr>
            </w:pPr>
            <w:r w:rsidRPr="001F365D">
              <w:rPr>
                <w:sz w:val="24"/>
              </w:rPr>
              <w:t>100-500</w:t>
            </w:r>
          </w:p>
        </w:tc>
        <w:tc>
          <w:tcPr>
            <w:tcW w:w="3657" w:type="dxa"/>
            <w:vAlign w:val="center"/>
          </w:tcPr>
          <w:p w:rsidR="00DB4C16" w:rsidRPr="001F365D" w:rsidRDefault="00DB4C16" w:rsidP="00A21AF8">
            <w:pPr>
              <w:tabs>
                <w:tab w:val="num" w:pos="750"/>
                <w:tab w:val="num" w:pos="840"/>
              </w:tabs>
              <w:adjustRightInd w:val="0"/>
              <w:snapToGrid w:val="0"/>
              <w:jc w:val="center"/>
              <w:rPr>
                <w:sz w:val="24"/>
              </w:rPr>
            </w:pPr>
            <w:r w:rsidRPr="001F365D">
              <w:rPr>
                <w:rFonts w:hint="eastAsia"/>
                <w:sz w:val="24"/>
              </w:rPr>
              <w:t>0.8</w:t>
            </w:r>
            <w:r w:rsidRPr="001F365D">
              <w:rPr>
                <w:sz w:val="24"/>
              </w:rPr>
              <w:t>%</w:t>
            </w:r>
          </w:p>
        </w:tc>
      </w:tr>
      <w:tr w:rsidR="001F365D" w:rsidRPr="001F365D" w:rsidTr="00A21AF8">
        <w:trPr>
          <w:trHeight w:val="440"/>
          <w:jc w:val="center"/>
        </w:trPr>
        <w:tc>
          <w:tcPr>
            <w:tcW w:w="3656" w:type="dxa"/>
            <w:vAlign w:val="center"/>
          </w:tcPr>
          <w:p w:rsidR="00DB4C16" w:rsidRPr="001F365D" w:rsidRDefault="00DB4C16" w:rsidP="00BA2789">
            <w:pPr>
              <w:tabs>
                <w:tab w:val="num" w:pos="750"/>
                <w:tab w:val="num" w:pos="840"/>
              </w:tabs>
              <w:adjustRightInd w:val="0"/>
              <w:snapToGrid w:val="0"/>
              <w:jc w:val="center"/>
              <w:rPr>
                <w:sz w:val="24"/>
              </w:rPr>
            </w:pPr>
            <w:r w:rsidRPr="001F365D">
              <w:rPr>
                <w:sz w:val="24"/>
              </w:rPr>
              <w:t>500-1000</w:t>
            </w:r>
          </w:p>
        </w:tc>
        <w:tc>
          <w:tcPr>
            <w:tcW w:w="3657" w:type="dxa"/>
            <w:vAlign w:val="center"/>
          </w:tcPr>
          <w:p w:rsidR="00DB4C16" w:rsidRPr="001F365D" w:rsidRDefault="00DB4C16" w:rsidP="00A21AF8">
            <w:pPr>
              <w:tabs>
                <w:tab w:val="num" w:pos="750"/>
                <w:tab w:val="num" w:pos="840"/>
              </w:tabs>
              <w:adjustRightInd w:val="0"/>
              <w:snapToGrid w:val="0"/>
              <w:jc w:val="center"/>
              <w:rPr>
                <w:sz w:val="24"/>
              </w:rPr>
            </w:pPr>
            <w:r w:rsidRPr="001F365D">
              <w:rPr>
                <w:sz w:val="24"/>
              </w:rPr>
              <w:t>0.</w:t>
            </w:r>
            <w:r w:rsidRPr="001F365D">
              <w:rPr>
                <w:rFonts w:hint="eastAsia"/>
                <w:sz w:val="24"/>
              </w:rPr>
              <w:t>45</w:t>
            </w:r>
            <w:r w:rsidRPr="001F365D">
              <w:rPr>
                <w:sz w:val="24"/>
              </w:rPr>
              <w:t>%</w:t>
            </w:r>
          </w:p>
        </w:tc>
      </w:tr>
      <w:tr w:rsidR="001F365D" w:rsidRPr="001F365D" w:rsidTr="00A21AF8">
        <w:trPr>
          <w:trHeight w:val="440"/>
          <w:jc w:val="center"/>
        </w:trPr>
        <w:tc>
          <w:tcPr>
            <w:tcW w:w="3656" w:type="dxa"/>
            <w:vAlign w:val="center"/>
          </w:tcPr>
          <w:p w:rsidR="00DB4C16" w:rsidRPr="001F365D" w:rsidRDefault="00DB4C16" w:rsidP="00BA2789">
            <w:pPr>
              <w:tabs>
                <w:tab w:val="num" w:pos="750"/>
                <w:tab w:val="num" w:pos="840"/>
              </w:tabs>
              <w:adjustRightInd w:val="0"/>
              <w:snapToGrid w:val="0"/>
              <w:jc w:val="center"/>
              <w:rPr>
                <w:sz w:val="24"/>
              </w:rPr>
            </w:pPr>
            <w:r w:rsidRPr="001F365D">
              <w:rPr>
                <w:sz w:val="24"/>
              </w:rPr>
              <w:t>1000</w:t>
            </w:r>
            <w:r w:rsidRPr="001F365D">
              <w:rPr>
                <w:rFonts w:hint="eastAsia"/>
                <w:sz w:val="24"/>
              </w:rPr>
              <w:t>-5000</w:t>
            </w:r>
          </w:p>
        </w:tc>
        <w:tc>
          <w:tcPr>
            <w:tcW w:w="3657" w:type="dxa"/>
            <w:vAlign w:val="center"/>
          </w:tcPr>
          <w:p w:rsidR="00DB4C16" w:rsidRPr="001F365D" w:rsidRDefault="00DB4C16" w:rsidP="00A21AF8">
            <w:pPr>
              <w:tabs>
                <w:tab w:val="num" w:pos="750"/>
                <w:tab w:val="num" w:pos="840"/>
              </w:tabs>
              <w:adjustRightInd w:val="0"/>
              <w:snapToGrid w:val="0"/>
              <w:jc w:val="center"/>
              <w:rPr>
                <w:sz w:val="24"/>
              </w:rPr>
            </w:pPr>
            <w:r w:rsidRPr="001F365D">
              <w:rPr>
                <w:rFonts w:hint="eastAsia"/>
                <w:sz w:val="24"/>
              </w:rPr>
              <w:t>0.25%</w:t>
            </w:r>
          </w:p>
        </w:tc>
      </w:tr>
      <w:tr w:rsidR="001F365D" w:rsidRPr="001F365D" w:rsidTr="00A21AF8">
        <w:trPr>
          <w:trHeight w:val="440"/>
          <w:jc w:val="center"/>
        </w:trPr>
        <w:tc>
          <w:tcPr>
            <w:tcW w:w="3656" w:type="dxa"/>
            <w:vAlign w:val="center"/>
          </w:tcPr>
          <w:p w:rsidR="00DB4C16" w:rsidRPr="001F365D" w:rsidRDefault="00DB4C16" w:rsidP="00BA2789">
            <w:pPr>
              <w:tabs>
                <w:tab w:val="num" w:pos="750"/>
                <w:tab w:val="num" w:pos="840"/>
              </w:tabs>
              <w:adjustRightInd w:val="0"/>
              <w:snapToGrid w:val="0"/>
              <w:jc w:val="center"/>
              <w:rPr>
                <w:sz w:val="24"/>
              </w:rPr>
            </w:pPr>
            <w:r w:rsidRPr="001F365D">
              <w:rPr>
                <w:rFonts w:hint="eastAsia"/>
                <w:sz w:val="24"/>
              </w:rPr>
              <w:t>5000-10000</w:t>
            </w:r>
          </w:p>
        </w:tc>
        <w:tc>
          <w:tcPr>
            <w:tcW w:w="3657" w:type="dxa"/>
            <w:vAlign w:val="center"/>
          </w:tcPr>
          <w:p w:rsidR="00DB4C16" w:rsidRPr="001F365D" w:rsidRDefault="00DB4C16" w:rsidP="00A21AF8">
            <w:pPr>
              <w:tabs>
                <w:tab w:val="num" w:pos="750"/>
                <w:tab w:val="num" w:pos="840"/>
              </w:tabs>
              <w:adjustRightInd w:val="0"/>
              <w:snapToGrid w:val="0"/>
              <w:jc w:val="center"/>
              <w:rPr>
                <w:sz w:val="24"/>
              </w:rPr>
            </w:pPr>
            <w:r w:rsidRPr="001F365D">
              <w:rPr>
                <w:rFonts w:hint="eastAsia"/>
                <w:sz w:val="24"/>
              </w:rPr>
              <w:t>0.1%</w:t>
            </w:r>
          </w:p>
        </w:tc>
      </w:tr>
      <w:tr w:rsidR="001F365D" w:rsidRPr="001F365D" w:rsidTr="00A21AF8">
        <w:trPr>
          <w:trHeight w:val="440"/>
          <w:jc w:val="center"/>
        </w:trPr>
        <w:tc>
          <w:tcPr>
            <w:tcW w:w="3656" w:type="dxa"/>
            <w:vAlign w:val="center"/>
          </w:tcPr>
          <w:p w:rsidR="00DB4C16" w:rsidRPr="001F365D" w:rsidRDefault="00DB4C16" w:rsidP="00A21AF8">
            <w:pPr>
              <w:tabs>
                <w:tab w:val="num" w:pos="750"/>
                <w:tab w:val="num" w:pos="840"/>
              </w:tabs>
              <w:adjustRightInd w:val="0"/>
              <w:snapToGrid w:val="0"/>
              <w:jc w:val="center"/>
              <w:rPr>
                <w:sz w:val="24"/>
              </w:rPr>
            </w:pPr>
            <w:r w:rsidRPr="001F365D">
              <w:rPr>
                <w:rFonts w:hint="eastAsia"/>
                <w:sz w:val="24"/>
              </w:rPr>
              <w:t>10000-100000</w:t>
            </w:r>
          </w:p>
        </w:tc>
        <w:tc>
          <w:tcPr>
            <w:tcW w:w="3657" w:type="dxa"/>
            <w:vAlign w:val="center"/>
          </w:tcPr>
          <w:p w:rsidR="00DB4C16" w:rsidRPr="001F365D" w:rsidRDefault="00DB4C16" w:rsidP="00A21AF8">
            <w:pPr>
              <w:tabs>
                <w:tab w:val="num" w:pos="750"/>
                <w:tab w:val="num" w:pos="840"/>
              </w:tabs>
              <w:adjustRightInd w:val="0"/>
              <w:snapToGrid w:val="0"/>
              <w:jc w:val="center"/>
              <w:rPr>
                <w:sz w:val="24"/>
              </w:rPr>
            </w:pPr>
            <w:r w:rsidRPr="001F365D">
              <w:rPr>
                <w:rFonts w:hint="eastAsia"/>
                <w:sz w:val="24"/>
              </w:rPr>
              <w:t>0.05%</w:t>
            </w:r>
          </w:p>
        </w:tc>
      </w:tr>
    </w:tbl>
    <w:p w:rsidR="0011666B" w:rsidRPr="001F365D" w:rsidRDefault="0011666B" w:rsidP="0011666B">
      <w:pPr>
        <w:tabs>
          <w:tab w:val="left" w:pos="700"/>
        </w:tabs>
        <w:autoSpaceDE w:val="0"/>
        <w:autoSpaceDN w:val="0"/>
        <w:adjustRightInd w:val="0"/>
        <w:spacing w:line="360" w:lineRule="auto"/>
        <w:ind w:firstLineChars="200" w:firstLine="446"/>
        <w:rPr>
          <w:sz w:val="24"/>
          <w:lang w:val="zh-CN"/>
        </w:rPr>
      </w:pPr>
      <w:r w:rsidRPr="001F365D">
        <w:rPr>
          <w:sz w:val="24"/>
          <w:lang w:val="zh-CN"/>
        </w:rPr>
        <w:t>服务费按差额定率累进法计算</w:t>
      </w:r>
      <w:r w:rsidRPr="001F365D">
        <w:rPr>
          <w:rFonts w:hint="eastAsia"/>
          <w:sz w:val="24"/>
          <w:lang w:val="zh-CN"/>
        </w:rPr>
        <w:t>，向下取整，精确到元。</w:t>
      </w:r>
      <w:r w:rsidRPr="001F365D">
        <w:rPr>
          <w:sz w:val="24"/>
          <w:lang w:val="zh-CN"/>
        </w:rPr>
        <w:t>例如</w:t>
      </w:r>
      <w:r w:rsidRPr="001F365D">
        <w:rPr>
          <w:sz w:val="24"/>
        </w:rPr>
        <w:t>中标</w:t>
      </w:r>
      <w:r w:rsidRPr="001F365D">
        <w:rPr>
          <w:sz w:val="24"/>
          <w:lang w:val="zh-CN"/>
        </w:rPr>
        <w:t>金额为</w:t>
      </w:r>
      <w:r w:rsidRPr="001F365D">
        <w:rPr>
          <w:sz w:val="24"/>
          <w:lang w:val="zh-CN"/>
        </w:rPr>
        <w:t>680</w:t>
      </w:r>
      <w:r w:rsidRPr="001F365D">
        <w:rPr>
          <w:rFonts w:hint="eastAsia"/>
          <w:sz w:val="24"/>
          <w:lang w:val="zh-CN"/>
        </w:rPr>
        <w:t>5000</w:t>
      </w:r>
      <w:r w:rsidRPr="001F365D">
        <w:rPr>
          <w:sz w:val="24"/>
          <w:lang w:val="zh-CN"/>
        </w:rPr>
        <w:t>元，服务费</w:t>
      </w:r>
      <w:r w:rsidRPr="001F365D">
        <w:rPr>
          <w:rFonts w:hint="eastAsia"/>
          <w:sz w:val="24"/>
          <w:lang w:val="zh-CN"/>
        </w:rPr>
        <w:t>=</w:t>
      </w:r>
      <w:r w:rsidRPr="001F365D">
        <w:rPr>
          <w:sz w:val="24"/>
          <w:lang w:val="zh-CN"/>
        </w:rPr>
        <w:t>100</w:t>
      </w:r>
      <w:r w:rsidRPr="001F365D">
        <w:rPr>
          <w:rFonts w:hint="eastAsia"/>
          <w:sz w:val="24"/>
          <w:lang w:val="zh-CN"/>
        </w:rPr>
        <w:t>0000</w:t>
      </w:r>
      <w:r w:rsidRPr="001F365D">
        <w:rPr>
          <w:sz w:val="24"/>
          <w:lang w:val="zh-CN"/>
        </w:rPr>
        <w:t>×1%+</w:t>
      </w:r>
      <w:r w:rsidRPr="001F365D">
        <w:rPr>
          <w:rFonts w:hint="eastAsia"/>
          <w:sz w:val="24"/>
          <w:lang w:val="zh-CN"/>
        </w:rPr>
        <w:t>（</w:t>
      </w:r>
      <w:r w:rsidRPr="001F365D">
        <w:rPr>
          <w:sz w:val="24"/>
          <w:lang w:val="zh-CN"/>
        </w:rPr>
        <w:t>500</w:t>
      </w:r>
      <w:r w:rsidRPr="001F365D">
        <w:rPr>
          <w:rFonts w:hint="eastAsia"/>
          <w:sz w:val="24"/>
          <w:lang w:val="zh-CN"/>
        </w:rPr>
        <w:t>0000</w:t>
      </w:r>
      <w:r w:rsidRPr="001F365D">
        <w:rPr>
          <w:sz w:val="24"/>
          <w:lang w:val="zh-CN"/>
        </w:rPr>
        <w:t>-100</w:t>
      </w:r>
      <w:r w:rsidRPr="001F365D">
        <w:rPr>
          <w:rFonts w:hint="eastAsia"/>
          <w:sz w:val="24"/>
          <w:lang w:val="zh-CN"/>
        </w:rPr>
        <w:t>0000</w:t>
      </w:r>
      <w:r w:rsidRPr="001F365D">
        <w:rPr>
          <w:rFonts w:hint="eastAsia"/>
          <w:sz w:val="24"/>
          <w:lang w:val="zh-CN"/>
        </w:rPr>
        <w:t>）</w:t>
      </w:r>
      <w:r w:rsidRPr="001F365D">
        <w:rPr>
          <w:sz w:val="24"/>
          <w:lang w:val="zh-CN"/>
        </w:rPr>
        <w:t>×</w:t>
      </w:r>
      <w:r w:rsidRPr="001F365D">
        <w:rPr>
          <w:rFonts w:hint="eastAsia"/>
          <w:sz w:val="24"/>
          <w:lang w:val="zh-CN"/>
        </w:rPr>
        <w:t>0.8</w:t>
      </w:r>
      <w:r w:rsidRPr="001F365D">
        <w:rPr>
          <w:sz w:val="24"/>
          <w:lang w:val="zh-CN"/>
        </w:rPr>
        <w:t>%+</w:t>
      </w:r>
      <w:r w:rsidRPr="001F365D">
        <w:rPr>
          <w:rFonts w:hint="eastAsia"/>
          <w:sz w:val="24"/>
          <w:lang w:val="zh-CN"/>
        </w:rPr>
        <w:t>（</w:t>
      </w:r>
      <w:r w:rsidRPr="001F365D">
        <w:rPr>
          <w:sz w:val="24"/>
          <w:lang w:val="zh-CN"/>
        </w:rPr>
        <w:t>680</w:t>
      </w:r>
      <w:r w:rsidRPr="001F365D">
        <w:rPr>
          <w:rFonts w:hint="eastAsia"/>
          <w:sz w:val="24"/>
          <w:lang w:val="zh-CN"/>
        </w:rPr>
        <w:t>5000</w:t>
      </w:r>
      <w:r w:rsidRPr="001F365D">
        <w:rPr>
          <w:sz w:val="24"/>
          <w:lang w:val="zh-CN"/>
        </w:rPr>
        <w:t>-500</w:t>
      </w:r>
      <w:r w:rsidRPr="001F365D">
        <w:rPr>
          <w:rFonts w:hint="eastAsia"/>
          <w:sz w:val="24"/>
          <w:lang w:val="zh-CN"/>
        </w:rPr>
        <w:t>0000</w:t>
      </w:r>
      <w:r w:rsidRPr="001F365D">
        <w:rPr>
          <w:rFonts w:hint="eastAsia"/>
          <w:sz w:val="24"/>
          <w:lang w:val="zh-CN"/>
        </w:rPr>
        <w:t>）</w:t>
      </w:r>
      <w:r w:rsidRPr="001F365D">
        <w:rPr>
          <w:sz w:val="24"/>
          <w:lang w:val="zh-CN"/>
        </w:rPr>
        <w:t>×0.</w:t>
      </w:r>
      <w:r w:rsidRPr="001F365D">
        <w:rPr>
          <w:rFonts w:hint="eastAsia"/>
          <w:sz w:val="24"/>
          <w:lang w:val="zh-CN"/>
        </w:rPr>
        <w:t>45</w:t>
      </w:r>
      <w:r w:rsidRPr="001F365D">
        <w:rPr>
          <w:sz w:val="24"/>
          <w:lang w:val="zh-CN"/>
        </w:rPr>
        <w:t>%=</w:t>
      </w:r>
      <w:r w:rsidRPr="001F365D">
        <w:rPr>
          <w:rFonts w:hint="eastAsia"/>
          <w:sz w:val="24"/>
          <w:lang w:val="zh-CN"/>
        </w:rPr>
        <w:t>50122.5</w:t>
      </w:r>
      <w:r w:rsidRPr="001F365D">
        <w:rPr>
          <w:sz w:val="24"/>
          <w:lang w:val="zh-CN"/>
        </w:rPr>
        <w:t>元，服务费</w:t>
      </w:r>
      <w:r w:rsidRPr="001F365D">
        <w:rPr>
          <w:rFonts w:hint="eastAsia"/>
          <w:sz w:val="24"/>
          <w:lang w:val="zh-CN"/>
        </w:rPr>
        <w:t>缴纳</w:t>
      </w:r>
      <w:r w:rsidRPr="001F365D">
        <w:rPr>
          <w:rFonts w:hint="eastAsia"/>
          <w:sz w:val="24"/>
          <w:lang w:val="zh-CN"/>
        </w:rPr>
        <w:t>50122</w:t>
      </w:r>
      <w:r w:rsidRPr="001F365D">
        <w:rPr>
          <w:rFonts w:hint="eastAsia"/>
          <w:sz w:val="24"/>
          <w:lang w:val="zh-CN"/>
        </w:rPr>
        <w:t>元。</w:t>
      </w:r>
      <w:r w:rsidRPr="001F365D">
        <w:rPr>
          <w:sz w:val="24"/>
          <w:lang w:val="zh-CN"/>
        </w:rPr>
        <w:t>其中中标金额以《中标通知书》为准。</w:t>
      </w:r>
    </w:p>
    <w:p w:rsidR="00857E49" w:rsidRPr="001F365D" w:rsidRDefault="00DB4C16" w:rsidP="00DB4C16">
      <w:pPr>
        <w:tabs>
          <w:tab w:val="left" w:pos="700"/>
        </w:tabs>
        <w:autoSpaceDE w:val="0"/>
        <w:autoSpaceDN w:val="0"/>
        <w:adjustRightInd w:val="0"/>
        <w:spacing w:line="360" w:lineRule="auto"/>
        <w:ind w:firstLineChars="200" w:firstLine="446"/>
        <w:rPr>
          <w:sz w:val="24"/>
          <w:szCs w:val="24"/>
          <w:lang w:val="zh-CN"/>
        </w:rPr>
      </w:pPr>
      <w:r w:rsidRPr="001F365D">
        <w:rPr>
          <w:rFonts w:hint="eastAsia"/>
          <w:sz w:val="24"/>
          <w:szCs w:val="24"/>
        </w:rPr>
        <w:t>中标供应商应于中标公告发布之日起</w:t>
      </w:r>
      <w:r w:rsidRPr="001F365D">
        <w:rPr>
          <w:rFonts w:hint="eastAsia"/>
          <w:sz w:val="24"/>
          <w:szCs w:val="24"/>
        </w:rPr>
        <w:t>5</w:t>
      </w:r>
      <w:r w:rsidRPr="001F365D">
        <w:rPr>
          <w:rFonts w:hint="eastAsia"/>
          <w:sz w:val="24"/>
          <w:szCs w:val="24"/>
        </w:rPr>
        <w:t>个工作日内缴纳</w:t>
      </w:r>
      <w:r w:rsidRPr="001F365D">
        <w:rPr>
          <w:rFonts w:hint="eastAsia"/>
          <w:sz w:val="24"/>
          <w:szCs w:val="24"/>
          <w:lang w:val="zh-CN"/>
        </w:rPr>
        <w:t>招标代理服务费，缴费单位名称须与投标单位名称一致，缴费时请注明项目编号及中标包号。</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t>名</w:t>
      </w:r>
      <w:r w:rsidRPr="001F365D">
        <w:rPr>
          <w:rFonts w:ascii="Times New Roman" w:eastAsia="宋体" w:hAnsi="Times New Roman" w:cs="Times New Roman" w:hint="eastAsia"/>
          <w:color w:val="auto"/>
        </w:rPr>
        <w:t xml:space="preserve">        </w:t>
      </w:r>
      <w:r w:rsidRPr="001F365D">
        <w:rPr>
          <w:rFonts w:ascii="Times New Roman" w:eastAsia="宋体" w:hAnsi="Times New Roman" w:cs="Times New Roman" w:hint="eastAsia"/>
          <w:color w:val="auto"/>
        </w:rPr>
        <w:t>称：天津市公共资源交易中心</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t>开户行及账号：中国建设银行股份有限公司天津明华支行</w:t>
      </w:r>
      <w:r w:rsidRPr="001F365D">
        <w:rPr>
          <w:rFonts w:ascii="Times New Roman" w:eastAsia="宋体" w:hAnsi="Times New Roman" w:cs="Times New Roman" w:hint="eastAsia"/>
          <w:color w:val="auto"/>
        </w:rPr>
        <w:t xml:space="preserve"> </w:t>
      </w:r>
    </w:p>
    <w:p w:rsidR="00DB4C16" w:rsidRPr="001F365D" w:rsidRDefault="00DB4C16" w:rsidP="00DB4C16">
      <w:pPr>
        <w:pStyle w:val="Default"/>
        <w:spacing w:line="360" w:lineRule="auto"/>
        <w:ind w:firstLineChars="897" w:firstLine="2002"/>
        <w:rPr>
          <w:rFonts w:ascii="Times New Roman" w:eastAsia="宋体" w:hAnsi="Times New Roman" w:cs="Times New Roman"/>
          <w:color w:val="auto"/>
        </w:rPr>
      </w:pPr>
      <w:r w:rsidRPr="001F365D">
        <w:rPr>
          <w:rFonts w:ascii="Times New Roman" w:eastAsia="宋体" w:hAnsi="Times New Roman" w:cs="Times New Roman"/>
          <w:color w:val="auto"/>
        </w:rPr>
        <w:t>1205 0162 4900 0000 0675</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t>银行联行号：</w:t>
      </w:r>
      <w:r w:rsidRPr="001F365D">
        <w:rPr>
          <w:rFonts w:ascii="Times New Roman" w:eastAsia="宋体" w:hAnsi="Times New Roman" w:cs="Times New Roman" w:hint="eastAsia"/>
          <w:color w:val="auto"/>
        </w:rPr>
        <w:t>105110039436</w:t>
      </w:r>
    </w:p>
    <w:p w:rsidR="00DB4C16" w:rsidRPr="001F365D" w:rsidRDefault="00DB4C16" w:rsidP="00DB4C16">
      <w:pPr>
        <w:pStyle w:val="Default"/>
        <w:spacing w:line="360" w:lineRule="auto"/>
        <w:ind w:firstLineChars="200" w:firstLine="446"/>
        <w:rPr>
          <w:rFonts w:ascii="Times New Roman" w:eastAsia="宋体" w:hAnsi="Times New Roman" w:cs="Times New Roman"/>
          <w:color w:val="auto"/>
        </w:rPr>
      </w:pPr>
      <w:r w:rsidRPr="001F365D">
        <w:rPr>
          <w:rFonts w:ascii="Times New Roman" w:eastAsia="宋体" w:hAnsi="Times New Roman" w:cs="Times New Roman" w:hint="eastAsia"/>
          <w:color w:val="auto"/>
        </w:rPr>
        <w:t>纳税人识别号：</w:t>
      </w:r>
      <w:r w:rsidRPr="001F365D">
        <w:rPr>
          <w:rFonts w:ascii="Times New Roman" w:eastAsia="宋体" w:hAnsi="Times New Roman" w:cs="Times New Roman" w:hint="eastAsia"/>
          <w:color w:val="auto"/>
        </w:rPr>
        <w:t>1212 0000 MB1E 44809C</w:t>
      </w:r>
    </w:p>
    <w:p w:rsidR="00DB4C16" w:rsidRPr="001F365D" w:rsidRDefault="00DB4C16" w:rsidP="00DB4C16">
      <w:pPr>
        <w:pStyle w:val="Default"/>
        <w:spacing w:line="360" w:lineRule="auto"/>
        <w:ind w:firstLineChars="200" w:firstLine="446"/>
        <w:jc w:val="both"/>
        <w:rPr>
          <w:rFonts w:ascii="Times New Roman" w:eastAsia="宋体" w:hAnsi="Times New Roman" w:cs="Times New Roman"/>
          <w:color w:val="auto"/>
        </w:rPr>
      </w:pPr>
      <w:r w:rsidRPr="001F365D">
        <w:rPr>
          <w:rFonts w:ascii="Times New Roman" w:eastAsia="宋体" w:hAnsi="Times New Roman" w:cs="Times New Roman" w:hint="eastAsia"/>
          <w:color w:val="auto"/>
        </w:rPr>
        <w:t>地址：天津市河东区红星路</w:t>
      </w:r>
      <w:r w:rsidRPr="001F365D">
        <w:rPr>
          <w:rFonts w:ascii="Times New Roman" w:eastAsia="宋体" w:hAnsi="Times New Roman" w:cs="Times New Roman" w:hint="eastAsia"/>
          <w:color w:val="auto"/>
        </w:rPr>
        <w:t>79</w:t>
      </w:r>
      <w:r w:rsidRPr="001F365D">
        <w:rPr>
          <w:rFonts w:ascii="Times New Roman" w:eastAsia="宋体" w:hAnsi="Times New Roman" w:cs="Times New Roman" w:hint="eastAsia"/>
          <w:color w:val="auto"/>
        </w:rPr>
        <w:t>号</w:t>
      </w:r>
    </w:p>
    <w:p w:rsidR="00712D19" w:rsidRPr="001F365D" w:rsidRDefault="00712D19" w:rsidP="00DB4C16">
      <w:pPr>
        <w:pStyle w:val="Default"/>
        <w:spacing w:line="360" w:lineRule="auto"/>
        <w:ind w:firstLineChars="200" w:firstLine="446"/>
        <w:jc w:val="both"/>
        <w:rPr>
          <w:rFonts w:ascii="Times New Roman" w:eastAsia="宋体" w:hAnsi="Times New Roman" w:cs="Times New Roman"/>
          <w:color w:val="auto"/>
        </w:rPr>
      </w:pPr>
      <w:r w:rsidRPr="001F365D">
        <w:rPr>
          <w:rFonts w:ascii="Times New Roman" w:eastAsia="宋体" w:hAnsi="Times New Roman" w:cs="Times New Roman" w:hint="eastAsia"/>
          <w:color w:val="auto"/>
        </w:rPr>
        <w:t>缴费及申请开票系统：</w:t>
      </w:r>
      <w:r w:rsidR="009561C1" w:rsidRPr="001F365D">
        <w:rPr>
          <w:rFonts w:ascii="Times New Roman" w:eastAsia="宋体" w:hAnsi="Times New Roman" w:cs="Times New Roman" w:hint="eastAsia"/>
          <w:color w:val="auto"/>
        </w:rPr>
        <w:t>http://pay.tjggzy.cn/</w:t>
      </w:r>
    </w:p>
    <w:p w:rsidR="00DB4C16" w:rsidRPr="001F365D" w:rsidRDefault="00FB40BC" w:rsidP="00EC41BC">
      <w:pPr>
        <w:pStyle w:val="Default"/>
        <w:spacing w:line="360" w:lineRule="auto"/>
        <w:ind w:firstLineChars="200" w:firstLine="446"/>
        <w:jc w:val="both"/>
        <w:rPr>
          <w:rFonts w:ascii="Times New Roman" w:eastAsia="宋体" w:hAnsi="Times New Roman" w:cs="Times New Roman"/>
          <w:color w:val="auto"/>
        </w:rPr>
      </w:pPr>
      <w:r w:rsidRPr="001F365D">
        <w:rPr>
          <w:rFonts w:ascii="Times New Roman" w:eastAsia="宋体" w:hAnsi="Times New Roman" w:cs="Times New Roman" w:hint="eastAsia"/>
          <w:color w:val="auto"/>
        </w:rPr>
        <w:t>缴费及开票咨询电话：</w:t>
      </w:r>
      <w:r w:rsidRPr="001F365D">
        <w:rPr>
          <w:rFonts w:ascii="Times New Roman" w:eastAsia="宋体" w:hAnsi="Times New Roman" w:cs="Times New Roman" w:hint="eastAsia"/>
          <w:color w:val="auto"/>
        </w:rPr>
        <w:t>022-24532012</w:t>
      </w:r>
    </w:p>
    <w:p w:rsidR="00E43E9E" w:rsidRDefault="009D0613" w:rsidP="001F365D">
      <w:pPr>
        <w:pStyle w:val="Default"/>
        <w:spacing w:line="360" w:lineRule="auto"/>
        <w:jc w:val="right"/>
      </w:pPr>
      <w:r>
        <w:rPr>
          <w:rFonts w:ascii="Times New Roman" w:eastAsia="宋体" w:hAnsi="Times New Roman" w:cs="Times New Roman"/>
          <w:color w:val="auto"/>
        </w:rPr>
        <w:t>2025</w:t>
      </w:r>
      <w:r>
        <w:rPr>
          <w:rFonts w:ascii="Times New Roman" w:eastAsia="宋体" w:hAnsi="Times New Roman" w:cs="Times New Roman"/>
          <w:color w:val="auto"/>
        </w:rPr>
        <w:t>年</w:t>
      </w:r>
      <w:r w:rsidR="008323BF">
        <w:rPr>
          <w:rFonts w:ascii="Times New Roman" w:eastAsia="宋体" w:hAnsi="Times New Roman" w:cs="Times New Roman" w:hint="eastAsia"/>
          <w:color w:val="auto"/>
        </w:rPr>
        <w:t>10</w:t>
      </w:r>
      <w:r w:rsidR="00DB4C16" w:rsidRPr="00750AB2">
        <w:rPr>
          <w:rFonts w:ascii="Times New Roman" w:eastAsia="宋体" w:hAnsi="Times New Roman" w:cs="Times New Roman"/>
          <w:color w:val="auto"/>
        </w:rPr>
        <w:t>月</w:t>
      </w:r>
      <w:r w:rsidR="008323BF">
        <w:rPr>
          <w:rFonts w:ascii="Times New Roman" w:eastAsia="宋体" w:hAnsi="Times New Roman" w:cs="Times New Roman" w:hint="eastAsia"/>
          <w:color w:val="auto"/>
        </w:rPr>
        <w:t>27</w:t>
      </w:r>
      <w:r w:rsidR="00DB4C16" w:rsidRPr="00750AB2">
        <w:rPr>
          <w:rFonts w:ascii="Times New Roman" w:eastAsia="宋体" w:hAnsi="Times New Roman" w:cs="Times New Roman"/>
          <w:color w:val="auto"/>
        </w:rPr>
        <w:t>日</w:t>
      </w:r>
      <w:bookmarkEnd w:id="1"/>
      <w:r w:rsidR="00E43E9E">
        <w:br w:type="page"/>
      </w:r>
    </w:p>
    <w:p w:rsidR="00AE5C1F" w:rsidRPr="00750AB2" w:rsidRDefault="00AE5C1F" w:rsidP="00AE5C1F">
      <w:pPr>
        <w:pStyle w:val="a5"/>
        <w:rPr>
          <w:rFonts w:ascii="Times New Roman" w:hAnsi="Times New Roman"/>
        </w:rPr>
      </w:pPr>
      <w:r w:rsidRPr="00750AB2">
        <w:rPr>
          <w:rFonts w:ascii="Times New Roman" w:hAnsi="Times New Roman"/>
        </w:rPr>
        <w:lastRenderedPageBreak/>
        <w:t>第</w:t>
      </w:r>
      <w:r w:rsidR="00755358" w:rsidRPr="00750AB2">
        <w:rPr>
          <w:rFonts w:ascii="Times New Roman" w:hAnsi="Times New Roman"/>
          <w:lang w:eastAsia="zh-CN"/>
        </w:rPr>
        <w:t>二</w:t>
      </w:r>
      <w:r w:rsidRPr="00750AB2">
        <w:rPr>
          <w:rFonts w:ascii="Times New Roman" w:hAnsi="Times New Roman"/>
        </w:rPr>
        <w:t>部分</w:t>
      </w:r>
      <w:r w:rsidRPr="00750AB2">
        <w:rPr>
          <w:rFonts w:ascii="Times New Roman" w:hAnsi="Times New Roman"/>
        </w:rPr>
        <w:t xml:space="preserve">  </w:t>
      </w:r>
      <w:r w:rsidRPr="00750AB2">
        <w:rPr>
          <w:rFonts w:ascii="Times New Roman" w:hAnsi="Times New Roman"/>
        </w:rPr>
        <w:t>招标项目要求</w:t>
      </w:r>
      <w:bookmarkEnd w:id="4"/>
    </w:p>
    <w:p w:rsidR="00AE5C1F" w:rsidRPr="00D43B9E" w:rsidRDefault="00AE5C1F" w:rsidP="00AE5C1F">
      <w:pPr>
        <w:tabs>
          <w:tab w:val="left" w:pos="210"/>
        </w:tabs>
        <w:autoSpaceDE w:val="0"/>
        <w:autoSpaceDN w:val="0"/>
        <w:adjustRightInd w:val="0"/>
        <w:spacing w:line="360" w:lineRule="auto"/>
        <w:ind w:firstLineChars="200" w:firstLine="446"/>
        <w:outlineLvl w:val="0"/>
        <w:rPr>
          <w:sz w:val="24"/>
          <w:szCs w:val="24"/>
        </w:rPr>
      </w:pPr>
      <w:r w:rsidRPr="00D43B9E">
        <w:rPr>
          <w:sz w:val="24"/>
          <w:szCs w:val="24"/>
        </w:rPr>
        <w:t>一、</w:t>
      </w:r>
      <w:r w:rsidR="000607D4" w:rsidRPr="00D43B9E">
        <w:rPr>
          <w:sz w:val="24"/>
          <w:szCs w:val="24"/>
        </w:rPr>
        <w:t>商务要求</w:t>
      </w:r>
    </w:p>
    <w:p w:rsidR="000F48D9" w:rsidRPr="00D43B9E" w:rsidRDefault="000F48D9" w:rsidP="00D63879">
      <w:pPr>
        <w:autoSpaceDE w:val="0"/>
        <w:autoSpaceDN w:val="0"/>
        <w:adjustRightInd w:val="0"/>
        <w:spacing w:line="360" w:lineRule="auto"/>
        <w:ind w:firstLineChars="200" w:firstLine="446"/>
        <w:rPr>
          <w:sz w:val="24"/>
        </w:rPr>
      </w:pPr>
      <w:r w:rsidRPr="00D43B9E">
        <w:rPr>
          <w:sz w:val="24"/>
        </w:rPr>
        <w:t>（一）报价要求</w:t>
      </w:r>
    </w:p>
    <w:p w:rsidR="000F48D9" w:rsidRPr="00102E3A" w:rsidRDefault="000F48D9" w:rsidP="000F48D9">
      <w:pPr>
        <w:autoSpaceDE w:val="0"/>
        <w:autoSpaceDN w:val="0"/>
        <w:adjustRightInd w:val="0"/>
        <w:spacing w:line="360" w:lineRule="auto"/>
        <w:ind w:firstLineChars="200" w:firstLine="446"/>
        <w:rPr>
          <w:sz w:val="24"/>
        </w:rPr>
      </w:pPr>
      <w:r w:rsidRPr="00102E3A">
        <w:rPr>
          <w:sz w:val="24"/>
        </w:rPr>
        <w:t xml:space="preserve">1. </w:t>
      </w:r>
      <w:r w:rsidRPr="00102E3A">
        <w:rPr>
          <w:sz w:val="24"/>
        </w:rPr>
        <w:t>投标报价以人民币填列。</w:t>
      </w:r>
    </w:p>
    <w:p w:rsidR="000F48D9" w:rsidRPr="00102E3A" w:rsidRDefault="000F48D9" w:rsidP="000F48D9">
      <w:pPr>
        <w:autoSpaceDE w:val="0"/>
        <w:autoSpaceDN w:val="0"/>
        <w:adjustRightInd w:val="0"/>
        <w:spacing w:line="360" w:lineRule="auto"/>
        <w:ind w:firstLineChars="200" w:firstLine="446"/>
        <w:rPr>
          <w:sz w:val="24"/>
        </w:rPr>
      </w:pPr>
      <w:r w:rsidRPr="00102E3A">
        <w:rPr>
          <w:sz w:val="24"/>
        </w:rPr>
        <w:t xml:space="preserve">2. </w:t>
      </w:r>
      <w:r w:rsidR="00D43B9E" w:rsidRPr="00102E3A">
        <w:rPr>
          <w:sz w:val="24"/>
        </w:rPr>
        <w:t>投标人的报价应</w:t>
      </w:r>
      <w:r w:rsidR="00D43B9E" w:rsidRPr="00102E3A">
        <w:rPr>
          <w:rFonts w:hint="eastAsia"/>
          <w:sz w:val="24"/>
        </w:rPr>
        <w:t>为</w:t>
      </w:r>
      <w:r w:rsidR="00D43B9E" w:rsidRPr="00102E3A">
        <w:rPr>
          <w:sz w:val="24"/>
        </w:rPr>
        <w:t>获得承包资格后</w:t>
      </w:r>
      <w:r w:rsidR="00D43B9E" w:rsidRPr="00102E3A">
        <w:rPr>
          <w:rFonts w:hint="eastAsia"/>
          <w:sz w:val="24"/>
        </w:rPr>
        <w:t>，</w:t>
      </w:r>
      <w:r w:rsidR="00D43B9E" w:rsidRPr="00102E3A">
        <w:rPr>
          <w:rFonts w:hint="eastAsia"/>
          <w:sz w:val="24"/>
        </w:rPr>
        <w:t>2</w:t>
      </w:r>
      <w:r w:rsidR="00D43B9E" w:rsidRPr="00102E3A">
        <w:rPr>
          <w:rFonts w:hint="eastAsia"/>
          <w:sz w:val="24"/>
        </w:rPr>
        <w:t>年承包期</w:t>
      </w:r>
      <w:r w:rsidR="00D43B9E" w:rsidRPr="00102E3A">
        <w:rPr>
          <w:sz w:val="24"/>
        </w:rPr>
        <w:t>向采购人支付的总款项</w:t>
      </w:r>
      <w:r w:rsidR="00D43B9E" w:rsidRPr="00102E3A">
        <w:rPr>
          <w:rFonts w:hint="eastAsia"/>
          <w:sz w:val="24"/>
        </w:rPr>
        <w:t>。</w:t>
      </w:r>
    </w:p>
    <w:p w:rsidR="008B202B" w:rsidRPr="00102E3A" w:rsidRDefault="008B202B" w:rsidP="008B202B">
      <w:pPr>
        <w:spacing w:line="360" w:lineRule="auto"/>
        <w:ind w:firstLineChars="200" w:firstLine="446"/>
        <w:rPr>
          <w:kern w:val="0"/>
          <w:sz w:val="24"/>
          <w:szCs w:val="24"/>
        </w:rPr>
      </w:pPr>
      <w:r w:rsidRPr="00102E3A">
        <w:rPr>
          <w:rFonts w:hint="eastAsia"/>
          <w:kern w:val="0"/>
          <w:sz w:val="24"/>
          <w:szCs w:val="24"/>
        </w:rPr>
        <w:t xml:space="preserve">3. </w:t>
      </w:r>
      <w:r w:rsidRPr="00102E3A">
        <w:rPr>
          <w:sz w:val="24"/>
        </w:rPr>
        <w:t>验收相关费用由投标人负责。</w:t>
      </w:r>
    </w:p>
    <w:p w:rsidR="000F48D9" w:rsidRPr="00102E3A" w:rsidRDefault="000F48D9" w:rsidP="000F48D9">
      <w:pPr>
        <w:autoSpaceDE w:val="0"/>
        <w:autoSpaceDN w:val="0"/>
        <w:adjustRightInd w:val="0"/>
        <w:spacing w:line="360" w:lineRule="auto"/>
        <w:ind w:firstLineChars="200" w:firstLine="446"/>
        <w:rPr>
          <w:sz w:val="24"/>
        </w:rPr>
      </w:pPr>
      <w:r w:rsidRPr="00102E3A">
        <w:rPr>
          <w:sz w:val="24"/>
        </w:rPr>
        <w:t>（</w:t>
      </w:r>
      <w:r w:rsidR="00D43B9E" w:rsidRPr="00102E3A">
        <w:rPr>
          <w:rFonts w:hint="eastAsia"/>
          <w:sz w:val="24"/>
        </w:rPr>
        <w:t>二</w:t>
      </w:r>
      <w:r w:rsidR="0092600D" w:rsidRPr="00102E3A">
        <w:rPr>
          <w:sz w:val="24"/>
        </w:rPr>
        <w:t>）时间、地点</w:t>
      </w:r>
      <w:r w:rsidRPr="00102E3A">
        <w:rPr>
          <w:sz w:val="24"/>
        </w:rPr>
        <w:t>要求</w:t>
      </w:r>
    </w:p>
    <w:p w:rsidR="00D43B9E" w:rsidRPr="00102E3A" w:rsidRDefault="00D43B9E" w:rsidP="00D43B9E">
      <w:pPr>
        <w:autoSpaceDE w:val="0"/>
        <w:autoSpaceDN w:val="0"/>
        <w:adjustRightInd w:val="0"/>
        <w:spacing w:line="360" w:lineRule="auto"/>
        <w:ind w:firstLineChars="200" w:firstLine="446"/>
        <w:rPr>
          <w:sz w:val="24"/>
        </w:rPr>
      </w:pPr>
      <w:r w:rsidRPr="00102E3A">
        <w:rPr>
          <w:sz w:val="24"/>
        </w:rPr>
        <w:t xml:space="preserve">1. </w:t>
      </w:r>
      <w:r w:rsidRPr="00102E3A">
        <w:rPr>
          <w:sz w:val="24"/>
        </w:rPr>
        <w:t>时间要求：</w:t>
      </w:r>
      <w:r w:rsidRPr="00102E3A">
        <w:rPr>
          <w:rFonts w:hint="eastAsia"/>
          <w:sz w:val="24"/>
        </w:rPr>
        <w:t>合同</w:t>
      </w:r>
      <w:r w:rsidRPr="00102E3A">
        <w:rPr>
          <w:sz w:val="24"/>
        </w:rPr>
        <w:t>规定的承包起始之日起</w:t>
      </w:r>
      <w:r w:rsidRPr="00102E3A">
        <w:rPr>
          <w:rFonts w:hint="eastAsia"/>
          <w:sz w:val="24"/>
        </w:rPr>
        <w:t>两年的承包期</w:t>
      </w:r>
      <w:r w:rsidRPr="00102E3A">
        <w:rPr>
          <w:sz w:val="24"/>
        </w:rPr>
        <w:t>（特殊情况以合同为准）。</w:t>
      </w:r>
    </w:p>
    <w:p w:rsidR="00D43B9E" w:rsidRPr="00102E3A" w:rsidRDefault="00D43B9E" w:rsidP="00D43B9E">
      <w:pPr>
        <w:autoSpaceDE w:val="0"/>
        <w:autoSpaceDN w:val="0"/>
        <w:adjustRightInd w:val="0"/>
        <w:spacing w:line="360" w:lineRule="auto"/>
        <w:ind w:firstLineChars="200" w:firstLine="446"/>
        <w:rPr>
          <w:sz w:val="24"/>
        </w:rPr>
      </w:pPr>
      <w:r w:rsidRPr="00102E3A">
        <w:rPr>
          <w:sz w:val="24"/>
        </w:rPr>
        <w:t xml:space="preserve">2. </w:t>
      </w:r>
      <w:r w:rsidRPr="00102E3A">
        <w:rPr>
          <w:sz w:val="24"/>
        </w:rPr>
        <w:t>服务地点：</w:t>
      </w:r>
      <w:r w:rsidRPr="00102E3A">
        <w:rPr>
          <w:rFonts w:hint="eastAsia"/>
          <w:sz w:val="24"/>
        </w:rPr>
        <w:t>天津市南开区南开三马路</w:t>
      </w:r>
      <w:r w:rsidRPr="00102E3A">
        <w:rPr>
          <w:rFonts w:hint="eastAsia"/>
          <w:sz w:val="24"/>
        </w:rPr>
        <w:t>156</w:t>
      </w:r>
      <w:r w:rsidRPr="00102E3A">
        <w:rPr>
          <w:rFonts w:hint="eastAsia"/>
          <w:sz w:val="24"/>
        </w:rPr>
        <w:t>号、和平区营口道</w:t>
      </w:r>
      <w:r w:rsidRPr="00102E3A">
        <w:rPr>
          <w:rFonts w:hint="eastAsia"/>
          <w:sz w:val="24"/>
        </w:rPr>
        <w:t>146</w:t>
      </w:r>
      <w:r w:rsidRPr="00102E3A">
        <w:rPr>
          <w:rFonts w:hint="eastAsia"/>
          <w:sz w:val="24"/>
        </w:rPr>
        <w:t>号</w:t>
      </w:r>
      <w:r w:rsidRPr="00102E3A">
        <w:rPr>
          <w:sz w:val="24"/>
        </w:rPr>
        <w:t>（特殊情况以合同为准）。</w:t>
      </w:r>
    </w:p>
    <w:p w:rsidR="000F48D9" w:rsidRPr="00102E3A" w:rsidRDefault="000F48D9" w:rsidP="000F48D9">
      <w:pPr>
        <w:autoSpaceDE w:val="0"/>
        <w:autoSpaceDN w:val="0"/>
        <w:adjustRightInd w:val="0"/>
        <w:spacing w:line="360" w:lineRule="auto"/>
        <w:ind w:firstLineChars="200" w:firstLine="446"/>
        <w:rPr>
          <w:sz w:val="24"/>
        </w:rPr>
      </w:pPr>
      <w:r w:rsidRPr="00102E3A">
        <w:rPr>
          <w:sz w:val="24"/>
        </w:rPr>
        <w:t>（</w:t>
      </w:r>
      <w:r w:rsidR="00D43B9E" w:rsidRPr="00102E3A">
        <w:rPr>
          <w:rFonts w:hint="eastAsia"/>
          <w:sz w:val="24"/>
        </w:rPr>
        <w:t>三</w:t>
      </w:r>
      <w:r w:rsidRPr="00102E3A">
        <w:rPr>
          <w:sz w:val="24"/>
        </w:rPr>
        <w:t>）付款方式</w:t>
      </w:r>
    </w:p>
    <w:p w:rsidR="000F48D9" w:rsidRPr="00102E3A" w:rsidRDefault="00D43B9E" w:rsidP="00D43B9E">
      <w:pPr>
        <w:autoSpaceDE w:val="0"/>
        <w:autoSpaceDN w:val="0"/>
        <w:adjustRightInd w:val="0"/>
        <w:spacing w:line="360" w:lineRule="auto"/>
        <w:ind w:firstLineChars="200" w:firstLine="446"/>
        <w:rPr>
          <w:sz w:val="24"/>
        </w:rPr>
      </w:pPr>
      <w:r w:rsidRPr="00102E3A">
        <w:rPr>
          <w:rFonts w:hint="eastAsia"/>
          <w:sz w:val="24"/>
        </w:rPr>
        <w:t>每半</w:t>
      </w:r>
      <w:proofErr w:type="gramStart"/>
      <w:r w:rsidRPr="00102E3A">
        <w:rPr>
          <w:rFonts w:hint="eastAsia"/>
          <w:sz w:val="24"/>
        </w:rPr>
        <w:t>年支付</w:t>
      </w:r>
      <w:proofErr w:type="gramEnd"/>
      <w:r w:rsidRPr="00102E3A">
        <w:rPr>
          <w:rFonts w:hint="eastAsia"/>
          <w:sz w:val="24"/>
        </w:rPr>
        <w:t>一次。</w:t>
      </w:r>
      <w:proofErr w:type="gramStart"/>
      <w:r w:rsidRPr="00102E3A">
        <w:rPr>
          <w:rFonts w:hint="eastAsia"/>
          <w:sz w:val="24"/>
        </w:rPr>
        <w:t>每个半</w:t>
      </w:r>
      <w:proofErr w:type="gramEnd"/>
      <w:r w:rsidRPr="00102E3A">
        <w:rPr>
          <w:rFonts w:hint="eastAsia"/>
          <w:sz w:val="24"/>
        </w:rPr>
        <w:t>年的第一个月的前</w:t>
      </w:r>
      <w:r w:rsidRPr="00102E3A">
        <w:rPr>
          <w:rFonts w:hint="eastAsia"/>
          <w:sz w:val="24"/>
        </w:rPr>
        <w:t>15</w:t>
      </w:r>
      <w:r w:rsidRPr="00102E3A">
        <w:rPr>
          <w:rFonts w:hint="eastAsia"/>
          <w:sz w:val="24"/>
        </w:rPr>
        <w:t>日向采购人</w:t>
      </w:r>
      <w:proofErr w:type="gramStart"/>
      <w:r w:rsidRPr="00102E3A">
        <w:rPr>
          <w:rFonts w:hint="eastAsia"/>
          <w:sz w:val="24"/>
        </w:rPr>
        <w:t>支付本半年</w:t>
      </w:r>
      <w:proofErr w:type="gramEnd"/>
      <w:r w:rsidRPr="00102E3A">
        <w:rPr>
          <w:rFonts w:hint="eastAsia"/>
          <w:sz w:val="24"/>
        </w:rPr>
        <w:t>费用</w:t>
      </w:r>
      <w:r w:rsidR="004826E0" w:rsidRPr="00102E3A">
        <w:rPr>
          <w:sz w:val="24"/>
        </w:rPr>
        <w:t>（特殊情况以合同为准）。</w:t>
      </w:r>
    </w:p>
    <w:p w:rsidR="000F48D9" w:rsidRPr="00102E3A" w:rsidRDefault="000F48D9" w:rsidP="000F48D9">
      <w:pPr>
        <w:autoSpaceDE w:val="0"/>
        <w:autoSpaceDN w:val="0"/>
        <w:adjustRightInd w:val="0"/>
        <w:spacing w:line="360" w:lineRule="auto"/>
        <w:ind w:firstLineChars="200" w:firstLine="446"/>
        <w:rPr>
          <w:sz w:val="24"/>
        </w:rPr>
      </w:pPr>
      <w:r w:rsidRPr="00102E3A">
        <w:rPr>
          <w:sz w:val="24"/>
        </w:rPr>
        <w:t>（</w:t>
      </w:r>
      <w:r w:rsidR="00D43B9E" w:rsidRPr="00102E3A">
        <w:rPr>
          <w:rFonts w:hint="eastAsia"/>
          <w:sz w:val="24"/>
        </w:rPr>
        <w:t>四</w:t>
      </w:r>
      <w:r w:rsidRPr="00102E3A">
        <w:rPr>
          <w:sz w:val="24"/>
        </w:rPr>
        <w:t>）投标保证金和履约保证金</w:t>
      </w:r>
    </w:p>
    <w:p w:rsidR="00A35D40" w:rsidRPr="00102E3A" w:rsidRDefault="00A35D40" w:rsidP="00A35D40">
      <w:pPr>
        <w:autoSpaceDE w:val="0"/>
        <w:autoSpaceDN w:val="0"/>
        <w:adjustRightInd w:val="0"/>
        <w:spacing w:line="360" w:lineRule="auto"/>
        <w:ind w:firstLineChars="200" w:firstLine="446"/>
        <w:rPr>
          <w:sz w:val="24"/>
        </w:rPr>
      </w:pPr>
      <w:r w:rsidRPr="00102E3A">
        <w:rPr>
          <w:rFonts w:hint="eastAsia"/>
          <w:sz w:val="24"/>
        </w:rPr>
        <w:t>本项目不收取投标保证金。签订合同后</w:t>
      </w:r>
      <w:r w:rsidRPr="00102E3A">
        <w:rPr>
          <w:rFonts w:hint="eastAsia"/>
          <w:sz w:val="24"/>
        </w:rPr>
        <w:t>10</w:t>
      </w:r>
      <w:r w:rsidRPr="00102E3A">
        <w:rPr>
          <w:rFonts w:hint="eastAsia"/>
          <w:sz w:val="24"/>
        </w:rPr>
        <w:t>个工作日内中标供应商应向采购人提供合同总额</w:t>
      </w:r>
      <w:r w:rsidRPr="00102E3A">
        <w:rPr>
          <w:rFonts w:hint="eastAsia"/>
          <w:sz w:val="24"/>
        </w:rPr>
        <w:t>10%</w:t>
      </w:r>
      <w:r w:rsidRPr="00102E3A">
        <w:rPr>
          <w:rFonts w:hint="eastAsia"/>
          <w:sz w:val="24"/>
        </w:rPr>
        <w:t>的履约保证金，供应商应当以支票、汇票、本票或者金融机构、担保机构出具的保函等非现金形式提交。此履约保证金的递交、退还、罚没和有效期以合同为准。</w:t>
      </w:r>
    </w:p>
    <w:p w:rsidR="00275C48" w:rsidRDefault="00275C48" w:rsidP="00275C48">
      <w:pPr>
        <w:autoSpaceDE w:val="0"/>
        <w:autoSpaceDN w:val="0"/>
        <w:adjustRightInd w:val="0"/>
        <w:spacing w:line="360" w:lineRule="auto"/>
        <w:ind w:firstLineChars="200" w:firstLine="446"/>
        <w:rPr>
          <w:color w:val="000000"/>
          <w:sz w:val="24"/>
        </w:rPr>
      </w:pPr>
      <w:r>
        <w:rPr>
          <w:rFonts w:hint="eastAsia"/>
          <w:color w:val="000000"/>
          <w:sz w:val="24"/>
        </w:rPr>
        <w:t>（</w:t>
      </w:r>
      <w:r w:rsidR="00D43B9E">
        <w:rPr>
          <w:rFonts w:hint="eastAsia"/>
          <w:color w:val="000000"/>
          <w:sz w:val="24"/>
        </w:rPr>
        <w:t>五</w:t>
      </w:r>
      <w:r>
        <w:rPr>
          <w:rFonts w:hint="eastAsia"/>
          <w:color w:val="000000"/>
          <w:sz w:val="24"/>
        </w:rPr>
        <w:t>）验收方法及标准</w:t>
      </w:r>
    </w:p>
    <w:p w:rsidR="00275C48" w:rsidRDefault="00275C48" w:rsidP="00275C48">
      <w:pPr>
        <w:autoSpaceDE w:val="0"/>
        <w:autoSpaceDN w:val="0"/>
        <w:adjustRightInd w:val="0"/>
        <w:spacing w:line="360" w:lineRule="auto"/>
        <w:ind w:firstLineChars="200" w:firstLine="446"/>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w:t>
      </w:r>
      <w:r>
        <w:rPr>
          <w:rFonts w:hint="eastAsia"/>
          <w:color w:val="000000"/>
          <w:sz w:val="24"/>
        </w:rPr>
        <w:t>或</w:t>
      </w:r>
      <w:r w:rsidRPr="003337F2">
        <w:rPr>
          <w:rFonts w:hint="eastAsia"/>
          <w:color w:val="000000"/>
          <w:sz w:val="24"/>
        </w:rPr>
        <w:t>企业标准</w:t>
      </w:r>
      <w:r>
        <w:rPr>
          <w:rFonts w:hint="eastAsia"/>
          <w:color w:val="000000"/>
          <w:sz w:val="24"/>
        </w:rPr>
        <w:t>对每一</w:t>
      </w:r>
      <w:r w:rsidRPr="004D5AE3">
        <w:rPr>
          <w:rFonts w:hint="eastAsia"/>
          <w:color w:val="000000"/>
          <w:sz w:val="24"/>
        </w:rPr>
        <w:t>服务</w:t>
      </w:r>
      <w:r>
        <w:rPr>
          <w:rFonts w:hint="eastAsia"/>
          <w:color w:val="000000"/>
          <w:sz w:val="24"/>
        </w:rPr>
        <w:t>环节</w:t>
      </w:r>
      <w:r w:rsidRPr="004D5AE3">
        <w:rPr>
          <w:rFonts w:hint="eastAsia"/>
          <w:color w:val="000000"/>
          <w:sz w:val="24"/>
        </w:rPr>
        <w:t>、安全标准的履约情况进行</w:t>
      </w:r>
      <w:r>
        <w:rPr>
          <w:rFonts w:hint="eastAsia"/>
          <w:color w:val="000000"/>
          <w:sz w:val="24"/>
        </w:rPr>
        <w:t>考核与验收</w:t>
      </w:r>
      <w:r w:rsidRPr="004D5AE3">
        <w:rPr>
          <w:rFonts w:hint="eastAsia"/>
          <w:color w:val="000000"/>
          <w:sz w:val="24"/>
        </w:rPr>
        <w:t>。</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w:t>
      </w:r>
      <w:proofErr w:type="gramStart"/>
      <w:r w:rsidRPr="000F53CB">
        <w:rPr>
          <w:rFonts w:hint="eastAsia"/>
          <w:color w:val="000000"/>
          <w:sz w:val="24"/>
        </w:rPr>
        <w:t>验收书</w:t>
      </w:r>
      <w:proofErr w:type="gramEnd"/>
      <w:r w:rsidRPr="000F53CB">
        <w:rPr>
          <w:rFonts w:hint="eastAsia"/>
          <w:color w:val="000000"/>
          <w:sz w:val="24"/>
        </w:rPr>
        <w:t>的参考资料一并存档。</w:t>
      </w:r>
      <w:r w:rsidRPr="004D5AE3">
        <w:rPr>
          <w:rFonts w:hint="eastAsia"/>
          <w:color w:val="000000"/>
          <w:sz w:val="24"/>
        </w:rPr>
        <w:t>验收结束后，应当出具验收书，列明各项</w:t>
      </w:r>
      <w:r>
        <w:rPr>
          <w:rFonts w:hint="eastAsia"/>
          <w:color w:val="000000"/>
          <w:sz w:val="24"/>
        </w:rPr>
        <w:t>服务</w:t>
      </w:r>
      <w:r w:rsidRPr="004D5AE3">
        <w:rPr>
          <w:rFonts w:hint="eastAsia"/>
          <w:color w:val="000000"/>
          <w:sz w:val="24"/>
        </w:rPr>
        <w:t>的</w:t>
      </w:r>
      <w:r>
        <w:rPr>
          <w:rFonts w:hint="eastAsia"/>
          <w:color w:val="000000"/>
          <w:sz w:val="24"/>
        </w:rPr>
        <w:t>考核</w:t>
      </w:r>
      <w:r w:rsidRPr="004D5AE3">
        <w:rPr>
          <w:rFonts w:hint="eastAsia"/>
          <w:color w:val="000000"/>
          <w:sz w:val="24"/>
        </w:rPr>
        <w:t>验收情况及项目总体评价，由验收双方共同签署。</w:t>
      </w:r>
    </w:p>
    <w:p w:rsidR="00AE5C1F" w:rsidRPr="00750AB2" w:rsidRDefault="000607D4" w:rsidP="00AE5C1F">
      <w:pPr>
        <w:autoSpaceDE w:val="0"/>
        <w:autoSpaceDN w:val="0"/>
        <w:adjustRightInd w:val="0"/>
        <w:spacing w:line="360" w:lineRule="auto"/>
        <w:ind w:firstLineChars="200" w:firstLine="446"/>
        <w:rPr>
          <w:bCs/>
          <w:sz w:val="24"/>
        </w:rPr>
      </w:pPr>
      <w:r w:rsidRPr="00750AB2">
        <w:rPr>
          <w:sz w:val="24"/>
        </w:rPr>
        <w:lastRenderedPageBreak/>
        <w:t>二</w:t>
      </w:r>
      <w:r w:rsidR="00AE5C1F" w:rsidRPr="00750AB2">
        <w:rPr>
          <w:bCs/>
          <w:sz w:val="24"/>
        </w:rPr>
        <w:t>、技术要求</w:t>
      </w:r>
    </w:p>
    <w:p w:rsidR="00233239" w:rsidRPr="00750AB2" w:rsidRDefault="0092600D" w:rsidP="00233239">
      <w:pPr>
        <w:spacing w:line="360" w:lineRule="auto"/>
        <w:ind w:firstLineChars="200" w:firstLine="446"/>
        <w:outlineLvl w:val="0"/>
        <w:rPr>
          <w:sz w:val="24"/>
        </w:rPr>
      </w:pPr>
      <w:r w:rsidRPr="00750AB2">
        <w:rPr>
          <w:sz w:val="24"/>
        </w:rPr>
        <w:t>（一）投标人须承诺所提供的服务、人员及设备符合相关强制性规定。</w:t>
      </w:r>
    </w:p>
    <w:p w:rsidR="006A75E7" w:rsidRPr="00750AB2" w:rsidRDefault="006A75E7" w:rsidP="006A75E7">
      <w:pPr>
        <w:spacing w:line="360" w:lineRule="auto"/>
        <w:ind w:firstLineChars="200" w:firstLine="446"/>
        <w:outlineLvl w:val="0"/>
        <w:rPr>
          <w:sz w:val="24"/>
        </w:rPr>
      </w:pPr>
      <w:r w:rsidRPr="00750AB2">
        <w:rPr>
          <w:sz w:val="24"/>
        </w:rPr>
        <w:t>（</w:t>
      </w:r>
      <w:r w:rsidR="0092600D" w:rsidRPr="00750AB2">
        <w:rPr>
          <w:sz w:val="24"/>
        </w:rPr>
        <w:t>二</w:t>
      </w:r>
      <w:r w:rsidR="00962A82" w:rsidRPr="00750AB2">
        <w:rPr>
          <w:sz w:val="24"/>
        </w:rPr>
        <w:t>）具体需求详见本部分项目需求书。</w:t>
      </w:r>
    </w:p>
    <w:p w:rsidR="00233239" w:rsidRPr="00750AB2" w:rsidRDefault="00746D3F" w:rsidP="00233239">
      <w:pPr>
        <w:spacing w:line="360" w:lineRule="auto"/>
        <w:ind w:firstLineChars="200" w:firstLine="446"/>
        <w:outlineLvl w:val="0"/>
        <w:rPr>
          <w:sz w:val="24"/>
        </w:rPr>
      </w:pPr>
      <w:r w:rsidRPr="00750AB2">
        <w:rPr>
          <w:sz w:val="24"/>
        </w:rPr>
        <w:t>三、评分</w:t>
      </w:r>
      <w:r w:rsidR="00233239" w:rsidRPr="00750AB2">
        <w:rPr>
          <w:sz w:val="24"/>
        </w:rPr>
        <w:t>因素</w:t>
      </w:r>
      <w:r w:rsidR="00962A82" w:rsidRPr="00750AB2">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D43B9E" w:rsidRPr="002450B0" w:rsidTr="00D43B9E">
        <w:trPr>
          <w:trHeight w:val="285"/>
          <w:jc w:val="center"/>
        </w:trPr>
        <w:tc>
          <w:tcPr>
            <w:tcW w:w="9393" w:type="dxa"/>
            <w:gridSpan w:val="3"/>
            <w:shd w:val="clear" w:color="auto" w:fill="auto"/>
            <w:vAlign w:val="center"/>
            <w:hideMark/>
          </w:tcPr>
          <w:p w:rsidR="00D43B9E" w:rsidRPr="002450B0" w:rsidRDefault="00D43B9E" w:rsidP="006112AF">
            <w:pPr>
              <w:widowControl/>
              <w:adjustRightInd w:val="0"/>
              <w:snapToGrid w:val="0"/>
              <w:jc w:val="center"/>
              <w:rPr>
                <w:kern w:val="0"/>
                <w:sz w:val="24"/>
                <w:szCs w:val="24"/>
              </w:rPr>
            </w:pPr>
            <w:r w:rsidRPr="002450B0">
              <w:rPr>
                <w:kern w:val="0"/>
                <w:sz w:val="24"/>
                <w:szCs w:val="24"/>
              </w:rPr>
              <w:t>第一部分</w:t>
            </w:r>
            <w:r w:rsidRPr="002450B0">
              <w:rPr>
                <w:kern w:val="0"/>
                <w:sz w:val="24"/>
                <w:szCs w:val="24"/>
              </w:rPr>
              <w:t xml:space="preserve"> </w:t>
            </w:r>
            <w:r w:rsidRPr="002450B0">
              <w:rPr>
                <w:kern w:val="0"/>
                <w:sz w:val="24"/>
                <w:szCs w:val="24"/>
              </w:rPr>
              <w:t>价格（</w:t>
            </w:r>
            <w:r w:rsidR="006112AF">
              <w:rPr>
                <w:rFonts w:hint="eastAsia"/>
                <w:kern w:val="0"/>
                <w:sz w:val="24"/>
                <w:szCs w:val="24"/>
              </w:rPr>
              <w:t>2</w:t>
            </w:r>
            <w:r w:rsidRPr="002450B0">
              <w:rPr>
                <w:rFonts w:hint="eastAsia"/>
                <w:kern w:val="0"/>
                <w:sz w:val="24"/>
                <w:szCs w:val="24"/>
              </w:rPr>
              <w:t>0</w:t>
            </w:r>
            <w:r w:rsidRPr="002450B0">
              <w:rPr>
                <w:kern w:val="0"/>
                <w:sz w:val="24"/>
                <w:szCs w:val="24"/>
              </w:rPr>
              <w:t>分）</w:t>
            </w:r>
          </w:p>
        </w:tc>
        <w:tc>
          <w:tcPr>
            <w:tcW w:w="1143" w:type="dxa"/>
            <w:shd w:val="clear" w:color="auto" w:fill="auto"/>
            <w:vAlign w:val="center"/>
            <w:hideMark/>
          </w:tcPr>
          <w:p w:rsidR="00D43B9E" w:rsidRPr="002450B0" w:rsidRDefault="00D43B9E" w:rsidP="00D43B9E">
            <w:pPr>
              <w:widowControl/>
              <w:adjustRightInd w:val="0"/>
              <w:snapToGrid w:val="0"/>
              <w:jc w:val="center"/>
              <w:rPr>
                <w:kern w:val="0"/>
                <w:sz w:val="24"/>
                <w:szCs w:val="24"/>
              </w:rPr>
            </w:pPr>
            <w:r w:rsidRPr="002450B0">
              <w:rPr>
                <w:kern w:val="0"/>
                <w:sz w:val="24"/>
                <w:szCs w:val="24"/>
              </w:rPr>
              <w:t>分值</w:t>
            </w:r>
          </w:p>
        </w:tc>
      </w:tr>
      <w:tr w:rsidR="00D43B9E" w:rsidRPr="00750AB2" w:rsidTr="00D43B9E">
        <w:trPr>
          <w:trHeight w:val="780"/>
          <w:jc w:val="center"/>
        </w:trPr>
        <w:tc>
          <w:tcPr>
            <w:tcW w:w="663" w:type="dxa"/>
            <w:shd w:val="clear" w:color="auto" w:fill="auto"/>
            <w:noWrap/>
            <w:vAlign w:val="center"/>
            <w:hideMark/>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hideMark/>
          </w:tcPr>
          <w:p w:rsidR="00D43B9E" w:rsidRPr="00750AB2" w:rsidRDefault="00D43B9E" w:rsidP="00D43B9E">
            <w:pPr>
              <w:widowControl/>
              <w:adjustRightInd w:val="0"/>
              <w:snapToGrid w:val="0"/>
              <w:jc w:val="center"/>
              <w:rPr>
                <w:kern w:val="0"/>
                <w:sz w:val="24"/>
                <w:szCs w:val="24"/>
              </w:rPr>
            </w:pPr>
            <w:r w:rsidRPr="00750AB2">
              <w:rPr>
                <w:kern w:val="0"/>
                <w:sz w:val="24"/>
                <w:szCs w:val="24"/>
              </w:rPr>
              <w:t>价格</w:t>
            </w:r>
          </w:p>
        </w:tc>
        <w:tc>
          <w:tcPr>
            <w:tcW w:w="7311" w:type="dxa"/>
            <w:shd w:val="clear" w:color="auto" w:fill="auto"/>
            <w:vAlign w:val="center"/>
            <w:hideMark/>
          </w:tcPr>
          <w:p w:rsidR="00D43B9E" w:rsidRPr="00750AB2" w:rsidRDefault="00D43B9E" w:rsidP="00D43B9E">
            <w:pPr>
              <w:widowControl/>
              <w:adjustRightInd w:val="0"/>
              <w:snapToGrid w:val="0"/>
              <w:rPr>
                <w:kern w:val="0"/>
                <w:sz w:val="24"/>
                <w:szCs w:val="24"/>
              </w:rPr>
            </w:pPr>
            <w:r w:rsidRPr="00750AB2">
              <w:rPr>
                <w:kern w:val="0"/>
                <w:sz w:val="24"/>
                <w:szCs w:val="24"/>
              </w:rPr>
              <w:t>（</w:t>
            </w:r>
            <w:r w:rsidRPr="00750AB2">
              <w:rPr>
                <w:kern w:val="0"/>
                <w:sz w:val="24"/>
                <w:szCs w:val="24"/>
              </w:rPr>
              <w:t>1</w:t>
            </w:r>
            <w:r w:rsidRPr="00750AB2">
              <w:rPr>
                <w:kern w:val="0"/>
                <w:sz w:val="24"/>
                <w:szCs w:val="24"/>
              </w:rPr>
              <w:t>）报价</w:t>
            </w:r>
            <w:r w:rsidRPr="00AC151E">
              <w:rPr>
                <w:rFonts w:hint="eastAsia"/>
                <w:kern w:val="0"/>
                <w:sz w:val="24"/>
                <w:szCs w:val="24"/>
              </w:rPr>
              <w:t>低于</w:t>
            </w:r>
            <w:r>
              <w:rPr>
                <w:rFonts w:hint="eastAsia"/>
                <w:kern w:val="0"/>
                <w:sz w:val="24"/>
                <w:szCs w:val="24"/>
              </w:rPr>
              <w:t>378</w:t>
            </w:r>
            <w:r w:rsidRPr="00AC151E">
              <w:rPr>
                <w:rFonts w:hint="eastAsia"/>
                <w:kern w:val="0"/>
                <w:sz w:val="24"/>
                <w:szCs w:val="24"/>
              </w:rPr>
              <w:t>0000</w:t>
            </w:r>
            <w:r w:rsidRPr="00AC151E">
              <w:rPr>
                <w:rFonts w:hint="eastAsia"/>
                <w:kern w:val="0"/>
                <w:sz w:val="24"/>
                <w:szCs w:val="24"/>
              </w:rPr>
              <w:t>元</w:t>
            </w:r>
            <w:r>
              <w:rPr>
                <w:rFonts w:hint="eastAsia"/>
                <w:kern w:val="0"/>
                <w:sz w:val="24"/>
                <w:szCs w:val="24"/>
              </w:rPr>
              <w:t>的</w:t>
            </w:r>
            <w:r w:rsidRPr="00750AB2">
              <w:rPr>
                <w:kern w:val="0"/>
                <w:sz w:val="24"/>
                <w:szCs w:val="24"/>
              </w:rPr>
              <w:t>，</w:t>
            </w:r>
            <w:r>
              <w:rPr>
                <w:kern w:val="0"/>
                <w:sz w:val="24"/>
                <w:szCs w:val="24"/>
              </w:rPr>
              <w:t>投标</w:t>
            </w:r>
            <w:r w:rsidRPr="00750AB2">
              <w:rPr>
                <w:kern w:val="0"/>
                <w:sz w:val="24"/>
                <w:szCs w:val="24"/>
              </w:rPr>
              <w:t>无效，</w:t>
            </w:r>
            <w:r>
              <w:rPr>
                <w:kern w:val="0"/>
                <w:sz w:val="24"/>
                <w:szCs w:val="24"/>
              </w:rPr>
              <w:t>其他</w:t>
            </w:r>
            <w:r w:rsidRPr="00750AB2">
              <w:rPr>
                <w:kern w:val="0"/>
                <w:sz w:val="24"/>
                <w:szCs w:val="24"/>
              </w:rPr>
              <w:t>投标报价按以下公式进行计算。</w:t>
            </w:r>
          </w:p>
          <w:p w:rsidR="00D43B9E" w:rsidRPr="00750AB2" w:rsidRDefault="00D43B9E" w:rsidP="00D43B9E">
            <w:pPr>
              <w:widowControl/>
              <w:adjustRightInd w:val="0"/>
              <w:snapToGrid w:val="0"/>
              <w:rPr>
                <w:kern w:val="0"/>
                <w:sz w:val="24"/>
                <w:szCs w:val="24"/>
              </w:rPr>
            </w:pPr>
            <w:r w:rsidRPr="00750AB2">
              <w:rPr>
                <w:kern w:val="0"/>
                <w:sz w:val="24"/>
                <w:szCs w:val="24"/>
              </w:rPr>
              <w:t>（</w:t>
            </w:r>
            <w:r w:rsidRPr="00750AB2">
              <w:rPr>
                <w:kern w:val="0"/>
                <w:sz w:val="24"/>
                <w:szCs w:val="24"/>
              </w:rPr>
              <w:t>2</w:t>
            </w:r>
            <w:r w:rsidRPr="00750AB2">
              <w:rPr>
                <w:kern w:val="0"/>
                <w:sz w:val="24"/>
                <w:szCs w:val="24"/>
              </w:rPr>
              <w:t>）投标报价得分</w:t>
            </w:r>
            <w:r w:rsidRPr="00750AB2">
              <w:rPr>
                <w:kern w:val="0"/>
                <w:sz w:val="24"/>
                <w:szCs w:val="24"/>
              </w:rPr>
              <w:t>=</w:t>
            </w:r>
            <w:r w:rsidRPr="00750AB2">
              <w:rPr>
                <w:kern w:val="0"/>
                <w:sz w:val="24"/>
                <w:szCs w:val="24"/>
              </w:rPr>
              <w:t>（投标报价</w:t>
            </w:r>
            <w:r w:rsidRPr="00750AB2">
              <w:rPr>
                <w:kern w:val="0"/>
                <w:sz w:val="24"/>
                <w:szCs w:val="24"/>
              </w:rPr>
              <w:t>/</w:t>
            </w:r>
            <w:r w:rsidRPr="00750AB2">
              <w:rPr>
                <w:kern w:val="0"/>
                <w:sz w:val="24"/>
                <w:szCs w:val="24"/>
              </w:rPr>
              <w:t>评标基准价）</w:t>
            </w:r>
            <w:r w:rsidRPr="00750AB2">
              <w:rPr>
                <w:kern w:val="0"/>
                <w:sz w:val="24"/>
                <w:szCs w:val="24"/>
              </w:rPr>
              <w:t>×</w:t>
            </w:r>
            <w:r w:rsidR="006112AF">
              <w:rPr>
                <w:rFonts w:hint="eastAsia"/>
                <w:kern w:val="0"/>
                <w:sz w:val="24"/>
                <w:szCs w:val="24"/>
              </w:rPr>
              <w:t>2</w:t>
            </w:r>
            <w:r>
              <w:rPr>
                <w:rFonts w:hint="eastAsia"/>
                <w:kern w:val="0"/>
                <w:sz w:val="24"/>
                <w:szCs w:val="24"/>
              </w:rPr>
              <w:t>0</w:t>
            </w:r>
          </w:p>
          <w:p w:rsidR="00D43B9E" w:rsidRPr="00750AB2" w:rsidRDefault="00D43B9E" w:rsidP="00D43B9E">
            <w:pPr>
              <w:widowControl/>
              <w:adjustRightInd w:val="0"/>
              <w:snapToGrid w:val="0"/>
              <w:rPr>
                <w:kern w:val="0"/>
                <w:sz w:val="24"/>
                <w:szCs w:val="24"/>
              </w:rPr>
            </w:pPr>
            <w:r>
              <w:rPr>
                <w:kern w:val="0"/>
                <w:sz w:val="24"/>
                <w:szCs w:val="24"/>
              </w:rPr>
              <w:t>注：满足招标文件要求且</w:t>
            </w:r>
            <w:r w:rsidRPr="00750AB2">
              <w:rPr>
                <w:kern w:val="0"/>
                <w:sz w:val="24"/>
                <w:szCs w:val="24"/>
              </w:rPr>
              <w:t>报价最</w:t>
            </w:r>
            <w:r>
              <w:rPr>
                <w:kern w:val="0"/>
                <w:sz w:val="24"/>
                <w:szCs w:val="24"/>
              </w:rPr>
              <w:t>高</w:t>
            </w:r>
            <w:r w:rsidRPr="00750AB2">
              <w:rPr>
                <w:kern w:val="0"/>
                <w:sz w:val="24"/>
                <w:szCs w:val="24"/>
              </w:rPr>
              <w:t>的投标报价为评标基准价。</w:t>
            </w:r>
          </w:p>
        </w:tc>
        <w:tc>
          <w:tcPr>
            <w:tcW w:w="1143" w:type="dxa"/>
            <w:shd w:val="clear" w:color="auto" w:fill="auto"/>
            <w:vAlign w:val="center"/>
            <w:hideMark/>
          </w:tcPr>
          <w:p w:rsidR="00D43B9E" w:rsidRPr="00750AB2" w:rsidRDefault="006112AF" w:rsidP="00D43B9E">
            <w:pPr>
              <w:widowControl/>
              <w:adjustRightInd w:val="0"/>
              <w:snapToGrid w:val="0"/>
              <w:jc w:val="center"/>
              <w:rPr>
                <w:color w:val="000000"/>
                <w:kern w:val="0"/>
                <w:sz w:val="24"/>
                <w:szCs w:val="24"/>
              </w:rPr>
            </w:pPr>
            <w:r>
              <w:rPr>
                <w:rFonts w:hint="eastAsia"/>
                <w:color w:val="000000"/>
                <w:kern w:val="0"/>
                <w:sz w:val="24"/>
                <w:szCs w:val="24"/>
              </w:rPr>
              <w:t>2</w:t>
            </w:r>
            <w:r w:rsidR="00D43B9E">
              <w:rPr>
                <w:rFonts w:hint="eastAsia"/>
                <w:color w:val="000000"/>
                <w:kern w:val="0"/>
                <w:sz w:val="24"/>
                <w:szCs w:val="24"/>
              </w:rPr>
              <w:t>0</w:t>
            </w:r>
          </w:p>
        </w:tc>
      </w:tr>
      <w:tr w:rsidR="00D43B9E" w:rsidRPr="00750AB2" w:rsidTr="00D43B9E">
        <w:trPr>
          <w:trHeight w:val="245"/>
          <w:jc w:val="center"/>
        </w:trPr>
        <w:tc>
          <w:tcPr>
            <w:tcW w:w="9393" w:type="dxa"/>
            <w:gridSpan w:val="3"/>
            <w:shd w:val="clear" w:color="auto" w:fill="auto"/>
            <w:noWrap/>
            <w:vAlign w:val="center"/>
          </w:tcPr>
          <w:p w:rsidR="00D43B9E" w:rsidRPr="00750AB2" w:rsidRDefault="00D43B9E" w:rsidP="006112AF">
            <w:pPr>
              <w:widowControl/>
              <w:adjustRightInd w:val="0"/>
              <w:snapToGrid w:val="0"/>
              <w:jc w:val="center"/>
              <w:rPr>
                <w:kern w:val="0"/>
                <w:sz w:val="24"/>
                <w:szCs w:val="24"/>
              </w:rPr>
            </w:pPr>
            <w:r w:rsidRPr="00750AB2">
              <w:rPr>
                <w:color w:val="000000"/>
                <w:kern w:val="0"/>
                <w:sz w:val="24"/>
                <w:szCs w:val="24"/>
              </w:rPr>
              <w:t>第二部分</w:t>
            </w:r>
            <w:r w:rsidRPr="00750AB2">
              <w:rPr>
                <w:color w:val="000000"/>
                <w:kern w:val="0"/>
                <w:sz w:val="24"/>
                <w:szCs w:val="24"/>
              </w:rPr>
              <w:t xml:space="preserve"> </w:t>
            </w:r>
            <w:r w:rsidRPr="00750AB2">
              <w:rPr>
                <w:color w:val="000000"/>
                <w:kern w:val="0"/>
                <w:sz w:val="24"/>
                <w:szCs w:val="24"/>
              </w:rPr>
              <w:t>客观分（</w:t>
            </w:r>
            <w:r w:rsidR="006112AF">
              <w:rPr>
                <w:rFonts w:hint="eastAsia"/>
                <w:color w:val="000000"/>
                <w:kern w:val="0"/>
                <w:sz w:val="24"/>
                <w:szCs w:val="24"/>
              </w:rPr>
              <w:t>30</w:t>
            </w:r>
            <w:r w:rsidRPr="00750AB2">
              <w:rPr>
                <w:color w:val="000000"/>
                <w:kern w:val="0"/>
                <w:sz w:val="24"/>
                <w:szCs w:val="24"/>
              </w:rPr>
              <w:t>分）</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t>分值</w:t>
            </w:r>
          </w:p>
        </w:tc>
      </w:tr>
      <w:tr w:rsidR="00D43B9E" w:rsidRPr="00750AB2" w:rsidTr="00D43B9E">
        <w:trPr>
          <w:trHeight w:val="840"/>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sidRPr="00750AB2">
              <w:rPr>
                <w:kern w:val="0"/>
                <w:sz w:val="24"/>
                <w:szCs w:val="24"/>
              </w:rPr>
              <w:t>投标人业绩</w:t>
            </w:r>
          </w:p>
        </w:tc>
        <w:tc>
          <w:tcPr>
            <w:tcW w:w="7311" w:type="dxa"/>
            <w:shd w:val="clear" w:color="auto" w:fill="auto"/>
            <w:vAlign w:val="center"/>
          </w:tcPr>
          <w:p w:rsidR="00D43B9E" w:rsidRPr="00096778" w:rsidRDefault="00D43B9E" w:rsidP="00D43B9E">
            <w:pPr>
              <w:widowControl/>
              <w:adjustRightInd w:val="0"/>
              <w:snapToGrid w:val="0"/>
              <w:rPr>
                <w:kern w:val="0"/>
                <w:sz w:val="24"/>
                <w:szCs w:val="24"/>
              </w:rPr>
            </w:pPr>
            <w:r w:rsidRPr="00096778">
              <w:rPr>
                <w:kern w:val="0"/>
                <w:sz w:val="24"/>
                <w:szCs w:val="24"/>
              </w:rPr>
              <w:t>完全按照以下要求提供</w:t>
            </w:r>
            <w:r w:rsidRPr="00096778">
              <w:rPr>
                <w:rFonts w:hint="eastAsia"/>
                <w:kern w:val="0"/>
                <w:sz w:val="24"/>
                <w:szCs w:val="24"/>
              </w:rPr>
              <w:t>投标人</w:t>
            </w:r>
            <w:r w:rsidRPr="00096778">
              <w:rPr>
                <w:kern w:val="0"/>
                <w:sz w:val="24"/>
                <w:szCs w:val="24"/>
              </w:rPr>
              <w:t>曾实施</w:t>
            </w:r>
            <w:r w:rsidRPr="00096778">
              <w:rPr>
                <w:rFonts w:hint="eastAsia"/>
                <w:kern w:val="0"/>
                <w:sz w:val="24"/>
                <w:szCs w:val="24"/>
              </w:rPr>
              <w:t>停车场承包业绩</w:t>
            </w:r>
            <w:r w:rsidRPr="00096778">
              <w:rPr>
                <w:kern w:val="0"/>
                <w:sz w:val="24"/>
                <w:szCs w:val="24"/>
              </w:rPr>
              <w:t>，提供的证明材料均不得遮挡涂黑，否则不予认定加分。</w:t>
            </w:r>
          </w:p>
          <w:p w:rsidR="00D43B9E" w:rsidRPr="00096778" w:rsidRDefault="00D43B9E" w:rsidP="00D43B9E">
            <w:pPr>
              <w:widowControl/>
              <w:adjustRightInd w:val="0"/>
              <w:snapToGrid w:val="0"/>
              <w:rPr>
                <w:kern w:val="0"/>
                <w:sz w:val="24"/>
                <w:szCs w:val="24"/>
              </w:rPr>
            </w:pPr>
            <w:r w:rsidRPr="00096778">
              <w:rPr>
                <w:kern w:val="0"/>
                <w:sz w:val="24"/>
                <w:szCs w:val="24"/>
              </w:rPr>
              <w:t>合同</w:t>
            </w:r>
            <w:r w:rsidRPr="00096778">
              <w:rPr>
                <w:rFonts w:hint="eastAsia"/>
                <w:kern w:val="0"/>
                <w:sz w:val="24"/>
                <w:szCs w:val="24"/>
              </w:rPr>
              <w:t>原件</w:t>
            </w:r>
            <w:r w:rsidRPr="00096778">
              <w:rPr>
                <w:kern w:val="0"/>
                <w:sz w:val="24"/>
                <w:szCs w:val="24"/>
              </w:rPr>
              <w:t>扫描件。包括合同金额、买卖双方名称及盖章、服务内容</w:t>
            </w:r>
            <w:r w:rsidRPr="00096778">
              <w:rPr>
                <w:rFonts w:hint="eastAsia"/>
                <w:bCs/>
                <w:sz w:val="24"/>
              </w:rPr>
              <w:t>、合同签订日期（应为</w:t>
            </w:r>
            <w:r w:rsidRPr="00096778">
              <w:rPr>
                <w:rFonts w:hint="eastAsia"/>
                <w:bCs/>
                <w:sz w:val="24"/>
              </w:rPr>
              <w:t>20</w:t>
            </w:r>
            <w:r>
              <w:rPr>
                <w:rFonts w:hint="eastAsia"/>
                <w:bCs/>
                <w:sz w:val="24"/>
              </w:rPr>
              <w:t>2</w:t>
            </w:r>
            <w:r w:rsidR="006112AF">
              <w:rPr>
                <w:rFonts w:hint="eastAsia"/>
                <w:bCs/>
                <w:sz w:val="24"/>
              </w:rPr>
              <w:t>2</w:t>
            </w:r>
            <w:r w:rsidRPr="00096778">
              <w:rPr>
                <w:rFonts w:hint="eastAsia"/>
                <w:bCs/>
                <w:sz w:val="24"/>
              </w:rPr>
              <w:t>年</w:t>
            </w:r>
            <w:r w:rsidRPr="00096778">
              <w:rPr>
                <w:rFonts w:hint="eastAsia"/>
                <w:bCs/>
                <w:sz w:val="24"/>
              </w:rPr>
              <w:t>1</w:t>
            </w:r>
            <w:r w:rsidRPr="00096778">
              <w:rPr>
                <w:rFonts w:hint="eastAsia"/>
                <w:bCs/>
                <w:sz w:val="24"/>
              </w:rPr>
              <w:t>月</w:t>
            </w:r>
            <w:r w:rsidRPr="00096778">
              <w:rPr>
                <w:rFonts w:hint="eastAsia"/>
                <w:bCs/>
                <w:sz w:val="24"/>
              </w:rPr>
              <w:t>1</w:t>
            </w:r>
            <w:r w:rsidRPr="00096778">
              <w:rPr>
                <w:rFonts w:hint="eastAsia"/>
                <w:bCs/>
                <w:sz w:val="24"/>
              </w:rPr>
              <w:t>日或以后）</w:t>
            </w:r>
            <w:r w:rsidRPr="00096778">
              <w:rPr>
                <w:kern w:val="0"/>
                <w:sz w:val="24"/>
                <w:szCs w:val="24"/>
              </w:rPr>
              <w:t>。</w:t>
            </w:r>
          </w:p>
          <w:p w:rsidR="00D43B9E" w:rsidRPr="00750AB2" w:rsidRDefault="00D43B9E" w:rsidP="00D43B9E">
            <w:pPr>
              <w:widowControl/>
              <w:adjustRightInd w:val="0"/>
              <w:snapToGrid w:val="0"/>
              <w:rPr>
                <w:color w:val="FF0000"/>
                <w:kern w:val="0"/>
                <w:sz w:val="24"/>
                <w:szCs w:val="24"/>
              </w:rPr>
            </w:pPr>
            <w:r w:rsidRPr="00096778">
              <w:rPr>
                <w:kern w:val="0"/>
                <w:sz w:val="24"/>
                <w:szCs w:val="24"/>
              </w:rPr>
              <w:t>每个</w:t>
            </w:r>
            <w:r w:rsidRPr="00096778">
              <w:rPr>
                <w:rFonts w:hint="eastAsia"/>
                <w:kern w:val="0"/>
                <w:sz w:val="24"/>
                <w:szCs w:val="24"/>
              </w:rPr>
              <w:t>业绩</w:t>
            </w:r>
            <w:r>
              <w:rPr>
                <w:rFonts w:hint="eastAsia"/>
                <w:kern w:val="0"/>
                <w:sz w:val="24"/>
                <w:szCs w:val="24"/>
              </w:rPr>
              <w:t>3</w:t>
            </w:r>
            <w:r w:rsidRPr="00096778">
              <w:rPr>
                <w:kern w:val="0"/>
                <w:sz w:val="24"/>
                <w:szCs w:val="24"/>
              </w:rPr>
              <w:t>分，最多</w:t>
            </w:r>
            <w:r>
              <w:rPr>
                <w:rFonts w:hint="eastAsia"/>
                <w:kern w:val="0"/>
                <w:sz w:val="24"/>
                <w:szCs w:val="24"/>
              </w:rPr>
              <w:t>9</w:t>
            </w:r>
            <w:r w:rsidRPr="00096778">
              <w:rPr>
                <w:kern w:val="0"/>
                <w:sz w:val="24"/>
                <w:szCs w:val="24"/>
              </w:rPr>
              <w:t>分</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9</w:t>
            </w:r>
          </w:p>
        </w:tc>
      </w:tr>
      <w:tr w:rsidR="00D43B9E" w:rsidRPr="00750AB2" w:rsidTr="00D43B9E">
        <w:trPr>
          <w:trHeight w:val="126"/>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sidRPr="00750AB2">
              <w:rPr>
                <w:kern w:val="0"/>
                <w:sz w:val="24"/>
                <w:szCs w:val="24"/>
              </w:rPr>
              <w:t>投标人相关证书</w:t>
            </w:r>
          </w:p>
        </w:tc>
        <w:tc>
          <w:tcPr>
            <w:tcW w:w="7311" w:type="dxa"/>
            <w:shd w:val="clear" w:color="auto" w:fill="auto"/>
            <w:vAlign w:val="center"/>
          </w:tcPr>
          <w:p w:rsidR="00D43B9E" w:rsidRPr="00750AB2" w:rsidRDefault="00D43B9E" w:rsidP="00D43B9E">
            <w:pPr>
              <w:widowControl/>
              <w:adjustRightInd w:val="0"/>
              <w:snapToGrid w:val="0"/>
              <w:rPr>
                <w:kern w:val="0"/>
                <w:sz w:val="24"/>
                <w:szCs w:val="24"/>
              </w:rPr>
            </w:pPr>
            <w:r w:rsidRPr="00750AB2">
              <w:rPr>
                <w:kern w:val="0"/>
                <w:sz w:val="24"/>
                <w:szCs w:val="24"/>
              </w:rPr>
              <w:t>投标人具备质量管理体系认证、环境管理体系认证、职业健康安全管理体系认证，提供证书</w:t>
            </w:r>
            <w:r>
              <w:rPr>
                <w:kern w:val="0"/>
                <w:sz w:val="24"/>
                <w:szCs w:val="24"/>
              </w:rPr>
              <w:t>扫描件</w:t>
            </w:r>
          </w:p>
          <w:p w:rsidR="00D43B9E" w:rsidRPr="00750AB2" w:rsidRDefault="00D43B9E" w:rsidP="00D43B9E">
            <w:pPr>
              <w:widowControl/>
              <w:adjustRightInd w:val="0"/>
              <w:snapToGrid w:val="0"/>
              <w:rPr>
                <w:kern w:val="0"/>
                <w:sz w:val="24"/>
                <w:szCs w:val="24"/>
              </w:rPr>
            </w:pPr>
            <w:r w:rsidRPr="00750AB2">
              <w:rPr>
                <w:kern w:val="0"/>
                <w:sz w:val="24"/>
                <w:szCs w:val="24"/>
              </w:rPr>
              <w:t>1</w:t>
            </w:r>
            <w:r w:rsidRPr="00750AB2">
              <w:rPr>
                <w:kern w:val="0"/>
                <w:sz w:val="24"/>
                <w:szCs w:val="24"/>
              </w:rPr>
              <w:t>个证书</w:t>
            </w:r>
            <w:r>
              <w:rPr>
                <w:kern w:val="0"/>
                <w:sz w:val="24"/>
                <w:szCs w:val="24"/>
              </w:rPr>
              <w:t>扫描件</w:t>
            </w:r>
            <w:r>
              <w:rPr>
                <w:rFonts w:hint="eastAsia"/>
                <w:kern w:val="0"/>
                <w:sz w:val="24"/>
                <w:szCs w:val="24"/>
              </w:rPr>
              <w:t>2</w:t>
            </w:r>
            <w:r w:rsidRPr="00750AB2">
              <w:rPr>
                <w:kern w:val="0"/>
                <w:sz w:val="24"/>
                <w:szCs w:val="24"/>
              </w:rPr>
              <w:t>分，最高</w:t>
            </w:r>
            <w:r>
              <w:rPr>
                <w:rFonts w:hint="eastAsia"/>
                <w:kern w:val="0"/>
                <w:sz w:val="24"/>
                <w:szCs w:val="24"/>
              </w:rPr>
              <w:t>6</w:t>
            </w:r>
            <w:r w:rsidRPr="00750AB2">
              <w:rPr>
                <w:kern w:val="0"/>
                <w:sz w:val="24"/>
                <w:szCs w:val="24"/>
              </w:rPr>
              <w:t>分。</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6</w:t>
            </w:r>
          </w:p>
        </w:tc>
      </w:tr>
      <w:tr w:rsidR="00D43B9E" w:rsidRPr="00750AB2" w:rsidTr="00D43B9E">
        <w:trPr>
          <w:trHeight w:val="1050"/>
          <w:jc w:val="center"/>
        </w:trPr>
        <w:tc>
          <w:tcPr>
            <w:tcW w:w="663" w:type="dxa"/>
            <w:shd w:val="clear" w:color="auto" w:fill="auto"/>
            <w:noWrap/>
            <w:vAlign w:val="center"/>
          </w:tcPr>
          <w:p w:rsidR="00D43B9E" w:rsidRDefault="00D43B9E" w:rsidP="00D43B9E">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D43B9E" w:rsidRPr="00CA749A" w:rsidRDefault="00D43B9E" w:rsidP="00D43B9E">
            <w:pPr>
              <w:widowControl/>
              <w:adjustRightInd w:val="0"/>
              <w:snapToGrid w:val="0"/>
              <w:rPr>
                <w:kern w:val="0"/>
                <w:sz w:val="24"/>
                <w:szCs w:val="24"/>
              </w:rPr>
            </w:pPr>
            <w:r w:rsidRPr="00A21AF8">
              <w:rPr>
                <w:rFonts w:hint="eastAsia"/>
                <w:kern w:val="0"/>
                <w:sz w:val="24"/>
                <w:szCs w:val="24"/>
              </w:rPr>
              <w:t>投入的</w:t>
            </w:r>
            <w:r>
              <w:rPr>
                <w:rFonts w:hint="eastAsia"/>
                <w:kern w:val="0"/>
                <w:sz w:val="24"/>
                <w:szCs w:val="24"/>
              </w:rPr>
              <w:t>人员</w:t>
            </w:r>
            <w:r w:rsidRPr="00A21AF8">
              <w:rPr>
                <w:rFonts w:hint="eastAsia"/>
                <w:kern w:val="0"/>
                <w:sz w:val="24"/>
                <w:szCs w:val="24"/>
              </w:rPr>
              <w:t>为投标单位正式员工，提</w:t>
            </w:r>
            <w:r w:rsidRPr="00CA749A">
              <w:rPr>
                <w:rFonts w:hint="eastAsia"/>
                <w:kern w:val="0"/>
                <w:sz w:val="24"/>
                <w:szCs w:val="24"/>
              </w:rPr>
              <w:t>供姓名、开标日前</w:t>
            </w:r>
            <w:r w:rsidR="00CA749A" w:rsidRPr="00CA749A">
              <w:rPr>
                <w:rFonts w:hint="eastAsia"/>
                <w:kern w:val="0"/>
                <w:sz w:val="24"/>
                <w:szCs w:val="24"/>
              </w:rPr>
              <w:t>连续</w:t>
            </w:r>
            <w:r w:rsidRPr="00CA749A">
              <w:rPr>
                <w:rFonts w:hint="eastAsia"/>
                <w:kern w:val="0"/>
                <w:sz w:val="24"/>
                <w:szCs w:val="24"/>
              </w:rPr>
              <w:t>三个月的由投标单位为投入人员缴纳社会保险证明扫描件，否则不予认定加分。</w:t>
            </w:r>
          </w:p>
          <w:p w:rsidR="00D43B9E" w:rsidRPr="00CA749A" w:rsidRDefault="00D43B9E" w:rsidP="00D43B9E">
            <w:pPr>
              <w:widowControl/>
              <w:adjustRightInd w:val="0"/>
              <w:snapToGrid w:val="0"/>
              <w:rPr>
                <w:kern w:val="0"/>
                <w:sz w:val="24"/>
                <w:szCs w:val="24"/>
              </w:rPr>
            </w:pPr>
            <w:r w:rsidRPr="00CA749A">
              <w:rPr>
                <w:rFonts w:hint="eastAsia"/>
                <w:kern w:val="0"/>
                <w:sz w:val="24"/>
                <w:szCs w:val="24"/>
              </w:rPr>
              <w:t>（</w:t>
            </w:r>
            <w:r w:rsidRPr="00CA749A">
              <w:rPr>
                <w:rFonts w:hint="eastAsia"/>
                <w:kern w:val="0"/>
                <w:sz w:val="24"/>
                <w:szCs w:val="24"/>
              </w:rPr>
              <w:t>1</w:t>
            </w:r>
            <w:r w:rsidRPr="00CA749A">
              <w:rPr>
                <w:rFonts w:hint="eastAsia"/>
                <w:kern w:val="0"/>
                <w:sz w:val="24"/>
                <w:szCs w:val="24"/>
              </w:rPr>
              <w:t>）项目经理具备</w:t>
            </w:r>
            <w:r w:rsidR="006B1024" w:rsidRPr="00CA749A">
              <w:rPr>
                <w:rFonts w:hint="eastAsia"/>
                <w:kern w:val="0"/>
                <w:sz w:val="24"/>
                <w:szCs w:val="24"/>
              </w:rPr>
              <w:t>大学本科</w:t>
            </w:r>
            <w:r w:rsidRPr="00CA749A">
              <w:rPr>
                <w:rFonts w:hint="eastAsia"/>
                <w:kern w:val="0"/>
                <w:sz w:val="24"/>
                <w:szCs w:val="24"/>
              </w:rPr>
              <w:t>（或以上）毕业证书且年龄不超过</w:t>
            </w:r>
            <w:r w:rsidRPr="00CA749A">
              <w:rPr>
                <w:rFonts w:hint="eastAsia"/>
                <w:kern w:val="0"/>
                <w:sz w:val="24"/>
                <w:szCs w:val="24"/>
              </w:rPr>
              <w:t>45</w:t>
            </w:r>
            <w:r w:rsidRPr="00CA749A">
              <w:rPr>
                <w:rFonts w:hint="eastAsia"/>
                <w:kern w:val="0"/>
                <w:sz w:val="24"/>
                <w:szCs w:val="24"/>
              </w:rPr>
              <w:t>周岁，提供项目经理毕业</w:t>
            </w:r>
            <w:r w:rsidR="006B1024" w:rsidRPr="00CA749A">
              <w:rPr>
                <w:rFonts w:hint="eastAsia"/>
                <w:kern w:val="0"/>
                <w:sz w:val="24"/>
                <w:szCs w:val="24"/>
              </w:rPr>
              <w:t>证书</w:t>
            </w:r>
            <w:r w:rsidRPr="00CA749A">
              <w:rPr>
                <w:rFonts w:hint="eastAsia"/>
                <w:kern w:val="0"/>
                <w:sz w:val="24"/>
                <w:szCs w:val="24"/>
              </w:rPr>
              <w:t>扫描件，该项目</w:t>
            </w:r>
            <w:r w:rsidR="006B1024" w:rsidRPr="00CA749A">
              <w:rPr>
                <w:rFonts w:hint="eastAsia"/>
                <w:kern w:val="0"/>
                <w:sz w:val="24"/>
                <w:szCs w:val="24"/>
              </w:rPr>
              <w:t>经理</w:t>
            </w:r>
            <w:r w:rsidRPr="00CA749A">
              <w:rPr>
                <w:rFonts w:hint="eastAsia"/>
                <w:kern w:val="0"/>
                <w:sz w:val="24"/>
                <w:szCs w:val="24"/>
              </w:rPr>
              <w:t>学历年龄均满足以上要求：</w:t>
            </w:r>
            <w:r w:rsidRPr="00CA749A">
              <w:rPr>
                <w:rFonts w:hint="eastAsia"/>
                <w:kern w:val="0"/>
                <w:sz w:val="24"/>
                <w:szCs w:val="24"/>
              </w:rPr>
              <w:t>2</w:t>
            </w:r>
            <w:r w:rsidRPr="00CA749A">
              <w:rPr>
                <w:rFonts w:hint="eastAsia"/>
                <w:kern w:val="0"/>
                <w:sz w:val="24"/>
                <w:szCs w:val="24"/>
              </w:rPr>
              <w:t>分，其他</w:t>
            </w:r>
            <w:r w:rsidRPr="00CA749A">
              <w:rPr>
                <w:rFonts w:hint="eastAsia"/>
                <w:kern w:val="0"/>
                <w:sz w:val="24"/>
                <w:szCs w:val="24"/>
              </w:rPr>
              <w:t>0</w:t>
            </w:r>
            <w:r w:rsidRPr="00CA749A">
              <w:rPr>
                <w:rFonts w:hint="eastAsia"/>
                <w:kern w:val="0"/>
                <w:sz w:val="24"/>
                <w:szCs w:val="24"/>
              </w:rPr>
              <w:t>分；</w:t>
            </w:r>
          </w:p>
          <w:p w:rsidR="006B1024" w:rsidRPr="00CA749A" w:rsidRDefault="006B1024" w:rsidP="00D43B9E">
            <w:pPr>
              <w:widowControl/>
              <w:adjustRightInd w:val="0"/>
              <w:snapToGrid w:val="0"/>
              <w:rPr>
                <w:kern w:val="0"/>
                <w:sz w:val="24"/>
                <w:szCs w:val="24"/>
              </w:rPr>
            </w:pPr>
            <w:r w:rsidRPr="00CA749A">
              <w:rPr>
                <w:rFonts w:hint="eastAsia"/>
                <w:kern w:val="0"/>
                <w:sz w:val="24"/>
                <w:szCs w:val="24"/>
              </w:rPr>
              <w:t>（</w:t>
            </w:r>
            <w:r w:rsidRPr="00CA749A">
              <w:rPr>
                <w:rFonts w:hint="eastAsia"/>
                <w:kern w:val="0"/>
                <w:sz w:val="24"/>
                <w:szCs w:val="24"/>
              </w:rPr>
              <w:t>2</w:t>
            </w:r>
            <w:r w:rsidRPr="00CA749A">
              <w:rPr>
                <w:rFonts w:hint="eastAsia"/>
                <w:kern w:val="0"/>
                <w:sz w:val="24"/>
                <w:szCs w:val="24"/>
              </w:rPr>
              <w:t>）项目主管具备大学专科（或以上）毕业证书且年龄不超过</w:t>
            </w:r>
            <w:r w:rsidRPr="00CA749A">
              <w:rPr>
                <w:rFonts w:hint="eastAsia"/>
                <w:kern w:val="0"/>
                <w:sz w:val="24"/>
                <w:szCs w:val="24"/>
              </w:rPr>
              <w:t>45</w:t>
            </w:r>
            <w:r w:rsidRPr="00CA749A">
              <w:rPr>
                <w:rFonts w:hint="eastAsia"/>
                <w:kern w:val="0"/>
                <w:sz w:val="24"/>
                <w:szCs w:val="24"/>
              </w:rPr>
              <w:t>周岁，提供项目主管毕业证书扫描件，该项目主管学历年龄均满足以上要求：</w:t>
            </w:r>
            <w:r w:rsidRPr="00CA749A">
              <w:rPr>
                <w:rFonts w:hint="eastAsia"/>
                <w:kern w:val="0"/>
                <w:sz w:val="24"/>
                <w:szCs w:val="24"/>
              </w:rPr>
              <w:t>2</w:t>
            </w:r>
            <w:r w:rsidRPr="00CA749A">
              <w:rPr>
                <w:rFonts w:hint="eastAsia"/>
                <w:kern w:val="0"/>
                <w:sz w:val="24"/>
                <w:szCs w:val="24"/>
              </w:rPr>
              <w:t>分，其他</w:t>
            </w:r>
            <w:r w:rsidRPr="00CA749A">
              <w:rPr>
                <w:rFonts w:hint="eastAsia"/>
                <w:kern w:val="0"/>
                <w:sz w:val="24"/>
                <w:szCs w:val="24"/>
              </w:rPr>
              <w:t>0</w:t>
            </w:r>
            <w:r w:rsidRPr="00CA749A">
              <w:rPr>
                <w:rFonts w:hint="eastAsia"/>
                <w:kern w:val="0"/>
                <w:sz w:val="24"/>
                <w:szCs w:val="24"/>
              </w:rPr>
              <w:t>分；</w:t>
            </w:r>
          </w:p>
          <w:p w:rsidR="006B1024" w:rsidRPr="00CA749A" w:rsidRDefault="00D43B9E" w:rsidP="00D43B9E">
            <w:pPr>
              <w:widowControl/>
              <w:adjustRightInd w:val="0"/>
              <w:snapToGrid w:val="0"/>
              <w:rPr>
                <w:kern w:val="0"/>
                <w:sz w:val="24"/>
                <w:szCs w:val="24"/>
              </w:rPr>
            </w:pPr>
            <w:r w:rsidRPr="00CA749A">
              <w:rPr>
                <w:rFonts w:hint="eastAsia"/>
                <w:kern w:val="0"/>
                <w:sz w:val="24"/>
                <w:szCs w:val="24"/>
              </w:rPr>
              <w:t>（</w:t>
            </w:r>
            <w:r w:rsidR="006B1024" w:rsidRPr="00CA749A">
              <w:rPr>
                <w:rFonts w:hint="eastAsia"/>
                <w:kern w:val="0"/>
                <w:sz w:val="24"/>
                <w:szCs w:val="24"/>
              </w:rPr>
              <w:t>3</w:t>
            </w:r>
            <w:r w:rsidRPr="00CA749A">
              <w:rPr>
                <w:rFonts w:hint="eastAsia"/>
                <w:kern w:val="0"/>
                <w:sz w:val="24"/>
                <w:szCs w:val="24"/>
              </w:rPr>
              <w:t>）</w:t>
            </w:r>
            <w:r w:rsidR="006B1024" w:rsidRPr="00CA749A">
              <w:rPr>
                <w:rFonts w:hint="eastAsia"/>
                <w:kern w:val="0"/>
                <w:sz w:val="24"/>
                <w:szCs w:val="24"/>
              </w:rPr>
              <w:t>提供项目经理用户服务证明扫描件（加盖用户单位公章），用户服务证明能表明该项目经理具备三年（含三年）以上停车场管理经验的：</w:t>
            </w:r>
            <w:r w:rsidR="006B1024" w:rsidRPr="00CA749A">
              <w:rPr>
                <w:rFonts w:hint="eastAsia"/>
                <w:kern w:val="0"/>
                <w:sz w:val="24"/>
                <w:szCs w:val="24"/>
              </w:rPr>
              <w:t>2</w:t>
            </w:r>
            <w:r w:rsidR="006B1024" w:rsidRPr="00CA749A">
              <w:rPr>
                <w:rFonts w:hint="eastAsia"/>
                <w:kern w:val="0"/>
                <w:sz w:val="24"/>
                <w:szCs w:val="24"/>
              </w:rPr>
              <w:t>分，其他：</w:t>
            </w:r>
            <w:r w:rsidR="006B1024" w:rsidRPr="00CA749A">
              <w:rPr>
                <w:rFonts w:hint="eastAsia"/>
                <w:kern w:val="0"/>
                <w:sz w:val="24"/>
                <w:szCs w:val="24"/>
              </w:rPr>
              <w:t>0</w:t>
            </w:r>
            <w:r w:rsidR="006B1024" w:rsidRPr="00CA749A">
              <w:rPr>
                <w:rFonts w:hint="eastAsia"/>
                <w:kern w:val="0"/>
                <w:sz w:val="24"/>
                <w:szCs w:val="24"/>
              </w:rPr>
              <w:t>分；</w:t>
            </w:r>
          </w:p>
          <w:p w:rsidR="006112AF" w:rsidRPr="006112AF" w:rsidRDefault="006B1024" w:rsidP="006B1024">
            <w:pPr>
              <w:widowControl/>
              <w:adjustRightInd w:val="0"/>
              <w:snapToGrid w:val="0"/>
              <w:rPr>
                <w:kern w:val="0"/>
                <w:sz w:val="24"/>
                <w:szCs w:val="24"/>
              </w:rPr>
            </w:pPr>
            <w:r w:rsidRPr="00CA749A">
              <w:rPr>
                <w:rFonts w:hint="eastAsia"/>
                <w:kern w:val="0"/>
                <w:sz w:val="24"/>
                <w:szCs w:val="24"/>
              </w:rPr>
              <w:t>（</w:t>
            </w:r>
            <w:r w:rsidRPr="00CA749A">
              <w:rPr>
                <w:rFonts w:hint="eastAsia"/>
                <w:kern w:val="0"/>
                <w:sz w:val="24"/>
                <w:szCs w:val="24"/>
              </w:rPr>
              <w:t>4</w:t>
            </w:r>
            <w:r w:rsidRPr="00CA749A">
              <w:rPr>
                <w:rFonts w:hint="eastAsia"/>
                <w:kern w:val="0"/>
                <w:sz w:val="24"/>
                <w:szCs w:val="24"/>
              </w:rPr>
              <w:t>）提供项目主管用户服务证明扫描件（加盖用户单位公章），用户服务证明能表明该项目主管具备三年（含三年）以上停车场管理经验的，每个满足以上要求的主管得</w:t>
            </w:r>
            <w:r w:rsidRPr="00CA749A">
              <w:rPr>
                <w:rFonts w:hint="eastAsia"/>
                <w:kern w:val="0"/>
                <w:sz w:val="24"/>
                <w:szCs w:val="24"/>
              </w:rPr>
              <w:t>1</w:t>
            </w:r>
            <w:r w:rsidRPr="00CA749A">
              <w:rPr>
                <w:rFonts w:hint="eastAsia"/>
                <w:kern w:val="0"/>
                <w:sz w:val="24"/>
                <w:szCs w:val="24"/>
              </w:rPr>
              <w:t>分，最多</w:t>
            </w:r>
            <w:r w:rsidRPr="00CA749A">
              <w:rPr>
                <w:rFonts w:hint="eastAsia"/>
                <w:kern w:val="0"/>
                <w:sz w:val="24"/>
                <w:szCs w:val="24"/>
              </w:rPr>
              <w:t>2</w:t>
            </w:r>
            <w:r w:rsidRPr="00CA749A">
              <w:rPr>
                <w:rFonts w:hint="eastAsia"/>
                <w:kern w:val="0"/>
                <w:sz w:val="24"/>
                <w:szCs w:val="24"/>
              </w:rPr>
              <w:t>分。</w:t>
            </w:r>
          </w:p>
        </w:tc>
        <w:tc>
          <w:tcPr>
            <w:tcW w:w="1143" w:type="dxa"/>
            <w:shd w:val="clear" w:color="auto" w:fill="auto"/>
            <w:vAlign w:val="center"/>
          </w:tcPr>
          <w:p w:rsidR="00D43B9E" w:rsidRPr="00750AB2" w:rsidRDefault="00045761" w:rsidP="00D43B9E">
            <w:pPr>
              <w:widowControl/>
              <w:adjustRightInd w:val="0"/>
              <w:snapToGrid w:val="0"/>
              <w:jc w:val="center"/>
              <w:rPr>
                <w:color w:val="000000"/>
                <w:kern w:val="0"/>
                <w:sz w:val="24"/>
                <w:szCs w:val="24"/>
              </w:rPr>
            </w:pPr>
            <w:r>
              <w:rPr>
                <w:rFonts w:hint="eastAsia"/>
                <w:color w:val="000000"/>
                <w:kern w:val="0"/>
                <w:sz w:val="24"/>
                <w:szCs w:val="24"/>
              </w:rPr>
              <w:t>8</w:t>
            </w:r>
          </w:p>
        </w:tc>
      </w:tr>
      <w:tr w:rsidR="00D43B9E" w:rsidRPr="00750AB2" w:rsidTr="00D43B9E">
        <w:trPr>
          <w:trHeight w:val="243"/>
          <w:jc w:val="center"/>
        </w:trPr>
        <w:tc>
          <w:tcPr>
            <w:tcW w:w="663" w:type="dxa"/>
            <w:shd w:val="clear" w:color="auto" w:fill="auto"/>
            <w:noWrap/>
            <w:vAlign w:val="center"/>
          </w:tcPr>
          <w:p w:rsidR="00D43B9E" w:rsidRDefault="00D43B9E" w:rsidP="00D43B9E">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D43B9E" w:rsidRDefault="00D43B9E" w:rsidP="00D43B9E">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D43B9E" w:rsidRPr="00A21AF8" w:rsidRDefault="00D43B9E" w:rsidP="00045761">
            <w:pPr>
              <w:widowControl/>
              <w:adjustRightInd w:val="0"/>
              <w:snapToGrid w:val="0"/>
              <w:rPr>
                <w:kern w:val="0"/>
                <w:sz w:val="24"/>
                <w:szCs w:val="24"/>
              </w:rPr>
            </w:pPr>
            <w:r>
              <w:rPr>
                <w:rFonts w:hint="eastAsia"/>
                <w:kern w:val="0"/>
                <w:sz w:val="24"/>
                <w:szCs w:val="24"/>
              </w:rPr>
              <w:t>承诺完全满足招标文件“报价要求”、“时间地点要求”、“付款方式要求”和技术要求</w:t>
            </w:r>
            <w:r w:rsidRPr="00A466B9">
              <w:rPr>
                <w:rFonts w:hint="eastAsia"/>
                <w:kern w:val="0"/>
                <w:sz w:val="24"/>
                <w:szCs w:val="24"/>
              </w:rPr>
              <w:t>中非“★”</w:t>
            </w:r>
            <w:proofErr w:type="gramStart"/>
            <w:r w:rsidRPr="00A466B9">
              <w:rPr>
                <w:rFonts w:hint="eastAsia"/>
                <w:kern w:val="0"/>
                <w:sz w:val="24"/>
                <w:szCs w:val="24"/>
              </w:rPr>
              <w:t>号要求</w:t>
            </w:r>
            <w:proofErr w:type="gramEnd"/>
            <w:r w:rsidRPr="00A466B9">
              <w:rPr>
                <w:rFonts w:hint="eastAsia"/>
                <w:kern w:val="0"/>
                <w:sz w:val="24"/>
                <w:szCs w:val="24"/>
              </w:rPr>
              <w:t>的：</w:t>
            </w:r>
            <w:r w:rsidR="00045761">
              <w:rPr>
                <w:rFonts w:hint="eastAsia"/>
                <w:kern w:val="0"/>
                <w:sz w:val="24"/>
                <w:szCs w:val="24"/>
              </w:rPr>
              <w:t>7</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D43B9E" w:rsidRDefault="00045761" w:rsidP="00D43B9E">
            <w:pPr>
              <w:widowControl/>
              <w:adjustRightInd w:val="0"/>
              <w:snapToGrid w:val="0"/>
              <w:jc w:val="center"/>
              <w:rPr>
                <w:color w:val="000000"/>
                <w:kern w:val="0"/>
                <w:sz w:val="24"/>
                <w:szCs w:val="24"/>
              </w:rPr>
            </w:pPr>
            <w:r>
              <w:rPr>
                <w:rFonts w:hint="eastAsia"/>
                <w:color w:val="000000"/>
                <w:kern w:val="0"/>
                <w:sz w:val="24"/>
                <w:szCs w:val="24"/>
              </w:rPr>
              <w:t>7</w:t>
            </w:r>
          </w:p>
        </w:tc>
      </w:tr>
      <w:tr w:rsidR="00D43B9E" w:rsidRPr="00750AB2" w:rsidTr="00D43B9E">
        <w:trPr>
          <w:trHeight w:val="60"/>
          <w:jc w:val="center"/>
        </w:trPr>
        <w:tc>
          <w:tcPr>
            <w:tcW w:w="9393" w:type="dxa"/>
            <w:gridSpan w:val="3"/>
            <w:shd w:val="clear" w:color="auto" w:fill="auto"/>
            <w:noWrap/>
            <w:vAlign w:val="center"/>
          </w:tcPr>
          <w:p w:rsidR="00D43B9E" w:rsidRPr="00750AB2" w:rsidRDefault="00D43B9E" w:rsidP="006112AF">
            <w:pPr>
              <w:widowControl/>
              <w:adjustRightInd w:val="0"/>
              <w:snapToGrid w:val="0"/>
              <w:jc w:val="center"/>
              <w:rPr>
                <w:kern w:val="0"/>
                <w:sz w:val="24"/>
                <w:szCs w:val="24"/>
              </w:rPr>
            </w:pPr>
            <w:r w:rsidRPr="00D22CE0">
              <w:rPr>
                <w:kern w:val="0"/>
                <w:sz w:val="24"/>
                <w:szCs w:val="24"/>
              </w:rPr>
              <w:t>第三部分</w:t>
            </w:r>
            <w:r w:rsidRPr="00D22CE0">
              <w:rPr>
                <w:kern w:val="0"/>
                <w:sz w:val="24"/>
                <w:szCs w:val="24"/>
              </w:rPr>
              <w:t xml:space="preserve"> </w:t>
            </w:r>
            <w:r w:rsidRPr="00D22CE0">
              <w:rPr>
                <w:kern w:val="0"/>
                <w:sz w:val="24"/>
                <w:szCs w:val="24"/>
              </w:rPr>
              <w:t>主观分（</w:t>
            </w:r>
            <w:r w:rsidR="006112AF">
              <w:rPr>
                <w:rFonts w:hint="eastAsia"/>
                <w:kern w:val="0"/>
                <w:sz w:val="24"/>
                <w:szCs w:val="24"/>
              </w:rPr>
              <w:t>50</w:t>
            </w:r>
            <w:r w:rsidRPr="00D22CE0">
              <w:rPr>
                <w:kern w:val="0"/>
                <w:sz w:val="24"/>
                <w:szCs w:val="24"/>
              </w:rPr>
              <w:t>分）</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t>分值</w:t>
            </w:r>
          </w:p>
        </w:tc>
      </w:tr>
      <w:tr w:rsidR="00D43B9E" w:rsidRPr="00750AB2" w:rsidTr="00D43B9E">
        <w:trPr>
          <w:trHeight w:val="274"/>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sidRPr="000A2239">
              <w:rPr>
                <w:kern w:val="0"/>
                <w:sz w:val="24"/>
                <w:szCs w:val="24"/>
              </w:rPr>
              <w:t>人员、岗位配置</w:t>
            </w:r>
            <w:r>
              <w:rPr>
                <w:kern w:val="0"/>
                <w:sz w:val="24"/>
                <w:szCs w:val="24"/>
              </w:rPr>
              <w:t>方案</w:t>
            </w:r>
            <w:r w:rsidRPr="000A2239">
              <w:rPr>
                <w:kern w:val="0"/>
                <w:sz w:val="24"/>
                <w:szCs w:val="24"/>
              </w:rPr>
              <w:t>评价</w:t>
            </w:r>
          </w:p>
        </w:tc>
        <w:tc>
          <w:tcPr>
            <w:tcW w:w="7311" w:type="dxa"/>
            <w:shd w:val="clear" w:color="auto" w:fill="auto"/>
            <w:vAlign w:val="center"/>
          </w:tcPr>
          <w:p w:rsidR="00D43B9E" w:rsidRDefault="00D43B9E" w:rsidP="00D43B9E">
            <w:pPr>
              <w:widowControl/>
              <w:adjustRightInd w:val="0"/>
              <w:snapToGrid w:val="0"/>
              <w:rPr>
                <w:kern w:val="0"/>
                <w:sz w:val="24"/>
                <w:szCs w:val="24"/>
              </w:rPr>
            </w:pPr>
            <w:r>
              <w:rPr>
                <w:rFonts w:hint="eastAsia"/>
                <w:kern w:val="0"/>
                <w:sz w:val="24"/>
                <w:szCs w:val="24"/>
              </w:rPr>
              <w:t>方案至少包含</w:t>
            </w:r>
            <w:r w:rsidRPr="00306C6D">
              <w:rPr>
                <w:rFonts w:hint="eastAsia"/>
                <w:kern w:val="0"/>
                <w:sz w:val="24"/>
                <w:szCs w:val="24"/>
              </w:rPr>
              <w:t>组织结构、配备人员信息、人员安排、管理形式</w:t>
            </w:r>
            <w:r>
              <w:rPr>
                <w:rFonts w:hint="eastAsia"/>
                <w:kern w:val="0"/>
                <w:sz w:val="24"/>
                <w:szCs w:val="24"/>
              </w:rPr>
              <w:t>等方面内容</w:t>
            </w:r>
          </w:p>
          <w:p w:rsidR="00D43B9E" w:rsidRPr="000A2239" w:rsidRDefault="00D43B9E" w:rsidP="00D43B9E">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6</w:t>
            </w:r>
            <w:r w:rsidRPr="000A2239">
              <w:rPr>
                <w:kern w:val="0"/>
                <w:sz w:val="24"/>
                <w:szCs w:val="24"/>
              </w:rPr>
              <w:t>分；</w:t>
            </w:r>
          </w:p>
          <w:p w:rsidR="00D43B9E"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D43B9E" w:rsidRPr="000A2239"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D43B9E" w:rsidRDefault="00D43B9E" w:rsidP="00D43B9E">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D43B9E" w:rsidRPr="00750AB2" w:rsidRDefault="00D43B9E" w:rsidP="00D43B9E">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w:t>
            </w:r>
            <w:r w:rsidRPr="00D17CC9">
              <w:rPr>
                <w:rFonts w:hint="eastAsia"/>
                <w:kern w:val="0"/>
                <w:sz w:val="24"/>
                <w:szCs w:val="24"/>
              </w:rPr>
              <w:lastRenderedPageBreak/>
              <w:t>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lastRenderedPageBreak/>
              <w:t>6</w:t>
            </w:r>
          </w:p>
        </w:tc>
      </w:tr>
      <w:tr w:rsidR="00D43B9E" w:rsidRPr="00750AB2" w:rsidTr="00D43B9E">
        <w:trPr>
          <w:trHeight w:val="274"/>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lastRenderedPageBreak/>
              <w:t>2</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sidRPr="004E61A2">
              <w:rPr>
                <w:rFonts w:hint="eastAsia"/>
                <w:color w:val="000000" w:themeColor="text1"/>
                <w:sz w:val="24"/>
              </w:rPr>
              <w:t>针对本项目特点的专业化</w:t>
            </w:r>
            <w:r>
              <w:rPr>
                <w:rFonts w:hint="eastAsia"/>
                <w:color w:val="000000" w:themeColor="text1"/>
                <w:sz w:val="24"/>
              </w:rPr>
              <w:t>服务</w:t>
            </w:r>
            <w:r w:rsidRPr="004E61A2">
              <w:rPr>
                <w:rFonts w:hint="eastAsia"/>
                <w:color w:val="000000" w:themeColor="text1"/>
                <w:sz w:val="24"/>
              </w:rPr>
              <w:t>方案评价</w:t>
            </w:r>
          </w:p>
        </w:tc>
        <w:tc>
          <w:tcPr>
            <w:tcW w:w="7311" w:type="dxa"/>
            <w:shd w:val="clear" w:color="auto" w:fill="auto"/>
            <w:vAlign w:val="center"/>
          </w:tcPr>
          <w:p w:rsidR="00D43B9E" w:rsidRPr="00306C6D" w:rsidRDefault="00D43B9E" w:rsidP="00D43B9E">
            <w:pPr>
              <w:widowControl/>
              <w:adjustRightInd w:val="0"/>
              <w:snapToGrid w:val="0"/>
              <w:rPr>
                <w:kern w:val="0"/>
                <w:sz w:val="24"/>
                <w:szCs w:val="24"/>
              </w:rPr>
            </w:pPr>
            <w:r w:rsidRPr="00306C6D">
              <w:rPr>
                <w:rFonts w:hint="eastAsia"/>
                <w:kern w:val="0"/>
                <w:sz w:val="24"/>
                <w:szCs w:val="24"/>
              </w:rPr>
              <w:t>至少</w:t>
            </w:r>
            <w:r w:rsidRPr="00306C6D">
              <w:rPr>
                <w:kern w:val="0"/>
                <w:sz w:val="24"/>
                <w:szCs w:val="24"/>
              </w:rPr>
              <w:t>包含针对本项目的</w:t>
            </w:r>
            <w:r w:rsidRPr="00306C6D">
              <w:rPr>
                <w:rFonts w:hint="eastAsia"/>
                <w:kern w:val="0"/>
                <w:sz w:val="24"/>
                <w:szCs w:val="24"/>
              </w:rPr>
              <w:t>服务内容、服务形式、服务标准、服务目标、日常运转模式等</w:t>
            </w:r>
            <w:r>
              <w:rPr>
                <w:rFonts w:hint="eastAsia"/>
                <w:kern w:val="0"/>
                <w:sz w:val="24"/>
                <w:szCs w:val="24"/>
              </w:rPr>
              <w:t>方面内容</w:t>
            </w:r>
          </w:p>
          <w:p w:rsidR="00D43B9E" w:rsidRPr="000A2239" w:rsidRDefault="00D43B9E" w:rsidP="00D43B9E">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9</w:t>
            </w:r>
            <w:r w:rsidRPr="000A2239">
              <w:rPr>
                <w:kern w:val="0"/>
                <w:sz w:val="24"/>
                <w:szCs w:val="24"/>
              </w:rPr>
              <w:t>分；</w:t>
            </w:r>
          </w:p>
          <w:p w:rsidR="00D43B9E"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D43B9E" w:rsidRPr="000A2239"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3</w:t>
            </w:r>
            <w:r w:rsidRPr="000A2239">
              <w:rPr>
                <w:kern w:val="0"/>
                <w:sz w:val="24"/>
                <w:szCs w:val="24"/>
              </w:rPr>
              <w:t>分；</w:t>
            </w:r>
          </w:p>
          <w:p w:rsidR="00D43B9E" w:rsidRDefault="00D43B9E" w:rsidP="00D43B9E">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D43B9E" w:rsidRPr="00750AB2" w:rsidRDefault="00D43B9E" w:rsidP="00D43B9E">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9</w:t>
            </w:r>
          </w:p>
        </w:tc>
      </w:tr>
      <w:tr w:rsidR="00D43B9E" w:rsidRPr="00750AB2" w:rsidTr="00D43B9E">
        <w:trPr>
          <w:trHeight w:val="416"/>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t>3</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sidRPr="00306C6D">
              <w:rPr>
                <w:rFonts w:hint="eastAsia"/>
                <w:color w:val="000000" w:themeColor="text1"/>
                <w:sz w:val="24"/>
              </w:rPr>
              <w:t>停车场管理方案</w:t>
            </w:r>
            <w:r w:rsidRPr="004E61A2">
              <w:rPr>
                <w:rFonts w:hint="eastAsia"/>
                <w:color w:val="000000" w:themeColor="text1"/>
                <w:sz w:val="24"/>
              </w:rPr>
              <w:t>评价</w:t>
            </w:r>
          </w:p>
        </w:tc>
        <w:tc>
          <w:tcPr>
            <w:tcW w:w="7311" w:type="dxa"/>
            <w:shd w:val="clear" w:color="auto" w:fill="auto"/>
            <w:vAlign w:val="center"/>
          </w:tcPr>
          <w:p w:rsidR="00D43B9E" w:rsidRDefault="00D43B9E" w:rsidP="00D43B9E">
            <w:pPr>
              <w:widowControl/>
              <w:adjustRightInd w:val="0"/>
              <w:snapToGrid w:val="0"/>
              <w:rPr>
                <w:kern w:val="0"/>
                <w:sz w:val="24"/>
                <w:szCs w:val="24"/>
              </w:rPr>
            </w:pPr>
            <w:r>
              <w:rPr>
                <w:rFonts w:hint="eastAsia"/>
                <w:kern w:val="0"/>
                <w:sz w:val="24"/>
                <w:szCs w:val="24"/>
              </w:rPr>
              <w:t>至少包含针对本项目</w:t>
            </w:r>
            <w:r w:rsidRPr="00306C6D">
              <w:rPr>
                <w:rFonts w:hint="eastAsia"/>
                <w:kern w:val="0"/>
                <w:sz w:val="24"/>
                <w:szCs w:val="24"/>
              </w:rPr>
              <w:t>车辆管理、安全管理、卫生管理、设施保护等方面</w:t>
            </w:r>
            <w:r>
              <w:rPr>
                <w:rFonts w:hint="eastAsia"/>
                <w:kern w:val="0"/>
                <w:sz w:val="24"/>
                <w:szCs w:val="24"/>
              </w:rPr>
              <w:t>内容</w:t>
            </w:r>
          </w:p>
          <w:p w:rsidR="006112AF" w:rsidRPr="000A2239" w:rsidRDefault="006112AF" w:rsidP="006112AF">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9</w:t>
            </w:r>
            <w:r w:rsidRPr="000A2239">
              <w:rPr>
                <w:kern w:val="0"/>
                <w:sz w:val="24"/>
                <w:szCs w:val="24"/>
              </w:rPr>
              <w:t>分；</w:t>
            </w:r>
          </w:p>
          <w:p w:rsidR="006112AF" w:rsidRDefault="006112AF" w:rsidP="006112AF">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6112AF" w:rsidRPr="000A2239" w:rsidRDefault="006112AF" w:rsidP="006112AF">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3</w:t>
            </w:r>
            <w:r w:rsidRPr="000A2239">
              <w:rPr>
                <w:kern w:val="0"/>
                <w:sz w:val="24"/>
                <w:szCs w:val="24"/>
              </w:rPr>
              <w:t>分；</w:t>
            </w:r>
          </w:p>
          <w:p w:rsidR="006112AF" w:rsidRDefault="006112AF" w:rsidP="006112AF">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D43B9E" w:rsidRPr="00750AB2" w:rsidRDefault="00D43B9E" w:rsidP="00D43B9E">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Pr="00750AB2" w:rsidRDefault="006112AF" w:rsidP="00D43B9E">
            <w:pPr>
              <w:widowControl/>
              <w:adjustRightInd w:val="0"/>
              <w:snapToGrid w:val="0"/>
              <w:jc w:val="center"/>
              <w:rPr>
                <w:color w:val="000000"/>
                <w:kern w:val="0"/>
                <w:sz w:val="24"/>
                <w:szCs w:val="24"/>
              </w:rPr>
            </w:pPr>
            <w:r>
              <w:rPr>
                <w:rFonts w:hint="eastAsia"/>
                <w:color w:val="000000"/>
                <w:kern w:val="0"/>
                <w:sz w:val="24"/>
                <w:szCs w:val="24"/>
              </w:rPr>
              <w:t>9</w:t>
            </w:r>
          </w:p>
        </w:tc>
      </w:tr>
      <w:tr w:rsidR="00D43B9E" w:rsidRPr="00750AB2" w:rsidTr="00D43B9E">
        <w:trPr>
          <w:trHeight w:val="1050"/>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sidRPr="00750AB2">
              <w:rPr>
                <w:color w:val="000000" w:themeColor="text1"/>
                <w:sz w:val="24"/>
              </w:rPr>
              <w:t>保密管理方案</w:t>
            </w:r>
            <w:r>
              <w:rPr>
                <w:color w:val="000000" w:themeColor="text1"/>
                <w:sz w:val="24"/>
              </w:rPr>
              <w:t>评价</w:t>
            </w:r>
          </w:p>
        </w:tc>
        <w:tc>
          <w:tcPr>
            <w:tcW w:w="7311" w:type="dxa"/>
            <w:shd w:val="clear" w:color="auto" w:fill="auto"/>
            <w:vAlign w:val="center"/>
          </w:tcPr>
          <w:p w:rsidR="00D43B9E" w:rsidRDefault="00D43B9E" w:rsidP="00D43B9E">
            <w:pPr>
              <w:widowControl/>
              <w:adjustRightInd w:val="0"/>
              <w:snapToGrid w:val="0"/>
              <w:rPr>
                <w:color w:val="000000" w:themeColor="text1"/>
                <w:sz w:val="24"/>
              </w:rPr>
            </w:pPr>
            <w:r>
              <w:rPr>
                <w:rFonts w:hint="eastAsia"/>
                <w:color w:val="000000" w:themeColor="text1"/>
                <w:sz w:val="24"/>
              </w:rPr>
              <w:t>至少包含</w:t>
            </w:r>
            <w:r w:rsidRPr="00306C6D">
              <w:rPr>
                <w:rFonts w:hint="eastAsia"/>
                <w:color w:val="000000" w:themeColor="text1"/>
                <w:sz w:val="24"/>
              </w:rPr>
              <w:t>车辆进出记录保密措施、职工车辆及人员信息保密措施、上级单位视察信息保密方案、保密信息监视方案等密措施方面</w:t>
            </w:r>
            <w:r>
              <w:rPr>
                <w:rFonts w:hint="eastAsia"/>
                <w:color w:val="000000" w:themeColor="text1"/>
                <w:sz w:val="24"/>
              </w:rPr>
              <w:t>内容</w:t>
            </w:r>
          </w:p>
          <w:p w:rsidR="00D43B9E" w:rsidRPr="000A2239" w:rsidRDefault="00D43B9E" w:rsidP="00D43B9E">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6</w:t>
            </w:r>
            <w:r w:rsidRPr="000A2239">
              <w:rPr>
                <w:kern w:val="0"/>
                <w:sz w:val="24"/>
                <w:szCs w:val="24"/>
              </w:rPr>
              <w:t>分；</w:t>
            </w:r>
          </w:p>
          <w:p w:rsidR="00D43B9E"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D43B9E" w:rsidRPr="000A2239"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D43B9E" w:rsidRDefault="00D43B9E" w:rsidP="00D43B9E">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D43B9E" w:rsidRPr="00750AB2" w:rsidRDefault="00D43B9E" w:rsidP="00D43B9E">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6</w:t>
            </w:r>
          </w:p>
        </w:tc>
      </w:tr>
      <w:tr w:rsidR="00D43B9E" w:rsidRPr="00750AB2" w:rsidTr="00D43B9E">
        <w:trPr>
          <w:trHeight w:val="1050"/>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sidRPr="00750AB2">
              <w:rPr>
                <w:color w:val="000000" w:themeColor="text1"/>
                <w:sz w:val="24"/>
              </w:rPr>
              <w:t>应急预案</w:t>
            </w:r>
            <w:r>
              <w:rPr>
                <w:color w:val="000000" w:themeColor="text1"/>
                <w:sz w:val="24"/>
              </w:rPr>
              <w:t>评价</w:t>
            </w:r>
          </w:p>
        </w:tc>
        <w:tc>
          <w:tcPr>
            <w:tcW w:w="7311" w:type="dxa"/>
            <w:shd w:val="clear" w:color="auto" w:fill="auto"/>
            <w:vAlign w:val="center"/>
          </w:tcPr>
          <w:p w:rsidR="00D43B9E" w:rsidRDefault="00D43B9E" w:rsidP="00D43B9E">
            <w:pPr>
              <w:widowControl/>
              <w:adjustRightInd w:val="0"/>
              <w:snapToGrid w:val="0"/>
              <w:rPr>
                <w:kern w:val="0"/>
                <w:sz w:val="24"/>
                <w:szCs w:val="24"/>
              </w:rPr>
            </w:pPr>
            <w:r>
              <w:rPr>
                <w:rFonts w:hint="eastAsia"/>
                <w:kern w:val="0"/>
                <w:sz w:val="24"/>
                <w:szCs w:val="24"/>
              </w:rPr>
              <w:t>至少包含</w:t>
            </w:r>
            <w:r w:rsidRPr="00306C6D">
              <w:rPr>
                <w:rFonts w:hint="eastAsia"/>
                <w:kern w:val="0"/>
                <w:sz w:val="24"/>
                <w:szCs w:val="24"/>
              </w:rPr>
              <w:t>紧急情况分类、各种</w:t>
            </w:r>
            <w:r>
              <w:rPr>
                <w:rFonts w:hint="eastAsia"/>
                <w:kern w:val="0"/>
                <w:sz w:val="24"/>
                <w:szCs w:val="24"/>
              </w:rPr>
              <w:t>紧急情况的应对措施、日常应急演练、应急演练记录等方面内容</w:t>
            </w:r>
          </w:p>
          <w:p w:rsidR="00D43B9E" w:rsidRPr="000A2239" w:rsidRDefault="00D43B9E" w:rsidP="00D43B9E">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6</w:t>
            </w:r>
            <w:r w:rsidRPr="000A2239">
              <w:rPr>
                <w:kern w:val="0"/>
                <w:sz w:val="24"/>
                <w:szCs w:val="24"/>
              </w:rPr>
              <w:t>分；</w:t>
            </w:r>
          </w:p>
          <w:p w:rsidR="00D43B9E"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D43B9E" w:rsidRPr="000A2239"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D43B9E" w:rsidRDefault="00D43B9E" w:rsidP="00D43B9E">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D43B9E" w:rsidRPr="00730D0F" w:rsidRDefault="00D43B9E" w:rsidP="00D43B9E">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t>6</w:t>
            </w:r>
          </w:p>
        </w:tc>
      </w:tr>
      <w:tr w:rsidR="00D43B9E" w:rsidRPr="00750AB2" w:rsidTr="00D43B9E">
        <w:trPr>
          <w:trHeight w:val="1050"/>
          <w:jc w:val="center"/>
        </w:trPr>
        <w:tc>
          <w:tcPr>
            <w:tcW w:w="663" w:type="dxa"/>
            <w:shd w:val="clear" w:color="auto" w:fill="auto"/>
            <w:noWrap/>
            <w:vAlign w:val="center"/>
          </w:tcPr>
          <w:p w:rsidR="00D43B9E" w:rsidRPr="00750AB2" w:rsidRDefault="00D43B9E" w:rsidP="00D43B9E">
            <w:pPr>
              <w:widowControl/>
              <w:adjustRightInd w:val="0"/>
              <w:snapToGrid w:val="0"/>
              <w:jc w:val="center"/>
              <w:rPr>
                <w:color w:val="000000"/>
                <w:kern w:val="0"/>
                <w:sz w:val="24"/>
                <w:szCs w:val="24"/>
              </w:rPr>
            </w:pPr>
            <w:r>
              <w:rPr>
                <w:rFonts w:hint="eastAsia"/>
                <w:color w:val="000000"/>
                <w:kern w:val="0"/>
                <w:sz w:val="24"/>
                <w:szCs w:val="24"/>
              </w:rPr>
              <w:lastRenderedPageBreak/>
              <w:t>6</w:t>
            </w:r>
          </w:p>
        </w:tc>
        <w:tc>
          <w:tcPr>
            <w:tcW w:w="1419" w:type="dxa"/>
            <w:shd w:val="clear" w:color="auto" w:fill="auto"/>
            <w:vAlign w:val="center"/>
          </w:tcPr>
          <w:p w:rsidR="00D43B9E" w:rsidRPr="00750AB2" w:rsidRDefault="00D43B9E" w:rsidP="00D43B9E">
            <w:pPr>
              <w:widowControl/>
              <w:adjustRightInd w:val="0"/>
              <w:snapToGrid w:val="0"/>
              <w:jc w:val="center"/>
              <w:rPr>
                <w:kern w:val="0"/>
                <w:sz w:val="24"/>
                <w:szCs w:val="24"/>
              </w:rPr>
            </w:pPr>
            <w:r>
              <w:rPr>
                <w:color w:val="000000" w:themeColor="text1"/>
                <w:sz w:val="24"/>
              </w:rPr>
              <w:t>投诉流程评价</w:t>
            </w:r>
          </w:p>
        </w:tc>
        <w:tc>
          <w:tcPr>
            <w:tcW w:w="7311" w:type="dxa"/>
            <w:shd w:val="clear" w:color="auto" w:fill="auto"/>
            <w:vAlign w:val="center"/>
          </w:tcPr>
          <w:p w:rsidR="00D43B9E" w:rsidRDefault="00D43B9E" w:rsidP="00D43B9E">
            <w:pPr>
              <w:widowControl/>
              <w:adjustRightInd w:val="0"/>
              <w:snapToGrid w:val="0"/>
              <w:rPr>
                <w:kern w:val="0"/>
                <w:sz w:val="24"/>
                <w:szCs w:val="24"/>
              </w:rPr>
            </w:pPr>
            <w:r>
              <w:rPr>
                <w:rFonts w:hint="eastAsia"/>
                <w:kern w:val="0"/>
                <w:sz w:val="24"/>
                <w:szCs w:val="24"/>
              </w:rPr>
              <w:t>至少包含</w:t>
            </w:r>
            <w:r w:rsidRPr="00306C6D">
              <w:rPr>
                <w:rFonts w:hint="eastAsia"/>
                <w:kern w:val="0"/>
                <w:sz w:val="24"/>
                <w:szCs w:val="24"/>
              </w:rPr>
              <w:t>投诉受理渠道、投诉回复时限、投诉回复模式、投诉处理记录档案、投诉处理效果追踪记录等</w:t>
            </w:r>
            <w:r>
              <w:rPr>
                <w:rFonts w:hint="eastAsia"/>
                <w:kern w:val="0"/>
                <w:sz w:val="24"/>
                <w:szCs w:val="24"/>
              </w:rPr>
              <w:t>方面内容</w:t>
            </w:r>
          </w:p>
          <w:p w:rsidR="006112AF" w:rsidRPr="000A2239" w:rsidRDefault="006112AF" w:rsidP="006112AF">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6</w:t>
            </w:r>
            <w:r w:rsidRPr="000A2239">
              <w:rPr>
                <w:kern w:val="0"/>
                <w:sz w:val="24"/>
                <w:szCs w:val="24"/>
              </w:rPr>
              <w:t>分；</w:t>
            </w:r>
          </w:p>
          <w:p w:rsidR="006112AF" w:rsidRDefault="006112AF" w:rsidP="006112AF">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6112AF" w:rsidRPr="000A2239" w:rsidRDefault="006112AF" w:rsidP="006112AF">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6112AF" w:rsidRDefault="006112AF" w:rsidP="006112AF">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D43B9E" w:rsidRPr="00730D0F" w:rsidRDefault="00D43B9E" w:rsidP="00D43B9E">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Pr="00750AB2" w:rsidRDefault="006112AF" w:rsidP="00D43B9E">
            <w:pPr>
              <w:widowControl/>
              <w:adjustRightInd w:val="0"/>
              <w:snapToGrid w:val="0"/>
              <w:jc w:val="center"/>
              <w:rPr>
                <w:color w:val="000000"/>
                <w:kern w:val="0"/>
                <w:sz w:val="24"/>
                <w:szCs w:val="24"/>
              </w:rPr>
            </w:pPr>
            <w:r>
              <w:rPr>
                <w:rFonts w:hint="eastAsia"/>
                <w:color w:val="000000"/>
                <w:kern w:val="0"/>
                <w:sz w:val="24"/>
                <w:szCs w:val="24"/>
              </w:rPr>
              <w:t>6</w:t>
            </w:r>
          </w:p>
        </w:tc>
      </w:tr>
      <w:tr w:rsidR="00D43B9E" w:rsidRPr="003874C9" w:rsidTr="00D43B9E">
        <w:trPr>
          <w:trHeight w:val="274"/>
          <w:jc w:val="center"/>
        </w:trPr>
        <w:tc>
          <w:tcPr>
            <w:tcW w:w="663" w:type="dxa"/>
            <w:shd w:val="clear" w:color="auto" w:fill="auto"/>
            <w:noWrap/>
            <w:vAlign w:val="center"/>
          </w:tcPr>
          <w:p w:rsidR="00D43B9E" w:rsidRPr="003874C9" w:rsidRDefault="00D43B9E" w:rsidP="00D43B9E">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D43B9E" w:rsidRPr="003874C9" w:rsidRDefault="00D43B9E" w:rsidP="00D43B9E">
            <w:pPr>
              <w:widowControl/>
              <w:adjustRightInd w:val="0"/>
              <w:snapToGrid w:val="0"/>
              <w:jc w:val="center"/>
              <w:rPr>
                <w:kern w:val="0"/>
                <w:sz w:val="24"/>
                <w:szCs w:val="24"/>
              </w:rPr>
            </w:pPr>
            <w:r w:rsidRPr="003874C9">
              <w:rPr>
                <w:kern w:val="0"/>
                <w:sz w:val="24"/>
                <w:szCs w:val="24"/>
              </w:rPr>
              <w:t>在服务过程中，与采购人配合沟通方案评价</w:t>
            </w:r>
          </w:p>
        </w:tc>
        <w:tc>
          <w:tcPr>
            <w:tcW w:w="7311" w:type="dxa"/>
            <w:shd w:val="clear" w:color="auto" w:fill="auto"/>
            <w:vAlign w:val="center"/>
          </w:tcPr>
          <w:p w:rsidR="00D43B9E" w:rsidRPr="003874C9" w:rsidRDefault="00D43B9E" w:rsidP="00D43B9E">
            <w:pPr>
              <w:widowControl/>
              <w:adjustRightInd w:val="0"/>
              <w:snapToGrid w:val="0"/>
              <w:rPr>
                <w:kern w:val="0"/>
                <w:sz w:val="24"/>
                <w:szCs w:val="24"/>
              </w:rPr>
            </w:pPr>
            <w:r w:rsidRPr="003874C9">
              <w:rPr>
                <w:rFonts w:hint="eastAsia"/>
                <w:kern w:val="0"/>
                <w:sz w:val="24"/>
                <w:szCs w:val="24"/>
              </w:rPr>
              <w:t>至少包含</w:t>
            </w:r>
            <w:r w:rsidRPr="003874C9">
              <w:rPr>
                <w:kern w:val="0"/>
                <w:sz w:val="24"/>
                <w:szCs w:val="24"/>
              </w:rPr>
              <w:t>指定专人为采购人服务</w:t>
            </w:r>
            <w:r w:rsidRPr="003874C9">
              <w:rPr>
                <w:rFonts w:hint="eastAsia"/>
                <w:kern w:val="0"/>
                <w:sz w:val="24"/>
                <w:szCs w:val="24"/>
              </w:rPr>
              <w:t>、定期配合沟通频次、建立配合沟通内容记录台账、配合沟通效果反馈机制等方面内容</w:t>
            </w:r>
          </w:p>
          <w:p w:rsidR="00D43B9E" w:rsidRPr="000A2239" w:rsidRDefault="00D43B9E" w:rsidP="00D43B9E">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4</w:t>
            </w:r>
            <w:r w:rsidRPr="000A2239">
              <w:rPr>
                <w:kern w:val="0"/>
                <w:sz w:val="24"/>
                <w:szCs w:val="24"/>
              </w:rPr>
              <w:t>分；</w:t>
            </w:r>
          </w:p>
          <w:p w:rsidR="00D43B9E"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D43B9E" w:rsidRDefault="00D43B9E" w:rsidP="00D43B9E">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2</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D43B9E" w:rsidRPr="003874C9" w:rsidRDefault="00D43B9E" w:rsidP="00D43B9E">
            <w:pPr>
              <w:widowControl/>
              <w:adjustRightInd w:val="0"/>
              <w:snapToGrid w:val="0"/>
              <w:rPr>
                <w:kern w:val="0"/>
                <w:sz w:val="24"/>
                <w:szCs w:val="24"/>
              </w:rPr>
            </w:pPr>
            <w:r w:rsidRPr="003874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Pr="003874C9" w:rsidRDefault="00D43B9E" w:rsidP="00D43B9E">
            <w:pPr>
              <w:widowControl/>
              <w:adjustRightInd w:val="0"/>
              <w:snapToGrid w:val="0"/>
              <w:jc w:val="center"/>
              <w:rPr>
                <w:kern w:val="0"/>
                <w:sz w:val="24"/>
                <w:szCs w:val="24"/>
              </w:rPr>
            </w:pPr>
            <w:r>
              <w:rPr>
                <w:rFonts w:hint="eastAsia"/>
                <w:kern w:val="0"/>
                <w:sz w:val="24"/>
                <w:szCs w:val="24"/>
              </w:rPr>
              <w:t>4</w:t>
            </w:r>
          </w:p>
        </w:tc>
      </w:tr>
      <w:tr w:rsidR="00D43B9E" w:rsidRPr="00750AB2" w:rsidTr="00D43B9E">
        <w:trPr>
          <w:trHeight w:val="1050"/>
          <w:jc w:val="center"/>
        </w:trPr>
        <w:tc>
          <w:tcPr>
            <w:tcW w:w="663" w:type="dxa"/>
            <w:shd w:val="clear" w:color="auto" w:fill="auto"/>
            <w:noWrap/>
            <w:vAlign w:val="center"/>
          </w:tcPr>
          <w:p w:rsidR="00D43B9E" w:rsidRDefault="00D43B9E" w:rsidP="00D43B9E">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rsidR="00D43B9E" w:rsidRDefault="00D43B9E" w:rsidP="00D43B9E">
            <w:pPr>
              <w:widowControl/>
              <w:adjustRightInd w:val="0"/>
              <w:snapToGrid w:val="0"/>
              <w:jc w:val="center"/>
              <w:rPr>
                <w:sz w:val="24"/>
              </w:rPr>
            </w:pPr>
            <w:r w:rsidRPr="00CF198B">
              <w:rPr>
                <w:rFonts w:hint="eastAsia"/>
                <w:kern w:val="0"/>
                <w:sz w:val="24"/>
                <w:szCs w:val="24"/>
              </w:rPr>
              <w:t>培训方案</w:t>
            </w:r>
            <w:r>
              <w:rPr>
                <w:kern w:val="0"/>
                <w:sz w:val="24"/>
                <w:szCs w:val="24"/>
              </w:rPr>
              <w:t>评价</w:t>
            </w:r>
          </w:p>
        </w:tc>
        <w:tc>
          <w:tcPr>
            <w:tcW w:w="7311" w:type="dxa"/>
            <w:shd w:val="clear" w:color="auto" w:fill="auto"/>
            <w:vAlign w:val="center"/>
          </w:tcPr>
          <w:p w:rsidR="00D43B9E" w:rsidRPr="00CF198B" w:rsidRDefault="00D43B9E" w:rsidP="00D43B9E">
            <w:pPr>
              <w:widowControl/>
              <w:adjustRightInd w:val="0"/>
              <w:snapToGrid w:val="0"/>
              <w:rPr>
                <w:kern w:val="0"/>
                <w:sz w:val="24"/>
                <w:szCs w:val="24"/>
              </w:rPr>
            </w:pPr>
            <w:r w:rsidRPr="00CF198B">
              <w:rPr>
                <w:rFonts w:hint="eastAsia"/>
                <w:kern w:val="0"/>
                <w:sz w:val="24"/>
                <w:szCs w:val="24"/>
              </w:rPr>
              <w:t>至少包含针对本项目投入人员的培训计划、培训方式、培训目标、培训重点等方面内容</w:t>
            </w:r>
          </w:p>
          <w:p w:rsidR="00D43B9E" w:rsidRPr="000A2239" w:rsidRDefault="00D43B9E" w:rsidP="00D43B9E">
            <w:pPr>
              <w:widowControl/>
              <w:adjustRightInd w:val="0"/>
              <w:snapToGrid w:val="0"/>
              <w:rPr>
                <w:kern w:val="0"/>
                <w:sz w:val="24"/>
                <w:szCs w:val="24"/>
              </w:rPr>
            </w:pPr>
            <w:r>
              <w:rPr>
                <w:rFonts w:hint="eastAsia"/>
                <w:kern w:val="0"/>
                <w:sz w:val="24"/>
                <w:szCs w:val="24"/>
              </w:rPr>
              <w:t>满足</w:t>
            </w:r>
            <w:r>
              <w:rPr>
                <w:kern w:val="0"/>
                <w:sz w:val="24"/>
                <w:szCs w:val="24"/>
              </w:rPr>
              <w:t>招标文件要求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4</w:t>
            </w:r>
            <w:r w:rsidRPr="000A2239">
              <w:rPr>
                <w:kern w:val="0"/>
                <w:sz w:val="24"/>
                <w:szCs w:val="24"/>
              </w:rPr>
              <w:t>分；</w:t>
            </w:r>
          </w:p>
          <w:p w:rsidR="00D43B9E" w:rsidRDefault="00D43B9E" w:rsidP="00D43B9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D43B9E" w:rsidRDefault="00D43B9E" w:rsidP="00D43B9E">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2</w:t>
            </w:r>
            <w:r>
              <w:rPr>
                <w:rFonts w:hint="eastAsia"/>
                <w:kern w:val="0"/>
                <w:sz w:val="24"/>
                <w:szCs w:val="24"/>
              </w:rPr>
              <w:t>处及以上瑕疵</w:t>
            </w:r>
            <w:r w:rsidRPr="000A2239">
              <w:rPr>
                <w:kern w:val="0"/>
                <w:sz w:val="24"/>
                <w:szCs w:val="24"/>
              </w:rPr>
              <w:t>：</w:t>
            </w:r>
            <w:r w:rsidRPr="000A2239">
              <w:rPr>
                <w:kern w:val="0"/>
                <w:sz w:val="24"/>
                <w:szCs w:val="24"/>
              </w:rPr>
              <w:t>0</w:t>
            </w:r>
            <w:r>
              <w:rPr>
                <w:kern w:val="0"/>
                <w:sz w:val="24"/>
                <w:szCs w:val="24"/>
              </w:rPr>
              <w:t>分。</w:t>
            </w:r>
          </w:p>
          <w:p w:rsidR="00D43B9E" w:rsidRDefault="00D43B9E" w:rsidP="00D43B9E">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43B9E" w:rsidRDefault="00D43B9E" w:rsidP="00D43B9E">
            <w:pPr>
              <w:widowControl/>
              <w:adjustRightInd w:val="0"/>
              <w:snapToGrid w:val="0"/>
              <w:jc w:val="center"/>
              <w:rPr>
                <w:color w:val="000000"/>
                <w:kern w:val="0"/>
                <w:sz w:val="24"/>
                <w:szCs w:val="24"/>
              </w:rPr>
            </w:pPr>
            <w:r>
              <w:rPr>
                <w:rFonts w:hint="eastAsia"/>
                <w:color w:val="000000"/>
                <w:kern w:val="0"/>
                <w:sz w:val="24"/>
                <w:szCs w:val="24"/>
              </w:rPr>
              <w:t>4</w:t>
            </w:r>
          </w:p>
        </w:tc>
      </w:tr>
      <w:tr w:rsidR="00D43B9E" w:rsidRPr="00750AB2" w:rsidTr="00D43B9E">
        <w:trPr>
          <w:trHeight w:val="509"/>
          <w:jc w:val="center"/>
        </w:trPr>
        <w:tc>
          <w:tcPr>
            <w:tcW w:w="9393" w:type="dxa"/>
            <w:gridSpan w:val="3"/>
            <w:shd w:val="clear" w:color="auto" w:fill="auto"/>
            <w:noWrap/>
            <w:vAlign w:val="center"/>
          </w:tcPr>
          <w:p w:rsidR="00D43B9E" w:rsidRPr="00750AB2" w:rsidRDefault="00D43B9E" w:rsidP="00D43B9E">
            <w:pPr>
              <w:widowControl/>
              <w:adjustRightInd w:val="0"/>
              <w:snapToGrid w:val="0"/>
              <w:jc w:val="center"/>
              <w:rPr>
                <w:color w:val="000000" w:themeColor="text1"/>
                <w:sz w:val="24"/>
              </w:rPr>
            </w:pPr>
            <w:r w:rsidRPr="00750AB2">
              <w:rPr>
                <w:color w:val="000000" w:themeColor="text1"/>
                <w:sz w:val="24"/>
              </w:rPr>
              <w:t>合计</w:t>
            </w:r>
          </w:p>
        </w:tc>
        <w:tc>
          <w:tcPr>
            <w:tcW w:w="1143" w:type="dxa"/>
            <w:shd w:val="clear" w:color="auto" w:fill="auto"/>
            <w:vAlign w:val="center"/>
          </w:tcPr>
          <w:p w:rsidR="00D43B9E" w:rsidRPr="00750AB2" w:rsidRDefault="00D43B9E" w:rsidP="00D43B9E">
            <w:pPr>
              <w:widowControl/>
              <w:adjustRightInd w:val="0"/>
              <w:snapToGrid w:val="0"/>
              <w:jc w:val="center"/>
              <w:rPr>
                <w:color w:val="000000"/>
                <w:kern w:val="0"/>
                <w:sz w:val="24"/>
                <w:szCs w:val="24"/>
              </w:rPr>
            </w:pPr>
            <w:r w:rsidRPr="00750AB2">
              <w:rPr>
                <w:color w:val="000000"/>
                <w:kern w:val="0"/>
                <w:sz w:val="24"/>
                <w:szCs w:val="24"/>
              </w:rPr>
              <w:t>100</w:t>
            </w:r>
          </w:p>
        </w:tc>
      </w:tr>
    </w:tbl>
    <w:p w:rsidR="00233239" w:rsidRPr="00750AB2" w:rsidRDefault="00233239" w:rsidP="00275C48">
      <w:pPr>
        <w:spacing w:line="360" w:lineRule="auto"/>
        <w:ind w:firstLineChars="200" w:firstLine="446"/>
        <w:outlineLvl w:val="0"/>
        <w:rPr>
          <w:sz w:val="24"/>
        </w:rPr>
      </w:pPr>
      <w:r w:rsidRPr="00750AB2">
        <w:rPr>
          <w:sz w:val="24"/>
        </w:rPr>
        <w:t>四、投标文件</w:t>
      </w:r>
      <w:r w:rsidR="00AB1AB2" w:rsidRPr="00750AB2">
        <w:rPr>
          <w:sz w:val="24"/>
        </w:rPr>
        <w:t>内容</w:t>
      </w:r>
      <w:r w:rsidRPr="00750AB2">
        <w:rPr>
          <w:sz w:val="24"/>
        </w:rPr>
        <w:t>要求</w:t>
      </w:r>
    </w:p>
    <w:p w:rsidR="008B3CFE" w:rsidRDefault="008B3CFE" w:rsidP="008B3CFE">
      <w:pPr>
        <w:spacing w:line="360" w:lineRule="auto"/>
        <w:ind w:firstLineChars="200" w:firstLine="446"/>
        <w:outlineLvl w:val="0"/>
        <w:rPr>
          <w:sz w:val="24"/>
        </w:rPr>
      </w:pPr>
      <w:r>
        <w:rPr>
          <w:rFonts w:hint="eastAsia"/>
          <w:sz w:val="24"/>
        </w:rPr>
        <w:t>（一）</w:t>
      </w:r>
      <w:r w:rsidRPr="006E6684">
        <w:rPr>
          <w:sz w:val="24"/>
        </w:rPr>
        <w:t>投标人须按照《投标须知》</w:t>
      </w:r>
      <w:r w:rsidRPr="006E6684">
        <w:rPr>
          <w:sz w:val="24"/>
        </w:rPr>
        <w:t xml:space="preserve">“C </w:t>
      </w:r>
      <w:r w:rsidRPr="006E6684">
        <w:rPr>
          <w:sz w:val="24"/>
        </w:rPr>
        <w:t>投标文件的编制</w:t>
      </w:r>
      <w:r w:rsidRPr="006E6684">
        <w:rPr>
          <w:sz w:val="24"/>
        </w:rPr>
        <w:t>”</w:t>
      </w:r>
      <w:r w:rsidRPr="006E6684">
        <w:rPr>
          <w:sz w:val="24"/>
        </w:rPr>
        <w:t>中的相关要求编制投标文件</w:t>
      </w:r>
      <w:r>
        <w:rPr>
          <w:rFonts w:hint="eastAsia"/>
          <w:sz w:val="24"/>
        </w:rPr>
        <w:t>。</w:t>
      </w:r>
    </w:p>
    <w:p w:rsidR="008B3CFE" w:rsidRPr="006E6684" w:rsidRDefault="008B3CFE" w:rsidP="008B3CFE">
      <w:pPr>
        <w:spacing w:line="360" w:lineRule="auto"/>
        <w:ind w:firstLineChars="200" w:firstLine="446"/>
        <w:outlineLvl w:val="0"/>
        <w:rPr>
          <w:sz w:val="24"/>
        </w:rPr>
      </w:pPr>
      <w:r>
        <w:rPr>
          <w:rFonts w:hint="eastAsia"/>
          <w:sz w:val="24"/>
        </w:rPr>
        <w:t>（二）</w:t>
      </w:r>
      <w:r w:rsidRPr="006E6684">
        <w:rPr>
          <w:sz w:val="24"/>
        </w:rPr>
        <w:t>投标文件</w:t>
      </w:r>
      <w:r>
        <w:rPr>
          <w:rFonts w:hint="eastAsia"/>
          <w:sz w:val="24"/>
        </w:rPr>
        <w:t>格式参照第五部分“投标文件格式”。</w:t>
      </w:r>
    </w:p>
    <w:p w:rsidR="003159EF" w:rsidRPr="008B3CFE" w:rsidRDefault="003159EF" w:rsidP="00233239">
      <w:pPr>
        <w:spacing w:line="360" w:lineRule="auto"/>
        <w:ind w:firstLineChars="200" w:firstLine="446"/>
        <w:outlineLvl w:val="0"/>
        <w:rPr>
          <w:sz w:val="24"/>
        </w:rPr>
      </w:pPr>
    </w:p>
    <w:p w:rsidR="006A4BDB" w:rsidRPr="00750AB2" w:rsidRDefault="006A4BDB" w:rsidP="00AE5C1F">
      <w:pPr>
        <w:spacing w:line="360" w:lineRule="auto"/>
        <w:ind w:firstLineChars="200" w:firstLine="446"/>
        <w:outlineLvl w:val="0"/>
        <w:rPr>
          <w:sz w:val="24"/>
        </w:rPr>
      </w:pPr>
    </w:p>
    <w:p w:rsidR="00AE5C1F" w:rsidRPr="00750AB2" w:rsidRDefault="00AE5C1F" w:rsidP="00AE5C1F">
      <w:pPr>
        <w:spacing w:line="360" w:lineRule="auto"/>
        <w:jc w:val="center"/>
        <w:rPr>
          <w:b/>
          <w:sz w:val="24"/>
        </w:rPr>
      </w:pPr>
      <w:r w:rsidRPr="00750AB2">
        <w:rPr>
          <w:sz w:val="24"/>
          <w:u w:val="single"/>
        </w:rPr>
        <w:br w:type="page"/>
      </w:r>
      <w:r w:rsidRPr="00750AB2">
        <w:rPr>
          <w:b/>
          <w:sz w:val="24"/>
        </w:rPr>
        <w:lastRenderedPageBreak/>
        <w:t>项目需求书</w:t>
      </w:r>
    </w:p>
    <w:p w:rsidR="00E41D23" w:rsidRDefault="00CC749E" w:rsidP="00CC749E">
      <w:pPr>
        <w:widowControl/>
        <w:ind w:firstLineChars="200" w:firstLine="446"/>
        <w:jc w:val="left"/>
        <w:rPr>
          <w:sz w:val="24"/>
        </w:rPr>
      </w:pPr>
      <w:r>
        <w:rPr>
          <w:rFonts w:hint="eastAsia"/>
          <w:sz w:val="24"/>
        </w:rPr>
        <w:t>一、项目背景</w:t>
      </w:r>
    </w:p>
    <w:p w:rsidR="00D43B9E" w:rsidRPr="00D43B9E" w:rsidRDefault="00D43B9E" w:rsidP="00D43B9E">
      <w:pPr>
        <w:widowControl/>
        <w:ind w:firstLineChars="200" w:firstLine="446"/>
        <w:jc w:val="left"/>
        <w:rPr>
          <w:sz w:val="24"/>
        </w:rPr>
      </w:pPr>
      <w:r w:rsidRPr="00D43B9E">
        <w:rPr>
          <w:rFonts w:hint="eastAsia"/>
          <w:sz w:val="24"/>
        </w:rPr>
        <w:t>此次招标包括南开院区、和平院区停车场、职工自行车棚的管理（职工自行车棚免费停车）。</w:t>
      </w:r>
    </w:p>
    <w:p w:rsidR="00D43B9E" w:rsidRPr="00D43B9E" w:rsidRDefault="00D43B9E" w:rsidP="00D43B9E">
      <w:pPr>
        <w:widowControl/>
        <w:ind w:firstLineChars="200" w:firstLine="446"/>
        <w:jc w:val="left"/>
        <w:rPr>
          <w:sz w:val="24"/>
        </w:rPr>
      </w:pPr>
      <w:r w:rsidRPr="00D43B9E">
        <w:rPr>
          <w:rFonts w:hint="eastAsia"/>
          <w:sz w:val="24"/>
        </w:rPr>
        <w:t>南开院区停车场现有地上车位</w:t>
      </w:r>
      <w:r w:rsidRPr="00D43B9E">
        <w:rPr>
          <w:rFonts w:hint="eastAsia"/>
          <w:sz w:val="24"/>
        </w:rPr>
        <w:t>400</w:t>
      </w:r>
      <w:r w:rsidRPr="00D43B9E">
        <w:rPr>
          <w:rFonts w:hint="eastAsia"/>
          <w:sz w:val="24"/>
        </w:rPr>
        <w:t>个，地下车位</w:t>
      </w:r>
      <w:r w:rsidRPr="00D43B9E">
        <w:rPr>
          <w:rFonts w:hint="eastAsia"/>
          <w:sz w:val="24"/>
        </w:rPr>
        <w:t>29</w:t>
      </w:r>
      <w:r w:rsidRPr="00D43B9E">
        <w:rPr>
          <w:rFonts w:hint="eastAsia"/>
          <w:sz w:val="24"/>
        </w:rPr>
        <w:t>个（地下车位停职工车辆，不对外开放）。具体地址为天津市南开区南开三马路</w:t>
      </w:r>
      <w:r w:rsidRPr="00D43B9E">
        <w:rPr>
          <w:rFonts w:hint="eastAsia"/>
          <w:sz w:val="24"/>
        </w:rPr>
        <w:t>156</w:t>
      </w:r>
      <w:r w:rsidRPr="00D43B9E">
        <w:rPr>
          <w:rFonts w:hint="eastAsia"/>
          <w:sz w:val="24"/>
        </w:rPr>
        <w:t>号中心妇产医院南开院区院内。</w:t>
      </w:r>
    </w:p>
    <w:p w:rsidR="00D43B9E" w:rsidRDefault="00102E3A" w:rsidP="00102E3A">
      <w:pPr>
        <w:widowControl/>
        <w:ind w:firstLineChars="200" w:firstLine="446"/>
        <w:jc w:val="left"/>
        <w:rPr>
          <w:sz w:val="24"/>
        </w:rPr>
      </w:pPr>
      <w:r w:rsidRPr="00102E3A">
        <w:rPr>
          <w:rFonts w:hint="eastAsia"/>
          <w:sz w:val="24"/>
        </w:rPr>
        <w:t>和平院区停车场现有地上车位</w:t>
      </w:r>
      <w:r w:rsidRPr="00102E3A">
        <w:rPr>
          <w:rFonts w:hint="eastAsia"/>
          <w:sz w:val="24"/>
        </w:rPr>
        <w:t>32</w:t>
      </w:r>
      <w:r w:rsidRPr="00102E3A">
        <w:rPr>
          <w:rFonts w:hint="eastAsia"/>
          <w:sz w:val="24"/>
        </w:rPr>
        <w:t>个，地下车位</w:t>
      </w:r>
      <w:r w:rsidRPr="00102E3A">
        <w:rPr>
          <w:rFonts w:hint="eastAsia"/>
          <w:sz w:val="24"/>
        </w:rPr>
        <w:t>97</w:t>
      </w:r>
      <w:r w:rsidRPr="00102E3A">
        <w:rPr>
          <w:rFonts w:hint="eastAsia"/>
          <w:sz w:val="24"/>
        </w:rPr>
        <w:t>个（地下车位停职工车辆，目前不对外开放。后续根据医院管理需要可能部分对外开放）。具体地址为天津市和平区营口道</w:t>
      </w:r>
      <w:r w:rsidRPr="00102E3A">
        <w:rPr>
          <w:rFonts w:hint="eastAsia"/>
          <w:sz w:val="24"/>
        </w:rPr>
        <w:t>146</w:t>
      </w:r>
      <w:r w:rsidRPr="00102E3A">
        <w:rPr>
          <w:rFonts w:hint="eastAsia"/>
          <w:sz w:val="24"/>
        </w:rPr>
        <w:t>号中心妇产医院和平院区院内。</w:t>
      </w:r>
    </w:p>
    <w:p w:rsidR="00D43B9E" w:rsidRPr="00D43B9E" w:rsidRDefault="00D43B9E" w:rsidP="00D43B9E">
      <w:pPr>
        <w:widowControl/>
        <w:spacing w:line="360" w:lineRule="auto"/>
        <w:ind w:firstLineChars="200" w:firstLine="446"/>
        <w:jc w:val="left"/>
        <w:rPr>
          <w:sz w:val="24"/>
        </w:rPr>
      </w:pPr>
      <w:r w:rsidRPr="00D43B9E">
        <w:rPr>
          <w:sz w:val="24"/>
        </w:rPr>
        <w:t>二、具体要求</w:t>
      </w:r>
    </w:p>
    <w:p w:rsidR="00D43B9E" w:rsidRPr="00D43B9E" w:rsidRDefault="00D43B9E" w:rsidP="00D43B9E">
      <w:pPr>
        <w:spacing w:line="360" w:lineRule="auto"/>
        <w:ind w:firstLineChars="200" w:firstLine="446"/>
        <w:rPr>
          <w:sz w:val="24"/>
        </w:rPr>
      </w:pPr>
      <w:r w:rsidRPr="00D43B9E">
        <w:rPr>
          <w:sz w:val="24"/>
        </w:rPr>
        <w:t>（一）投入人员要求</w:t>
      </w:r>
    </w:p>
    <w:p w:rsidR="00D43B9E" w:rsidRPr="00D43B9E" w:rsidRDefault="00D43B9E" w:rsidP="00D43B9E">
      <w:pPr>
        <w:spacing w:line="360" w:lineRule="auto"/>
        <w:ind w:firstLineChars="200" w:firstLine="446"/>
        <w:rPr>
          <w:sz w:val="24"/>
        </w:rPr>
      </w:pPr>
      <w:r w:rsidRPr="00D43B9E">
        <w:rPr>
          <w:sz w:val="24"/>
        </w:rPr>
        <w:t>南开院区：</w:t>
      </w:r>
    </w:p>
    <w:p w:rsidR="00D43B9E" w:rsidRPr="00D43B9E" w:rsidRDefault="00D43B9E" w:rsidP="00D43B9E">
      <w:pPr>
        <w:spacing w:line="360" w:lineRule="auto"/>
        <w:ind w:firstLineChars="200" w:firstLine="446"/>
        <w:rPr>
          <w:sz w:val="24"/>
          <w:szCs w:val="24"/>
        </w:rPr>
      </w:pPr>
      <w:r w:rsidRPr="00D43B9E">
        <w:rPr>
          <w:sz w:val="24"/>
          <w:szCs w:val="24"/>
        </w:rPr>
        <w:t>共需</w:t>
      </w:r>
      <w:r w:rsidRPr="00D43B9E">
        <w:rPr>
          <w:sz w:val="24"/>
          <w:szCs w:val="24"/>
        </w:rPr>
        <w:t>22</w:t>
      </w:r>
      <w:r w:rsidRPr="00D43B9E">
        <w:rPr>
          <w:sz w:val="24"/>
          <w:szCs w:val="24"/>
        </w:rPr>
        <w:t>名服务人员，包括项目经理</w:t>
      </w:r>
      <w:r w:rsidRPr="00D43B9E">
        <w:rPr>
          <w:sz w:val="24"/>
          <w:szCs w:val="24"/>
        </w:rPr>
        <w:t>1</w:t>
      </w:r>
      <w:r w:rsidRPr="00D43B9E">
        <w:rPr>
          <w:sz w:val="24"/>
          <w:szCs w:val="24"/>
        </w:rPr>
        <w:t>人，项目主管</w:t>
      </w:r>
      <w:r w:rsidRPr="00D43B9E">
        <w:rPr>
          <w:sz w:val="24"/>
          <w:szCs w:val="24"/>
        </w:rPr>
        <w:t>1</w:t>
      </w:r>
      <w:r w:rsidRPr="00D43B9E">
        <w:rPr>
          <w:sz w:val="24"/>
          <w:szCs w:val="24"/>
        </w:rPr>
        <w:t>人，工作人员</w:t>
      </w:r>
      <w:r w:rsidRPr="00D43B9E">
        <w:rPr>
          <w:sz w:val="24"/>
          <w:szCs w:val="24"/>
        </w:rPr>
        <w:t>20</w:t>
      </w:r>
      <w:r w:rsidRPr="00D43B9E">
        <w:rPr>
          <w:sz w:val="24"/>
          <w:szCs w:val="24"/>
        </w:rPr>
        <w:t>人。</w:t>
      </w:r>
    </w:p>
    <w:p w:rsidR="00D43B9E" w:rsidRPr="00D43B9E" w:rsidRDefault="00D43B9E" w:rsidP="00D43B9E">
      <w:pPr>
        <w:spacing w:line="360" w:lineRule="auto"/>
        <w:ind w:firstLineChars="200" w:firstLine="446"/>
        <w:rPr>
          <w:sz w:val="24"/>
          <w:szCs w:val="24"/>
        </w:rPr>
      </w:pPr>
      <w:proofErr w:type="gramStart"/>
      <w:r w:rsidRPr="00D43B9E">
        <w:rPr>
          <w:sz w:val="24"/>
          <w:szCs w:val="24"/>
        </w:rPr>
        <w:t>院内地</w:t>
      </w:r>
      <w:proofErr w:type="gramEnd"/>
      <w:r w:rsidRPr="00D43B9E">
        <w:rPr>
          <w:sz w:val="24"/>
          <w:szCs w:val="24"/>
        </w:rPr>
        <w:t>上收费岗亭</w:t>
      </w:r>
      <w:r w:rsidRPr="00D43B9E">
        <w:rPr>
          <w:sz w:val="24"/>
          <w:szCs w:val="24"/>
        </w:rPr>
        <w:t>3</w:t>
      </w:r>
      <w:r w:rsidRPr="00D43B9E">
        <w:rPr>
          <w:sz w:val="24"/>
          <w:szCs w:val="24"/>
        </w:rPr>
        <w:t>处，中标方应按照</w:t>
      </w:r>
      <w:r w:rsidR="0011494E">
        <w:rPr>
          <w:rFonts w:hint="eastAsia"/>
          <w:sz w:val="24"/>
          <w:szCs w:val="24"/>
        </w:rPr>
        <w:t>采购人</w:t>
      </w:r>
      <w:r w:rsidRPr="00D43B9E">
        <w:rPr>
          <w:sz w:val="24"/>
          <w:szCs w:val="24"/>
        </w:rPr>
        <w:t>要求配置岗位工作人员，同时配备一名项目经理协调处置车场内各类事务，并严格遵守医院相关规章制度。中标方在保证保车场管理岗位全天</w:t>
      </w:r>
      <w:r w:rsidRPr="00D43B9E">
        <w:rPr>
          <w:sz w:val="24"/>
          <w:szCs w:val="24"/>
        </w:rPr>
        <w:t>24</w:t>
      </w:r>
      <w:r w:rsidRPr="00D43B9E">
        <w:rPr>
          <w:sz w:val="24"/>
          <w:szCs w:val="24"/>
        </w:rPr>
        <w:t>小时不缺岗，必须确保车场管理人员每月有适当的休息时间以保证服务质量，不得疲劳在岗。</w:t>
      </w:r>
    </w:p>
    <w:p w:rsidR="00D43B9E" w:rsidRPr="00D43B9E" w:rsidRDefault="00D43B9E" w:rsidP="00D43B9E">
      <w:pPr>
        <w:spacing w:line="360" w:lineRule="auto"/>
        <w:ind w:firstLineChars="200" w:firstLine="446"/>
        <w:rPr>
          <w:sz w:val="24"/>
        </w:rPr>
      </w:pPr>
      <w:r w:rsidRPr="00D43B9E">
        <w:rPr>
          <w:sz w:val="24"/>
        </w:rPr>
        <w:t>和平院区：</w:t>
      </w:r>
    </w:p>
    <w:p w:rsidR="00D43B9E" w:rsidRPr="00D43B9E" w:rsidRDefault="00D43B9E" w:rsidP="00D43B9E">
      <w:pPr>
        <w:spacing w:line="360" w:lineRule="auto"/>
        <w:ind w:firstLineChars="200" w:firstLine="446"/>
        <w:rPr>
          <w:sz w:val="24"/>
        </w:rPr>
      </w:pPr>
      <w:r w:rsidRPr="00D43B9E">
        <w:rPr>
          <w:sz w:val="24"/>
        </w:rPr>
        <w:t>共需</w:t>
      </w:r>
      <w:r w:rsidRPr="00D43B9E">
        <w:rPr>
          <w:sz w:val="24"/>
        </w:rPr>
        <w:t>8</w:t>
      </w:r>
      <w:r w:rsidR="0011494E">
        <w:rPr>
          <w:sz w:val="24"/>
        </w:rPr>
        <w:t>名服务人员，包括项目</w:t>
      </w:r>
      <w:r w:rsidRPr="00D43B9E">
        <w:rPr>
          <w:sz w:val="24"/>
        </w:rPr>
        <w:t>主管</w:t>
      </w:r>
      <w:r w:rsidRPr="00D43B9E">
        <w:rPr>
          <w:sz w:val="24"/>
        </w:rPr>
        <w:t>1</w:t>
      </w:r>
      <w:r w:rsidRPr="00D43B9E">
        <w:rPr>
          <w:sz w:val="24"/>
        </w:rPr>
        <w:t>人，工作人员</w:t>
      </w:r>
      <w:r w:rsidRPr="00D43B9E">
        <w:rPr>
          <w:sz w:val="24"/>
        </w:rPr>
        <w:t>7</w:t>
      </w:r>
      <w:r w:rsidRPr="00D43B9E">
        <w:rPr>
          <w:sz w:val="24"/>
        </w:rPr>
        <w:t>人。</w:t>
      </w:r>
    </w:p>
    <w:p w:rsidR="00D43B9E" w:rsidRPr="00D43B9E" w:rsidRDefault="00D43B9E" w:rsidP="00D43B9E">
      <w:pPr>
        <w:spacing w:line="360" w:lineRule="auto"/>
        <w:ind w:firstLineChars="200" w:firstLine="446"/>
        <w:rPr>
          <w:sz w:val="24"/>
          <w:szCs w:val="24"/>
        </w:rPr>
      </w:pPr>
      <w:proofErr w:type="gramStart"/>
      <w:r w:rsidRPr="00D43B9E">
        <w:rPr>
          <w:sz w:val="24"/>
        </w:rPr>
        <w:t>院内地</w:t>
      </w:r>
      <w:proofErr w:type="gramEnd"/>
      <w:r w:rsidRPr="00D43B9E">
        <w:rPr>
          <w:sz w:val="24"/>
        </w:rPr>
        <w:t>上出入口</w:t>
      </w:r>
      <w:r w:rsidRPr="00D43B9E">
        <w:rPr>
          <w:sz w:val="24"/>
        </w:rPr>
        <w:t>3</w:t>
      </w:r>
      <w:r w:rsidRPr="00D43B9E">
        <w:rPr>
          <w:sz w:val="24"/>
        </w:rPr>
        <w:t>处，</w:t>
      </w:r>
      <w:r w:rsidRPr="00D43B9E">
        <w:rPr>
          <w:sz w:val="24"/>
          <w:szCs w:val="24"/>
        </w:rPr>
        <w:t>中标方应按照</w:t>
      </w:r>
      <w:r w:rsidR="0011494E">
        <w:rPr>
          <w:rFonts w:hint="eastAsia"/>
          <w:sz w:val="24"/>
          <w:szCs w:val="24"/>
        </w:rPr>
        <w:t>采购人</w:t>
      </w:r>
      <w:r w:rsidRPr="00D43B9E">
        <w:rPr>
          <w:sz w:val="24"/>
          <w:szCs w:val="24"/>
        </w:rPr>
        <w:t>要求配置岗位工作人员，</w:t>
      </w:r>
      <w:r w:rsidRPr="00D43B9E">
        <w:rPr>
          <w:sz w:val="24"/>
        </w:rPr>
        <w:t>同时配备一名项目主管协调处置车场内各类事务，并严格遵守医院相关规章制度。中标方保证车场管理岗位全天</w:t>
      </w:r>
      <w:r w:rsidRPr="00D43B9E">
        <w:rPr>
          <w:sz w:val="24"/>
        </w:rPr>
        <w:t>24</w:t>
      </w:r>
      <w:r w:rsidRPr="00D43B9E">
        <w:rPr>
          <w:sz w:val="24"/>
        </w:rPr>
        <w:t>小时不缺岗，必须确保车场管理人员每月有适当的休息时间以保证服务质量，不得疲劳在岗。</w:t>
      </w:r>
    </w:p>
    <w:p w:rsidR="00D43B9E" w:rsidRPr="00D43B9E" w:rsidRDefault="00D43B9E" w:rsidP="00D43B9E">
      <w:pPr>
        <w:spacing w:line="360" w:lineRule="auto"/>
        <w:ind w:firstLineChars="200" w:firstLine="446"/>
        <w:rPr>
          <w:sz w:val="24"/>
        </w:rPr>
      </w:pPr>
      <w:r w:rsidRPr="00D43B9E">
        <w:rPr>
          <w:sz w:val="24"/>
        </w:rPr>
        <w:t>停车场服务的人员要求：</w:t>
      </w:r>
    </w:p>
    <w:p w:rsidR="00D43B9E" w:rsidRPr="00D43B9E" w:rsidRDefault="00D43B9E" w:rsidP="00D43B9E">
      <w:pPr>
        <w:spacing w:line="360" w:lineRule="auto"/>
        <w:ind w:firstLineChars="200" w:firstLine="446"/>
        <w:rPr>
          <w:sz w:val="24"/>
        </w:rPr>
      </w:pPr>
      <w:r w:rsidRPr="00D43B9E">
        <w:rPr>
          <w:sz w:val="24"/>
        </w:rPr>
        <w:lastRenderedPageBreak/>
        <w:t>1</w:t>
      </w:r>
      <w:r w:rsidRPr="00D43B9E">
        <w:rPr>
          <w:sz w:val="24"/>
        </w:rPr>
        <w:t>、身体条件：男性身高在</w:t>
      </w:r>
      <w:r w:rsidRPr="00D43B9E">
        <w:rPr>
          <w:sz w:val="24"/>
        </w:rPr>
        <w:t>165cm</w:t>
      </w:r>
      <w:r w:rsidRPr="00D43B9E">
        <w:rPr>
          <w:sz w:val="24"/>
        </w:rPr>
        <w:t>以上，女性身高在</w:t>
      </w:r>
      <w:r w:rsidRPr="00D43B9E">
        <w:rPr>
          <w:sz w:val="24"/>
        </w:rPr>
        <w:t>155cm</w:t>
      </w:r>
      <w:r w:rsidRPr="00D43B9E">
        <w:rPr>
          <w:sz w:val="24"/>
        </w:rPr>
        <w:t>以上，视力良好，身体健康，相貌端正，仪表大方，无传染性疾病，年龄</w:t>
      </w:r>
      <w:r w:rsidRPr="00D43B9E">
        <w:rPr>
          <w:sz w:val="24"/>
        </w:rPr>
        <w:t>18—50</w:t>
      </w:r>
      <w:r w:rsidR="0074039B">
        <w:rPr>
          <w:sz w:val="24"/>
        </w:rPr>
        <w:t>周</w:t>
      </w:r>
      <w:r w:rsidRPr="00D43B9E">
        <w:rPr>
          <w:sz w:val="24"/>
        </w:rPr>
        <w:t>岁之间</w:t>
      </w:r>
      <w:r w:rsidR="0074039B">
        <w:rPr>
          <w:sz w:val="24"/>
        </w:rPr>
        <w:t>（</w:t>
      </w:r>
      <w:r w:rsidR="0074039B" w:rsidRPr="00D43B9E">
        <w:rPr>
          <w:sz w:val="24"/>
        </w:rPr>
        <w:t>18-40</w:t>
      </w:r>
      <w:r w:rsidR="0074039B">
        <w:rPr>
          <w:sz w:val="24"/>
        </w:rPr>
        <w:t>周</w:t>
      </w:r>
      <w:r w:rsidR="0074039B" w:rsidRPr="00D43B9E">
        <w:rPr>
          <w:sz w:val="24"/>
        </w:rPr>
        <w:t>岁应不少于</w:t>
      </w:r>
      <w:r w:rsidR="0074039B" w:rsidRPr="00D43B9E">
        <w:rPr>
          <w:sz w:val="24"/>
        </w:rPr>
        <w:t>90%</w:t>
      </w:r>
      <w:r w:rsidR="0074039B">
        <w:rPr>
          <w:sz w:val="24"/>
        </w:rPr>
        <w:t>）</w:t>
      </w:r>
      <w:r w:rsidRPr="00D43B9E">
        <w:rPr>
          <w:sz w:val="24"/>
        </w:rPr>
        <w:t>。</w:t>
      </w:r>
    </w:p>
    <w:p w:rsidR="00D43B9E" w:rsidRPr="00D43B9E" w:rsidRDefault="00D43B9E" w:rsidP="00D43B9E">
      <w:pPr>
        <w:spacing w:line="360" w:lineRule="auto"/>
        <w:ind w:firstLineChars="200" w:firstLine="446"/>
        <w:rPr>
          <w:sz w:val="24"/>
        </w:rPr>
      </w:pPr>
      <w:r w:rsidRPr="00D43B9E">
        <w:rPr>
          <w:sz w:val="24"/>
        </w:rPr>
        <w:t>2</w:t>
      </w:r>
      <w:r w:rsidRPr="00D43B9E">
        <w:rPr>
          <w:sz w:val="24"/>
        </w:rPr>
        <w:t>、政治素质：拥护党的路线、方针、政策，尊重领导和服务对象，服从安排，听从指挥，无违法犯罪记录等。爱岗敬业，恪尽职守，遵纪守法，文明执勤，礼貌待人，敢于同违法犯罪现象作斗争。</w:t>
      </w:r>
    </w:p>
    <w:p w:rsidR="00D43B9E" w:rsidRPr="00102E3A" w:rsidRDefault="00D43B9E" w:rsidP="00D43B9E">
      <w:pPr>
        <w:spacing w:line="360" w:lineRule="auto"/>
        <w:ind w:firstLineChars="200" w:firstLine="446"/>
        <w:rPr>
          <w:sz w:val="24"/>
        </w:rPr>
      </w:pPr>
      <w:r w:rsidRPr="00D43B9E">
        <w:rPr>
          <w:sz w:val="24"/>
        </w:rPr>
        <w:t>3</w:t>
      </w:r>
      <w:r w:rsidRPr="00D43B9E">
        <w:rPr>
          <w:sz w:val="24"/>
        </w:rPr>
        <w:t>、业务技能要求：具备相关法律法规知识及安保知识，具备一定的语言和文字表</w:t>
      </w:r>
      <w:r w:rsidRPr="00102E3A">
        <w:rPr>
          <w:sz w:val="24"/>
        </w:rPr>
        <w:t>达能力，收费人员必须懂电脑操作。</w:t>
      </w:r>
    </w:p>
    <w:p w:rsidR="00102E3A" w:rsidRPr="005C5F44" w:rsidRDefault="00102E3A" w:rsidP="00102E3A">
      <w:pPr>
        <w:spacing w:line="360" w:lineRule="auto"/>
        <w:ind w:firstLineChars="200" w:firstLine="446"/>
        <w:rPr>
          <w:sz w:val="24"/>
        </w:rPr>
      </w:pPr>
      <w:r w:rsidRPr="00102E3A">
        <w:rPr>
          <w:sz w:val="24"/>
        </w:rPr>
        <w:t>4</w:t>
      </w:r>
      <w:r w:rsidRPr="00102E3A">
        <w:rPr>
          <w:sz w:val="24"/>
        </w:rPr>
        <w:t>、文化条件：</w:t>
      </w:r>
      <w:proofErr w:type="gramStart"/>
      <w:r w:rsidRPr="00102E3A">
        <w:rPr>
          <w:rFonts w:hint="eastAsia"/>
          <w:sz w:val="24"/>
        </w:rPr>
        <w:t>除项目</w:t>
      </w:r>
      <w:proofErr w:type="gramEnd"/>
      <w:r w:rsidRPr="00102E3A">
        <w:rPr>
          <w:rFonts w:hint="eastAsia"/>
          <w:sz w:val="24"/>
        </w:rPr>
        <w:t>经理和项目主管以外的工作人员要求</w:t>
      </w:r>
      <w:r w:rsidRPr="00102E3A">
        <w:rPr>
          <w:sz w:val="24"/>
        </w:rPr>
        <w:t>高中及以上文化，具备良好</w:t>
      </w:r>
      <w:r w:rsidRPr="005C5F44">
        <w:rPr>
          <w:sz w:val="24"/>
        </w:rPr>
        <w:t>的语言表达及沟通协调能力。</w:t>
      </w:r>
    </w:p>
    <w:p w:rsidR="00102E3A" w:rsidRPr="005C5F44" w:rsidRDefault="00102E3A" w:rsidP="00102E3A">
      <w:pPr>
        <w:spacing w:line="360" w:lineRule="auto"/>
        <w:ind w:firstLineChars="200" w:firstLine="446"/>
        <w:rPr>
          <w:sz w:val="24"/>
        </w:rPr>
      </w:pPr>
      <w:r w:rsidRPr="005C5F44">
        <w:rPr>
          <w:sz w:val="24"/>
        </w:rPr>
        <w:t>5</w:t>
      </w:r>
      <w:r w:rsidRPr="005C5F44">
        <w:rPr>
          <w:sz w:val="24"/>
        </w:rPr>
        <w:t>、项目经理：</w:t>
      </w:r>
      <w:r w:rsidR="006B1024" w:rsidRPr="005C5F44">
        <w:rPr>
          <w:sz w:val="24"/>
        </w:rPr>
        <w:t>大学</w:t>
      </w:r>
      <w:r w:rsidRPr="005C5F44">
        <w:rPr>
          <w:rFonts w:hint="eastAsia"/>
          <w:kern w:val="0"/>
          <w:sz w:val="24"/>
          <w:szCs w:val="24"/>
        </w:rPr>
        <w:t>本科（或以上）学历且年龄不超过</w:t>
      </w:r>
      <w:r w:rsidRPr="005C5F44">
        <w:rPr>
          <w:rFonts w:hint="eastAsia"/>
          <w:kern w:val="0"/>
          <w:sz w:val="24"/>
          <w:szCs w:val="24"/>
        </w:rPr>
        <w:t>45</w:t>
      </w:r>
      <w:r w:rsidRPr="005C5F44">
        <w:rPr>
          <w:rFonts w:hint="eastAsia"/>
          <w:kern w:val="0"/>
          <w:sz w:val="24"/>
          <w:szCs w:val="24"/>
        </w:rPr>
        <w:t>周岁，</w:t>
      </w:r>
      <w:r w:rsidRPr="005C5F44">
        <w:rPr>
          <w:sz w:val="24"/>
        </w:rPr>
        <w:t>具备</w:t>
      </w:r>
      <w:r w:rsidRPr="005C5F44">
        <w:rPr>
          <w:sz w:val="24"/>
        </w:rPr>
        <w:t>3</w:t>
      </w:r>
      <w:r w:rsidRPr="005C5F44">
        <w:rPr>
          <w:sz w:val="24"/>
        </w:rPr>
        <w:t>年（含</w:t>
      </w:r>
      <w:r w:rsidRPr="005C5F44">
        <w:rPr>
          <w:sz w:val="24"/>
        </w:rPr>
        <w:t>3</w:t>
      </w:r>
      <w:r w:rsidRPr="005C5F44">
        <w:rPr>
          <w:sz w:val="24"/>
        </w:rPr>
        <w:t>年）以上停车场管理经验，应懂基本的治安、刑事法律知识。</w:t>
      </w:r>
    </w:p>
    <w:p w:rsidR="00102E3A" w:rsidRPr="00102E3A" w:rsidRDefault="00102E3A" w:rsidP="00102E3A">
      <w:pPr>
        <w:spacing w:line="360" w:lineRule="auto"/>
        <w:ind w:firstLineChars="300" w:firstLine="669"/>
        <w:rPr>
          <w:sz w:val="24"/>
        </w:rPr>
      </w:pPr>
      <w:r w:rsidRPr="005C5F44">
        <w:rPr>
          <w:sz w:val="24"/>
        </w:rPr>
        <w:t>项目</w:t>
      </w:r>
      <w:r w:rsidRPr="005C5F44">
        <w:rPr>
          <w:rFonts w:hint="eastAsia"/>
          <w:sz w:val="24"/>
        </w:rPr>
        <w:t>主管</w:t>
      </w:r>
      <w:r w:rsidRPr="005C5F44">
        <w:rPr>
          <w:sz w:val="24"/>
        </w:rPr>
        <w:t>：</w:t>
      </w:r>
      <w:r w:rsidR="006B1024" w:rsidRPr="005C5F44">
        <w:rPr>
          <w:sz w:val="24"/>
        </w:rPr>
        <w:t>大学</w:t>
      </w:r>
      <w:r w:rsidRPr="005C5F44">
        <w:rPr>
          <w:rFonts w:hint="eastAsia"/>
          <w:sz w:val="24"/>
        </w:rPr>
        <w:t>专科</w:t>
      </w:r>
      <w:r w:rsidRPr="005C5F44">
        <w:rPr>
          <w:rFonts w:hint="eastAsia"/>
          <w:kern w:val="0"/>
          <w:sz w:val="24"/>
          <w:szCs w:val="24"/>
        </w:rPr>
        <w:t>（或以上）学历且年龄不超过</w:t>
      </w:r>
      <w:r w:rsidRPr="005C5F44">
        <w:rPr>
          <w:rFonts w:hint="eastAsia"/>
          <w:kern w:val="0"/>
          <w:sz w:val="24"/>
          <w:szCs w:val="24"/>
        </w:rPr>
        <w:t>45</w:t>
      </w:r>
      <w:r w:rsidRPr="005C5F44">
        <w:rPr>
          <w:rFonts w:hint="eastAsia"/>
          <w:kern w:val="0"/>
          <w:sz w:val="24"/>
          <w:szCs w:val="24"/>
        </w:rPr>
        <w:t>周岁，</w:t>
      </w:r>
      <w:r w:rsidRPr="005C5F44">
        <w:rPr>
          <w:sz w:val="24"/>
        </w:rPr>
        <w:t>具备</w:t>
      </w:r>
      <w:r w:rsidRPr="005C5F44">
        <w:rPr>
          <w:sz w:val="24"/>
        </w:rPr>
        <w:t>3</w:t>
      </w:r>
      <w:r w:rsidRPr="005C5F44">
        <w:rPr>
          <w:sz w:val="24"/>
        </w:rPr>
        <w:t>年（含</w:t>
      </w:r>
      <w:r w:rsidRPr="005C5F44">
        <w:rPr>
          <w:sz w:val="24"/>
        </w:rPr>
        <w:t>3</w:t>
      </w:r>
      <w:r w:rsidRPr="005C5F44">
        <w:rPr>
          <w:sz w:val="24"/>
        </w:rPr>
        <w:t>年）以上停车场管理经验，应懂基本</w:t>
      </w:r>
      <w:r w:rsidRPr="00102E3A">
        <w:rPr>
          <w:sz w:val="24"/>
        </w:rPr>
        <w:t>的治安、刑事法律知识。</w:t>
      </w:r>
    </w:p>
    <w:p w:rsidR="00D43B9E" w:rsidRPr="00D43B9E" w:rsidRDefault="00D43B9E" w:rsidP="00D43B9E">
      <w:pPr>
        <w:spacing w:line="360" w:lineRule="auto"/>
        <w:ind w:firstLineChars="200" w:firstLine="446"/>
        <w:rPr>
          <w:sz w:val="24"/>
        </w:rPr>
      </w:pPr>
      <w:r w:rsidRPr="00D43B9E">
        <w:rPr>
          <w:sz w:val="24"/>
        </w:rPr>
        <w:t>6</w:t>
      </w:r>
      <w:r w:rsidRPr="00D43B9E">
        <w:rPr>
          <w:sz w:val="24"/>
        </w:rPr>
        <w:t>、停车场管理员和收费人员要有良好的职业道德和服务态度，对医务人员、患者和家属要以礼相待。要统一身着整洁工服上岗，动作规范，语言文明，形象良好。</w:t>
      </w:r>
      <w:r w:rsidRPr="00D43B9E">
        <w:rPr>
          <w:sz w:val="24"/>
        </w:rPr>
        <w:t>7</w:t>
      </w:r>
      <w:r w:rsidRPr="00D43B9E">
        <w:rPr>
          <w:sz w:val="24"/>
        </w:rPr>
        <w:t>、上岗人员要举止端庄，精神振作，姿态良好；不得勾肩搭背、不袖手、背手、或将手插入衣袋；不准吸烟、吃零食、看书报、玩手机；不准哼唱歌曲，吹口哨。上岗人员必须按要求统一着装，戴制式帽子，佩戴工作证或胸牌，不准佩戴饰品。不得留长发，不得留长鬓角、长指甲，不得有纹身；</w:t>
      </w:r>
    </w:p>
    <w:p w:rsidR="00D43B9E" w:rsidRPr="00D43B9E" w:rsidRDefault="00D43B9E" w:rsidP="00D43B9E">
      <w:pPr>
        <w:spacing w:line="360" w:lineRule="auto"/>
        <w:ind w:firstLineChars="200" w:firstLine="446"/>
        <w:rPr>
          <w:sz w:val="24"/>
        </w:rPr>
      </w:pPr>
      <w:r w:rsidRPr="00D43B9E">
        <w:rPr>
          <w:sz w:val="24"/>
        </w:rPr>
        <w:t>8</w:t>
      </w:r>
      <w:r w:rsidRPr="00D43B9E">
        <w:rPr>
          <w:sz w:val="24"/>
        </w:rPr>
        <w:t>、中标方不得在承包区域从事非法活动或有损采购人利益的活动。</w:t>
      </w:r>
    </w:p>
    <w:p w:rsidR="00D43B9E" w:rsidRPr="00D43B9E" w:rsidRDefault="00D43B9E" w:rsidP="00D43B9E">
      <w:pPr>
        <w:spacing w:line="360" w:lineRule="auto"/>
        <w:ind w:firstLineChars="200" w:firstLine="446"/>
        <w:rPr>
          <w:sz w:val="24"/>
        </w:rPr>
      </w:pPr>
      <w:r w:rsidRPr="00D43B9E">
        <w:rPr>
          <w:sz w:val="24"/>
        </w:rPr>
        <w:t>（二）停车场服务要求</w:t>
      </w:r>
      <w:r w:rsidRPr="00D43B9E">
        <w:rPr>
          <w:sz w:val="24"/>
        </w:rPr>
        <w:t xml:space="preserve"> </w:t>
      </w:r>
    </w:p>
    <w:p w:rsidR="00D43B9E" w:rsidRPr="00D43B9E" w:rsidRDefault="00D43B9E" w:rsidP="00D43B9E">
      <w:pPr>
        <w:spacing w:line="360" w:lineRule="auto"/>
        <w:ind w:firstLineChars="200" w:firstLine="446"/>
        <w:rPr>
          <w:sz w:val="24"/>
        </w:rPr>
      </w:pPr>
      <w:r w:rsidRPr="00D43B9E">
        <w:rPr>
          <w:sz w:val="24"/>
        </w:rPr>
        <w:t>为天津市中心妇产科医院南开院区、和平院区范围内所有车辆（含地面和地下停车场）的指挥、引导、维护秩序、安全管理工作、控烟督导及门前秩序的巡视管理和</w:t>
      </w:r>
      <w:r w:rsidRPr="00D43B9E">
        <w:rPr>
          <w:sz w:val="24"/>
        </w:rPr>
        <w:lastRenderedPageBreak/>
        <w:t>所有出入口的停车场收费服务。</w:t>
      </w:r>
    </w:p>
    <w:p w:rsidR="00D43B9E" w:rsidRPr="00D43B9E" w:rsidRDefault="00D43B9E" w:rsidP="00D43B9E">
      <w:pPr>
        <w:spacing w:line="360" w:lineRule="auto"/>
        <w:ind w:firstLineChars="200" w:firstLine="446"/>
        <w:rPr>
          <w:sz w:val="24"/>
        </w:rPr>
      </w:pPr>
      <w:r w:rsidRPr="00D43B9E">
        <w:rPr>
          <w:sz w:val="24"/>
        </w:rPr>
        <w:t>1</w:t>
      </w:r>
      <w:r w:rsidRPr="00D43B9E">
        <w:rPr>
          <w:sz w:val="24"/>
        </w:rPr>
        <w:t>、车辆的管理：要做好车辆的安全和秩序管理，保证医院职工车辆和病人车辆专位专用，派专人管理。做好车辆疏导工作。</w:t>
      </w:r>
    </w:p>
    <w:p w:rsidR="00D43B9E" w:rsidRPr="00D43B9E" w:rsidRDefault="00D43B9E" w:rsidP="00D43B9E">
      <w:pPr>
        <w:spacing w:line="360" w:lineRule="auto"/>
        <w:ind w:firstLineChars="200" w:firstLine="446"/>
        <w:rPr>
          <w:sz w:val="24"/>
        </w:rPr>
      </w:pPr>
      <w:r w:rsidRPr="00D43B9E">
        <w:rPr>
          <w:sz w:val="24"/>
        </w:rPr>
        <w:t>2</w:t>
      </w:r>
      <w:r w:rsidRPr="00D43B9E">
        <w:rPr>
          <w:sz w:val="24"/>
        </w:rPr>
        <w:t>、车辆的秩序管理：划分车位线，按位停车；车辆进出高峰期增加人员疏导车辆；定期对车辆管理人员进行车辆管理培训等工作。</w:t>
      </w:r>
    </w:p>
    <w:p w:rsidR="00D43B9E" w:rsidRPr="00D43B9E" w:rsidRDefault="00D43B9E" w:rsidP="00D43B9E">
      <w:pPr>
        <w:spacing w:line="360" w:lineRule="auto"/>
        <w:ind w:firstLineChars="200" w:firstLine="446"/>
        <w:rPr>
          <w:sz w:val="24"/>
        </w:rPr>
      </w:pPr>
      <w:r w:rsidRPr="00D43B9E">
        <w:rPr>
          <w:sz w:val="24"/>
        </w:rPr>
        <w:t>3</w:t>
      </w:r>
      <w:r w:rsidRPr="00D43B9E">
        <w:rPr>
          <w:sz w:val="24"/>
        </w:rPr>
        <w:t>、车辆的安全管理：车辆管理人员要积极指挥车辆按位停放，防止车辆被刮伤；停车后对车辆认真检查，发现异常情况及时告知车主，并填写《车辆异常情况登记表》</w:t>
      </w:r>
      <w:r w:rsidRPr="00D43B9E">
        <w:rPr>
          <w:sz w:val="24"/>
        </w:rPr>
        <w:t xml:space="preserve"> </w:t>
      </w:r>
      <w:r w:rsidRPr="00D43B9E">
        <w:rPr>
          <w:sz w:val="24"/>
        </w:rPr>
        <w:t>；提醒车主关好门窗，保管好贵重物品；由于停车场造成的车辆损失，停车场负责予以赔偿，及承担相关法律责任。停车场配备足够的灭火器材便于控制初期火险；控制无关人员进行逗留停车场；禁止过载、易燃、易爆及漏油车辆进入停泊；在停车场标明突发事件联系电话（包括火警、匪警、交通事故、派出所电话），保证突发性事件发生时，能及时取得有关部门的支援。</w:t>
      </w:r>
    </w:p>
    <w:p w:rsidR="00D43B9E" w:rsidRPr="00D43B9E" w:rsidRDefault="00D43B9E" w:rsidP="00D43B9E">
      <w:pPr>
        <w:spacing w:line="360" w:lineRule="auto"/>
        <w:ind w:firstLineChars="200" w:firstLine="446"/>
        <w:rPr>
          <w:sz w:val="24"/>
        </w:rPr>
      </w:pPr>
      <w:r w:rsidRPr="00D43B9E">
        <w:rPr>
          <w:sz w:val="24"/>
        </w:rPr>
        <w:t>4</w:t>
      </w:r>
      <w:r w:rsidRPr="00D43B9E">
        <w:rPr>
          <w:sz w:val="24"/>
        </w:rPr>
        <w:t>、中标方负责医院出入口秩序的管理，杜绝出租车停放和非机动车乱放，严禁小商贩在医院出入口两侧</w:t>
      </w:r>
      <w:r w:rsidRPr="00D43B9E">
        <w:rPr>
          <w:sz w:val="24"/>
        </w:rPr>
        <w:t>30</w:t>
      </w:r>
      <w:r w:rsidRPr="00D43B9E">
        <w:rPr>
          <w:sz w:val="24"/>
        </w:rPr>
        <w:t>米内摆摊设点。</w:t>
      </w:r>
    </w:p>
    <w:p w:rsidR="00D43B9E" w:rsidRPr="00D43B9E" w:rsidRDefault="00D43B9E" w:rsidP="00D43B9E">
      <w:pPr>
        <w:spacing w:line="360" w:lineRule="auto"/>
        <w:ind w:firstLineChars="200" w:firstLine="446"/>
        <w:rPr>
          <w:sz w:val="24"/>
        </w:rPr>
      </w:pPr>
      <w:r w:rsidRPr="00D43B9E">
        <w:rPr>
          <w:sz w:val="24"/>
        </w:rPr>
        <w:t>5</w:t>
      </w:r>
      <w:r w:rsidRPr="00D43B9E">
        <w:rPr>
          <w:sz w:val="24"/>
        </w:rPr>
        <w:t>、中标方要确保院内车辆安全、有序停放，提供热情、周到的服务，准确、文明地进行收费，并将停车费按合同上交医院。</w:t>
      </w:r>
    </w:p>
    <w:p w:rsidR="00D43B9E" w:rsidRPr="00D43B9E" w:rsidRDefault="00D43B9E" w:rsidP="00D43B9E">
      <w:pPr>
        <w:spacing w:line="360" w:lineRule="auto"/>
        <w:ind w:firstLineChars="200" w:firstLine="446"/>
        <w:rPr>
          <w:sz w:val="24"/>
        </w:rPr>
      </w:pPr>
      <w:r w:rsidRPr="00D43B9E">
        <w:rPr>
          <w:sz w:val="24"/>
        </w:rPr>
        <w:t>6</w:t>
      </w:r>
      <w:r w:rsidRPr="00D43B9E">
        <w:rPr>
          <w:sz w:val="24"/>
        </w:rPr>
        <w:t>、中标方自行负责其所有员工的一切工资及福利待遇，中标</w:t>
      </w:r>
      <w:proofErr w:type="gramStart"/>
      <w:r w:rsidRPr="00D43B9E">
        <w:rPr>
          <w:sz w:val="24"/>
        </w:rPr>
        <w:t>方员工</w:t>
      </w:r>
      <w:proofErr w:type="gramEnd"/>
      <w:r w:rsidRPr="00D43B9E">
        <w:rPr>
          <w:sz w:val="24"/>
        </w:rPr>
        <w:t>如发生工伤、疾病乃至死亡的一切责任及费用由中标方全部负责，中标方应严格遵守国家有关的法律、法规及行业标准。</w:t>
      </w:r>
    </w:p>
    <w:p w:rsidR="00D43B9E" w:rsidRPr="00D43B9E" w:rsidRDefault="00D43B9E" w:rsidP="00D43B9E">
      <w:pPr>
        <w:spacing w:line="360" w:lineRule="auto"/>
        <w:ind w:firstLineChars="200" w:firstLine="446"/>
        <w:rPr>
          <w:sz w:val="24"/>
        </w:rPr>
      </w:pPr>
      <w:r w:rsidRPr="00D43B9E">
        <w:rPr>
          <w:sz w:val="24"/>
        </w:rPr>
        <w:t>7</w:t>
      </w:r>
      <w:r w:rsidRPr="00D43B9E">
        <w:rPr>
          <w:sz w:val="24"/>
        </w:rPr>
        <w:t>、中标方应按照国家规定给所有的员工缴纳各种社会保险（包括养老、医疗、工伤、失业保险等）。中标</w:t>
      </w:r>
      <w:proofErr w:type="gramStart"/>
      <w:r w:rsidRPr="00D43B9E">
        <w:rPr>
          <w:sz w:val="24"/>
        </w:rPr>
        <w:t>方员工</w:t>
      </w:r>
      <w:proofErr w:type="gramEnd"/>
      <w:r w:rsidRPr="00D43B9E">
        <w:rPr>
          <w:sz w:val="24"/>
        </w:rPr>
        <w:t>与中标方发生的一切纠纷与采购人无关，所有责任及费用由中标方承担。</w:t>
      </w:r>
    </w:p>
    <w:p w:rsidR="00D43B9E" w:rsidRPr="00D43B9E" w:rsidRDefault="00D43B9E" w:rsidP="00D43B9E">
      <w:pPr>
        <w:spacing w:line="360" w:lineRule="auto"/>
        <w:ind w:firstLineChars="200" w:firstLine="446"/>
        <w:rPr>
          <w:sz w:val="24"/>
        </w:rPr>
      </w:pPr>
      <w:r w:rsidRPr="00D43B9E">
        <w:rPr>
          <w:sz w:val="24"/>
        </w:rPr>
        <w:t>8</w:t>
      </w:r>
      <w:r w:rsidRPr="00D43B9E">
        <w:rPr>
          <w:sz w:val="24"/>
        </w:rPr>
        <w:t>、中标方负责提供其服务范围内足够数量的工具和设备、适合各岗位工作需要，并负责提供员工相应的防护用品。</w:t>
      </w:r>
    </w:p>
    <w:p w:rsidR="00D43B9E" w:rsidRPr="00D43B9E" w:rsidRDefault="00D43B9E" w:rsidP="00D43B9E">
      <w:pPr>
        <w:spacing w:line="360" w:lineRule="auto"/>
        <w:ind w:firstLineChars="200" w:firstLine="446"/>
        <w:rPr>
          <w:sz w:val="24"/>
        </w:rPr>
      </w:pPr>
      <w:r w:rsidRPr="00D43B9E">
        <w:rPr>
          <w:sz w:val="24"/>
        </w:rPr>
        <w:lastRenderedPageBreak/>
        <w:t>9</w:t>
      </w:r>
      <w:r w:rsidRPr="00D43B9E">
        <w:rPr>
          <w:sz w:val="24"/>
        </w:rPr>
        <w:t>、中标方负责提供停车场所需停车设备包括计时设备、标志牌以及收费等相关设备。停车设备保证常用常新，随时更换。具备以下功能：</w:t>
      </w:r>
    </w:p>
    <w:p w:rsidR="00D43B9E" w:rsidRPr="00D43B9E" w:rsidRDefault="00D43B9E" w:rsidP="00D43B9E">
      <w:pPr>
        <w:spacing w:line="360" w:lineRule="auto"/>
        <w:ind w:firstLineChars="200" w:firstLine="446"/>
        <w:rPr>
          <w:sz w:val="24"/>
        </w:rPr>
      </w:pPr>
      <w:r w:rsidRPr="00D43B9E">
        <w:rPr>
          <w:sz w:val="24"/>
        </w:rPr>
        <w:t>（</w:t>
      </w:r>
      <w:r w:rsidRPr="00D43B9E">
        <w:rPr>
          <w:sz w:val="24"/>
        </w:rPr>
        <w:t>1</w:t>
      </w:r>
      <w:r w:rsidRPr="00D43B9E">
        <w:rPr>
          <w:sz w:val="24"/>
        </w:rPr>
        <w:t>）收费模式：中央自助缴费、中央人工收费、出口自助缴费、</w:t>
      </w:r>
      <w:r w:rsidRPr="00D43B9E">
        <w:rPr>
          <w:sz w:val="24"/>
        </w:rPr>
        <w:t xml:space="preserve"> </w:t>
      </w:r>
      <w:r w:rsidRPr="00D43B9E">
        <w:rPr>
          <w:sz w:val="24"/>
        </w:rPr>
        <w:t>出口人工缴费、手机缴费、</w:t>
      </w:r>
      <w:r w:rsidRPr="00D43B9E">
        <w:rPr>
          <w:sz w:val="24"/>
        </w:rPr>
        <w:t>ETC</w:t>
      </w:r>
      <w:r w:rsidRPr="00D43B9E">
        <w:rPr>
          <w:sz w:val="24"/>
        </w:rPr>
        <w:t>自动扣费；</w:t>
      </w:r>
    </w:p>
    <w:p w:rsidR="00D43B9E" w:rsidRPr="00D43B9E" w:rsidRDefault="00D43B9E" w:rsidP="00D43B9E">
      <w:pPr>
        <w:spacing w:line="360" w:lineRule="auto"/>
        <w:ind w:firstLineChars="200" w:firstLine="446"/>
        <w:rPr>
          <w:sz w:val="24"/>
        </w:rPr>
      </w:pPr>
      <w:r w:rsidRPr="00D43B9E">
        <w:rPr>
          <w:sz w:val="24"/>
        </w:rPr>
        <w:t>（</w:t>
      </w:r>
      <w:r w:rsidRPr="00D43B9E">
        <w:rPr>
          <w:sz w:val="24"/>
        </w:rPr>
        <w:t>2</w:t>
      </w:r>
      <w:r w:rsidRPr="00D43B9E">
        <w:rPr>
          <w:sz w:val="24"/>
        </w:rPr>
        <w:t>）支持通过现金、支付宝、微信、</w:t>
      </w:r>
      <w:r w:rsidRPr="00D43B9E">
        <w:rPr>
          <w:sz w:val="24"/>
        </w:rPr>
        <w:t>ETC</w:t>
      </w:r>
      <w:r w:rsidRPr="00D43B9E">
        <w:rPr>
          <w:sz w:val="24"/>
        </w:rPr>
        <w:t>等方式进行停车费的收缴；</w:t>
      </w:r>
    </w:p>
    <w:p w:rsidR="00D43B9E" w:rsidRPr="00D43B9E" w:rsidRDefault="00D43B9E" w:rsidP="00D43B9E">
      <w:pPr>
        <w:spacing w:line="360" w:lineRule="auto"/>
        <w:ind w:firstLineChars="200" w:firstLine="446"/>
        <w:rPr>
          <w:sz w:val="24"/>
        </w:rPr>
      </w:pPr>
      <w:r w:rsidRPr="00D43B9E">
        <w:rPr>
          <w:sz w:val="24"/>
        </w:rPr>
        <w:t>（</w:t>
      </w:r>
      <w:r w:rsidRPr="00D43B9E">
        <w:rPr>
          <w:sz w:val="24"/>
        </w:rPr>
        <w:t>3</w:t>
      </w:r>
      <w:r w:rsidRPr="00D43B9E">
        <w:rPr>
          <w:sz w:val="24"/>
        </w:rPr>
        <w:t>）车牌识别识读响应时间：系统识读控制机响应时间应＜</w:t>
      </w:r>
      <w:r w:rsidRPr="00D43B9E">
        <w:rPr>
          <w:sz w:val="24"/>
        </w:rPr>
        <w:t>1S</w:t>
      </w:r>
      <w:r w:rsidRPr="00D43B9E">
        <w:rPr>
          <w:sz w:val="24"/>
        </w:rPr>
        <w:t>；</w:t>
      </w:r>
    </w:p>
    <w:p w:rsidR="00D43B9E" w:rsidRPr="00D43B9E" w:rsidRDefault="00D43B9E" w:rsidP="00D43B9E">
      <w:pPr>
        <w:spacing w:line="360" w:lineRule="auto"/>
        <w:ind w:firstLineChars="200" w:firstLine="446"/>
        <w:rPr>
          <w:sz w:val="24"/>
        </w:rPr>
      </w:pPr>
      <w:r w:rsidRPr="00D43B9E">
        <w:rPr>
          <w:sz w:val="24"/>
        </w:rPr>
        <w:t>（</w:t>
      </w:r>
      <w:r w:rsidRPr="00D43B9E">
        <w:rPr>
          <w:sz w:val="24"/>
        </w:rPr>
        <w:t>4</w:t>
      </w:r>
      <w:r w:rsidRPr="00D43B9E">
        <w:rPr>
          <w:sz w:val="24"/>
        </w:rPr>
        <w:t>）遥控操作功能：应能通过保安集成管理移动手持端对通道电动</w:t>
      </w:r>
      <w:proofErr w:type="gramStart"/>
      <w:r w:rsidRPr="00D43B9E">
        <w:rPr>
          <w:sz w:val="24"/>
        </w:rPr>
        <w:t>栏杆机</w:t>
      </w:r>
      <w:proofErr w:type="gramEnd"/>
      <w:r w:rsidRPr="00D43B9E">
        <w:rPr>
          <w:sz w:val="24"/>
        </w:rPr>
        <w:t>进行开启</w:t>
      </w:r>
      <w:r w:rsidRPr="00D43B9E">
        <w:rPr>
          <w:sz w:val="24"/>
        </w:rPr>
        <w:t>/</w:t>
      </w:r>
      <w:r w:rsidRPr="00D43B9E">
        <w:rPr>
          <w:sz w:val="24"/>
        </w:rPr>
        <w:t>关闭人工遥控操作；</w:t>
      </w:r>
      <w:r w:rsidRPr="00D43B9E">
        <w:rPr>
          <w:sz w:val="24"/>
        </w:rPr>
        <w:t xml:space="preserve"> </w:t>
      </w:r>
    </w:p>
    <w:p w:rsidR="00D43B9E" w:rsidRPr="00D43B9E" w:rsidRDefault="00D43B9E" w:rsidP="00D43B9E">
      <w:pPr>
        <w:spacing w:line="360" w:lineRule="auto"/>
        <w:ind w:firstLineChars="200" w:firstLine="446"/>
        <w:rPr>
          <w:sz w:val="24"/>
        </w:rPr>
      </w:pPr>
      <w:r w:rsidRPr="00D43B9E">
        <w:rPr>
          <w:sz w:val="24"/>
        </w:rPr>
        <w:t>（</w:t>
      </w:r>
      <w:r w:rsidRPr="00D43B9E">
        <w:rPr>
          <w:sz w:val="24"/>
        </w:rPr>
        <w:t>5</w:t>
      </w:r>
      <w:r w:rsidRPr="00D43B9E">
        <w:rPr>
          <w:sz w:val="24"/>
        </w:rPr>
        <w:t>）挡车功能：系统的出</w:t>
      </w:r>
      <w:r w:rsidRPr="00D43B9E">
        <w:rPr>
          <w:sz w:val="24"/>
        </w:rPr>
        <w:t>/</w:t>
      </w:r>
      <w:r w:rsidRPr="00D43B9E">
        <w:rPr>
          <w:sz w:val="24"/>
        </w:rPr>
        <w:t>入口部分应具有通过自动或人工控制挡车器，允许</w:t>
      </w:r>
      <w:r w:rsidRPr="00D43B9E">
        <w:rPr>
          <w:sz w:val="24"/>
        </w:rPr>
        <w:t>/</w:t>
      </w:r>
      <w:r w:rsidRPr="00D43B9E">
        <w:rPr>
          <w:sz w:val="24"/>
        </w:rPr>
        <w:t>禁止车辆通行的功能并具有防砸车功能；</w:t>
      </w:r>
    </w:p>
    <w:p w:rsidR="00D43B9E" w:rsidRPr="00D43B9E" w:rsidRDefault="00D43B9E" w:rsidP="00D43B9E">
      <w:pPr>
        <w:spacing w:line="360" w:lineRule="auto"/>
        <w:ind w:firstLineChars="200" w:firstLine="446"/>
        <w:rPr>
          <w:sz w:val="24"/>
        </w:rPr>
      </w:pPr>
      <w:r w:rsidRPr="00D43B9E">
        <w:rPr>
          <w:sz w:val="24"/>
        </w:rPr>
        <w:t>（</w:t>
      </w:r>
      <w:r w:rsidRPr="00D43B9E">
        <w:rPr>
          <w:sz w:val="24"/>
        </w:rPr>
        <w:t>6</w:t>
      </w:r>
      <w:r w:rsidRPr="00D43B9E">
        <w:rPr>
          <w:sz w:val="24"/>
        </w:rPr>
        <w:t>）应急开启</w:t>
      </w:r>
      <w:r w:rsidRPr="00D43B9E">
        <w:rPr>
          <w:sz w:val="24"/>
        </w:rPr>
        <w:t>/</w:t>
      </w:r>
      <w:r w:rsidRPr="00D43B9E">
        <w:rPr>
          <w:sz w:val="24"/>
        </w:rPr>
        <w:t>关闭：</w:t>
      </w:r>
      <w:r w:rsidRPr="00D43B9E">
        <w:rPr>
          <w:sz w:val="24"/>
        </w:rPr>
        <w:t xml:space="preserve"> </w:t>
      </w:r>
      <w:r w:rsidRPr="00D43B9E">
        <w:rPr>
          <w:sz w:val="24"/>
        </w:rPr>
        <w:t>在停电或系统不能正常工作时，应可以手动开启和关闭挡车器；</w:t>
      </w:r>
    </w:p>
    <w:p w:rsidR="00D43B9E" w:rsidRPr="00D43B9E" w:rsidRDefault="00D43B9E" w:rsidP="00D43B9E">
      <w:pPr>
        <w:spacing w:line="360" w:lineRule="auto"/>
        <w:ind w:firstLineChars="200" w:firstLine="446"/>
        <w:rPr>
          <w:sz w:val="24"/>
        </w:rPr>
      </w:pPr>
      <w:r w:rsidRPr="00D43B9E">
        <w:rPr>
          <w:sz w:val="24"/>
        </w:rPr>
        <w:t>（</w:t>
      </w:r>
      <w:r w:rsidRPr="00D43B9E">
        <w:rPr>
          <w:sz w:val="24"/>
        </w:rPr>
        <w:t>7</w:t>
      </w:r>
      <w:r w:rsidRPr="00D43B9E">
        <w:rPr>
          <w:sz w:val="24"/>
        </w:rPr>
        <w:t>）手动开启记录：未按规定流程识别车辆标识，或车辆标识识别失败的情况下，能手动开启挡车器，系统应自动记录发生时间、出</w:t>
      </w:r>
      <w:r w:rsidRPr="00D43B9E">
        <w:rPr>
          <w:sz w:val="24"/>
        </w:rPr>
        <w:t>/</w:t>
      </w:r>
      <w:r w:rsidRPr="00D43B9E">
        <w:rPr>
          <w:sz w:val="24"/>
        </w:rPr>
        <w:t>入通道号、操作员等信息；</w:t>
      </w:r>
    </w:p>
    <w:p w:rsidR="00D43B9E" w:rsidRPr="00D43B9E" w:rsidRDefault="00D43B9E" w:rsidP="00D43B9E">
      <w:pPr>
        <w:spacing w:line="360" w:lineRule="auto"/>
        <w:ind w:firstLineChars="200" w:firstLine="446"/>
        <w:rPr>
          <w:sz w:val="24"/>
        </w:rPr>
      </w:pPr>
      <w:r w:rsidRPr="00D43B9E">
        <w:rPr>
          <w:sz w:val="24"/>
        </w:rPr>
        <w:t>10</w:t>
      </w:r>
      <w:r w:rsidRPr="00D43B9E">
        <w:rPr>
          <w:sz w:val="24"/>
        </w:rPr>
        <w:t>、合同履行期间，中标方须采取相关措施维护停车场、车棚的清洁卫生，不得在停车场内生火做饭、不得破坏停车场及医院的设施、结构。</w:t>
      </w:r>
    </w:p>
    <w:p w:rsidR="00D43B9E" w:rsidRPr="00D43B9E" w:rsidRDefault="00D43B9E" w:rsidP="00D43B9E">
      <w:pPr>
        <w:spacing w:line="360" w:lineRule="auto"/>
        <w:ind w:firstLineChars="200" w:firstLine="446"/>
        <w:rPr>
          <w:sz w:val="24"/>
        </w:rPr>
      </w:pPr>
      <w:r w:rsidRPr="00D43B9E">
        <w:rPr>
          <w:sz w:val="24"/>
        </w:rPr>
        <w:t>11</w:t>
      </w:r>
      <w:r w:rsidRPr="00D43B9E">
        <w:rPr>
          <w:sz w:val="24"/>
        </w:rPr>
        <w:t>、合同履行期间中标方水费、电费自理，且须安全用电，严格遵守消防要求。</w:t>
      </w:r>
    </w:p>
    <w:p w:rsidR="00D43B9E" w:rsidRPr="00D43B9E" w:rsidRDefault="00D43B9E" w:rsidP="00D43B9E">
      <w:pPr>
        <w:spacing w:line="360" w:lineRule="auto"/>
        <w:ind w:firstLineChars="200" w:firstLine="446"/>
        <w:rPr>
          <w:sz w:val="24"/>
        </w:rPr>
      </w:pPr>
      <w:r w:rsidRPr="00D43B9E">
        <w:rPr>
          <w:sz w:val="24"/>
        </w:rPr>
        <w:t>12</w:t>
      </w:r>
      <w:r w:rsidRPr="00D43B9E">
        <w:rPr>
          <w:sz w:val="24"/>
        </w:rPr>
        <w:t>、中标方结合医院情况制定切实可行的各类突发事件应急处理预案，并定期进行演练，发生突发事件能做的及时有效处理。</w:t>
      </w:r>
    </w:p>
    <w:p w:rsidR="00D43B9E" w:rsidRPr="00D43B9E" w:rsidRDefault="00D43B9E" w:rsidP="00D43B9E">
      <w:pPr>
        <w:spacing w:line="360" w:lineRule="auto"/>
        <w:ind w:firstLineChars="200" w:firstLine="446"/>
        <w:rPr>
          <w:sz w:val="24"/>
        </w:rPr>
      </w:pPr>
      <w:r w:rsidRPr="00D43B9E">
        <w:rPr>
          <w:sz w:val="24"/>
        </w:rPr>
        <w:t>13</w:t>
      </w:r>
      <w:r w:rsidRPr="00D43B9E">
        <w:rPr>
          <w:sz w:val="24"/>
        </w:rPr>
        <w:t>、服从妇产科医院安全生产及消防安全及治安反恐安全管理制度，服从院方管理。</w:t>
      </w:r>
    </w:p>
    <w:p w:rsidR="00D43B9E" w:rsidRPr="00D43B9E" w:rsidRDefault="00D43B9E" w:rsidP="00D43B9E">
      <w:pPr>
        <w:spacing w:line="360" w:lineRule="auto"/>
        <w:ind w:firstLineChars="200" w:firstLine="446"/>
        <w:rPr>
          <w:sz w:val="24"/>
        </w:rPr>
      </w:pPr>
      <w:r w:rsidRPr="00D43B9E">
        <w:rPr>
          <w:sz w:val="24"/>
        </w:rPr>
        <w:t>14</w:t>
      </w:r>
      <w:r w:rsidRPr="00D43B9E">
        <w:rPr>
          <w:sz w:val="24"/>
        </w:rPr>
        <w:t>、如遇采购人大型会议要求，需免费提供临时车位进行会议保障。</w:t>
      </w:r>
      <w:proofErr w:type="gramStart"/>
      <w:r w:rsidRPr="00D43B9E">
        <w:rPr>
          <w:sz w:val="24"/>
        </w:rPr>
        <w:t>据工作</w:t>
      </w:r>
      <w:proofErr w:type="gramEnd"/>
      <w:r w:rsidRPr="00D43B9E">
        <w:rPr>
          <w:sz w:val="24"/>
        </w:rPr>
        <w:t>需要，按采购人要求为采购人指定车辆提供免费服务。</w:t>
      </w:r>
    </w:p>
    <w:p w:rsidR="00D43B9E" w:rsidRPr="00D43B9E" w:rsidRDefault="00D43B9E" w:rsidP="00D43B9E">
      <w:pPr>
        <w:spacing w:line="360" w:lineRule="auto"/>
        <w:ind w:firstLineChars="200" w:firstLine="446"/>
        <w:rPr>
          <w:sz w:val="24"/>
        </w:rPr>
      </w:pPr>
      <w:r w:rsidRPr="00D43B9E">
        <w:rPr>
          <w:sz w:val="24"/>
        </w:rPr>
        <w:t>15</w:t>
      </w:r>
      <w:r w:rsidRPr="00D43B9E">
        <w:rPr>
          <w:sz w:val="24"/>
        </w:rPr>
        <w:t>、中标方须定期对相关设备进行安全维护，检测及保养，确保安全使用，因此</w:t>
      </w:r>
      <w:r w:rsidRPr="00D43B9E">
        <w:rPr>
          <w:sz w:val="24"/>
        </w:rPr>
        <w:lastRenderedPageBreak/>
        <w:t>造成的安全事故由中标方负全责，院方不承担任何责任。</w:t>
      </w:r>
    </w:p>
    <w:p w:rsidR="00D43B9E" w:rsidRPr="00D43B9E" w:rsidRDefault="00D43B9E" w:rsidP="00D43B9E">
      <w:pPr>
        <w:spacing w:line="360" w:lineRule="auto"/>
        <w:ind w:firstLineChars="200" w:firstLine="446"/>
        <w:rPr>
          <w:sz w:val="24"/>
        </w:rPr>
      </w:pPr>
      <w:r w:rsidRPr="00D43B9E">
        <w:rPr>
          <w:sz w:val="24"/>
        </w:rPr>
        <w:t>16</w:t>
      </w:r>
      <w:r w:rsidRPr="00D43B9E">
        <w:rPr>
          <w:sz w:val="24"/>
        </w:rPr>
        <w:t>、地下车库如果对外经营必须经采购人同意后方可。</w:t>
      </w:r>
    </w:p>
    <w:p w:rsidR="00D43B9E" w:rsidRPr="00D43B9E" w:rsidRDefault="00D43B9E" w:rsidP="00D43B9E">
      <w:pPr>
        <w:spacing w:line="360" w:lineRule="auto"/>
        <w:ind w:firstLineChars="200" w:firstLine="446"/>
        <w:rPr>
          <w:sz w:val="24"/>
        </w:rPr>
      </w:pPr>
      <w:r w:rsidRPr="00D43B9E">
        <w:rPr>
          <w:sz w:val="24"/>
        </w:rPr>
        <w:t>17</w:t>
      </w:r>
      <w:r w:rsidRPr="00D43B9E">
        <w:rPr>
          <w:sz w:val="24"/>
        </w:rPr>
        <w:t>、自行车棚</w:t>
      </w:r>
      <w:r w:rsidRPr="00D43B9E">
        <w:rPr>
          <w:sz w:val="24"/>
        </w:rPr>
        <w:t>24</w:t>
      </w:r>
      <w:r w:rsidRPr="00D43B9E">
        <w:rPr>
          <w:sz w:val="24"/>
        </w:rPr>
        <w:t>小时专人管理，车辆丢失由中标方赔偿。</w:t>
      </w:r>
    </w:p>
    <w:p w:rsidR="00D43B9E" w:rsidRPr="00D43B9E" w:rsidRDefault="00D43B9E" w:rsidP="00D43B9E">
      <w:pPr>
        <w:spacing w:line="360" w:lineRule="auto"/>
        <w:ind w:firstLineChars="200" w:firstLine="446"/>
        <w:rPr>
          <w:sz w:val="24"/>
        </w:rPr>
      </w:pPr>
      <w:r w:rsidRPr="00D43B9E">
        <w:rPr>
          <w:sz w:val="24"/>
        </w:rPr>
        <w:t>18</w:t>
      </w:r>
      <w:r w:rsidRPr="00D43B9E">
        <w:rPr>
          <w:sz w:val="24"/>
        </w:rPr>
        <w:t>、如医院进行施工或改造，或对停车场进行改造，占用车位，造成停车位减少，中标方无条件服从、配合。</w:t>
      </w:r>
    </w:p>
    <w:p w:rsidR="00D43B9E" w:rsidRPr="00D43B9E" w:rsidRDefault="00D43B9E" w:rsidP="00D43B9E">
      <w:pPr>
        <w:spacing w:line="360" w:lineRule="auto"/>
        <w:ind w:firstLineChars="200" w:firstLine="446"/>
        <w:rPr>
          <w:sz w:val="24"/>
        </w:rPr>
      </w:pPr>
      <w:r w:rsidRPr="00D43B9E">
        <w:rPr>
          <w:sz w:val="24"/>
        </w:rPr>
        <w:t>19</w:t>
      </w:r>
      <w:r w:rsidRPr="00D43B9E">
        <w:rPr>
          <w:sz w:val="24"/>
        </w:rPr>
        <w:t>、中标方负责医院整个院内柏油路面的维护、维修。</w:t>
      </w:r>
    </w:p>
    <w:p w:rsidR="00D43B9E" w:rsidRPr="00D43B9E" w:rsidRDefault="00D43B9E" w:rsidP="00D43B9E">
      <w:pPr>
        <w:spacing w:line="360" w:lineRule="auto"/>
        <w:ind w:firstLineChars="200" w:firstLine="446"/>
        <w:rPr>
          <w:sz w:val="24"/>
        </w:rPr>
      </w:pPr>
      <w:r w:rsidRPr="00D43B9E">
        <w:rPr>
          <w:rFonts w:ascii="宋体" w:hAnsi="宋体" w:cs="宋体" w:hint="eastAsia"/>
          <w:sz w:val="24"/>
        </w:rPr>
        <w:t>★</w:t>
      </w:r>
      <w:r w:rsidRPr="00D43B9E">
        <w:rPr>
          <w:sz w:val="24"/>
        </w:rPr>
        <w:t>20</w:t>
      </w:r>
      <w:r w:rsidRPr="00D43B9E">
        <w:rPr>
          <w:sz w:val="24"/>
        </w:rPr>
        <w:t>、中标方严格按照天津市物价部门等相关政府部门规定的计时收费标准要求收费，</w:t>
      </w:r>
      <w:proofErr w:type="gramStart"/>
      <w:r w:rsidRPr="00D43B9E">
        <w:rPr>
          <w:sz w:val="24"/>
        </w:rPr>
        <w:t>若相关</w:t>
      </w:r>
      <w:proofErr w:type="gramEnd"/>
      <w:r w:rsidRPr="00D43B9E">
        <w:rPr>
          <w:sz w:val="24"/>
        </w:rPr>
        <w:t>政府部门对天津市公立医院停车收费标准进行调整，中标方应严格按照新收费规定进行调整。上交</w:t>
      </w:r>
      <w:r w:rsidR="00A35D40">
        <w:rPr>
          <w:rFonts w:hint="eastAsia"/>
          <w:sz w:val="24"/>
        </w:rPr>
        <w:t>采购人</w:t>
      </w:r>
      <w:r w:rsidRPr="00D43B9E">
        <w:rPr>
          <w:sz w:val="24"/>
        </w:rPr>
        <w:t>的服务费也应做相应调整。中标方使用税务部门统一印制的专用发票，在醒目位置向社会公示收费项目和标准，并安装计时存车收费设备。</w:t>
      </w:r>
    </w:p>
    <w:p w:rsidR="00D43B9E" w:rsidRPr="00D43B9E" w:rsidRDefault="00D43B9E" w:rsidP="00D43B9E">
      <w:pPr>
        <w:spacing w:line="360" w:lineRule="auto"/>
        <w:ind w:firstLineChars="200" w:firstLine="446"/>
        <w:rPr>
          <w:sz w:val="24"/>
        </w:rPr>
      </w:pPr>
      <w:r w:rsidRPr="00D43B9E">
        <w:rPr>
          <w:rFonts w:ascii="宋体" w:hAnsi="宋体" w:cs="宋体" w:hint="eastAsia"/>
          <w:sz w:val="24"/>
        </w:rPr>
        <w:t>★</w:t>
      </w:r>
      <w:r w:rsidRPr="00D43B9E">
        <w:rPr>
          <w:sz w:val="24"/>
        </w:rPr>
        <w:t>21</w:t>
      </w:r>
      <w:r w:rsidRPr="00D43B9E">
        <w:rPr>
          <w:sz w:val="24"/>
        </w:rPr>
        <w:t>、中标方达不到采购人要求及中标</w:t>
      </w:r>
      <w:proofErr w:type="gramStart"/>
      <w:r w:rsidRPr="00D43B9E">
        <w:rPr>
          <w:sz w:val="24"/>
        </w:rPr>
        <w:t>方各项</w:t>
      </w:r>
      <w:proofErr w:type="gramEnd"/>
      <w:r w:rsidRPr="00D43B9E">
        <w:rPr>
          <w:sz w:val="24"/>
        </w:rPr>
        <w:t>服务承诺，采购人有权要求其整改，直至扣款或终止合同。</w:t>
      </w:r>
    </w:p>
    <w:p w:rsidR="00D43B9E" w:rsidRPr="00D43B9E" w:rsidRDefault="00D43B9E" w:rsidP="00D43B9E">
      <w:pPr>
        <w:spacing w:line="360" w:lineRule="auto"/>
        <w:ind w:firstLineChars="200" w:firstLine="446"/>
        <w:rPr>
          <w:sz w:val="24"/>
        </w:rPr>
      </w:pPr>
      <w:r w:rsidRPr="00D43B9E">
        <w:rPr>
          <w:rFonts w:ascii="宋体" w:hAnsi="宋体" w:cs="宋体" w:hint="eastAsia"/>
          <w:sz w:val="24"/>
        </w:rPr>
        <w:t>★</w:t>
      </w:r>
      <w:r w:rsidRPr="00D43B9E">
        <w:rPr>
          <w:sz w:val="24"/>
        </w:rPr>
        <w:t>22</w:t>
      </w:r>
      <w:r w:rsidRPr="00D43B9E">
        <w:rPr>
          <w:sz w:val="24"/>
        </w:rPr>
        <w:t>、中标</w:t>
      </w:r>
      <w:proofErr w:type="gramStart"/>
      <w:r w:rsidRPr="00D43B9E">
        <w:rPr>
          <w:sz w:val="24"/>
        </w:rPr>
        <w:t>方员工</w:t>
      </w:r>
      <w:proofErr w:type="gramEnd"/>
      <w:r w:rsidRPr="00D43B9E">
        <w:rPr>
          <w:sz w:val="24"/>
        </w:rPr>
        <w:t>发生被媒体曝光或影响医院公众形象（如倒号、倒卖医疗垃圾、坑害患者等违纪违法行为）或违反医院规章制度造成不良影响，或不履行其投标文件的部分承诺，而由此产生的损失及消除影响产生的费用均由中标人全部承担。</w:t>
      </w:r>
    </w:p>
    <w:p w:rsidR="00D43B9E" w:rsidRPr="00D43B9E" w:rsidRDefault="00D43B9E" w:rsidP="00D43B9E">
      <w:pPr>
        <w:spacing w:line="360" w:lineRule="auto"/>
        <w:ind w:firstLineChars="200" w:firstLine="446"/>
        <w:rPr>
          <w:sz w:val="24"/>
        </w:rPr>
      </w:pPr>
      <w:r w:rsidRPr="00D43B9E">
        <w:rPr>
          <w:sz w:val="24"/>
        </w:rPr>
        <w:t>23</w:t>
      </w:r>
      <w:r w:rsidRPr="00D43B9E">
        <w:rPr>
          <w:sz w:val="24"/>
        </w:rPr>
        <w:t>、由于中标方的责任给病人或医院造成的一切意外伤害，责任由中标方承担；中标方所属员工在工作过程中发生的一切意外伤害，责任由中标方承担。</w:t>
      </w:r>
    </w:p>
    <w:p w:rsidR="00D43B9E" w:rsidRPr="00D43B9E" w:rsidRDefault="00D43B9E" w:rsidP="00D43B9E">
      <w:pPr>
        <w:spacing w:line="360" w:lineRule="auto"/>
        <w:ind w:firstLineChars="200" w:firstLine="446"/>
        <w:rPr>
          <w:sz w:val="24"/>
        </w:rPr>
      </w:pPr>
      <w:r w:rsidRPr="00D43B9E">
        <w:rPr>
          <w:sz w:val="24"/>
        </w:rPr>
        <w:t>24</w:t>
      </w:r>
      <w:r w:rsidRPr="00D43B9E">
        <w:rPr>
          <w:sz w:val="24"/>
        </w:rPr>
        <w:t>、中标方有责任配合医院接受上级领导部门的监督、检查，并提供必须的协助。</w:t>
      </w:r>
      <w:r w:rsidRPr="00D43B9E">
        <w:rPr>
          <w:sz w:val="24"/>
        </w:rPr>
        <w:t xml:space="preserve"> </w:t>
      </w:r>
    </w:p>
    <w:p w:rsidR="00D43B9E" w:rsidRPr="00D43B9E" w:rsidRDefault="00D43B9E" w:rsidP="00D43B9E">
      <w:pPr>
        <w:spacing w:line="360" w:lineRule="auto"/>
        <w:ind w:firstLineChars="200" w:firstLine="446"/>
        <w:rPr>
          <w:sz w:val="24"/>
        </w:rPr>
      </w:pPr>
      <w:r w:rsidRPr="00D43B9E">
        <w:rPr>
          <w:rFonts w:ascii="宋体" w:hAnsi="宋体" w:cs="宋体" w:hint="eastAsia"/>
          <w:sz w:val="24"/>
        </w:rPr>
        <w:t>★</w:t>
      </w:r>
      <w:r w:rsidRPr="00D43B9E">
        <w:rPr>
          <w:sz w:val="24"/>
        </w:rPr>
        <w:t>25</w:t>
      </w:r>
      <w:r w:rsidRPr="00D43B9E">
        <w:rPr>
          <w:sz w:val="24"/>
        </w:rPr>
        <w:t>、中标方应对采购人提供的停车场投保相应的停车场责任险。年度累计赔偿限额</w:t>
      </w:r>
      <w:r w:rsidRPr="00D43B9E">
        <w:rPr>
          <w:sz w:val="24"/>
        </w:rPr>
        <w:t>500</w:t>
      </w:r>
      <w:r w:rsidRPr="00D43B9E">
        <w:rPr>
          <w:sz w:val="24"/>
        </w:rPr>
        <w:t>万元，每次事故限额</w:t>
      </w:r>
      <w:r w:rsidRPr="00D43B9E">
        <w:rPr>
          <w:sz w:val="24"/>
        </w:rPr>
        <w:t>200</w:t>
      </w:r>
      <w:r w:rsidRPr="00D43B9E">
        <w:rPr>
          <w:sz w:val="24"/>
        </w:rPr>
        <w:t>万元，每个车位理赔限额</w:t>
      </w:r>
      <w:r w:rsidRPr="00D43B9E">
        <w:rPr>
          <w:sz w:val="24"/>
        </w:rPr>
        <w:t>10</w:t>
      </w:r>
      <w:r w:rsidRPr="00D43B9E">
        <w:rPr>
          <w:sz w:val="24"/>
        </w:rPr>
        <w:t>万元，划痕理赔限额</w:t>
      </w:r>
      <w:r w:rsidRPr="00D43B9E">
        <w:rPr>
          <w:sz w:val="24"/>
        </w:rPr>
        <w:t>2000</w:t>
      </w:r>
      <w:r w:rsidRPr="00D43B9E">
        <w:rPr>
          <w:sz w:val="24"/>
        </w:rPr>
        <w:t>元，免赔每次事故绝对免赔</w:t>
      </w:r>
      <w:r w:rsidRPr="00D43B9E">
        <w:rPr>
          <w:sz w:val="24"/>
        </w:rPr>
        <w:t>1000</w:t>
      </w:r>
      <w:r w:rsidRPr="00D43B9E">
        <w:rPr>
          <w:sz w:val="24"/>
        </w:rPr>
        <w:t>或者</w:t>
      </w:r>
      <w:r w:rsidRPr="00D43B9E">
        <w:rPr>
          <w:sz w:val="24"/>
        </w:rPr>
        <w:t>10%</w:t>
      </w:r>
      <w:r w:rsidRPr="00D43B9E">
        <w:rPr>
          <w:sz w:val="24"/>
        </w:rPr>
        <w:t>，以高为准。</w:t>
      </w:r>
    </w:p>
    <w:p w:rsidR="00D43B9E" w:rsidRPr="00D43B9E" w:rsidRDefault="00D43B9E" w:rsidP="00D43B9E">
      <w:pPr>
        <w:spacing w:line="360" w:lineRule="auto"/>
        <w:ind w:firstLineChars="200" w:firstLine="446"/>
        <w:rPr>
          <w:sz w:val="24"/>
        </w:rPr>
      </w:pPr>
      <w:r w:rsidRPr="00D43B9E">
        <w:rPr>
          <w:sz w:val="24"/>
        </w:rPr>
        <w:t>26</w:t>
      </w:r>
      <w:r w:rsidRPr="00D43B9E">
        <w:rPr>
          <w:sz w:val="24"/>
        </w:rPr>
        <w:t>、中标方须按照要求提交</w:t>
      </w:r>
      <w:r w:rsidR="00A35D40">
        <w:rPr>
          <w:rFonts w:hint="eastAsia"/>
          <w:sz w:val="24"/>
        </w:rPr>
        <w:t>合同</w:t>
      </w:r>
      <w:r w:rsidR="00A35D40">
        <w:rPr>
          <w:sz w:val="24"/>
        </w:rPr>
        <w:t>总额</w:t>
      </w:r>
      <w:r w:rsidRPr="00D43B9E">
        <w:rPr>
          <w:sz w:val="24"/>
        </w:rPr>
        <w:t>10%</w:t>
      </w:r>
      <w:r w:rsidRPr="00D43B9E">
        <w:rPr>
          <w:sz w:val="24"/>
        </w:rPr>
        <w:t>的履约保证金，作为在服务期间违反规定医院规定罚款之用或给医院造成损失赔偿之用。不足部分，医院有权向中标人追偿。</w:t>
      </w:r>
      <w:r w:rsidRPr="00D43B9E">
        <w:rPr>
          <w:sz w:val="24"/>
        </w:rPr>
        <w:lastRenderedPageBreak/>
        <w:t>服务期满后，若中标人无任何违约或处罚或赔偿产生，押金无息退还。</w:t>
      </w:r>
    </w:p>
    <w:p w:rsidR="00D43B9E" w:rsidRPr="00D43B9E" w:rsidRDefault="00D43B9E" w:rsidP="00D43B9E">
      <w:pPr>
        <w:spacing w:line="360" w:lineRule="auto"/>
        <w:ind w:firstLineChars="200" w:firstLine="446"/>
        <w:rPr>
          <w:sz w:val="24"/>
        </w:rPr>
      </w:pPr>
      <w:r w:rsidRPr="00D43B9E">
        <w:rPr>
          <w:sz w:val="24"/>
        </w:rPr>
        <w:t>27</w:t>
      </w:r>
      <w:r w:rsidRPr="00D43B9E">
        <w:rPr>
          <w:sz w:val="24"/>
        </w:rPr>
        <w:t>、中标方必须接受医院的定期考核，并按考核结果执行。合同有效期内不允许转包和分包。</w:t>
      </w:r>
    </w:p>
    <w:p w:rsidR="00D43B9E" w:rsidRPr="00D43B9E" w:rsidRDefault="00D43B9E" w:rsidP="00D43B9E">
      <w:pPr>
        <w:spacing w:line="360" w:lineRule="auto"/>
        <w:ind w:firstLineChars="200" w:firstLine="446"/>
        <w:rPr>
          <w:sz w:val="24"/>
        </w:rPr>
      </w:pPr>
      <w:r w:rsidRPr="00D43B9E">
        <w:rPr>
          <w:rFonts w:ascii="宋体" w:hAnsi="宋体" w:cs="宋体" w:hint="eastAsia"/>
          <w:sz w:val="24"/>
        </w:rPr>
        <w:t>★</w:t>
      </w:r>
      <w:r w:rsidRPr="00D43B9E">
        <w:rPr>
          <w:sz w:val="24"/>
        </w:rPr>
        <w:t>28</w:t>
      </w:r>
      <w:r w:rsidRPr="00D43B9E">
        <w:rPr>
          <w:sz w:val="24"/>
        </w:rPr>
        <w:t>、</w:t>
      </w:r>
      <w:r w:rsidR="00045B8A" w:rsidRPr="00045B8A">
        <w:rPr>
          <w:rFonts w:hint="eastAsia"/>
          <w:sz w:val="24"/>
        </w:rPr>
        <w:t>中标方应在进场时对南开院区后广场停车区域不平整的路面及停车区按照采购人标准进行修复，维持现状面层做法不变，将坑洼处垫高补平，尽可能减少雨后积水，减轻由于坑洼积水带来的人行车行不便，并在合同期内确保柏油路和花砖的地面平整。两年合同期内此项</w:t>
      </w:r>
      <w:proofErr w:type="gramStart"/>
      <w:r w:rsidR="00045B8A" w:rsidRPr="00045B8A">
        <w:rPr>
          <w:rFonts w:hint="eastAsia"/>
          <w:sz w:val="24"/>
        </w:rPr>
        <w:t>维修总</w:t>
      </w:r>
      <w:proofErr w:type="gramEnd"/>
      <w:r w:rsidR="00045B8A" w:rsidRPr="00045B8A">
        <w:rPr>
          <w:rFonts w:hint="eastAsia"/>
          <w:sz w:val="24"/>
        </w:rPr>
        <w:t>投资额不超过</w:t>
      </w:r>
      <w:r w:rsidR="00045B8A" w:rsidRPr="00045B8A">
        <w:rPr>
          <w:rFonts w:hint="eastAsia"/>
          <w:sz w:val="24"/>
        </w:rPr>
        <w:t>20</w:t>
      </w:r>
      <w:r w:rsidR="00045B8A" w:rsidRPr="00045B8A">
        <w:rPr>
          <w:rFonts w:hint="eastAsia"/>
          <w:sz w:val="24"/>
        </w:rPr>
        <w:t>万元，由中标人承担。</w:t>
      </w:r>
    </w:p>
    <w:p w:rsidR="00D43B9E" w:rsidRPr="00D43B9E" w:rsidRDefault="00D43B9E" w:rsidP="00D43B9E">
      <w:pPr>
        <w:spacing w:line="360" w:lineRule="auto"/>
        <w:ind w:firstLineChars="200" w:firstLine="446"/>
        <w:rPr>
          <w:sz w:val="24"/>
        </w:rPr>
      </w:pPr>
      <w:r w:rsidRPr="00D43B9E">
        <w:rPr>
          <w:sz w:val="24"/>
        </w:rPr>
        <w:t>29</w:t>
      </w:r>
      <w:r w:rsidRPr="00D43B9E">
        <w:rPr>
          <w:sz w:val="24"/>
        </w:rPr>
        <w:t>、在地库出入口位置，中标方应加强管理，禁止行人从地库出入口进出。</w:t>
      </w:r>
    </w:p>
    <w:p w:rsidR="00102E3A" w:rsidRPr="00102E3A" w:rsidRDefault="00102E3A" w:rsidP="00102E3A">
      <w:pPr>
        <w:widowControl/>
        <w:ind w:firstLineChars="200" w:firstLine="446"/>
        <w:jc w:val="left"/>
        <w:rPr>
          <w:sz w:val="24"/>
        </w:rPr>
      </w:pPr>
      <w:r w:rsidRPr="00102E3A">
        <w:rPr>
          <w:rFonts w:hint="eastAsia"/>
          <w:sz w:val="24"/>
        </w:rPr>
        <w:t>★</w:t>
      </w:r>
      <w:r w:rsidRPr="00102E3A">
        <w:rPr>
          <w:rFonts w:hint="eastAsia"/>
          <w:sz w:val="24"/>
        </w:rPr>
        <w:t>30</w:t>
      </w:r>
      <w:r w:rsidRPr="00102E3A">
        <w:rPr>
          <w:rFonts w:hint="eastAsia"/>
          <w:sz w:val="24"/>
        </w:rPr>
        <w:t>、中标人自备停车管理信息系统。进场时，需利用采购人提供的岗亭、闸机、</w:t>
      </w:r>
      <w:proofErr w:type="gramStart"/>
      <w:r w:rsidRPr="00102E3A">
        <w:rPr>
          <w:rFonts w:hint="eastAsia"/>
          <w:sz w:val="24"/>
        </w:rPr>
        <w:t>地感线圈</w:t>
      </w:r>
      <w:proofErr w:type="gramEnd"/>
      <w:r w:rsidRPr="00102E3A">
        <w:rPr>
          <w:rFonts w:hint="eastAsia"/>
          <w:sz w:val="24"/>
        </w:rPr>
        <w:t>、摄像头等硬件设施，自行安装调试车场管理信息系统。如现有硬件设施不满足管理需要，可经采购人同意后，自行补充完善相关硬件设施。</w:t>
      </w:r>
    </w:p>
    <w:p w:rsidR="00102E3A" w:rsidRPr="005C5F44" w:rsidRDefault="00102E3A" w:rsidP="00102E3A">
      <w:pPr>
        <w:widowControl/>
        <w:ind w:firstLineChars="200" w:firstLine="446"/>
        <w:jc w:val="left"/>
        <w:rPr>
          <w:sz w:val="24"/>
        </w:rPr>
      </w:pPr>
      <w:r w:rsidRPr="00102E3A">
        <w:rPr>
          <w:rFonts w:hint="eastAsia"/>
          <w:sz w:val="24"/>
        </w:rPr>
        <w:t>★</w:t>
      </w:r>
      <w:r w:rsidRPr="00102E3A">
        <w:rPr>
          <w:rFonts w:hint="eastAsia"/>
          <w:sz w:val="24"/>
        </w:rPr>
        <w:t>31</w:t>
      </w:r>
      <w:r w:rsidRPr="00102E3A">
        <w:rPr>
          <w:rFonts w:hint="eastAsia"/>
          <w:sz w:val="24"/>
        </w:rPr>
        <w:t>、为满足采购人对每日车流量数据采集的需要，中标人的停车管理信息系统应将车辆进出场监测数据端口向采购人开放，或与采购人后勤信息管理系统平台对接</w:t>
      </w:r>
      <w:r w:rsidRPr="005C5F44">
        <w:rPr>
          <w:rFonts w:hint="eastAsia"/>
          <w:sz w:val="24"/>
        </w:rPr>
        <w:t>（采购人向中标供应商免费开放端口或提供接口协议）。</w:t>
      </w:r>
    </w:p>
    <w:p w:rsidR="00D43B9E" w:rsidRPr="00D43B9E" w:rsidRDefault="00102E3A" w:rsidP="00102E3A">
      <w:pPr>
        <w:widowControl/>
        <w:ind w:firstLineChars="200" w:firstLine="446"/>
        <w:jc w:val="left"/>
        <w:rPr>
          <w:sz w:val="24"/>
        </w:rPr>
      </w:pPr>
      <w:r w:rsidRPr="00102E3A">
        <w:rPr>
          <w:rFonts w:hint="eastAsia"/>
          <w:sz w:val="24"/>
        </w:rPr>
        <w:t>★</w:t>
      </w:r>
      <w:r w:rsidRPr="00102E3A">
        <w:rPr>
          <w:rFonts w:hint="eastAsia"/>
          <w:sz w:val="24"/>
        </w:rPr>
        <w:t>32</w:t>
      </w:r>
      <w:r w:rsidRPr="00102E3A">
        <w:rPr>
          <w:rFonts w:hint="eastAsia"/>
          <w:sz w:val="24"/>
        </w:rPr>
        <w:t>、中标人应对停车场内必要的交通设施（包括且不限于闸机、减速坎、阻车器、道路标识线等）进行日常维护，确保完整有效，如有损坏需及时自行修复。合同期满后，中标人在承包期间所投入的全部设施设备的所有权归采购人所有。</w:t>
      </w:r>
    </w:p>
    <w:p w:rsidR="00D43B9E" w:rsidRDefault="00D43B9E" w:rsidP="00D43B9E">
      <w:pPr>
        <w:widowControl/>
        <w:ind w:firstLineChars="200" w:firstLine="446"/>
        <w:jc w:val="left"/>
        <w:rPr>
          <w:sz w:val="24"/>
        </w:rPr>
      </w:pPr>
    </w:p>
    <w:p w:rsidR="00D43B9E" w:rsidRDefault="00A35D40" w:rsidP="00D43B9E">
      <w:pPr>
        <w:widowControl/>
        <w:ind w:firstLineChars="200" w:firstLine="446"/>
        <w:jc w:val="left"/>
        <w:rPr>
          <w:sz w:val="24"/>
        </w:rPr>
      </w:pPr>
      <w:r w:rsidRPr="006248BD">
        <w:rPr>
          <w:rFonts w:hint="eastAsia"/>
          <w:sz w:val="24"/>
        </w:rPr>
        <w:t>加注“★”号条款为实质性条款，不得出现负偏离，发生负偏离即做无效标处理。</w:t>
      </w:r>
    </w:p>
    <w:p w:rsidR="00D43B9E" w:rsidRDefault="00D43B9E" w:rsidP="00D43B9E">
      <w:pPr>
        <w:widowControl/>
        <w:ind w:firstLineChars="200" w:firstLine="446"/>
        <w:jc w:val="left"/>
        <w:rPr>
          <w:sz w:val="24"/>
        </w:rPr>
      </w:pPr>
    </w:p>
    <w:p w:rsidR="00D43B9E" w:rsidRDefault="00D43B9E" w:rsidP="00D43B9E">
      <w:pPr>
        <w:widowControl/>
        <w:ind w:firstLineChars="200" w:firstLine="446"/>
        <w:jc w:val="left"/>
        <w:rPr>
          <w:sz w:val="24"/>
        </w:rPr>
      </w:pPr>
    </w:p>
    <w:p w:rsidR="00C55371" w:rsidRPr="00750AB2" w:rsidRDefault="00C55371" w:rsidP="00D43B9E">
      <w:pPr>
        <w:widowControl/>
        <w:ind w:firstLineChars="200" w:firstLine="446"/>
        <w:jc w:val="left"/>
        <w:rPr>
          <w:sz w:val="24"/>
        </w:rPr>
      </w:pPr>
      <w:r w:rsidRPr="00750AB2">
        <w:rPr>
          <w:sz w:val="24"/>
        </w:rPr>
        <w:br w:type="page"/>
      </w:r>
    </w:p>
    <w:p w:rsidR="007E73D8" w:rsidRPr="000F460C" w:rsidRDefault="007E73D8" w:rsidP="007E73D8">
      <w:pPr>
        <w:pStyle w:val="a5"/>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 xml:space="preserve"> </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sidRPr="00C4698B">
        <w:rPr>
          <w:rFonts w:ascii="Times New Roman" w:eastAsia="宋体" w:hAnsi="Times New Roman" w:cs="Times New Roman"/>
          <w:color w:val="auto"/>
        </w:rPr>
        <w:t>系指</w:t>
      </w:r>
      <w:r w:rsidR="00C4698B" w:rsidRPr="00C4698B">
        <w:rPr>
          <w:rFonts w:ascii="Times New Roman" w:eastAsia="宋体" w:hAnsi="Times New Roman" w:cs="Times New Roman" w:hint="eastAsia"/>
          <w:color w:val="auto"/>
        </w:rPr>
        <w:t>响应招标、参加投标竞争的法人、其他组织或者自然人。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2.3 “</w:t>
      </w:r>
      <w:r w:rsidRPr="000F460C">
        <w:rPr>
          <w:rFonts w:ascii="Times New Roman" w:eastAsia="宋体" w:hAnsi="Times New Roman" w:cs="Times New Roman"/>
          <w:color w:val="auto"/>
        </w:rPr>
        <w:t>服务</w:t>
      </w:r>
      <w:r w:rsidRPr="000F460C">
        <w:rPr>
          <w:rFonts w:ascii="Times New Roman" w:eastAsia="宋体" w:hAnsi="Times New Roman" w:cs="Times New Roman"/>
          <w:color w:val="auto"/>
        </w:rPr>
        <w:t>”</w:t>
      </w:r>
      <w:r w:rsidRPr="000F460C">
        <w:rPr>
          <w:rFonts w:ascii="Times New Roman" w:hAnsi="Times New Roman" w:cs="Times New Roman"/>
          <w:color w:val="auto"/>
          <w:szCs w:val="21"/>
        </w:rPr>
        <w:t>系指招标文件规定的投标人为完成采购项目所需承担的全部义务。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0F460C" w:rsidRDefault="007E73D8" w:rsidP="007E73D8">
      <w:pPr>
        <w:pStyle w:val="Default"/>
        <w:spacing w:line="360" w:lineRule="auto"/>
        <w:ind w:firstLineChars="200" w:firstLine="446"/>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4.3 </w:t>
      </w:r>
      <w:r w:rsidRPr="000F460C">
        <w:rPr>
          <w:rFonts w:ascii="Times New Roman" w:eastAsia="宋体" w:hAnsi="Times New Roman" w:cs="Times New Roman"/>
          <w:color w:val="auto"/>
        </w:rPr>
        <w:t>关于联合体投标</w:t>
      </w:r>
    </w:p>
    <w:p w:rsidR="007E73D8" w:rsidRPr="000F460C" w:rsidRDefault="00295883" w:rsidP="007E73D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sidR="007E73D8" w:rsidRPr="000F460C">
        <w:rPr>
          <w:rFonts w:ascii="Times New Roman" w:eastAsia="宋体" w:hAnsi="Times New Roman" w:cs="Times New Roman"/>
          <w:color w:val="auto"/>
        </w:rPr>
        <w:t>《投标邀请函》接受联合体投标的：</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00ED714D"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sidR="00ED714D">
        <w:rPr>
          <w:rFonts w:ascii="Times New Roman" w:eastAsia="宋体" w:hAnsi="Times New Roman" w:cs="Times New Roman" w:hint="eastAsia"/>
          <w:color w:val="auto"/>
        </w:rPr>
        <w:t>合同</w:t>
      </w:r>
      <w:r w:rsidR="00ED714D">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00721187" w:rsidRPr="007D7E2D">
        <w:rPr>
          <w:rFonts w:ascii="Times New Roman" w:eastAsia="宋体" w:hAnsi="Times New Roman" w:cs="Times New Roman" w:hint="eastAsia"/>
          <w:color w:val="auto"/>
        </w:rPr>
        <w:t>下载招标文件</w:t>
      </w:r>
      <w:r w:rsidR="00721187" w:rsidRPr="007D7E2D">
        <w:rPr>
          <w:rFonts w:ascii="Times New Roman" w:eastAsia="宋体" w:hAnsi="Times New Roman" w:cs="Times New Roman"/>
          <w:color w:val="auto"/>
        </w:rPr>
        <w:t>时，应以联合体协议中确定的主体方名义</w:t>
      </w:r>
      <w:r w:rsidR="00721187" w:rsidRPr="007D7E2D">
        <w:rPr>
          <w:rFonts w:ascii="Times New Roman" w:eastAsia="宋体" w:hAnsi="Times New Roman" w:cs="Times New Roman" w:hint="eastAsia"/>
          <w:color w:val="auto"/>
        </w:rPr>
        <w:t>下载</w:t>
      </w:r>
      <w:r w:rsidR="00721187" w:rsidRPr="007D7E2D">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7E73D8" w:rsidRPr="000F460C" w:rsidRDefault="00B743B8" w:rsidP="007E73D8">
      <w:pPr>
        <w:pStyle w:val="Default"/>
        <w:spacing w:line="360" w:lineRule="auto"/>
        <w:ind w:firstLineChars="200" w:firstLine="446"/>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w:t>
      </w:r>
      <w:r w:rsidR="006A6F48">
        <w:rPr>
          <w:rFonts w:ascii="Times New Roman" w:eastAsia="宋体" w:hAnsi="Times New Roman" w:cs="Times New Roman" w:hint="eastAsia"/>
          <w:color w:val="auto"/>
        </w:rPr>
        <w:t>合同</w:t>
      </w:r>
      <w:r w:rsidR="006A6F48">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w:t>
      </w:r>
      <w:r w:rsidRPr="000F460C">
        <w:rPr>
          <w:rFonts w:ascii="Times New Roman" w:eastAsia="宋体" w:hAnsi="Times New Roman" w:cs="Times New Roman"/>
          <w:color w:val="auto"/>
        </w:rPr>
        <w:lastRenderedPageBreak/>
        <w:t>拒绝。</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5</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90318">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D87A82" w:rsidRPr="00C4698B" w:rsidRDefault="00D87A82" w:rsidP="00D87A82">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bookmarkEnd w:id="5"/>
    <w:bookmarkEnd w:id="6"/>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关于分公司投标</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关于提供前期服务的供应商</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 </w:t>
      </w:r>
      <w:r w:rsidRPr="000F460C">
        <w:rPr>
          <w:rFonts w:ascii="Times New Roman" w:eastAsia="宋体" w:hAnsi="Times New Roman" w:cs="Times New Roman"/>
          <w:color w:val="auto"/>
        </w:rPr>
        <w:t>合格的服务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5.1 </w:t>
      </w:r>
      <w:r w:rsidRPr="000F460C">
        <w:rPr>
          <w:rFonts w:ascii="Times New Roman" w:eastAsia="宋体" w:hAnsi="Times New Roman" w:cs="Times New Roman"/>
          <w:color w:val="auto"/>
        </w:rPr>
        <w:t>投标人所提供的服务应当没有侵犯任何第三方的知识产权、技术秘密等合法权利。</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5.2 </w:t>
      </w:r>
      <w:r w:rsidRPr="000F460C">
        <w:rPr>
          <w:rFonts w:ascii="Times New Roman" w:eastAsia="宋体" w:hAnsi="Times New Roman" w:cs="Times New Roman"/>
          <w:color w:val="auto"/>
        </w:rPr>
        <w:t>投标人提供的服务应当符合招标文件的要求，并且其质量完全符合国家标准、行业标准或地方标准。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90408E">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sidR="0020203B">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BD2EB4">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sidR="007000FF">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94212E" w:rsidRPr="001B5624" w:rsidRDefault="0094212E" w:rsidP="0094212E">
      <w:pPr>
        <w:pStyle w:val="Default"/>
        <w:spacing w:line="360" w:lineRule="auto"/>
        <w:ind w:firstLineChars="200" w:firstLine="446"/>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lastRenderedPageBreak/>
        <w:t xml:space="preserve">8.3 </w:t>
      </w:r>
      <w:r w:rsidRPr="005F15EF">
        <w:rPr>
          <w:rFonts w:ascii="Times New Roman" w:eastAsia="宋体" w:hAnsi="Times New Roman" w:cs="Times New Roman" w:hint="eastAsia"/>
          <w:color w:val="auto"/>
        </w:rPr>
        <w:t>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F6E0D" w:rsidRPr="005F15EF" w:rsidRDefault="005F6E0D" w:rsidP="005F15EF">
      <w:pPr>
        <w:pStyle w:val="Default"/>
        <w:spacing w:line="360" w:lineRule="auto"/>
        <w:ind w:firstLineChars="200" w:firstLine="446"/>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5F15EF" w:rsidRPr="005F15EF" w:rsidRDefault="005F15EF" w:rsidP="006C7A95">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号）第十二条的规定，</w:t>
      </w:r>
      <w:r w:rsidR="004025F5" w:rsidRPr="00F67C9A">
        <w:rPr>
          <w:rFonts w:ascii="Times New Roman" w:eastAsia="宋体" w:hAnsi="Times New Roman" w:cs="Times New Roman" w:hint="eastAsia"/>
          <w:color w:val="auto"/>
        </w:rPr>
        <w:t>并按照</w:t>
      </w:r>
      <w:r w:rsidR="004025F5">
        <w:rPr>
          <w:rFonts w:ascii="Times New Roman" w:eastAsia="宋体" w:hAnsi="Times New Roman" w:cs="Times New Roman" w:hint="eastAsia"/>
          <w:color w:val="auto"/>
        </w:rPr>
        <w:t>统一格式</w:t>
      </w:r>
      <w:r w:rsidR="004025F5" w:rsidRPr="00FA05DF">
        <w:rPr>
          <w:rFonts w:ascii="Times New Roman" w:eastAsia="宋体" w:hAnsi="Times New Roman" w:cs="Times New Roman" w:hint="eastAsia"/>
          <w:color w:val="auto"/>
        </w:rPr>
        <w:t>提出</w:t>
      </w:r>
      <w:r w:rsidR="006C7A95" w:rsidRPr="006C7A95">
        <w:rPr>
          <w:rFonts w:ascii="Times New Roman" w:eastAsia="宋体" w:hAnsi="Times New Roman" w:cs="Times New Roman" w:hint="eastAsia"/>
          <w:color w:val="auto"/>
        </w:rPr>
        <w:t>（具体格式可参照天津市政府采购网（</w:t>
      </w:r>
      <w:r w:rsidR="0020203B">
        <w:rPr>
          <w:rFonts w:ascii="Times New Roman" w:eastAsia="宋体" w:hAnsi="Times New Roman" w:cs="Times New Roman" w:hint="eastAsia"/>
          <w:color w:val="auto"/>
        </w:rPr>
        <w:t>http://tjgp.cz.tj.gov.cn</w:t>
      </w:r>
      <w:r w:rsidR="006C7A95"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E73D8" w:rsidRPr="000F460C" w:rsidRDefault="005F15EF" w:rsidP="005F15EF">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10.1</w:t>
      </w:r>
      <w:r w:rsidRPr="000F460C">
        <w:rPr>
          <w:rFonts w:ascii="Times New Roman" w:eastAsia="宋体" w:hAnsi="Times New Roman" w:cs="Times New Roman"/>
          <w:color w:val="auto"/>
        </w:rPr>
        <w:t>招标文件由下述部分组成：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招标项目需求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投标须知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C4698B" w:rsidRDefault="00295883" w:rsidP="00295883">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sidR="00C6143B">
        <w:rPr>
          <w:rFonts w:ascii="Times New Roman" w:eastAsia="宋体" w:hAnsi="Times New Roman" w:cs="Times New Roman" w:hint="eastAsia"/>
          <w:color w:val="auto"/>
        </w:rPr>
        <w:t xml:space="preserve"> </w:t>
      </w:r>
      <w:r w:rsidRPr="00C4698B">
        <w:rPr>
          <w:rFonts w:ascii="Times New Roman" w:eastAsia="宋体" w:hAnsi="Times New Roman" w:cs="Times New Roman" w:hint="eastAsia"/>
          <w:color w:val="auto"/>
        </w:rPr>
        <w:t>加注“★”号条款为实质性条款，不得出现负偏离，发生负偏离即做无效标处理。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00721187">
        <w:rPr>
          <w:rFonts w:ascii="Times New Roman" w:eastAsia="宋体" w:hAnsi="Times New Roman" w:cs="Times New Roman"/>
          <w:color w:val="auto"/>
        </w:rPr>
        <w:t>发布，天津市政府采购中心招投标系统将自动发送通知至已</w:t>
      </w:r>
      <w:r w:rsidR="00721187">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答疑会和踏勘现场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在答疑会或踏勘现场中口头介绍的情况，除经</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14. </w:t>
      </w:r>
      <w:r w:rsidRPr="000F460C">
        <w:rPr>
          <w:rFonts w:ascii="Times New Roman" w:eastAsia="宋体" w:hAnsi="Times New Roman" w:cs="Times New Roman"/>
          <w:color w:val="auto"/>
        </w:rPr>
        <w:t>投标语言及计量单位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除在招标文件中另有规定，投标文件所使用的计量单位均应使用中华人民共和国法定计量单位。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投标人可对本招标文件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招标项目要求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Pr>
          <w:rFonts w:ascii="Times New Roman" w:eastAsia="宋体" w:hAnsi="Times New Roman" w:cs="Times New Roman"/>
          <w:color w:val="auto"/>
        </w:rPr>
        <w:t>采购人、采购代</w:t>
      </w:r>
      <w:r w:rsidR="00295883">
        <w:rPr>
          <w:rFonts w:ascii="Times New Roman" w:eastAsia="宋体" w:hAnsi="Times New Roman" w:cs="Times New Roman"/>
          <w:color w:val="auto"/>
        </w:rPr>
        <w:lastRenderedPageBreak/>
        <w:t>理机构</w:t>
      </w:r>
      <w:r w:rsidRPr="000F460C">
        <w:rPr>
          <w:rFonts w:ascii="Times New Roman" w:eastAsia="宋体" w:hAnsi="Times New Roman" w:cs="Times New Roman"/>
          <w:color w:val="auto"/>
        </w:rPr>
        <w:t>均将予以拒绝。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00D91E56">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其内容应包括但不限于人力、物力等资源的投入以及服务内容、方式、手段、措施、质量保证及建议等。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按照《招标项目要求》要求执行。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00C4698B"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21.1 </w:t>
      </w:r>
      <w:r w:rsidRPr="000F460C">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sidR="00C476FB">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21.3 </w:t>
      </w:r>
      <w:r w:rsidRPr="000F460C">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sidR="00C476FB">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sidR="00C476FB">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sidR="00D51C7E">
        <w:rPr>
          <w:rFonts w:ascii="Times New Roman" w:eastAsia="宋体" w:hAnsi="Times New Roman" w:cs="Times New Roman" w:hint="eastAsia"/>
          <w:color w:val="auto"/>
        </w:rPr>
        <w:t>河东区红星路</w:t>
      </w:r>
      <w:r w:rsidR="00D51C7E">
        <w:rPr>
          <w:rFonts w:ascii="Times New Roman" w:eastAsia="宋体" w:hAnsi="Times New Roman" w:cs="Times New Roman" w:hint="eastAsia"/>
          <w:color w:val="auto"/>
        </w:rPr>
        <w:t>79</w:t>
      </w:r>
      <w:r w:rsidR="00D51C7E">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C4698B" w:rsidRPr="00C4698B" w:rsidRDefault="00C4698B" w:rsidP="00C4698B">
      <w:pPr>
        <w:pStyle w:val="Default"/>
        <w:spacing w:line="360" w:lineRule="auto"/>
        <w:ind w:firstLineChars="200" w:firstLine="446"/>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3C6E34" w:rsidRPr="00C4698B" w:rsidRDefault="003C6E34" w:rsidP="003C6E34">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3C6E34"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3C6E34"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特别提醒：</w:t>
      </w:r>
    </w:p>
    <w:p w:rsidR="00C4698B"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C476FB">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B601DA"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B601DA" w:rsidRPr="00B601DA">
        <w:rPr>
          <w:rFonts w:ascii="Times New Roman" w:eastAsia="宋体" w:hAnsi="Times New Roman" w:cs="Times New Roman" w:hint="eastAsia"/>
          <w:color w:val="auto"/>
        </w:rPr>
        <w:t>本使用</w:t>
      </w:r>
      <w:proofErr w:type="gramEnd"/>
      <w:r w:rsidR="00B601DA" w:rsidRPr="00B601DA">
        <w:rPr>
          <w:rFonts w:ascii="Times New Roman" w:eastAsia="宋体" w:hAnsi="Times New Roman" w:cs="Times New Roman" w:hint="eastAsia"/>
          <w:color w:val="auto"/>
        </w:rPr>
        <w:t>说明使用电子签章客户端软件，或使用</w:t>
      </w:r>
      <w:r w:rsidR="00B601DA" w:rsidRPr="00B601DA">
        <w:rPr>
          <w:rFonts w:ascii="Times New Roman" w:eastAsia="宋体" w:hAnsi="Times New Roman" w:cs="Times New Roman" w:hint="eastAsia"/>
          <w:color w:val="auto"/>
        </w:rPr>
        <w:t>word</w:t>
      </w:r>
      <w:r w:rsidR="00B601DA"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C4698B" w:rsidRPr="0038382B" w:rsidRDefault="00C4698B" w:rsidP="00C4698B">
      <w:pPr>
        <w:pStyle w:val="Default"/>
        <w:spacing w:line="360" w:lineRule="auto"/>
        <w:ind w:firstLineChars="200" w:firstLine="446"/>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B91501" w:rsidRPr="00C627B1" w:rsidRDefault="00B91501" w:rsidP="00B91501">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A010CA">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w:t>
      </w:r>
      <w:r w:rsidR="00A702B7">
        <w:rPr>
          <w:rFonts w:ascii="Times New Roman" w:eastAsia="宋体" w:hAnsi="Times New Roman" w:cs="Times New Roman" w:hint="eastAsia"/>
          <w:color w:val="auto"/>
        </w:rPr>
        <w:t>低于</w:t>
      </w:r>
      <w:r w:rsidR="00A702B7">
        <w:rPr>
          <w:rFonts w:ascii="Times New Roman" w:eastAsia="宋体" w:hAnsi="Times New Roman" w:cs="Times New Roman" w:hint="eastAsia"/>
          <w:color w:val="auto"/>
        </w:rPr>
        <w:t>3780000</w:t>
      </w:r>
      <w:r w:rsidR="00A702B7">
        <w:rPr>
          <w:rFonts w:ascii="Times New Roman" w:eastAsia="宋体" w:hAnsi="Times New Roman" w:cs="Times New Roman" w:hint="eastAsia"/>
          <w:color w:val="auto"/>
        </w:rPr>
        <w:t>元</w:t>
      </w:r>
      <w:r w:rsidRPr="00C4698B">
        <w:rPr>
          <w:rFonts w:ascii="Times New Roman" w:eastAsia="宋体" w:hAnsi="Times New Roman" w:cs="Times New Roman" w:hint="eastAsia"/>
          <w:color w:val="auto"/>
        </w:rPr>
        <w:t>，或出现影响采购公正的违法、违规行为时，评标委员会有权宣布废标。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lastRenderedPageBreak/>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w:t>
      </w:r>
      <w:r w:rsidR="00A702B7">
        <w:rPr>
          <w:rFonts w:ascii="Times New Roman" w:eastAsia="宋体" w:hAnsi="Times New Roman" w:cs="Times New Roman" w:hint="eastAsia"/>
          <w:color w:val="auto"/>
        </w:rPr>
        <w:t>低于</w:t>
      </w:r>
      <w:r w:rsidR="00A702B7">
        <w:rPr>
          <w:rFonts w:ascii="Times New Roman" w:eastAsia="宋体" w:hAnsi="Times New Roman" w:cs="Times New Roman" w:hint="eastAsia"/>
          <w:color w:val="auto"/>
        </w:rPr>
        <w:t>3780000</w:t>
      </w:r>
      <w:r w:rsidR="00A702B7">
        <w:rPr>
          <w:rFonts w:ascii="Times New Roman" w:eastAsia="宋体" w:hAnsi="Times New Roman" w:cs="Times New Roman" w:hint="eastAsia"/>
          <w:color w:val="auto"/>
        </w:rPr>
        <w:t>元</w:t>
      </w:r>
      <w:r w:rsidRPr="00B25D17">
        <w:rPr>
          <w:rFonts w:ascii="Times New Roman" w:eastAsia="宋体" w:hAnsi="Times New Roman" w:cs="Times New Roman" w:hint="eastAsia"/>
          <w:color w:val="auto"/>
        </w:rPr>
        <w:t>；</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sidR="006A6F48">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lastRenderedPageBreak/>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必要的澄清、说明或者纠正。投标人有义务按照评标委员会通知的时间、地点指派投标代表人就相关问题进行澄清。</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sidR="00C476FB">
        <w:rPr>
          <w:rFonts w:ascii="Times New Roman" w:eastAsia="宋体" w:hAnsi="Times New Roman" w:cs="Times New Roman" w:hint="eastAsia"/>
          <w:color w:val="auto"/>
        </w:rPr>
        <w:t>电子</w:t>
      </w:r>
      <w:r w:rsidR="00C476FB">
        <w:rPr>
          <w:rFonts w:ascii="Times New Roman" w:eastAsia="宋体" w:hAnsi="Times New Roman" w:cs="Times New Roman"/>
          <w:color w:val="auto"/>
        </w:rPr>
        <w:t>文件</w:t>
      </w:r>
      <w:r w:rsidR="00C476FB">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w:t>
      </w:r>
      <w:r w:rsidRPr="000F4D4E">
        <w:rPr>
          <w:rFonts w:ascii="Times New Roman" w:hAnsi="Times New Roman" w:cs="Times New Roman"/>
          <w:color w:val="auto"/>
        </w:rPr>
        <w:lastRenderedPageBreak/>
        <w:t>理机构沟通并作书面记录。采购人或者采购代理机构确认后，应当修改招标文件，重新组织采购活动。</w:t>
      </w:r>
    </w:p>
    <w:p w:rsidR="007E73D8" w:rsidRPr="000F4D4E"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00B91501"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9A3F39" w:rsidRPr="000F4D4E" w:rsidRDefault="009A3F39" w:rsidP="009A3F39">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办法：按得分由高到低顺序确定中标候选供应商；得分相同的，按投标报价由</w:t>
      </w:r>
      <w:r w:rsidR="00A702B7">
        <w:rPr>
          <w:rFonts w:ascii="Times New Roman" w:eastAsia="宋体" w:hAnsi="Times New Roman" w:cs="Times New Roman" w:hint="eastAsia"/>
          <w:color w:val="auto"/>
        </w:rPr>
        <w:t>高</w:t>
      </w:r>
      <w:r w:rsidRPr="000F460C">
        <w:rPr>
          <w:rFonts w:ascii="Times New Roman" w:eastAsia="宋体" w:hAnsi="Times New Roman" w:cs="Times New Roman"/>
          <w:color w:val="auto"/>
        </w:rPr>
        <w:t>到</w:t>
      </w:r>
      <w:r w:rsidR="00A702B7">
        <w:rPr>
          <w:rFonts w:ascii="Times New Roman" w:eastAsia="宋体" w:hAnsi="Times New Roman" w:cs="Times New Roman"/>
          <w:color w:val="auto"/>
        </w:rPr>
        <w:t>低</w:t>
      </w:r>
      <w:r w:rsidRPr="000F460C">
        <w:rPr>
          <w:rFonts w:ascii="Times New Roman" w:eastAsia="宋体" w:hAnsi="Times New Roman" w:cs="Times New Roman"/>
          <w:color w:val="auto"/>
        </w:rPr>
        <w:t>顺序确定中标候选供应商；得分且投标报价相同的，按技术指标优劣顺序确定中标候选供应商，</w:t>
      </w:r>
      <w:r w:rsidR="00AA760B" w:rsidRPr="000F460C">
        <w:rPr>
          <w:rFonts w:ascii="Times New Roman" w:eastAsia="宋体" w:hAnsi="Times New Roman" w:cs="Times New Roman"/>
          <w:color w:val="auto"/>
        </w:rPr>
        <w:t>采购人</w:t>
      </w:r>
      <w:r w:rsidR="00AA760B">
        <w:rPr>
          <w:rFonts w:ascii="Times New Roman" w:eastAsia="宋体" w:hAnsi="Times New Roman" w:cs="Times New Roman" w:hint="eastAsia"/>
          <w:color w:val="auto"/>
        </w:rPr>
        <w:t>或评标委员会经采购人授权后</w:t>
      </w:r>
      <w:r w:rsidR="00AA760B" w:rsidRPr="000F460C">
        <w:rPr>
          <w:rFonts w:ascii="Times New Roman" w:eastAsia="宋体" w:hAnsi="Times New Roman" w:cs="Times New Roman"/>
          <w:color w:val="auto"/>
        </w:rPr>
        <w:t>按中标候选供应商顺序确定中标供应商。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lastRenderedPageBreak/>
        <w:t>（</w:t>
      </w:r>
      <w:r w:rsidRPr="000F4D4E">
        <w:rPr>
          <w:rFonts w:ascii="Times New Roman" w:eastAsia="宋体" w:hAnsi="Times New Roman" w:cs="Times New Roman"/>
          <w:color w:val="auto"/>
        </w:rPr>
        <w:t>5</w:t>
      </w:r>
      <w:r w:rsidRPr="000F4D4E">
        <w:rPr>
          <w:rFonts w:ascii="Times New Roman" w:eastAsia="宋体" w:hAnsi="Times New Roman" w:cs="Times New Roman"/>
          <w:color w:val="auto"/>
        </w:rPr>
        <w:t>）根据《政府采购货物和服务招标投标管理办法》（</w:t>
      </w:r>
      <w:r w:rsidR="009A3F39"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009A3F39"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0F4D4E" w:rsidRDefault="000F4D4E" w:rsidP="000F4D4E">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lastRenderedPageBreak/>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00F82D25"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sidR="00F82D25">
        <w:rPr>
          <w:rFonts w:ascii="Times New Roman" w:eastAsia="宋体" w:hAnsi="Times New Roman" w:cs="Times New Roman" w:hint="eastAsia"/>
          <w:color w:val="auto"/>
        </w:rPr>
        <w:t>“</w:t>
      </w:r>
      <w:r>
        <w:rPr>
          <w:rFonts w:ascii="Times New Roman" w:eastAsia="宋体" w:hAnsi="Times New Roman" w:cs="Times New Roman" w:hint="eastAsia"/>
          <w:color w:val="auto"/>
        </w:rPr>
        <w:t>供应商系统</w:t>
      </w:r>
      <w:r w:rsidR="00F82D25">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的“查看排序和得分”中获取未中标人本人的评审得分与排序。</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0F4D4E" w:rsidRPr="00C627B1" w:rsidRDefault="00566A4F" w:rsidP="000F4D4E">
      <w:pPr>
        <w:pStyle w:val="Default"/>
        <w:spacing w:line="360" w:lineRule="auto"/>
        <w:ind w:firstLineChars="200" w:firstLine="446"/>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若《招标项目要求》规定须提交履约保证金的，中标供应商须按照规定要求提交履约保证金。</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lastRenderedPageBreak/>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52DD8" w:rsidRDefault="00852DD8" w:rsidP="00852DD8">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sidR="009D1E28">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44A11" w:rsidRDefault="00444A11" w:rsidP="00444A11">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44A11" w:rsidRPr="00B04DAB" w:rsidRDefault="00444A11" w:rsidP="00444A11">
      <w:pPr>
        <w:pStyle w:val="a9"/>
        <w:numPr>
          <w:ilvl w:val="0"/>
          <w:numId w:val="15"/>
        </w:numPr>
        <w:spacing w:line="480" w:lineRule="exact"/>
        <w:ind w:firstLineChars="0"/>
        <w:rPr>
          <w:sz w:val="24"/>
          <w:szCs w:val="24"/>
        </w:rPr>
      </w:pPr>
      <w:r>
        <w:rPr>
          <w:rFonts w:hint="eastAsia"/>
          <w:sz w:val="24"/>
          <w:szCs w:val="24"/>
        </w:rPr>
        <w:t>本合同非中小企业预留合同</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二、质量要求及对质量负责条件和期限：见附件。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三、供方所提供的服务必须具有合法手续及相关文件。如涉及知识产权则必须是自己拥有或合法使用的。</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四、</w:t>
      </w:r>
      <w:r w:rsidR="00804A39">
        <w:rPr>
          <w:rFonts w:hint="eastAsia"/>
          <w:sz w:val="24"/>
          <w:szCs w:val="24"/>
        </w:rPr>
        <w:t>服务</w:t>
      </w:r>
      <w:r w:rsidRPr="00750AB2">
        <w:rPr>
          <w:sz w:val="24"/>
          <w:szCs w:val="24"/>
        </w:rPr>
        <w:t>时间、地点、方式：见附件。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五、供方应随</w:t>
      </w:r>
      <w:r w:rsidR="00804A39">
        <w:rPr>
          <w:rFonts w:hint="eastAsia"/>
          <w:sz w:val="24"/>
          <w:szCs w:val="24"/>
        </w:rPr>
        <w:t>服务</w:t>
      </w:r>
      <w:r w:rsidRPr="00750AB2">
        <w:rPr>
          <w:sz w:val="24"/>
          <w:szCs w:val="24"/>
        </w:rPr>
        <w:t>向需方交付的相关资料。如果所提交文件是外文的，供方有义务为需方提供中文或译成中文文件。</w:t>
      </w:r>
    </w:p>
    <w:p w:rsidR="00852DD8" w:rsidRPr="00750AB2" w:rsidRDefault="00852DD8" w:rsidP="00852DD8">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52DD8" w:rsidRPr="00750AB2" w:rsidRDefault="00852DD8" w:rsidP="00852DD8">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52DD8" w:rsidRPr="00750AB2" w:rsidRDefault="00852DD8" w:rsidP="00852DD8">
      <w:pPr>
        <w:tabs>
          <w:tab w:val="left" w:pos="0"/>
          <w:tab w:val="left" w:pos="721"/>
        </w:tabs>
        <w:spacing w:line="520" w:lineRule="exact"/>
        <w:ind w:firstLineChars="200" w:firstLine="446"/>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52DD8" w:rsidRPr="00750AB2" w:rsidRDefault="0036142F" w:rsidP="00852DD8">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sidR="00852DD8" w:rsidRPr="00750AB2">
        <w:rPr>
          <w:sz w:val="24"/>
          <w:szCs w:val="24"/>
        </w:rPr>
        <w:t xml:space="preserve">       </w:t>
      </w:r>
      <w:r w:rsidR="00852DD8" w:rsidRPr="00750AB2">
        <w:rPr>
          <w:sz w:val="24"/>
          <w:szCs w:val="24"/>
        </w:rPr>
        <w:t>号：</w:t>
      </w:r>
      <w:r w:rsidR="00852DD8" w:rsidRPr="00750AB2">
        <w:rPr>
          <w:sz w:val="24"/>
          <w:szCs w:val="24"/>
          <w:u w:val="single"/>
        </w:rPr>
        <w:t xml:space="preserve">                                                   </w:t>
      </w:r>
      <w:r w:rsidR="00852DD8" w:rsidRPr="00750AB2">
        <w:rPr>
          <w:szCs w:val="24"/>
        </w:rPr>
        <w:t>。</w:t>
      </w:r>
    </w:p>
    <w:p w:rsidR="00852DD8" w:rsidRPr="00750AB2" w:rsidRDefault="00804A39" w:rsidP="00852DD8">
      <w:pPr>
        <w:pStyle w:val="20"/>
        <w:spacing w:line="520" w:lineRule="exact"/>
        <w:ind w:leftChars="-50" w:left="-97" w:firstLineChars="200" w:firstLine="446"/>
        <w:rPr>
          <w:sz w:val="24"/>
          <w:szCs w:val="24"/>
        </w:rPr>
      </w:pPr>
      <w:r>
        <w:rPr>
          <w:rFonts w:hint="eastAsia"/>
          <w:sz w:val="24"/>
          <w:szCs w:val="24"/>
        </w:rPr>
        <w:lastRenderedPageBreak/>
        <w:t>八</w:t>
      </w:r>
      <w:r w:rsidR="00852DD8" w:rsidRPr="00750AB2">
        <w:rPr>
          <w:sz w:val="24"/>
          <w:szCs w:val="24"/>
        </w:rPr>
        <w:t>、有关涉及本合同供方向天津市政府采购中心所提交的投标文件及有关澄清资料和服务承诺均视为本合同不可分割的部分，对供方具有约束力。</w:t>
      </w:r>
    </w:p>
    <w:p w:rsidR="00852DD8" w:rsidRPr="00750AB2" w:rsidRDefault="0068581C" w:rsidP="0068581C">
      <w:pPr>
        <w:tabs>
          <w:tab w:val="left" w:pos="0"/>
          <w:tab w:val="left" w:pos="315"/>
        </w:tabs>
        <w:spacing w:line="520" w:lineRule="exact"/>
        <w:ind w:firstLineChars="200" w:firstLine="446"/>
        <w:rPr>
          <w:sz w:val="24"/>
          <w:szCs w:val="24"/>
        </w:rPr>
      </w:pPr>
      <w:r>
        <w:rPr>
          <w:rFonts w:hint="eastAsia"/>
          <w:sz w:val="24"/>
          <w:szCs w:val="24"/>
        </w:rPr>
        <w:t>九</w:t>
      </w:r>
      <w:r w:rsidR="00852DD8" w:rsidRPr="00750AB2">
        <w:rPr>
          <w:sz w:val="24"/>
          <w:szCs w:val="24"/>
        </w:rPr>
        <w:t>、本合同一式</w:t>
      </w:r>
      <w:r w:rsidR="00852DD8" w:rsidRPr="00750AB2">
        <w:rPr>
          <w:sz w:val="24"/>
          <w:szCs w:val="24"/>
        </w:rPr>
        <w:t xml:space="preserve">   </w:t>
      </w:r>
      <w:r w:rsidR="00852DD8" w:rsidRPr="00750AB2">
        <w:rPr>
          <w:sz w:val="24"/>
          <w:szCs w:val="24"/>
        </w:rPr>
        <w:t>份，需方留存</w:t>
      </w:r>
      <w:r w:rsidR="00852DD8" w:rsidRPr="00750AB2">
        <w:rPr>
          <w:sz w:val="24"/>
          <w:szCs w:val="24"/>
        </w:rPr>
        <w:t xml:space="preserve">   </w:t>
      </w:r>
      <w:r w:rsidR="00852DD8" w:rsidRPr="00750AB2">
        <w:rPr>
          <w:sz w:val="24"/>
          <w:szCs w:val="24"/>
        </w:rPr>
        <w:t>份，供方留存</w:t>
      </w:r>
      <w:r w:rsidR="00852DD8" w:rsidRPr="00750AB2">
        <w:rPr>
          <w:sz w:val="24"/>
          <w:szCs w:val="24"/>
        </w:rPr>
        <w:t xml:space="preserve">   </w:t>
      </w:r>
      <w:r w:rsidR="00852DD8"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r>
    </w:tbl>
    <w:p w:rsidR="00852DD8" w:rsidRPr="00750AB2" w:rsidRDefault="00852DD8" w:rsidP="00852DD8">
      <w:pPr>
        <w:rPr>
          <w:sz w:val="24"/>
          <w:szCs w:val="24"/>
        </w:rPr>
      </w:pPr>
    </w:p>
    <w:p w:rsidR="00852DD8" w:rsidRPr="00750AB2" w:rsidRDefault="00852DD8" w:rsidP="00852DD8">
      <w:pPr>
        <w:rPr>
          <w:szCs w:val="24"/>
        </w:rPr>
      </w:pPr>
      <w:r w:rsidRPr="00750AB2">
        <w:rPr>
          <w:sz w:val="24"/>
          <w:szCs w:val="24"/>
        </w:rPr>
        <w:t>时间：</w:t>
      </w:r>
      <w:r w:rsidRPr="00750AB2">
        <w:rPr>
          <w:sz w:val="24"/>
          <w:szCs w:val="24"/>
        </w:rPr>
        <w:t>20</w:t>
      </w:r>
      <w:r w:rsidR="008563E3">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98544D" w:rsidRPr="00750AB2" w:rsidRDefault="0098544D" w:rsidP="0098544D">
      <w:pPr>
        <w:jc w:val="center"/>
        <w:rPr>
          <w:b/>
          <w:sz w:val="30"/>
          <w:szCs w:val="30"/>
        </w:rPr>
      </w:pPr>
      <w:r w:rsidRPr="00750AB2">
        <w:rPr>
          <w:b/>
          <w:sz w:val="30"/>
          <w:szCs w:val="30"/>
        </w:rPr>
        <w:br w:type="page"/>
      </w:r>
      <w:r w:rsidRPr="00750AB2">
        <w:rPr>
          <w:b/>
          <w:sz w:val="30"/>
          <w:szCs w:val="30"/>
        </w:rPr>
        <w:lastRenderedPageBreak/>
        <w:t>合同特殊条款</w:t>
      </w:r>
    </w:p>
    <w:p w:rsidR="0098544D" w:rsidRPr="00750AB2" w:rsidRDefault="0098544D" w:rsidP="0098544D">
      <w:pPr>
        <w:tabs>
          <w:tab w:val="left" w:pos="360"/>
        </w:tabs>
        <w:spacing w:line="520" w:lineRule="exact"/>
        <w:ind w:firstLineChars="171" w:firstLine="382"/>
        <w:rPr>
          <w:color w:val="000000"/>
          <w:sz w:val="24"/>
          <w:szCs w:val="24"/>
        </w:rPr>
      </w:pP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合同特殊条款由</w:t>
      </w:r>
      <w:r w:rsidR="00804A39">
        <w:rPr>
          <w:rFonts w:hint="eastAsia"/>
          <w:color w:val="000000"/>
          <w:sz w:val="24"/>
          <w:szCs w:val="24"/>
        </w:rPr>
        <w:t>供方</w:t>
      </w:r>
      <w:r w:rsidRPr="00750AB2">
        <w:rPr>
          <w:color w:val="000000"/>
          <w:sz w:val="24"/>
          <w:szCs w:val="24"/>
        </w:rPr>
        <w:t>和需方根据项目的具体情况协商拟订。</w:t>
      </w:r>
    </w:p>
    <w:p w:rsidR="004F55DE" w:rsidRPr="00750AB2" w:rsidRDefault="004F55DE" w:rsidP="007A5AEB">
      <w:pPr>
        <w:autoSpaceDE w:val="0"/>
        <w:autoSpaceDN w:val="0"/>
        <w:adjustRightInd w:val="0"/>
        <w:spacing w:line="360" w:lineRule="auto"/>
        <w:ind w:firstLineChars="200" w:firstLine="446"/>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lastRenderedPageBreak/>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A3B65" w:rsidP="004A3B65">
      <w:pPr>
        <w:autoSpaceDE w:val="0"/>
        <w:autoSpaceDN w:val="0"/>
        <w:adjustRightInd w:val="0"/>
        <w:spacing w:line="520" w:lineRule="exact"/>
      </w:pP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261AC6CA" wp14:editId="6C48FA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项目编号：</w:t>
      </w:r>
    </w:p>
    <w:p w:rsidR="004A3B65" w:rsidRPr="00750AB2" w:rsidRDefault="004A3B65" w:rsidP="004A3B65">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AF4C34" w:rsidRPr="00750AB2" w:rsidRDefault="00AF4C34" w:rsidP="004A3B65">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投标单位名称：</w:t>
      </w:r>
    </w:p>
    <w:p w:rsidR="00AF4C34" w:rsidRPr="00750AB2" w:rsidRDefault="00C90170" w:rsidP="00AF4C34">
      <w:pPr>
        <w:spacing w:beforeLines="30" w:before="85" w:afterLines="70" w:after="199" w:line="540" w:lineRule="exact"/>
        <w:ind w:leftChars="300" w:left="579"/>
        <w:rPr>
          <w:b/>
          <w:sz w:val="34"/>
          <w:szCs w:val="34"/>
        </w:rPr>
      </w:pPr>
      <w:r>
        <w:rPr>
          <w:rFonts w:hint="eastAsia"/>
          <w:b/>
          <w:sz w:val="34"/>
          <w:szCs w:val="34"/>
        </w:rPr>
        <w:t>投标代表人姓名：</w:t>
      </w: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E71BED" w:rsidRPr="00750AB2" w:rsidRDefault="004A3B65" w:rsidP="00AF4C34">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lastRenderedPageBreak/>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lastRenderedPageBreak/>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lastRenderedPageBreak/>
        <w:t>附件</w:t>
      </w:r>
      <w:r w:rsidRPr="00CF67CD">
        <w:rPr>
          <w:b/>
          <w:sz w:val="24"/>
        </w:rPr>
        <w:t>1</w:t>
      </w:r>
    </w:p>
    <w:p w:rsidR="0079363C" w:rsidRPr="00750AB2" w:rsidRDefault="0079363C" w:rsidP="005D792B">
      <w:pPr>
        <w:autoSpaceDN w:val="0"/>
        <w:spacing w:line="360" w:lineRule="auto"/>
        <w:jc w:val="center"/>
        <w:rPr>
          <w:b/>
          <w:bCs/>
          <w:sz w:val="24"/>
        </w:rPr>
      </w:pPr>
      <w:r w:rsidRPr="00750AB2">
        <w:rPr>
          <w:b/>
          <w:bCs/>
          <w:sz w:val="24"/>
        </w:rPr>
        <w:t>投标书</w:t>
      </w:r>
    </w:p>
    <w:p w:rsidR="0079363C" w:rsidRPr="00750AB2" w:rsidRDefault="0079363C" w:rsidP="005D792B">
      <w:pPr>
        <w:spacing w:line="360" w:lineRule="auto"/>
        <w:rPr>
          <w:sz w:val="24"/>
        </w:rPr>
      </w:pPr>
      <w:r w:rsidRPr="00750AB2">
        <w:rPr>
          <w:sz w:val="24"/>
        </w:rPr>
        <w:t>致：天津市政府采购中心</w:t>
      </w:r>
    </w:p>
    <w:p w:rsidR="0079363C" w:rsidRPr="00750AB2" w:rsidRDefault="0079363C" w:rsidP="005D792B">
      <w:pPr>
        <w:spacing w:line="360" w:lineRule="auto"/>
        <w:ind w:firstLineChars="200" w:firstLine="446"/>
        <w:rPr>
          <w:sz w:val="24"/>
        </w:rPr>
      </w:pPr>
      <w:r w:rsidRPr="00750AB2">
        <w:rPr>
          <w:sz w:val="24"/>
        </w:rPr>
        <w:t>根据贵方为天津市</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项目</w:t>
      </w:r>
      <w:r w:rsidR="007737A3" w:rsidRPr="00750AB2">
        <w:rPr>
          <w:sz w:val="24"/>
        </w:rPr>
        <w:t>（项目编号：</w:t>
      </w:r>
      <w:r w:rsidR="007737A3" w:rsidRPr="00750AB2">
        <w:rPr>
          <w:sz w:val="24"/>
          <w:u w:val="single"/>
        </w:rPr>
        <w:t xml:space="preserve">             </w:t>
      </w:r>
      <w:r w:rsidR="007737A3" w:rsidRPr="00750AB2">
        <w:rPr>
          <w:sz w:val="24"/>
        </w:rPr>
        <w:t>）</w:t>
      </w:r>
      <w:r w:rsidRPr="00750AB2">
        <w:rPr>
          <w:sz w:val="24"/>
        </w:rPr>
        <w:t>的投标邀请，签字代表</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（姓名</w:t>
      </w:r>
      <w:r w:rsidRPr="00750AB2">
        <w:rPr>
          <w:sz w:val="24"/>
          <w:lang w:val="en-GB"/>
        </w:rPr>
        <w:t>/</w:t>
      </w:r>
      <w:r w:rsidRPr="00750AB2">
        <w:rPr>
          <w:sz w:val="24"/>
        </w:rPr>
        <w:t>职务）经正式授权并代表</w:t>
      </w:r>
      <w:r w:rsidR="00010DCF" w:rsidRPr="00750AB2">
        <w:rPr>
          <w:sz w:val="24"/>
        </w:rPr>
        <w:t>我公司</w:t>
      </w:r>
      <w:r w:rsidRPr="00750AB2">
        <w:rPr>
          <w:sz w:val="24"/>
          <w:u w:val="single"/>
        </w:rPr>
        <w:t xml:space="preserve">               </w:t>
      </w:r>
      <w:r w:rsidR="007737A3" w:rsidRPr="00750AB2">
        <w:rPr>
          <w:sz w:val="24"/>
          <w:u w:val="single"/>
        </w:rPr>
        <w:t xml:space="preserve">   </w:t>
      </w:r>
      <w:r w:rsidRPr="00750AB2">
        <w:rPr>
          <w:sz w:val="24"/>
          <w:u w:val="single"/>
        </w:rPr>
        <w:t xml:space="preserve">         </w:t>
      </w:r>
      <w:r w:rsidR="00010DCF" w:rsidRPr="00750AB2">
        <w:rPr>
          <w:sz w:val="24"/>
        </w:rPr>
        <w:t>（投标单位</w:t>
      </w:r>
      <w:r w:rsidRPr="00750AB2">
        <w:rPr>
          <w:sz w:val="24"/>
        </w:rPr>
        <w:t>名称、地址）</w:t>
      </w:r>
      <w:r w:rsidR="00437DB0" w:rsidRPr="0080752E">
        <w:rPr>
          <w:sz w:val="24"/>
        </w:rPr>
        <w:t>提交</w:t>
      </w:r>
      <w:r w:rsidR="00437DB0" w:rsidRPr="0080752E">
        <w:rPr>
          <w:rFonts w:hint="eastAsia"/>
          <w:sz w:val="24"/>
        </w:rPr>
        <w:t>网上应答及上传加盖电子签章的投标文件</w:t>
      </w:r>
      <w:r w:rsidR="00437DB0" w:rsidRPr="0080752E">
        <w:rPr>
          <w:sz w:val="24"/>
        </w:rPr>
        <w:t>。</w:t>
      </w:r>
    </w:p>
    <w:p w:rsidR="0079363C" w:rsidRPr="00750AB2" w:rsidRDefault="0079363C" w:rsidP="005D792B">
      <w:pPr>
        <w:spacing w:line="360" w:lineRule="auto"/>
        <w:ind w:firstLineChars="200" w:firstLine="446"/>
        <w:rPr>
          <w:sz w:val="24"/>
        </w:rPr>
      </w:pPr>
      <w:r w:rsidRPr="00750AB2">
        <w:rPr>
          <w:sz w:val="24"/>
        </w:rPr>
        <w:t>据此函，签字代表宣布同意如下：</w:t>
      </w:r>
    </w:p>
    <w:p w:rsidR="008C4E8A" w:rsidRPr="00750AB2" w:rsidRDefault="008C4E8A" w:rsidP="008C4E8A">
      <w:pPr>
        <w:spacing w:line="360" w:lineRule="auto"/>
        <w:ind w:firstLineChars="200" w:firstLine="446"/>
        <w:rPr>
          <w:sz w:val="24"/>
        </w:rPr>
      </w:pPr>
      <w:r w:rsidRPr="00750AB2">
        <w:rPr>
          <w:sz w:val="24"/>
        </w:rPr>
        <w:t xml:space="preserve">1. </w:t>
      </w:r>
      <w:r w:rsidR="00A702B7">
        <w:rPr>
          <w:rFonts w:hint="eastAsia"/>
          <w:sz w:val="24"/>
        </w:rPr>
        <w:t>我</w:t>
      </w:r>
      <w:r w:rsidR="00A702B7">
        <w:rPr>
          <w:sz w:val="24"/>
        </w:rPr>
        <w:t>公司针对本项目的</w:t>
      </w:r>
      <w:r w:rsidR="00A702B7">
        <w:rPr>
          <w:rFonts w:hint="eastAsia"/>
          <w:sz w:val="24"/>
        </w:rPr>
        <w:t>停车场两年</w:t>
      </w:r>
      <w:proofErr w:type="gramStart"/>
      <w:r w:rsidR="00A702B7">
        <w:rPr>
          <w:rFonts w:hint="eastAsia"/>
          <w:sz w:val="24"/>
        </w:rPr>
        <w:t>承包总</w:t>
      </w:r>
      <w:proofErr w:type="gramEnd"/>
      <w:r w:rsidR="00A702B7">
        <w:rPr>
          <w:rFonts w:hint="eastAsia"/>
          <w:sz w:val="24"/>
        </w:rPr>
        <w:t>费用为</w:t>
      </w:r>
      <w:r w:rsidR="00A702B7" w:rsidRPr="00750AB2">
        <w:rPr>
          <w:sz w:val="24"/>
        </w:rPr>
        <w:t>：</w:t>
      </w:r>
    </w:p>
    <w:p w:rsidR="008C4E8A" w:rsidRPr="00750AB2" w:rsidRDefault="008C4E8A" w:rsidP="008C4E8A">
      <w:pPr>
        <w:spacing w:line="360" w:lineRule="auto"/>
        <w:ind w:firstLineChars="200" w:firstLine="446"/>
        <w:rPr>
          <w:sz w:val="24"/>
        </w:rPr>
      </w:pPr>
      <w:r w:rsidRPr="00750AB2">
        <w:rPr>
          <w:sz w:val="24"/>
        </w:rPr>
        <w:t>第一包，￥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79363C" w:rsidRPr="00750AB2" w:rsidRDefault="0079363C" w:rsidP="005D792B">
      <w:pPr>
        <w:spacing w:line="360" w:lineRule="auto"/>
        <w:ind w:firstLineChars="200" w:firstLine="446"/>
        <w:rPr>
          <w:sz w:val="24"/>
        </w:rPr>
      </w:pPr>
      <w:r w:rsidRPr="00750AB2">
        <w:rPr>
          <w:sz w:val="24"/>
        </w:rPr>
        <w:t>2.</w:t>
      </w:r>
      <w:r w:rsidR="007737A3" w:rsidRPr="00750AB2">
        <w:rPr>
          <w:sz w:val="24"/>
        </w:rPr>
        <w:t xml:space="preserve"> </w:t>
      </w:r>
      <w:r w:rsidR="00010DCF" w:rsidRPr="00750AB2">
        <w:rPr>
          <w:sz w:val="24"/>
        </w:rPr>
        <w:t>我公司</w:t>
      </w:r>
      <w:r w:rsidRPr="00750AB2">
        <w:rPr>
          <w:sz w:val="24"/>
        </w:rPr>
        <w:t>将按招标文件的规定履行合同责任和义务。</w:t>
      </w:r>
    </w:p>
    <w:p w:rsidR="0079363C" w:rsidRPr="00750AB2" w:rsidRDefault="0079363C" w:rsidP="005D792B">
      <w:pPr>
        <w:spacing w:line="360" w:lineRule="auto"/>
        <w:ind w:firstLineChars="200" w:firstLine="446"/>
        <w:rPr>
          <w:sz w:val="24"/>
        </w:rPr>
      </w:pPr>
      <w:r w:rsidRPr="00750AB2">
        <w:rPr>
          <w:sz w:val="24"/>
        </w:rPr>
        <w:t>3.</w:t>
      </w:r>
      <w:r w:rsidR="007737A3" w:rsidRPr="00750AB2">
        <w:rPr>
          <w:sz w:val="24"/>
        </w:rPr>
        <w:t xml:space="preserve"> </w:t>
      </w:r>
      <w:r w:rsidR="00766299" w:rsidRPr="00750AB2">
        <w:rPr>
          <w:sz w:val="24"/>
        </w:rPr>
        <w:t>我公司已详细审查全部招标文件，包括更正公告以及全部参考资料和所有附件。</w:t>
      </w:r>
      <w:r w:rsidR="00E26969" w:rsidRPr="00750AB2">
        <w:rPr>
          <w:sz w:val="24"/>
        </w:rPr>
        <w:t>我们</w:t>
      </w:r>
      <w:r w:rsidR="00766299" w:rsidRPr="00750AB2">
        <w:rPr>
          <w:sz w:val="24"/>
        </w:rPr>
        <w:t>认为全部招标文件（包括</w:t>
      </w:r>
      <w:r w:rsidR="00E26969" w:rsidRPr="00750AB2">
        <w:rPr>
          <w:sz w:val="24"/>
        </w:rPr>
        <w:t>更正公告以及全部参考资料和所有附件）公平公正，无倾向性和排他性，我们完全理解并同意放弃对这方面有不明及误解的权利。</w:t>
      </w:r>
    </w:p>
    <w:p w:rsidR="00766299" w:rsidRPr="00750AB2" w:rsidRDefault="0079363C" w:rsidP="005D792B">
      <w:pPr>
        <w:spacing w:line="360" w:lineRule="auto"/>
        <w:ind w:firstLineChars="200" w:firstLine="446"/>
        <w:rPr>
          <w:sz w:val="24"/>
        </w:rPr>
      </w:pPr>
      <w:r w:rsidRPr="00750AB2">
        <w:rPr>
          <w:sz w:val="24"/>
        </w:rPr>
        <w:t>4.</w:t>
      </w:r>
      <w:r w:rsidR="007737A3" w:rsidRPr="00750AB2">
        <w:rPr>
          <w:sz w:val="24"/>
        </w:rPr>
        <w:t xml:space="preserve"> </w:t>
      </w:r>
      <w:r w:rsidR="00136F51" w:rsidRPr="00750AB2">
        <w:rPr>
          <w:sz w:val="24"/>
        </w:rPr>
        <w:t>我公司的</w:t>
      </w:r>
      <w:r w:rsidR="00766299" w:rsidRPr="00750AB2">
        <w:rPr>
          <w:sz w:val="24"/>
        </w:rPr>
        <w:t>投标有效期为开标之日起</w:t>
      </w:r>
      <w:r w:rsidR="00766299" w:rsidRPr="00750AB2">
        <w:rPr>
          <w:sz w:val="24"/>
        </w:rPr>
        <w:t>60</w:t>
      </w:r>
      <w:r w:rsidR="00766299" w:rsidRPr="00750AB2">
        <w:rPr>
          <w:sz w:val="24"/>
        </w:rPr>
        <w:t>天。</w:t>
      </w:r>
    </w:p>
    <w:p w:rsidR="0079363C" w:rsidRPr="00750AB2" w:rsidRDefault="00010DCF" w:rsidP="005D792B">
      <w:pPr>
        <w:spacing w:line="360" w:lineRule="auto"/>
        <w:ind w:firstLineChars="200" w:firstLine="446"/>
        <w:rPr>
          <w:sz w:val="24"/>
        </w:rPr>
      </w:pPr>
      <w:r w:rsidRPr="00750AB2">
        <w:rPr>
          <w:sz w:val="24"/>
        </w:rPr>
        <w:t>5</w:t>
      </w:r>
      <w:r w:rsidR="0079363C" w:rsidRPr="00750AB2">
        <w:rPr>
          <w:sz w:val="24"/>
        </w:rPr>
        <w:t>.</w:t>
      </w:r>
      <w:r w:rsidR="007737A3" w:rsidRPr="00750AB2">
        <w:rPr>
          <w:sz w:val="24"/>
        </w:rPr>
        <w:t xml:space="preserve"> </w:t>
      </w:r>
      <w:r w:rsidRPr="00750AB2">
        <w:rPr>
          <w:sz w:val="24"/>
        </w:rPr>
        <w:t>我公司同意按照招标方要求</w:t>
      </w:r>
      <w:r w:rsidR="0079363C" w:rsidRPr="00750AB2">
        <w:rPr>
          <w:sz w:val="24"/>
        </w:rPr>
        <w:t>提供的与</w:t>
      </w:r>
      <w:r w:rsidRPr="00750AB2">
        <w:rPr>
          <w:sz w:val="24"/>
        </w:rPr>
        <w:t>投标有关的一切数据或资料</w:t>
      </w:r>
      <w:r w:rsidR="00CB1696" w:rsidRPr="00750AB2">
        <w:rPr>
          <w:sz w:val="24"/>
        </w:rPr>
        <w:t>，</w:t>
      </w:r>
      <w:r w:rsidR="00DA1C99" w:rsidRPr="00750AB2">
        <w:rPr>
          <w:sz w:val="24"/>
        </w:rPr>
        <w:t>并声明投标文件及所提供的一切资料</w:t>
      </w:r>
      <w:proofErr w:type="gramStart"/>
      <w:r w:rsidR="00DA1C99" w:rsidRPr="00750AB2">
        <w:rPr>
          <w:sz w:val="24"/>
        </w:rPr>
        <w:t>均真实</w:t>
      </w:r>
      <w:proofErr w:type="gramEnd"/>
      <w:r w:rsidR="00CB1696" w:rsidRPr="00750AB2">
        <w:rPr>
          <w:sz w:val="24"/>
        </w:rPr>
        <w:t>有效。由于我公司提供资料不实而造成的责任和后果由我公司自行承担。</w:t>
      </w:r>
    </w:p>
    <w:p w:rsidR="00136F51" w:rsidRPr="00750AB2" w:rsidRDefault="00136F51" w:rsidP="00136F51">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w:t>
      </w:r>
      <w:r w:rsidR="00A62455" w:rsidRPr="00750AB2">
        <w:rPr>
          <w:sz w:val="24"/>
        </w:rPr>
        <w:t>并</w:t>
      </w:r>
      <w:r w:rsidRPr="00750AB2">
        <w:rPr>
          <w:sz w:val="24"/>
        </w:rPr>
        <w:t>承担</w:t>
      </w:r>
      <w:r w:rsidR="00A62455" w:rsidRPr="00750AB2">
        <w:rPr>
          <w:sz w:val="24"/>
        </w:rPr>
        <w:t>相关责任</w:t>
      </w:r>
      <w:r w:rsidRPr="00750AB2">
        <w:rPr>
          <w:sz w:val="24"/>
        </w:rPr>
        <w:t>。</w:t>
      </w:r>
    </w:p>
    <w:p w:rsidR="00136F51" w:rsidRPr="00750AB2" w:rsidRDefault="00136F51" w:rsidP="00136F51">
      <w:pPr>
        <w:spacing w:line="360" w:lineRule="auto"/>
        <w:ind w:firstLineChars="200" w:firstLine="446"/>
        <w:rPr>
          <w:sz w:val="24"/>
        </w:rPr>
      </w:pPr>
      <w:r w:rsidRPr="00750AB2">
        <w:rPr>
          <w:sz w:val="24"/>
        </w:rPr>
        <w:t xml:space="preserve">7. </w:t>
      </w:r>
      <w:r w:rsidRPr="00750AB2">
        <w:rPr>
          <w:sz w:val="24"/>
        </w:rPr>
        <w:t>我公司已熟知</w:t>
      </w:r>
      <w:r w:rsidR="00BC74D7" w:rsidRPr="00750AB2">
        <w:rPr>
          <w:sz w:val="24"/>
        </w:rPr>
        <w:t>贵</w:t>
      </w:r>
      <w:r w:rsidRPr="00750AB2">
        <w:rPr>
          <w:sz w:val="24"/>
        </w:rPr>
        <w:t>中心关于本项目电子招投标的要求和规定</w:t>
      </w:r>
      <w:r w:rsidR="00E26969" w:rsidRPr="00750AB2">
        <w:rPr>
          <w:sz w:val="24"/>
        </w:rPr>
        <w:t>，</w:t>
      </w:r>
      <w:r w:rsidRPr="00750AB2">
        <w:rPr>
          <w:sz w:val="24"/>
        </w:rPr>
        <w:t>我公司</w:t>
      </w:r>
      <w:proofErr w:type="gramStart"/>
      <w:r w:rsidRPr="00750AB2">
        <w:rPr>
          <w:sz w:val="24"/>
        </w:rPr>
        <w:t>完全响应</w:t>
      </w:r>
      <w:proofErr w:type="gramEnd"/>
      <w:r w:rsidRPr="00750AB2">
        <w:rPr>
          <w:sz w:val="24"/>
        </w:rPr>
        <w:t>本次招投标通过网上</w:t>
      </w:r>
      <w:r w:rsidR="00E26969" w:rsidRPr="00750AB2">
        <w:rPr>
          <w:sz w:val="24"/>
        </w:rPr>
        <w:t>应答</w:t>
      </w:r>
      <w:r w:rsidRPr="00750AB2">
        <w:rPr>
          <w:sz w:val="24"/>
        </w:rPr>
        <w:t>进行的方式，我方承诺投标数据以应答截止时间贵中心网络服务器数据库的记录为准，一切因网络通信或我方操作失误造成的应答数据错误或</w:t>
      </w:r>
      <w:proofErr w:type="gramStart"/>
      <w:r w:rsidRPr="00750AB2">
        <w:rPr>
          <w:sz w:val="24"/>
        </w:rPr>
        <w:t>缺失均</w:t>
      </w:r>
      <w:proofErr w:type="gramEnd"/>
      <w:r w:rsidRPr="00750AB2">
        <w:rPr>
          <w:sz w:val="24"/>
        </w:rPr>
        <w:t>与贵中心无关，我方愿承担因此出现的任何风险和责任。</w:t>
      </w:r>
    </w:p>
    <w:p w:rsidR="00136F51" w:rsidRDefault="00136F51" w:rsidP="00136F51">
      <w:pPr>
        <w:spacing w:line="360" w:lineRule="auto"/>
        <w:ind w:firstLineChars="200" w:firstLine="446"/>
        <w:rPr>
          <w:sz w:val="24"/>
        </w:rPr>
      </w:pPr>
      <w:r w:rsidRPr="00750AB2">
        <w:rPr>
          <w:sz w:val="24"/>
        </w:rPr>
        <w:lastRenderedPageBreak/>
        <w:t xml:space="preserve">8. </w:t>
      </w:r>
      <w:r w:rsidRPr="00750AB2">
        <w:rPr>
          <w:sz w:val="24"/>
        </w:rPr>
        <w:t>我公司承诺完全符合《政府采购法》、《政府采购法实施条例》等法律法规规定，并随时接受</w:t>
      </w:r>
      <w:r w:rsidR="00295883">
        <w:rPr>
          <w:sz w:val="24"/>
        </w:rPr>
        <w:t>采购人、采购代理机构</w:t>
      </w:r>
      <w:r w:rsidRPr="00750AB2">
        <w:rPr>
          <w:sz w:val="24"/>
        </w:rPr>
        <w:t>的检查验证。在整个招标过程中，</w:t>
      </w:r>
      <w:r w:rsidR="00121CDE" w:rsidRPr="00750AB2">
        <w:rPr>
          <w:sz w:val="24"/>
        </w:rPr>
        <w:t>我公司</w:t>
      </w:r>
      <w:r w:rsidRPr="00750AB2">
        <w:rPr>
          <w:sz w:val="24"/>
        </w:rPr>
        <w:t>若有违规行为，</w:t>
      </w:r>
      <w:r w:rsidR="00121CDE" w:rsidRPr="00750AB2">
        <w:rPr>
          <w:sz w:val="24"/>
        </w:rPr>
        <w:t>我公司完全接受</w:t>
      </w:r>
      <w:r w:rsidRPr="00750AB2">
        <w:rPr>
          <w:sz w:val="24"/>
        </w:rPr>
        <w:t>贵中心</w:t>
      </w:r>
      <w:r w:rsidR="00121CDE" w:rsidRPr="00750AB2">
        <w:rPr>
          <w:sz w:val="24"/>
        </w:rPr>
        <w:t>依照</w:t>
      </w:r>
      <w:r w:rsidR="00F238DF" w:rsidRPr="00750AB2">
        <w:rPr>
          <w:sz w:val="24"/>
        </w:rPr>
        <w:t>相关法律法规和</w:t>
      </w:r>
      <w:r w:rsidRPr="00750AB2">
        <w:rPr>
          <w:sz w:val="24"/>
        </w:rPr>
        <w:t>招标文件</w:t>
      </w:r>
      <w:r w:rsidR="00F238DF" w:rsidRPr="00750AB2">
        <w:rPr>
          <w:sz w:val="24"/>
        </w:rPr>
        <w:t>的</w:t>
      </w:r>
      <w:r w:rsidRPr="00750AB2">
        <w:rPr>
          <w:sz w:val="24"/>
        </w:rPr>
        <w:t>规定给予</w:t>
      </w:r>
      <w:r w:rsidR="00F238DF" w:rsidRPr="00750AB2">
        <w:rPr>
          <w:sz w:val="24"/>
        </w:rPr>
        <w:t>处罚</w:t>
      </w:r>
      <w:r w:rsidRPr="00750AB2">
        <w:rPr>
          <w:sz w:val="24"/>
        </w:rPr>
        <w:t>。</w:t>
      </w:r>
    </w:p>
    <w:p w:rsidR="00ED3B82" w:rsidRPr="00426575" w:rsidRDefault="00ED3B82" w:rsidP="00ED3B82">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sidR="00F374A1">
        <w:rPr>
          <w:rFonts w:hint="eastAsia"/>
          <w:sz w:val="24"/>
        </w:rPr>
        <w:t>，</w:t>
      </w:r>
      <w:r w:rsidR="00D27C0B" w:rsidRPr="00D27C0B">
        <w:rPr>
          <w:rFonts w:hint="eastAsia"/>
          <w:sz w:val="24"/>
        </w:rPr>
        <w:t>具备履行合同所必需的设备和专业技术能力，</w:t>
      </w:r>
      <w:r w:rsidR="00F374A1" w:rsidRPr="006E10C9">
        <w:rPr>
          <w:rFonts w:hint="eastAsia"/>
          <w:sz w:val="24"/>
          <w:szCs w:val="24"/>
        </w:rPr>
        <w:t>投标截止日前</w:t>
      </w:r>
      <w:r w:rsidR="00F374A1" w:rsidRPr="006E10C9">
        <w:rPr>
          <w:rFonts w:hint="eastAsia"/>
          <w:sz w:val="24"/>
          <w:szCs w:val="24"/>
        </w:rPr>
        <w:t>3</w:t>
      </w:r>
      <w:r w:rsidR="00F374A1" w:rsidRPr="006E10C9">
        <w:rPr>
          <w:rFonts w:hint="eastAsia"/>
          <w:sz w:val="24"/>
          <w:szCs w:val="24"/>
        </w:rPr>
        <w:t>年在经营活动中没有重大违法记录</w:t>
      </w:r>
      <w:r w:rsidRPr="00426575">
        <w:rPr>
          <w:rFonts w:hint="eastAsia"/>
          <w:sz w:val="24"/>
        </w:rPr>
        <w:t>。</w:t>
      </w:r>
    </w:p>
    <w:p w:rsidR="001C0E64" w:rsidRPr="00750AB2" w:rsidRDefault="00ED3B82" w:rsidP="001C0E64">
      <w:pPr>
        <w:spacing w:line="360" w:lineRule="auto"/>
        <w:ind w:firstLineChars="200" w:firstLine="446"/>
        <w:rPr>
          <w:sz w:val="24"/>
        </w:rPr>
      </w:pPr>
      <w:r>
        <w:rPr>
          <w:rFonts w:hint="eastAsia"/>
          <w:sz w:val="24"/>
        </w:rPr>
        <w:t>10</w:t>
      </w:r>
      <w:r w:rsidR="001C0E64" w:rsidRPr="00750AB2">
        <w:rPr>
          <w:sz w:val="24"/>
        </w:rPr>
        <w:t xml:space="preserve">. </w:t>
      </w:r>
      <w:r w:rsidR="001C0E64" w:rsidRPr="00750AB2">
        <w:rPr>
          <w:sz w:val="24"/>
        </w:rPr>
        <w:t>我公司若中标，</w:t>
      </w:r>
      <w:proofErr w:type="gramStart"/>
      <w:r w:rsidR="001C0E64" w:rsidRPr="00750AB2">
        <w:rPr>
          <w:sz w:val="24"/>
        </w:rPr>
        <w:t>本承诺</w:t>
      </w:r>
      <w:proofErr w:type="gramEnd"/>
      <w:r w:rsidR="001C0E64" w:rsidRPr="00750AB2">
        <w:rPr>
          <w:sz w:val="24"/>
        </w:rPr>
        <w:t>将成为合同不可分割的一部分，与合同具有同等的法律效力。</w:t>
      </w:r>
    </w:p>
    <w:p w:rsidR="00136F51" w:rsidRPr="00750AB2" w:rsidRDefault="001C0E64" w:rsidP="005D792B">
      <w:pPr>
        <w:spacing w:line="360" w:lineRule="auto"/>
        <w:ind w:firstLineChars="200" w:firstLine="446"/>
        <w:rPr>
          <w:sz w:val="24"/>
        </w:rPr>
      </w:pPr>
      <w:r w:rsidRPr="00750AB2">
        <w:rPr>
          <w:sz w:val="24"/>
        </w:rPr>
        <w:t>1</w:t>
      </w:r>
      <w:r w:rsidR="00ED3B82">
        <w:rPr>
          <w:rFonts w:hint="eastAsia"/>
          <w:sz w:val="24"/>
        </w:rPr>
        <w:t>1</w:t>
      </w:r>
      <w:r w:rsidRPr="00750AB2">
        <w:rPr>
          <w:sz w:val="24"/>
        </w:rPr>
        <w:t xml:space="preserve">. </w:t>
      </w:r>
      <w:r w:rsidR="00136F51" w:rsidRPr="00750AB2">
        <w:rPr>
          <w:sz w:val="24"/>
        </w:rPr>
        <w:t>如违反上述承诺，我</w:t>
      </w:r>
      <w:r w:rsidR="00A35BC5" w:rsidRPr="00750AB2">
        <w:rPr>
          <w:sz w:val="24"/>
        </w:rPr>
        <w:t>公司</w:t>
      </w:r>
      <w:r w:rsidR="00136F51" w:rsidRPr="00750AB2">
        <w:rPr>
          <w:sz w:val="24"/>
        </w:rPr>
        <w:t>投标无效</w:t>
      </w:r>
      <w:r w:rsidRPr="00750AB2">
        <w:rPr>
          <w:sz w:val="24"/>
        </w:rPr>
        <w:t>且接受</w:t>
      </w:r>
      <w:r w:rsidR="00136F51" w:rsidRPr="00750AB2">
        <w:rPr>
          <w:sz w:val="24"/>
        </w:rPr>
        <w:t>相关部门依法</w:t>
      </w:r>
      <w:proofErr w:type="gramStart"/>
      <w:r w:rsidR="00136F51" w:rsidRPr="00750AB2">
        <w:rPr>
          <w:sz w:val="24"/>
        </w:rPr>
        <w:t>作出</w:t>
      </w:r>
      <w:proofErr w:type="gramEnd"/>
      <w:r w:rsidR="00136F51" w:rsidRPr="00750AB2">
        <w:rPr>
          <w:sz w:val="24"/>
        </w:rPr>
        <w:t>的处罚，并</w:t>
      </w:r>
      <w:r w:rsidR="00BC74D7" w:rsidRPr="00750AB2">
        <w:rPr>
          <w:sz w:val="24"/>
        </w:rPr>
        <w:t>承担</w:t>
      </w:r>
      <w:r w:rsidR="00136F51" w:rsidRPr="00750AB2">
        <w:rPr>
          <w:sz w:val="24"/>
        </w:rPr>
        <w:t>通过</w:t>
      </w:r>
      <w:r w:rsidR="00136F51" w:rsidRPr="00750AB2">
        <w:rPr>
          <w:sz w:val="24"/>
        </w:rPr>
        <w:t>“</w:t>
      </w:r>
      <w:r w:rsidR="006A5C81">
        <w:rPr>
          <w:sz w:val="24"/>
        </w:rPr>
        <w:t>天津市政府采购网</w:t>
      </w:r>
      <w:r w:rsidR="00136F51" w:rsidRPr="00750AB2">
        <w:rPr>
          <w:sz w:val="24"/>
        </w:rPr>
        <w:t>”</w:t>
      </w:r>
      <w:r w:rsidR="00136F51" w:rsidRPr="00750AB2">
        <w:rPr>
          <w:sz w:val="24"/>
        </w:rPr>
        <w:t>等相关媒体予以公布</w:t>
      </w:r>
      <w:r w:rsidR="00BC74D7" w:rsidRPr="00750AB2">
        <w:rPr>
          <w:sz w:val="24"/>
        </w:rPr>
        <w:t>的任何风险和责任。</w:t>
      </w:r>
    </w:p>
    <w:p w:rsidR="00BB41E8" w:rsidRPr="00BE3FCB" w:rsidRDefault="00BB41E8" w:rsidP="00BB41E8">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BB41E8" w:rsidRPr="00BE3FCB" w:rsidRDefault="00BB41E8" w:rsidP="00BB41E8">
      <w:pPr>
        <w:spacing w:line="360" w:lineRule="auto"/>
        <w:ind w:firstLineChars="200" w:firstLine="446"/>
        <w:rPr>
          <w:sz w:val="24"/>
        </w:rPr>
      </w:pPr>
      <w:r w:rsidRPr="00BE3FCB">
        <w:rPr>
          <w:rFonts w:hint="eastAsia"/>
          <w:sz w:val="24"/>
        </w:rPr>
        <w:t>纳税人识别号：</w:t>
      </w:r>
    </w:p>
    <w:p w:rsidR="00BB41E8" w:rsidRPr="00BE3FCB" w:rsidRDefault="00BB41E8" w:rsidP="00BB41E8">
      <w:pPr>
        <w:spacing w:line="360" w:lineRule="auto"/>
        <w:ind w:firstLineChars="200" w:firstLine="446"/>
        <w:rPr>
          <w:sz w:val="24"/>
        </w:rPr>
      </w:pPr>
      <w:r w:rsidRPr="00BE3FCB">
        <w:rPr>
          <w:rFonts w:hint="eastAsia"/>
          <w:sz w:val="24"/>
        </w:rPr>
        <w:t>地址、电话：</w:t>
      </w:r>
    </w:p>
    <w:p w:rsidR="00BB41E8" w:rsidRPr="00BE3FCB" w:rsidRDefault="00BB41E8" w:rsidP="00BB41E8">
      <w:pPr>
        <w:spacing w:line="360" w:lineRule="auto"/>
        <w:ind w:firstLineChars="200" w:firstLine="446"/>
        <w:rPr>
          <w:sz w:val="24"/>
        </w:rPr>
      </w:pPr>
      <w:r w:rsidRPr="00BE3FCB">
        <w:rPr>
          <w:rFonts w:hint="eastAsia"/>
          <w:sz w:val="24"/>
        </w:rPr>
        <w:t>开户行及账号：</w:t>
      </w:r>
    </w:p>
    <w:p w:rsidR="00BB41E8" w:rsidRPr="00BE3FCB" w:rsidRDefault="00BB41E8" w:rsidP="00BB41E8">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BB41E8" w:rsidRPr="00BE3FCB" w:rsidRDefault="00BB41E8" w:rsidP="00BB41E8">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上门自取</w:t>
      </w:r>
    </w:p>
    <w:p w:rsidR="00BB41E8" w:rsidRPr="00BE3FCB" w:rsidRDefault="00BB41E8" w:rsidP="00BB41E8">
      <w:pPr>
        <w:spacing w:line="360" w:lineRule="auto"/>
        <w:ind w:firstLineChars="200" w:firstLine="446"/>
        <w:rPr>
          <w:sz w:val="24"/>
        </w:rPr>
      </w:pP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到付邮寄</w:t>
      </w:r>
    </w:p>
    <w:p w:rsidR="00BB41E8" w:rsidRPr="00BE3FCB" w:rsidRDefault="00BB41E8" w:rsidP="00BB41E8">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BB41E8" w:rsidRPr="00BE3FCB" w:rsidRDefault="00BB41E8" w:rsidP="00BB41E8">
      <w:pPr>
        <w:spacing w:line="360" w:lineRule="auto"/>
        <w:ind w:firstLineChars="200" w:firstLine="446"/>
        <w:rPr>
          <w:sz w:val="24"/>
        </w:rPr>
      </w:pPr>
      <w:r w:rsidRPr="00BE3FCB">
        <w:rPr>
          <w:sz w:val="24"/>
        </w:rPr>
        <w:t>邮寄联系人、手机号码：</w:t>
      </w:r>
    </w:p>
    <w:p w:rsidR="00CD3FAC" w:rsidRPr="00BB41E8" w:rsidRDefault="00CD3FAC" w:rsidP="00832534">
      <w:pPr>
        <w:spacing w:line="360" w:lineRule="auto"/>
        <w:ind w:firstLineChars="1700" w:firstLine="3794"/>
        <w:rPr>
          <w:sz w:val="24"/>
        </w:rPr>
      </w:pPr>
    </w:p>
    <w:p w:rsidR="00832534" w:rsidRDefault="00832534" w:rsidP="00832534">
      <w:pPr>
        <w:spacing w:line="360" w:lineRule="auto"/>
        <w:ind w:firstLineChars="1700" w:firstLine="3794"/>
        <w:rPr>
          <w:sz w:val="24"/>
        </w:rPr>
      </w:pPr>
      <w:r w:rsidRPr="000F460C">
        <w:rPr>
          <w:sz w:val="24"/>
        </w:rPr>
        <w:lastRenderedPageBreak/>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832534" w:rsidRDefault="0079363C" w:rsidP="0079363C">
      <w:pPr>
        <w:spacing w:line="460" w:lineRule="exact"/>
        <w:rPr>
          <w:sz w:val="24"/>
        </w:rPr>
      </w:pPr>
    </w:p>
    <w:p w:rsidR="0079363C" w:rsidRPr="00750AB2" w:rsidRDefault="0079363C">
      <w:pPr>
        <w:widowControl/>
        <w:jc w:val="left"/>
        <w:rPr>
          <w:sz w:val="24"/>
        </w:rPr>
      </w:pPr>
      <w:r w:rsidRPr="00750AB2">
        <w:rPr>
          <w:sz w:val="24"/>
        </w:rPr>
        <w:br w:type="page"/>
      </w:r>
    </w:p>
    <w:p w:rsidR="0079363C" w:rsidRPr="00CF67CD" w:rsidRDefault="0079363C" w:rsidP="00B13CD0">
      <w:pPr>
        <w:widowControl/>
        <w:jc w:val="left"/>
        <w:rPr>
          <w:b/>
          <w:sz w:val="24"/>
        </w:rPr>
      </w:pPr>
      <w:r w:rsidRPr="00CF67CD">
        <w:rPr>
          <w:b/>
          <w:sz w:val="24"/>
        </w:rPr>
        <w:lastRenderedPageBreak/>
        <w:t>附件</w:t>
      </w:r>
      <w:r w:rsidR="0014712D" w:rsidRPr="00CF67CD">
        <w:rPr>
          <w:b/>
          <w:sz w:val="24"/>
        </w:rPr>
        <w:t>2</w:t>
      </w:r>
    </w:p>
    <w:p w:rsidR="0079363C" w:rsidRPr="00750AB2" w:rsidRDefault="0079363C" w:rsidP="005D792B">
      <w:pPr>
        <w:autoSpaceDN w:val="0"/>
        <w:spacing w:line="360" w:lineRule="auto"/>
        <w:jc w:val="center"/>
        <w:rPr>
          <w:b/>
          <w:bCs/>
          <w:sz w:val="24"/>
        </w:rPr>
      </w:pPr>
      <w:r w:rsidRPr="00750AB2">
        <w:rPr>
          <w:b/>
          <w:bCs/>
          <w:sz w:val="24"/>
        </w:rPr>
        <w:t>开标一览表</w:t>
      </w:r>
    </w:p>
    <w:p w:rsidR="0079363C" w:rsidRPr="00750AB2" w:rsidRDefault="0079363C" w:rsidP="0079363C">
      <w:pPr>
        <w:ind w:right="84"/>
        <w:rPr>
          <w:sz w:val="24"/>
        </w:rPr>
      </w:pPr>
    </w:p>
    <w:p w:rsidR="006E76A5" w:rsidRPr="00750AB2" w:rsidRDefault="006E76A5" w:rsidP="006E76A5">
      <w:pPr>
        <w:spacing w:line="460" w:lineRule="exact"/>
        <w:rPr>
          <w:sz w:val="24"/>
        </w:rPr>
      </w:pPr>
      <w:r w:rsidRPr="00750AB2">
        <w:rPr>
          <w:sz w:val="24"/>
        </w:rPr>
        <w:t>项目名称：</w:t>
      </w:r>
      <w:r w:rsidRPr="00750AB2">
        <w:rPr>
          <w:sz w:val="24"/>
          <w:u w:val="single"/>
        </w:rPr>
        <w:t xml:space="preserve">                    </w:t>
      </w:r>
    </w:p>
    <w:p w:rsidR="006E76A5" w:rsidRPr="00750AB2" w:rsidRDefault="006E76A5" w:rsidP="006E76A5">
      <w:pPr>
        <w:spacing w:line="460" w:lineRule="exact"/>
        <w:rPr>
          <w:sz w:val="24"/>
        </w:rPr>
      </w:pPr>
      <w:r w:rsidRPr="00750AB2">
        <w:rPr>
          <w:sz w:val="24"/>
        </w:rPr>
        <w:t>项目编号：</w:t>
      </w:r>
      <w:r w:rsidRPr="00750AB2">
        <w:rPr>
          <w:sz w:val="24"/>
          <w:u w:val="single"/>
        </w:rPr>
        <w:t xml:space="preserve">                    </w:t>
      </w:r>
    </w:p>
    <w:p w:rsidR="006E76A5" w:rsidRPr="00750AB2" w:rsidRDefault="006E76A5" w:rsidP="006E76A5">
      <w:pPr>
        <w:spacing w:line="460" w:lineRule="exact"/>
        <w:rPr>
          <w:sz w:val="24"/>
          <w:u w:val="single"/>
        </w:rPr>
      </w:pPr>
      <w:r w:rsidRPr="00750AB2">
        <w:rPr>
          <w:sz w:val="24"/>
        </w:rPr>
        <w:t>包号：</w:t>
      </w:r>
      <w:r w:rsidRPr="00750AB2">
        <w:rPr>
          <w:sz w:val="24"/>
          <w:u w:val="single"/>
        </w:rPr>
        <w:t xml:space="preserve">                        </w:t>
      </w:r>
    </w:p>
    <w:p w:rsidR="0079363C" w:rsidRPr="00750AB2" w:rsidRDefault="0079363C" w:rsidP="0079363C">
      <w:pPr>
        <w:spacing w:line="460" w:lineRule="exact"/>
        <w:rPr>
          <w:sz w:val="24"/>
        </w:rPr>
      </w:pPr>
      <w:r w:rsidRPr="00750AB2">
        <w:rPr>
          <w:sz w:val="24"/>
        </w:rPr>
        <w:t xml:space="preserve">                                                       </w:t>
      </w:r>
      <w:r w:rsidRPr="00750AB2">
        <w:rPr>
          <w:sz w:val="24"/>
        </w:rPr>
        <w:t>单位：元</w:t>
      </w:r>
    </w:p>
    <w:tbl>
      <w:tblPr>
        <w:tblW w:w="5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6"/>
        <w:gridCol w:w="2651"/>
        <w:gridCol w:w="1373"/>
        <w:gridCol w:w="2052"/>
        <w:gridCol w:w="1677"/>
      </w:tblGrid>
      <w:tr w:rsidR="00A702B7" w:rsidRPr="00750AB2" w:rsidTr="00102E3A">
        <w:trPr>
          <w:jc w:val="center"/>
        </w:trPr>
        <w:tc>
          <w:tcPr>
            <w:tcW w:w="692" w:type="pct"/>
            <w:vAlign w:val="center"/>
          </w:tcPr>
          <w:p w:rsidR="00A702B7" w:rsidRPr="00750AB2" w:rsidRDefault="00A702B7" w:rsidP="00102E3A">
            <w:pPr>
              <w:spacing w:line="460" w:lineRule="exact"/>
              <w:jc w:val="center"/>
              <w:rPr>
                <w:sz w:val="24"/>
              </w:rPr>
            </w:pPr>
            <w:proofErr w:type="gramStart"/>
            <w:r w:rsidRPr="00750AB2">
              <w:rPr>
                <w:sz w:val="24"/>
              </w:rPr>
              <w:t>包号</w:t>
            </w:r>
            <w:proofErr w:type="gramEnd"/>
          </w:p>
        </w:tc>
        <w:tc>
          <w:tcPr>
            <w:tcW w:w="1473" w:type="pct"/>
            <w:vAlign w:val="center"/>
          </w:tcPr>
          <w:p w:rsidR="00A702B7" w:rsidRPr="00750AB2" w:rsidRDefault="00A702B7" w:rsidP="00102E3A">
            <w:pPr>
              <w:spacing w:line="460" w:lineRule="exact"/>
              <w:jc w:val="center"/>
              <w:rPr>
                <w:sz w:val="24"/>
              </w:rPr>
            </w:pPr>
            <w:r w:rsidRPr="00750AB2">
              <w:rPr>
                <w:sz w:val="24"/>
              </w:rPr>
              <w:t>服务名称</w:t>
            </w:r>
          </w:p>
        </w:tc>
        <w:tc>
          <w:tcPr>
            <w:tcW w:w="763" w:type="pct"/>
            <w:vAlign w:val="center"/>
          </w:tcPr>
          <w:p w:rsidR="00A702B7" w:rsidRPr="00750AB2" w:rsidRDefault="00A702B7" w:rsidP="00102E3A">
            <w:pPr>
              <w:spacing w:line="460" w:lineRule="exact"/>
              <w:jc w:val="center"/>
              <w:rPr>
                <w:sz w:val="24"/>
              </w:rPr>
            </w:pPr>
            <w:r w:rsidRPr="00750AB2">
              <w:rPr>
                <w:sz w:val="24"/>
              </w:rPr>
              <w:t>数量</w:t>
            </w:r>
          </w:p>
        </w:tc>
        <w:tc>
          <w:tcPr>
            <w:tcW w:w="1140" w:type="pct"/>
            <w:vAlign w:val="center"/>
          </w:tcPr>
          <w:p w:rsidR="00A702B7" w:rsidRPr="00750AB2" w:rsidRDefault="00A702B7" w:rsidP="00102E3A">
            <w:pPr>
              <w:spacing w:line="460" w:lineRule="exact"/>
              <w:jc w:val="center"/>
              <w:rPr>
                <w:sz w:val="24"/>
              </w:rPr>
            </w:pPr>
            <w:r w:rsidRPr="00750AB2">
              <w:rPr>
                <w:sz w:val="24"/>
              </w:rPr>
              <w:t>投标总价</w:t>
            </w:r>
          </w:p>
        </w:tc>
        <w:tc>
          <w:tcPr>
            <w:tcW w:w="932" w:type="pct"/>
            <w:vAlign w:val="center"/>
          </w:tcPr>
          <w:p w:rsidR="00A702B7" w:rsidRPr="00750AB2" w:rsidRDefault="00A702B7" w:rsidP="00102E3A">
            <w:pPr>
              <w:spacing w:line="460" w:lineRule="exact"/>
              <w:jc w:val="center"/>
              <w:rPr>
                <w:sz w:val="24"/>
              </w:rPr>
            </w:pPr>
            <w:r w:rsidRPr="00750AB2">
              <w:rPr>
                <w:sz w:val="24"/>
              </w:rPr>
              <w:t>备注</w:t>
            </w:r>
          </w:p>
        </w:tc>
      </w:tr>
      <w:tr w:rsidR="00A702B7" w:rsidRPr="006248BD" w:rsidTr="00102E3A">
        <w:trPr>
          <w:jc w:val="center"/>
        </w:trPr>
        <w:tc>
          <w:tcPr>
            <w:tcW w:w="692" w:type="pct"/>
            <w:vAlign w:val="center"/>
          </w:tcPr>
          <w:p w:rsidR="00A702B7" w:rsidRPr="006248BD" w:rsidRDefault="00A702B7" w:rsidP="00102E3A">
            <w:pPr>
              <w:spacing w:line="460" w:lineRule="exact"/>
              <w:jc w:val="center"/>
              <w:rPr>
                <w:sz w:val="24"/>
                <w:szCs w:val="24"/>
              </w:rPr>
            </w:pPr>
            <w:r w:rsidRPr="006248BD">
              <w:rPr>
                <w:rFonts w:hint="eastAsia"/>
                <w:sz w:val="24"/>
                <w:szCs w:val="24"/>
              </w:rPr>
              <w:t>1</w:t>
            </w:r>
          </w:p>
        </w:tc>
        <w:tc>
          <w:tcPr>
            <w:tcW w:w="1473" w:type="pct"/>
            <w:vAlign w:val="center"/>
          </w:tcPr>
          <w:p w:rsidR="00A702B7" w:rsidRPr="006248BD" w:rsidRDefault="00A702B7" w:rsidP="00102E3A">
            <w:pPr>
              <w:spacing w:line="460" w:lineRule="exact"/>
              <w:jc w:val="center"/>
              <w:rPr>
                <w:sz w:val="24"/>
                <w:szCs w:val="24"/>
              </w:rPr>
            </w:pPr>
            <w:r w:rsidRPr="00A702B7">
              <w:rPr>
                <w:rFonts w:hint="eastAsia"/>
                <w:sz w:val="24"/>
                <w:szCs w:val="24"/>
              </w:rPr>
              <w:t>天津市中心妇产科医院停车场服务外包</w:t>
            </w:r>
          </w:p>
        </w:tc>
        <w:tc>
          <w:tcPr>
            <w:tcW w:w="763" w:type="pct"/>
            <w:vAlign w:val="center"/>
          </w:tcPr>
          <w:p w:rsidR="00A702B7" w:rsidRPr="006248BD" w:rsidRDefault="00A702B7" w:rsidP="00102E3A">
            <w:pPr>
              <w:spacing w:line="460" w:lineRule="exact"/>
              <w:jc w:val="center"/>
              <w:rPr>
                <w:sz w:val="24"/>
                <w:szCs w:val="24"/>
              </w:rPr>
            </w:pPr>
            <w:r w:rsidRPr="006248BD">
              <w:rPr>
                <w:rFonts w:hint="eastAsia"/>
                <w:sz w:val="24"/>
                <w:szCs w:val="24"/>
              </w:rPr>
              <w:t>1</w:t>
            </w:r>
            <w:r w:rsidRPr="006248BD">
              <w:rPr>
                <w:rFonts w:hint="eastAsia"/>
                <w:sz w:val="24"/>
                <w:szCs w:val="24"/>
              </w:rPr>
              <w:t>项</w:t>
            </w:r>
          </w:p>
        </w:tc>
        <w:tc>
          <w:tcPr>
            <w:tcW w:w="1140" w:type="pct"/>
            <w:vAlign w:val="center"/>
          </w:tcPr>
          <w:p w:rsidR="00A702B7" w:rsidRPr="006248BD" w:rsidRDefault="00A702B7" w:rsidP="00102E3A">
            <w:pPr>
              <w:spacing w:line="460" w:lineRule="exact"/>
              <w:jc w:val="center"/>
              <w:rPr>
                <w:sz w:val="24"/>
                <w:szCs w:val="24"/>
              </w:rPr>
            </w:pPr>
          </w:p>
        </w:tc>
        <w:tc>
          <w:tcPr>
            <w:tcW w:w="932" w:type="pct"/>
            <w:vAlign w:val="center"/>
          </w:tcPr>
          <w:p w:rsidR="00A702B7" w:rsidRPr="006248BD" w:rsidRDefault="00A702B7" w:rsidP="00A702B7">
            <w:pPr>
              <w:spacing w:line="460" w:lineRule="exact"/>
              <w:jc w:val="center"/>
              <w:rPr>
                <w:sz w:val="24"/>
                <w:szCs w:val="24"/>
              </w:rPr>
            </w:pPr>
            <w:r w:rsidRPr="006248BD">
              <w:rPr>
                <w:sz w:val="24"/>
                <w:szCs w:val="24"/>
              </w:rPr>
              <w:t>承包期</w:t>
            </w:r>
            <w:r>
              <w:rPr>
                <w:rFonts w:hint="eastAsia"/>
                <w:sz w:val="24"/>
                <w:szCs w:val="24"/>
              </w:rPr>
              <w:t>两年</w:t>
            </w: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r w:rsidR="00A702B7" w:rsidRPr="00750AB2" w:rsidTr="00102E3A">
        <w:trPr>
          <w:jc w:val="center"/>
        </w:trPr>
        <w:tc>
          <w:tcPr>
            <w:tcW w:w="692" w:type="pct"/>
          </w:tcPr>
          <w:p w:rsidR="00A702B7" w:rsidRPr="00750AB2" w:rsidRDefault="00A702B7" w:rsidP="00102E3A">
            <w:pPr>
              <w:spacing w:line="460" w:lineRule="exact"/>
              <w:rPr>
                <w:sz w:val="24"/>
              </w:rPr>
            </w:pPr>
          </w:p>
        </w:tc>
        <w:tc>
          <w:tcPr>
            <w:tcW w:w="1473" w:type="pct"/>
          </w:tcPr>
          <w:p w:rsidR="00A702B7" w:rsidRPr="00750AB2" w:rsidRDefault="00A702B7" w:rsidP="00102E3A">
            <w:pPr>
              <w:spacing w:line="460" w:lineRule="exact"/>
              <w:rPr>
                <w:sz w:val="24"/>
              </w:rPr>
            </w:pPr>
          </w:p>
        </w:tc>
        <w:tc>
          <w:tcPr>
            <w:tcW w:w="763" w:type="pct"/>
          </w:tcPr>
          <w:p w:rsidR="00A702B7" w:rsidRPr="00750AB2" w:rsidRDefault="00A702B7" w:rsidP="00102E3A">
            <w:pPr>
              <w:spacing w:line="460" w:lineRule="exact"/>
              <w:rPr>
                <w:sz w:val="24"/>
              </w:rPr>
            </w:pPr>
          </w:p>
        </w:tc>
        <w:tc>
          <w:tcPr>
            <w:tcW w:w="1140" w:type="pct"/>
          </w:tcPr>
          <w:p w:rsidR="00A702B7" w:rsidRPr="00750AB2" w:rsidRDefault="00A702B7" w:rsidP="00102E3A">
            <w:pPr>
              <w:spacing w:line="460" w:lineRule="exact"/>
              <w:rPr>
                <w:sz w:val="24"/>
              </w:rPr>
            </w:pPr>
          </w:p>
        </w:tc>
        <w:tc>
          <w:tcPr>
            <w:tcW w:w="932" w:type="pct"/>
          </w:tcPr>
          <w:p w:rsidR="00A702B7" w:rsidRPr="00750AB2" w:rsidRDefault="00A702B7" w:rsidP="00102E3A">
            <w:pPr>
              <w:spacing w:line="460" w:lineRule="exact"/>
              <w:rPr>
                <w:sz w:val="24"/>
              </w:rPr>
            </w:pPr>
          </w:p>
        </w:tc>
      </w:tr>
    </w:tbl>
    <w:p w:rsidR="002E1053" w:rsidRPr="00750AB2" w:rsidRDefault="002E1053" w:rsidP="0079363C">
      <w:pPr>
        <w:spacing w:line="360" w:lineRule="auto"/>
        <w:ind w:right="84" w:firstLine="420"/>
        <w:rPr>
          <w:sz w:val="24"/>
        </w:rPr>
      </w:pPr>
    </w:p>
    <w:p w:rsidR="00367868" w:rsidRPr="00750AB2" w:rsidRDefault="00367868" w:rsidP="0079363C">
      <w:pPr>
        <w:spacing w:line="360" w:lineRule="auto"/>
        <w:ind w:right="84" w:firstLine="420"/>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750AB2" w:rsidRDefault="0079363C" w:rsidP="0079363C">
      <w:pPr>
        <w:spacing w:line="360" w:lineRule="auto"/>
        <w:ind w:right="84" w:firstLine="420"/>
        <w:rPr>
          <w:sz w:val="24"/>
        </w:rPr>
      </w:pPr>
    </w:p>
    <w:p w:rsidR="0079363C" w:rsidRPr="00750AB2" w:rsidRDefault="0079363C" w:rsidP="0079363C">
      <w:pPr>
        <w:widowControl/>
        <w:jc w:val="left"/>
        <w:rPr>
          <w:sz w:val="24"/>
        </w:rPr>
      </w:pPr>
      <w:r w:rsidRPr="00750AB2">
        <w:rPr>
          <w:sz w:val="24"/>
        </w:rPr>
        <w:br w:type="page"/>
      </w:r>
    </w:p>
    <w:p w:rsidR="00537D63" w:rsidRPr="00CF67CD" w:rsidRDefault="00537D63" w:rsidP="00CF67CD">
      <w:pPr>
        <w:tabs>
          <w:tab w:val="left" w:pos="360"/>
        </w:tabs>
        <w:spacing w:afterLines="100" w:after="285" w:line="360" w:lineRule="auto"/>
        <w:rPr>
          <w:b/>
          <w:sz w:val="24"/>
        </w:rPr>
      </w:pPr>
      <w:r w:rsidRPr="00CF67CD">
        <w:rPr>
          <w:b/>
          <w:sz w:val="24"/>
        </w:rPr>
        <w:lastRenderedPageBreak/>
        <w:t>附件</w:t>
      </w:r>
      <w:r w:rsidR="00A702B7">
        <w:rPr>
          <w:rFonts w:hint="eastAsia"/>
          <w:b/>
          <w:sz w:val="24"/>
        </w:rPr>
        <w:t>3</w:t>
      </w:r>
    </w:p>
    <w:p w:rsidR="00537D63" w:rsidRPr="00750AB2" w:rsidRDefault="00537D63" w:rsidP="005D792B">
      <w:pPr>
        <w:autoSpaceDN w:val="0"/>
        <w:spacing w:line="360" w:lineRule="auto"/>
        <w:jc w:val="center"/>
        <w:rPr>
          <w:b/>
          <w:bCs/>
          <w:sz w:val="24"/>
        </w:rPr>
      </w:pPr>
      <w:r w:rsidRPr="00750AB2">
        <w:rPr>
          <w:b/>
          <w:bCs/>
          <w:sz w:val="24"/>
        </w:rPr>
        <w:t>商务要求点对点应答表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987484" w:rsidRPr="00750AB2" w:rsidRDefault="00987484" w:rsidP="00537D63">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987484" w:rsidRPr="00750AB2" w:rsidTr="00987484">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center"/>
              <w:rPr>
                <w:color w:val="000000"/>
                <w:kern w:val="0"/>
                <w:szCs w:val="21"/>
              </w:rPr>
            </w:pPr>
            <w:r w:rsidRPr="00750AB2">
              <w:rPr>
                <w:color w:val="000000"/>
                <w:kern w:val="0"/>
                <w:szCs w:val="21"/>
              </w:rPr>
              <w:t>备注</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（一）报价要求</w:t>
            </w:r>
          </w:p>
        </w:tc>
      </w:tr>
      <w:tr w:rsidR="00987484" w:rsidRPr="00750AB2" w:rsidTr="00987484">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7738A0">
            <w:pPr>
              <w:widowControl/>
              <w:jc w:val="left"/>
              <w:rPr>
                <w:color w:val="000000"/>
                <w:kern w:val="0"/>
                <w:szCs w:val="21"/>
              </w:rPr>
            </w:pPr>
            <w:r w:rsidRPr="00750AB2">
              <w:rPr>
                <w:color w:val="000000"/>
                <w:kern w:val="0"/>
                <w:szCs w:val="21"/>
              </w:rPr>
              <w:t>（</w:t>
            </w:r>
            <w:r w:rsidR="00A702B7">
              <w:rPr>
                <w:rFonts w:hint="eastAsia"/>
                <w:color w:val="000000"/>
                <w:kern w:val="0"/>
                <w:szCs w:val="21"/>
              </w:rPr>
              <w:t>二</w:t>
            </w:r>
            <w:r w:rsidRPr="00750AB2">
              <w:rPr>
                <w:color w:val="000000"/>
                <w:kern w:val="0"/>
                <w:szCs w:val="21"/>
              </w:rPr>
              <w:t>）</w:t>
            </w:r>
            <w:r w:rsidR="007738A0" w:rsidRPr="00750AB2">
              <w:rPr>
                <w:color w:val="000000"/>
                <w:kern w:val="0"/>
                <w:szCs w:val="21"/>
              </w:rPr>
              <w:t>时间、地点要求</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w:t>
            </w:r>
            <w:r w:rsidR="00A702B7">
              <w:rPr>
                <w:rFonts w:hint="eastAsia"/>
                <w:color w:val="000000"/>
                <w:kern w:val="0"/>
                <w:szCs w:val="21"/>
              </w:rPr>
              <w:t>三</w:t>
            </w:r>
            <w:r w:rsidRPr="00750AB2">
              <w:rPr>
                <w:color w:val="000000"/>
                <w:kern w:val="0"/>
                <w:szCs w:val="21"/>
              </w:rPr>
              <w:t>）付款方式</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r w:rsidR="00987484" w:rsidRPr="00750AB2"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w:t>
            </w:r>
            <w:r w:rsidR="00A702B7">
              <w:rPr>
                <w:rFonts w:hint="eastAsia"/>
                <w:color w:val="000000"/>
                <w:kern w:val="0"/>
                <w:szCs w:val="21"/>
              </w:rPr>
              <w:t>四</w:t>
            </w:r>
            <w:r w:rsidRPr="00750AB2">
              <w:rPr>
                <w:color w:val="000000"/>
                <w:kern w:val="0"/>
                <w:szCs w:val="21"/>
              </w:rPr>
              <w:t>）投标保证金和履约保证金</w:t>
            </w:r>
          </w:p>
        </w:tc>
      </w:tr>
      <w:tr w:rsidR="00987484" w:rsidRPr="00750AB2"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750AB2" w:rsidRDefault="00987484" w:rsidP="00987484">
            <w:pPr>
              <w:widowControl/>
              <w:jc w:val="left"/>
              <w:rPr>
                <w:color w:val="000000"/>
                <w:kern w:val="0"/>
                <w:szCs w:val="21"/>
              </w:rPr>
            </w:pPr>
            <w:r w:rsidRPr="00750AB2">
              <w:rPr>
                <w:color w:val="000000"/>
                <w:kern w:val="0"/>
                <w:szCs w:val="21"/>
              </w:rPr>
              <w:t xml:space="preserve">　</w:t>
            </w:r>
          </w:p>
        </w:tc>
      </w:tr>
    </w:tbl>
    <w:p w:rsidR="00537D63" w:rsidRPr="00750AB2" w:rsidRDefault="00537D63" w:rsidP="00537D63">
      <w:pPr>
        <w:spacing w:line="620" w:lineRule="exact"/>
        <w:rPr>
          <w:sz w:val="24"/>
        </w:rPr>
      </w:pPr>
      <w:r w:rsidRPr="00750AB2">
        <w:rPr>
          <w:sz w:val="24"/>
        </w:rPr>
        <w:t>注：</w:t>
      </w:r>
    </w:p>
    <w:p w:rsidR="00537D63" w:rsidRPr="00750AB2" w:rsidRDefault="00537D63" w:rsidP="00537D63">
      <w:pPr>
        <w:spacing w:line="360" w:lineRule="auto"/>
        <w:rPr>
          <w:sz w:val="24"/>
        </w:rPr>
      </w:pPr>
      <w:r w:rsidRPr="00750AB2">
        <w:rPr>
          <w:sz w:val="24"/>
        </w:rPr>
        <w:t xml:space="preserve">1. </w:t>
      </w:r>
      <w:proofErr w:type="gramStart"/>
      <w:r w:rsidR="007C1D1B" w:rsidRPr="00750AB2">
        <w:rPr>
          <w:sz w:val="24"/>
        </w:rPr>
        <w:t>不</w:t>
      </w:r>
      <w:proofErr w:type="gramEnd"/>
      <w:r w:rsidR="007C1D1B" w:rsidRPr="00750AB2">
        <w:rPr>
          <w:sz w:val="24"/>
        </w:rPr>
        <w:t>如实填写</w:t>
      </w:r>
      <w:r w:rsidRPr="00750AB2">
        <w:rPr>
          <w:sz w:val="24"/>
        </w:rPr>
        <w:t>偏离情况的投标文件将视为虚假材料。</w:t>
      </w:r>
    </w:p>
    <w:p w:rsidR="00537D63" w:rsidRPr="00750AB2" w:rsidRDefault="00537D63" w:rsidP="00537D63">
      <w:pPr>
        <w:spacing w:line="360" w:lineRule="auto"/>
        <w:rPr>
          <w:sz w:val="24"/>
        </w:rPr>
      </w:pPr>
      <w:r w:rsidRPr="00750AB2">
        <w:rPr>
          <w:sz w:val="24"/>
        </w:rPr>
        <w:t xml:space="preserve">2. </w:t>
      </w:r>
      <w:r w:rsidRPr="00750AB2">
        <w:rPr>
          <w:sz w:val="24"/>
        </w:rPr>
        <w:t>招标要求指招标文件中规定的具体要求，投标</w:t>
      </w:r>
      <w:proofErr w:type="gramStart"/>
      <w:r w:rsidRPr="00750AB2">
        <w:rPr>
          <w:sz w:val="24"/>
        </w:rPr>
        <w:t>应答指</w:t>
      </w:r>
      <w:proofErr w:type="gramEnd"/>
      <w:r w:rsidR="007C1D1B" w:rsidRPr="00750AB2">
        <w:rPr>
          <w:sz w:val="24"/>
        </w:rPr>
        <w:t>投标文件</w:t>
      </w:r>
      <w:r w:rsidRPr="00750AB2">
        <w:rPr>
          <w:sz w:val="24"/>
        </w:rPr>
        <w:t>的</w:t>
      </w:r>
      <w:r w:rsidR="007C1D1B" w:rsidRPr="00750AB2">
        <w:rPr>
          <w:sz w:val="24"/>
        </w:rPr>
        <w:t>具体内容</w:t>
      </w:r>
      <w:r w:rsidRPr="00750AB2">
        <w:rPr>
          <w:sz w:val="24"/>
        </w:rPr>
        <w:t>。</w:t>
      </w:r>
    </w:p>
    <w:p w:rsidR="00537D63" w:rsidRPr="00750AB2" w:rsidRDefault="003C6ECC" w:rsidP="00537D63">
      <w:pPr>
        <w:spacing w:line="360" w:lineRule="auto"/>
        <w:rPr>
          <w:sz w:val="24"/>
        </w:rPr>
      </w:pPr>
      <w:r>
        <w:rPr>
          <w:rFonts w:hint="eastAsia"/>
          <w:sz w:val="24"/>
        </w:rPr>
        <w:t>3</w:t>
      </w:r>
      <w:r w:rsidR="00537D63" w:rsidRPr="00750AB2">
        <w:rPr>
          <w:sz w:val="24"/>
        </w:rPr>
        <w:t xml:space="preserve">. </w:t>
      </w:r>
      <w:r w:rsidR="00537D63" w:rsidRPr="00750AB2">
        <w:rPr>
          <w:sz w:val="24"/>
        </w:rPr>
        <w:t>偏离说明指招标要求与投标应答之间的不同之处。</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CF67CD">
      <w:pPr>
        <w:tabs>
          <w:tab w:val="left" w:pos="360"/>
        </w:tabs>
        <w:spacing w:afterLines="100" w:after="285" w:line="360" w:lineRule="auto"/>
        <w:rPr>
          <w:b/>
          <w:sz w:val="24"/>
        </w:rPr>
      </w:pPr>
      <w:r w:rsidRPr="00750AB2">
        <w:rPr>
          <w:sz w:val="24"/>
        </w:rPr>
        <w:br w:type="page"/>
      </w:r>
      <w:r w:rsidRPr="00CF67CD">
        <w:rPr>
          <w:b/>
          <w:sz w:val="24"/>
        </w:rPr>
        <w:lastRenderedPageBreak/>
        <w:t>附件</w:t>
      </w:r>
      <w:r w:rsidR="00A702B7">
        <w:rPr>
          <w:rFonts w:hint="eastAsia"/>
          <w:b/>
          <w:sz w:val="24"/>
        </w:rPr>
        <w:t>4</w:t>
      </w:r>
    </w:p>
    <w:p w:rsidR="00537D63" w:rsidRPr="00750AB2" w:rsidRDefault="00537D63" w:rsidP="005D792B">
      <w:pPr>
        <w:autoSpaceDN w:val="0"/>
        <w:spacing w:line="360" w:lineRule="auto"/>
        <w:jc w:val="center"/>
        <w:rPr>
          <w:b/>
          <w:bCs/>
          <w:sz w:val="24"/>
        </w:rPr>
      </w:pPr>
      <w:r w:rsidRPr="00750AB2">
        <w:rPr>
          <w:b/>
          <w:bCs/>
          <w:sz w:val="24"/>
        </w:rPr>
        <w:t>技术要求点对点应答表</w:t>
      </w:r>
    </w:p>
    <w:p w:rsidR="007737A3" w:rsidRPr="00750AB2" w:rsidRDefault="007737A3" w:rsidP="00537D63">
      <w:pPr>
        <w:spacing w:line="460" w:lineRule="exact"/>
        <w:rPr>
          <w:sz w:val="24"/>
        </w:rPr>
      </w:pPr>
    </w:p>
    <w:p w:rsidR="00537D63" w:rsidRPr="00750AB2" w:rsidRDefault="00537D63" w:rsidP="00537D63">
      <w:pPr>
        <w:spacing w:line="460" w:lineRule="exact"/>
        <w:rPr>
          <w:sz w:val="24"/>
        </w:rPr>
      </w:pPr>
      <w:r w:rsidRPr="00750AB2">
        <w:rPr>
          <w:sz w:val="24"/>
        </w:rPr>
        <w:t>项目名称：</w:t>
      </w:r>
      <w:r w:rsidRPr="00750AB2">
        <w:rPr>
          <w:sz w:val="24"/>
          <w:u w:val="single"/>
        </w:rPr>
        <w:t xml:space="preserve">                    </w:t>
      </w:r>
    </w:p>
    <w:p w:rsidR="00537D63" w:rsidRPr="00750AB2" w:rsidRDefault="00537D63" w:rsidP="00537D63">
      <w:pPr>
        <w:spacing w:line="460" w:lineRule="exact"/>
        <w:rPr>
          <w:sz w:val="24"/>
        </w:rPr>
      </w:pPr>
      <w:r w:rsidRPr="00750AB2">
        <w:rPr>
          <w:sz w:val="24"/>
        </w:rPr>
        <w:t>项目编号：</w:t>
      </w:r>
      <w:r w:rsidRPr="00750AB2">
        <w:rPr>
          <w:sz w:val="24"/>
          <w:u w:val="single"/>
        </w:rPr>
        <w:t xml:space="preserve">                    </w:t>
      </w:r>
    </w:p>
    <w:p w:rsidR="00537D63" w:rsidRPr="00750AB2" w:rsidRDefault="00537D63" w:rsidP="00537D63">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537D63" w:rsidRPr="00750AB2" w:rsidTr="0014712D">
        <w:trPr>
          <w:tblHeader/>
          <w:jc w:val="center"/>
        </w:trPr>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序号</w:t>
            </w:r>
          </w:p>
        </w:tc>
        <w:tc>
          <w:tcPr>
            <w:tcW w:w="3922"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备注</w:t>
            </w:r>
          </w:p>
        </w:tc>
      </w:tr>
      <w:tr w:rsidR="00537D63" w:rsidRPr="00750AB2" w:rsidTr="0014712D">
        <w:trPr>
          <w:jc w:val="center"/>
        </w:trPr>
        <w:tc>
          <w:tcPr>
            <w:tcW w:w="843" w:type="dxa"/>
            <w:shd w:val="clear" w:color="auto" w:fill="auto"/>
            <w:vAlign w:val="center"/>
            <w:hideMark/>
          </w:tcPr>
          <w:p w:rsidR="00537D63" w:rsidRPr="00750AB2" w:rsidRDefault="00537D63" w:rsidP="007737A3">
            <w:pPr>
              <w:widowControl/>
              <w:snapToGrid w:val="0"/>
              <w:jc w:val="center"/>
              <w:rPr>
                <w:kern w:val="0"/>
                <w:sz w:val="24"/>
                <w:szCs w:val="21"/>
              </w:rPr>
            </w:pPr>
            <w:r w:rsidRPr="00750AB2">
              <w:rPr>
                <w:kern w:val="0"/>
                <w:sz w:val="24"/>
                <w:szCs w:val="21"/>
              </w:rPr>
              <w:t>1</w:t>
            </w:r>
          </w:p>
        </w:tc>
        <w:tc>
          <w:tcPr>
            <w:tcW w:w="3922" w:type="dxa"/>
            <w:shd w:val="clear" w:color="auto" w:fill="auto"/>
            <w:vAlign w:val="center"/>
          </w:tcPr>
          <w:p w:rsidR="00395727" w:rsidRPr="00750AB2" w:rsidRDefault="00631029" w:rsidP="007738A0">
            <w:pPr>
              <w:widowControl/>
              <w:snapToGrid w:val="0"/>
              <w:jc w:val="left"/>
              <w:rPr>
                <w:kern w:val="0"/>
                <w:sz w:val="24"/>
                <w:szCs w:val="21"/>
              </w:rPr>
            </w:pPr>
            <w:r w:rsidRPr="00750AB2">
              <w:rPr>
                <w:kern w:val="0"/>
                <w:sz w:val="24"/>
                <w:szCs w:val="21"/>
              </w:rPr>
              <w:t>（一）</w:t>
            </w:r>
            <w:r w:rsidR="007738A0" w:rsidRPr="00750AB2">
              <w:rPr>
                <w:sz w:val="24"/>
              </w:rPr>
              <w:t>投标人须承诺所提供的服务、人员及设备符合相关强制性规定</w:t>
            </w:r>
          </w:p>
        </w:tc>
        <w:tc>
          <w:tcPr>
            <w:tcW w:w="2438" w:type="dxa"/>
            <w:shd w:val="clear" w:color="auto" w:fill="auto"/>
            <w:vAlign w:val="center"/>
            <w:hideMark/>
          </w:tcPr>
          <w:p w:rsidR="00537D63" w:rsidRPr="00750AB2" w:rsidRDefault="00537D63" w:rsidP="007737A3">
            <w:pPr>
              <w:widowControl/>
              <w:snapToGrid w:val="0"/>
              <w:jc w:val="center"/>
              <w:rPr>
                <w:kern w:val="0"/>
                <w:sz w:val="24"/>
                <w:szCs w:val="21"/>
              </w:rPr>
            </w:pPr>
          </w:p>
        </w:tc>
        <w:tc>
          <w:tcPr>
            <w:tcW w:w="1289" w:type="dxa"/>
            <w:shd w:val="clear" w:color="auto" w:fill="auto"/>
            <w:vAlign w:val="center"/>
            <w:hideMark/>
          </w:tcPr>
          <w:p w:rsidR="00537D63" w:rsidRPr="00750AB2" w:rsidRDefault="00537D63" w:rsidP="007737A3">
            <w:pPr>
              <w:widowControl/>
              <w:snapToGrid w:val="0"/>
              <w:jc w:val="center"/>
              <w:rPr>
                <w:kern w:val="0"/>
                <w:sz w:val="24"/>
                <w:szCs w:val="21"/>
              </w:rPr>
            </w:pPr>
          </w:p>
        </w:tc>
        <w:tc>
          <w:tcPr>
            <w:tcW w:w="843" w:type="dxa"/>
            <w:shd w:val="clear" w:color="auto" w:fill="auto"/>
            <w:vAlign w:val="center"/>
            <w:hideMark/>
          </w:tcPr>
          <w:p w:rsidR="00537D63" w:rsidRPr="00750AB2" w:rsidRDefault="00537D63" w:rsidP="007737A3">
            <w:pPr>
              <w:widowControl/>
              <w:snapToGrid w:val="0"/>
              <w:jc w:val="center"/>
              <w:rPr>
                <w:kern w:val="0"/>
                <w:sz w:val="24"/>
                <w:szCs w:val="21"/>
              </w:rPr>
            </w:pPr>
          </w:p>
        </w:tc>
      </w:tr>
      <w:tr w:rsidR="00537D63" w:rsidRPr="00750AB2" w:rsidTr="0014712D">
        <w:trPr>
          <w:jc w:val="center"/>
        </w:trPr>
        <w:tc>
          <w:tcPr>
            <w:tcW w:w="9335" w:type="dxa"/>
            <w:gridSpan w:val="5"/>
            <w:shd w:val="clear" w:color="auto" w:fill="auto"/>
            <w:vAlign w:val="center"/>
          </w:tcPr>
          <w:p w:rsidR="00537D63" w:rsidRPr="00750AB2" w:rsidRDefault="007738A0" w:rsidP="00BE20B2">
            <w:pPr>
              <w:widowControl/>
              <w:snapToGrid w:val="0"/>
              <w:ind w:firstLineChars="150" w:firstLine="335"/>
              <w:rPr>
                <w:kern w:val="0"/>
                <w:sz w:val="24"/>
                <w:szCs w:val="21"/>
              </w:rPr>
            </w:pPr>
            <w:r w:rsidRPr="00750AB2">
              <w:rPr>
                <w:kern w:val="0"/>
                <w:sz w:val="24"/>
                <w:szCs w:val="21"/>
              </w:rPr>
              <w:t>2</w:t>
            </w:r>
            <w:r w:rsidR="00537D63" w:rsidRPr="00750AB2">
              <w:rPr>
                <w:kern w:val="0"/>
                <w:sz w:val="24"/>
                <w:szCs w:val="21"/>
              </w:rPr>
              <w:t xml:space="preserve">. </w:t>
            </w:r>
            <w:r w:rsidR="00537D63" w:rsidRPr="00750AB2">
              <w:rPr>
                <w:kern w:val="0"/>
                <w:sz w:val="24"/>
                <w:szCs w:val="21"/>
              </w:rPr>
              <w:t>项目需求书要求</w:t>
            </w:r>
          </w:p>
        </w:tc>
      </w:tr>
      <w:tr w:rsidR="00395727" w:rsidRPr="00750AB2" w:rsidTr="0014712D">
        <w:trPr>
          <w:jc w:val="center"/>
        </w:trPr>
        <w:tc>
          <w:tcPr>
            <w:tcW w:w="843"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序号</w:t>
            </w:r>
          </w:p>
        </w:tc>
        <w:tc>
          <w:tcPr>
            <w:tcW w:w="3922"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tcPr>
          <w:p w:rsidR="00395727" w:rsidRPr="00750AB2" w:rsidRDefault="00395727" w:rsidP="00E3578B">
            <w:pPr>
              <w:widowControl/>
              <w:snapToGrid w:val="0"/>
              <w:jc w:val="center"/>
              <w:rPr>
                <w:kern w:val="0"/>
                <w:sz w:val="24"/>
                <w:szCs w:val="21"/>
              </w:rPr>
            </w:pPr>
            <w:r w:rsidRPr="00750AB2">
              <w:rPr>
                <w:kern w:val="0"/>
                <w:sz w:val="24"/>
                <w:szCs w:val="21"/>
              </w:rPr>
              <w:t>备注</w:t>
            </w:r>
          </w:p>
        </w:tc>
      </w:tr>
      <w:tr w:rsidR="00395727" w:rsidRPr="00750AB2" w:rsidTr="0014712D">
        <w:trPr>
          <w:jc w:val="center"/>
        </w:trPr>
        <w:tc>
          <w:tcPr>
            <w:tcW w:w="843"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3922"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2438"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1289" w:type="dxa"/>
            <w:shd w:val="clear" w:color="auto" w:fill="auto"/>
            <w:vAlign w:val="center"/>
            <w:hideMark/>
          </w:tcPr>
          <w:p w:rsidR="00395727" w:rsidRPr="00750AB2" w:rsidRDefault="00395727" w:rsidP="007737A3">
            <w:pPr>
              <w:widowControl/>
              <w:snapToGrid w:val="0"/>
              <w:jc w:val="center"/>
              <w:rPr>
                <w:kern w:val="0"/>
                <w:sz w:val="24"/>
                <w:szCs w:val="21"/>
              </w:rPr>
            </w:pPr>
          </w:p>
        </w:tc>
        <w:tc>
          <w:tcPr>
            <w:tcW w:w="843" w:type="dxa"/>
            <w:shd w:val="clear" w:color="auto" w:fill="auto"/>
            <w:vAlign w:val="center"/>
            <w:hideMark/>
          </w:tcPr>
          <w:p w:rsidR="00395727" w:rsidRPr="00750AB2" w:rsidRDefault="00395727" w:rsidP="007737A3">
            <w:pPr>
              <w:widowControl/>
              <w:snapToGrid w:val="0"/>
              <w:jc w:val="center"/>
              <w:rPr>
                <w:kern w:val="0"/>
                <w:sz w:val="24"/>
                <w:szCs w:val="21"/>
              </w:rPr>
            </w:pPr>
          </w:p>
        </w:tc>
      </w:tr>
      <w:tr w:rsidR="00395727" w:rsidRPr="00750AB2" w:rsidTr="0014712D">
        <w:trPr>
          <w:jc w:val="center"/>
        </w:trPr>
        <w:tc>
          <w:tcPr>
            <w:tcW w:w="843" w:type="dxa"/>
            <w:shd w:val="clear" w:color="auto" w:fill="auto"/>
            <w:vAlign w:val="center"/>
          </w:tcPr>
          <w:p w:rsidR="00395727" w:rsidRPr="00750AB2" w:rsidRDefault="00395727" w:rsidP="007737A3">
            <w:pPr>
              <w:widowControl/>
              <w:snapToGrid w:val="0"/>
              <w:jc w:val="center"/>
              <w:rPr>
                <w:kern w:val="0"/>
                <w:sz w:val="24"/>
                <w:szCs w:val="21"/>
              </w:rPr>
            </w:pPr>
          </w:p>
        </w:tc>
        <w:tc>
          <w:tcPr>
            <w:tcW w:w="3922" w:type="dxa"/>
            <w:shd w:val="clear" w:color="auto" w:fill="auto"/>
            <w:vAlign w:val="center"/>
          </w:tcPr>
          <w:p w:rsidR="00395727" w:rsidRPr="00750AB2" w:rsidRDefault="00395727" w:rsidP="007737A3">
            <w:pPr>
              <w:widowControl/>
              <w:snapToGrid w:val="0"/>
              <w:jc w:val="center"/>
              <w:rPr>
                <w:kern w:val="0"/>
                <w:sz w:val="24"/>
                <w:szCs w:val="21"/>
              </w:rPr>
            </w:pPr>
          </w:p>
        </w:tc>
        <w:tc>
          <w:tcPr>
            <w:tcW w:w="2438" w:type="dxa"/>
            <w:shd w:val="clear" w:color="auto" w:fill="auto"/>
            <w:vAlign w:val="center"/>
          </w:tcPr>
          <w:p w:rsidR="00395727" w:rsidRPr="00750AB2" w:rsidRDefault="00395727" w:rsidP="007737A3">
            <w:pPr>
              <w:widowControl/>
              <w:snapToGrid w:val="0"/>
              <w:jc w:val="center"/>
              <w:rPr>
                <w:kern w:val="0"/>
                <w:sz w:val="24"/>
                <w:szCs w:val="21"/>
              </w:rPr>
            </w:pPr>
          </w:p>
        </w:tc>
        <w:tc>
          <w:tcPr>
            <w:tcW w:w="1289" w:type="dxa"/>
            <w:shd w:val="clear" w:color="auto" w:fill="auto"/>
            <w:vAlign w:val="center"/>
          </w:tcPr>
          <w:p w:rsidR="00395727" w:rsidRPr="00750AB2" w:rsidRDefault="00395727" w:rsidP="007737A3">
            <w:pPr>
              <w:widowControl/>
              <w:snapToGrid w:val="0"/>
              <w:jc w:val="center"/>
              <w:rPr>
                <w:kern w:val="0"/>
                <w:sz w:val="24"/>
                <w:szCs w:val="21"/>
              </w:rPr>
            </w:pPr>
          </w:p>
        </w:tc>
        <w:tc>
          <w:tcPr>
            <w:tcW w:w="843" w:type="dxa"/>
            <w:shd w:val="clear" w:color="auto" w:fill="auto"/>
            <w:vAlign w:val="center"/>
          </w:tcPr>
          <w:p w:rsidR="00395727" w:rsidRPr="00750AB2" w:rsidRDefault="00395727"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r w:rsidR="007738A0" w:rsidRPr="00750AB2" w:rsidTr="0014712D">
        <w:trPr>
          <w:jc w:val="center"/>
        </w:trPr>
        <w:tc>
          <w:tcPr>
            <w:tcW w:w="843" w:type="dxa"/>
            <w:shd w:val="clear" w:color="auto" w:fill="auto"/>
            <w:vAlign w:val="center"/>
          </w:tcPr>
          <w:p w:rsidR="007738A0" w:rsidRPr="00750AB2" w:rsidRDefault="007738A0" w:rsidP="007737A3">
            <w:pPr>
              <w:widowControl/>
              <w:snapToGrid w:val="0"/>
              <w:jc w:val="center"/>
              <w:rPr>
                <w:kern w:val="0"/>
                <w:sz w:val="24"/>
                <w:szCs w:val="21"/>
              </w:rPr>
            </w:pPr>
          </w:p>
        </w:tc>
        <w:tc>
          <w:tcPr>
            <w:tcW w:w="3922" w:type="dxa"/>
            <w:shd w:val="clear" w:color="auto" w:fill="auto"/>
            <w:vAlign w:val="center"/>
          </w:tcPr>
          <w:p w:rsidR="007738A0" w:rsidRPr="00750AB2" w:rsidRDefault="007738A0" w:rsidP="007737A3">
            <w:pPr>
              <w:widowControl/>
              <w:snapToGrid w:val="0"/>
              <w:jc w:val="center"/>
              <w:rPr>
                <w:kern w:val="0"/>
                <w:sz w:val="24"/>
                <w:szCs w:val="21"/>
              </w:rPr>
            </w:pPr>
          </w:p>
        </w:tc>
        <w:tc>
          <w:tcPr>
            <w:tcW w:w="2438" w:type="dxa"/>
            <w:shd w:val="clear" w:color="auto" w:fill="auto"/>
            <w:vAlign w:val="center"/>
          </w:tcPr>
          <w:p w:rsidR="007738A0" w:rsidRPr="00750AB2" w:rsidRDefault="007738A0" w:rsidP="007737A3">
            <w:pPr>
              <w:widowControl/>
              <w:snapToGrid w:val="0"/>
              <w:jc w:val="center"/>
              <w:rPr>
                <w:kern w:val="0"/>
                <w:sz w:val="24"/>
                <w:szCs w:val="21"/>
              </w:rPr>
            </w:pPr>
          </w:p>
        </w:tc>
        <w:tc>
          <w:tcPr>
            <w:tcW w:w="1289" w:type="dxa"/>
            <w:shd w:val="clear" w:color="auto" w:fill="auto"/>
            <w:vAlign w:val="center"/>
          </w:tcPr>
          <w:p w:rsidR="007738A0" w:rsidRPr="00750AB2" w:rsidRDefault="007738A0" w:rsidP="007737A3">
            <w:pPr>
              <w:widowControl/>
              <w:snapToGrid w:val="0"/>
              <w:jc w:val="center"/>
              <w:rPr>
                <w:kern w:val="0"/>
                <w:sz w:val="24"/>
                <w:szCs w:val="21"/>
              </w:rPr>
            </w:pPr>
          </w:p>
        </w:tc>
        <w:tc>
          <w:tcPr>
            <w:tcW w:w="843" w:type="dxa"/>
            <w:shd w:val="clear" w:color="auto" w:fill="auto"/>
            <w:vAlign w:val="center"/>
          </w:tcPr>
          <w:p w:rsidR="007738A0" w:rsidRPr="00750AB2" w:rsidRDefault="007738A0" w:rsidP="007737A3">
            <w:pPr>
              <w:widowControl/>
              <w:snapToGrid w:val="0"/>
              <w:jc w:val="center"/>
              <w:rPr>
                <w:kern w:val="0"/>
                <w:sz w:val="24"/>
                <w:szCs w:val="21"/>
              </w:rPr>
            </w:pPr>
          </w:p>
        </w:tc>
      </w:tr>
    </w:tbl>
    <w:p w:rsidR="00537D63" w:rsidRPr="00750AB2" w:rsidRDefault="00537D63" w:rsidP="00537D63">
      <w:pPr>
        <w:spacing w:line="620" w:lineRule="exact"/>
        <w:rPr>
          <w:sz w:val="24"/>
        </w:rPr>
      </w:pPr>
      <w:r w:rsidRPr="00750AB2">
        <w:rPr>
          <w:sz w:val="24"/>
        </w:rPr>
        <w:t>注：</w:t>
      </w:r>
    </w:p>
    <w:p w:rsidR="00537D63" w:rsidRPr="00750AB2" w:rsidRDefault="00537D63" w:rsidP="00537D63">
      <w:pPr>
        <w:spacing w:line="360" w:lineRule="auto"/>
        <w:rPr>
          <w:sz w:val="24"/>
        </w:rPr>
      </w:pPr>
      <w:r w:rsidRPr="00750AB2">
        <w:rPr>
          <w:sz w:val="24"/>
        </w:rPr>
        <w:t xml:space="preserve">1. </w:t>
      </w:r>
      <w:proofErr w:type="gramStart"/>
      <w:r w:rsidR="009E44DC" w:rsidRPr="00750AB2">
        <w:rPr>
          <w:sz w:val="24"/>
        </w:rPr>
        <w:t>不</w:t>
      </w:r>
      <w:proofErr w:type="gramEnd"/>
      <w:r w:rsidR="009E44DC" w:rsidRPr="00750AB2">
        <w:rPr>
          <w:sz w:val="24"/>
        </w:rPr>
        <w:t>如实填写</w:t>
      </w:r>
      <w:r w:rsidRPr="00750AB2">
        <w:rPr>
          <w:sz w:val="24"/>
        </w:rPr>
        <w:t>偏离情况的投标文件将视为虚假材料。</w:t>
      </w:r>
    </w:p>
    <w:p w:rsidR="00537D63" w:rsidRPr="00750AB2" w:rsidRDefault="00537D63" w:rsidP="00537D63">
      <w:pPr>
        <w:spacing w:line="360" w:lineRule="auto"/>
        <w:rPr>
          <w:sz w:val="24"/>
        </w:rPr>
      </w:pPr>
      <w:r w:rsidRPr="00750AB2">
        <w:rPr>
          <w:sz w:val="24"/>
        </w:rPr>
        <w:t xml:space="preserve">2. </w:t>
      </w:r>
      <w:r w:rsidRPr="00750AB2">
        <w:rPr>
          <w:sz w:val="24"/>
        </w:rPr>
        <w:t>招标要求指招标文件中规定的具体要求，投标</w:t>
      </w:r>
      <w:proofErr w:type="gramStart"/>
      <w:r w:rsidRPr="00750AB2">
        <w:rPr>
          <w:sz w:val="24"/>
        </w:rPr>
        <w:t>应答指</w:t>
      </w:r>
      <w:proofErr w:type="gramEnd"/>
      <w:r w:rsidRPr="00750AB2">
        <w:rPr>
          <w:sz w:val="24"/>
        </w:rPr>
        <w:t>投标</w:t>
      </w:r>
      <w:r w:rsidR="009E44DC" w:rsidRPr="00750AB2">
        <w:rPr>
          <w:sz w:val="24"/>
        </w:rPr>
        <w:t>文件的具体内容</w:t>
      </w:r>
      <w:r w:rsidRPr="00750AB2">
        <w:rPr>
          <w:sz w:val="24"/>
        </w:rPr>
        <w:t>。</w:t>
      </w:r>
    </w:p>
    <w:p w:rsidR="00537D63" w:rsidRPr="00750AB2" w:rsidRDefault="007737A3" w:rsidP="00537D63">
      <w:pPr>
        <w:spacing w:line="360" w:lineRule="auto"/>
        <w:rPr>
          <w:sz w:val="24"/>
        </w:rPr>
      </w:pPr>
      <w:r w:rsidRPr="00750AB2">
        <w:rPr>
          <w:sz w:val="24"/>
        </w:rPr>
        <w:t>3</w:t>
      </w:r>
      <w:r w:rsidR="00537D63" w:rsidRPr="00750AB2">
        <w:rPr>
          <w:sz w:val="24"/>
        </w:rPr>
        <w:t xml:space="preserve">. </w:t>
      </w:r>
      <w:r w:rsidR="00537D63" w:rsidRPr="00750AB2">
        <w:rPr>
          <w:sz w:val="24"/>
        </w:rPr>
        <w:t>偏离说明指招标要求与投标应答之间的不同之处。</w:t>
      </w:r>
    </w:p>
    <w:p w:rsidR="00EF0D03" w:rsidRPr="00750AB2" w:rsidRDefault="00EF0D03" w:rsidP="00537D63">
      <w:pPr>
        <w:spacing w:line="360" w:lineRule="auto"/>
        <w:rPr>
          <w:sz w:val="24"/>
        </w:rPr>
      </w:pPr>
      <w:r w:rsidRPr="00750AB2">
        <w:rPr>
          <w:sz w:val="24"/>
        </w:rPr>
        <w:t xml:space="preserve">4. </w:t>
      </w:r>
      <w:r w:rsidRPr="00750AB2">
        <w:rPr>
          <w:sz w:val="24"/>
        </w:rPr>
        <w:t>投标人在</w:t>
      </w:r>
      <w:r w:rsidR="00987484" w:rsidRPr="00750AB2">
        <w:rPr>
          <w:sz w:val="24"/>
        </w:rPr>
        <w:t>上表</w:t>
      </w:r>
      <w:r w:rsidRPr="00750AB2">
        <w:rPr>
          <w:sz w:val="24"/>
        </w:rPr>
        <w:t>“</w:t>
      </w:r>
      <w:r w:rsidRPr="00750AB2">
        <w:rPr>
          <w:sz w:val="24"/>
        </w:rPr>
        <w:t>项目需求书要求</w:t>
      </w:r>
      <w:r w:rsidRPr="00750AB2">
        <w:rPr>
          <w:sz w:val="24"/>
        </w:rPr>
        <w:t>”</w:t>
      </w:r>
      <w:r w:rsidRPr="00750AB2">
        <w:rPr>
          <w:sz w:val="24"/>
        </w:rPr>
        <w:t>的投标应答中必须列出具体数值或内容。如投标人未应答或只注明</w:t>
      </w:r>
      <w:r w:rsidRPr="00750AB2">
        <w:rPr>
          <w:sz w:val="24"/>
        </w:rPr>
        <w:t>“</w:t>
      </w:r>
      <w:r w:rsidRPr="00750AB2">
        <w:rPr>
          <w:sz w:val="24"/>
        </w:rPr>
        <w:t>符合</w:t>
      </w:r>
      <w:r w:rsidRPr="00750AB2">
        <w:rPr>
          <w:sz w:val="24"/>
        </w:rPr>
        <w:t>”</w:t>
      </w:r>
      <w:r w:rsidRPr="00750AB2">
        <w:rPr>
          <w:sz w:val="24"/>
        </w:rPr>
        <w:t>、</w:t>
      </w:r>
      <w:r w:rsidRPr="00750AB2">
        <w:rPr>
          <w:sz w:val="24"/>
        </w:rPr>
        <w:t>“</w:t>
      </w:r>
      <w:r w:rsidRPr="00750AB2">
        <w:rPr>
          <w:sz w:val="24"/>
        </w:rPr>
        <w:t>满足</w:t>
      </w:r>
      <w:r w:rsidRPr="00750AB2">
        <w:rPr>
          <w:sz w:val="24"/>
        </w:rPr>
        <w:t>”</w:t>
      </w:r>
      <w:r w:rsidRPr="00750AB2">
        <w:rPr>
          <w:sz w:val="24"/>
        </w:rPr>
        <w:t>等类似无具体内容的表述，将被视为不符合招标文件要求。投标人自行承担由此造成的一切后果。</w:t>
      </w:r>
    </w:p>
    <w:p w:rsidR="00537D63" w:rsidRPr="00750AB2" w:rsidRDefault="00537D63" w:rsidP="00537D63">
      <w:pPr>
        <w:spacing w:line="360" w:lineRule="auto"/>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CF67CD" w:rsidRDefault="00537D63" w:rsidP="00CF67CD">
      <w:pPr>
        <w:tabs>
          <w:tab w:val="left" w:pos="360"/>
        </w:tabs>
        <w:spacing w:afterLines="100" w:after="285" w:line="360" w:lineRule="auto"/>
        <w:rPr>
          <w:b/>
          <w:sz w:val="24"/>
        </w:rPr>
      </w:pPr>
      <w:r w:rsidRPr="00750AB2">
        <w:rPr>
          <w:sz w:val="24"/>
        </w:rPr>
        <w:br w:type="page"/>
      </w:r>
      <w:r w:rsidRPr="00CF67CD">
        <w:rPr>
          <w:b/>
          <w:sz w:val="24"/>
        </w:rPr>
        <w:lastRenderedPageBreak/>
        <w:t>附件</w:t>
      </w:r>
      <w:r w:rsidR="00A702B7">
        <w:rPr>
          <w:rFonts w:hint="eastAsia"/>
          <w:b/>
          <w:sz w:val="24"/>
        </w:rPr>
        <w:t>5</w:t>
      </w:r>
    </w:p>
    <w:p w:rsidR="00537D63" w:rsidRPr="00750AB2" w:rsidRDefault="007738A0" w:rsidP="005D792B">
      <w:pPr>
        <w:autoSpaceDN w:val="0"/>
        <w:spacing w:line="360" w:lineRule="auto"/>
        <w:jc w:val="center"/>
        <w:rPr>
          <w:b/>
          <w:bCs/>
          <w:sz w:val="24"/>
        </w:rPr>
      </w:pPr>
      <w:r w:rsidRPr="00750AB2">
        <w:rPr>
          <w:b/>
          <w:sz w:val="24"/>
        </w:rPr>
        <w:t>主要相关项目业绩一览表</w:t>
      </w:r>
    </w:p>
    <w:p w:rsidR="00056208" w:rsidRPr="00750AB2" w:rsidRDefault="00056208" w:rsidP="00537D63">
      <w:pPr>
        <w:spacing w:line="460" w:lineRule="exact"/>
        <w:ind w:left="192"/>
        <w:rPr>
          <w:sz w:val="24"/>
        </w:rPr>
      </w:pPr>
    </w:p>
    <w:p w:rsidR="00056208" w:rsidRPr="00750AB2" w:rsidRDefault="00056208" w:rsidP="00056208">
      <w:pPr>
        <w:spacing w:line="460" w:lineRule="exact"/>
        <w:rPr>
          <w:sz w:val="24"/>
        </w:rPr>
      </w:pPr>
      <w:r w:rsidRPr="00750AB2">
        <w:rPr>
          <w:sz w:val="24"/>
        </w:rPr>
        <w:t>项目名称：</w:t>
      </w:r>
      <w:r w:rsidRPr="00750AB2">
        <w:rPr>
          <w:sz w:val="24"/>
          <w:u w:val="single"/>
        </w:rPr>
        <w:t xml:space="preserve">                    </w:t>
      </w:r>
    </w:p>
    <w:p w:rsidR="00056208" w:rsidRPr="00750AB2" w:rsidRDefault="00056208" w:rsidP="00056208">
      <w:pPr>
        <w:spacing w:line="460" w:lineRule="exact"/>
        <w:rPr>
          <w:sz w:val="24"/>
        </w:rPr>
      </w:pPr>
      <w:r w:rsidRPr="00750AB2">
        <w:rPr>
          <w:sz w:val="24"/>
        </w:rPr>
        <w:t>项目编号：</w:t>
      </w:r>
      <w:r w:rsidRPr="00750AB2">
        <w:rPr>
          <w:sz w:val="24"/>
          <w:u w:val="single"/>
        </w:rPr>
        <w:t xml:space="preserve">                    </w:t>
      </w:r>
    </w:p>
    <w:p w:rsidR="00056208" w:rsidRPr="00750AB2" w:rsidRDefault="00056208" w:rsidP="00056208">
      <w:pPr>
        <w:spacing w:line="460" w:lineRule="exact"/>
        <w:rPr>
          <w:sz w:val="24"/>
          <w:u w:val="single"/>
        </w:rPr>
      </w:pPr>
      <w:r w:rsidRPr="00750AB2">
        <w:rPr>
          <w:sz w:val="24"/>
        </w:rPr>
        <w:t>包号：</w:t>
      </w:r>
      <w:r w:rsidRPr="00750AB2">
        <w:rPr>
          <w:sz w:val="24"/>
          <w:u w:val="single"/>
        </w:rPr>
        <w:t xml:space="preserve">                        </w:t>
      </w:r>
    </w:p>
    <w:p w:rsidR="00537D63" w:rsidRPr="00750AB2" w:rsidRDefault="00537D63" w:rsidP="00537D63">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r w:rsidRPr="00750AB2">
              <w:rPr>
                <w:sz w:val="24"/>
              </w:rPr>
              <w:t>合同金额</w:t>
            </w: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r w:rsidR="007738A0" w:rsidRPr="00750AB2"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750AB2" w:rsidRDefault="007738A0" w:rsidP="00056208">
            <w:pPr>
              <w:snapToGrid w:val="0"/>
              <w:jc w:val="center"/>
              <w:rPr>
                <w:sz w:val="24"/>
              </w:rPr>
            </w:pPr>
          </w:p>
        </w:tc>
      </w:tr>
    </w:tbl>
    <w:p w:rsidR="00537D63" w:rsidRPr="00750AB2" w:rsidRDefault="00537D63" w:rsidP="00537D63">
      <w:pPr>
        <w:spacing w:line="560" w:lineRule="exact"/>
        <w:rPr>
          <w:sz w:val="24"/>
        </w:rPr>
      </w:pPr>
      <w:r w:rsidRPr="00750AB2">
        <w:rPr>
          <w:sz w:val="24"/>
        </w:rPr>
        <w:t>备注：若</w:t>
      </w:r>
      <w:r w:rsidR="008E3C04" w:rsidRPr="00750AB2">
        <w:rPr>
          <w:sz w:val="24"/>
        </w:rPr>
        <w:t>招标文件第</w:t>
      </w:r>
      <w:r w:rsidR="00A63263" w:rsidRPr="00750AB2">
        <w:rPr>
          <w:sz w:val="24"/>
        </w:rPr>
        <w:t>二</w:t>
      </w:r>
      <w:r w:rsidR="008E3C04" w:rsidRPr="00750AB2">
        <w:rPr>
          <w:sz w:val="24"/>
        </w:rPr>
        <w:t>部分评分因素及评标标准</w:t>
      </w:r>
      <w:r w:rsidR="00056208" w:rsidRPr="00750AB2">
        <w:rPr>
          <w:sz w:val="24"/>
        </w:rPr>
        <w:t>中</w:t>
      </w:r>
      <w:r w:rsidRPr="00750AB2">
        <w:rPr>
          <w:sz w:val="24"/>
        </w:rPr>
        <w:t>要求提供</w:t>
      </w:r>
      <w:r w:rsidR="008E3C04" w:rsidRPr="00750AB2">
        <w:rPr>
          <w:sz w:val="24"/>
        </w:rPr>
        <w:t>业绩</w:t>
      </w:r>
      <w:r w:rsidRPr="00750AB2">
        <w:rPr>
          <w:sz w:val="24"/>
        </w:rPr>
        <w:t>的，投标人所列业绩应按其要求将证明材料按顺序附后。</w:t>
      </w:r>
    </w:p>
    <w:p w:rsidR="00537D63" w:rsidRPr="00750AB2" w:rsidRDefault="00537D63" w:rsidP="00537D63">
      <w:pPr>
        <w:spacing w:line="560" w:lineRule="exact"/>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37D63" w:rsidRPr="00832534" w:rsidRDefault="00537D63" w:rsidP="00537D63">
      <w:pPr>
        <w:spacing w:line="460" w:lineRule="exact"/>
        <w:rPr>
          <w:sz w:val="24"/>
        </w:rPr>
      </w:pPr>
    </w:p>
    <w:p w:rsidR="00537D63" w:rsidRPr="00750AB2" w:rsidRDefault="00537D63">
      <w:pPr>
        <w:widowControl/>
        <w:jc w:val="left"/>
        <w:rPr>
          <w:sz w:val="24"/>
        </w:rPr>
      </w:pPr>
      <w:r w:rsidRPr="00750AB2">
        <w:rPr>
          <w:sz w:val="24"/>
        </w:rPr>
        <w:br w:type="page"/>
      </w:r>
    </w:p>
    <w:p w:rsidR="00994D53" w:rsidRPr="00CF67CD" w:rsidRDefault="00994D53" w:rsidP="00CF67CD">
      <w:pPr>
        <w:tabs>
          <w:tab w:val="left" w:pos="360"/>
        </w:tabs>
        <w:spacing w:afterLines="100" w:after="285" w:line="360" w:lineRule="auto"/>
        <w:rPr>
          <w:b/>
          <w:sz w:val="24"/>
        </w:rPr>
      </w:pPr>
      <w:r w:rsidRPr="00CF67CD">
        <w:rPr>
          <w:b/>
          <w:sz w:val="24"/>
        </w:rPr>
        <w:lastRenderedPageBreak/>
        <w:t>附件</w:t>
      </w:r>
      <w:r w:rsidR="00A702B7">
        <w:rPr>
          <w:rFonts w:hint="eastAsia"/>
          <w:b/>
          <w:sz w:val="24"/>
        </w:rPr>
        <w:t>6</w:t>
      </w:r>
    </w:p>
    <w:p w:rsidR="00643D14" w:rsidRPr="000B7480" w:rsidRDefault="00643D14" w:rsidP="00643D14">
      <w:pPr>
        <w:autoSpaceDN w:val="0"/>
        <w:spacing w:line="360" w:lineRule="auto"/>
        <w:jc w:val="center"/>
        <w:rPr>
          <w:b/>
          <w:bCs/>
          <w:sz w:val="24"/>
        </w:rPr>
      </w:pPr>
      <w:r>
        <w:rPr>
          <w:rFonts w:hint="eastAsia"/>
          <w:b/>
          <w:bCs/>
          <w:sz w:val="24"/>
        </w:rPr>
        <w:t>投标</w:t>
      </w:r>
      <w:r w:rsidRPr="000B7480">
        <w:rPr>
          <w:b/>
          <w:bCs/>
          <w:sz w:val="24"/>
        </w:rPr>
        <w:t>代表人授权书</w:t>
      </w:r>
    </w:p>
    <w:p w:rsidR="00643D14" w:rsidRPr="000B7480" w:rsidRDefault="00643D14" w:rsidP="00643D14">
      <w:pPr>
        <w:spacing w:line="360" w:lineRule="auto"/>
        <w:rPr>
          <w:sz w:val="24"/>
          <w:szCs w:val="21"/>
        </w:rPr>
      </w:pPr>
    </w:p>
    <w:p w:rsidR="00643D14" w:rsidRPr="000B7480" w:rsidRDefault="00643D14" w:rsidP="008D2B13">
      <w:pPr>
        <w:spacing w:line="360" w:lineRule="auto"/>
        <w:rPr>
          <w:sz w:val="24"/>
          <w:szCs w:val="21"/>
        </w:rPr>
      </w:pPr>
      <w:r w:rsidRPr="000B7480">
        <w:rPr>
          <w:sz w:val="24"/>
          <w:szCs w:val="21"/>
        </w:rPr>
        <w:t>致：天津市政府采购中心</w:t>
      </w:r>
    </w:p>
    <w:p w:rsidR="00643D14" w:rsidRPr="000B7480" w:rsidRDefault="008D2B13" w:rsidP="008D2B13">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643D14" w:rsidRPr="000B7480" w:rsidRDefault="00643D14" w:rsidP="008D2B13">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643D14" w:rsidRPr="000B7480" w:rsidRDefault="00643D14" w:rsidP="008D2B13">
      <w:pPr>
        <w:spacing w:line="360" w:lineRule="auto"/>
        <w:ind w:firstLineChars="200" w:firstLine="446"/>
        <w:rPr>
          <w:sz w:val="24"/>
          <w:szCs w:val="21"/>
        </w:rPr>
      </w:pPr>
      <w:r w:rsidRPr="000B7480">
        <w:rPr>
          <w:sz w:val="24"/>
          <w:szCs w:val="21"/>
        </w:rPr>
        <w:t>本授权书至投标有效期结束前始终有效。</w:t>
      </w:r>
    </w:p>
    <w:p w:rsidR="00643D14" w:rsidRPr="000B7480" w:rsidRDefault="00643D14" w:rsidP="008D2B13">
      <w:pPr>
        <w:spacing w:line="360" w:lineRule="auto"/>
        <w:ind w:firstLineChars="200" w:firstLine="446"/>
        <w:rPr>
          <w:sz w:val="24"/>
          <w:szCs w:val="21"/>
        </w:rPr>
      </w:pPr>
      <w:r w:rsidRPr="000B7480">
        <w:rPr>
          <w:sz w:val="24"/>
          <w:szCs w:val="21"/>
        </w:rPr>
        <w:t>投标代表人无转委托权，特此委托。</w:t>
      </w:r>
    </w:p>
    <w:p w:rsidR="00643D14" w:rsidRDefault="00643D14" w:rsidP="00643D14">
      <w:pPr>
        <w:spacing w:line="360" w:lineRule="auto"/>
        <w:ind w:firstLineChars="200" w:firstLine="446"/>
        <w:rPr>
          <w:sz w:val="24"/>
        </w:rPr>
      </w:pPr>
    </w:p>
    <w:p w:rsidR="00643D14" w:rsidRPr="000B7480" w:rsidRDefault="00643D14" w:rsidP="00643D14">
      <w:pPr>
        <w:spacing w:line="360" w:lineRule="auto"/>
        <w:ind w:firstLineChars="200" w:firstLine="446"/>
        <w:rPr>
          <w:sz w:val="24"/>
        </w:rPr>
      </w:pPr>
    </w:p>
    <w:p w:rsidR="00994D53" w:rsidRPr="00750AB2" w:rsidRDefault="00643D14" w:rsidP="00643D14">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00994D53" w:rsidRPr="00750AB2">
        <w:rPr>
          <w:sz w:val="24"/>
        </w:rPr>
        <w:t xml:space="preserve"> </w:t>
      </w:r>
    </w:p>
    <w:p w:rsidR="00994D53" w:rsidRPr="00750AB2"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994D53" w:rsidRPr="00750AB2" w:rsidTr="00544107">
        <w:tc>
          <w:tcPr>
            <w:tcW w:w="4264" w:type="dxa"/>
          </w:tcPr>
          <w:p w:rsidR="00994D53" w:rsidRPr="00750AB2" w:rsidRDefault="00994D53" w:rsidP="00544107">
            <w:pPr>
              <w:spacing w:line="360" w:lineRule="auto"/>
              <w:jc w:val="left"/>
              <w:rPr>
                <w:sz w:val="24"/>
              </w:rPr>
            </w:pPr>
            <w:r w:rsidRPr="00750AB2">
              <w:rPr>
                <w:sz w:val="24"/>
              </w:rPr>
              <w:t>投标代表人身份证正面</w:t>
            </w: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p w:rsidR="00994D53" w:rsidRPr="00750AB2" w:rsidRDefault="00994D53" w:rsidP="00544107">
            <w:pPr>
              <w:spacing w:line="360" w:lineRule="auto"/>
              <w:jc w:val="left"/>
              <w:rPr>
                <w:sz w:val="24"/>
              </w:rPr>
            </w:pPr>
          </w:p>
        </w:tc>
        <w:tc>
          <w:tcPr>
            <w:tcW w:w="4264" w:type="dxa"/>
          </w:tcPr>
          <w:p w:rsidR="00994D53" w:rsidRPr="00750AB2" w:rsidRDefault="00994D53" w:rsidP="00544107">
            <w:pPr>
              <w:spacing w:line="360" w:lineRule="auto"/>
              <w:jc w:val="left"/>
              <w:rPr>
                <w:sz w:val="24"/>
              </w:rPr>
            </w:pPr>
            <w:r w:rsidRPr="00750AB2">
              <w:rPr>
                <w:sz w:val="24"/>
              </w:rPr>
              <w:t>投标代表人身份证背面</w:t>
            </w:r>
          </w:p>
        </w:tc>
      </w:tr>
    </w:tbl>
    <w:p w:rsidR="00994D53" w:rsidRPr="00750AB2" w:rsidRDefault="00994D53">
      <w:pPr>
        <w:widowControl/>
        <w:jc w:val="left"/>
        <w:rPr>
          <w:sz w:val="24"/>
        </w:rPr>
      </w:pPr>
      <w:r w:rsidRPr="00750AB2">
        <w:rPr>
          <w:sz w:val="24"/>
        </w:rPr>
        <w:br w:type="page"/>
      </w:r>
    </w:p>
    <w:p w:rsidR="00E53369" w:rsidRDefault="0014712D" w:rsidP="00A702B7">
      <w:pPr>
        <w:snapToGrid w:val="0"/>
        <w:spacing w:line="360" w:lineRule="auto"/>
        <w:rPr>
          <w:b/>
          <w:sz w:val="24"/>
        </w:rPr>
      </w:pPr>
      <w:r w:rsidRPr="00CF67CD">
        <w:rPr>
          <w:b/>
          <w:sz w:val="24"/>
          <w:szCs w:val="21"/>
        </w:rPr>
        <w:lastRenderedPageBreak/>
        <w:t>附件</w:t>
      </w:r>
      <w:r w:rsidR="00A702B7">
        <w:rPr>
          <w:rFonts w:hint="eastAsia"/>
          <w:b/>
          <w:sz w:val="24"/>
          <w:szCs w:val="21"/>
        </w:rPr>
        <w:t>7</w:t>
      </w:r>
      <w:r w:rsidRPr="00CF67CD">
        <w:rPr>
          <w:b/>
          <w:sz w:val="24"/>
          <w:szCs w:val="21"/>
        </w:rPr>
        <w:t>：</w:t>
      </w:r>
      <w:r w:rsidR="00785973">
        <w:rPr>
          <w:b/>
          <w:sz w:val="24"/>
          <w:szCs w:val="21"/>
        </w:rPr>
        <w:t>投标人</w:t>
      </w:r>
      <w:r w:rsidR="00785973" w:rsidRPr="00785973">
        <w:rPr>
          <w:rFonts w:hint="eastAsia"/>
          <w:b/>
          <w:sz w:val="24"/>
        </w:rPr>
        <w:t>营业执照副本</w:t>
      </w:r>
      <w:r w:rsidR="00785973">
        <w:rPr>
          <w:rFonts w:hint="eastAsia"/>
          <w:b/>
          <w:sz w:val="24"/>
        </w:rPr>
        <w:t>复印件</w:t>
      </w:r>
    </w:p>
    <w:p w:rsidR="00A702B7" w:rsidRDefault="00A702B7" w:rsidP="00A702B7">
      <w:pPr>
        <w:snapToGrid w:val="0"/>
        <w:spacing w:line="360" w:lineRule="auto"/>
        <w:rPr>
          <w:b/>
          <w:sz w:val="24"/>
        </w:rPr>
      </w:pPr>
    </w:p>
    <w:p w:rsidR="00A702B7" w:rsidRDefault="00A702B7" w:rsidP="00A702B7">
      <w:pPr>
        <w:snapToGrid w:val="0"/>
        <w:spacing w:line="360" w:lineRule="auto"/>
        <w:rPr>
          <w:b/>
          <w:sz w:val="24"/>
        </w:rPr>
      </w:pPr>
    </w:p>
    <w:p w:rsidR="00A702B7" w:rsidRDefault="00A702B7" w:rsidP="00A702B7">
      <w:pPr>
        <w:snapToGrid w:val="0"/>
        <w:spacing w:line="360" w:lineRule="auto"/>
        <w:rPr>
          <w:b/>
          <w:sz w:val="24"/>
        </w:rPr>
      </w:pPr>
    </w:p>
    <w:p w:rsidR="00A702B7" w:rsidRPr="00785973" w:rsidRDefault="00A702B7" w:rsidP="00A702B7">
      <w:pPr>
        <w:snapToGrid w:val="0"/>
        <w:spacing w:line="360" w:lineRule="auto"/>
        <w:rPr>
          <w:b/>
          <w:sz w:val="24"/>
        </w:rPr>
      </w:pPr>
    </w:p>
    <w:p w:rsidR="00A702B7" w:rsidRDefault="00A702B7" w:rsidP="00A702B7">
      <w:pPr>
        <w:snapToGrid w:val="0"/>
        <w:spacing w:line="360" w:lineRule="auto"/>
        <w:rPr>
          <w:b/>
          <w:sz w:val="24"/>
        </w:rPr>
      </w:pPr>
    </w:p>
    <w:p w:rsidR="00A702B7" w:rsidRDefault="00A702B7" w:rsidP="00A702B7">
      <w:pPr>
        <w:snapToGrid w:val="0"/>
        <w:spacing w:line="360" w:lineRule="auto"/>
        <w:rPr>
          <w:bCs/>
          <w:sz w:val="24"/>
        </w:rPr>
      </w:pPr>
    </w:p>
    <w:p w:rsidR="00A702B7" w:rsidRDefault="00A702B7">
      <w:pPr>
        <w:widowControl/>
        <w:jc w:val="left"/>
        <w:rPr>
          <w:b/>
          <w:sz w:val="24"/>
        </w:rPr>
      </w:pPr>
      <w:r>
        <w:rPr>
          <w:b/>
          <w:sz w:val="24"/>
        </w:rPr>
        <w:br w:type="page"/>
      </w:r>
    </w:p>
    <w:p w:rsidR="00A702B7" w:rsidRDefault="0014712D" w:rsidP="00A702B7">
      <w:pPr>
        <w:snapToGrid w:val="0"/>
        <w:spacing w:line="360" w:lineRule="auto"/>
        <w:rPr>
          <w:b/>
          <w:sz w:val="24"/>
        </w:rPr>
      </w:pPr>
      <w:r w:rsidRPr="00CF67CD">
        <w:rPr>
          <w:b/>
          <w:sz w:val="24"/>
        </w:rPr>
        <w:lastRenderedPageBreak/>
        <w:t>附件</w:t>
      </w:r>
      <w:r w:rsidR="00A702B7">
        <w:rPr>
          <w:rFonts w:hint="eastAsia"/>
          <w:b/>
          <w:sz w:val="24"/>
        </w:rPr>
        <w:t>8</w:t>
      </w:r>
      <w:r w:rsidRPr="00CF67CD">
        <w:rPr>
          <w:b/>
          <w:sz w:val="24"/>
        </w:rPr>
        <w:t>：</w:t>
      </w:r>
    </w:p>
    <w:p w:rsidR="00A702B7" w:rsidRDefault="00A702B7" w:rsidP="00A702B7">
      <w:pPr>
        <w:autoSpaceDN w:val="0"/>
        <w:spacing w:line="360" w:lineRule="auto"/>
        <w:jc w:val="center"/>
        <w:rPr>
          <w:bCs/>
          <w:sz w:val="24"/>
        </w:rPr>
      </w:pPr>
    </w:p>
    <w:p w:rsidR="00A702B7" w:rsidRDefault="00A702B7" w:rsidP="00A702B7">
      <w:pPr>
        <w:tabs>
          <w:tab w:val="left" w:pos="360"/>
        </w:tabs>
        <w:spacing w:line="360" w:lineRule="auto"/>
        <w:jc w:val="center"/>
        <w:rPr>
          <w:b/>
          <w:bCs/>
          <w:sz w:val="24"/>
        </w:rPr>
      </w:pPr>
      <w:r>
        <w:rPr>
          <w:rFonts w:hint="eastAsia"/>
          <w:b/>
          <w:bCs/>
          <w:sz w:val="24"/>
        </w:rPr>
        <w:t>书面</w:t>
      </w:r>
      <w:r>
        <w:rPr>
          <w:b/>
          <w:bCs/>
          <w:sz w:val="24"/>
        </w:rPr>
        <w:t>声明</w:t>
      </w:r>
    </w:p>
    <w:p w:rsidR="00A702B7" w:rsidRDefault="00A702B7" w:rsidP="00A702B7">
      <w:pPr>
        <w:pStyle w:val="a9"/>
        <w:tabs>
          <w:tab w:val="left" w:pos="360"/>
        </w:tabs>
        <w:spacing w:line="360" w:lineRule="auto"/>
        <w:ind w:firstLine="446"/>
        <w:rPr>
          <w:sz w:val="24"/>
        </w:rPr>
      </w:pPr>
    </w:p>
    <w:p w:rsidR="00A702B7" w:rsidRDefault="00A702B7" w:rsidP="00A702B7">
      <w:pPr>
        <w:pStyle w:val="a9"/>
        <w:tabs>
          <w:tab w:val="left" w:pos="360"/>
        </w:tabs>
        <w:spacing w:line="360" w:lineRule="auto"/>
        <w:ind w:firstLine="446"/>
        <w:rPr>
          <w:sz w:val="24"/>
        </w:rPr>
      </w:pPr>
      <w:r w:rsidRPr="00366125">
        <w:rPr>
          <w:rFonts w:hint="eastAsia"/>
          <w:sz w:val="24"/>
        </w:rPr>
        <w:t>参加政府采购活动前</w:t>
      </w:r>
      <w:r>
        <w:rPr>
          <w:sz w:val="24"/>
        </w:rPr>
        <w:t>3</w:t>
      </w:r>
      <w:r>
        <w:rPr>
          <w:rFonts w:hint="eastAsia"/>
          <w:sz w:val="24"/>
        </w:rPr>
        <w:t>年我单位在经营活动中没有重大违法记录。</w:t>
      </w:r>
    </w:p>
    <w:p w:rsidR="00A702B7" w:rsidRDefault="00A702B7" w:rsidP="00A702B7">
      <w:pPr>
        <w:pStyle w:val="a9"/>
        <w:tabs>
          <w:tab w:val="left" w:pos="360"/>
        </w:tabs>
        <w:spacing w:line="360" w:lineRule="auto"/>
        <w:ind w:firstLine="446"/>
        <w:rPr>
          <w:sz w:val="24"/>
        </w:rPr>
      </w:pPr>
      <w:r>
        <w:rPr>
          <w:rFonts w:hint="eastAsia"/>
          <w:sz w:val="24"/>
        </w:rPr>
        <w:t>我单位具备</w:t>
      </w:r>
      <w:r w:rsidRPr="004E2FAC">
        <w:rPr>
          <w:rFonts w:hint="eastAsia"/>
          <w:sz w:val="24"/>
        </w:rPr>
        <w:t>良好的商业信誉和健全的财务会计制度</w:t>
      </w:r>
      <w:r>
        <w:rPr>
          <w:rFonts w:hint="eastAsia"/>
          <w:sz w:val="24"/>
        </w:rPr>
        <w:t>，</w:t>
      </w:r>
      <w:r w:rsidRPr="004E2FAC">
        <w:rPr>
          <w:rFonts w:hint="eastAsia"/>
          <w:sz w:val="24"/>
        </w:rPr>
        <w:t>依法缴纳税收和社会保障资金</w:t>
      </w:r>
      <w:r>
        <w:rPr>
          <w:rFonts w:hint="eastAsia"/>
          <w:sz w:val="24"/>
        </w:rPr>
        <w:t>。</w:t>
      </w:r>
    </w:p>
    <w:p w:rsidR="00A702B7" w:rsidRDefault="00A702B7" w:rsidP="00A702B7">
      <w:pPr>
        <w:pStyle w:val="a9"/>
        <w:tabs>
          <w:tab w:val="left" w:pos="360"/>
        </w:tabs>
        <w:spacing w:line="360" w:lineRule="auto"/>
        <w:ind w:firstLine="446"/>
        <w:rPr>
          <w:sz w:val="24"/>
        </w:rPr>
      </w:pPr>
    </w:p>
    <w:p w:rsidR="00A702B7" w:rsidRPr="00156549" w:rsidRDefault="00A702B7" w:rsidP="00A702B7">
      <w:pPr>
        <w:autoSpaceDE w:val="0"/>
        <w:autoSpaceDN w:val="0"/>
        <w:spacing w:line="500" w:lineRule="exact"/>
        <w:ind w:left="3840"/>
        <w:jc w:val="left"/>
        <w:rPr>
          <w:sz w:val="24"/>
          <w:szCs w:val="24"/>
        </w:rPr>
      </w:pPr>
      <w:r w:rsidRPr="00156549">
        <w:rPr>
          <w:sz w:val="24"/>
          <w:szCs w:val="24"/>
        </w:rPr>
        <w:t>投标人名称：</w:t>
      </w:r>
    </w:p>
    <w:p w:rsidR="00A702B7" w:rsidRPr="00156549" w:rsidRDefault="00A702B7" w:rsidP="00A702B7">
      <w:pPr>
        <w:autoSpaceDE w:val="0"/>
        <w:autoSpaceDN w:val="0"/>
        <w:spacing w:line="500" w:lineRule="exact"/>
        <w:ind w:left="3840"/>
        <w:jc w:val="left"/>
        <w:rPr>
          <w:sz w:val="24"/>
          <w:szCs w:val="24"/>
        </w:rPr>
      </w:pPr>
    </w:p>
    <w:p w:rsidR="00A702B7" w:rsidRDefault="00A702B7" w:rsidP="00A702B7">
      <w:pPr>
        <w:autoSpaceDE w:val="0"/>
        <w:autoSpaceDN w:val="0"/>
        <w:spacing w:line="500" w:lineRule="exact"/>
        <w:ind w:left="3840"/>
        <w:jc w:val="left"/>
        <w:rPr>
          <w:sz w:val="24"/>
          <w:szCs w:val="24"/>
        </w:rPr>
      </w:pPr>
      <w:r w:rsidRPr="00156549">
        <w:rPr>
          <w:sz w:val="24"/>
          <w:szCs w:val="24"/>
        </w:rPr>
        <w:t>日期：</w:t>
      </w:r>
    </w:p>
    <w:p w:rsidR="00A702B7" w:rsidRPr="00156549" w:rsidRDefault="00A702B7" w:rsidP="00A702B7">
      <w:pPr>
        <w:autoSpaceDE w:val="0"/>
        <w:autoSpaceDN w:val="0"/>
        <w:spacing w:line="500" w:lineRule="exact"/>
        <w:ind w:left="3840"/>
        <w:jc w:val="left"/>
        <w:rPr>
          <w:sz w:val="24"/>
          <w:szCs w:val="24"/>
        </w:rPr>
      </w:pPr>
    </w:p>
    <w:p w:rsidR="00A702B7" w:rsidRPr="00025993" w:rsidRDefault="00A702B7" w:rsidP="00A702B7">
      <w:pPr>
        <w:pStyle w:val="a9"/>
        <w:tabs>
          <w:tab w:val="left" w:pos="360"/>
        </w:tabs>
        <w:spacing w:line="360" w:lineRule="auto"/>
        <w:ind w:firstLineChars="0" w:firstLine="0"/>
        <w:rPr>
          <w:sz w:val="24"/>
          <w:u w:val="single"/>
        </w:rPr>
      </w:pPr>
      <w:r>
        <w:rPr>
          <w:rFonts w:hint="eastAsia"/>
          <w:sz w:val="24"/>
          <w:u w:val="single"/>
        </w:rPr>
        <w:t xml:space="preserve">                                                                  </w:t>
      </w:r>
      <w:r w:rsidRPr="00025993">
        <w:rPr>
          <w:rFonts w:hint="eastAsia"/>
          <w:sz w:val="24"/>
          <w:u w:val="single"/>
        </w:rPr>
        <w:t xml:space="preserve">   </w:t>
      </w:r>
    </w:p>
    <w:p w:rsidR="00A702B7" w:rsidRDefault="00A702B7" w:rsidP="00A702B7">
      <w:pPr>
        <w:pStyle w:val="a9"/>
        <w:tabs>
          <w:tab w:val="left" w:pos="360"/>
        </w:tabs>
        <w:spacing w:line="360" w:lineRule="auto"/>
        <w:ind w:firstLine="446"/>
        <w:rPr>
          <w:sz w:val="24"/>
        </w:rPr>
      </w:pPr>
    </w:p>
    <w:p w:rsidR="00A702B7" w:rsidRDefault="00A702B7" w:rsidP="00A702B7">
      <w:pPr>
        <w:pStyle w:val="a9"/>
        <w:spacing w:line="360" w:lineRule="auto"/>
        <w:ind w:firstLineChars="0" w:firstLine="0"/>
        <w:jc w:val="center"/>
        <w:rPr>
          <w:b/>
          <w:sz w:val="24"/>
        </w:rPr>
      </w:pPr>
    </w:p>
    <w:p w:rsidR="00A702B7" w:rsidRDefault="00A702B7" w:rsidP="00A702B7">
      <w:pPr>
        <w:pStyle w:val="a9"/>
        <w:spacing w:line="360" w:lineRule="auto"/>
        <w:ind w:firstLineChars="0" w:firstLine="0"/>
        <w:jc w:val="center"/>
        <w:rPr>
          <w:b/>
          <w:sz w:val="24"/>
        </w:rPr>
      </w:pPr>
    </w:p>
    <w:p w:rsidR="00A702B7" w:rsidRPr="00025993" w:rsidRDefault="00A702B7" w:rsidP="00A702B7">
      <w:pPr>
        <w:pStyle w:val="a9"/>
        <w:spacing w:line="360" w:lineRule="auto"/>
        <w:ind w:firstLineChars="0" w:firstLine="0"/>
        <w:jc w:val="center"/>
        <w:rPr>
          <w:b/>
          <w:sz w:val="24"/>
        </w:rPr>
      </w:pPr>
      <w:r w:rsidRPr="00025993">
        <w:rPr>
          <w:rFonts w:hint="eastAsia"/>
          <w:b/>
          <w:sz w:val="24"/>
        </w:rPr>
        <w:t>证明材料</w:t>
      </w:r>
    </w:p>
    <w:p w:rsidR="00A702B7" w:rsidRDefault="00A702B7" w:rsidP="00A702B7">
      <w:pPr>
        <w:pStyle w:val="a9"/>
        <w:tabs>
          <w:tab w:val="left" w:pos="360"/>
        </w:tabs>
        <w:spacing w:line="360" w:lineRule="auto"/>
        <w:ind w:firstLine="446"/>
        <w:rPr>
          <w:sz w:val="24"/>
        </w:rPr>
      </w:pPr>
    </w:p>
    <w:p w:rsidR="00A702B7" w:rsidRDefault="00A702B7" w:rsidP="00A702B7">
      <w:pPr>
        <w:pStyle w:val="a9"/>
        <w:tabs>
          <w:tab w:val="left" w:pos="360"/>
        </w:tabs>
        <w:spacing w:line="360" w:lineRule="auto"/>
        <w:ind w:firstLine="446"/>
        <w:rPr>
          <w:sz w:val="24"/>
        </w:rPr>
      </w:pPr>
      <w:r>
        <w:rPr>
          <w:sz w:val="24"/>
        </w:rPr>
        <w:t>我单位具备</w:t>
      </w:r>
      <w:r w:rsidRPr="00025993">
        <w:rPr>
          <w:rFonts w:hint="eastAsia"/>
          <w:sz w:val="24"/>
        </w:rPr>
        <w:t>履行</w:t>
      </w:r>
      <w:r>
        <w:rPr>
          <w:rFonts w:hint="eastAsia"/>
          <w:sz w:val="24"/>
        </w:rPr>
        <w:t>本项目</w:t>
      </w:r>
      <w:r w:rsidRPr="00025993">
        <w:rPr>
          <w:rFonts w:hint="eastAsia"/>
          <w:sz w:val="24"/>
        </w:rPr>
        <w:t>合同所必需的设备和专业技术能力</w:t>
      </w:r>
      <w:r>
        <w:rPr>
          <w:rFonts w:hint="eastAsia"/>
          <w:sz w:val="24"/>
        </w:rPr>
        <w:t>。</w:t>
      </w:r>
    </w:p>
    <w:p w:rsidR="00A702B7" w:rsidRDefault="00A702B7" w:rsidP="00A702B7">
      <w:pPr>
        <w:autoSpaceDE w:val="0"/>
        <w:autoSpaceDN w:val="0"/>
        <w:spacing w:line="500" w:lineRule="exact"/>
        <w:ind w:left="3840"/>
        <w:jc w:val="left"/>
        <w:rPr>
          <w:sz w:val="24"/>
          <w:szCs w:val="24"/>
        </w:rPr>
      </w:pPr>
    </w:p>
    <w:p w:rsidR="00A702B7" w:rsidRDefault="00A702B7" w:rsidP="00A702B7">
      <w:pPr>
        <w:autoSpaceDE w:val="0"/>
        <w:autoSpaceDN w:val="0"/>
        <w:spacing w:line="500" w:lineRule="exact"/>
        <w:ind w:left="3840"/>
        <w:jc w:val="left"/>
        <w:rPr>
          <w:sz w:val="24"/>
          <w:szCs w:val="24"/>
        </w:rPr>
      </w:pPr>
    </w:p>
    <w:p w:rsidR="00A702B7" w:rsidRPr="00156549" w:rsidRDefault="00A702B7" w:rsidP="00A702B7">
      <w:pPr>
        <w:autoSpaceDE w:val="0"/>
        <w:autoSpaceDN w:val="0"/>
        <w:spacing w:line="500" w:lineRule="exact"/>
        <w:ind w:left="3840"/>
        <w:jc w:val="left"/>
        <w:rPr>
          <w:sz w:val="24"/>
          <w:szCs w:val="24"/>
        </w:rPr>
      </w:pPr>
      <w:r w:rsidRPr="00156549">
        <w:rPr>
          <w:sz w:val="24"/>
          <w:szCs w:val="24"/>
        </w:rPr>
        <w:t>投标人名称：</w:t>
      </w:r>
    </w:p>
    <w:p w:rsidR="00A702B7" w:rsidRPr="00156549" w:rsidRDefault="00A702B7" w:rsidP="00A702B7">
      <w:pPr>
        <w:autoSpaceDE w:val="0"/>
        <w:autoSpaceDN w:val="0"/>
        <w:spacing w:line="500" w:lineRule="exact"/>
        <w:ind w:left="3840"/>
        <w:jc w:val="left"/>
        <w:rPr>
          <w:sz w:val="24"/>
          <w:szCs w:val="24"/>
        </w:rPr>
      </w:pPr>
    </w:p>
    <w:p w:rsidR="00A702B7" w:rsidRPr="005A1801" w:rsidRDefault="00A702B7" w:rsidP="00A702B7">
      <w:pPr>
        <w:autoSpaceDE w:val="0"/>
        <w:autoSpaceDN w:val="0"/>
        <w:spacing w:line="500" w:lineRule="exact"/>
        <w:ind w:left="3840"/>
        <w:jc w:val="left"/>
        <w:rPr>
          <w:b/>
          <w:sz w:val="24"/>
        </w:rPr>
      </w:pPr>
      <w:r w:rsidRPr="00156549">
        <w:rPr>
          <w:sz w:val="24"/>
          <w:szCs w:val="24"/>
        </w:rPr>
        <w:t>日期：</w:t>
      </w:r>
    </w:p>
    <w:p w:rsidR="00A702B7" w:rsidRDefault="00A702B7" w:rsidP="00A702B7">
      <w:pPr>
        <w:snapToGrid w:val="0"/>
        <w:spacing w:line="360" w:lineRule="auto"/>
        <w:rPr>
          <w:b/>
          <w:sz w:val="24"/>
        </w:rPr>
      </w:pPr>
    </w:p>
    <w:p w:rsidR="00A702B7" w:rsidRDefault="00A702B7" w:rsidP="00A702B7">
      <w:pPr>
        <w:snapToGrid w:val="0"/>
        <w:spacing w:line="360" w:lineRule="auto"/>
        <w:rPr>
          <w:b/>
          <w:sz w:val="24"/>
        </w:rPr>
      </w:pPr>
    </w:p>
    <w:p w:rsidR="00A702B7" w:rsidRDefault="00A702B7" w:rsidP="00A702B7">
      <w:pPr>
        <w:snapToGrid w:val="0"/>
        <w:spacing w:line="360" w:lineRule="auto"/>
        <w:rPr>
          <w:b/>
          <w:sz w:val="24"/>
        </w:rPr>
      </w:pPr>
    </w:p>
    <w:p w:rsidR="00A702B7" w:rsidRDefault="00A702B7" w:rsidP="00A702B7">
      <w:pPr>
        <w:snapToGrid w:val="0"/>
        <w:spacing w:line="360" w:lineRule="auto"/>
        <w:rPr>
          <w:b/>
          <w:sz w:val="24"/>
        </w:rPr>
      </w:pPr>
    </w:p>
    <w:p w:rsidR="00A702B7" w:rsidRDefault="00A702B7" w:rsidP="00A702B7">
      <w:pPr>
        <w:snapToGrid w:val="0"/>
        <w:spacing w:line="360" w:lineRule="auto"/>
        <w:rPr>
          <w:b/>
          <w:sz w:val="24"/>
        </w:rPr>
      </w:pPr>
    </w:p>
    <w:p w:rsidR="00CF67CD" w:rsidRDefault="00A702B7" w:rsidP="00A702B7">
      <w:pPr>
        <w:snapToGrid w:val="0"/>
        <w:spacing w:line="360" w:lineRule="auto"/>
        <w:rPr>
          <w:b/>
          <w:bCs/>
          <w:sz w:val="24"/>
        </w:rPr>
      </w:pPr>
      <w:r>
        <w:rPr>
          <w:b/>
          <w:sz w:val="24"/>
        </w:rPr>
        <w:lastRenderedPageBreak/>
        <w:t>附件</w:t>
      </w:r>
      <w:r>
        <w:rPr>
          <w:rFonts w:hint="eastAsia"/>
          <w:b/>
          <w:sz w:val="24"/>
        </w:rPr>
        <w:t>9</w:t>
      </w:r>
      <w:r>
        <w:rPr>
          <w:rFonts w:hint="eastAsia"/>
          <w:b/>
          <w:sz w:val="24"/>
        </w:rPr>
        <w:t>：</w:t>
      </w:r>
      <w:r w:rsidR="0014712D" w:rsidRPr="00CF67CD">
        <w:rPr>
          <w:b/>
          <w:sz w:val="24"/>
        </w:rPr>
        <w:t>招标文件</w:t>
      </w:r>
      <w:r w:rsidR="0014712D" w:rsidRPr="00CF67CD">
        <w:rPr>
          <w:b/>
          <w:bCs/>
          <w:sz w:val="24"/>
        </w:rPr>
        <w:t>评分因素及评标标准中要求的证明材料</w:t>
      </w:r>
      <w:r w:rsidR="00256A4A" w:rsidRPr="00CF67CD">
        <w:rPr>
          <w:b/>
          <w:bCs/>
          <w:sz w:val="24"/>
        </w:rPr>
        <w:t>扫描件</w:t>
      </w:r>
      <w:r w:rsidR="0014712D" w:rsidRPr="00CF67CD">
        <w:rPr>
          <w:b/>
          <w:bCs/>
          <w:sz w:val="24"/>
        </w:rPr>
        <w:t>、方案等</w:t>
      </w:r>
    </w:p>
    <w:p w:rsidR="0014712D" w:rsidRPr="00CF67CD" w:rsidRDefault="0014712D" w:rsidP="00BF3B42">
      <w:pPr>
        <w:snapToGrid w:val="0"/>
        <w:spacing w:line="360" w:lineRule="auto"/>
        <w:rPr>
          <w:b/>
          <w:sz w:val="24"/>
          <w:szCs w:val="21"/>
        </w:rPr>
      </w:pPr>
      <w:r w:rsidRPr="00CF67CD">
        <w:rPr>
          <w:b/>
          <w:bCs/>
          <w:sz w:val="24"/>
        </w:rPr>
        <w:t>附件</w:t>
      </w:r>
      <w:r w:rsidR="00A702B7">
        <w:rPr>
          <w:rFonts w:hint="eastAsia"/>
          <w:b/>
          <w:bCs/>
          <w:sz w:val="24"/>
        </w:rPr>
        <w:t>10</w:t>
      </w:r>
      <w:r w:rsidRPr="00CF67CD">
        <w:rPr>
          <w:b/>
          <w:bCs/>
          <w:sz w:val="24"/>
        </w:rPr>
        <w:t>：</w:t>
      </w:r>
      <w:r w:rsidRPr="00CF67CD">
        <w:rPr>
          <w:b/>
          <w:sz w:val="24"/>
        </w:rPr>
        <w:t>投标人认为</w:t>
      </w:r>
      <w:r w:rsidR="00B7176B" w:rsidRPr="00CF67CD">
        <w:rPr>
          <w:b/>
          <w:sz w:val="24"/>
        </w:rPr>
        <w:t>需要提供</w:t>
      </w:r>
      <w:r w:rsidRPr="00CF67CD">
        <w:rPr>
          <w:b/>
          <w:sz w:val="24"/>
        </w:rPr>
        <w:t>的其他资料</w:t>
      </w:r>
    </w:p>
    <w:sectPr w:rsidR="0014712D" w:rsidRPr="00CF67CD"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AA1" w:rsidRDefault="00784AA1" w:rsidP="00AE5C1F">
      <w:r>
        <w:separator/>
      </w:r>
    </w:p>
  </w:endnote>
  <w:endnote w:type="continuationSeparator" w:id="0">
    <w:p w:rsidR="00784AA1" w:rsidRDefault="00784AA1"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3BF" w:rsidRDefault="008323BF" w:rsidP="00AE5C1F">
    <w:pPr>
      <w:pStyle w:val="a7"/>
      <w:jc w:val="center"/>
    </w:pPr>
    <w:r>
      <w:rPr>
        <w:b/>
      </w:rPr>
      <w:fldChar w:fldCharType="begin"/>
    </w:r>
    <w:r>
      <w:rPr>
        <w:b/>
      </w:rPr>
      <w:instrText>PAGE  \* Arabic  \* MERGEFORMAT</w:instrText>
    </w:r>
    <w:r>
      <w:rPr>
        <w:b/>
      </w:rPr>
      <w:fldChar w:fldCharType="separate"/>
    </w:r>
    <w:r w:rsidR="005A696A" w:rsidRPr="005A696A">
      <w:rPr>
        <w:b/>
        <w:noProof/>
        <w:lang w:val="zh-CN"/>
      </w:rPr>
      <w:t>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AA1" w:rsidRDefault="00784AA1" w:rsidP="00AE5C1F">
      <w:r>
        <w:separator/>
      </w:r>
    </w:p>
  </w:footnote>
  <w:footnote w:type="continuationSeparator" w:id="0">
    <w:p w:rsidR="00784AA1" w:rsidRDefault="00784AA1"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3BF" w:rsidRDefault="008323BF"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5761"/>
    <w:rsid w:val="00045B8A"/>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50F9"/>
    <w:rsid w:val="000E5380"/>
    <w:rsid w:val="000E6A76"/>
    <w:rsid w:val="000F1202"/>
    <w:rsid w:val="000F1454"/>
    <w:rsid w:val="000F48D9"/>
    <w:rsid w:val="000F4D4E"/>
    <w:rsid w:val="000F5A1B"/>
    <w:rsid w:val="000F5C82"/>
    <w:rsid w:val="000F6957"/>
    <w:rsid w:val="000F7837"/>
    <w:rsid w:val="00100136"/>
    <w:rsid w:val="00100A44"/>
    <w:rsid w:val="00102E3A"/>
    <w:rsid w:val="00103274"/>
    <w:rsid w:val="00104BA9"/>
    <w:rsid w:val="001057B2"/>
    <w:rsid w:val="0010695D"/>
    <w:rsid w:val="00106EFA"/>
    <w:rsid w:val="00107547"/>
    <w:rsid w:val="0011294F"/>
    <w:rsid w:val="00112C87"/>
    <w:rsid w:val="00113FF0"/>
    <w:rsid w:val="0011494E"/>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35E5"/>
    <w:rsid w:val="001C4A2D"/>
    <w:rsid w:val="001C50CC"/>
    <w:rsid w:val="001C7F50"/>
    <w:rsid w:val="001D0EB0"/>
    <w:rsid w:val="001D1850"/>
    <w:rsid w:val="001D249B"/>
    <w:rsid w:val="001D4FB9"/>
    <w:rsid w:val="001D619B"/>
    <w:rsid w:val="001E3387"/>
    <w:rsid w:val="001E3CB7"/>
    <w:rsid w:val="001F10A7"/>
    <w:rsid w:val="001F1AB4"/>
    <w:rsid w:val="001F2B50"/>
    <w:rsid w:val="001F345B"/>
    <w:rsid w:val="001F365D"/>
    <w:rsid w:val="001F4AD6"/>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389"/>
    <w:rsid w:val="00243C5D"/>
    <w:rsid w:val="00243DC1"/>
    <w:rsid w:val="00244482"/>
    <w:rsid w:val="0024688B"/>
    <w:rsid w:val="0024790F"/>
    <w:rsid w:val="00247A26"/>
    <w:rsid w:val="00247B56"/>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EAE"/>
    <w:rsid w:val="00297F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522B"/>
    <w:rsid w:val="0036751A"/>
    <w:rsid w:val="00367868"/>
    <w:rsid w:val="0037009C"/>
    <w:rsid w:val="0037085F"/>
    <w:rsid w:val="00373C07"/>
    <w:rsid w:val="003742C6"/>
    <w:rsid w:val="00374D2C"/>
    <w:rsid w:val="00377496"/>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FEB"/>
    <w:rsid w:val="003B6D2D"/>
    <w:rsid w:val="003B74AD"/>
    <w:rsid w:val="003B78E0"/>
    <w:rsid w:val="003C164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9473B"/>
    <w:rsid w:val="005953CA"/>
    <w:rsid w:val="005960BA"/>
    <w:rsid w:val="005960DE"/>
    <w:rsid w:val="00596744"/>
    <w:rsid w:val="005A213B"/>
    <w:rsid w:val="005A4012"/>
    <w:rsid w:val="005A4121"/>
    <w:rsid w:val="005A6731"/>
    <w:rsid w:val="005A696A"/>
    <w:rsid w:val="005A76F1"/>
    <w:rsid w:val="005B1221"/>
    <w:rsid w:val="005B352D"/>
    <w:rsid w:val="005B631B"/>
    <w:rsid w:val="005B6420"/>
    <w:rsid w:val="005C061E"/>
    <w:rsid w:val="005C463B"/>
    <w:rsid w:val="005C5EB1"/>
    <w:rsid w:val="005C5F44"/>
    <w:rsid w:val="005C7DC3"/>
    <w:rsid w:val="005D06F7"/>
    <w:rsid w:val="005D1B17"/>
    <w:rsid w:val="005D1D02"/>
    <w:rsid w:val="005D25B2"/>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2AF"/>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024"/>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4FF9"/>
    <w:rsid w:val="0074039B"/>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39DD"/>
    <w:rsid w:val="0077606A"/>
    <w:rsid w:val="007801CD"/>
    <w:rsid w:val="0078146D"/>
    <w:rsid w:val="00781801"/>
    <w:rsid w:val="0078209B"/>
    <w:rsid w:val="00782A8B"/>
    <w:rsid w:val="00783E3F"/>
    <w:rsid w:val="00784AA1"/>
    <w:rsid w:val="00784C33"/>
    <w:rsid w:val="00785973"/>
    <w:rsid w:val="00787C14"/>
    <w:rsid w:val="0079339E"/>
    <w:rsid w:val="0079363C"/>
    <w:rsid w:val="00793B6E"/>
    <w:rsid w:val="0079785B"/>
    <w:rsid w:val="007A0F59"/>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6783"/>
    <w:rsid w:val="007D6EC1"/>
    <w:rsid w:val="007D70E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4C9A"/>
    <w:rsid w:val="008152F1"/>
    <w:rsid w:val="008178BA"/>
    <w:rsid w:val="00821FCA"/>
    <w:rsid w:val="008233A0"/>
    <w:rsid w:val="0082417D"/>
    <w:rsid w:val="008259FC"/>
    <w:rsid w:val="008323BF"/>
    <w:rsid w:val="00832534"/>
    <w:rsid w:val="008343D0"/>
    <w:rsid w:val="00834EDE"/>
    <w:rsid w:val="00837228"/>
    <w:rsid w:val="00837495"/>
    <w:rsid w:val="00837F06"/>
    <w:rsid w:val="0084340D"/>
    <w:rsid w:val="008444AE"/>
    <w:rsid w:val="00844EE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2A2"/>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5D40"/>
    <w:rsid w:val="00A36386"/>
    <w:rsid w:val="00A425B4"/>
    <w:rsid w:val="00A440E2"/>
    <w:rsid w:val="00A447A8"/>
    <w:rsid w:val="00A45815"/>
    <w:rsid w:val="00A45FEB"/>
    <w:rsid w:val="00A50A00"/>
    <w:rsid w:val="00A5132F"/>
    <w:rsid w:val="00A5241A"/>
    <w:rsid w:val="00A52EEA"/>
    <w:rsid w:val="00A534A4"/>
    <w:rsid w:val="00A53C66"/>
    <w:rsid w:val="00A55A0E"/>
    <w:rsid w:val="00A55CB3"/>
    <w:rsid w:val="00A5615D"/>
    <w:rsid w:val="00A57696"/>
    <w:rsid w:val="00A60795"/>
    <w:rsid w:val="00A60AF2"/>
    <w:rsid w:val="00A62455"/>
    <w:rsid w:val="00A63263"/>
    <w:rsid w:val="00A64A0D"/>
    <w:rsid w:val="00A64F8F"/>
    <w:rsid w:val="00A65418"/>
    <w:rsid w:val="00A65AD1"/>
    <w:rsid w:val="00A702B7"/>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19E6"/>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0D60"/>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49A"/>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6117"/>
    <w:rsid w:val="00D37D95"/>
    <w:rsid w:val="00D43785"/>
    <w:rsid w:val="00D43B9E"/>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159C"/>
    <w:rsid w:val="00D73247"/>
    <w:rsid w:val="00D7384F"/>
    <w:rsid w:val="00D74C88"/>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0E12"/>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0AA"/>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3D0A"/>
    <w:rsid w:val="00FD4590"/>
    <w:rsid w:val="00FD4948"/>
    <w:rsid w:val="00FD4F8F"/>
    <w:rsid w:val="00FD5956"/>
    <w:rsid w:val="00FD796D"/>
    <w:rsid w:val="00FD7DDF"/>
    <w:rsid w:val="00FE2105"/>
    <w:rsid w:val="00FE251C"/>
    <w:rsid w:val="00FE3329"/>
    <w:rsid w:val="00FE4A64"/>
    <w:rsid w:val="00FE573C"/>
    <w:rsid w:val="00FE65E8"/>
    <w:rsid w:val="00FF536E"/>
    <w:rsid w:val="00FF5536"/>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D3A90-5420-48A3-A01D-9733A5389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51</Pages>
  <Words>4046</Words>
  <Characters>23063</Characters>
  <Application>Microsoft Office Word</Application>
  <DocSecurity>0</DocSecurity>
  <Lines>192</Lines>
  <Paragraphs>54</Paragraphs>
  <ScaleCrop>false</ScaleCrop>
  <Company>MS</Company>
  <LinksUpToDate>false</LinksUpToDate>
  <CharactersWithSpaces>27055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ggzy</cp:lastModifiedBy>
  <cp:revision>10</cp:revision>
  <dcterms:created xsi:type="dcterms:W3CDTF">2025-09-19T01:04:00Z</dcterms:created>
  <dcterms:modified xsi:type="dcterms:W3CDTF">2025-10-27T00:57:00Z</dcterms:modified>
</cp:coreProperties>
</file>