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bookmarkStart w:id="0" w:name="_GoBack"/>
      <w:bookmarkEnd w:id="0"/>
    </w:p>
    <w:p w:rsidR="00AE5C1F" w:rsidRPr="00750AB2" w:rsidRDefault="004826E0" w:rsidP="00AE5C1F">
      <w:pPr>
        <w:ind w:right="105"/>
        <w:jc w:val="right"/>
        <w:rPr>
          <w:rFonts w:eastAsia="黑体"/>
          <w:b/>
          <w:spacing w:val="40"/>
          <w:w w:val="66"/>
          <w:sz w:val="60"/>
          <w:szCs w:val="60"/>
        </w:rPr>
      </w:pPr>
      <w:r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7C2092E0" wp14:editId="08AF8E9E">
                <wp:simplePos x="0" y="0"/>
                <wp:positionH relativeFrom="column">
                  <wp:posOffset>-122555</wp:posOffset>
                </wp:positionH>
                <wp:positionV relativeFrom="paragraph">
                  <wp:posOffset>761448</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59.95pt" to="47.0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" strokecolor="#4b69b5" strokeweight="15pt"/>
            </w:pict>
          </mc:Fallback>
        </mc:AlternateContent>
      </w:r>
      <w:r w:rsidR="00483D56">
        <w:rPr>
          <w:rFonts w:eastAsia="黑体" w:hint="eastAsia"/>
          <w:b/>
          <w:noProof/>
          <w:spacing w:val="40"/>
          <w:w w:val="66"/>
          <w:sz w:val="60"/>
          <w:szCs w:val="60"/>
        </w:rPr>
        <w:t>天津市生态环境局生态环境网络数据安全风险评估项目</w: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6562E756" wp14:editId="1E51CE12">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8F4B74" w:rsidRDefault="00AE5C1F" w:rsidP="00AE5C1F">
      <w:pPr>
        <w:jc w:val="center"/>
        <w:rPr>
          <w:rFonts w:eastAsia="黑体"/>
          <w:spacing w:val="40"/>
          <w:w w:val="66"/>
          <w:sz w:val="32"/>
          <w:szCs w:val="32"/>
        </w:rPr>
      </w:pPr>
      <w:r w:rsidRPr="008F4B74">
        <w:rPr>
          <w:rFonts w:eastAsia="黑体"/>
          <w:spacing w:val="40"/>
          <w:w w:val="66"/>
          <w:sz w:val="32"/>
          <w:szCs w:val="32"/>
        </w:rPr>
        <w:t>（项目编号：</w:t>
      </w:r>
      <w:r w:rsidR="00130AD2" w:rsidRPr="008F4B74">
        <w:rPr>
          <w:rFonts w:eastAsia="黑体"/>
          <w:spacing w:val="40"/>
          <w:w w:val="66"/>
          <w:sz w:val="32"/>
          <w:szCs w:val="32"/>
        </w:rPr>
        <w:t>TGPC-</w:t>
      </w:r>
      <w:r w:rsidR="00B9128E">
        <w:rPr>
          <w:rFonts w:eastAsia="黑体"/>
          <w:spacing w:val="40"/>
          <w:w w:val="66"/>
          <w:sz w:val="32"/>
          <w:szCs w:val="32"/>
        </w:rPr>
        <w:t>202</w:t>
      </w:r>
      <w:r w:rsidR="009D0613">
        <w:rPr>
          <w:rFonts w:eastAsia="黑体" w:hint="eastAsia"/>
          <w:spacing w:val="40"/>
          <w:w w:val="66"/>
          <w:sz w:val="32"/>
          <w:szCs w:val="32"/>
        </w:rPr>
        <w:t>5</w:t>
      </w:r>
      <w:r w:rsidR="00130AD2" w:rsidRPr="008F4B74">
        <w:rPr>
          <w:rFonts w:eastAsia="黑体"/>
          <w:spacing w:val="40"/>
          <w:w w:val="66"/>
          <w:sz w:val="32"/>
          <w:szCs w:val="32"/>
        </w:rPr>
        <w:t>-</w:t>
      </w:r>
      <w:r w:rsidR="00295883" w:rsidRPr="008F4B74">
        <w:rPr>
          <w:rFonts w:eastAsia="黑体" w:hint="eastAsia"/>
          <w:spacing w:val="40"/>
          <w:w w:val="66"/>
          <w:sz w:val="32"/>
          <w:szCs w:val="32"/>
        </w:rPr>
        <w:t>D</w:t>
      </w:r>
      <w:r w:rsidR="00130AD2" w:rsidRPr="008F4B74">
        <w:rPr>
          <w:rFonts w:eastAsia="黑体"/>
          <w:spacing w:val="40"/>
          <w:w w:val="66"/>
          <w:sz w:val="32"/>
          <w:szCs w:val="32"/>
        </w:rPr>
        <w:t>-0</w:t>
      </w:r>
      <w:r w:rsidR="002E5E35">
        <w:rPr>
          <w:rFonts w:eastAsia="黑体" w:hint="eastAsia"/>
          <w:spacing w:val="40"/>
          <w:w w:val="66"/>
          <w:sz w:val="32"/>
          <w:szCs w:val="32"/>
        </w:rPr>
        <w:t>626</w:t>
      </w:r>
      <w:r w:rsidRPr="008F4B74">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435B5DBC" wp14:editId="2327BCEE">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8F4B74" w:rsidRDefault="00B9128E"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9D0613">
        <w:rPr>
          <w:rFonts w:eastAsia="仿宋_GB2312" w:hint="eastAsia"/>
          <w:b/>
          <w:bCs/>
          <w:kern w:val="0"/>
          <w:sz w:val="44"/>
          <w:szCs w:val="44"/>
        </w:rPr>
        <w:t>5</w:t>
      </w:r>
      <w:r w:rsidR="00AE5C1F" w:rsidRPr="008F4B74">
        <w:rPr>
          <w:rFonts w:eastAsia="仿宋_GB2312"/>
          <w:b/>
          <w:bCs/>
          <w:kern w:val="0"/>
          <w:sz w:val="44"/>
          <w:szCs w:val="44"/>
        </w:rPr>
        <w:t>.</w:t>
      </w:r>
      <w:r w:rsidR="00D25EBB">
        <w:rPr>
          <w:rFonts w:eastAsia="仿宋_GB2312" w:hint="eastAsia"/>
          <w:b/>
          <w:bCs/>
          <w:kern w:val="0"/>
          <w:sz w:val="44"/>
          <w:szCs w:val="44"/>
        </w:rPr>
        <w:t>6</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1"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1"/>
    </w:p>
    <w:p w:rsidR="00E92A1C" w:rsidRPr="00D25EBB"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D25EBB">
        <w:rPr>
          <w:rFonts w:ascii="Times New Roman" w:eastAsiaTheme="minorEastAsia" w:hAnsi="Times New Roman" w:cs="Times New Roman"/>
          <w:color w:val="auto"/>
          <w:szCs w:val="32"/>
        </w:rPr>
        <w:t>受</w:t>
      </w:r>
      <w:r w:rsidR="00D25EBB" w:rsidRPr="00D25EBB">
        <w:rPr>
          <w:rFonts w:ascii="Times New Roman" w:eastAsia="宋体" w:hAnsi="Times New Roman" w:cs="Times New Roman" w:hint="eastAsia"/>
          <w:color w:val="auto"/>
        </w:rPr>
        <w:t>天津市生态环境局</w:t>
      </w:r>
      <w:r w:rsidRPr="00D25EBB">
        <w:rPr>
          <w:rFonts w:ascii="Times New Roman" w:eastAsiaTheme="minorEastAsia" w:hAnsi="Times New Roman" w:cs="Times New Roman"/>
          <w:color w:val="auto"/>
          <w:szCs w:val="32"/>
        </w:rPr>
        <w:t>委托，天津市政府采购中心将以公开招标方式，对</w:t>
      </w:r>
      <w:r w:rsidR="00483D56">
        <w:rPr>
          <w:rFonts w:ascii="Times New Roman" w:eastAsiaTheme="minorEastAsia" w:hAnsi="Times New Roman" w:cs="Times New Roman" w:hint="eastAsia"/>
          <w:color w:val="auto"/>
          <w:szCs w:val="32"/>
        </w:rPr>
        <w:t>天津市生态环境局生态环境网络数据安全风险评估项目</w:t>
      </w:r>
      <w:r w:rsidRPr="00D25EBB">
        <w:rPr>
          <w:rFonts w:ascii="Times New Roman" w:eastAsiaTheme="minorEastAsia" w:hAnsi="Times New Roman" w:cs="Times New Roman"/>
          <w:color w:val="auto"/>
          <w:szCs w:val="32"/>
        </w:rPr>
        <w:t>实施采购。现欢迎合格的供应商参加投标。</w:t>
      </w:r>
    </w:p>
    <w:p w:rsidR="00275C48"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D25EBB">
        <w:rPr>
          <w:rFonts w:ascii="Times New Roman" w:eastAsia="宋体" w:hAnsi="Times New Roman" w:cs="Times New Roman" w:hint="eastAsia"/>
          <w:color w:val="auto"/>
          <w:szCs w:val="32"/>
        </w:rPr>
        <w:t>本项目为远程招投标，一律不接受纸质投标文件，只接受加盖投标人电子签章的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483D56">
        <w:rPr>
          <w:rFonts w:ascii="Times New Roman" w:eastAsia="宋体" w:hAnsi="Times New Roman" w:cs="Times New Roman" w:hint="eastAsia"/>
          <w:color w:val="auto"/>
        </w:rPr>
        <w:t>天津市生态环境局生态环境网络数据安全风险评估项目</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00130AD2" w:rsidRPr="00750AB2">
        <w:rPr>
          <w:rFonts w:ascii="Times New Roman" w:eastAsia="宋体" w:hAnsi="Times New Roman" w:cs="Times New Roman"/>
          <w:color w:val="auto"/>
        </w:rPr>
        <w:t>TGPC-</w:t>
      </w:r>
      <w:r w:rsidR="00B9128E">
        <w:rPr>
          <w:rFonts w:ascii="Times New Roman" w:eastAsia="宋体" w:hAnsi="Times New Roman" w:cs="Times New Roman"/>
          <w:color w:val="auto"/>
        </w:rPr>
        <w:t>202</w:t>
      </w:r>
      <w:r w:rsidR="009D0613">
        <w:rPr>
          <w:rFonts w:ascii="Times New Roman" w:eastAsia="宋体" w:hAnsi="Times New Roman" w:cs="Times New Roman" w:hint="eastAsia"/>
          <w:color w:val="auto"/>
        </w:rPr>
        <w:t>5</w:t>
      </w:r>
      <w:r w:rsidR="00130AD2" w:rsidRPr="00750AB2">
        <w:rPr>
          <w:rFonts w:ascii="Times New Roman" w:eastAsia="宋体" w:hAnsi="Times New Roman" w:cs="Times New Roman"/>
          <w:color w:val="auto"/>
        </w:rPr>
        <w:t>-</w:t>
      </w:r>
      <w:r w:rsidR="00295883">
        <w:rPr>
          <w:rFonts w:ascii="Times New Roman" w:eastAsia="宋体" w:hAnsi="Times New Roman" w:cs="Times New Roman" w:hint="eastAsia"/>
          <w:color w:val="auto"/>
        </w:rPr>
        <w:t>D</w:t>
      </w:r>
      <w:r w:rsidR="00130AD2" w:rsidRPr="00750AB2">
        <w:rPr>
          <w:rFonts w:ascii="Times New Roman" w:eastAsia="宋体" w:hAnsi="Times New Roman" w:cs="Times New Roman"/>
          <w:color w:val="auto"/>
        </w:rPr>
        <w:t>-0</w:t>
      </w:r>
      <w:r w:rsidR="002E5E35">
        <w:rPr>
          <w:rFonts w:ascii="Times New Roman" w:eastAsia="宋体" w:hAnsi="Times New Roman" w:cs="Times New Roman" w:hint="eastAsia"/>
          <w:color w:val="auto"/>
        </w:rPr>
        <w:t>626</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9A418D" w:rsidRPr="00750AB2" w:rsidRDefault="009A418D"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483D56">
        <w:rPr>
          <w:rFonts w:ascii="Times New Roman" w:eastAsia="宋体" w:hAnsi="Times New Roman" w:cs="Times New Roman" w:hint="eastAsia"/>
          <w:color w:val="auto"/>
        </w:rPr>
        <w:t>天津市生态环境局生态环境网络数据安全风险评估</w:t>
      </w:r>
      <w:r w:rsidR="00CC741C" w:rsidRPr="00CC741C">
        <w:rPr>
          <w:rFonts w:ascii="Times New Roman" w:eastAsia="宋体" w:hAnsi="Times New Roman" w:cs="Times New Roman" w:hint="eastAsia"/>
          <w:color w:val="auto"/>
        </w:rPr>
        <w:t>，合同履行期限</w:t>
      </w:r>
      <w:r w:rsidR="00D25EBB">
        <w:rPr>
          <w:rFonts w:ascii="Times New Roman" w:eastAsia="宋体" w:hAnsi="Times New Roman" w:cs="Times New Roman" w:hint="eastAsia"/>
          <w:color w:val="auto"/>
        </w:rPr>
        <w:t>：签订合同之日起</w:t>
      </w:r>
      <w:r w:rsidR="00E04659">
        <w:rPr>
          <w:rFonts w:ascii="Times New Roman" w:eastAsia="宋体" w:hAnsi="Times New Roman" w:cs="Times New Roman" w:hint="eastAsia"/>
          <w:color w:val="auto"/>
        </w:rPr>
        <w:t>2</w:t>
      </w:r>
      <w:r w:rsidR="00483D56">
        <w:rPr>
          <w:rFonts w:ascii="Times New Roman" w:eastAsia="宋体" w:hAnsi="Times New Roman" w:cs="Times New Roman" w:hint="eastAsia"/>
          <w:color w:val="auto"/>
        </w:rPr>
        <w:t>个月内完成全部工作</w:t>
      </w:r>
      <w:r w:rsidR="00583E41" w:rsidRPr="00583E41">
        <w:rPr>
          <w:rFonts w:ascii="Times New Roman" w:eastAsia="宋体" w:hAnsi="Times New Roman" w:cs="Times New Roman" w:hint="eastAsia"/>
          <w:color w:val="auto"/>
        </w:rPr>
        <w:t>，并提交最终成果</w:t>
      </w:r>
    </w:p>
    <w:p w:rsidR="002C696D" w:rsidRPr="00750AB2" w:rsidRDefault="00E92A1C" w:rsidP="00D63879">
      <w:pPr>
        <w:pStyle w:val="Default"/>
        <w:spacing w:line="360" w:lineRule="auto"/>
        <w:ind w:firstLineChars="200" w:firstLine="446"/>
        <w:jc w:val="both"/>
        <w:rPr>
          <w:rFonts w:ascii="Times New Roman" w:hAnsi="Times New Roman" w:cs="Times New Roman"/>
          <w:color w:val="auto"/>
        </w:rPr>
      </w:pPr>
      <w:r w:rsidRPr="00750AB2">
        <w:rPr>
          <w:rFonts w:ascii="Times New Roman" w:hAnsi="Times New Roman" w:cs="Times New Roman"/>
          <w:color w:val="auto"/>
        </w:rPr>
        <w:t>三、项目预算</w:t>
      </w:r>
    </w:p>
    <w:p w:rsidR="009A418D" w:rsidRPr="00750AB2" w:rsidRDefault="009A418D" w:rsidP="009A418D">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483D56" w:rsidRPr="00483D56">
        <w:rPr>
          <w:rFonts w:ascii="Times New Roman" w:eastAsia="宋体" w:hAnsi="Times New Roman" w:cs="Times New Roman"/>
          <w:color w:val="auto"/>
        </w:rPr>
        <w:t>255000</w:t>
      </w:r>
      <w:r w:rsidR="00D25EBB">
        <w:rPr>
          <w:rFonts w:ascii="Times New Roman" w:eastAsia="宋体" w:hAnsi="Times New Roman" w:cs="Times New Roman"/>
          <w:color w:val="auto"/>
        </w:rPr>
        <w:t>元</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Pr="00750AB2">
        <w:rPr>
          <w:rFonts w:ascii="Times New Roman" w:eastAsia="宋体" w:hAnsi="Times New Roman" w:cs="Times New Roman"/>
          <w:color w:val="auto"/>
        </w:rPr>
        <w:t>、</w:t>
      </w:r>
      <w:r w:rsidRPr="008328D4">
        <w:rPr>
          <w:rFonts w:ascii="Times New Roman" w:eastAsia="宋体" w:hAnsi="Times New Roman" w:cs="Times New Roman"/>
          <w:color w:val="auto"/>
        </w:rPr>
        <w:t>供应商资格要求（实质性要求）</w:t>
      </w:r>
    </w:p>
    <w:p w:rsidR="00DB4C16" w:rsidRPr="00D25EBB" w:rsidRDefault="00DB4C16" w:rsidP="00DB4C16">
      <w:pPr>
        <w:pStyle w:val="Default"/>
        <w:spacing w:line="360" w:lineRule="auto"/>
        <w:ind w:firstLineChars="200" w:firstLine="446"/>
        <w:rPr>
          <w:rFonts w:ascii="Times New Roman" w:eastAsia="宋体" w:hAnsi="Times New Roman" w:cs="Times New Roman"/>
          <w:color w:val="auto"/>
        </w:rPr>
      </w:pPr>
      <w:r w:rsidRPr="00D25EBB">
        <w:rPr>
          <w:rFonts w:ascii="Times New Roman" w:eastAsiaTheme="minorEastAsia" w:hAnsi="Times New Roman" w:cs="Times New Roman"/>
          <w:color w:val="auto"/>
        </w:rPr>
        <w:t>（一）</w:t>
      </w:r>
      <w:r w:rsidRPr="00D25EBB">
        <w:rPr>
          <w:rFonts w:ascii="Times New Roman" w:eastAsia="宋体" w:hAnsi="Times New Roman" w:cs="Times New Roman" w:hint="eastAsia"/>
          <w:color w:val="auto"/>
        </w:rPr>
        <w:t>投标人须具备《中华人民共和国政府采购法》第二十二条第一款规定的条件，提供以下材料：</w:t>
      </w:r>
    </w:p>
    <w:p w:rsidR="00DB4C16" w:rsidRPr="00D25EBB" w:rsidRDefault="00DB4C16" w:rsidP="00DB4C16">
      <w:pPr>
        <w:pStyle w:val="Default"/>
        <w:spacing w:line="360" w:lineRule="auto"/>
        <w:ind w:firstLineChars="200" w:firstLine="446"/>
        <w:rPr>
          <w:rFonts w:ascii="Times New Roman" w:eastAsia="宋体" w:hAnsi="Times New Roman" w:cs="Times New Roman"/>
          <w:color w:val="auto"/>
        </w:rPr>
      </w:pPr>
      <w:r w:rsidRPr="00D25EBB">
        <w:rPr>
          <w:rFonts w:ascii="Times New Roman" w:eastAsia="宋体" w:hAnsi="Times New Roman" w:cs="Times New Roman" w:hint="eastAsia"/>
          <w:color w:val="auto"/>
        </w:rPr>
        <w:t xml:space="preserve">1. </w:t>
      </w:r>
      <w:r w:rsidRPr="00D25EBB">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2524DA" w:rsidRPr="00D25EBB" w:rsidRDefault="002524DA" w:rsidP="002524DA">
      <w:pPr>
        <w:pStyle w:val="Default"/>
        <w:spacing w:line="360" w:lineRule="auto"/>
        <w:ind w:firstLineChars="200" w:firstLine="446"/>
        <w:rPr>
          <w:rFonts w:ascii="Times New Roman" w:eastAsia="宋体" w:hAnsi="Times New Roman" w:cs="Times New Roman"/>
          <w:color w:val="auto"/>
        </w:rPr>
      </w:pPr>
      <w:r w:rsidRPr="00D25EBB">
        <w:rPr>
          <w:rFonts w:ascii="Times New Roman" w:eastAsia="宋体" w:hAnsi="Times New Roman" w:cs="Times New Roman" w:hint="eastAsia"/>
          <w:color w:val="auto"/>
        </w:rPr>
        <w:t xml:space="preserve">2. </w:t>
      </w:r>
      <w:r w:rsidRPr="00D25EBB">
        <w:rPr>
          <w:rFonts w:ascii="Times New Roman" w:eastAsia="宋体" w:hAnsi="Times New Roman" w:cs="Times New Roman" w:hint="eastAsia"/>
          <w:color w:val="auto"/>
        </w:rPr>
        <w:t>财务状况报告等相关材料：</w:t>
      </w:r>
    </w:p>
    <w:p w:rsidR="005A213B" w:rsidRPr="00D25EBB" w:rsidRDefault="005A213B" w:rsidP="005A213B">
      <w:pPr>
        <w:pStyle w:val="Default"/>
        <w:spacing w:line="360" w:lineRule="auto"/>
        <w:ind w:firstLineChars="200" w:firstLine="446"/>
        <w:rPr>
          <w:rFonts w:ascii="Times New Roman" w:eastAsia="宋体" w:hAnsi="Times New Roman" w:cs="Times New Roman"/>
          <w:color w:val="auto"/>
        </w:rPr>
      </w:pPr>
      <w:r w:rsidRPr="00D25EBB">
        <w:rPr>
          <w:rFonts w:ascii="Times New Roman" w:eastAsia="宋体" w:hAnsi="Times New Roman" w:cs="Times New Roman" w:hint="eastAsia"/>
          <w:color w:val="auto"/>
        </w:rPr>
        <w:t>A.</w:t>
      </w:r>
      <w:r w:rsidRPr="00D25EBB">
        <w:rPr>
          <w:rFonts w:ascii="Times New Roman" w:eastAsia="宋体" w:hAnsi="Times New Roman" w:cs="Times New Roman" w:hint="eastAsia"/>
          <w:color w:val="auto"/>
        </w:rPr>
        <w:t>经第三方会计师事务所审计的</w:t>
      </w:r>
      <w:r w:rsidR="009D0613" w:rsidRPr="00D25EBB">
        <w:rPr>
          <w:rFonts w:ascii="Times New Roman" w:eastAsia="宋体" w:hAnsi="Times New Roman" w:cs="Times New Roman" w:hint="eastAsia"/>
          <w:color w:val="auto"/>
        </w:rPr>
        <w:t>2024</w:t>
      </w:r>
      <w:r w:rsidR="009D0613" w:rsidRPr="00D25EBB">
        <w:rPr>
          <w:rFonts w:ascii="Times New Roman" w:eastAsia="宋体" w:hAnsi="Times New Roman" w:cs="Times New Roman" w:hint="eastAsia"/>
          <w:color w:val="auto"/>
        </w:rPr>
        <w:t>年度</w:t>
      </w:r>
      <w:r w:rsidRPr="00D25EBB">
        <w:rPr>
          <w:rFonts w:ascii="Times New Roman" w:eastAsia="宋体" w:hAnsi="Times New Roman" w:cs="Times New Roman" w:hint="eastAsia"/>
          <w:color w:val="auto"/>
        </w:rPr>
        <w:t>财务报告扫描件。</w:t>
      </w:r>
    </w:p>
    <w:p w:rsidR="00A21AF8" w:rsidRPr="00D25EBB" w:rsidRDefault="00A21AF8" w:rsidP="00A21AF8">
      <w:pPr>
        <w:pStyle w:val="Default"/>
        <w:spacing w:line="360" w:lineRule="auto"/>
        <w:ind w:firstLineChars="200" w:firstLine="446"/>
        <w:rPr>
          <w:rFonts w:ascii="Times New Roman" w:eastAsia="宋体" w:hAnsi="Times New Roman" w:cs="Times New Roman"/>
          <w:color w:val="auto"/>
        </w:rPr>
      </w:pPr>
      <w:r w:rsidRPr="00D25EBB">
        <w:rPr>
          <w:rFonts w:ascii="Times New Roman" w:eastAsia="宋体" w:hAnsi="Times New Roman" w:cs="Times New Roman" w:hint="eastAsia"/>
          <w:color w:val="auto"/>
        </w:rPr>
        <w:t xml:space="preserve">B. </w:t>
      </w:r>
      <w:r w:rsidRPr="00D25EBB">
        <w:rPr>
          <w:rFonts w:ascii="Times New Roman" w:eastAsia="宋体" w:hAnsi="Times New Roman" w:cs="Times New Roman" w:hint="eastAsia"/>
          <w:color w:val="auto"/>
        </w:rPr>
        <w:t>具有良好的商业信誉和健全的财务会计制度的书面声明。</w:t>
      </w:r>
    </w:p>
    <w:p w:rsidR="005A213B" w:rsidRPr="00D25EBB" w:rsidRDefault="005A213B" w:rsidP="005A213B">
      <w:pPr>
        <w:pStyle w:val="Default"/>
        <w:spacing w:line="360" w:lineRule="auto"/>
        <w:ind w:firstLineChars="200" w:firstLine="446"/>
        <w:rPr>
          <w:rFonts w:ascii="Times New Roman" w:eastAsia="宋体" w:hAnsi="Times New Roman" w:cs="Times New Roman"/>
          <w:color w:val="auto"/>
        </w:rPr>
      </w:pPr>
      <w:r w:rsidRPr="00D25EBB">
        <w:rPr>
          <w:rFonts w:ascii="Times New Roman" w:eastAsia="宋体" w:hAnsi="Times New Roman" w:cs="Times New Roman" w:hint="eastAsia"/>
          <w:color w:val="auto"/>
        </w:rPr>
        <w:t>注：</w:t>
      </w:r>
      <w:r w:rsidRPr="00D25EBB">
        <w:rPr>
          <w:rFonts w:ascii="Times New Roman" w:eastAsia="宋体" w:hAnsi="Times New Roman" w:cs="Times New Roman" w:hint="eastAsia"/>
          <w:color w:val="auto"/>
        </w:rPr>
        <w:t>A</w:t>
      </w:r>
      <w:r w:rsidRPr="00D25EBB">
        <w:rPr>
          <w:rFonts w:ascii="Times New Roman" w:eastAsia="宋体" w:hAnsi="Times New Roman" w:cs="Times New Roman" w:hint="eastAsia"/>
          <w:color w:val="auto"/>
        </w:rPr>
        <w:t>、</w:t>
      </w:r>
      <w:r w:rsidRPr="00D25EBB">
        <w:rPr>
          <w:rFonts w:ascii="Times New Roman" w:eastAsia="宋体" w:hAnsi="Times New Roman" w:cs="Times New Roman" w:hint="eastAsia"/>
          <w:color w:val="auto"/>
        </w:rPr>
        <w:t>B</w:t>
      </w:r>
      <w:r w:rsidRPr="00D25EBB">
        <w:rPr>
          <w:rFonts w:ascii="Times New Roman" w:eastAsia="宋体" w:hAnsi="Times New Roman" w:cs="Times New Roman" w:hint="eastAsia"/>
          <w:color w:val="auto"/>
        </w:rPr>
        <w:t>两项提供任意一项均可。</w:t>
      </w:r>
    </w:p>
    <w:p w:rsidR="00A21AF8" w:rsidRPr="00D25EBB" w:rsidRDefault="00A21AF8" w:rsidP="00A21AF8">
      <w:pPr>
        <w:pStyle w:val="Default"/>
        <w:spacing w:line="360" w:lineRule="auto"/>
        <w:ind w:firstLineChars="200" w:firstLine="446"/>
        <w:rPr>
          <w:rFonts w:ascii="Times New Roman" w:eastAsia="宋体" w:hAnsi="Times New Roman" w:cs="Times New Roman"/>
          <w:color w:val="auto"/>
        </w:rPr>
      </w:pPr>
      <w:r w:rsidRPr="00D25EBB">
        <w:rPr>
          <w:rFonts w:ascii="Times New Roman" w:eastAsia="宋体" w:hAnsi="Times New Roman" w:cs="Times New Roman" w:hint="eastAsia"/>
          <w:color w:val="auto"/>
        </w:rPr>
        <w:t xml:space="preserve">3. </w:t>
      </w:r>
      <w:r w:rsidRPr="00D25EBB">
        <w:rPr>
          <w:rFonts w:ascii="Times New Roman" w:eastAsia="宋体" w:hAnsi="Times New Roman" w:cs="Times New Roman" w:hint="eastAsia"/>
          <w:color w:val="auto"/>
        </w:rPr>
        <w:t>依法缴纳税收和社会保障资金的书面声明。</w:t>
      </w:r>
    </w:p>
    <w:p w:rsidR="00DB4C16" w:rsidRPr="00D25EBB" w:rsidRDefault="00DB4C16" w:rsidP="00DB4C16">
      <w:pPr>
        <w:pStyle w:val="Default"/>
        <w:spacing w:line="360" w:lineRule="auto"/>
        <w:ind w:firstLineChars="200" w:firstLine="446"/>
        <w:jc w:val="both"/>
        <w:rPr>
          <w:rFonts w:ascii="Times New Roman" w:eastAsia="宋体" w:hAnsi="Times New Roman" w:cs="Times New Roman"/>
          <w:color w:val="auto"/>
        </w:rPr>
      </w:pPr>
      <w:r w:rsidRPr="00D25EBB">
        <w:rPr>
          <w:rFonts w:ascii="Times New Roman" w:eastAsia="宋体" w:hAnsi="Times New Roman" w:cs="Times New Roman" w:hint="eastAsia"/>
          <w:color w:val="auto"/>
        </w:rPr>
        <w:t xml:space="preserve">4. </w:t>
      </w:r>
      <w:r w:rsidRPr="00D25EBB">
        <w:rPr>
          <w:rFonts w:ascii="Times New Roman" w:eastAsia="宋体" w:hAnsi="Times New Roman" w:cs="Times New Roman" w:hint="eastAsia"/>
          <w:color w:val="auto"/>
        </w:rPr>
        <w:t>投标截止日前</w:t>
      </w:r>
      <w:r w:rsidRPr="00D25EBB">
        <w:rPr>
          <w:rFonts w:ascii="Times New Roman" w:eastAsia="宋体" w:hAnsi="Times New Roman" w:cs="Times New Roman" w:hint="eastAsia"/>
          <w:color w:val="auto"/>
        </w:rPr>
        <w:t>3</w:t>
      </w:r>
      <w:r w:rsidRPr="00D25EBB">
        <w:rPr>
          <w:rFonts w:ascii="Times New Roman" w:eastAsia="宋体" w:hAnsi="Times New Roman" w:cs="Times New Roman" w:hint="eastAsia"/>
          <w:color w:val="auto"/>
        </w:rPr>
        <w:t>年在经营活动中没有重大违法记录的书面声明（截至开标日成立不足</w:t>
      </w:r>
      <w:r w:rsidRPr="00D25EBB">
        <w:rPr>
          <w:rFonts w:ascii="Times New Roman" w:eastAsia="宋体" w:hAnsi="Times New Roman" w:cs="Times New Roman" w:hint="eastAsia"/>
          <w:color w:val="auto"/>
        </w:rPr>
        <w:t>3</w:t>
      </w:r>
      <w:r w:rsidRPr="00D25EBB">
        <w:rPr>
          <w:rFonts w:ascii="Times New Roman" w:eastAsia="宋体" w:hAnsi="Times New Roman" w:cs="Times New Roman" w:hint="eastAsia"/>
          <w:color w:val="auto"/>
        </w:rPr>
        <w:t>年的供应商可提供自成立以来无重大违法记录的书面声明）。</w:t>
      </w:r>
    </w:p>
    <w:p w:rsidR="000E1224" w:rsidRPr="00E04659" w:rsidRDefault="000E1224" w:rsidP="000E1224">
      <w:pPr>
        <w:pStyle w:val="Default"/>
        <w:spacing w:line="360" w:lineRule="auto"/>
        <w:ind w:firstLineChars="200" w:firstLine="446"/>
        <w:rPr>
          <w:rFonts w:ascii="Times New Roman" w:eastAsia="宋体" w:hAnsi="Times New Roman" w:cs="Times New Roman"/>
          <w:color w:val="auto"/>
        </w:rPr>
      </w:pPr>
      <w:r w:rsidRPr="00E04659">
        <w:rPr>
          <w:rFonts w:ascii="Times New Roman" w:eastAsia="宋体" w:hAnsi="Times New Roman" w:cs="Times New Roman" w:hint="eastAsia"/>
          <w:color w:val="auto"/>
        </w:rPr>
        <w:t xml:space="preserve">5. </w:t>
      </w:r>
      <w:r w:rsidRPr="00E04659">
        <w:rPr>
          <w:rFonts w:ascii="Times New Roman" w:eastAsia="宋体" w:hAnsi="Times New Roman" w:cs="Times New Roman" w:hint="eastAsia"/>
          <w:color w:val="auto"/>
        </w:rPr>
        <w:t>提交具备履行合同所必需的设备和专业技术能力证明材料</w:t>
      </w:r>
      <w:r w:rsidR="00920DC3" w:rsidRPr="00E04659">
        <w:rPr>
          <w:rFonts w:ascii="Times New Roman" w:eastAsia="宋体" w:hAnsi="Times New Roman" w:cs="Times New Roman" w:hint="eastAsia"/>
          <w:color w:val="auto"/>
        </w:rPr>
        <w:t>。</w:t>
      </w:r>
    </w:p>
    <w:p w:rsidR="00DB4C16" w:rsidRPr="00E04659" w:rsidRDefault="00DB4C16" w:rsidP="00DB4C16">
      <w:pPr>
        <w:pStyle w:val="Default"/>
        <w:spacing w:line="360" w:lineRule="auto"/>
        <w:ind w:firstLineChars="200" w:firstLine="446"/>
        <w:jc w:val="both"/>
        <w:rPr>
          <w:rFonts w:ascii="Times New Roman" w:eastAsia="宋体" w:hAnsi="Times New Roman" w:cs="Times New Roman"/>
          <w:color w:val="auto"/>
        </w:rPr>
      </w:pPr>
      <w:r w:rsidRPr="00E04659">
        <w:rPr>
          <w:rFonts w:ascii="Times New Roman" w:eastAsia="宋体" w:hAnsi="Times New Roman" w:cs="Times New Roman" w:hint="eastAsia"/>
          <w:color w:val="auto"/>
        </w:rPr>
        <w:t>（</w:t>
      </w:r>
      <w:r w:rsidR="00D25EBB" w:rsidRPr="00E04659">
        <w:rPr>
          <w:rFonts w:ascii="Times New Roman" w:eastAsia="宋体" w:hAnsi="Times New Roman" w:cs="Times New Roman" w:hint="eastAsia"/>
          <w:color w:val="auto"/>
        </w:rPr>
        <w:t>二</w:t>
      </w:r>
      <w:r w:rsidRPr="00E04659">
        <w:rPr>
          <w:rFonts w:ascii="Times New Roman" w:eastAsia="宋体" w:hAnsi="Times New Roman" w:cs="Times New Roman" w:hint="eastAsia"/>
          <w:color w:val="auto"/>
        </w:rPr>
        <w:t>）本项目不接受联合体投标。</w:t>
      </w:r>
    </w:p>
    <w:p w:rsidR="00DB4C16" w:rsidRPr="00E04659" w:rsidRDefault="00DB4C16" w:rsidP="00D25EBB">
      <w:pPr>
        <w:pStyle w:val="Default"/>
        <w:spacing w:line="360" w:lineRule="auto"/>
        <w:ind w:firstLineChars="200" w:firstLine="446"/>
        <w:rPr>
          <w:rFonts w:ascii="Times New Roman" w:eastAsia="宋体" w:hAnsi="Times New Roman" w:cs="Times New Roman"/>
          <w:color w:val="auto"/>
        </w:rPr>
      </w:pPr>
      <w:r w:rsidRPr="00E04659">
        <w:rPr>
          <w:rFonts w:ascii="Times New Roman" w:eastAsia="宋体" w:hAnsi="Times New Roman" w:cs="Times New Roman" w:hint="eastAsia"/>
          <w:color w:val="auto"/>
        </w:rPr>
        <w:t>（</w:t>
      </w:r>
      <w:r w:rsidR="00D25EBB" w:rsidRPr="00E04659">
        <w:rPr>
          <w:rFonts w:ascii="Times New Roman" w:eastAsia="宋体" w:hAnsi="Times New Roman" w:cs="Times New Roman" w:hint="eastAsia"/>
          <w:color w:val="auto"/>
        </w:rPr>
        <w:t>三</w:t>
      </w:r>
      <w:r w:rsidRPr="00E04659">
        <w:rPr>
          <w:rFonts w:ascii="Times New Roman" w:eastAsia="宋体" w:hAnsi="Times New Roman" w:cs="Times New Roman" w:hint="eastAsia"/>
          <w:color w:val="auto"/>
        </w:rPr>
        <w:t>）本项目专门面向中小企业采购，提供《中小企业声明函》。</w:t>
      </w:r>
    </w:p>
    <w:p w:rsidR="00E92A1C" w:rsidRPr="00E04659" w:rsidRDefault="00DB4C16" w:rsidP="00E92A1C">
      <w:pPr>
        <w:pStyle w:val="Default"/>
        <w:spacing w:line="360" w:lineRule="auto"/>
        <w:ind w:firstLineChars="200" w:firstLine="446"/>
        <w:jc w:val="both"/>
        <w:rPr>
          <w:rFonts w:ascii="Times New Roman" w:eastAsia="宋体" w:hAnsi="Times New Roman" w:cs="Times New Roman"/>
          <w:color w:val="auto"/>
        </w:rPr>
      </w:pPr>
      <w:r w:rsidRPr="00E04659">
        <w:rPr>
          <w:rFonts w:ascii="Times New Roman" w:eastAsia="宋体" w:hAnsi="Times New Roman" w:cs="Times New Roman" w:hint="eastAsia"/>
          <w:color w:val="auto"/>
        </w:rPr>
        <w:t>五</w:t>
      </w:r>
      <w:r w:rsidR="00E92A1C" w:rsidRPr="00E04659">
        <w:rPr>
          <w:rFonts w:ascii="Times New Roman" w:eastAsia="宋体" w:hAnsi="Times New Roman" w:cs="Times New Roman"/>
          <w:color w:val="auto"/>
        </w:rPr>
        <w:t>、项目需要落实的政府采购政策</w:t>
      </w:r>
    </w:p>
    <w:p w:rsidR="00343E7C" w:rsidRPr="00E04659" w:rsidRDefault="00343E7C" w:rsidP="00343E7C">
      <w:pPr>
        <w:pStyle w:val="Default"/>
        <w:spacing w:line="360" w:lineRule="auto"/>
        <w:ind w:firstLineChars="200" w:firstLine="446"/>
        <w:rPr>
          <w:rFonts w:ascii="Times New Roman" w:eastAsia="宋体" w:hAnsi="Times New Roman" w:cs="Times New Roman"/>
          <w:color w:val="auto"/>
        </w:rPr>
      </w:pPr>
      <w:bookmarkStart w:id="2" w:name="OLE_LINK3"/>
      <w:bookmarkStart w:id="3" w:name="OLE_LINK4"/>
      <w:r w:rsidRPr="00E04659">
        <w:rPr>
          <w:rFonts w:ascii="Times New Roman" w:eastAsia="宋体" w:hAnsi="Times New Roman" w:cs="Times New Roman"/>
          <w:color w:val="auto"/>
        </w:rPr>
        <w:t>（一）</w:t>
      </w:r>
      <w:r w:rsidRPr="00E04659">
        <w:rPr>
          <w:rFonts w:ascii="Times New Roman" w:eastAsia="宋体" w:hAnsi="Times New Roman" w:cs="Times New Roman" w:hint="eastAsia"/>
          <w:color w:val="auto"/>
        </w:rPr>
        <w:t>本项目</w:t>
      </w:r>
      <w:r w:rsidR="00D25EBB" w:rsidRPr="00E04659">
        <w:rPr>
          <w:rFonts w:ascii="Times New Roman" w:eastAsia="宋体" w:hAnsi="Times New Roman" w:cs="Times New Roman" w:hint="eastAsia"/>
          <w:color w:val="auto"/>
        </w:rPr>
        <w:t>专门面向中小企业采购</w:t>
      </w:r>
      <w:r w:rsidRPr="00E04659">
        <w:rPr>
          <w:rFonts w:ascii="Times New Roman" w:eastAsia="宋体" w:hAnsi="Times New Roman" w:cs="Times New Roman"/>
          <w:color w:val="auto"/>
        </w:rPr>
        <w:t>。</w:t>
      </w:r>
    </w:p>
    <w:p w:rsidR="00343E7C" w:rsidRPr="00295883" w:rsidRDefault="00343E7C" w:rsidP="00343E7C">
      <w:pPr>
        <w:pStyle w:val="Default"/>
        <w:spacing w:line="360" w:lineRule="auto"/>
        <w:ind w:firstLineChars="200" w:firstLine="446"/>
        <w:rPr>
          <w:rFonts w:ascii="Times New Roman" w:eastAsia="宋体" w:hAnsi="Times New Roman" w:cs="Times New Roman"/>
          <w:color w:val="auto"/>
        </w:rPr>
      </w:pPr>
      <w:r w:rsidRPr="00295883">
        <w:rPr>
          <w:rFonts w:ascii="Times New Roman" w:eastAsia="宋体" w:hAnsi="Times New Roman" w:cs="Times New Roman"/>
          <w:color w:val="auto"/>
        </w:rPr>
        <w:t>（二）根据财政部发布的《关于政府采购支持监狱企业发展有关问题的通知》规定，</w:t>
      </w:r>
      <w:r w:rsidRPr="001544ED">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343E7C" w:rsidRPr="005131C3" w:rsidRDefault="00343E7C" w:rsidP="00343E7C">
      <w:pPr>
        <w:pStyle w:val="Default"/>
        <w:spacing w:line="360" w:lineRule="auto"/>
        <w:ind w:firstLineChars="200" w:firstLine="446"/>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8E57F5" w:rsidRDefault="008E57F5" w:rsidP="008E57F5">
      <w:pPr>
        <w:pStyle w:val="Default"/>
        <w:spacing w:line="360" w:lineRule="auto"/>
        <w:ind w:firstLineChars="200" w:firstLine="446"/>
        <w:jc w:val="both"/>
        <w:rPr>
          <w:rFonts w:ascii="Times New Roman" w:eastAsia="宋体" w:hAnsi="Times New Roman"/>
          <w:color w:val="auto"/>
        </w:rPr>
      </w:pPr>
      <w:r w:rsidRPr="00C97D7D">
        <w:rPr>
          <w:rFonts w:ascii="Times New Roman" w:eastAsia="宋体" w:hAnsi="Times New Roman" w:hint="eastAsia"/>
          <w:color w:val="auto"/>
        </w:rPr>
        <w:t>注：</w:t>
      </w:r>
      <w:r w:rsidR="00E51066">
        <w:rPr>
          <w:rFonts w:ascii="Times New Roman" w:eastAsia="宋体" w:hAnsi="Times New Roman" w:hint="eastAsia"/>
          <w:color w:val="auto"/>
        </w:rPr>
        <w:t>中</w:t>
      </w:r>
      <w:r w:rsidRPr="00C97D7D">
        <w:rPr>
          <w:rFonts w:ascii="Times New Roman" w:eastAsia="宋体" w:hAnsi="Times New Roman" w:hint="eastAsia"/>
          <w:color w:val="auto"/>
        </w:rPr>
        <w:t>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1B15" w:rsidRPr="00C97D7D" w:rsidRDefault="00BF1B15" w:rsidP="008E57F5">
      <w:pPr>
        <w:pStyle w:val="Default"/>
        <w:spacing w:line="360" w:lineRule="auto"/>
        <w:ind w:firstLineChars="200" w:firstLine="446"/>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ED3B82" w:rsidRPr="00295883" w:rsidRDefault="00ED3B82" w:rsidP="0039645C">
      <w:pPr>
        <w:pStyle w:val="Default"/>
        <w:spacing w:line="360" w:lineRule="auto"/>
        <w:ind w:firstLineChars="200" w:firstLine="446"/>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BF1B15">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sidR="00DF460E">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bookmarkStart w:id="4" w:name="_Toc412903615"/>
      <w:bookmarkEnd w:id="2"/>
      <w:bookmarkEnd w:id="3"/>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DB4C16" w:rsidRPr="00094246" w:rsidRDefault="00DB4C16" w:rsidP="00DB4C16">
      <w:pPr>
        <w:pStyle w:val="Default"/>
        <w:spacing w:line="360" w:lineRule="auto"/>
        <w:ind w:firstLineChars="200" w:firstLine="446"/>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9D0613">
        <w:rPr>
          <w:rFonts w:ascii="Times New Roman" w:eastAsia="宋体" w:hAnsi="Times New Roman" w:cs="Times New Roman"/>
          <w:color w:val="auto"/>
        </w:rPr>
        <w:t>2025</w:t>
      </w:r>
      <w:r w:rsidR="009D0613">
        <w:rPr>
          <w:rFonts w:ascii="Times New Roman" w:eastAsia="宋体" w:hAnsi="Times New Roman" w:cs="Times New Roman"/>
          <w:color w:val="auto"/>
        </w:rPr>
        <w:t>年</w:t>
      </w:r>
      <w:r w:rsidR="00F001D8">
        <w:rPr>
          <w:rFonts w:ascii="Times New Roman" w:eastAsia="宋体" w:hAnsi="Times New Roman" w:cs="Times New Roman" w:hint="eastAsia"/>
          <w:color w:val="auto"/>
        </w:rPr>
        <w:t>6</w:t>
      </w:r>
      <w:r w:rsidRPr="002D0419">
        <w:rPr>
          <w:rFonts w:ascii="Times New Roman" w:eastAsia="宋体" w:hAnsi="Times New Roman" w:cs="Times New Roman"/>
          <w:color w:val="auto"/>
        </w:rPr>
        <w:t>月</w:t>
      </w:r>
      <w:r w:rsidR="00F001D8">
        <w:rPr>
          <w:rFonts w:ascii="Times New Roman" w:eastAsia="宋体" w:hAnsi="Times New Roman" w:cs="Times New Roman" w:hint="eastAsia"/>
          <w:color w:val="auto"/>
        </w:rPr>
        <w:t>27</w:t>
      </w:r>
      <w:r w:rsidRPr="002D0419">
        <w:rPr>
          <w:rFonts w:ascii="Times New Roman" w:eastAsia="宋体" w:hAnsi="Times New Roman" w:cs="Times New Roman"/>
          <w:color w:val="auto"/>
        </w:rPr>
        <w:t>日至</w:t>
      </w:r>
      <w:r w:rsidR="009D0613">
        <w:rPr>
          <w:rFonts w:ascii="Times New Roman" w:eastAsia="宋体" w:hAnsi="Times New Roman" w:cs="Times New Roman"/>
          <w:color w:val="auto"/>
        </w:rPr>
        <w:t>2025</w:t>
      </w:r>
      <w:r w:rsidR="009D0613">
        <w:rPr>
          <w:rFonts w:ascii="Times New Roman" w:eastAsia="宋体" w:hAnsi="Times New Roman" w:cs="Times New Roman"/>
          <w:color w:val="auto"/>
        </w:rPr>
        <w:t>年</w:t>
      </w:r>
      <w:r w:rsidR="00F001D8">
        <w:rPr>
          <w:rFonts w:ascii="Times New Roman" w:eastAsia="宋体" w:hAnsi="Times New Roman" w:cs="Times New Roman" w:hint="eastAsia"/>
          <w:color w:val="auto"/>
        </w:rPr>
        <w:t>7</w:t>
      </w:r>
      <w:r w:rsidRPr="002D0419">
        <w:rPr>
          <w:rFonts w:ascii="Times New Roman" w:eastAsia="宋体" w:hAnsi="Times New Roman" w:cs="Times New Roman"/>
          <w:color w:val="auto"/>
        </w:rPr>
        <w:t>月</w:t>
      </w:r>
      <w:r w:rsidR="00F001D8">
        <w:rPr>
          <w:rFonts w:ascii="Times New Roman" w:eastAsia="宋体" w:hAnsi="Times New Roman" w:cs="Times New Roman" w:hint="eastAsia"/>
          <w:color w:val="auto"/>
        </w:rPr>
        <w:t>4</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00AA5D4E"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sidR="00DD42C9">
        <w:rPr>
          <w:rFonts w:ascii="Times New Roman" w:eastAsia="宋体" w:hAnsi="Times New Roman" w:cs="Times New Roman"/>
          <w:color w:val="auto"/>
        </w:rPr>
        <w:t>24538167</w:t>
      </w:r>
      <w:r>
        <w:rPr>
          <w:rFonts w:ascii="Times New Roman" w:eastAsia="宋体" w:hAnsi="Times New Roman" w:hint="eastAsia"/>
          <w:color w:val="auto"/>
        </w:rPr>
        <w:t>。</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sidR="00A50A00">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sidR="00707DB6">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DB4C16" w:rsidRPr="00E04659" w:rsidRDefault="00DB4C16" w:rsidP="00DB4C16">
      <w:pPr>
        <w:pStyle w:val="Default"/>
        <w:spacing w:line="360" w:lineRule="auto"/>
        <w:ind w:firstLineChars="200" w:firstLine="446"/>
        <w:jc w:val="both"/>
        <w:rPr>
          <w:rFonts w:ascii="Times New Roman" w:eastAsia="宋体" w:hAnsi="Times New Roman" w:cs="Times New Roman"/>
          <w:color w:val="auto"/>
        </w:rPr>
      </w:pPr>
      <w:r w:rsidRPr="00E04659">
        <w:rPr>
          <w:rFonts w:ascii="Times New Roman" w:eastAsia="宋体" w:hAnsi="Times New Roman" w:cs="Times New Roman"/>
          <w:color w:val="auto"/>
        </w:rPr>
        <w:t>（</w:t>
      </w:r>
      <w:r w:rsidR="00902527" w:rsidRPr="00E04659">
        <w:rPr>
          <w:rFonts w:ascii="Times New Roman" w:eastAsia="宋体" w:hAnsi="Times New Roman" w:cs="Times New Roman" w:hint="eastAsia"/>
          <w:color w:val="auto"/>
        </w:rPr>
        <w:t>三</w:t>
      </w:r>
      <w:r w:rsidRPr="00E04659">
        <w:rPr>
          <w:rFonts w:ascii="Times New Roman" w:eastAsia="宋体" w:hAnsi="Times New Roman" w:cs="Times New Roman"/>
          <w:color w:val="auto"/>
        </w:rPr>
        <w:t>）</w:t>
      </w:r>
      <w:r w:rsidRPr="00E04659">
        <w:rPr>
          <w:rFonts w:ascii="Times New Roman" w:eastAsia="宋体" w:hAnsi="Times New Roman" w:cs="Times New Roman" w:hint="eastAsia"/>
          <w:color w:val="auto"/>
        </w:rPr>
        <w:t>本项目不组织</w:t>
      </w:r>
      <w:r w:rsidRPr="00E04659">
        <w:rPr>
          <w:rFonts w:ascii="Times New Roman" w:eastAsia="宋体" w:hAnsi="Times New Roman" w:cs="Times New Roman"/>
          <w:color w:val="auto"/>
        </w:rPr>
        <w:t>踏勘现场</w:t>
      </w:r>
      <w:r w:rsidRPr="00E04659">
        <w:rPr>
          <w:rFonts w:ascii="Times New Roman" w:eastAsia="宋体" w:hAnsi="Times New Roman" w:cs="Times New Roman" w:hint="eastAsia"/>
          <w:color w:val="auto"/>
        </w:rPr>
        <w:t>，不组织标前答疑会</w:t>
      </w:r>
      <w:r w:rsidRPr="00E04659">
        <w:rPr>
          <w:rFonts w:ascii="Times New Roman" w:eastAsia="宋体" w:hAnsi="Times New Roman" w:cs="Times New Roman"/>
          <w:color w:val="auto"/>
        </w:rPr>
        <w:t>。</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七、网上应答时间</w:t>
      </w:r>
    </w:p>
    <w:p w:rsidR="00DB4C16" w:rsidRPr="00F001D8" w:rsidRDefault="009D0613" w:rsidP="00DB4C16">
      <w:pPr>
        <w:pStyle w:val="Default"/>
        <w:spacing w:line="360" w:lineRule="auto"/>
        <w:ind w:firstLineChars="200" w:firstLine="446"/>
        <w:jc w:val="both"/>
        <w:rPr>
          <w:rFonts w:ascii="Times New Roman" w:eastAsia="宋体" w:hAnsi="Times New Roman" w:cs="Times New Roman"/>
          <w:color w:val="auto"/>
        </w:rPr>
      </w:pPr>
      <w:r w:rsidRPr="00F001D8">
        <w:rPr>
          <w:rFonts w:ascii="Times New Roman" w:eastAsia="宋体" w:hAnsi="Times New Roman" w:cs="Times New Roman"/>
          <w:color w:val="auto"/>
        </w:rPr>
        <w:t>2025</w:t>
      </w:r>
      <w:r w:rsidRPr="00F001D8">
        <w:rPr>
          <w:rFonts w:ascii="Times New Roman" w:eastAsia="宋体" w:hAnsi="Times New Roman" w:cs="Times New Roman"/>
          <w:color w:val="auto"/>
        </w:rPr>
        <w:t>年</w:t>
      </w:r>
      <w:r w:rsidR="00F001D8" w:rsidRPr="00F001D8">
        <w:rPr>
          <w:rFonts w:ascii="Times New Roman" w:eastAsia="宋体" w:hAnsi="Times New Roman" w:cs="Times New Roman" w:hint="eastAsia"/>
          <w:color w:val="auto"/>
        </w:rPr>
        <w:t>6</w:t>
      </w:r>
      <w:r w:rsidR="00DB4C16" w:rsidRPr="00F001D8">
        <w:rPr>
          <w:rFonts w:ascii="Times New Roman" w:eastAsia="宋体" w:hAnsi="Times New Roman" w:cs="Times New Roman"/>
          <w:color w:val="auto"/>
        </w:rPr>
        <w:t>月</w:t>
      </w:r>
      <w:r w:rsidR="00F001D8" w:rsidRPr="00F001D8">
        <w:rPr>
          <w:rFonts w:ascii="Times New Roman" w:eastAsia="宋体" w:hAnsi="Times New Roman" w:cs="Times New Roman" w:hint="eastAsia"/>
          <w:color w:val="auto"/>
        </w:rPr>
        <w:t>27</w:t>
      </w:r>
      <w:r w:rsidR="00DB4C16" w:rsidRPr="00F001D8">
        <w:rPr>
          <w:rFonts w:ascii="Times New Roman" w:eastAsia="宋体" w:hAnsi="Times New Roman" w:cs="Times New Roman"/>
          <w:color w:val="auto"/>
        </w:rPr>
        <w:t>日</w:t>
      </w:r>
      <w:r w:rsidR="00DB4C16" w:rsidRPr="00F001D8">
        <w:rPr>
          <w:rFonts w:ascii="Times New Roman" w:eastAsia="宋体" w:hAnsi="Times New Roman" w:cs="Times New Roman"/>
          <w:color w:val="auto"/>
        </w:rPr>
        <w:t>9:00</w:t>
      </w:r>
      <w:r w:rsidR="00DB4C16" w:rsidRPr="00F001D8">
        <w:rPr>
          <w:rFonts w:ascii="Times New Roman" w:eastAsia="宋体" w:hAnsi="Times New Roman" w:cs="Times New Roman"/>
          <w:color w:val="auto"/>
        </w:rPr>
        <w:t>至</w:t>
      </w:r>
      <w:r w:rsidRPr="00F001D8">
        <w:rPr>
          <w:rFonts w:ascii="Times New Roman" w:eastAsia="宋体" w:hAnsi="Times New Roman" w:cs="Times New Roman"/>
          <w:color w:val="auto"/>
        </w:rPr>
        <w:t>2025</w:t>
      </w:r>
      <w:r w:rsidRPr="00F001D8">
        <w:rPr>
          <w:rFonts w:ascii="Times New Roman" w:eastAsia="宋体" w:hAnsi="Times New Roman" w:cs="Times New Roman"/>
          <w:color w:val="auto"/>
        </w:rPr>
        <w:t>年</w:t>
      </w:r>
      <w:r w:rsidR="00F001D8" w:rsidRPr="00F001D8">
        <w:rPr>
          <w:rFonts w:ascii="Times New Roman" w:eastAsia="宋体" w:hAnsi="Times New Roman" w:cs="Times New Roman" w:hint="eastAsia"/>
          <w:color w:val="auto"/>
        </w:rPr>
        <w:t>7</w:t>
      </w:r>
      <w:r w:rsidR="00DB4C16" w:rsidRPr="00F001D8">
        <w:rPr>
          <w:rFonts w:ascii="Times New Roman" w:eastAsia="宋体" w:hAnsi="Times New Roman" w:cs="Times New Roman"/>
          <w:color w:val="auto"/>
        </w:rPr>
        <w:t>月</w:t>
      </w:r>
      <w:r w:rsidR="00F001D8" w:rsidRPr="00F001D8">
        <w:rPr>
          <w:rFonts w:ascii="Times New Roman" w:eastAsia="宋体" w:hAnsi="Times New Roman" w:cs="Times New Roman" w:hint="eastAsia"/>
          <w:color w:val="auto"/>
        </w:rPr>
        <w:t>18</w:t>
      </w:r>
      <w:r w:rsidR="00DB4C16" w:rsidRPr="00F001D8">
        <w:rPr>
          <w:rFonts w:ascii="Times New Roman" w:eastAsia="宋体" w:hAnsi="Times New Roman" w:cs="Times New Roman"/>
          <w:color w:val="auto"/>
        </w:rPr>
        <w:t>日</w:t>
      </w:r>
      <w:r w:rsidR="00DB4C16" w:rsidRPr="00F001D8">
        <w:rPr>
          <w:rFonts w:ascii="Times New Roman" w:eastAsia="宋体" w:hAnsi="Times New Roman" w:cs="Times New Roman"/>
          <w:color w:val="auto"/>
        </w:rPr>
        <w:t>8:30</w:t>
      </w:r>
      <w:r w:rsidR="00DB4C16" w:rsidRPr="00F001D8">
        <w:rPr>
          <w:rFonts w:ascii="Times New Roman" w:eastAsia="宋体" w:hAnsi="Times New Roman" w:cs="Times New Roman"/>
          <w:color w:val="auto"/>
        </w:rPr>
        <w:t>，使用</w:t>
      </w:r>
      <w:r w:rsidR="00FD5956" w:rsidRPr="00F001D8">
        <w:rPr>
          <w:rFonts w:ascii="Times New Roman" w:eastAsia="宋体" w:hAnsi="Times New Roman" w:cs="Times New Roman"/>
          <w:color w:val="auto"/>
        </w:rPr>
        <w:t>天津数字认证有限公司</w:t>
      </w:r>
      <w:r w:rsidR="006E651E" w:rsidRPr="00F001D8">
        <w:rPr>
          <w:rFonts w:ascii="Times New Roman" w:eastAsia="宋体" w:hAnsi="Times New Roman" w:cs="Times New Roman"/>
          <w:color w:val="auto"/>
        </w:rPr>
        <w:t>发出的</w:t>
      </w:r>
      <w:r w:rsidR="006E651E" w:rsidRPr="00F001D8">
        <w:rPr>
          <w:rFonts w:ascii="Times New Roman" w:eastAsia="宋体" w:hAnsi="Times New Roman" w:cs="Times New Roman"/>
          <w:color w:val="auto"/>
        </w:rPr>
        <w:t>CA</w:t>
      </w:r>
      <w:r w:rsidR="006E651E" w:rsidRPr="00F001D8">
        <w:rPr>
          <w:rFonts w:ascii="Times New Roman" w:eastAsia="宋体" w:hAnsi="Times New Roman" w:cs="Times New Roman"/>
          <w:color w:val="auto"/>
        </w:rPr>
        <w:t>数字证书（</w:t>
      </w:r>
      <w:r w:rsidR="00D14A9D" w:rsidRPr="00F001D8">
        <w:rPr>
          <w:rFonts w:ascii="Times New Roman" w:eastAsia="宋体" w:hAnsi="Times New Roman" w:cs="Times New Roman"/>
          <w:color w:val="auto"/>
        </w:rPr>
        <w:t>原天津市电子认证中心发出尚在有效期内的</w:t>
      </w:r>
      <w:r w:rsidR="00D14A9D" w:rsidRPr="00F001D8">
        <w:rPr>
          <w:rFonts w:ascii="Times New Roman" w:eastAsia="宋体" w:hAnsi="Times New Roman" w:cs="Times New Roman"/>
          <w:color w:val="auto"/>
        </w:rPr>
        <w:t>CA</w:t>
      </w:r>
      <w:r w:rsidR="00D14A9D" w:rsidRPr="00F001D8">
        <w:rPr>
          <w:rFonts w:ascii="Times New Roman" w:eastAsia="宋体" w:hAnsi="Times New Roman" w:cs="Times New Roman"/>
          <w:color w:val="auto"/>
        </w:rPr>
        <w:t>数字证书仍可使用</w:t>
      </w:r>
      <w:r w:rsidR="006E651E" w:rsidRPr="00F001D8">
        <w:rPr>
          <w:rFonts w:ascii="Times New Roman" w:eastAsia="宋体" w:hAnsi="Times New Roman" w:cs="Times New Roman"/>
          <w:color w:val="auto"/>
        </w:rPr>
        <w:t>）</w:t>
      </w:r>
      <w:r w:rsidR="009C602F" w:rsidRPr="00F001D8">
        <w:rPr>
          <w:rFonts w:ascii="Times New Roman" w:eastAsia="宋体" w:hAnsi="Times New Roman" w:cs="Times New Roman" w:hint="eastAsia"/>
          <w:color w:val="auto"/>
        </w:rPr>
        <w:t>登录</w:t>
      </w:r>
      <w:r w:rsidR="00DB4C16" w:rsidRPr="00F001D8">
        <w:rPr>
          <w:rFonts w:ascii="Times New Roman" w:eastAsia="宋体" w:hAnsi="Times New Roman" w:cs="Times New Roman" w:hint="eastAsia"/>
          <w:color w:val="auto"/>
        </w:rPr>
        <w:t>天津市政府采购中心网（网址：</w:t>
      </w:r>
      <w:r w:rsidR="00DB4C16" w:rsidRPr="00F001D8">
        <w:rPr>
          <w:rFonts w:ascii="Times New Roman" w:eastAsia="宋体" w:hAnsi="Times New Roman" w:cs="Times New Roman" w:hint="eastAsia"/>
          <w:color w:val="auto"/>
        </w:rPr>
        <w:t>http://tjgpc.zwfwb.tj.gov.cn</w:t>
      </w:r>
      <w:r w:rsidR="00DB4C16" w:rsidRPr="00F001D8">
        <w:rPr>
          <w:rFonts w:ascii="Times New Roman" w:eastAsia="宋体" w:hAnsi="Times New Roman" w:cs="Times New Roman" w:hint="eastAsia"/>
          <w:color w:val="auto"/>
        </w:rPr>
        <w:t>）</w:t>
      </w:r>
      <w:r w:rsidR="00DB4C16" w:rsidRPr="00F001D8">
        <w:rPr>
          <w:rFonts w:ascii="Times New Roman" w:eastAsia="宋体" w:hAnsi="Times New Roman" w:cs="Times New Roman" w:hint="eastAsia"/>
          <w:color w:val="auto"/>
        </w:rPr>
        <w:t>-</w:t>
      </w:r>
      <w:r w:rsidR="00F01A41" w:rsidRPr="00F001D8">
        <w:rPr>
          <w:rFonts w:ascii="Times New Roman" w:eastAsia="宋体" w:hAnsi="Times New Roman" w:cs="Times New Roman" w:hint="eastAsia"/>
          <w:color w:val="auto"/>
        </w:rPr>
        <w:t>”网上招投标”</w:t>
      </w:r>
      <w:r w:rsidR="00F01A41" w:rsidRPr="00F001D8">
        <w:rPr>
          <w:rFonts w:ascii="Times New Roman" w:eastAsia="宋体" w:hAnsi="Times New Roman" w:cs="Times New Roman" w:hint="eastAsia"/>
          <w:color w:val="auto"/>
        </w:rPr>
        <w:t>-</w:t>
      </w:r>
      <w:r w:rsidR="00F01A41" w:rsidRPr="00F001D8">
        <w:rPr>
          <w:rFonts w:ascii="Times New Roman" w:eastAsia="宋体" w:hAnsi="Times New Roman" w:cs="Times New Roman" w:hint="eastAsia"/>
          <w:color w:val="auto"/>
        </w:rPr>
        <w:t>“供应商登录”</w:t>
      </w:r>
      <w:r w:rsidR="00F01A41" w:rsidRPr="00F001D8">
        <w:rPr>
          <w:rFonts w:ascii="Times New Roman" w:eastAsia="宋体" w:hAnsi="Times New Roman" w:cs="Times New Roman" w:hint="eastAsia"/>
          <w:color w:val="auto"/>
        </w:rPr>
        <w:t>-</w:t>
      </w:r>
      <w:r w:rsidR="00F01A41" w:rsidRPr="00F001D8">
        <w:rPr>
          <w:rFonts w:ascii="Times New Roman" w:eastAsia="宋体" w:hAnsi="Times New Roman" w:cs="Times New Roman" w:hint="eastAsia"/>
          <w:color w:val="auto"/>
        </w:rPr>
        <w:t>“市级集采机构入口”</w:t>
      </w:r>
      <w:r w:rsidR="00DB4C16" w:rsidRPr="00F001D8">
        <w:rPr>
          <w:rFonts w:ascii="Times New Roman" w:eastAsia="宋体" w:hAnsi="Times New Roman" w:cs="Times New Roman"/>
          <w:color w:val="auto"/>
        </w:rPr>
        <w:t>进行应答</w:t>
      </w:r>
      <w:r w:rsidR="00DB4C16" w:rsidRPr="00F001D8">
        <w:rPr>
          <w:rFonts w:ascii="Times New Roman" w:eastAsia="宋体" w:hAnsi="Times New Roman" w:cs="Times New Roman" w:hint="eastAsia"/>
          <w:color w:val="auto"/>
        </w:rPr>
        <w:t>并提交</w:t>
      </w:r>
      <w:r w:rsidR="00DB4C16" w:rsidRPr="00F001D8">
        <w:rPr>
          <w:rFonts w:ascii="Times New Roman" w:eastAsia="宋体" w:hAnsi="Times New Roman" w:cs="Times New Roman"/>
          <w:color w:val="auto"/>
        </w:rPr>
        <w:t>。</w:t>
      </w:r>
    </w:p>
    <w:p w:rsidR="00DB4C16" w:rsidRPr="00F001D8" w:rsidRDefault="00DB4C16" w:rsidP="00DB4C16">
      <w:pPr>
        <w:pStyle w:val="Default"/>
        <w:spacing w:line="360" w:lineRule="auto"/>
        <w:ind w:firstLineChars="200" w:firstLine="446"/>
        <w:rPr>
          <w:rFonts w:ascii="Times New Roman" w:eastAsia="宋体" w:hAnsi="Times New Roman" w:cs="Times New Roman"/>
          <w:color w:val="auto"/>
        </w:rPr>
      </w:pPr>
      <w:r w:rsidRPr="00F001D8">
        <w:rPr>
          <w:rFonts w:ascii="Times New Roman" w:eastAsia="宋体" w:hAnsi="Times New Roman" w:cs="Times New Roman"/>
          <w:color w:val="auto"/>
        </w:rPr>
        <w:t>网上应答帮助链接：</w:t>
      </w:r>
      <w:r w:rsidRPr="00F001D8">
        <w:rPr>
          <w:rFonts w:ascii="Times New Roman" w:eastAsia="宋体" w:hAnsi="Times New Roman" w:cs="Times New Roman"/>
          <w:color w:val="auto"/>
        </w:rPr>
        <w:t>http://tjgpc.zwfwb.tj.gov.cn/webInfo/getWebInfoListForwebInfoClass.do?fkWebInfoclassId=W008</w:t>
      </w:r>
    </w:p>
    <w:p w:rsidR="00DB4C16" w:rsidRPr="00F001D8" w:rsidRDefault="00DB4C16" w:rsidP="00DB4C16">
      <w:pPr>
        <w:pStyle w:val="Default"/>
        <w:spacing w:line="360" w:lineRule="auto"/>
        <w:ind w:firstLineChars="200" w:firstLine="446"/>
        <w:jc w:val="both"/>
        <w:rPr>
          <w:rFonts w:ascii="Times New Roman" w:eastAsia="宋体" w:hAnsi="Times New Roman" w:cs="Times New Roman"/>
          <w:color w:val="auto"/>
        </w:rPr>
      </w:pPr>
      <w:r w:rsidRPr="00F001D8">
        <w:rPr>
          <w:rFonts w:ascii="Times New Roman" w:eastAsia="宋体" w:hAnsi="Times New Roman" w:cs="Times New Roman"/>
          <w:color w:val="auto"/>
        </w:rPr>
        <w:t>八、投标</w:t>
      </w:r>
      <w:r w:rsidRPr="00F001D8">
        <w:rPr>
          <w:rFonts w:ascii="Times New Roman" w:eastAsia="宋体" w:hAnsi="Times New Roman" w:cs="Times New Roman" w:hint="eastAsia"/>
          <w:color w:val="auto"/>
        </w:rPr>
        <w:t>截止</w:t>
      </w:r>
      <w:r w:rsidRPr="00F001D8">
        <w:rPr>
          <w:rFonts w:ascii="Times New Roman" w:eastAsia="宋体" w:hAnsi="Times New Roman" w:cs="Times New Roman"/>
          <w:color w:val="auto"/>
        </w:rPr>
        <w:t>时间</w:t>
      </w:r>
      <w:r w:rsidRPr="00F001D8">
        <w:rPr>
          <w:rFonts w:ascii="Times New Roman" w:eastAsia="宋体" w:hAnsi="Times New Roman" w:cs="Times New Roman" w:hint="eastAsia"/>
          <w:color w:val="auto"/>
        </w:rPr>
        <w:t>及方式</w:t>
      </w:r>
    </w:p>
    <w:p w:rsidR="00DB4C16" w:rsidRPr="00F001D8" w:rsidRDefault="00DB4C16" w:rsidP="00DB4C16">
      <w:pPr>
        <w:pStyle w:val="Default"/>
        <w:spacing w:line="360" w:lineRule="auto"/>
        <w:ind w:firstLineChars="200" w:firstLine="446"/>
        <w:jc w:val="both"/>
        <w:rPr>
          <w:rFonts w:ascii="Times New Roman" w:eastAsia="宋体" w:hAnsi="Times New Roman" w:cs="Times New Roman"/>
          <w:color w:val="auto"/>
        </w:rPr>
      </w:pPr>
      <w:r w:rsidRPr="00F001D8">
        <w:rPr>
          <w:rFonts w:ascii="Times New Roman" w:eastAsia="宋体" w:hAnsi="Times New Roman" w:cs="Times New Roman"/>
          <w:color w:val="auto"/>
        </w:rPr>
        <w:t>（一）投标</w:t>
      </w:r>
      <w:r w:rsidRPr="00F001D8">
        <w:rPr>
          <w:rFonts w:ascii="Times New Roman" w:eastAsia="宋体" w:hAnsi="Times New Roman" w:cs="Times New Roman" w:hint="eastAsia"/>
          <w:color w:val="auto"/>
        </w:rPr>
        <w:t>截止</w:t>
      </w:r>
      <w:r w:rsidRPr="00F001D8">
        <w:rPr>
          <w:rFonts w:ascii="Times New Roman" w:eastAsia="宋体" w:hAnsi="Times New Roman" w:cs="Times New Roman"/>
          <w:color w:val="auto"/>
        </w:rPr>
        <w:t>时间：</w:t>
      </w:r>
      <w:r w:rsidR="009D0613" w:rsidRPr="00F001D8">
        <w:rPr>
          <w:rFonts w:ascii="Times New Roman" w:eastAsia="宋体" w:hAnsi="Times New Roman" w:cs="Times New Roman"/>
          <w:color w:val="auto"/>
        </w:rPr>
        <w:t>2025</w:t>
      </w:r>
      <w:r w:rsidR="009D0613" w:rsidRPr="00F001D8">
        <w:rPr>
          <w:rFonts w:ascii="Times New Roman" w:eastAsia="宋体" w:hAnsi="Times New Roman" w:cs="Times New Roman"/>
          <w:color w:val="auto"/>
        </w:rPr>
        <w:t>年</w:t>
      </w:r>
      <w:r w:rsidR="00F001D8" w:rsidRPr="00F001D8">
        <w:rPr>
          <w:rFonts w:ascii="Times New Roman" w:eastAsia="宋体" w:hAnsi="Times New Roman" w:cs="Times New Roman" w:hint="eastAsia"/>
          <w:color w:val="auto"/>
        </w:rPr>
        <w:t>7</w:t>
      </w:r>
      <w:r w:rsidR="00F001D8" w:rsidRPr="00F001D8">
        <w:rPr>
          <w:rFonts w:ascii="Times New Roman" w:eastAsia="宋体" w:hAnsi="Times New Roman" w:cs="Times New Roman"/>
          <w:color w:val="auto"/>
        </w:rPr>
        <w:t>月</w:t>
      </w:r>
      <w:r w:rsidR="00F001D8" w:rsidRPr="00F001D8">
        <w:rPr>
          <w:rFonts w:ascii="Times New Roman" w:eastAsia="宋体" w:hAnsi="Times New Roman" w:cs="Times New Roman" w:hint="eastAsia"/>
          <w:color w:val="auto"/>
        </w:rPr>
        <w:t>18</w:t>
      </w:r>
      <w:r w:rsidR="00F001D8" w:rsidRPr="00F001D8">
        <w:rPr>
          <w:rFonts w:ascii="Times New Roman" w:eastAsia="宋体" w:hAnsi="Times New Roman" w:cs="Times New Roman"/>
          <w:color w:val="auto"/>
        </w:rPr>
        <w:t>日</w:t>
      </w:r>
      <w:r w:rsidRPr="00F001D8">
        <w:rPr>
          <w:rFonts w:ascii="Times New Roman" w:eastAsia="宋体" w:hAnsi="Times New Roman" w:cs="Times New Roman"/>
          <w:color w:val="auto"/>
        </w:rPr>
        <w:t>8:30</w:t>
      </w:r>
      <w:r w:rsidRPr="00F001D8">
        <w:rPr>
          <w:rFonts w:ascii="Times New Roman" w:eastAsia="宋体" w:hAnsi="Times New Roman" w:cs="Times New Roman" w:hint="eastAsia"/>
          <w:color w:val="auto"/>
          <w:szCs w:val="21"/>
        </w:rPr>
        <w:t>。</w:t>
      </w:r>
      <w:r w:rsidRPr="00F001D8">
        <w:rPr>
          <w:rFonts w:ascii="Times New Roman" w:eastAsia="宋体" w:hAnsi="Times New Roman" w:cs="Times New Roman"/>
          <w:color w:val="auto"/>
        </w:rPr>
        <w:t>投标截止时间前</w:t>
      </w:r>
      <w:r w:rsidRPr="00F001D8">
        <w:rPr>
          <w:rFonts w:ascii="Times New Roman" w:eastAsia="宋体" w:hAnsi="Times New Roman" w:cs="Times New Roman" w:hint="eastAsia"/>
          <w:color w:val="auto"/>
        </w:rPr>
        <w:t>提交网上应答并上传加盖投标人电子签章的</w:t>
      </w:r>
      <w:r w:rsidR="00C476FB" w:rsidRPr="00F001D8">
        <w:rPr>
          <w:rFonts w:ascii="Times New Roman" w:eastAsia="宋体" w:hAnsi="Times New Roman" w:cs="Times New Roman" w:hint="eastAsia"/>
          <w:color w:val="auto"/>
        </w:rPr>
        <w:t>电子投标文件</w:t>
      </w:r>
      <w:r w:rsidRPr="00F001D8">
        <w:rPr>
          <w:rFonts w:ascii="Times New Roman" w:eastAsia="宋体" w:hAnsi="Times New Roman" w:cs="Times New Roman" w:hint="eastAsia"/>
          <w:color w:val="auto"/>
        </w:rPr>
        <w:t>（</w:t>
      </w:r>
      <w:r w:rsidR="00707DB6" w:rsidRPr="00F001D8">
        <w:rPr>
          <w:rFonts w:ascii="Times New Roman" w:eastAsia="宋体" w:hAnsi="Times New Roman" w:cs="Times New Roman" w:hint="eastAsia"/>
          <w:color w:val="auto"/>
        </w:rPr>
        <w:t>以通过天津公共资源电子签章客户端正确读取签章信息为准</w:t>
      </w:r>
      <w:r w:rsidRPr="00F001D8">
        <w:rPr>
          <w:rFonts w:ascii="Times New Roman" w:eastAsia="宋体" w:hAnsi="Times New Roman" w:cs="Times New Roman" w:hint="eastAsia"/>
          <w:color w:val="auto"/>
        </w:rPr>
        <w:t>）</w:t>
      </w:r>
      <w:r w:rsidRPr="00F001D8">
        <w:rPr>
          <w:rFonts w:ascii="Times New Roman" w:eastAsia="宋体" w:hAnsi="Times New Roman" w:cs="Times New Roman"/>
          <w:color w:val="auto"/>
        </w:rPr>
        <w:t>方为有效投标。</w:t>
      </w:r>
    </w:p>
    <w:p w:rsidR="00DB4C16" w:rsidRPr="00F001D8" w:rsidRDefault="00DB4C16" w:rsidP="00DB4C16">
      <w:pPr>
        <w:pStyle w:val="Default"/>
        <w:spacing w:line="360" w:lineRule="auto"/>
        <w:ind w:firstLineChars="200" w:firstLine="446"/>
        <w:jc w:val="both"/>
        <w:rPr>
          <w:rFonts w:ascii="Times New Roman" w:eastAsia="宋体" w:hAnsi="Times New Roman" w:cs="Times New Roman"/>
          <w:color w:val="auto"/>
        </w:rPr>
      </w:pPr>
      <w:r w:rsidRPr="00F001D8">
        <w:rPr>
          <w:rFonts w:ascii="Times New Roman" w:eastAsia="宋体" w:hAnsi="Times New Roman" w:cs="Times New Roman"/>
          <w:color w:val="auto"/>
        </w:rPr>
        <w:t>（二）投标</w:t>
      </w:r>
      <w:r w:rsidRPr="00F001D8">
        <w:rPr>
          <w:rFonts w:ascii="Times New Roman" w:eastAsia="宋体" w:hAnsi="Times New Roman" w:cs="Times New Roman" w:hint="eastAsia"/>
          <w:color w:val="auto"/>
        </w:rPr>
        <w:t>方式</w:t>
      </w:r>
      <w:r w:rsidRPr="00F001D8">
        <w:rPr>
          <w:rFonts w:ascii="Times New Roman" w:eastAsia="宋体" w:hAnsi="Times New Roman" w:cs="Times New Roman"/>
          <w:color w:val="auto"/>
        </w:rPr>
        <w:t>：本项目投标采用网上电子投标方式，投标人须于投标截止时间前使用</w:t>
      </w:r>
      <w:r w:rsidR="00FD5956" w:rsidRPr="00F001D8">
        <w:rPr>
          <w:rFonts w:ascii="Times New Roman" w:eastAsia="宋体" w:hAnsi="Times New Roman" w:cs="Times New Roman"/>
          <w:color w:val="auto"/>
        </w:rPr>
        <w:t>天津数字认证有限公司</w:t>
      </w:r>
      <w:r w:rsidR="006E651E" w:rsidRPr="00F001D8">
        <w:rPr>
          <w:rFonts w:ascii="Times New Roman" w:eastAsia="宋体" w:hAnsi="Times New Roman" w:cs="Times New Roman"/>
          <w:color w:val="auto"/>
        </w:rPr>
        <w:t>发出的</w:t>
      </w:r>
      <w:r w:rsidR="006E651E" w:rsidRPr="00F001D8">
        <w:rPr>
          <w:rFonts w:ascii="Times New Roman" w:eastAsia="宋体" w:hAnsi="Times New Roman" w:cs="Times New Roman"/>
          <w:color w:val="auto"/>
        </w:rPr>
        <w:t>CA</w:t>
      </w:r>
      <w:r w:rsidR="006E651E" w:rsidRPr="00F001D8">
        <w:rPr>
          <w:rFonts w:ascii="Times New Roman" w:eastAsia="宋体" w:hAnsi="Times New Roman" w:cs="Times New Roman"/>
          <w:color w:val="auto"/>
        </w:rPr>
        <w:t>数字证书（</w:t>
      </w:r>
      <w:r w:rsidR="00D14A9D" w:rsidRPr="00F001D8">
        <w:rPr>
          <w:rFonts w:ascii="Times New Roman" w:eastAsia="宋体" w:hAnsi="Times New Roman" w:cs="Times New Roman"/>
          <w:color w:val="auto"/>
        </w:rPr>
        <w:t>原天津市电子认证中心发出尚在有效期内的</w:t>
      </w:r>
      <w:r w:rsidR="00D14A9D" w:rsidRPr="00F001D8">
        <w:rPr>
          <w:rFonts w:ascii="Times New Roman" w:eastAsia="宋体" w:hAnsi="Times New Roman" w:cs="Times New Roman"/>
          <w:color w:val="auto"/>
        </w:rPr>
        <w:t>CA</w:t>
      </w:r>
      <w:r w:rsidR="00D14A9D" w:rsidRPr="00F001D8">
        <w:rPr>
          <w:rFonts w:ascii="Times New Roman" w:eastAsia="宋体" w:hAnsi="Times New Roman" w:cs="Times New Roman"/>
          <w:color w:val="auto"/>
        </w:rPr>
        <w:t>数字证书仍可使用</w:t>
      </w:r>
      <w:r w:rsidR="006E651E" w:rsidRPr="00F001D8">
        <w:rPr>
          <w:rFonts w:ascii="Times New Roman" w:eastAsia="宋体" w:hAnsi="Times New Roman" w:cs="Times New Roman"/>
          <w:color w:val="auto"/>
        </w:rPr>
        <w:t>）</w:t>
      </w:r>
      <w:r w:rsidR="009C602F" w:rsidRPr="00F001D8">
        <w:rPr>
          <w:rFonts w:ascii="Times New Roman" w:eastAsia="宋体" w:hAnsi="Times New Roman" w:cs="Times New Roman"/>
          <w:color w:val="auto"/>
        </w:rPr>
        <w:t>登录</w:t>
      </w:r>
      <w:r w:rsidRPr="00F001D8">
        <w:rPr>
          <w:rFonts w:ascii="Times New Roman" w:eastAsia="宋体" w:hAnsi="Times New Roman" w:cs="Times New Roman" w:hint="eastAsia"/>
          <w:color w:val="auto"/>
        </w:rPr>
        <w:t>天津市政府采购中心网（网址：</w:t>
      </w:r>
      <w:r w:rsidRPr="00F001D8">
        <w:rPr>
          <w:rFonts w:ascii="Times New Roman" w:eastAsia="宋体" w:hAnsi="Times New Roman" w:cs="Times New Roman" w:hint="eastAsia"/>
          <w:color w:val="auto"/>
        </w:rPr>
        <w:t>http://tjgpc.zwfwb.tj.gov.cn</w:t>
      </w:r>
      <w:r w:rsidRPr="00F001D8">
        <w:rPr>
          <w:rFonts w:ascii="Times New Roman" w:eastAsia="宋体" w:hAnsi="Times New Roman" w:cs="Times New Roman" w:hint="eastAsia"/>
          <w:color w:val="auto"/>
        </w:rPr>
        <w:t>）</w:t>
      </w:r>
      <w:r w:rsidRPr="00F001D8">
        <w:rPr>
          <w:rFonts w:ascii="Times New Roman" w:eastAsia="宋体" w:hAnsi="Times New Roman" w:cs="Times New Roman" w:hint="eastAsia"/>
          <w:color w:val="auto"/>
        </w:rPr>
        <w:t>-</w:t>
      </w:r>
      <w:r w:rsidR="00F01A41" w:rsidRPr="00F001D8">
        <w:rPr>
          <w:rFonts w:ascii="Times New Roman" w:eastAsia="宋体" w:hAnsi="Times New Roman" w:cs="Times New Roman" w:hint="eastAsia"/>
          <w:color w:val="auto"/>
        </w:rPr>
        <w:t>”网上招投标”</w:t>
      </w:r>
      <w:r w:rsidR="00F01A41" w:rsidRPr="00F001D8">
        <w:rPr>
          <w:rFonts w:ascii="Times New Roman" w:eastAsia="宋体" w:hAnsi="Times New Roman" w:cs="Times New Roman" w:hint="eastAsia"/>
          <w:color w:val="auto"/>
        </w:rPr>
        <w:t>-</w:t>
      </w:r>
      <w:r w:rsidR="00F01A41" w:rsidRPr="00F001D8">
        <w:rPr>
          <w:rFonts w:ascii="Times New Roman" w:eastAsia="宋体" w:hAnsi="Times New Roman" w:cs="Times New Roman" w:hint="eastAsia"/>
          <w:color w:val="auto"/>
        </w:rPr>
        <w:t>“供应商登录”</w:t>
      </w:r>
      <w:r w:rsidR="00F01A41" w:rsidRPr="00F001D8">
        <w:rPr>
          <w:rFonts w:ascii="Times New Roman" w:eastAsia="宋体" w:hAnsi="Times New Roman" w:cs="Times New Roman" w:hint="eastAsia"/>
          <w:color w:val="auto"/>
        </w:rPr>
        <w:t>-</w:t>
      </w:r>
      <w:r w:rsidR="00F01A41" w:rsidRPr="00F001D8">
        <w:rPr>
          <w:rFonts w:ascii="Times New Roman" w:eastAsia="宋体" w:hAnsi="Times New Roman" w:cs="Times New Roman" w:hint="eastAsia"/>
          <w:color w:val="auto"/>
        </w:rPr>
        <w:t>“市级集采机构入口”</w:t>
      </w:r>
      <w:r w:rsidRPr="00F001D8">
        <w:rPr>
          <w:rFonts w:ascii="Times New Roman" w:eastAsia="宋体" w:hAnsi="Times New Roman" w:cs="Times New Roman" w:hint="eastAsia"/>
          <w:color w:val="auto"/>
        </w:rPr>
        <w:t>提交网上应答并上传加盖投标人电子签章的</w:t>
      </w:r>
      <w:r w:rsidR="00C476FB" w:rsidRPr="00F001D8">
        <w:rPr>
          <w:rFonts w:ascii="Times New Roman" w:eastAsia="宋体" w:hAnsi="Times New Roman" w:cs="Times New Roman" w:hint="eastAsia"/>
          <w:color w:val="auto"/>
        </w:rPr>
        <w:t>电子投标文件</w:t>
      </w:r>
      <w:r w:rsidRPr="00F001D8">
        <w:rPr>
          <w:rFonts w:ascii="Times New Roman" w:eastAsia="宋体" w:hAnsi="Times New Roman" w:cs="Times New Roman" w:hint="eastAsia"/>
          <w:color w:val="auto"/>
        </w:rPr>
        <w:t>（</w:t>
      </w:r>
      <w:r w:rsidR="00707DB6" w:rsidRPr="00F001D8">
        <w:rPr>
          <w:rFonts w:ascii="Times New Roman" w:eastAsia="宋体" w:hAnsi="Times New Roman" w:cs="Times New Roman" w:hint="eastAsia"/>
          <w:color w:val="auto"/>
        </w:rPr>
        <w:t>以通过天津公共资源电子签章客户端正确读取签章信息为准</w:t>
      </w:r>
      <w:r w:rsidRPr="00F001D8">
        <w:rPr>
          <w:rFonts w:ascii="Times New Roman" w:eastAsia="宋体" w:hAnsi="Times New Roman" w:cs="Times New Roman" w:hint="eastAsia"/>
          <w:color w:val="auto"/>
        </w:rPr>
        <w:t>）。</w:t>
      </w:r>
    </w:p>
    <w:p w:rsidR="00DB4C16" w:rsidRPr="00F001D8" w:rsidRDefault="00DB4C16" w:rsidP="00DB4C16">
      <w:pPr>
        <w:pStyle w:val="Default"/>
        <w:spacing w:line="360" w:lineRule="auto"/>
        <w:ind w:firstLineChars="200" w:firstLine="446"/>
        <w:jc w:val="both"/>
        <w:rPr>
          <w:rFonts w:ascii="Times New Roman" w:eastAsia="宋体" w:hAnsi="Times New Roman" w:cs="Times New Roman"/>
          <w:color w:val="auto"/>
        </w:rPr>
      </w:pPr>
      <w:r w:rsidRPr="00F001D8">
        <w:rPr>
          <w:rFonts w:ascii="Times New Roman" w:eastAsia="宋体" w:hAnsi="Times New Roman" w:cs="Times New Roman" w:hint="eastAsia"/>
          <w:color w:val="auto"/>
        </w:rPr>
        <w:t>九</w:t>
      </w:r>
      <w:r w:rsidRPr="00F001D8">
        <w:rPr>
          <w:rFonts w:ascii="Times New Roman" w:eastAsia="宋体" w:hAnsi="Times New Roman" w:cs="Times New Roman"/>
          <w:color w:val="auto"/>
        </w:rPr>
        <w:t>、开标时间及方式</w:t>
      </w:r>
    </w:p>
    <w:p w:rsidR="00DB4C16" w:rsidRPr="00F001D8" w:rsidRDefault="00DB4C16" w:rsidP="00DB4C16">
      <w:pPr>
        <w:pStyle w:val="Default"/>
        <w:spacing w:line="360" w:lineRule="auto"/>
        <w:ind w:firstLineChars="200" w:firstLine="446"/>
        <w:jc w:val="both"/>
        <w:rPr>
          <w:rFonts w:ascii="Times New Roman" w:eastAsia="宋体" w:hAnsi="Times New Roman" w:cs="Times New Roman"/>
          <w:color w:val="auto"/>
        </w:rPr>
      </w:pPr>
      <w:r w:rsidRPr="00F001D8">
        <w:rPr>
          <w:rFonts w:ascii="Times New Roman" w:eastAsia="宋体" w:hAnsi="Times New Roman" w:cs="Times New Roman"/>
          <w:color w:val="auto"/>
        </w:rPr>
        <w:t>（一）开标解密时间：</w:t>
      </w:r>
      <w:r w:rsidR="009D0613" w:rsidRPr="00F001D8">
        <w:rPr>
          <w:rFonts w:ascii="Times New Roman" w:eastAsia="宋体" w:hAnsi="Times New Roman" w:cs="Times New Roman"/>
          <w:color w:val="auto"/>
        </w:rPr>
        <w:t>2025</w:t>
      </w:r>
      <w:r w:rsidR="009D0613" w:rsidRPr="00F001D8">
        <w:rPr>
          <w:rFonts w:ascii="Times New Roman" w:eastAsia="宋体" w:hAnsi="Times New Roman" w:cs="Times New Roman"/>
          <w:color w:val="auto"/>
        </w:rPr>
        <w:t>年</w:t>
      </w:r>
      <w:r w:rsidR="00F001D8" w:rsidRPr="00F001D8">
        <w:rPr>
          <w:rFonts w:ascii="Times New Roman" w:eastAsia="宋体" w:hAnsi="Times New Roman" w:cs="Times New Roman" w:hint="eastAsia"/>
          <w:color w:val="auto"/>
        </w:rPr>
        <w:t>7</w:t>
      </w:r>
      <w:r w:rsidR="00F001D8" w:rsidRPr="00F001D8">
        <w:rPr>
          <w:rFonts w:ascii="Times New Roman" w:eastAsia="宋体" w:hAnsi="Times New Roman" w:cs="Times New Roman"/>
          <w:color w:val="auto"/>
        </w:rPr>
        <w:t>月</w:t>
      </w:r>
      <w:r w:rsidR="00F001D8" w:rsidRPr="00F001D8">
        <w:rPr>
          <w:rFonts w:ascii="Times New Roman" w:eastAsia="宋体" w:hAnsi="Times New Roman" w:cs="Times New Roman" w:hint="eastAsia"/>
          <w:color w:val="auto"/>
        </w:rPr>
        <w:t>18</w:t>
      </w:r>
      <w:r w:rsidR="00F001D8" w:rsidRPr="00F001D8">
        <w:rPr>
          <w:rFonts w:ascii="Times New Roman" w:eastAsia="宋体" w:hAnsi="Times New Roman" w:cs="Times New Roman"/>
          <w:color w:val="auto"/>
        </w:rPr>
        <w:t>日</w:t>
      </w:r>
      <w:r w:rsidRPr="00F001D8">
        <w:rPr>
          <w:rFonts w:ascii="Times New Roman" w:eastAsia="宋体" w:hAnsi="Times New Roman" w:cs="Times New Roman"/>
          <w:color w:val="auto"/>
        </w:rPr>
        <w:t>8:30</w:t>
      </w:r>
      <w:r w:rsidRPr="00F001D8">
        <w:rPr>
          <w:rFonts w:ascii="Times New Roman" w:eastAsia="宋体" w:hAnsi="Times New Roman" w:cs="Times New Roman"/>
          <w:color w:val="auto"/>
        </w:rPr>
        <w:t>至</w:t>
      </w:r>
      <w:r w:rsidRPr="00F001D8">
        <w:rPr>
          <w:rFonts w:ascii="Times New Roman" w:eastAsia="宋体" w:hAnsi="Times New Roman" w:cs="Times New Roman"/>
          <w:color w:val="auto"/>
        </w:rPr>
        <w:t>9:</w:t>
      </w:r>
      <w:r w:rsidRPr="00F001D8">
        <w:rPr>
          <w:rFonts w:ascii="Times New Roman" w:eastAsia="宋体" w:hAnsi="Times New Roman" w:cs="Times New Roman" w:hint="eastAsia"/>
          <w:color w:val="auto"/>
        </w:rPr>
        <w:t>30</w:t>
      </w:r>
      <w:r w:rsidRPr="00F001D8">
        <w:rPr>
          <w:rFonts w:ascii="Times New Roman" w:eastAsia="宋体" w:hAnsi="Times New Roman" w:cs="Times New Roman"/>
          <w:color w:val="auto"/>
        </w:rPr>
        <w:t>完成开标解密的投标为有效投标。</w:t>
      </w:r>
    </w:p>
    <w:p w:rsidR="00DB4C16" w:rsidRPr="00F001D8" w:rsidRDefault="00DB4C16" w:rsidP="00DB4C16">
      <w:pPr>
        <w:pStyle w:val="Default"/>
        <w:spacing w:line="360" w:lineRule="auto"/>
        <w:ind w:firstLineChars="200" w:firstLine="446"/>
        <w:jc w:val="both"/>
        <w:rPr>
          <w:rFonts w:ascii="Times New Roman" w:eastAsia="宋体" w:hAnsi="Times New Roman" w:cs="Times New Roman"/>
          <w:color w:val="auto"/>
        </w:rPr>
      </w:pPr>
      <w:r w:rsidRPr="00F001D8">
        <w:rPr>
          <w:rFonts w:ascii="Times New Roman" w:eastAsia="宋体" w:hAnsi="Times New Roman" w:cs="Times New Roman"/>
          <w:color w:val="auto"/>
        </w:rPr>
        <w:t>（二）开标</w:t>
      </w:r>
      <w:r w:rsidRPr="00F001D8">
        <w:rPr>
          <w:rFonts w:ascii="Times New Roman" w:eastAsia="宋体" w:hAnsi="Times New Roman" w:cs="Times New Roman" w:hint="eastAsia"/>
          <w:color w:val="auto"/>
        </w:rPr>
        <w:t>解密方式</w:t>
      </w:r>
      <w:r w:rsidRPr="00F001D8">
        <w:rPr>
          <w:rFonts w:ascii="Times New Roman" w:eastAsia="宋体" w:hAnsi="Times New Roman" w:cs="Times New Roman"/>
          <w:color w:val="auto"/>
        </w:rPr>
        <w:t>：本项目采用网上开标方式，投标人须于</w:t>
      </w:r>
      <w:r w:rsidRPr="00F001D8">
        <w:rPr>
          <w:rFonts w:ascii="Times New Roman" w:eastAsia="宋体" w:hAnsi="Times New Roman" w:cs="Times New Roman" w:hint="eastAsia"/>
          <w:color w:val="auto"/>
        </w:rPr>
        <w:t>规定时间</w:t>
      </w:r>
      <w:r w:rsidRPr="00F001D8">
        <w:rPr>
          <w:rFonts w:ascii="Times New Roman" w:eastAsia="宋体" w:hAnsi="Times New Roman" w:cs="Times New Roman"/>
          <w:color w:val="auto"/>
        </w:rPr>
        <w:t>内使用</w:t>
      </w:r>
      <w:r w:rsidR="00FD5956" w:rsidRPr="00F001D8">
        <w:rPr>
          <w:rFonts w:ascii="Times New Roman" w:eastAsia="宋体" w:hAnsi="Times New Roman" w:cs="Times New Roman"/>
          <w:color w:val="auto"/>
        </w:rPr>
        <w:t>天津数字认证有限公司</w:t>
      </w:r>
      <w:r w:rsidR="006E651E" w:rsidRPr="00F001D8">
        <w:rPr>
          <w:rFonts w:ascii="Times New Roman" w:eastAsia="宋体" w:hAnsi="Times New Roman" w:cs="Times New Roman"/>
          <w:color w:val="auto"/>
        </w:rPr>
        <w:t>发出的</w:t>
      </w:r>
      <w:r w:rsidR="006E651E" w:rsidRPr="00F001D8">
        <w:rPr>
          <w:rFonts w:ascii="Times New Roman" w:eastAsia="宋体" w:hAnsi="Times New Roman" w:cs="Times New Roman"/>
          <w:color w:val="auto"/>
        </w:rPr>
        <w:t>CA</w:t>
      </w:r>
      <w:r w:rsidR="006E651E" w:rsidRPr="00F001D8">
        <w:rPr>
          <w:rFonts w:ascii="Times New Roman" w:eastAsia="宋体" w:hAnsi="Times New Roman" w:cs="Times New Roman"/>
          <w:color w:val="auto"/>
        </w:rPr>
        <w:t>数字证书（</w:t>
      </w:r>
      <w:r w:rsidR="00D14A9D" w:rsidRPr="00F001D8">
        <w:rPr>
          <w:rFonts w:ascii="Times New Roman" w:eastAsia="宋体" w:hAnsi="Times New Roman" w:cs="Times New Roman"/>
          <w:color w:val="auto"/>
        </w:rPr>
        <w:t>原天津市电子认证中心发出尚在有效期内的</w:t>
      </w:r>
      <w:r w:rsidR="00D14A9D" w:rsidRPr="00F001D8">
        <w:rPr>
          <w:rFonts w:ascii="Times New Roman" w:eastAsia="宋体" w:hAnsi="Times New Roman" w:cs="Times New Roman"/>
          <w:color w:val="auto"/>
        </w:rPr>
        <w:t>CA</w:t>
      </w:r>
      <w:r w:rsidR="00D14A9D" w:rsidRPr="00F001D8">
        <w:rPr>
          <w:rFonts w:ascii="Times New Roman" w:eastAsia="宋体" w:hAnsi="Times New Roman" w:cs="Times New Roman"/>
          <w:color w:val="auto"/>
        </w:rPr>
        <w:t>数字证书仍可使用</w:t>
      </w:r>
      <w:r w:rsidR="006E651E" w:rsidRPr="00F001D8">
        <w:rPr>
          <w:rFonts w:ascii="Times New Roman" w:eastAsia="宋体" w:hAnsi="Times New Roman" w:cs="Times New Roman"/>
          <w:color w:val="auto"/>
        </w:rPr>
        <w:t>）</w:t>
      </w:r>
      <w:r w:rsidR="009C602F" w:rsidRPr="00F001D8">
        <w:rPr>
          <w:rFonts w:ascii="Times New Roman" w:eastAsia="宋体" w:hAnsi="Times New Roman" w:cs="Times New Roman" w:hint="eastAsia"/>
          <w:color w:val="auto"/>
        </w:rPr>
        <w:t>登录</w:t>
      </w:r>
      <w:r w:rsidRPr="00F001D8">
        <w:rPr>
          <w:rFonts w:ascii="Times New Roman" w:eastAsia="宋体" w:hAnsi="Times New Roman" w:cs="Times New Roman" w:hint="eastAsia"/>
          <w:color w:val="auto"/>
        </w:rPr>
        <w:t>天津市政府采购中心网（网址：</w:t>
      </w:r>
      <w:r w:rsidRPr="00F001D8">
        <w:rPr>
          <w:rFonts w:ascii="Times New Roman" w:eastAsia="宋体" w:hAnsi="Times New Roman" w:cs="Times New Roman" w:hint="eastAsia"/>
          <w:color w:val="auto"/>
        </w:rPr>
        <w:t>http://tjgpc.zwfwb.tj.gov.cn</w:t>
      </w:r>
      <w:r w:rsidRPr="00F001D8">
        <w:rPr>
          <w:rFonts w:ascii="Times New Roman" w:eastAsia="宋体" w:hAnsi="Times New Roman" w:cs="Times New Roman" w:hint="eastAsia"/>
          <w:color w:val="auto"/>
        </w:rPr>
        <w:t>）</w:t>
      </w:r>
      <w:r w:rsidRPr="00F001D8">
        <w:rPr>
          <w:rFonts w:ascii="Times New Roman" w:eastAsia="宋体" w:hAnsi="Times New Roman" w:cs="Times New Roman" w:hint="eastAsia"/>
          <w:color w:val="auto"/>
        </w:rPr>
        <w:t>-</w:t>
      </w:r>
      <w:r w:rsidR="00F01A41" w:rsidRPr="00F001D8">
        <w:rPr>
          <w:rFonts w:ascii="Times New Roman" w:eastAsia="宋体" w:hAnsi="Times New Roman" w:cs="Times New Roman" w:hint="eastAsia"/>
          <w:color w:val="auto"/>
        </w:rPr>
        <w:t>”网上招投标”</w:t>
      </w:r>
      <w:r w:rsidR="00F01A41" w:rsidRPr="00F001D8">
        <w:rPr>
          <w:rFonts w:ascii="Times New Roman" w:eastAsia="宋体" w:hAnsi="Times New Roman" w:cs="Times New Roman" w:hint="eastAsia"/>
          <w:color w:val="auto"/>
        </w:rPr>
        <w:t>-</w:t>
      </w:r>
      <w:r w:rsidR="00F01A41" w:rsidRPr="00F001D8">
        <w:rPr>
          <w:rFonts w:ascii="Times New Roman" w:eastAsia="宋体" w:hAnsi="Times New Roman" w:cs="Times New Roman" w:hint="eastAsia"/>
          <w:color w:val="auto"/>
        </w:rPr>
        <w:t>“供应商登录”</w:t>
      </w:r>
      <w:r w:rsidR="00F01A41" w:rsidRPr="00F001D8">
        <w:rPr>
          <w:rFonts w:ascii="Times New Roman" w:eastAsia="宋体" w:hAnsi="Times New Roman" w:cs="Times New Roman" w:hint="eastAsia"/>
          <w:color w:val="auto"/>
        </w:rPr>
        <w:t>-</w:t>
      </w:r>
      <w:r w:rsidR="00F01A41" w:rsidRPr="00F001D8">
        <w:rPr>
          <w:rFonts w:ascii="Times New Roman" w:eastAsia="宋体" w:hAnsi="Times New Roman" w:cs="Times New Roman" w:hint="eastAsia"/>
          <w:color w:val="auto"/>
        </w:rPr>
        <w:t>“市级集采机构入口”</w:t>
      </w:r>
      <w:r w:rsidRPr="00F001D8">
        <w:rPr>
          <w:rFonts w:ascii="Times New Roman" w:eastAsia="宋体" w:hAnsi="Times New Roman" w:cs="Times New Roman"/>
          <w:color w:val="auto"/>
        </w:rPr>
        <w:t>完成开标解密。</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F001D8">
        <w:rPr>
          <w:rFonts w:ascii="Times New Roman" w:eastAsia="宋体" w:hAnsi="Times New Roman" w:cs="Times New Roman"/>
          <w:color w:val="auto"/>
        </w:rPr>
        <w:t>（三）网上开标公示时间：</w:t>
      </w:r>
      <w:r w:rsidR="009D0613" w:rsidRPr="00F001D8">
        <w:rPr>
          <w:rFonts w:ascii="Times New Roman" w:eastAsia="宋体" w:hAnsi="Times New Roman" w:cs="Times New Roman"/>
          <w:color w:val="auto"/>
        </w:rPr>
        <w:t>2025</w:t>
      </w:r>
      <w:r w:rsidR="009D0613" w:rsidRPr="00F001D8">
        <w:rPr>
          <w:rFonts w:ascii="Times New Roman" w:eastAsia="宋体" w:hAnsi="Times New Roman" w:cs="Times New Roman"/>
          <w:color w:val="auto"/>
        </w:rPr>
        <w:t>年</w:t>
      </w:r>
      <w:r w:rsidR="00F001D8" w:rsidRPr="00F001D8">
        <w:rPr>
          <w:rFonts w:ascii="Times New Roman" w:eastAsia="宋体" w:hAnsi="Times New Roman" w:cs="Times New Roman" w:hint="eastAsia"/>
          <w:color w:val="auto"/>
        </w:rPr>
        <w:t>7</w:t>
      </w:r>
      <w:r w:rsidR="00F001D8" w:rsidRPr="00F001D8">
        <w:rPr>
          <w:rFonts w:ascii="Times New Roman" w:eastAsia="宋体" w:hAnsi="Times New Roman" w:cs="Times New Roman"/>
          <w:color w:val="auto"/>
        </w:rPr>
        <w:t>月</w:t>
      </w:r>
      <w:r w:rsidR="00F001D8" w:rsidRPr="00F001D8">
        <w:rPr>
          <w:rFonts w:ascii="Times New Roman" w:eastAsia="宋体" w:hAnsi="Times New Roman" w:cs="Times New Roman" w:hint="eastAsia"/>
          <w:color w:val="auto"/>
        </w:rPr>
        <w:t>18</w:t>
      </w:r>
      <w:r w:rsidR="00F001D8" w:rsidRPr="00F001D8">
        <w:rPr>
          <w:rFonts w:ascii="Times New Roman" w:eastAsia="宋体" w:hAnsi="Times New Roman" w:cs="Times New Roman"/>
          <w:color w:val="auto"/>
        </w:rPr>
        <w:t>日</w:t>
      </w:r>
      <w:r w:rsidRPr="00F001D8">
        <w:rPr>
          <w:rFonts w:ascii="Times New Roman" w:eastAsia="宋体" w:hAnsi="Times New Roman" w:cs="Times New Roman"/>
          <w:color w:val="auto"/>
        </w:rPr>
        <w:t>9:</w:t>
      </w:r>
      <w:r w:rsidRPr="00F001D8">
        <w:rPr>
          <w:rFonts w:ascii="Times New Roman" w:eastAsia="宋体" w:hAnsi="Times New Roman" w:cs="Times New Roman" w:hint="eastAsia"/>
          <w:color w:val="auto"/>
        </w:rPr>
        <w:t>30</w:t>
      </w:r>
      <w:r w:rsidRPr="00F001D8">
        <w:rPr>
          <w:rFonts w:ascii="Times New Roman" w:eastAsia="宋体" w:hAnsi="Times New Roman" w:cs="Times New Roman"/>
          <w:color w:val="auto"/>
        </w:rPr>
        <w:t>至</w:t>
      </w:r>
      <w:r w:rsidRPr="00F001D8">
        <w:rPr>
          <w:rFonts w:ascii="Times New Roman" w:eastAsia="宋体" w:hAnsi="Times New Roman" w:cs="Times New Roman"/>
          <w:color w:val="auto"/>
        </w:rPr>
        <w:t>12:00</w:t>
      </w:r>
      <w:r w:rsidRPr="00F001D8">
        <w:rPr>
          <w:rFonts w:ascii="Times New Roman" w:eastAsia="宋体" w:hAnsi="Times New Roman" w:cs="Times New Roman"/>
          <w:color w:val="auto"/>
        </w:rPr>
        <w:t>。</w:t>
      </w:r>
      <w:r w:rsidRPr="00F001D8">
        <w:rPr>
          <w:rFonts w:ascii="Times New Roman" w:eastAsia="宋体" w:hAnsi="Times New Roman" w:cs="Times New Roman" w:hint="eastAsia"/>
          <w:color w:val="auto"/>
        </w:rPr>
        <w:t>投标人可在规定时间内使</w:t>
      </w:r>
      <w:r w:rsidRPr="00225C2F">
        <w:rPr>
          <w:rFonts w:ascii="Times New Roman" w:eastAsia="宋体" w:hAnsi="Times New Roman" w:cs="Times New Roman" w:hint="eastAsia"/>
          <w:color w:val="auto"/>
        </w:rPr>
        <w:t>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十</w:t>
      </w:r>
      <w:r w:rsidRPr="005B1221">
        <w:rPr>
          <w:rFonts w:ascii="Times New Roman" w:eastAsia="宋体" w:hAnsi="Times New Roman" w:cs="Times New Roman"/>
          <w:color w:val="auto"/>
        </w:rPr>
        <w:t>、采购代理机构名称、地址</w:t>
      </w:r>
      <w:r w:rsidRPr="005B1221">
        <w:rPr>
          <w:rFonts w:ascii="Times New Roman" w:eastAsia="宋体" w:hAnsi="Times New Roman" w:cs="Times New Roman" w:hint="eastAsia"/>
          <w:color w:val="auto"/>
        </w:rPr>
        <w:t>、</w:t>
      </w:r>
      <w:r w:rsidRPr="005B1221">
        <w:rPr>
          <w:rFonts w:ascii="Times New Roman" w:eastAsia="宋体" w:hAnsi="Times New Roman" w:cs="Times New Roman"/>
          <w:color w:val="auto"/>
        </w:rPr>
        <w:t>联系人及联系方式</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（一）</w:t>
      </w:r>
      <w:r w:rsidRPr="005B1221">
        <w:rPr>
          <w:rFonts w:ascii="Times New Roman" w:eastAsia="宋体" w:hAnsi="Times New Roman" w:cs="Times New Roman" w:hint="eastAsia"/>
          <w:color w:val="auto"/>
        </w:rPr>
        <w:t>采购代理机构名称：天津市政府采购中心</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（二）采购代理机构地址：天津市河东区红星路</w:t>
      </w:r>
      <w:r w:rsidRPr="005B1221">
        <w:rPr>
          <w:rFonts w:ascii="Times New Roman" w:eastAsia="宋体" w:hAnsi="Times New Roman" w:cs="Times New Roman"/>
          <w:color w:val="auto"/>
        </w:rPr>
        <w:t>79</w:t>
      </w:r>
      <w:r w:rsidRPr="005B1221">
        <w:rPr>
          <w:rFonts w:ascii="Times New Roman" w:eastAsia="宋体" w:hAnsi="Times New Roman" w:cs="Times New Roman"/>
          <w:color w:val="auto"/>
        </w:rPr>
        <w:t>号二楼</w:t>
      </w:r>
      <w:r w:rsidRPr="005B1221">
        <w:rPr>
          <w:rFonts w:ascii="Times New Roman" w:eastAsia="宋体" w:hAnsi="Times New Roman" w:cs="Times New Roman" w:hint="eastAsia"/>
          <w:color w:val="auto"/>
        </w:rPr>
        <w:t>（邮编</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300161</w:t>
      </w:r>
      <w:r w:rsidRPr="005B1221">
        <w:rPr>
          <w:rFonts w:ascii="Times New Roman" w:eastAsia="宋体" w:hAnsi="Times New Roman" w:cs="Times New Roman" w:hint="eastAsia"/>
          <w:color w:val="auto"/>
        </w:rPr>
        <w:t>）</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（三）</w:t>
      </w:r>
      <w:r w:rsidRPr="005B1221">
        <w:rPr>
          <w:rFonts w:ascii="Times New Roman" w:eastAsia="宋体" w:hAnsi="Times New Roman" w:cs="Times New Roman"/>
          <w:color w:val="auto"/>
        </w:rPr>
        <w:t>联系人：</w:t>
      </w:r>
      <w:r w:rsidR="000D3CB5">
        <w:rPr>
          <w:rFonts w:ascii="Times New Roman" w:eastAsia="宋体" w:hAnsi="Times New Roman" w:cs="Times New Roman"/>
          <w:color w:val="auto"/>
        </w:rPr>
        <w:t>杨光、鲁志强、冯强</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（四）</w:t>
      </w:r>
      <w:r w:rsidRPr="005B1221">
        <w:rPr>
          <w:rFonts w:ascii="Times New Roman" w:eastAsia="宋体" w:hAnsi="Times New Roman" w:cs="Times New Roman"/>
          <w:color w:val="auto"/>
        </w:rPr>
        <w:t>网址：</w:t>
      </w:r>
      <w:r w:rsidRPr="005B1221">
        <w:rPr>
          <w:rFonts w:ascii="Times New Roman" w:eastAsia="宋体" w:hAnsi="Times New Roman" w:cs="Times New Roman"/>
          <w:color w:val="auto"/>
        </w:rPr>
        <w:t>http://tjgpc.zwfwb.tj.gov.cn</w:t>
      </w:r>
    </w:p>
    <w:p w:rsidR="00DB4C16" w:rsidRPr="005B1221" w:rsidRDefault="00DB4C16" w:rsidP="005B1221">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（五）</w:t>
      </w:r>
      <w:r w:rsidRPr="005B1221">
        <w:rPr>
          <w:rFonts w:ascii="Times New Roman" w:eastAsia="宋体" w:hAnsi="Times New Roman" w:cs="Times New Roman"/>
          <w:color w:val="auto"/>
        </w:rPr>
        <w:t>对外办公时间：</w:t>
      </w:r>
      <w:r w:rsidRPr="005B1221">
        <w:rPr>
          <w:rFonts w:ascii="Times New Roman" w:eastAsia="宋体" w:hAnsi="Times New Roman" w:cs="Times New Roman" w:hint="eastAsia"/>
          <w:color w:val="auto"/>
        </w:rPr>
        <w:t>法定</w:t>
      </w:r>
      <w:r w:rsidRPr="005B1221">
        <w:rPr>
          <w:rFonts w:ascii="Times New Roman" w:eastAsia="宋体" w:hAnsi="Times New Roman" w:cs="Times New Roman"/>
          <w:color w:val="auto"/>
        </w:rPr>
        <w:t>工作日</w:t>
      </w:r>
      <w:r w:rsidRPr="005B1221">
        <w:rPr>
          <w:rFonts w:ascii="Times New Roman" w:eastAsia="宋体" w:hAnsi="Times New Roman" w:cs="Times New Roman"/>
          <w:color w:val="auto"/>
        </w:rPr>
        <w:t>9:00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12:00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14:00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w:t>
      </w:r>
      <w:r w:rsidR="005E05E9" w:rsidRPr="005B1221">
        <w:rPr>
          <w:rFonts w:ascii="Times New Roman" w:eastAsia="宋体" w:hAnsi="Times New Roman" w:cs="Times New Roman" w:hint="eastAsia"/>
          <w:color w:val="auto"/>
        </w:rPr>
        <w:t>7</w:t>
      </w:r>
      <w:r w:rsidRPr="005B1221">
        <w:rPr>
          <w:rFonts w:ascii="Times New Roman" w:eastAsia="宋体" w:hAnsi="Times New Roman" w:cs="Times New Roman"/>
          <w:color w:val="auto"/>
        </w:rPr>
        <w:t>:00</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（六）咨询服务电话</w:t>
      </w:r>
      <w:r w:rsidRPr="005B1221">
        <w:rPr>
          <w:rFonts w:ascii="Times New Roman" w:eastAsia="宋体" w:hAnsi="Times New Roman" w:cs="Times New Roman"/>
          <w:color w:val="auto"/>
        </w:rPr>
        <w:t>：</w:t>
      </w:r>
    </w:p>
    <w:p w:rsidR="00707DB6" w:rsidRDefault="00707DB6" w:rsidP="00707DB6">
      <w:pPr>
        <w:pStyle w:val="Default"/>
        <w:spacing w:line="360" w:lineRule="auto"/>
        <w:ind w:firstLineChars="200" w:firstLine="446"/>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供应商注册</w:t>
      </w:r>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DD42C9">
        <w:rPr>
          <w:rFonts w:ascii="Times New Roman" w:eastAsia="宋体" w:hAnsi="Times New Roman" w:cs="Times New Roman"/>
          <w:color w:val="auto"/>
        </w:rPr>
        <w:t>24538167</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0D3CB5">
        <w:rPr>
          <w:rFonts w:ascii="Times New Roman" w:eastAsia="宋体" w:hAnsi="Times New Roman" w:cs="Times New Roman" w:hint="eastAsia"/>
          <w:color w:val="auto"/>
        </w:rPr>
        <w:t>8301</w:t>
      </w:r>
    </w:p>
    <w:p w:rsidR="00707DB6" w:rsidRPr="00E72B88"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DB4C16" w:rsidRPr="00750AB2" w:rsidRDefault="00DB4C16" w:rsidP="00DB4C1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0D3CB5" w:rsidRPr="000D3CB5">
        <w:rPr>
          <w:rFonts w:ascii="Times New Roman" w:eastAsia="宋体" w:hAnsi="Times New Roman" w:cs="Times New Roman" w:hint="eastAsia"/>
          <w:color w:val="auto"/>
        </w:rPr>
        <w:t>天津市生态环境局</w:t>
      </w:r>
    </w:p>
    <w:p w:rsidR="00DB4C16" w:rsidRPr="00750AB2" w:rsidRDefault="00DB4C16" w:rsidP="00DB4C1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5007E1" w:rsidRPr="005007E1">
        <w:rPr>
          <w:rFonts w:ascii="Times New Roman" w:eastAsia="宋体" w:hAnsi="Times New Roman" w:cs="Times New Roman" w:hint="eastAsia"/>
          <w:color w:val="auto"/>
        </w:rPr>
        <w:t>天津市南开区复康路</w:t>
      </w:r>
      <w:r w:rsidR="005007E1" w:rsidRPr="005007E1">
        <w:rPr>
          <w:rFonts w:ascii="Times New Roman" w:eastAsia="宋体" w:hAnsi="Times New Roman" w:cs="Times New Roman" w:hint="eastAsia"/>
          <w:color w:val="auto"/>
        </w:rPr>
        <w:t>17</w:t>
      </w:r>
      <w:r w:rsidR="005007E1" w:rsidRPr="005007E1">
        <w:rPr>
          <w:rFonts w:ascii="Times New Roman" w:eastAsia="宋体" w:hAnsi="Times New Roman" w:cs="Times New Roman" w:hint="eastAsia"/>
          <w:color w:val="auto"/>
        </w:rPr>
        <w:t>号</w:t>
      </w:r>
    </w:p>
    <w:p w:rsidR="00DB4C16" w:rsidRPr="00750AB2" w:rsidRDefault="00DB4C16" w:rsidP="00DB4C1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5007E1" w:rsidRPr="005007E1">
        <w:rPr>
          <w:rFonts w:ascii="Times New Roman" w:eastAsia="宋体" w:hAnsi="Times New Roman" w:cs="Times New Roman" w:hint="eastAsia"/>
          <w:color w:val="auto"/>
        </w:rPr>
        <w:t>曲帅</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5007E1" w:rsidRPr="005007E1">
        <w:rPr>
          <w:rFonts w:ascii="Times New Roman" w:eastAsia="宋体" w:hAnsi="Times New Roman" w:cs="Times New Roman"/>
          <w:color w:val="auto"/>
        </w:rPr>
        <w:t>022-87672956</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DB4C16" w:rsidRPr="005007E1" w:rsidRDefault="00DB4C16" w:rsidP="00DB4C16">
      <w:pPr>
        <w:pStyle w:val="Default"/>
        <w:spacing w:line="360" w:lineRule="auto"/>
        <w:ind w:firstLineChars="200" w:firstLine="446"/>
        <w:rPr>
          <w:rFonts w:ascii="Times New Roman" w:eastAsia="宋体" w:hAnsi="Times New Roman" w:cs="Times New Roman"/>
          <w:color w:val="auto"/>
        </w:rPr>
      </w:pPr>
      <w:r w:rsidRPr="005007E1">
        <w:rPr>
          <w:rFonts w:ascii="Times New Roman" w:eastAsia="宋体" w:hAnsi="Times New Roman" w:cs="Times New Roman" w:hint="eastAsia"/>
          <w:color w:val="auto"/>
        </w:rPr>
        <w:t xml:space="preserve">1. </w:t>
      </w:r>
      <w:r w:rsidRPr="005007E1">
        <w:rPr>
          <w:rFonts w:ascii="Times New Roman" w:eastAsia="宋体" w:hAnsi="Times New Roman" w:cs="Times New Roman" w:hint="eastAsia"/>
          <w:color w:val="auto"/>
        </w:rPr>
        <w:t>联系部门：</w:t>
      </w:r>
      <w:r w:rsidR="000D3CB5" w:rsidRPr="005007E1">
        <w:rPr>
          <w:rFonts w:ascii="Times New Roman" w:eastAsia="宋体" w:hAnsi="Times New Roman" w:cs="Times New Roman" w:hint="eastAsia"/>
          <w:color w:val="auto"/>
        </w:rPr>
        <w:t>天津市生态环境局</w:t>
      </w:r>
    </w:p>
    <w:p w:rsidR="00DB4C16" w:rsidRPr="005007E1" w:rsidRDefault="00DB4C16" w:rsidP="00DB4C16">
      <w:pPr>
        <w:pStyle w:val="Default"/>
        <w:spacing w:line="360" w:lineRule="auto"/>
        <w:ind w:firstLineChars="200" w:firstLine="446"/>
        <w:rPr>
          <w:rFonts w:ascii="Times New Roman" w:eastAsia="宋体" w:hAnsi="Times New Roman" w:cs="Times New Roman"/>
          <w:color w:val="auto"/>
        </w:rPr>
      </w:pPr>
      <w:r w:rsidRPr="005007E1">
        <w:rPr>
          <w:rFonts w:ascii="Times New Roman" w:eastAsia="宋体" w:hAnsi="Times New Roman" w:cs="Times New Roman" w:hint="eastAsia"/>
          <w:color w:val="auto"/>
        </w:rPr>
        <w:t xml:space="preserve">2. </w:t>
      </w:r>
      <w:r w:rsidRPr="005007E1">
        <w:rPr>
          <w:rFonts w:ascii="Times New Roman" w:eastAsia="宋体" w:hAnsi="Times New Roman" w:cs="Times New Roman" w:hint="eastAsia"/>
          <w:color w:val="auto"/>
        </w:rPr>
        <w:t>联系地址：</w:t>
      </w:r>
      <w:r w:rsidR="005007E1" w:rsidRPr="005007E1">
        <w:rPr>
          <w:rFonts w:ascii="Times New Roman" w:eastAsia="宋体" w:hAnsi="Times New Roman" w:cs="Times New Roman" w:hint="eastAsia"/>
          <w:color w:val="auto"/>
        </w:rPr>
        <w:t>天津市南开区复康路</w:t>
      </w:r>
      <w:r w:rsidR="005007E1" w:rsidRPr="005007E1">
        <w:rPr>
          <w:rFonts w:ascii="Times New Roman" w:eastAsia="宋体" w:hAnsi="Times New Roman" w:cs="Times New Roman" w:hint="eastAsia"/>
          <w:color w:val="auto"/>
        </w:rPr>
        <w:t>17</w:t>
      </w:r>
      <w:r w:rsidR="005007E1" w:rsidRPr="005007E1">
        <w:rPr>
          <w:rFonts w:ascii="Times New Roman" w:eastAsia="宋体" w:hAnsi="Times New Roman" w:cs="Times New Roman" w:hint="eastAsia"/>
          <w:color w:val="auto"/>
        </w:rPr>
        <w:t>号</w:t>
      </w:r>
    </w:p>
    <w:p w:rsidR="00DB4C16" w:rsidRPr="005007E1" w:rsidRDefault="00DB4C16" w:rsidP="00DB4C16">
      <w:pPr>
        <w:pStyle w:val="Default"/>
        <w:spacing w:line="360" w:lineRule="auto"/>
        <w:ind w:firstLineChars="200" w:firstLine="446"/>
        <w:rPr>
          <w:rFonts w:ascii="Times New Roman" w:eastAsia="宋体" w:hAnsi="Times New Roman" w:cs="Times New Roman"/>
          <w:color w:val="auto"/>
        </w:rPr>
      </w:pPr>
      <w:r w:rsidRPr="005007E1">
        <w:rPr>
          <w:rFonts w:ascii="Times New Roman" w:eastAsia="宋体" w:hAnsi="Times New Roman" w:cs="Times New Roman" w:hint="eastAsia"/>
          <w:color w:val="auto"/>
        </w:rPr>
        <w:t xml:space="preserve">3. </w:t>
      </w:r>
      <w:r w:rsidRPr="005007E1">
        <w:rPr>
          <w:rFonts w:ascii="Times New Roman" w:eastAsia="宋体" w:hAnsi="Times New Roman" w:cs="Times New Roman" w:hint="eastAsia"/>
          <w:color w:val="auto"/>
        </w:rPr>
        <w:t>联</w:t>
      </w:r>
      <w:r w:rsidRPr="005007E1">
        <w:rPr>
          <w:rFonts w:ascii="Times New Roman" w:eastAsia="宋体" w:hAnsi="Times New Roman" w:cs="Times New Roman" w:hint="eastAsia"/>
          <w:color w:val="auto"/>
        </w:rPr>
        <w:t xml:space="preserve"> </w:t>
      </w:r>
      <w:r w:rsidRPr="005007E1">
        <w:rPr>
          <w:rFonts w:ascii="Times New Roman" w:eastAsia="宋体" w:hAnsi="Times New Roman" w:cs="Times New Roman" w:hint="eastAsia"/>
          <w:color w:val="auto"/>
        </w:rPr>
        <w:t>系</w:t>
      </w:r>
      <w:r w:rsidRPr="005007E1">
        <w:rPr>
          <w:rFonts w:ascii="Times New Roman" w:eastAsia="宋体" w:hAnsi="Times New Roman" w:cs="Times New Roman" w:hint="eastAsia"/>
          <w:color w:val="auto"/>
        </w:rPr>
        <w:t xml:space="preserve"> </w:t>
      </w:r>
      <w:r w:rsidRPr="005007E1">
        <w:rPr>
          <w:rFonts w:ascii="Times New Roman" w:eastAsia="宋体" w:hAnsi="Times New Roman" w:cs="Times New Roman" w:hint="eastAsia"/>
          <w:color w:val="auto"/>
        </w:rPr>
        <w:t>人：</w:t>
      </w:r>
      <w:r w:rsidR="005007E1" w:rsidRPr="005007E1">
        <w:rPr>
          <w:rFonts w:ascii="Times New Roman" w:eastAsia="宋体" w:hAnsi="Times New Roman" w:cs="Times New Roman" w:hint="eastAsia"/>
          <w:color w:val="auto"/>
        </w:rPr>
        <w:t>曲帅</w:t>
      </w:r>
    </w:p>
    <w:p w:rsidR="00DB4C16" w:rsidRPr="005007E1" w:rsidRDefault="00DB4C16" w:rsidP="00DB4C16">
      <w:pPr>
        <w:pStyle w:val="Default"/>
        <w:spacing w:line="360" w:lineRule="auto"/>
        <w:ind w:firstLineChars="200" w:firstLine="446"/>
        <w:rPr>
          <w:rFonts w:ascii="Times New Roman" w:eastAsia="宋体" w:hAnsi="Times New Roman" w:cs="Times New Roman"/>
          <w:color w:val="auto"/>
        </w:rPr>
      </w:pPr>
      <w:r w:rsidRPr="005007E1">
        <w:rPr>
          <w:rFonts w:ascii="Times New Roman" w:eastAsia="宋体" w:hAnsi="Times New Roman" w:cs="Times New Roman" w:hint="eastAsia"/>
          <w:color w:val="auto"/>
        </w:rPr>
        <w:t xml:space="preserve">4. </w:t>
      </w:r>
      <w:r w:rsidRPr="005007E1">
        <w:rPr>
          <w:rFonts w:ascii="Times New Roman" w:eastAsia="宋体" w:hAnsi="Times New Roman" w:cs="Times New Roman" w:hint="eastAsia"/>
          <w:color w:val="auto"/>
        </w:rPr>
        <w:t>联系方式：</w:t>
      </w:r>
      <w:r w:rsidR="005007E1" w:rsidRPr="005007E1">
        <w:rPr>
          <w:rFonts w:ascii="Times New Roman" w:eastAsia="宋体" w:hAnsi="Times New Roman" w:cs="Times New Roman"/>
          <w:color w:val="auto"/>
        </w:rPr>
        <w:t>022-87672956</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DB4C16" w:rsidRPr="005007E1" w:rsidRDefault="00DB4C16" w:rsidP="00DB4C16">
      <w:pPr>
        <w:pStyle w:val="Default"/>
        <w:spacing w:line="360" w:lineRule="auto"/>
        <w:ind w:firstLineChars="200" w:firstLine="446"/>
        <w:jc w:val="both"/>
        <w:rPr>
          <w:rFonts w:ascii="Times New Roman" w:eastAsia="宋体" w:hAnsi="Times New Roman" w:cs="Times New Roman"/>
          <w:color w:val="auto"/>
        </w:rPr>
      </w:pPr>
      <w:r w:rsidRPr="005007E1">
        <w:rPr>
          <w:rFonts w:ascii="Times New Roman" w:eastAsia="宋体" w:hAnsi="Times New Roman" w:cs="Times New Roman"/>
          <w:color w:val="auto"/>
        </w:rPr>
        <w:t>十</w:t>
      </w:r>
      <w:r w:rsidRPr="005007E1">
        <w:rPr>
          <w:rFonts w:ascii="Times New Roman" w:eastAsia="宋体" w:hAnsi="Times New Roman" w:cs="Times New Roman" w:hint="eastAsia"/>
          <w:color w:val="auto"/>
        </w:rPr>
        <w:t>四</w:t>
      </w:r>
      <w:r w:rsidRPr="005007E1">
        <w:rPr>
          <w:rFonts w:ascii="Times New Roman" w:eastAsia="宋体" w:hAnsi="Times New Roman" w:cs="Times New Roman"/>
          <w:color w:val="auto"/>
        </w:rPr>
        <w:t>、招标代理服务费</w:t>
      </w:r>
    </w:p>
    <w:p w:rsidR="00DB4C16" w:rsidRPr="005007E1" w:rsidRDefault="00DB4C16" w:rsidP="00DB4C16">
      <w:pPr>
        <w:pStyle w:val="Default"/>
        <w:spacing w:line="360" w:lineRule="auto"/>
        <w:ind w:firstLineChars="200" w:firstLine="446"/>
        <w:jc w:val="both"/>
        <w:rPr>
          <w:rFonts w:ascii="Times New Roman" w:eastAsia="宋体" w:hAnsi="Times New Roman" w:cs="Times New Roman"/>
          <w:color w:val="auto"/>
        </w:rPr>
      </w:pPr>
      <w:r w:rsidRPr="005007E1">
        <w:rPr>
          <w:rFonts w:ascii="Times New Roman" w:eastAsia="宋体" w:hAnsi="Times New Roman" w:cs="Times New Roman"/>
          <w:color w:val="auto"/>
        </w:rPr>
        <w:t>本项目按以下比例向中标供应商收取招标代理服务费</w:t>
      </w:r>
      <w:r w:rsidR="00D8166A" w:rsidRPr="005007E1">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DB4C16" w:rsidRPr="005007E1" w:rsidTr="00A21AF8">
        <w:trPr>
          <w:trHeight w:val="440"/>
          <w:tblHeader/>
          <w:jc w:val="center"/>
        </w:trPr>
        <w:tc>
          <w:tcPr>
            <w:tcW w:w="3656" w:type="dxa"/>
            <w:vAlign w:val="center"/>
          </w:tcPr>
          <w:p w:rsidR="00DB4C16" w:rsidRPr="005007E1" w:rsidRDefault="00DB4C16" w:rsidP="00A21AF8">
            <w:pPr>
              <w:tabs>
                <w:tab w:val="num" w:pos="750"/>
                <w:tab w:val="num" w:pos="840"/>
              </w:tabs>
              <w:adjustRightInd w:val="0"/>
              <w:snapToGrid w:val="0"/>
              <w:jc w:val="center"/>
              <w:rPr>
                <w:sz w:val="24"/>
              </w:rPr>
            </w:pPr>
            <w:r w:rsidRPr="005007E1">
              <w:rPr>
                <w:sz w:val="24"/>
              </w:rPr>
              <w:t>中标金额</w:t>
            </w:r>
            <w:r w:rsidRPr="005007E1">
              <w:rPr>
                <w:rFonts w:hint="eastAsia"/>
                <w:sz w:val="24"/>
              </w:rPr>
              <w:t>（万元）</w:t>
            </w:r>
          </w:p>
        </w:tc>
        <w:tc>
          <w:tcPr>
            <w:tcW w:w="3657" w:type="dxa"/>
            <w:vAlign w:val="center"/>
          </w:tcPr>
          <w:p w:rsidR="00DB4C16" w:rsidRPr="005007E1" w:rsidRDefault="00DB4C16" w:rsidP="00A21AF8">
            <w:pPr>
              <w:tabs>
                <w:tab w:val="num" w:pos="750"/>
                <w:tab w:val="num" w:pos="840"/>
              </w:tabs>
              <w:adjustRightInd w:val="0"/>
              <w:snapToGrid w:val="0"/>
              <w:jc w:val="center"/>
              <w:rPr>
                <w:sz w:val="24"/>
              </w:rPr>
            </w:pPr>
            <w:r w:rsidRPr="005007E1">
              <w:rPr>
                <w:sz w:val="24"/>
              </w:rPr>
              <w:t>费率</w:t>
            </w:r>
          </w:p>
        </w:tc>
      </w:tr>
      <w:tr w:rsidR="00DB4C16" w:rsidRPr="005007E1" w:rsidTr="00A21AF8">
        <w:trPr>
          <w:trHeight w:val="440"/>
          <w:jc w:val="center"/>
        </w:trPr>
        <w:tc>
          <w:tcPr>
            <w:tcW w:w="3656" w:type="dxa"/>
            <w:vAlign w:val="center"/>
          </w:tcPr>
          <w:p w:rsidR="00DB4C16" w:rsidRPr="005007E1" w:rsidRDefault="00DB4C16" w:rsidP="00A21AF8">
            <w:pPr>
              <w:tabs>
                <w:tab w:val="num" w:pos="750"/>
                <w:tab w:val="num" w:pos="840"/>
              </w:tabs>
              <w:adjustRightInd w:val="0"/>
              <w:snapToGrid w:val="0"/>
              <w:jc w:val="center"/>
              <w:rPr>
                <w:sz w:val="24"/>
              </w:rPr>
            </w:pPr>
            <w:r w:rsidRPr="005007E1">
              <w:rPr>
                <w:sz w:val="24"/>
              </w:rPr>
              <w:t>100</w:t>
            </w:r>
            <w:r w:rsidRPr="005007E1">
              <w:rPr>
                <w:sz w:val="24"/>
              </w:rPr>
              <w:t>以下</w:t>
            </w:r>
          </w:p>
        </w:tc>
        <w:tc>
          <w:tcPr>
            <w:tcW w:w="3657" w:type="dxa"/>
            <w:vAlign w:val="center"/>
          </w:tcPr>
          <w:p w:rsidR="00DB4C16" w:rsidRPr="005007E1" w:rsidRDefault="00DB4C16" w:rsidP="00A21AF8">
            <w:pPr>
              <w:tabs>
                <w:tab w:val="num" w:pos="750"/>
                <w:tab w:val="num" w:pos="840"/>
              </w:tabs>
              <w:adjustRightInd w:val="0"/>
              <w:snapToGrid w:val="0"/>
              <w:jc w:val="center"/>
              <w:rPr>
                <w:sz w:val="24"/>
              </w:rPr>
            </w:pPr>
            <w:r w:rsidRPr="005007E1">
              <w:rPr>
                <w:sz w:val="24"/>
              </w:rPr>
              <w:t>1%</w:t>
            </w:r>
          </w:p>
        </w:tc>
      </w:tr>
      <w:tr w:rsidR="00DB4C16" w:rsidRPr="005007E1" w:rsidTr="00A21AF8">
        <w:trPr>
          <w:trHeight w:val="440"/>
          <w:jc w:val="center"/>
        </w:trPr>
        <w:tc>
          <w:tcPr>
            <w:tcW w:w="3656" w:type="dxa"/>
            <w:vAlign w:val="center"/>
          </w:tcPr>
          <w:p w:rsidR="00DB4C16" w:rsidRPr="005007E1" w:rsidRDefault="00DB4C16" w:rsidP="00A21AF8">
            <w:pPr>
              <w:tabs>
                <w:tab w:val="num" w:pos="750"/>
                <w:tab w:val="num" w:pos="840"/>
              </w:tabs>
              <w:adjustRightInd w:val="0"/>
              <w:snapToGrid w:val="0"/>
              <w:jc w:val="center"/>
              <w:rPr>
                <w:sz w:val="24"/>
              </w:rPr>
            </w:pPr>
            <w:r w:rsidRPr="005007E1">
              <w:rPr>
                <w:sz w:val="24"/>
              </w:rPr>
              <w:t>100-500</w:t>
            </w:r>
          </w:p>
        </w:tc>
        <w:tc>
          <w:tcPr>
            <w:tcW w:w="3657" w:type="dxa"/>
            <w:vAlign w:val="center"/>
          </w:tcPr>
          <w:p w:rsidR="00DB4C16" w:rsidRPr="005007E1" w:rsidRDefault="00DB4C16" w:rsidP="00A21AF8">
            <w:pPr>
              <w:tabs>
                <w:tab w:val="num" w:pos="750"/>
                <w:tab w:val="num" w:pos="840"/>
              </w:tabs>
              <w:adjustRightInd w:val="0"/>
              <w:snapToGrid w:val="0"/>
              <w:jc w:val="center"/>
              <w:rPr>
                <w:sz w:val="24"/>
              </w:rPr>
            </w:pPr>
            <w:r w:rsidRPr="005007E1">
              <w:rPr>
                <w:rFonts w:hint="eastAsia"/>
                <w:sz w:val="24"/>
              </w:rPr>
              <w:t>0.8</w:t>
            </w:r>
            <w:r w:rsidRPr="005007E1">
              <w:rPr>
                <w:sz w:val="24"/>
              </w:rPr>
              <w:t>%</w:t>
            </w:r>
          </w:p>
        </w:tc>
      </w:tr>
      <w:tr w:rsidR="00DB4C16" w:rsidRPr="005007E1" w:rsidTr="00A21AF8">
        <w:trPr>
          <w:trHeight w:val="440"/>
          <w:jc w:val="center"/>
        </w:trPr>
        <w:tc>
          <w:tcPr>
            <w:tcW w:w="3656" w:type="dxa"/>
            <w:vAlign w:val="center"/>
          </w:tcPr>
          <w:p w:rsidR="00DB4C16" w:rsidRPr="005007E1" w:rsidRDefault="00DB4C16" w:rsidP="00BA2789">
            <w:pPr>
              <w:tabs>
                <w:tab w:val="num" w:pos="750"/>
                <w:tab w:val="num" w:pos="840"/>
              </w:tabs>
              <w:adjustRightInd w:val="0"/>
              <w:snapToGrid w:val="0"/>
              <w:jc w:val="center"/>
              <w:rPr>
                <w:sz w:val="24"/>
              </w:rPr>
            </w:pPr>
            <w:r w:rsidRPr="005007E1">
              <w:rPr>
                <w:sz w:val="24"/>
              </w:rPr>
              <w:t>500-1000</w:t>
            </w:r>
          </w:p>
        </w:tc>
        <w:tc>
          <w:tcPr>
            <w:tcW w:w="3657" w:type="dxa"/>
            <w:vAlign w:val="center"/>
          </w:tcPr>
          <w:p w:rsidR="00DB4C16" w:rsidRPr="005007E1" w:rsidRDefault="00DB4C16" w:rsidP="00A21AF8">
            <w:pPr>
              <w:tabs>
                <w:tab w:val="num" w:pos="750"/>
                <w:tab w:val="num" w:pos="840"/>
              </w:tabs>
              <w:adjustRightInd w:val="0"/>
              <w:snapToGrid w:val="0"/>
              <w:jc w:val="center"/>
              <w:rPr>
                <w:sz w:val="24"/>
              </w:rPr>
            </w:pPr>
            <w:r w:rsidRPr="005007E1">
              <w:rPr>
                <w:sz w:val="24"/>
              </w:rPr>
              <w:t>0.</w:t>
            </w:r>
            <w:r w:rsidRPr="005007E1">
              <w:rPr>
                <w:rFonts w:hint="eastAsia"/>
                <w:sz w:val="24"/>
              </w:rPr>
              <w:t>45</w:t>
            </w:r>
            <w:r w:rsidRPr="005007E1">
              <w:rPr>
                <w:sz w:val="24"/>
              </w:rPr>
              <w:t>%</w:t>
            </w:r>
          </w:p>
        </w:tc>
      </w:tr>
      <w:tr w:rsidR="00DB4C16" w:rsidRPr="005007E1" w:rsidTr="00A21AF8">
        <w:trPr>
          <w:trHeight w:val="440"/>
          <w:jc w:val="center"/>
        </w:trPr>
        <w:tc>
          <w:tcPr>
            <w:tcW w:w="3656" w:type="dxa"/>
            <w:vAlign w:val="center"/>
          </w:tcPr>
          <w:p w:rsidR="00DB4C16" w:rsidRPr="005007E1" w:rsidRDefault="00DB4C16" w:rsidP="00BA2789">
            <w:pPr>
              <w:tabs>
                <w:tab w:val="num" w:pos="750"/>
                <w:tab w:val="num" w:pos="840"/>
              </w:tabs>
              <w:adjustRightInd w:val="0"/>
              <w:snapToGrid w:val="0"/>
              <w:jc w:val="center"/>
              <w:rPr>
                <w:sz w:val="24"/>
              </w:rPr>
            </w:pPr>
            <w:r w:rsidRPr="005007E1">
              <w:rPr>
                <w:sz w:val="24"/>
              </w:rPr>
              <w:t>1000</w:t>
            </w:r>
            <w:r w:rsidRPr="005007E1">
              <w:rPr>
                <w:rFonts w:hint="eastAsia"/>
                <w:sz w:val="24"/>
              </w:rPr>
              <w:t>-5000</w:t>
            </w:r>
          </w:p>
        </w:tc>
        <w:tc>
          <w:tcPr>
            <w:tcW w:w="3657" w:type="dxa"/>
            <w:vAlign w:val="center"/>
          </w:tcPr>
          <w:p w:rsidR="00DB4C16" w:rsidRPr="005007E1" w:rsidRDefault="00DB4C16" w:rsidP="00A21AF8">
            <w:pPr>
              <w:tabs>
                <w:tab w:val="num" w:pos="750"/>
                <w:tab w:val="num" w:pos="840"/>
              </w:tabs>
              <w:adjustRightInd w:val="0"/>
              <w:snapToGrid w:val="0"/>
              <w:jc w:val="center"/>
              <w:rPr>
                <w:sz w:val="24"/>
              </w:rPr>
            </w:pPr>
            <w:r w:rsidRPr="005007E1">
              <w:rPr>
                <w:rFonts w:hint="eastAsia"/>
                <w:sz w:val="24"/>
              </w:rPr>
              <w:t>0.25%</w:t>
            </w:r>
          </w:p>
        </w:tc>
      </w:tr>
      <w:tr w:rsidR="00DB4C16" w:rsidRPr="005007E1" w:rsidTr="00A21AF8">
        <w:trPr>
          <w:trHeight w:val="440"/>
          <w:jc w:val="center"/>
        </w:trPr>
        <w:tc>
          <w:tcPr>
            <w:tcW w:w="3656" w:type="dxa"/>
            <w:vAlign w:val="center"/>
          </w:tcPr>
          <w:p w:rsidR="00DB4C16" w:rsidRPr="005007E1" w:rsidRDefault="00DB4C16" w:rsidP="00BA2789">
            <w:pPr>
              <w:tabs>
                <w:tab w:val="num" w:pos="750"/>
                <w:tab w:val="num" w:pos="840"/>
              </w:tabs>
              <w:adjustRightInd w:val="0"/>
              <w:snapToGrid w:val="0"/>
              <w:jc w:val="center"/>
              <w:rPr>
                <w:sz w:val="24"/>
              </w:rPr>
            </w:pPr>
            <w:r w:rsidRPr="005007E1">
              <w:rPr>
                <w:rFonts w:hint="eastAsia"/>
                <w:sz w:val="24"/>
              </w:rPr>
              <w:t>5000-10000</w:t>
            </w:r>
          </w:p>
        </w:tc>
        <w:tc>
          <w:tcPr>
            <w:tcW w:w="3657" w:type="dxa"/>
            <w:vAlign w:val="center"/>
          </w:tcPr>
          <w:p w:rsidR="00DB4C16" w:rsidRPr="005007E1" w:rsidRDefault="00DB4C16" w:rsidP="00A21AF8">
            <w:pPr>
              <w:tabs>
                <w:tab w:val="num" w:pos="750"/>
                <w:tab w:val="num" w:pos="840"/>
              </w:tabs>
              <w:adjustRightInd w:val="0"/>
              <w:snapToGrid w:val="0"/>
              <w:jc w:val="center"/>
              <w:rPr>
                <w:sz w:val="24"/>
              </w:rPr>
            </w:pPr>
            <w:r w:rsidRPr="005007E1">
              <w:rPr>
                <w:rFonts w:hint="eastAsia"/>
                <w:sz w:val="24"/>
              </w:rPr>
              <w:t>0.1%</w:t>
            </w:r>
          </w:p>
        </w:tc>
      </w:tr>
      <w:tr w:rsidR="00DB4C16" w:rsidRPr="005007E1" w:rsidTr="00A21AF8">
        <w:trPr>
          <w:trHeight w:val="440"/>
          <w:jc w:val="center"/>
        </w:trPr>
        <w:tc>
          <w:tcPr>
            <w:tcW w:w="3656" w:type="dxa"/>
            <w:vAlign w:val="center"/>
          </w:tcPr>
          <w:p w:rsidR="00DB4C16" w:rsidRPr="005007E1" w:rsidRDefault="00DB4C16" w:rsidP="00A21AF8">
            <w:pPr>
              <w:tabs>
                <w:tab w:val="num" w:pos="750"/>
                <w:tab w:val="num" w:pos="840"/>
              </w:tabs>
              <w:adjustRightInd w:val="0"/>
              <w:snapToGrid w:val="0"/>
              <w:jc w:val="center"/>
              <w:rPr>
                <w:sz w:val="24"/>
              </w:rPr>
            </w:pPr>
            <w:r w:rsidRPr="005007E1">
              <w:rPr>
                <w:rFonts w:hint="eastAsia"/>
                <w:sz w:val="24"/>
              </w:rPr>
              <w:t>10000-100000</w:t>
            </w:r>
          </w:p>
        </w:tc>
        <w:tc>
          <w:tcPr>
            <w:tcW w:w="3657" w:type="dxa"/>
            <w:vAlign w:val="center"/>
          </w:tcPr>
          <w:p w:rsidR="00DB4C16" w:rsidRPr="005007E1" w:rsidRDefault="00DB4C16" w:rsidP="00A21AF8">
            <w:pPr>
              <w:tabs>
                <w:tab w:val="num" w:pos="750"/>
                <w:tab w:val="num" w:pos="840"/>
              </w:tabs>
              <w:adjustRightInd w:val="0"/>
              <w:snapToGrid w:val="0"/>
              <w:jc w:val="center"/>
              <w:rPr>
                <w:sz w:val="24"/>
              </w:rPr>
            </w:pPr>
            <w:r w:rsidRPr="005007E1">
              <w:rPr>
                <w:rFonts w:hint="eastAsia"/>
                <w:sz w:val="24"/>
              </w:rPr>
              <w:t>0.05%</w:t>
            </w:r>
          </w:p>
        </w:tc>
      </w:tr>
    </w:tbl>
    <w:p w:rsidR="0011666B" w:rsidRPr="005007E1" w:rsidRDefault="0011666B" w:rsidP="0011666B">
      <w:pPr>
        <w:tabs>
          <w:tab w:val="left" w:pos="700"/>
        </w:tabs>
        <w:autoSpaceDE w:val="0"/>
        <w:autoSpaceDN w:val="0"/>
        <w:adjustRightInd w:val="0"/>
        <w:spacing w:line="360" w:lineRule="auto"/>
        <w:ind w:firstLineChars="200" w:firstLine="446"/>
        <w:rPr>
          <w:sz w:val="24"/>
          <w:lang w:val="zh-CN"/>
        </w:rPr>
      </w:pPr>
      <w:r w:rsidRPr="005007E1">
        <w:rPr>
          <w:sz w:val="24"/>
          <w:lang w:val="zh-CN"/>
        </w:rPr>
        <w:t>服务费按差额定率累进法计算</w:t>
      </w:r>
      <w:r w:rsidRPr="005007E1">
        <w:rPr>
          <w:rFonts w:hint="eastAsia"/>
          <w:sz w:val="24"/>
          <w:lang w:val="zh-CN"/>
        </w:rPr>
        <w:t>，向下取整，精确到元。</w:t>
      </w:r>
      <w:r w:rsidRPr="005007E1">
        <w:rPr>
          <w:sz w:val="24"/>
          <w:lang w:val="zh-CN"/>
        </w:rPr>
        <w:t>例如</w:t>
      </w:r>
      <w:r w:rsidRPr="005007E1">
        <w:rPr>
          <w:sz w:val="24"/>
        </w:rPr>
        <w:t>中标</w:t>
      </w:r>
      <w:r w:rsidRPr="005007E1">
        <w:rPr>
          <w:sz w:val="24"/>
          <w:lang w:val="zh-CN"/>
        </w:rPr>
        <w:t>金额为</w:t>
      </w:r>
      <w:r w:rsidRPr="005007E1">
        <w:rPr>
          <w:sz w:val="24"/>
          <w:lang w:val="zh-CN"/>
        </w:rPr>
        <w:t>680</w:t>
      </w:r>
      <w:r w:rsidRPr="005007E1">
        <w:rPr>
          <w:rFonts w:hint="eastAsia"/>
          <w:sz w:val="24"/>
          <w:lang w:val="zh-CN"/>
        </w:rPr>
        <w:t>5000</w:t>
      </w:r>
      <w:r w:rsidRPr="005007E1">
        <w:rPr>
          <w:sz w:val="24"/>
          <w:lang w:val="zh-CN"/>
        </w:rPr>
        <w:t>元，服务费</w:t>
      </w:r>
      <w:r w:rsidRPr="005007E1">
        <w:rPr>
          <w:rFonts w:hint="eastAsia"/>
          <w:sz w:val="24"/>
          <w:lang w:val="zh-CN"/>
        </w:rPr>
        <w:t>=</w:t>
      </w:r>
      <w:r w:rsidRPr="005007E1">
        <w:rPr>
          <w:sz w:val="24"/>
          <w:lang w:val="zh-CN"/>
        </w:rPr>
        <w:t>100</w:t>
      </w:r>
      <w:r w:rsidRPr="005007E1">
        <w:rPr>
          <w:rFonts w:hint="eastAsia"/>
          <w:sz w:val="24"/>
          <w:lang w:val="zh-CN"/>
        </w:rPr>
        <w:t>0000</w:t>
      </w:r>
      <w:r w:rsidRPr="005007E1">
        <w:rPr>
          <w:sz w:val="24"/>
          <w:lang w:val="zh-CN"/>
        </w:rPr>
        <w:t>×1%+</w:t>
      </w:r>
      <w:r w:rsidRPr="005007E1">
        <w:rPr>
          <w:rFonts w:hint="eastAsia"/>
          <w:sz w:val="24"/>
          <w:lang w:val="zh-CN"/>
        </w:rPr>
        <w:t>（</w:t>
      </w:r>
      <w:r w:rsidRPr="005007E1">
        <w:rPr>
          <w:sz w:val="24"/>
          <w:lang w:val="zh-CN"/>
        </w:rPr>
        <w:t>500</w:t>
      </w:r>
      <w:r w:rsidRPr="005007E1">
        <w:rPr>
          <w:rFonts w:hint="eastAsia"/>
          <w:sz w:val="24"/>
          <w:lang w:val="zh-CN"/>
        </w:rPr>
        <w:t>0000</w:t>
      </w:r>
      <w:r w:rsidRPr="005007E1">
        <w:rPr>
          <w:sz w:val="24"/>
          <w:lang w:val="zh-CN"/>
        </w:rPr>
        <w:t>-100</w:t>
      </w:r>
      <w:r w:rsidRPr="005007E1">
        <w:rPr>
          <w:rFonts w:hint="eastAsia"/>
          <w:sz w:val="24"/>
          <w:lang w:val="zh-CN"/>
        </w:rPr>
        <w:t>0000</w:t>
      </w:r>
      <w:r w:rsidRPr="005007E1">
        <w:rPr>
          <w:rFonts w:hint="eastAsia"/>
          <w:sz w:val="24"/>
          <w:lang w:val="zh-CN"/>
        </w:rPr>
        <w:t>）</w:t>
      </w:r>
      <w:r w:rsidRPr="005007E1">
        <w:rPr>
          <w:sz w:val="24"/>
          <w:lang w:val="zh-CN"/>
        </w:rPr>
        <w:t>×</w:t>
      </w:r>
      <w:r w:rsidRPr="005007E1">
        <w:rPr>
          <w:rFonts w:hint="eastAsia"/>
          <w:sz w:val="24"/>
          <w:lang w:val="zh-CN"/>
        </w:rPr>
        <w:t>0.8</w:t>
      </w:r>
      <w:r w:rsidRPr="005007E1">
        <w:rPr>
          <w:sz w:val="24"/>
          <w:lang w:val="zh-CN"/>
        </w:rPr>
        <w:t>%+</w:t>
      </w:r>
      <w:r w:rsidRPr="005007E1">
        <w:rPr>
          <w:rFonts w:hint="eastAsia"/>
          <w:sz w:val="24"/>
          <w:lang w:val="zh-CN"/>
        </w:rPr>
        <w:t>（</w:t>
      </w:r>
      <w:r w:rsidRPr="005007E1">
        <w:rPr>
          <w:sz w:val="24"/>
          <w:lang w:val="zh-CN"/>
        </w:rPr>
        <w:t>680</w:t>
      </w:r>
      <w:r w:rsidRPr="005007E1">
        <w:rPr>
          <w:rFonts w:hint="eastAsia"/>
          <w:sz w:val="24"/>
          <w:lang w:val="zh-CN"/>
        </w:rPr>
        <w:t>5000</w:t>
      </w:r>
      <w:r w:rsidRPr="005007E1">
        <w:rPr>
          <w:sz w:val="24"/>
          <w:lang w:val="zh-CN"/>
        </w:rPr>
        <w:t>-500</w:t>
      </w:r>
      <w:r w:rsidRPr="005007E1">
        <w:rPr>
          <w:rFonts w:hint="eastAsia"/>
          <w:sz w:val="24"/>
          <w:lang w:val="zh-CN"/>
        </w:rPr>
        <w:t>0000</w:t>
      </w:r>
      <w:r w:rsidRPr="005007E1">
        <w:rPr>
          <w:rFonts w:hint="eastAsia"/>
          <w:sz w:val="24"/>
          <w:lang w:val="zh-CN"/>
        </w:rPr>
        <w:t>）</w:t>
      </w:r>
      <w:r w:rsidRPr="005007E1">
        <w:rPr>
          <w:sz w:val="24"/>
          <w:lang w:val="zh-CN"/>
        </w:rPr>
        <w:t>×0.</w:t>
      </w:r>
      <w:r w:rsidRPr="005007E1">
        <w:rPr>
          <w:rFonts w:hint="eastAsia"/>
          <w:sz w:val="24"/>
          <w:lang w:val="zh-CN"/>
        </w:rPr>
        <w:t>45</w:t>
      </w:r>
      <w:r w:rsidRPr="005007E1">
        <w:rPr>
          <w:sz w:val="24"/>
          <w:lang w:val="zh-CN"/>
        </w:rPr>
        <w:t>%=</w:t>
      </w:r>
      <w:r w:rsidRPr="005007E1">
        <w:rPr>
          <w:rFonts w:hint="eastAsia"/>
          <w:sz w:val="24"/>
          <w:lang w:val="zh-CN"/>
        </w:rPr>
        <w:t>50122.5</w:t>
      </w:r>
      <w:r w:rsidRPr="005007E1">
        <w:rPr>
          <w:sz w:val="24"/>
          <w:lang w:val="zh-CN"/>
        </w:rPr>
        <w:t>元，服务费</w:t>
      </w:r>
      <w:r w:rsidRPr="005007E1">
        <w:rPr>
          <w:rFonts w:hint="eastAsia"/>
          <w:sz w:val="24"/>
          <w:lang w:val="zh-CN"/>
        </w:rPr>
        <w:t>缴纳</w:t>
      </w:r>
      <w:r w:rsidRPr="005007E1">
        <w:rPr>
          <w:rFonts w:hint="eastAsia"/>
          <w:sz w:val="24"/>
          <w:lang w:val="zh-CN"/>
        </w:rPr>
        <w:t>50122</w:t>
      </w:r>
      <w:r w:rsidRPr="005007E1">
        <w:rPr>
          <w:rFonts w:hint="eastAsia"/>
          <w:sz w:val="24"/>
          <w:lang w:val="zh-CN"/>
        </w:rPr>
        <w:t>元。</w:t>
      </w:r>
      <w:r w:rsidRPr="005007E1">
        <w:rPr>
          <w:sz w:val="24"/>
          <w:lang w:val="zh-CN"/>
        </w:rPr>
        <w:t>其中中标金额以《中标通知书》为准。</w:t>
      </w:r>
    </w:p>
    <w:p w:rsidR="00857E49" w:rsidRPr="005007E1" w:rsidRDefault="00DB4C16" w:rsidP="00DB4C16">
      <w:pPr>
        <w:tabs>
          <w:tab w:val="left" w:pos="700"/>
        </w:tabs>
        <w:autoSpaceDE w:val="0"/>
        <w:autoSpaceDN w:val="0"/>
        <w:adjustRightInd w:val="0"/>
        <w:spacing w:line="360" w:lineRule="auto"/>
        <w:ind w:firstLineChars="200" w:firstLine="446"/>
        <w:rPr>
          <w:sz w:val="24"/>
          <w:szCs w:val="24"/>
          <w:lang w:val="zh-CN"/>
        </w:rPr>
      </w:pPr>
      <w:r w:rsidRPr="005007E1">
        <w:rPr>
          <w:rFonts w:hint="eastAsia"/>
          <w:sz w:val="24"/>
          <w:szCs w:val="24"/>
        </w:rPr>
        <w:t>中标供应商应于中标公告发布之日起</w:t>
      </w:r>
      <w:r w:rsidRPr="005007E1">
        <w:rPr>
          <w:rFonts w:hint="eastAsia"/>
          <w:sz w:val="24"/>
          <w:szCs w:val="24"/>
        </w:rPr>
        <w:t>5</w:t>
      </w:r>
      <w:r w:rsidRPr="005007E1">
        <w:rPr>
          <w:rFonts w:hint="eastAsia"/>
          <w:sz w:val="24"/>
          <w:szCs w:val="24"/>
        </w:rPr>
        <w:t>个工作日内缴纳</w:t>
      </w:r>
      <w:r w:rsidRPr="005007E1">
        <w:rPr>
          <w:rFonts w:hint="eastAsia"/>
          <w:sz w:val="24"/>
          <w:szCs w:val="24"/>
          <w:lang w:val="zh-CN"/>
        </w:rPr>
        <w:t>招标代理服务费，缴费单位名称须与投标单位名称一致，缴费时请注明项目编号及中标包号。</w:t>
      </w:r>
    </w:p>
    <w:p w:rsidR="00DB4C16" w:rsidRPr="005007E1" w:rsidRDefault="00DB4C16" w:rsidP="00DB4C16">
      <w:pPr>
        <w:pStyle w:val="Default"/>
        <w:spacing w:line="360" w:lineRule="auto"/>
        <w:ind w:firstLineChars="200" w:firstLine="446"/>
        <w:rPr>
          <w:rFonts w:ascii="Times New Roman" w:eastAsia="宋体" w:hAnsi="Times New Roman" w:cs="Times New Roman"/>
          <w:color w:val="auto"/>
        </w:rPr>
      </w:pPr>
      <w:r w:rsidRPr="005007E1">
        <w:rPr>
          <w:rFonts w:ascii="Times New Roman" w:eastAsia="宋体" w:hAnsi="Times New Roman" w:cs="Times New Roman" w:hint="eastAsia"/>
          <w:color w:val="auto"/>
        </w:rPr>
        <w:t>名</w:t>
      </w:r>
      <w:r w:rsidRPr="005007E1">
        <w:rPr>
          <w:rFonts w:ascii="Times New Roman" w:eastAsia="宋体" w:hAnsi="Times New Roman" w:cs="Times New Roman" w:hint="eastAsia"/>
          <w:color w:val="auto"/>
        </w:rPr>
        <w:t xml:space="preserve">        </w:t>
      </w:r>
      <w:r w:rsidRPr="005007E1">
        <w:rPr>
          <w:rFonts w:ascii="Times New Roman" w:eastAsia="宋体" w:hAnsi="Times New Roman" w:cs="Times New Roman" w:hint="eastAsia"/>
          <w:color w:val="auto"/>
        </w:rPr>
        <w:t>称：天津市公共资源交易中心</w:t>
      </w:r>
    </w:p>
    <w:p w:rsidR="00DB4C16" w:rsidRPr="005007E1" w:rsidRDefault="00DB4C16" w:rsidP="00DB4C16">
      <w:pPr>
        <w:pStyle w:val="Default"/>
        <w:spacing w:line="360" w:lineRule="auto"/>
        <w:ind w:firstLineChars="200" w:firstLine="446"/>
        <w:rPr>
          <w:rFonts w:ascii="Times New Roman" w:eastAsia="宋体" w:hAnsi="Times New Roman" w:cs="Times New Roman"/>
          <w:color w:val="auto"/>
        </w:rPr>
      </w:pPr>
      <w:r w:rsidRPr="005007E1">
        <w:rPr>
          <w:rFonts w:ascii="Times New Roman" w:eastAsia="宋体" w:hAnsi="Times New Roman" w:cs="Times New Roman" w:hint="eastAsia"/>
          <w:color w:val="auto"/>
        </w:rPr>
        <w:t>开户行及账号：中国建设银行股份有限公司天津明华支行</w:t>
      </w:r>
      <w:r w:rsidRPr="005007E1">
        <w:rPr>
          <w:rFonts w:ascii="Times New Roman" w:eastAsia="宋体" w:hAnsi="Times New Roman" w:cs="Times New Roman" w:hint="eastAsia"/>
          <w:color w:val="auto"/>
        </w:rPr>
        <w:t xml:space="preserve"> </w:t>
      </w:r>
    </w:p>
    <w:p w:rsidR="00DB4C16" w:rsidRPr="005007E1" w:rsidRDefault="00DB4C16" w:rsidP="00DB4C16">
      <w:pPr>
        <w:pStyle w:val="Default"/>
        <w:spacing w:line="360" w:lineRule="auto"/>
        <w:ind w:firstLineChars="897" w:firstLine="2002"/>
        <w:rPr>
          <w:rFonts w:ascii="Times New Roman" w:eastAsia="宋体" w:hAnsi="Times New Roman" w:cs="Times New Roman"/>
          <w:color w:val="auto"/>
        </w:rPr>
      </w:pPr>
      <w:r w:rsidRPr="005007E1">
        <w:rPr>
          <w:rFonts w:ascii="Times New Roman" w:eastAsia="宋体" w:hAnsi="Times New Roman" w:cs="Times New Roman"/>
          <w:color w:val="auto"/>
        </w:rPr>
        <w:t>1205 0162 4900 0000 0675</w:t>
      </w:r>
    </w:p>
    <w:p w:rsidR="00DB4C16" w:rsidRPr="005007E1" w:rsidRDefault="00DB4C16" w:rsidP="00DB4C16">
      <w:pPr>
        <w:pStyle w:val="Default"/>
        <w:spacing w:line="360" w:lineRule="auto"/>
        <w:ind w:firstLineChars="200" w:firstLine="446"/>
        <w:rPr>
          <w:rFonts w:ascii="Times New Roman" w:eastAsia="宋体" w:hAnsi="Times New Roman" w:cs="Times New Roman"/>
          <w:color w:val="auto"/>
        </w:rPr>
      </w:pPr>
      <w:r w:rsidRPr="005007E1">
        <w:rPr>
          <w:rFonts w:ascii="Times New Roman" w:eastAsia="宋体" w:hAnsi="Times New Roman" w:cs="Times New Roman" w:hint="eastAsia"/>
          <w:color w:val="auto"/>
        </w:rPr>
        <w:t>银行联行号：</w:t>
      </w:r>
      <w:r w:rsidRPr="005007E1">
        <w:rPr>
          <w:rFonts w:ascii="Times New Roman" w:eastAsia="宋体" w:hAnsi="Times New Roman" w:cs="Times New Roman" w:hint="eastAsia"/>
          <w:color w:val="auto"/>
        </w:rPr>
        <w:t>105110039436</w:t>
      </w:r>
    </w:p>
    <w:p w:rsidR="00DB4C16" w:rsidRPr="005007E1" w:rsidRDefault="00DB4C16" w:rsidP="00DB4C16">
      <w:pPr>
        <w:pStyle w:val="Default"/>
        <w:spacing w:line="360" w:lineRule="auto"/>
        <w:ind w:firstLineChars="200" w:firstLine="446"/>
        <w:rPr>
          <w:rFonts w:ascii="Times New Roman" w:eastAsia="宋体" w:hAnsi="Times New Roman" w:cs="Times New Roman"/>
          <w:color w:val="auto"/>
        </w:rPr>
      </w:pPr>
      <w:r w:rsidRPr="005007E1">
        <w:rPr>
          <w:rFonts w:ascii="Times New Roman" w:eastAsia="宋体" w:hAnsi="Times New Roman" w:cs="Times New Roman" w:hint="eastAsia"/>
          <w:color w:val="auto"/>
        </w:rPr>
        <w:t>纳税人识别号：</w:t>
      </w:r>
      <w:r w:rsidRPr="005007E1">
        <w:rPr>
          <w:rFonts w:ascii="Times New Roman" w:eastAsia="宋体" w:hAnsi="Times New Roman" w:cs="Times New Roman" w:hint="eastAsia"/>
          <w:color w:val="auto"/>
        </w:rPr>
        <w:t>1212 0000 MB1E 44809C</w:t>
      </w:r>
    </w:p>
    <w:p w:rsidR="00DB4C16" w:rsidRPr="005007E1" w:rsidRDefault="00DB4C16" w:rsidP="00DB4C16">
      <w:pPr>
        <w:pStyle w:val="Default"/>
        <w:spacing w:line="360" w:lineRule="auto"/>
        <w:ind w:firstLineChars="200" w:firstLine="446"/>
        <w:jc w:val="both"/>
        <w:rPr>
          <w:rFonts w:ascii="Times New Roman" w:eastAsia="宋体" w:hAnsi="Times New Roman" w:cs="Times New Roman"/>
          <w:color w:val="auto"/>
        </w:rPr>
      </w:pPr>
      <w:r w:rsidRPr="005007E1">
        <w:rPr>
          <w:rFonts w:ascii="Times New Roman" w:eastAsia="宋体" w:hAnsi="Times New Roman" w:cs="Times New Roman" w:hint="eastAsia"/>
          <w:color w:val="auto"/>
        </w:rPr>
        <w:t>地址：天津市河东区红星路</w:t>
      </w:r>
      <w:r w:rsidRPr="005007E1">
        <w:rPr>
          <w:rFonts w:ascii="Times New Roman" w:eastAsia="宋体" w:hAnsi="Times New Roman" w:cs="Times New Roman" w:hint="eastAsia"/>
          <w:color w:val="auto"/>
        </w:rPr>
        <w:t>79</w:t>
      </w:r>
      <w:r w:rsidRPr="005007E1">
        <w:rPr>
          <w:rFonts w:ascii="Times New Roman" w:eastAsia="宋体" w:hAnsi="Times New Roman" w:cs="Times New Roman" w:hint="eastAsia"/>
          <w:color w:val="auto"/>
        </w:rPr>
        <w:t>号</w:t>
      </w:r>
    </w:p>
    <w:p w:rsidR="00712D19" w:rsidRPr="005007E1" w:rsidRDefault="00712D19" w:rsidP="00DB4C16">
      <w:pPr>
        <w:pStyle w:val="Default"/>
        <w:spacing w:line="360" w:lineRule="auto"/>
        <w:ind w:firstLineChars="200" w:firstLine="446"/>
        <w:jc w:val="both"/>
        <w:rPr>
          <w:rFonts w:ascii="Times New Roman" w:eastAsia="宋体" w:hAnsi="Times New Roman" w:cs="Times New Roman"/>
          <w:color w:val="auto"/>
        </w:rPr>
      </w:pPr>
      <w:r w:rsidRPr="005007E1">
        <w:rPr>
          <w:rFonts w:ascii="Times New Roman" w:eastAsia="宋体" w:hAnsi="Times New Roman" w:cs="Times New Roman" w:hint="eastAsia"/>
          <w:color w:val="auto"/>
        </w:rPr>
        <w:t>缴费及申请开票系统：</w:t>
      </w:r>
      <w:r w:rsidR="009561C1" w:rsidRPr="005007E1">
        <w:rPr>
          <w:rFonts w:ascii="Times New Roman" w:eastAsia="宋体" w:hAnsi="Times New Roman" w:cs="Times New Roman" w:hint="eastAsia"/>
          <w:color w:val="auto"/>
        </w:rPr>
        <w:t>http://pay.tjggzy.cn/</w:t>
      </w:r>
    </w:p>
    <w:p w:rsidR="00DB4C16" w:rsidRPr="005007E1" w:rsidRDefault="00FB40BC" w:rsidP="00EC41BC">
      <w:pPr>
        <w:pStyle w:val="Default"/>
        <w:spacing w:line="360" w:lineRule="auto"/>
        <w:ind w:firstLineChars="200" w:firstLine="446"/>
        <w:jc w:val="both"/>
        <w:rPr>
          <w:rFonts w:ascii="Times New Roman" w:eastAsia="宋体" w:hAnsi="Times New Roman" w:cs="Times New Roman"/>
          <w:color w:val="auto"/>
        </w:rPr>
      </w:pPr>
      <w:r w:rsidRPr="005007E1">
        <w:rPr>
          <w:rFonts w:ascii="Times New Roman" w:eastAsia="宋体" w:hAnsi="Times New Roman" w:cs="Times New Roman" w:hint="eastAsia"/>
          <w:color w:val="auto"/>
        </w:rPr>
        <w:t>缴费及开票咨询电话：</w:t>
      </w:r>
      <w:r w:rsidRPr="005007E1">
        <w:rPr>
          <w:rFonts w:ascii="Times New Roman" w:eastAsia="宋体" w:hAnsi="Times New Roman" w:cs="Times New Roman" w:hint="eastAsia"/>
          <w:color w:val="auto"/>
        </w:rPr>
        <w:t>022-24532012</w:t>
      </w:r>
    </w:p>
    <w:p w:rsidR="00E43E9E" w:rsidRPr="00E43E9E" w:rsidRDefault="00E43E9E" w:rsidP="00EC41BC">
      <w:pPr>
        <w:pStyle w:val="Default"/>
        <w:spacing w:line="360" w:lineRule="auto"/>
        <w:ind w:firstLineChars="200" w:firstLine="446"/>
        <w:jc w:val="both"/>
        <w:rPr>
          <w:rFonts w:ascii="Times New Roman" w:eastAsia="宋体" w:hAnsi="Times New Roman" w:cs="Times New Roman"/>
          <w:color w:val="FF0000"/>
        </w:rPr>
      </w:pPr>
    </w:p>
    <w:p w:rsidR="00DB4C16" w:rsidRDefault="00DB4C16" w:rsidP="00DB4C16">
      <w:pPr>
        <w:pStyle w:val="Default"/>
        <w:spacing w:line="360" w:lineRule="auto"/>
        <w:jc w:val="both"/>
        <w:rPr>
          <w:rFonts w:ascii="Times New Roman" w:eastAsia="宋体" w:hAnsi="Times New Roman" w:cs="Times New Roman"/>
          <w:color w:val="auto"/>
        </w:rPr>
      </w:pPr>
    </w:p>
    <w:p w:rsidR="00DB4C16" w:rsidRDefault="009D0613" w:rsidP="00DB4C16">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F001D8">
        <w:rPr>
          <w:rFonts w:ascii="Times New Roman" w:eastAsia="宋体" w:hAnsi="Times New Roman" w:cs="Times New Roman" w:hint="eastAsia"/>
          <w:color w:val="auto"/>
        </w:rPr>
        <w:t>6</w:t>
      </w:r>
      <w:r w:rsidR="00DB4C16" w:rsidRPr="00750AB2">
        <w:rPr>
          <w:rFonts w:ascii="Times New Roman" w:eastAsia="宋体" w:hAnsi="Times New Roman" w:cs="Times New Roman"/>
          <w:color w:val="auto"/>
        </w:rPr>
        <w:t>月</w:t>
      </w:r>
      <w:r w:rsidR="00F001D8">
        <w:rPr>
          <w:rFonts w:ascii="Times New Roman" w:eastAsia="宋体" w:hAnsi="Times New Roman" w:cs="Times New Roman" w:hint="eastAsia"/>
          <w:color w:val="auto"/>
        </w:rPr>
        <w:t>27</w:t>
      </w:r>
      <w:r w:rsidR="00DB4C16" w:rsidRPr="00750AB2">
        <w:rPr>
          <w:rFonts w:ascii="Times New Roman" w:eastAsia="宋体" w:hAnsi="Times New Roman" w:cs="Times New Roman"/>
          <w:color w:val="auto"/>
        </w:rPr>
        <w:t>日</w:t>
      </w:r>
    </w:p>
    <w:p w:rsidR="00E43E9E" w:rsidRDefault="00E43E9E" w:rsidP="00E43E9E">
      <w:pPr>
        <w:pStyle w:val="Default"/>
        <w:spacing w:line="360" w:lineRule="auto"/>
        <w:ind w:right="892"/>
        <w:rPr>
          <w:rFonts w:ascii="Times New Roman" w:eastAsia="宋体" w:hAnsi="Times New Roman" w:cs="Times New Roman"/>
          <w:color w:val="auto"/>
        </w:rPr>
      </w:pPr>
    </w:p>
    <w:p w:rsidR="00E43E9E" w:rsidRDefault="00E43E9E" w:rsidP="00E43E9E">
      <w:pPr>
        <w:pStyle w:val="Default"/>
        <w:spacing w:line="360" w:lineRule="auto"/>
        <w:ind w:right="892"/>
        <w:rPr>
          <w:rFonts w:ascii="Times New Roman" w:eastAsia="宋体" w:hAnsi="Times New Roman" w:cs="Times New Roman"/>
          <w:color w:val="auto"/>
        </w:rPr>
      </w:pPr>
    </w:p>
    <w:p w:rsidR="00E43E9E" w:rsidRDefault="00E43E9E">
      <w:pPr>
        <w:widowControl/>
        <w:jc w:val="left"/>
        <w:rPr>
          <w:kern w:val="0"/>
          <w:sz w:val="24"/>
          <w:szCs w:val="24"/>
        </w:rPr>
      </w:pPr>
      <w:r>
        <w:br w:type="page"/>
      </w:r>
    </w:p>
    <w:p w:rsidR="00AE5C1F" w:rsidRPr="00750AB2" w:rsidRDefault="00AE5C1F" w:rsidP="00AE5C1F">
      <w:pPr>
        <w:pStyle w:val="a5"/>
        <w:rPr>
          <w:rFonts w:ascii="Times New Roman" w:hAnsi="Times New Roman"/>
        </w:rPr>
      </w:pPr>
      <w:r w:rsidRPr="00750AB2">
        <w:rPr>
          <w:rFonts w:ascii="Times New Roman" w:hAnsi="Times New Roman"/>
        </w:rPr>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4"/>
    </w:p>
    <w:p w:rsidR="00AE5C1F" w:rsidRPr="00750AB2" w:rsidRDefault="00AE5C1F" w:rsidP="00AE5C1F">
      <w:pPr>
        <w:tabs>
          <w:tab w:val="left" w:pos="210"/>
        </w:tabs>
        <w:autoSpaceDE w:val="0"/>
        <w:autoSpaceDN w:val="0"/>
        <w:adjustRightInd w:val="0"/>
        <w:spacing w:line="360" w:lineRule="auto"/>
        <w:ind w:firstLineChars="200" w:firstLine="446"/>
        <w:outlineLvl w:val="0"/>
        <w:rPr>
          <w:sz w:val="24"/>
          <w:szCs w:val="24"/>
        </w:rPr>
      </w:pPr>
      <w:r w:rsidRPr="00750AB2">
        <w:rPr>
          <w:sz w:val="24"/>
          <w:szCs w:val="24"/>
        </w:rPr>
        <w:t>一、</w:t>
      </w:r>
      <w:r w:rsidR="000607D4" w:rsidRPr="00750AB2">
        <w:rPr>
          <w:sz w:val="24"/>
          <w:szCs w:val="24"/>
        </w:rPr>
        <w:t>商务要求</w:t>
      </w:r>
    </w:p>
    <w:p w:rsidR="000F48D9" w:rsidRPr="00750AB2" w:rsidRDefault="000F48D9" w:rsidP="00D63879">
      <w:pPr>
        <w:autoSpaceDE w:val="0"/>
        <w:autoSpaceDN w:val="0"/>
        <w:adjustRightInd w:val="0"/>
        <w:spacing w:line="360" w:lineRule="auto"/>
        <w:ind w:firstLineChars="200" w:firstLine="446"/>
        <w:rPr>
          <w:sz w:val="24"/>
        </w:rPr>
      </w:pPr>
      <w:r w:rsidRPr="006A3604">
        <w:rPr>
          <w:sz w:val="24"/>
        </w:rPr>
        <w:t>（一）</w:t>
      </w:r>
      <w:r w:rsidRPr="00750AB2">
        <w:rPr>
          <w:sz w:val="24"/>
        </w:rPr>
        <w:t>报价要求</w:t>
      </w:r>
    </w:p>
    <w:p w:rsidR="000F48D9" w:rsidRPr="00E04659" w:rsidRDefault="000F48D9" w:rsidP="000F48D9">
      <w:pPr>
        <w:autoSpaceDE w:val="0"/>
        <w:autoSpaceDN w:val="0"/>
        <w:adjustRightInd w:val="0"/>
        <w:spacing w:line="360" w:lineRule="auto"/>
        <w:ind w:firstLineChars="200" w:firstLine="446"/>
        <w:rPr>
          <w:sz w:val="24"/>
        </w:rPr>
      </w:pPr>
      <w:r w:rsidRPr="00E04659">
        <w:rPr>
          <w:sz w:val="24"/>
        </w:rPr>
        <w:t xml:space="preserve">1. </w:t>
      </w:r>
      <w:r w:rsidRPr="00E04659">
        <w:rPr>
          <w:sz w:val="24"/>
        </w:rPr>
        <w:t>投标报价以人民币填列。</w:t>
      </w:r>
    </w:p>
    <w:p w:rsidR="000F48D9" w:rsidRPr="00E04659" w:rsidRDefault="000F48D9" w:rsidP="000F48D9">
      <w:pPr>
        <w:autoSpaceDE w:val="0"/>
        <w:autoSpaceDN w:val="0"/>
        <w:adjustRightInd w:val="0"/>
        <w:spacing w:line="360" w:lineRule="auto"/>
        <w:ind w:firstLineChars="200" w:firstLine="446"/>
        <w:rPr>
          <w:sz w:val="24"/>
        </w:rPr>
      </w:pPr>
      <w:r w:rsidRPr="00E04659">
        <w:rPr>
          <w:sz w:val="24"/>
        </w:rPr>
        <w:t xml:space="preserve">2. </w:t>
      </w:r>
      <w:r w:rsidRPr="00E04659">
        <w:rPr>
          <w:sz w:val="24"/>
        </w:rPr>
        <w:t>投标人的报价应包括：</w:t>
      </w:r>
      <w:r w:rsidR="0092600D" w:rsidRPr="00E04659">
        <w:rPr>
          <w:sz w:val="24"/>
        </w:rPr>
        <w:t>人员费用、</w:t>
      </w:r>
      <w:r w:rsidR="00483D56" w:rsidRPr="00E04659">
        <w:rPr>
          <w:rFonts w:hint="eastAsia"/>
          <w:sz w:val="24"/>
        </w:rPr>
        <w:t>评估</w:t>
      </w:r>
      <w:r w:rsidR="00483D56" w:rsidRPr="00E04659">
        <w:rPr>
          <w:sz w:val="24"/>
        </w:rPr>
        <w:t>服务</w:t>
      </w:r>
      <w:r w:rsidR="0092600D" w:rsidRPr="00E04659">
        <w:rPr>
          <w:sz w:val="24"/>
        </w:rPr>
        <w:t>费用、</w:t>
      </w:r>
      <w:r w:rsidR="005007E1" w:rsidRPr="00E04659">
        <w:rPr>
          <w:sz w:val="24"/>
        </w:rPr>
        <w:t>软硬件设备使用费、</w:t>
      </w:r>
      <w:r w:rsidR="00483D56" w:rsidRPr="00E04659">
        <w:rPr>
          <w:sz w:val="24"/>
        </w:rPr>
        <w:t>报告编制</w:t>
      </w:r>
      <w:r w:rsidR="0092600D" w:rsidRPr="00E04659">
        <w:rPr>
          <w:sz w:val="24"/>
        </w:rPr>
        <w:t>费用等为完成招标文件规定的一切工作所需的全部费用</w:t>
      </w:r>
      <w:r w:rsidRPr="00E04659">
        <w:rPr>
          <w:sz w:val="24"/>
        </w:rPr>
        <w:t>。投标人所报价格</w:t>
      </w:r>
      <w:r w:rsidR="0092600D" w:rsidRPr="00E04659">
        <w:rPr>
          <w:sz w:val="24"/>
        </w:rPr>
        <w:t>应为</w:t>
      </w:r>
      <w:r w:rsidRPr="00E04659">
        <w:rPr>
          <w:sz w:val="24"/>
        </w:rPr>
        <w:t>最终优惠价格。</w:t>
      </w:r>
    </w:p>
    <w:p w:rsidR="008B202B" w:rsidRPr="00E04659" w:rsidRDefault="008B202B" w:rsidP="008B202B">
      <w:pPr>
        <w:spacing w:line="360" w:lineRule="auto"/>
        <w:ind w:firstLineChars="200" w:firstLine="446"/>
        <w:rPr>
          <w:kern w:val="0"/>
          <w:sz w:val="24"/>
          <w:szCs w:val="24"/>
        </w:rPr>
      </w:pPr>
      <w:r w:rsidRPr="00E04659">
        <w:rPr>
          <w:rFonts w:hint="eastAsia"/>
          <w:kern w:val="0"/>
          <w:sz w:val="24"/>
          <w:szCs w:val="24"/>
        </w:rPr>
        <w:t xml:space="preserve">3. </w:t>
      </w:r>
      <w:r w:rsidRPr="00E04659">
        <w:rPr>
          <w:sz w:val="24"/>
        </w:rPr>
        <w:t>验收相关费用由投标人负责。</w:t>
      </w:r>
    </w:p>
    <w:p w:rsidR="000F48D9" w:rsidRPr="00E04659" w:rsidRDefault="000F48D9" w:rsidP="000F48D9">
      <w:pPr>
        <w:autoSpaceDE w:val="0"/>
        <w:autoSpaceDN w:val="0"/>
        <w:adjustRightInd w:val="0"/>
        <w:spacing w:line="360" w:lineRule="auto"/>
        <w:ind w:firstLineChars="200" w:firstLine="446"/>
        <w:rPr>
          <w:sz w:val="24"/>
        </w:rPr>
      </w:pPr>
      <w:r w:rsidRPr="00E04659">
        <w:rPr>
          <w:sz w:val="24"/>
        </w:rPr>
        <w:t>（</w:t>
      </w:r>
      <w:r w:rsidR="005007E1" w:rsidRPr="00E04659">
        <w:rPr>
          <w:rFonts w:hint="eastAsia"/>
          <w:sz w:val="24"/>
        </w:rPr>
        <w:t>二</w:t>
      </w:r>
      <w:r w:rsidR="0092600D" w:rsidRPr="00E04659">
        <w:rPr>
          <w:sz w:val="24"/>
        </w:rPr>
        <w:t>）时间、地点</w:t>
      </w:r>
      <w:r w:rsidRPr="00E04659">
        <w:rPr>
          <w:sz w:val="24"/>
        </w:rPr>
        <w:t>要求</w:t>
      </w:r>
    </w:p>
    <w:p w:rsidR="004826E0" w:rsidRPr="00E04659" w:rsidRDefault="000F48D9" w:rsidP="004826E0">
      <w:pPr>
        <w:autoSpaceDE w:val="0"/>
        <w:autoSpaceDN w:val="0"/>
        <w:adjustRightInd w:val="0"/>
        <w:spacing w:line="360" w:lineRule="auto"/>
        <w:ind w:firstLineChars="200" w:firstLine="446"/>
        <w:rPr>
          <w:sz w:val="24"/>
        </w:rPr>
      </w:pPr>
      <w:r w:rsidRPr="00E04659">
        <w:rPr>
          <w:sz w:val="24"/>
        </w:rPr>
        <w:t xml:space="preserve">1. </w:t>
      </w:r>
      <w:r w:rsidR="0092600D" w:rsidRPr="00E04659">
        <w:rPr>
          <w:sz w:val="24"/>
        </w:rPr>
        <w:t>时间要求</w:t>
      </w:r>
      <w:r w:rsidRPr="00E04659">
        <w:rPr>
          <w:sz w:val="24"/>
        </w:rPr>
        <w:t>：</w:t>
      </w:r>
      <w:r w:rsidR="005007E1" w:rsidRPr="00E04659">
        <w:rPr>
          <w:rFonts w:hint="eastAsia"/>
          <w:sz w:val="24"/>
        </w:rPr>
        <w:t>签订合同之日起</w:t>
      </w:r>
      <w:r w:rsidR="00E04659" w:rsidRPr="00E04659">
        <w:rPr>
          <w:rFonts w:hint="eastAsia"/>
          <w:sz w:val="24"/>
        </w:rPr>
        <w:t>2</w:t>
      </w:r>
      <w:r w:rsidR="00483D56" w:rsidRPr="00E04659">
        <w:rPr>
          <w:rFonts w:hint="eastAsia"/>
          <w:sz w:val="24"/>
        </w:rPr>
        <w:t>个月内完成全部工作，并提交最终成果</w:t>
      </w:r>
      <w:r w:rsidR="004826E0" w:rsidRPr="00E04659">
        <w:rPr>
          <w:sz w:val="24"/>
        </w:rPr>
        <w:t>（特殊情况以合同为准）。</w:t>
      </w:r>
    </w:p>
    <w:p w:rsidR="000F48D9" w:rsidRPr="00E04659" w:rsidRDefault="000F48D9" w:rsidP="000F48D9">
      <w:pPr>
        <w:autoSpaceDE w:val="0"/>
        <w:autoSpaceDN w:val="0"/>
        <w:adjustRightInd w:val="0"/>
        <w:spacing w:line="360" w:lineRule="auto"/>
        <w:ind w:firstLineChars="200" w:firstLine="446"/>
        <w:rPr>
          <w:sz w:val="24"/>
        </w:rPr>
      </w:pPr>
      <w:r w:rsidRPr="00E04659">
        <w:rPr>
          <w:sz w:val="24"/>
        </w:rPr>
        <w:t xml:space="preserve">2. </w:t>
      </w:r>
      <w:r w:rsidR="0092600D" w:rsidRPr="00E04659">
        <w:rPr>
          <w:sz w:val="24"/>
        </w:rPr>
        <w:t>服务</w:t>
      </w:r>
      <w:r w:rsidRPr="00E04659">
        <w:rPr>
          <w:sz w:val="24"/>
        </w:rPr>
        <w:t>地点：</w:t>
      </w:r>
      <w:r w:rsidR="005007E1" w:rsidRPr="00E04659">
        <w:rPr>
          <w:rFonts w:hint="eastAsia"/>
          <w:sz w:val="24"/>
        </w:rPr>
        <w:t>天津市南开区复康路</w:t>
      </w:r>
      <w:r w:rsidR="005007E1" w:rsidRPr="00E04659">
        <w:rPr>
          <w:rFonts w:hint="eastAsia"/>
          <w:sz w:val="24"/>
        </w:rPr>
        <w:t>17</w:t>
      </w:r>
      <w:r w:rsidR="005007E1" w:rsidRPr="00E04659">
        <w:rPr>
          <w:rFonts w:hint="eastAsia"/>
          <w:sz w:val="24"/>
        </w:rPr>
        <w:t>号</w:t>
      </w:r>
      <w:r w:rsidR="00243C5D" w:rsidRPr="00E04659">
        <w:rPr>
          <w:sz w:val="24"/>
        </w:rPr>
        <w:t>（特殊情况以合同为准）。</w:t>
      </w:r>
    </w:p>
    <w:p w:rsidR="000F48D9" w:rsidRPr="00E04659" w:rsidRDefault="000F48D9" w:rsidP="000F48D9">
      <w:pPr>
        <w:autoSpaceDE w:val="0"/>
        <w:autoSpaceDN w:val="0"/>
        <w:adjustRightInd w:val="0"/>
        <w:spacing w:line="360" w:lineRule="auto"/>
        <w:ind w:firstLineChars="200" w:firstLine="446"/>
        <w:rPr>
          <w:sz w:val="24"/>
        </w:rPr>
      </w:pPr>
      <w:r w:rsidRPr="00E04659">
        <w:rPr>
          <w:sz w:val="24"/>
        </w:rPr>
        <w:t>（</w:t>
      </w:r>
      <w:r w:rsidR="005007E1" w:rsidRPr="00E04659">
        <w:rPr>
          <w:rFonts w:hint="eastAsia"/>
          <w:sz w:val="24"/>
        </w:rPr>
        <w:t>三</w:t>
      </w:r>
      <w:r w:rsidRPr="00E04659">
        <w:rPr>
          <w:sz w:val="24"/>
        </w:rPr>
        <w:t>）付款方式</w:t>
      </w:r>
    </w:p>
    <w:p w:rsidR="000F48D9" w:rsidRPr="00E04659" w:rsidRDefault="00483D56" w:rsidP="00483D56">
      <w:pPr>
        <w:autoSpaceDE w:val="0"/>
        <w:autoSpaceDN w:val="0"/>
        <w:adjustRightInd w:val="0"/>
        <w:spacing w:line="360" w:lineRule="auto"/>
        <w:ind w:firstLineChars="200" w:firstLine="446"/>
        <w:rPr>
          <w:sz w:val="24"/>
        </w:rPr>
      </w:pPr>
      <w:r w:rsidRPr="00E04659">
        <w:rPr>
          <w:rFonts w:hint="eastAsia"/>
          <w:sz w:val="24"/>
        </w:rPr>
        <w:t>签订合同后</w:t>
      </w:r>
      <w:r w:rsidRPr="00E04659">
        <w:rPr>
          <w:rFonts w:hint="eastAsia"/>
          <w:sz w:val="24"/>
        </w:rPr>
        <w:t>15</w:t>
      </w:r>
      <w:r w:rsidRPr="00E04659">
        <w:rPr>
          <w:rFonts w:hint="eastAsia"/>
          <w:sz w:val="24"/>
        </w:rPr>
        <w:t>个工作日内预付合同总额的</w:t>
      </w:r>
      <w:r w:rsidRPr="00E04659">
        <w:rPr>
          <w:rFonts w:hint="eastAsia"/>
          <w:sz w:val="24"/>
        </w:rPr>
        <w:t>30%</w:t>
      </w:r>
      <w:r w:rsidRPr="00E04659">
        <w:rPr>
          <w:rFonts w:hint="eastAsia"/>
          <w:sz w:val="24"/>
        </w:rPr>
        <w:t>，提交《数据分类分级清单》后支付合同总额的</w:t>
      </w:r>
      <w:r w:rsidRPr="00E04659">
        <w:rPr>
          <w:rFonts w:hint="eastAsia"/>
          <w:sz w:val="24"/>
        </w:rPr>
        <w:t>40%</w:t>
      </w:r>
      <w:r w:rsidRPr="00E04659">
        <w:rPr>
          <w:rFonts w:hint="eastAsia"/>
          <w:sz w:val="24"/>
        </w:rPr>
        <w:t>，全部工作验收合格之日起</w:t>
      </w:r>
      <w:r w:rsidRPr="00E04659">
        <w:rPr>
          <w:rFonts w:hint="eastAsia"/>
          <w:sz w:val="24"/>
        </w:rPr>
        <w:t>15</w:t>
      </w:r>
      <w:r w:rsidRPr="00E04659">
        <w:rPr>
          <w:rFonts w:hint="eastAsia"/>
          <w:sz w:val="24"/>
        </w:rPr>
        <w:t>个工作日支付合同总额的</w:t>
      </w:r>
      <w:r w:rsidRPr="00E04659">
        <w:rPr>
          <w:rFonts w:hint="eastAsia"/>
          <w:sz w:val="24"/>
        </w:rPr>
        <w:t>30%</w:t>
      </w:r>
      <w:r w:rsidRPr="00E04659">
        <w:rPr>
          <w:rFonts w:hint="eastAsia"/>
          <w:sz w:val="24"/>
        </w:rPr>
        <w:t>。</w:t>
      </w:r>
      <w:r w:rsidR="004826E0" w:rsidRPr="00E04659">
        <w:rPr>
          <w:sz w:val="24"/>
        </w:rPr>
        <w:t>（特殊情况以合同为准）。</w:t>
      </w:r>
    </w:p>
    <w:p w:rsidR="000F48D9" w:rsidRDefault="000F48D9" w:rsidP="000F48D9">
      <w:pPr>
        <w:autoSpaceDE w:val="0"/>
        <w:autoSpaceDN w:val="0"/>
        <w:adjustRightInd w:val="0"/>
        <w:spacing w:line="360" w:lineRule="auto"/>
        <w:ind w:firstLineChars="200" w:firstLine="446"/>
        <w:rPr>
          <w:sz w:val="24"/>
        </w:rPr>
      </w:pPr>
      <w:r w:rsidRPr="00750AB2">
        <w:rPr>
          <w:sz w:val="24"/>
        </w:rPr>
        <w:t>（</w:t>
      </w:r>
      <w:r w:rsidR="005007E1">
        <w:rPr>
          <w:rFonts w:hint="eastAsia"/>
          <w:sz w:val="24"/>
        </w:rPr>
        <w:t>四</w:t>
      </w:r>
      <w:r w:rsidRPr="00750AB2">
        <w:rPr>
          <w:sz w:val="24"/>
        </w:rPr>
        <w:t>）投标保证金和履约保证金</w:t>
      </w:r>
    </w:p>
    <w:p w:rsidR="00275C48" w:rsidRDefault="00275C48" w:rsidP="00275C48">
      <w:pPr>
        <w:autoSpaceDE w:val="0"/>
        <w:autoSpaceDN w:val="0"/>
        <w:adjustRightInd w:val="0"/>
        <w:spacing w:line="360" w:lineRule="auto"/>
        <w:ind w:firstLineChars="200" w:firstLine="446"/>
        <w:rPr>
          <w:sz w:val="24"/>
        </w:rPr>
      </w:pPr>
      <w:r w:rsidRPr="00750AB2">
        <w:rPr>
          <w:sz w:val="24"/>
        </w:rPr>
        <w:t>本项目不收取投标保证金和履约保证金。</w:t>
      </w:r>
    </w:p>
    <w:p w:rsidR="00275C48" w:rsidRDefault="00275C48" w:rsidP="00275C48">
      <w:pPr>
        <w:autoSpaceDE w:val="0"/>
        <w:autoSpaceDN w:val="0"/>
        <w:adjustRightInd w:val="0"/>
        <w:spacing w:line="360" w:lineRule="auto"/>
        <w:ind w:firstLineChars="200" w:firstLine="446"/>
        <w:rPr>
          <w:color w:val="000000"/>
          <w:sz w:val="24"/>
        </w:rPr>
      </w:pPr>
      <w:r>
        <w:rPr>
          <w:rFonts w:hint="eastAsia"/>
          <w:color w:val="000000"/>
          <w:sz w:val="24"/>
        </w:rPr>
        <w:t>（</w:t>
      </w:r>
      <w:r w:rsidR="005007E1">
        <w:rPr>
          <w:rFonts w:hint="eastAsia"/>
          <w:color w:val="000000"/>
          <w:sz w:val="24"/>
        </w:rPr>
        <w:t>五</w:t>
      </w:r>
      <w:r>
        <w:rPr>
          <w:rFonts w:hint="eastAsia"/>
          <w:color w:val="000000"/>
          <w:sz w:val="24"/>
        </w:rPr>
        <w:t>）验收方法及标准</w:t>
      </w:r>
    </w:p>
    <w:p w:rsidR="00275C48" w:rsidRDefault="00275C48" w:rsidP="00275C48">
      <w:pPr>
        <w:autoSpaceDE w:val="0"/>
        <w:autoSpaceDN w:val="0"/>
        <w:adjustRightInd w:val="0"/>
        <w:spacing w:line="360" w:lineRule="auto"/>
        <w:ind w:firstLineChars="200" w:firstLine="446"/>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邀请参加本项目的其他投标人或者第三方机构参与验收。参与验收的投标人或者第三方机构的意见作为验收书的参考资料一并存档。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验收情况及项目总体评价，由验收双方共同签署。</w:t>
      </w:r>
    </w:p>
    <w:p w:rsidR="00AE5C1F" w:rsidRPr="00750AB2" w:rsidRDefault="000607D4" w:rsidP="00AE5C1F">
      <w:pPr>
        <w:autoSpaceDE w:val="0"/>
        <w:autoSpaceDN w:val="0"/>
        <w:adjustRightInd w:val="0"/>
        <w:spacing w:line="360" w:lineRule="auto"/>
        <w:ind w:firstLineChars="200" w:firstLine="446"/>
        <w:rPr>
          <w:bCs/>
          <w:sz w:val="24"/>
        </w:rPr>
      </w:pPr>
      <w:r w:rsidRPr="00750AB2">
        <w:rPr>
          <w:sz w:val="24"/>
        </w:rPr>
        <w:t>二</w:t>
      </w:r>
      <w:r w:rsidR="00AE5C1F" w:rsidRPr="00750AB2">
        <w:rPr>
          <w:bCs/>
          <w:sz w:val="24"/>
        </w:rPr>
        <w:t>、技术要求</w:t>
      </w:r>
    </w:p>
    <w:p w:rsidR="00233239" w:rsidRPr="00750AB2" w:rsidRDefault="0092600D" w:rsidP="00233239">
      <w:pPr>
        <w:spacing w:line="360" w:lineRule="auto"/>
        <w:ind w:firstLineChars="200" w:firstLine="446"/>
        <w:outlineLvl w:val="0"/>
        <w:rPr>
          <w:sz w:val="24"/>
        </w:rPr>
      </w:pPr>
      <w:r w:rsidRPr="00750AB2">
        <w:rPr>
          <w:sz w:val="24"/>
        </w:rPr>
        <w:t>（一）投标人须承诺所提供的服务、人员及设备符合相关强制性规定。</w:t>
      </w:r>
    </w:p>
    <w:p w:rsidR="006A75E7" w:rsidRPr="00750AB2" w:rsidRDefault="006A75E7" w:rsidP="006A75E7">
      <w:pPr>
        <w:spacing w:line="360" w:lineRule="auto"/>
        <w:ind w:firstLineChars="200" w:firstLine="446"/>
        <w:outlineLvl w:val="0"/>
        <w:rPr>
          <w:sz w:val="24"/>
        </w:rPr>
      </w:pPr>
      <w:r w:rsidRPr="00750AB2">
        <w:rPr>
          <w:sz w:val="24"/>
        </w:rPr>
        <w:t>（</w:t>
      </w:r>
      <w:r w:rsidR="0092600D" w:rsidRPr="00750AB2">
        <w:rPr>
          <w:sz w:val="24"/>
        </w:rPr>
        <w:t>二</w:t>
      </w:r>
      <w:r w:rsidR="00962A82" w:rsidRPr="00750AB2">
        <w:rPr>
          <w:sz w:val="24"/>
        </w:rPr>
        <w:t>）具体需求详见本部分项目需求书。</w:t>
      </w:r>
    </w:p>
    <w:p w:rsidR="00233239" w:rsidRPr="00750AB2" w:rsidRDefault="00746D3F" w:rsidP="00233239">
      <w:pPr>
        <w:spacing w:line="360" w:lineRule="auto"/>
        <w:ind w:firstLineChars="200" w:firstLine="446"/>
        <w:outlineLvl w:val="0"/>
        <w:rPr>
          <w:sz w:val="24"/>
        </w:rPr>
      </w:pPr>
      <w:r w:rsidRPr="00750AB2">
        <w:rPr>
          <w:sz w:val="24"/>
        </w:rPr>
        <w:t>三、评分</w:t>
      </w:r>
      <w:r w:rsidR="00233239" w:rsidRPr="00750AB2">
        <w:rPr>
          <w:sz w:val="24"/>
        </w:rPr>
        <w:t>因素</w:t>
      </w:r>
      <w:r w:rsidR="00962A82" w:rsidRPr="00750AB2">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92600D" w:rsidRPr="00750AB2" w:rsidTr="00B7176B">
        <w:trPr>
          <w:trHeight w:val="285"/>
          <w:jc w:val="center"/>
        </w:trPr>
        <w:tc>
          <w:tcPr>
            <w:tcW w:w="9393" w:type="dxa"/>
            <w:gridSpan w:val="3"/>
            <w:shd w:val="clear" w:color="auto" w:fill="auto"/>
            <w:vAlign w:val="center"/>
            <w:hideMark/>
          </w:tcPr>
          <w:p w:rsidR="0092600D" w:rsidRPr="00750AB2" w:rsidRDefault="0092600D" w:rsidP="00EF6A27">
            <w:pPr>
              <w:widowControl/>
              <w:adjustRightInd w:val="0"/>
              <w:snapToGrid w:val="0"/>
              <w:jc w:val="center"/>
              <w:rPr>
                <w:color w:val="000000"/>
                <w:kern w:val="0"/>
                <w:sz w:val="24"/>
                <w:szCs w:val="24"/>
              </w:rPr>
            </w:pPr>
            <w:r w:rsidRPr="00750AB2">
              <w:rPr>
                <w:color w:val="000000"/>
                <w:kern w:val="0"/>
                <w:sz w:val="24"/>
                <w:szCs w:val="24"/>
              </w:rPr>
              <w:t>第一部分</w:t>
            </w:r>
            <w:r w:rsidRPr="00750AB2">
              <w:rPr>
                <w:color w:val="000000"/>
                <w:kern w:val="0"/>
                <w:sz w:val="24"/>
                <w:szCs w:val="24"/>
              </w:rPr>
              <w:t xml:space="preserve"> </w:t>
            </w:r>
            <w:r w:rsidRPr="00750AB2">
              <w:rPr>
                <w:color w:val="000000"/>
                <w:kern w:val="0"/>
                <w:sz w:val="24"/>
                <w:szCs w:val="24"/>
              </w:rPr>
              <w:t>价格（</w:t>
            </w:r>
            <w:r w:rsidR="00EF6A27">
              <w:rPr>
                <w:rFonts w:hint="eastAsia"/>
                <w:color w:val="000000"/>
                <w:kern w:val="0"/>
                <w:sz w:val="24"/>
                <w:szCs w:val="24"/>
              </w:rPr>
              <w:t>2</w:t>
            </w:r>
            <w:r w:rsidRPr="00750AB2">
              <w:rPr>
                <w:color w:val="000000"/>
                <w:kern w:val="0"/>
                <w:sz w:val="24"/>
                <w:szCs w:val="24"/>
              </w:rPr>
              <w:t>0</w:t>
            </w:r>
            <w:r w:rsidRPr="00750AB2">
              <w:rPr>
                <w:color w:val="000000"/>
                <w:kern w:val="0"/>
                <w:sz w:val="24"/>
                <w:szCs w:val="24"/>
              </w:rPr>
              <w:t>分）</w:t>
            </w:r>
          </w:p>
        </w:tc>
        <w:tc>
          <w:tcPr>
            <w:tcW w:w="1143" w:type="dxa"/>
            <w:shd w:val="clear" w:color="auto" w:fill="auto"/>
            <w:vAlign w:val="center"/>
            <w:hideMark/>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92600D" w:rsidRPr="00750AB2" w:rsidTr="00B7176B">
        <w:trPr>
          <w:trHeight w:val="780"/>
          <w:jc w:val="center"/>
        </w:trPr>
        <w:tc>
          <w:tcPr>
            <w:tcW w:w="663" w:type="dxa"/>
            <w:shd w:val="clear" w:color="auto" w:fill="auto"/>
            <w:noWrap/>
            <w:vAlign w:val="center"/>
            <w:hideMark/>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92600D" w:rsidRPr="00750AB2" w:rsidRDefault="0092600D" w:rsidP="00A21AF8">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92600D" w:rsidRPr="00750AB2" w:rsidRDefault="0092600D" w:rsidP="00A21AF8">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）投标报价超过采购预算的，投标无效，未超过采购预算的投标报价按以下公式进行计算。</w:t>
            </w:r>
          </w:p>
          <w:p w:rsidR="0092600D" w:rsidRPr="00750AB2" w:rsidRDefault="0092600D" w:rsidP="00A21AF8">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）投标报价得分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投标报价）</w:t>
            </w:r>
            <w:r w:rsidRPr="00750AB2">
              <w:rPr>
                <w:kern w:val="0"/>
                <w:sz w:val="24"/>
                <w:szCs w:val="24"/>
              </w:rPr>
              <w:t>×20</w:t>
            </w:r>
          </w:p>
          <w:p w:rsidR="0092600D" w:rsidRPr="00750AB2" w:rsidRDefault="0092600D" w:rsidP="00A21AF8">
            <w:pPr>
              <w:widowControl/>
              <w:adjustRightInd w:val="0"/>
              <w:snapToGrid w:val="0"/>
              <w:rPr>
                <w:kern w:val="0"/>
                <w:sz w:val="24"/>
                <w:szCs w:val="24"/>
              </w:rPr>
            </w:pPr>
            <w:r w:rsidRPr="00750AB2">
              <w:rPr>
                <w:kern w:val="0"/>
                <w:sz w:val="24"/>
                <w:szCs w:val="24"/>
              </w:rPr>
              <w:t>注：满足招标文件要求且投标报价最低的投标报价为评标基准价。</w:t>
            </w:r>
          </w:p>
        </w:tc>
        <w:tc>
          <w:tcPr>
            <w:tcW w:w="1143" w:type="dxa"/>
            <w:shd w:val="clear" w:color="auto" w:fill="auto"/>
            <w:vAlign w:val="center"/>
            <w:hideMark/>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20</w:t>
            </w:r>
          </w:p>
        </w:tc>
      </w:tr>
      <w:tr w:rsidR="00B7176B" w:rsidRPr="00750AB2" w:rsidTr="00A21AF8">
        <w:trPr>
          <w:trHeight w:val="245"/>
          <w:jc w:val="center"/>
        </w:trPr>
        <w:tc>
          <w:tcPr>
            <w:tcW w:w="9393" w:type="dxa"/>
            <w:gridSpan w:val="3"/>
            <w:shd w:val="clear" w:color="auto" w:fill="auto"/>
            <w:noWrap/>
            <w:vAlign w:val="center"/>
          </w:tcPr>
          <w:p w:rsidR="00B7176B" w:rsidRPr="00750AB2" w:rsidRDefault="00B7176B" w:rsidP="000E467A">
            <w:pPr>
              <w:widowControl/>
              <w:adjustRightInd w:val="0"/>
              <w:snapToGrid w:val="0"/>
              <w:jc w:val="center"/>
              <w:rPr>
                <w:kern w:val="0"/>
                <w:sz w:val="24"/>
                <w:szCs w:val="24"/>
              </w:rPr>
            </w:pPr>
            <w:r w:rsidRPr="00750AB2">
              <w:rPr>
                <w:color w:val="000000"/>
                <w:kern w:val="0"/>
                <w:sz w:val="24"/>
                <w:szCs w:val="24"/>
              </w:rPr>
              <w:t>第二部分</w:t>
            </w:r>
            <w:r w:rsidRPr="00750AB2">
              <w:rPr>
                <w:color w:val="000000"/>
                <w:kern w:val="0"/>
                <w:sz w:val="24"/>
                <w:szCs w:val="24"/>
              </w:rPr>
              <w:t xml:space="preserve"> </w:t>
            </w:r>
            <w:r w:rsidRPr="00750AB2">
              <w:rPr>
                <w:color w:val="000000"/>
                <w:kern w:val="0"/>
                <w:sz w:val="24"/>
                <w:szCs w:val="24"/>
              </w:rPr>
              <w:t>客观分（</w:t>
            </w:r>
            <w:r w:rsidR="00CA1E07">
              <w:rPr>
                <w:rFonts w:hint="eastAsia"/>
                <w:color w:val="000000"/>
                <w:kern w:val="0"/>
                <w:sz w:val="24"/>
                <w:szCs w:val="24"/>
              </w:rPr>
              <w:t>2</w:t>
            </w:r>
            <w:r w:rsidR="000E467A">
              <w:rPr>
                <w:rFonts w:hint="eastAsia"/>
                <w:color w:val="000000"/>
                <w:kern w:val="0"/>
                <w:sz w:val="24"/>
                <w:szCs w:val="24"/>
              </w:rPr>
              <w:t>4</w:t>
            </w:r>
            <w:r w:rsidRPr="00750AB2">
              <w:rPr>
                <w:color w:val="000000"/>
                <w:kern w:val="0"/>
                <w:sz w:val="24"/>
                <w:szCs w:val="24"/>
              </w:rPr>
              <w:t>分）</w:t>
            </w:r>
          </w:p>
        </w:tc>
        <w:tc>
          <w:tcPr>
            <w:tcW w:w="1143" w:type="dxa"/>
            <w:shd w:val="clear" w:color="auto" w:fill="auto"/>
            <w:vAlign w:val="center"/>
          </w:tcPr>
          <w:p w:rsidR="00B7176B" w:rsidRPr="00750AB2" w:rsidRDefault="00B7176B"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92600D" w:rsidRPr="00750AB2" w:rsidTr="00583E41">
        <w:trPr>
          <w:trHeight w:val="347"/>
          <w:jc w:val="center"/>
        </w:trPr>
        <w:tc>
          <w:tcPr>
            <w:tcW w:w="663" w:type="dxa"/>
            <w:shd w:val="clear" w:color="auto" w:fill="auto"/>
            <w:noWrap/>
            <w:vAlign w:val="center"/>
          </w:tcPr>
          <w:p w:rsidR="0092600D" w:rsidRPr="00750AB2" w:rsidRDefault="00B5687D" w:rsidP="00A21AF8">
            <w:pPr>
              <w:widowControl/>
              <w:adjustRightInd w:val="0"/>
              <w:snapToGrid w:val="0"/>
              <w:jc w:val="center"/>
              <w:rPr>
                <w:color w:val="000000"/>
                <w:kern w:val="0"/>
                <w:sz w:val="24"/>
                <w:szCs w:val="24"/>
              </w:rPr>
            </w:pPr>
            <w:r>
              <w:rPr>
                <w:rFonts w:hint="eastAsia"/>
                <w:color w:val="000000"/>
                <w:kern w:val="0"/>
                <w:sz w:val="24"/>
                <w:szCs w:val="24"/>
              </w:rPr>
              <w:t>1</w:t>
            </w:r>
          </w:p>
        </w:tc>
        <w:tc>
          <w:tcPr>
            <w:tcW w:w="1419" w:type="dxa"/>
            <w:shd w:val="clear" w:color="auto" w:fill="auto"/>
            <w:vAlign w:val="center"/>
          </w:tcPr>
          <w:p w:rsidR="0092600D" w:rsidRPr="00750AB2" w:rsidRDefault="0092600D" w:rsidP="00A21AF8">
            <w:pPr>
              <w:widowControl/>
              <w:adjustRightInd w:val="0"/>
              <w:snapToGrid w:val="0"/>
              <w:jc w:val="center"/>
              <w:rPr>
                <w:kern w:val="0"/>
                <w:sz w:val="24"/>
                <w:szCs w:val="24"/>
              </w:rPr>
            </w:pPr>
            <w:r w:rsidRPr="00750AB2">
              <w:rPr>
                <w:kern w:val="0"/>
                <w:sz w:val="24"/>
                <w:szCs w:val="24"/>
              </w:rPr>
              <w:t>投标人相关证书</w:t>
            </w:r>
          </w:p>
        </w:tc>
        <w:tc>
          <w:tcPr>
            <w:tcW w:w="7311" w:type="dxa"/>
            <w:shd w:val="clear" w:color="auto" w:fill="auto"/>
            <w:vAlign w:val="center"/>
          </w:tcPr>
          <w:p w:rsidR="0092600D" w:rsidRDefault="009E438D" w:rsidP="00280FA5">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sidR="005007E1">
              <w:rPr>
                <w:rFonts w:hint="eastAsia"/>
                <w:kern w:val="0"/>
                <w:sz w:val="24"/>
                <w:szCs w:val="24"/>
              </w:rPr>
              <w:t>投标人具备</w:t>
            </w:r>
            <w:r w:rsidR="00583E41">
              <w:rPr>
                <w:rFonts w:hint="eastAsia"/>
                <w:kern w:val="0"/>
                <w:sz w:val="24"/>
                <w:szCs w:val="24"/>
              </w:rPr>
              <w:t>质量管理体系认证，提供以上证书扫描件，每个合格的证书扫描件得</w:t>
            </w:r>
            <w:r w:rsidR="00280FA5">
              <w:rPr>
                <w:rFonts w:hint="eastAsia"/>
                <w:kern w:val="0"/>
                <w:sz w:val="24"/>
                <w:szCs w:val="24"/>
              </w:rPr>
              <w:t>1</w:t>
            </w:r>
            <w:r w:rsidR="00583E41">
              <w:rPr>
                <w:rFonts w:hint="eastAsia"/>
                <w:kern w:val="0"/>
                <w:sz w:val="24"/>
                <w:szCs w:val="24"/>
              </w:rPr>
              <w:t>分，最多</w:t>
            </w:r>
            <w:r>
              <w:rPr>
                <w:rFonts w:hint="eastAsia"/>
                <w:kern w:val="0"/>
                <w:sz w:val="24"/>
                <w:szCs w:val="24"/>
              </w:rPr>
              <w:t>1</w:t>
            </w:r>
            <w:r w:rsidR="00583E41">
              <w:rPr>
                <w:rFonts w:hint="eastAsia"/>
                <w:kern w:val="0"/>
                <w:sz w:val="24"/>
                <w:szCs w:val="24"/>
              </w:rPr>
              <w:t>分</w:t>
            </w:r>
            <w:r w:rsidR="00583E41">
              <w:rPr>
                <w:kern w:val="0"/>
                <w:sz w:val="24"/>
                <w:szCs w:val="24"/>
              </w:rPr>
              <w:t>。</w:t>
            </w:r>
          </w:p>
          <w:p w:rsidR="009E438D" w:rsidRPr="009E438D" w:rsidRDefault="009E438D" w:rsidP="00E04659">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）投标人具备</w:t>
            </w:r>
            <w:r w:rsidRPr="00F26307">
              <w:rPr>
                <w:rFonts w:hint="eastAsia"/>
                <w:kern w:val="0"/>
                <w:sz w:val="24"/>
                <w:szCs w:val="24"/>
              </w:rPr>
              <w:t>CCRC</w:t>
            </w:r>
            <w:r w:rsidRPr="00F26307">
              <w:rPr>
                <w:rFonts w:hint="eastAsia"/>
                <w:kern w:val="0"/>
                <w:sz w:val="24"/>
                <w:szCs w:val="24"/>
              </w:rPr>
              <w:t>信息安全服务资质认证证书</w:t>
            </w:r>
            <w:r>
              <w:rPr>
                <w:rFonts w:hint="eastAsia"/>
                <w:kern w:val="0"/>
                <w:sz w:val="24"/>
                <w:szCs w:val="24"/>
              </w:rPr>
              <w:t>（</w:t>
            </w:r>
            <w:r w:rsidRPr="00F26307">
              <w:rPr>
                <w:rFonts w:hint="eastAsia"/>
                <w:kern w:val="0"/>
                <w:sz w:val="24"/>
                <w:szCs w:val="24"/>
              </w:rPr>
              <w:t>信息安全风险评估三级</w:t>
            </w:r>
            <w:r>
              <w:rPr>
                <w:rFonts w:hint="eastAsia"/>
                <w:kern w:val="0"/>
                <w:sz w:val="24"/>
                <w:szCs w:val="24"/>
              </w:rPr>
              <w:t>或以上）、</w:t>
            </w:r>
            <w:r w:rsidRPr="00F26307">
              <w:rPr>
                <w:rFonts w:hint="eastAsia"/>
                <w:kern w:val="0"/>
                <w:sz w:val="24"/>
                <w:szCs w:val="24"/>
              </w:rPr>
              <w:t>CCRC</w:t>
            </w:r>
            <w:r w:rsidRPr="00F26307">
              <w:rPr>
                <w:rFonts w:hint="eastAsia"/>
                <w:kern w:val="0"/>
                <w:sz w:val="24"/>
                <w:szCs w:val="24"/>
              </w:rPr>
              <w:t>信息安全服务资质认证证书</w:t>
            </w:r>
            <w:r>
              <w:rPr>
                <w:rFonts w:hint="eastAsia"/>
                <w:kern w:val="0"/>
                <w:sz w:val="24"/>
                <w:szCs w:val="24"/>
              </w:rPr>
              <w:t>（</w:t>
            </w:r>
            <w:r w:rsidRPr="009E438D">
              <w:rPr>
                <w:rFonts w:hint="eastAsia"/>
                <w:kern w:val="0"/>
                <w:sz w:val="24"/>
                <w:szCs w:val="24"/>
              </w:rPr>
              <w:t>信息安全应急处理三级</w:t>
            </w:r>
            <w:r>
              <w:rPr>
                <w:rFonts w:hint="eastAsia"/>
                <w:kern w:val="0"/>
                <w:sz w:val="24"/>
                <w:szCs w:val="24"/>
              </w:rPr>
              <w:t>或以上）、数据安全能力成熟度证书（二级或以上），提供以上证书扫描件，每个合格的证书扫描件得</w:t>
            </w:r>
            <w:r>
              <w:rPr>
                <w:rFonts w:hint="eastAsia"/>
                <w:kern w:val="0"/>
                <w:sz w:val="24"/>
                <w:szCs w:val="24"/>
              </w:rPr>
              <w:t>2</w:t>
            </w:r>
            <w:r>
              <w:rPr>
                <w:rFonts w:hint="eastAsia"/>
                <w:kern w:val="0"/>
                <w:sz w:val="24"/>
                <w:szCs w:val="24"/>
              </w:rPr>
              <w:t>分，最多</w:t>
            </w:r>
            <w:r>
              <w:rPr>
                <w:rFonts w:hint="eastAsia"/>
                <w:kern w:val="0"/>
                <w:sz w:val="24"/>
                <w:szCs w:val="24"/>
              </w:rPr>
              <w:t>6</w:t>
            </w:r>
            <w:r>
              <w:rPr>
                <w:rFonts w:hint="eastAsia"/>
                <w:kern w:val="0"/>
                <w:sz w:val="24"/>
                <w:szCs w:val="24"/>
              </w:rPr>
              <w:t>分</w:t>
            </w:r>
            <w:r>
              <w:rPr>
                <w:kern w:val="0"/>
                <w:sz w:val="24"/>
                <w:szCs w:val="24"/>
              </w:rPr>
              <w:t>。</w:t>
            </w:r>
          </w:p>
        </w:tc>
        <w:tc>
          <w:tcPr>
            <w:tcW w:w="1143" w:type="dxa"/>
            <w:shd w:val="clear" w:color="auto" w:fill="auto"/>
            <w:vAlign w:val="center"/>
          </w:tcPr>
          <w:p w:rsidR="0092600D" w:rsidRPr="00750AB2" w:rsidRDefault="00CA1E07" w:rsidP="00A21AF8">
            <w:pPr>
              <w:widowControl/>
              <w:adjustRightInd w:val="0"/>
              <w:snapToGrid w:val="0"/>
              <w:jc w:val="center"/>
              <w:rPr>
                <w:color w:val="000000"/>
                <w:kern w:val="0"/>
                <w:sz w:val="24"/>
                <w:szCs w:val="24"/>
              </w:rPr>
            </w:pPr>
            <w:r>
              <w:rPr>
                <w:rFonts w:hint="eastAsia"/>
                <w:color w:val="000000"/>
                <w:kern w:val="0"/>
                <w:sz w:val="24"/>
                <w:szCs w:val="24"/>
              </w:rPr>
              <w:t>7</w:t>
            </w:r>
          </w:p>
        </w:tc>
      </w:tr>
      <w:tr w:rsidR="00467902" w:rsidRPr="00750AB2" w:rsidTr="00B7176B">
        <w:trPr>
          <w:trHeight w:val="1050"/>
          <w:jc w:val="center"/>
        </w:trPr>
        <w:tc>
          <w:tcPr>
            <w:tcW w:w="663" w:type="dxa"/>
            <w:shd w:val="clear" w:color="auto" w:fill="auto"/>
            <w:noWrap/>
            <w:vAlign w:val="center"/>
          </w:tcPr>
          <w:p w:rsidR="00467902" w:rsidRDefault="00CA1E07" w:rsidP="00A21AF8">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467902" w:rsidRPr="00750AB2" w:rsidRDefault="00A21AF8" w:rsidP="00A21AF8">
            <w:pPr>
              <w:widowControl/>
              <w:adjustRightInd w:val="0"/>
              <w:snapToGrid w:val="0"/>
              <w:jc w:val="center"/>
              <w:rPr>
                <w:kern w:val="0"/>
                <w:sz w:val="24"/>
                <w:szCs w:val="24"/>
              </w:rPr>
            </w:pPr>
            <w:r>
              <w:rPr>
                <w:rFonts w:hint="eastAsia"/>
                <w:color w:val="000000" w:themeColor="text1"/>
                <w:sz w:val="24"/>
              </w:rPr>
              <w:t>投入</w:t>
            </w:r>
            <w:r>
              <w:rPr>
                <w:color w:val="000000" w:themeColor="text1"/>
                <w:sz w:val="24"/>
              </w:rPr>
              <w:t>人员评价</w:t>
            </w:r>
          </w:p>
        </w:tc>
        <w:tc>
          <w:tcPr>
            <w:tcW w:w="7311" w:type="dxa"/>
            <w:shd w:val="clear" w:color="auto" w:fill="auto"/>
            <w:vAlign w:val="center"/>
          </w:tcPr>
          <w:p w:rsidR="00467902" w:rsidRDefault="00A21AF8" w:rsidP="00A21AF8">
            <w:pPr>
              <w:widowControl/>
              <w:adjustRightInd w:val="0"/>
              <w:snapToGrid w:val="0"/>
              <w:rPr>
                <w:kern w:val="0"/>
                <w:sz w:val="24"/>
                <w:szCs w:val="24"/>
              </w:rPr>
            </w:pPr>
            <w:r w:rsidRPr="00A21AF8">
              <w:rPr>
                <w:rFonts w:hint="eastAsia"/>
                <w:kern w:val="0"/>
                <w:sz w:val="24"/>
                <w:szCs w:val="24"/>
              </w:rPr>
              <w:t>投入的</w:t>
            </w:r>
            <w:r>
              <w:rPr>
                <w:rFonts w:hint="eastAsia"/>
                <w:kern w:val="0"/>
                <w:sz w:val="24"/>
                <w:szCs w:val="24"/>
              </w:rPr>
              <w:t>人员</w:t>
            </w:r>
            <w:r w:rsidRPr="00A21AF8">
              <w:rPr>
                <w:rFonts w:hint="eastAsia"/>
                <w:kern w:val="0"/>
                <w:sz w:val="24"/>
                <w:szCs w:val="24"/>
              </w:rPr>
              <w:t>为投标单位正式员工，提供姓名、</w:t>
            </w:r>
            <w:r w:rsidR="00392BBE">
              <w:rPr>
                <w:rFonts w:hint="eastAsia"/>
                <w:kern w:val="0"/>
                <w:sz w:val="24"/>
                <w:szCs w:val="24"/>
              </w:rPr>
              <w:t>开标日前三个月中任意</w:t>
            </w:r>
            <w:r w:rsidR="00392BBE" w:rsidRPr="00A21AF8">
              <w:rPr>
                <w:rFonts w:hint="eastAsia"/>
                <w:kern w:val="0"/>
                <w:sz w:val="24"/>
                <w:szCs w:val="24"/>
              </w:rPr>
              <w:t>一</w:t>
            </w:r>
            <w:r w:rsidR="00392BBE">
              <w:rPr>
                <w:rFonts w:hint="eastAsia"/>
                <w:kern w:val="0"/>
                <w:sz w:val="24"/>
                <w:szCs w:val="24"/>
              </w:rPr>
              <w:t>个</w:t>
            </w:r>
            <w:r w:rsidR="00392BBE" w:rsidRPr="00A21AF8">
              <w:rPr>
                <w:rFonts w:hint="eastAsia"/>
                <w:kern w:val="0"/>
                <w:sz w:val="24"/>
                <w:szCs w:val="24"/>
              </w:rPr>
              <w:t>月的</w:t>
            </w:r>
            <w:r w:rsidRPr="00A21AF8">
              <w:rPr>
                <w:rFonts w:hint="eastAsia"/>
                <w:kern w:val="0"/>
                <w:sz w:val="24"/>
                <w:szCs w:val="24"/>
              </w:rPr>
              <w:t>由投标单位为</w:t>
            </w:r>
            <w:r>
              <w:rPr>
                <w:rFonts w:hint="eastAsia"/>
                <w:kern w:val="0"/>
                <w:sz w:val="24"/>
                <w:szCs w:val="24"/>
              </w:rPr>
              <w:t>投入人员</w:t>
            </w:r>
            <w:r w:rsidRPr="00A21AF8">
              <w:rPr>
                <w:rFonts w:hint="eastAsia"/>
                <w:kern w:val="0"/>
                <w:sz w:val="24"/>
                <w:szCs w:val="24"/>
              </w:rPr>
              <w:t>缴纳社会保险证明扫描件，否则不予认定加分。</w:t>
            </w:r>
          </w:p>
          <w:p w:rsidR="00D348E2" w:rsidRDefault="00916718" w:rsidP="00BA1CAB">
            <w:pPr>
              <w:widowControl/>
              <w:adjustRightInd w:val="0"/>
              <w:snapToGrid w:val="0"/>
              <w:rPr>
                <w:kern w:val="0"/>
                <w:sz w:val="24"/>
                <w:szCs w:val="24"/>
              </w:rPr>
            </w:pPr>
            <w:r w:rsidRPr="00916718">
              <w:rPr>
                <w:rFonts w:hint="eastAsia"/>
                <w:kern w:val="0"/>
                <w:sz w:val="24"/>
                <w:szCs w:val="24"/>
              </w:rPr>
              <w:t>（</w:t>
            </w:r>
            <w:r w:rsidRPr="00916718">
              <w:rPr>
                <w:rFonts w:hint="eastAsia"/>
                <w:kern w:val="0"/>
                <w:sz w:val="24"/>
                <w:szCs w:val="24"/>
              </w:rPr>
              <w:t>1</w:t>
            </w:r>
            <w:r w:rsidRPr="00916718">
              <w:rPr>
                <w:rFonts w:hint="eastAsia"/>
                <w:kern w:val="0"/>
                <w:sz w:val="24"/>
                <w:szCs w:val="24"/>
              </w:rPr>
              <w:t>）</w:t>
            </w:r>
            <w:r w:rsidR="00D348E2">
              <w:rPr>
                <w:rFonts w:hint="eastAsia"/>
                <w:kern w:val="0"/>
                <w:sz w:val="24"/>
                <w:szCs w:val="24"/>
              </w:rPr>
              <w:t>技术负责人具备大本（或以上）毕业证书、</w:t>
            </w:r>
            <w:r w:rsidR="00D348E2" w:rsidRPr="00D348E2">
              <w:rPr>
                <w:rFonts w:hint="eastAsia"/>
                <w:kern w:val="0"/>
                <w:sz w:val="24"/>
                <w:szCs w:val="24"/>
              </w:rPr>
              <w:t>信息安全保障人员认证（</w:t>
            </w:r>
            <w:r w:rsidR="00D348E2" w:rsidRPr="00D348E2">
              <w:rPr>
                <w:rFonts w:hint="eastAsia"/>
                <w:kern w:val="0"/>
                <w:sz w:val="24"/>
                <w:szCs w:val="24"/>
              </w:rPr>
              <w:t>CISAW</w:t>
            </w:r>
            <w:r w:rsidR="00D348E2" w:rsidRPr="00D348E2">
              <w:rPr>
                <w:rFonts w:hint="eastAsia"/>
                <w:kern w:val="0"/>
                <w:sz w:val="24"/>
                <w:szCs w:val="24"/>
              </w:rPr>
              <w:t>）证书</w:t>
            </w:r>
            <w:r w:rsidR="00D348E2">
              <w:rPr>
                <w:rFonts w:hint="eastAsia"/>
                <w:kern w:val="0"/>
                <w:sz w:val="24"/>
                <w:szCs w:val="24"/>
              </w:rPr>
              <w:t>、计算机技术与软件专业技术资格证书（信息系统项目管理师）、计算机技术与软件专业技术资格证书（信息安全工程师），提供以上证书扫描件，每个合格的证书扫描件得</w:t>
            </w:r>
            <w:r w:rsidR="00D348E2">
              <w:rPr>
                <w:rFonts w:hint="eastAsia"/>
                <w:kern w:val="0"/>
                <w:sz w:val="24"/>
                <w:szCs w:val="24"/>
              </w:rPr>
              <w:t>1</w:t>
            </w:r>
            <w:r w:rsidR="00D348E2">
              <w:rPr>
                <w:rFonts w:hint="eastAsia"/>
                <w:kern w:val="0"/>
                <w:sz w:val="24"/>
                <w:szCs w:val="24"/>
              </w:rPr>
              <w:t>分，最多</w:t>
            </w:r>
            <w:r w:rsidR="00D348E2">
              <w:rPr>
                <w:rFonts w:hint="eastAsia"/>
                <w:kern w:val="0"/>
                <w:sz w:val="24"/>
                <w:szCs w:val="24"/>
              </w:rPr>
              <w:t>4</w:t>
            </w:r>
            <w:r w:rsidR="00D348E2">
              <w:rPr>
                <w:rFonts w:hint="eastAsia"/>
                <w:kern w:val="0"/>
                <w:sz w:val="24"/>
                <w:szCs w:val="24"/>
              </w:rPr>
              <w:t>分；</w:t>
            </w:r>
          </w:p>
          <w:p w:rsidR="00D348E2" w:rsidRPr="002E5E35" w:rsidRDefault="00D348E2" w:rsidP="00BA1CAB">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）项</w:t>
            </w:r>
            <w:r w:rsidRPr="002E5E35">
              <w:rPr>
                <w:rFonts w:hint="eastAsia"/>
                <w:kern w:val="0"/>
                <w:sz w:val="24"/>
                <w:szCs w:val="24"/>
              </w:rPr>
              <w:t>目经理具备大本（或以上）毕业证书、数据安全评估师证书（</w:t>
            </w:r>
            <w:r w:rsidRPr="002E5E35">
              <w:rPr>
                <w:rFonts w:hint="eastAsia"/>
                <w:kern w:val="0"/>
                <w:sz w:val="24"/>
                <w:szCs w:val="24"/>
              </w:rPr>
              <w:t>DSA</w:t>
            </w:r>
            <w:r w:rsidRPr="002E5E35">
              <w:rPr>
                <w:rFonts w:hint="eastAsia"/>
                <w:kern w:val="0"/>
                <w:sz w:val="24"/>
                <w:szCs w:val="24"/>
              </w:rPr>
              <w:t>）、信息安全保障人员认证（</w:t>
            </w:r>
            <w:r w:rsidRPr="002E5E35">
              <w:rPr>
                <w:rFonts w:hint="eastAsia"/>
                <w:kern w:val="0"/>
                <w:sz w:val="24"/>
                <w:szCs w:val="24"/>
              </w:rPr>
              <w:t>CISAW</w:t>
            </w:r>
            <w:r w:rsidRPr="002E5E35">
              <w:rPr>
                <w:rFonts w:hint="eastAsia"/>
                <w:kern w:val="0"/>
                <w:sz w:val="24"/>
                <w:szCs w:val="24"/>
              </w:rPr>
              <w:t>）证书，提供以上证书扫描件，每个合格的证书扫描件得</w:t>
            </w:r>
            <w:r w:rsidRPr="002E5E35">
              <w:rPr>
                <w:rFonts w:hint="eastAsia"/>
                <w:kern w:val="0"/>
                <w:sz w:val="24"/>
                <w:szCs w:val="24"/>
              </w:rPr>
              <w:t>1</w:t>
            </w:r>
            <w:r w:rsidRPr="002E5E35">
              <w:rPr>
                <w:rFonts w:hint="eastAsia"/>
                <w:kern w:val="0"/>
                <w:sz w:val="24"/>
                <w:szCs w:val="24"/>
              </w:rPr>
              <w:t>分，最多</w:t>
            </w:r>
            <w:r w:rsidRPr="002E5E35">
              <w:rPr>
                <w:rFonts w:hint="eastAsia"/>
                <w:kern w:val="0"/>
                <w:sz w:val="24"/>
                <w:szCs w:val="24"/>
              </w:rPr>
              <w:t>3</w:t>
            </w:r>
            <w:r w:rsidRPr="002E5E35">
              <w:rPr>
                <w:rFonts w:hint="eastAsia"/>
                <w:kern w:val="0"/>
                <w:sz w:val="24"/>
                <w:szCs w:val="24"/>
              </w:rPr>
              <w:t>分；</w:t>
            </w:r>
          </w:p>
          <w:p w:rsidR="00D348E2" w:rsidRPr="002E5E35" w:rsidRDefault="00D348E2" w:rsidP="00BA1CAB">
            <w:pPr>
              <w:widowControl/>
              <w:adjustRightInd w:val="0"/>
              <w:snapToGrid w:val="0"/>
              <w:rPr>
                <w:kern w:val="0"/>
                <w:sz w:val="24"/>
                <w:szCs w:val="24"/>
              </w:rPr>
            </w:pPr>
            <w:r w:rsidRPr="002E5E35">
              <w:rPr>
                <w:rFonts w:hint="eastAsia"/>
                <w:kern w:val="0"/>
                <w:sz w:val="24"/>
                <w:szCs w:val="24"/>
              </w:rPr>
              <w:t>（</w:t>
            </w:r>
            <w:r w:rsidRPr="002E5E35">
              <w:rPr>
                <w:rFonts w:hint="eastAsia"/>
                <w:kern w:val="0"/>
                <w:sz w:val="24"/>
                <w:szCs w:val="24"/>
              </w:rPr>
              <w:t>3</w:t>
            </w:r>
            <w:r w:rsidRPr="002E5E35">
              <w:rPr>
                <w:rFonts w:hint="eastAsia"/>
                <w:kern w:val="0"/>
                <w:sz w:val="24"/>
                <w:szCs w:val="24"/>
              </w:rPr>
              <w:t>）培训负责人具备</w:t>
            </w:r>
            <w:r w:rsidR="00CA1E07" w:rsidRPr="002E5E35">
              <w:rPr>
                <w:rFonts w:hint="eastAsia"/>
                <w:kern w:val="0"/>
                <w:sz w:val="24"/>
                <w:szCs w:val="24"/>
              </w:rPr>
              <w:t>项目管理专业人员（</w:t>
            </w:r>
            <w:r w:rsidR="00CA1E07" w:rsidRPr="002E5E35">
              <w:rPr>
                <w:rFonts w:hint="eastAsia"/>
                <w:kern w:val="0"/>
                <w:sz w:val="24"/>
                <w:szCs w:val="24"/>
              </w:rPr>
              <w:t>PMP</w:t>
            </w:r>
            <w:r w:rsidR="00CA1E07" w:rsidRPr="002E5E35">
              <w:rPr>
                <w:rFonts w:hint="eastAsia"/>
                <w:kern w:val="0"/>
                <w:sz w:val="24"/>
                <w:szCs w:val="24"/>
              </w:rPr>
              <w:t>）证书或注册信息安全专业人员（</w:t>
            </w:r>
            <w:r w:rsidR="00CA1E07" w:rsidRPr="002E5E35">
              <w:rPr>
                <w:rFonts w:hint="eastAsia"/>
                <w:kern w:val="0"/>
                <w:sz w:val="24"/>
                <w:szCs w:val="24"/>
              </w:rPr>
              <w:t>CISP</w:t>
            </w:r>
            <w:r w:rsidR="00CA1E07" w:rsidRPr="002E5E35">
              <w:rPr>
                <w:rFonts w:hint="eastAsia"/>
                <w:kern w:val="0"/>
                <w:sz w:val="24"/>
                <w:szCs w:val="24"/>
              </w:rPr>
              <w:t>）证书，提供以上</w:t>
            </w:r>
            <w:r w:rsidR="00531F06" w:rsidRPr="002E5E35">
              <w:rPr>
                <w:rFonts w:hint="eastAsia"/>
                <w:kern w:val="0"/>
                <w:sz w:val="24"/>
                <w:szCs w:val="24"/>
              </w:rPr>
              <w:t>合格的</w:t>
            </w:r>
            <w:r w:rsidR="00CA1E07" w:rsidRPr="002E5E35">
              <w:rPr>
                <w:rFonts w:hint="eastAsia"/>
                <w:kern w:val="0"/>
                <w:sz w:val="24"/>
                <w:szCs w:val="24"/>
              </w:rPr>
              <w:t>证书扫描件</w:t>
            </w:r>
            <w:r w:rsidR="00531F06" w:rsidRPr="002E5E35">
              <w:rPr>
                <w:rFonts w:hint="eastAsia"/>
                <w:kern w:val="0"/>
                <w:sz w:val="24"/>
                <w:szCs w:val="24"/>
              </w:rPr>
              <w:t>的</w:t>
            </w:r>
            <w:r w:rsidR="00CA1E07" w:rsidRPr="002E5E35">
              <w:rPr>
                <w:rFonts w:hint="eastAsia"/>
                <w:kern w:val="0"/>
                <w:sz w:val="24"/>
                <w:szCs w:val="24"/>
              </w:rPr>
              <w:t>得</w:t>
            </w:r>
            <w:r w:rsidR="00CA1E07" w:rsidRPr="002E5E35">
              <w:rPr>
                <w:rFonts w:hint="eastAsia"/>
                <w:kern w:val="0"/>
                <w:sz w:val="24"/>
                <w:szCs w:val="24"/>
              </w:rPr>
              <w:t>1</w:t>
            </w:r>
            <w:r w:rsidR="00CA1E07" w:rsidRPr="002E5E35">
              <w:rPr>
                <w:rFonts w:hint="eastAsia"/>
                <w:kern w:val="0"/>
                <w:sz w:val="24"/>
                <w:szCs w:val="24"/>
              </w:rPr>
              <w:t>分，</w:t>
            </w:r>
            <w:r w:rsidR="00531F06" w:rsidRPr="002E5E35">
              <w:rPr>
                <w:rFonts w:hint="eastAsia"/>
                <w:kern w:val="0"/>
                <w:sz w:val="24"/>
                <w:szCs w:val="24"/>
              </w:rPr>
              <w:t>其他</w:t>
            </w:r>
            <w:r w:rsidR="00531F06" w:rsidRPr="002E5E35">
              <w:rPr>
                <w:rFonts w:hint="eastAsia"/>
                <w:kern w:val="0"/>
                <w:sz w:val="24"/>
                <w:szCs w:val="24"/>
              </w:rPr>
              <w:t>0</w:t>
            </w:r>
            <w:r w:rsidR="00CA1E07" w:rsidRPr="002E5E35">
              <w:rPr>
                <w:rFonts w:hint="eastAsia"/>
                <w:kern w:val="0"/>
                <w:sz w:val="24"/>
                <w:szCs w:val="24"/>
              </w:rPr>
              <w:t>分；</w:t>
            </w:r>
          </w:p>
          <w:p w:rsidR="00A21AF8" w:rsidRPr="00750AB2" w:rsidRDefault="00CA1E07" w:rsidP="000E467A">
            <w:pPr>
              <w:widowControl/>
              <w:adjustRightInd w:val="0"/>
              <w:snapToGrid w:val="0"/>
              <w:rPr>
                <w:kern w:val="0"/>
                <w:sz w:val="24"/>
                <w:szCs w:val="24"/>
              </w:rPr>
            </w:pPr>
            <w:r w:rsidRPr="002E5E35">
              <w:rPr>
                <w:rFonts w:hint="eastAsia"/>
                <w:kern w:val="0"/>
                <w:sz w:val="24"/>
                <w:szCs w:val="24"/>
              </w:rPr>
              <w:t>（</w:t>
            </w:r>
            <w:r w:rsidRPr="002E5E35">
              <w:rPr>
                <w:rFonts w:hint="eastAsia"/>
                <w:kern w:val="0"/>
                <w:sz w:val="24"/>
                <w:szCs w:val="24"/>
              </w:rPr>
              <w:t>4</w:t>
            </w:r>
            <w:r w:rsidRPr="002E5E35">
              <w:rPr>
                <w:rFonts w:hint="eastAsia"/>
                <w:kern w:val="0"/>
                <w:sz w:val="24"/>
                <w:szCs w:val="24"/>
              </w:rPr>
              <w:t>）</w:t>
            </w:r>
            <w:r w:rsidR="00BA1CAB" w:rsidRPr="002E5E35">
              <w:rPr>
                <w:rFonts w:hint="eastAsia"/>
                <w:kern w:val="0"/>
                <w:sz w:val="24"/>
                <w:szCs w:val="24"/>
              </w:rPr>
              <w:t>投入</w:t>
            </w:r>
            <w:r w:rsidRPr="002E5E35">
              <w:rPr>
                <w:rFonts w:hint="eastAsia"/>
                <w:kern w:val="0"/>
                <w:sz w:val="24"/>
                <w:szCs w:val="24"/>
              </w:rPr>
              <w:t>团队</w:t>
            </w:r>
            <w:r w:rsidR="00BA1CAB" w:rsidRPr="002E5E35">
              <w:rPr>
                <w:rFonts w:hint="eastAsia"/>
                <w:kern w:val="0"/>
                <w:sz w:val="24"/>
                <w:szCs w:val="24"/>
              </w:rPr>
              <w:t>人员</w:t>
            </w:r>
            <w:r w:rsidRPr="002E5E35">
              <w:rPr>
                <w:rFonts w:hint="eastAsia"/>
                <w:kern w:val="0"/>
                <w:sz w:val="24"/>
                <w:szCs w:val="24"/>
              </w:rPr>
              <w:t>（不含技术负责人、项目经理和培训负责人）</w:t>
            </w:r>
            <w:r w:rsidR="00BA1CAB" w:rsidRPr="002E5E35">
              <w:rPr>
                <w:rFonts w:hint="eastAsia"/>
                <w:kern w:val="0"/>
                <w:sz w:val="24"/>
                <w:szCs w:val="24"/>
              </w:rPr>
              <w:t>具备注册信息安全专业人员（</w:t>
            </w:r>
            <w:r w:rsidR="00BA1CAB" w:rsidRPr="002E5E35">
              <w:rPr>
                <w:rFonts w:hint="eastAsia"/>
                <w:kern w:val="0"/>
                <w:sz w:val="24"/>
                <w:szCs w:val="24"/>
              </w:rPr>
              <w:t>CISP</w:t>
            </w:r>
            <w:r w:rsidR="00BA1CAB" w:rsidRPr="002E5E35">
              <w:rPr>
                <w:rFonts w:hint="eastAsia"/>
                <w:kern w:val="0"/>
                <w:sz w:val="24"/>
                <w:szCs w:val="24"/>
              </w:rPr>
              <w:t>）证书</w:t>
            </w:r>
            <w:r w:rsidR="000E467A" w:rsidRPr="002E5E35">
              <w:rPr>
                <w:rFonts w:hint="eastAsia"/>
                <w:kern w:val="0"/>
                <w:sz w:val="24"/>
                <w:szCs w:val="24"/>
              </w:rPr>
              <w:t>或信息安全保障人员认证（</w:t>
            </w:r>
            <w:r w:rsidR="000E467A" w:rsidRPr="002E5E35">
              <w:rPr>
                <w:rFonts w:hint="eastAsia"/>
                <w:kern w:val="0"/>
                <w:sz w:val="24"/>
                <w:szCs w:val="24"/>
              </w:rPr>
              <w:t>CISAW</w:t>
            </w:r>
            <w:r w:rsidR="000E467A" w:rsidRPr="002E5E35">
              <w:rPr>
                <w:rFonts w:hint="eastAsia"/>
                <w:kern w:val="0"/>
                <w:sz w:val="24"/>
                <w:szCs w:val="24"/>
              </w:rPr>
              <w:t>）证书</w:t>
            </w:r>
            <w:r w:rsidR="00BA1CAB" w:rsidRPr="002E5E35">
              <w:rPr>
                <w:rFonts w:hint="eastAsia"/>
                <w:kern w:val="0"/>
                <w:sz w:val="24"/>
                <w:szCs w:val="24"/>
              </w:rPr>
              <w:t>，提供</w:t>
            </w:r>
            <w:r w:rsidR="000E467A" w:rsidRPr="002E5E35">
              <w:rPr>
                <w:rFonts w:hint="eastAsia"/>
                <w:kern w:val="0"/>
                <w:sz w:val="24"/>
                <w:szCs w:val="24"/>
              </w:rPr>
              <w:t>合格的</w:t>
            </w:r>
            <w:r w:rsidR="00BA1CAB" w:rsidRPr="002E5E35">
              <w:rPr>
                <w:rFonts w:hint="eastAsia"/>
                <w:kern w:val="0"/>
                <w:sz w:val="24"/>
                <w:szCs w:val="24"/>
              </w:rPr>
              <w:t>证书扫描件，每个具备以上</w:t>
            </w:r>
            <w:r w:rsidR="000E467A" w:rsidRPr="002E5E35">
              <w:rPr>
                <w:rFonts w:hint="eastAsia"/>
                <w:kern w:val="0"/>
                <w:sz w:val="24"/>
                <w:szCs w:val="24"/>
              </w:rPr>
              <w:t>任意一种</w:t>
            </w:r>
            <w:r w:rsidR="00BA1CAB" w:rsidRPr="002E5E35">
              <w:rPr>
                <w:rFonts w:hint="eastAsia"/>
                <w:kern w:val="0"/>
                <w:sz w:val="24"/>
                <w:szCs w:val="24"/>
              </w:rPr>
              <w:t>证书的人员得</w:t>
            </w:r>
            <w:r w:rsidR="00BA1CAB" w:rsidRPr="002E5E35">
              <w:rPr>
                <w:rFonts w:hint="eastAsia"/>
                <w:kern w:val="0"/>
                <w:sz w:val="24"/>
                <w:szCs w:val="24"/>
              </w:rPr>
              <w:t>1</w:t>
            </w:r>
            <w:r w:rsidR="00BA1CAB" w:rsidRPr="002E5E35">
              <w:rPr>
                <w:rFonts w:hint="eastAsia"/>
                <w:kern w:val="0"/>
                <w:sz w:val="24"/>
                <w:szCs w:val="24"/>
              </w:rPr>
              <w:t>分，最多</w:t>
            </w:r>
            <w:r w:rsidR="000E467A" w:rsidRPr="002E5E35">
              <w:rPr>
                <w:rFonts w:hint="eastAsia"/>
                <w:kern w:val="0"/>
                <w:sz w:val="24"/>
                <w:szCs w:val="24"/>
              </w:rPr>
              <w:t>5</w:t>
            </w:r>
            <w:r w:rsidR="00BA1CAB" w:rsidRPr="002E5E35">
              <w:rPr>
                <w:rFonts w:hint="eastAsia"/>
                <w:kern w:val="0"/>
                <w:sz w:val="24"/>
                <w:szCs w:val="24"/>
              </w:rPr>
              <w:t>分；</w:t>
            </w:r>
          </w:p>
        </w:tc>
        <w:tc>
          <w:tcPr>
            <w:tcW w:w="1143" w:type="dxa"/>
            <w:shd w:val="clear" w:color="auto" w:fill="auto"/>
            <w:vAlign w:val="center"/>
          </w:tcPr>
          <w:p w:rsidR="00467902" w:rsidRPr="00750AB2" w:rsidRDefault="00CA1E07" w:rsidP="000E467A">
            <w:pPr>
              <w:widowControl/>
              <w:adjustRightInd w:val="0"/>
              <w:snapToGrid w:val="0"/>
              <w:jc w:val="center"/>
              <w:rPr>
                <w:color w:val="000000"/>
                <w:kern w:val="0"/>
                <w:sz w:val="24"/>
                <w:szCs w:val="24"/>
              </w:rPr>
            </w:pPr>
            <w:r>
              <w:rPr>
                <w:rFonts w:hint="eastAsia"/>
                <w:color w:val="000000"/>
                <w:kern w:val="0"/>
                <w:sz w:val="24"/>
                <w:szCs w:val="24"/>
              </w:rPr>
              <w:t>1</w:t>
            </w:r>
            <w:r w:rsidR="000E467A">
              <w:rPr>
                <w:rFonts w:hint="eastAsia"/>
                <w:color w:val="000000"/>
                <w:kern w:val="0"/>
                <w:sz w:val="24"/>
                <w:szCs w:val="24"/>
              </w:rPr>
              <w:t>3</w:t>
            </w:r>
          </w:p>
        </w:tc>
      </w:tr>
      <w:tr w:rsidR="00A21AF8" w:rsidRPr="00750AB2" w:rsidTr="00B42879">
        <w:trPr>
          <w:trHeight w:val="243"/>
          <w:jc w:val="center"/>
        </w:trPr>
        <w:tc>
          <w:tcPr>
            <w:tcW w:w="663" w:type="dxa"/>
            <w:shd w:val="clear" w:color="auto" w:fill="auto"/>
            <w:noWrap/>
            <w:vAlign w:val="center"/>
          </w:tcPr>
          <w:p w:rsidR="00A21AF8" w:rsidRDefault="00CA1E07" w:rsidP="00A21AF8">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A21AF8" w:rsidRDefault="00A21AF8" w:rsidP="00A21AF8">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A21AF8" w:rsidRPr="00A21AF8" w:rsidRDefault="00A21AF8" w:rsidP="00CA1E07">
            <w:pPr>
              <w:widowControl/>
              <w:adjustRightInd w:val="0"/>
              <w:snapToGrid w:val="0"/>
              <w:rPr>
                <w:kern w:val="0"/>
                <w:sz w:val="24"/>
                <w:szCs w:val="24"/>
              </w:rPr>
            </w:pPr>
            <w:r>
              <w:rPr>
                <w:rFonts w:hint="eastAsia"/>
                <w:kern w:val="0"/>
                <w:sz w:val="24"/>
                <w:szCs w:val="24"/>
              </w:rPr>
              <w:t>承诺完全满足招标文件“报价要求”、“时间地点要求”、“付款方式要求”和技术要求</w:t>
            </w:r>
            <w:r w:rsidR="00B176AC" w:rsidRPr="00A466B9">
              <w:rPr>
                <w:rFonts w:hint="eastAsia"/>
                <w:kern w:val="0"/>
                <w:sz w:val="24"/>
                <w:szCs w:val="24"/>
              </w:rPr>
              <w:t>中非“★”号要求的：</w:t>
            </w:r>
            <w:r w:rsidR="00CA1E07">
              <w:rPr>
                <w:rFonts w:hint="eastAsia"/>
                <w:kern w:val="0"/>
                <w:sz w:val="24"/>
                <w:szCs w:val="24"/>
              </w:rPr>
              <w:t>4</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A21AF8" w:rsidRDefault="00CA1E07" w:rsidP="00A21AF8">
            <w:pPr>
              <w:widowControl/>
              <w:adjustRightInd w:val="0"/>
              <w:snapToGrid w:val="0"/>
              <w:jc w:val="center"/>
              <w:rPr>
                <w:color w:val="000000"/>
                <w:kern w:val="0"/>
                <w:sz w:val="24"/>
                <w:szCs w:val="24"/>
              </w:rPr>
            </w:pPr>
            <w:r>
              <w:rPr>
                <w:rFonts w:hint="eastAsia"/>
                <w:color w:val="000000"/>
                <w:kern w:val="0"/>
                <w:sz w:val="24"/>
                <w:szCs w:val="24"/>
              </w:rPr>
              <w:t>4</w:t>
            </w:r>
          </w:p>
        </w:tc>
      </w:tr>
      <w:tr w:rsidR="0092600D" w:rsidRPr="00750AB2" w:rsidTr="00A21AF8">
        <w:trPr>
          <w:trHeight w:val="60"/>
          <w:jc w:val="center"/>
        </w:trPr>
        <w:tc>
          <w:tcPr>
            <w:tcW w:w="9393" w:type="dxa"/>
            <w:gridSpan w:val="3"/>
            <w:shd w:val="clear" w:color="auto" w:fill="auto"/>
            <w:noWrap/>
            <w:vAlign w:val="center"/>
          </w:tcPr>
          <w:p w:rsidR="0092600D" w:rsidRPr="00750AB2" w:rsidRDefault="0092600D" w:rsidP="000E467A">
            <w:pPr>
              <w:widowControl/>
              <w:adjustRightInd w:val="0"/>
              <w:snapToGrid w:val="0"/>
              <w:jc w:val="center"/>
              <w:rPr>
                <w:kern w:val="0"/>
                <w:sz w:val="24"/>
                <w:szCs w:val="24"/>
              </w:rPr>
            </w:pPr>
            <w:r w:rsidRPr="00750AB2">
              <w:rPr>
                <w:kern w:val="0"/>
                <w:sz w:val="24"/>
                <w:szCs w:val="24"/>
              </w:rPr>
              <w:t>第三部分</w:t>
            </w:r>
            <w:r w:rsidRPr="00750AB2">
              <w:rPr>
                <w:kern w:val="0"/>
                <w:sz w:val="24"/>
                <w:szCs w:val="24"/>
              </w:rPr>
              <w:t xml:space="preserve"> </w:t>
            </w:r>
            <w:r w:rsidRPr="00750AB2">
              <w:rPr>
                <w:kern w:val="0"/>
                <w:sz w:val="24"/>
                <w:szCs w:val="24"/>
              </w:rPr>
              <w:t>主观分（</w:t>
            </w:r>
            <w:r w:rsidR="00916718">
              <w:rPr>
                <w:rFonts w:hint="eastAsia"/>
                <w:kern w:val="0"/>
                <w:sz w:val="24"/>
                <w:szCs w:val="24"/>
              </w:rPr>
              <w:t>5</w:t>
            </w:r>
            <w:r w:rsidR="000E467A">
              <w:rPr>
                <w:rFonts w:hint="eastAsia"/>
                <w:kern w:val="0"/>
                <w:sz w:val="24"/>
                <w:szCs w:val="24"/>
              </w:rPr>
              <w:t>6</w:t>
            </w:r>
            <w:r w:rsidRPr="00750AB2">
              <w:rPr>
                <w:kern w:val="0"/>
                <w:sz w:val="24"/>
                <w:szCs w:val="24"/>
              </w:rPr>
              <w:t>分）</w:t>
            </w:r>
          </w:p>
        </w:tc>
        <w:tc>
          <w:tcPr>
            <w:tcW w:w="1143" w:type="dxa"/>
            <w:shd w:val="clear" w:color="auto" w:fill="auto"/>
            <w:vAlign w:val="center"/>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CA1E07" w:rsidRPr="00916718" w:rsidTr="00A21AF8">
        <w:trPr>
          <w:trHeight w:val="274"/>
          <w:jc w:val="center"/>
        </w:trPr>
        <w:tc>
          <w:tcPr>
            <w:tcW w:w="663" w:type="dxa"/>
            <w:shd w:val="clear" w:color="auto" w:fill="auto"/>
            <w:noWrap/>
            <w:vAlign w:val="center"/>
          </w:tcPr>
          <w:p w:rsidR="00CA1E07" w:rsidRDefault="00CA1E07" w:rsidP="00CA1E07">
            <w:pPr>
              <w:widowControl/>
              <w:adjustRightInd w:val="0"/>
              <w:snapToGrid w:val="0"/>
              <w:jc w:val="center"/>
              <w:rPr>
                <w:color w:val="000000"/>
                <w:kern w:val="0"/>
                <w:sz w:val="24"/>
                <w:szCs w:val="24"/>
              </w:rPr>
            </w:pPr>
            <w:r>
              <w:rPr>
                <w:rFonts w:hint="eastAsia"/>
                <w:color w:val="000000"/>
                <w:kern w:val="0"/>
                <w:sz w:val="24"/>
                <w:szCs w:val="24"/>
              </w:rPr>
              <w:t>1</w:t>
            </w:r>
          </w:p>
        </w:tc>
        <w:tc>
          <w:tcPr>
            <w:tcW w:w="1419" w:type="dxa"/>
            <w:shd w:val="clear" w:color="auto" w:fill="auto"/>
            <w:vAlign w:val="center"/>
          </w:tcPr>
          <w:p w:rsidR="00CA1E07" w:rsidRDefault="00CA1E07" w:rsidP="00CA1E07">
            <w:pPr>
              <w:widowControl/>
              <w:adjustRightInd w:val="0"/>
              <w:snapToGrid w:val="0"/>
              <w:jc w:val="center"/>
              <w:rPr>
                <w:kern w:val="0"/>
                <w:sz w:val="24"/>
                <w:szCs w:val="24"/>
              </w:rPr>
            </w:pPr>
            <w:r>
              <w:rPr>
                <w:rFonts w:hint="eastAsia"/>
                <w:color w:val="000000" w:themeColor="text1"/>
                <w:sz w:val="24"/>
              </w:rPr>
              <w:t>针对本项目特点的专业化技术服务方案评价</w:t>
            </w:r>
          </w:p>
        </w:tc>
        <w:tc>
          <w:tcPr>
            <w:tcW w:w="7311" w:type="dxa"/>
            <w:shd w:val="clear" w:color="auto" w:fill="auto"/>
            <w:vAlign w:val="center"/>
          </w:tcPr>
          <w:p w:rsidR="00CA1E07" w:rsidRDefault="00CA1E07" w:rsidP="00CA1E07">
            <w:pPr>
              <w:widowControl/>
              <w:adjustRightInd w:val="0"/>
              <w:snapToGrid w:val="0"/>
              <w:rPr>
                <w:kern w:val="0"/>
                <w:sz w:val="24"/>
                <w:szCs w:val="24"/>
              </w:rPr>
            </w:pPr>
            <w:r>
              <w:rPr>
                <w:rFonts w:hint="eastAsia"/>
                <w:kern w:val="0"/>
                <w:sz w:val="24"/>
                <w:szCs w:val="24"/>
              </w:rPr>
              <w:t>至少包含针对本项目的</w:t>
            </w:r>
            <w:r w:rsidRPr="00415418">
              <w:rPr>
                <w:rFonts w:hint="eastAsia"/>
                <w:kern w:val="0"/>
                <w:sz w:val="24"/>
                <w:szCs w:val="24"/>
              </w:rPr>
              <w:t>数据安全风险评估服务总体目标、原则、要求等，方案中需详细描述工作思路及实施流程、工作保障措施、工作实施细则以及工作计划安排。</w:t>
            </w:r>
          </w:p>
          <w:p w:rsidR="00CA1E07" w:rsidRDefault="00CA1E07" w:rsidP="00CA1E07">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rsidR="00CA1E07" w:rsidRDefault="00CA1E07" w:rsidP="00CA1E07">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CA1E07" w:rsidRDefault="00CA1E07" w:rsidP="00CA1E07">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CA1E07" w:rsidRDefault="00CA1E07" w:rsidP="00CA1E07">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CA1E07" w:rsidRDefault="00CA1E07" w:rsidP="00CA1E07">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r>
              <w:rPr>
                <w:rFonts w:hint="eastAsia"/>
                <w:kern w:val="0"/>
                <w:sz w:val="24"/>
                <w:szCs w:val="24"/>
              </w:rPr>
              <w:t>。</w:t>
            </w:r>
          </w:p>
          <w:p w:rsidR="00CA1E07" w:rsidRDefault="00CA1E07" w:rsidP="00CA1E07">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A1E07" w:rsidRDefault="00CA1E07" w:rsidP="00CA1E07">
            <w:pPr>
              <w:widowControl/>
              <w:adjustRightInd w:val="0"/>
              <w:snapToGrid w:val="0"/>
              <w:jc w:val="center"/>
              <w:rPr>
                <w:color w:val="000000"/>
                <w:kern w:val="0"/>
                <w:sz w:val="24"/>
                <w:szCs w:val="24"/>
              </w:rPr>
            </w:pPr>
            <w:r>
              <w:rPr>
                <w:rFonts w:hint="eastAsia"/>
                <w:color w:val="000000"/>
                <w:kern w:val="0"/>
                <w:sz w:val="24"/>
                <w:szCs w:val="24"/>
              </w:rPr>
              <w:t>8</w:t>
            </w:r>
          </w:p>
        </w:tc>
      </w:tr>
      <w:tr w:rsidR="00CA1E07" w:rsidRPr="00750AB2" w:rsidTr="00B7176B">
        <w:trPr>
          <w:trHeight w:val="416"/>
          <w:jc w:val="center"/>
        </w:trPr>
        <w:tc>
          <w:tcPr>
            <w:tcW w:w="663" w:type="dxa"/>
            <w:shd w:val="clear" w:color="auto" w:fill="auto"/>
            <w:noWrap/>
            <w:vAlign w:val="center"/>
          </w:tcPr>
          <w:p w:rsidR="00CA1E07" w:rsidRDefault="00CA1E07" w:rsidP="00CA1E07">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CA1E07" w:rsidRDefault="00CA1E07" w:rsidP="00CA1E07">
            <w:pPr>
              <w:widowControl/>
              <w:adjustRightInd w:val="0"/>
              <w:snapToGrid w:val="0"/>
              <w:jc w:val="center"/>
              <w:rPr>
                <w:kern w:val="0"/>
                <w:sz w:val="24"/>
                <w:szCs w:val="24"/>
              </w:rPr>
            </w:pPr>
            <w:r>
              <w:rPr>
                <w:rFonts w:hint="eastAsia"/>
                <w:color w:val="000000" w:themeColor="text1"/>
                <w:sz w:val="24"/>
              </w:rPr>
              <w:t>对数据资产梳理工作的理解评价</w:t>
            </w:r>
          </w:p>
        </w:tc>
        <w:tc>
          <w:tcPr>
            <w:tcW w:w="7311" w:type="dxa"/>
            <w:shd w:val="clear" w:color="auto" w:fill="auto"/>
            <w:vAlign w:val="center"/>
          </w:tcPr>
          <w:p w:rsidR="000E467A" w:rsidRDefault="000E467A" w:rsidP="00CA1E07">
            <w:pPr>
              <w:widowControl/>
              <w:adjustRightInd w:val="0"/>
              <w:snapToGrid w:val="0"/>
              <w:rPr>
                <w:kern w:val="0"/>
                <w:sz w:val="24"/>
                <w:szCs w:val="24"/>
              </w:rPr>
            </w:pPr>
            <w:r w:rsidRPr="000E467A">
              <w:rPr>
                <w:rFonts w:hint="eastAsia"/>
                <w:kern w:val="0"/>
                <w:sz w:val="24"/>
                <w:szCs w:val="24"/>
              </w:rPr>
              <w:t>能够基于项目总体要求，提供数据资产搜集方式、清单编写、台账统计、报告编写等相关内容，能够体现摸清数据家底、打通数据孤岛、优化数据治理的具体价值。</w:t>
            </w:r>
          </w:p>
          <w:p w:rsidR="00CA1E07" w:rsidRDefault="00CA1E07" w:rsidP="00CA1E07">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CA1E07" w:rsidRDefault="00CA1E07" w:rsidP="00CA1E07">
            <w:pPr>
              <w:widowControl/>
              <w:adjustRightInd w:val="0"/>
              <w:snapToGrid w:val="0"/>
              <w:rPr>
                <w:kern w:val="0"/>
                <w:sz w:val="24"/>
                <w:szCs w:val="24"/>
              </w:rPr>
            </w:pPr>
            <w:r>
              <w:rPr>
                <w:rFonts w:hint="eastAsia"/>
                <w:kern w:val="0"/>
                <w:sz w:val="24"/>
                <w:szCs w:val="24"/>
              </w:rPr>
              <w:t>数据资产梳理</w:t>
            </w:r>
            <w:r>
              <w:rPr>
                <w:kern w:val="0"/>
                <w:sz w:val="24"/>
                <w:szCs w:val="24"/>
              </w:rPr>
              <w:t>应对解决方案内容存在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CA1E07" w:rsidRDefault="00CA1E07" w:rsidP="00CA1E07">
            <w:pPr>
              <w:widowControl/>
              <w:adjustRightInd w:val="0"/>
              <w:snapToGrid w:val="0"/>
              <w:rPr>
                <w:kern w:val="0"/>
                <w:sz w:val="24"/>
                <w:szCs w:val="24"/>
              </w:rPr>
            </w:pPr>
            <w:r>
              <w:rPr>
                <w:rFonts w:hint="eastAsia"/>
                <w:kern w:val="0"/>
                <w:sz w:val="24"/>
                <w:szCs w:val="24"/>
              </w:rPr>
              <w:t>数据资产梳理</w:t>
            </w:r>
            <w:r>
              <w:rPr>
                <w:kern w:val="0"/>
                <w:sz w:val="24"/>
                <w:szCs w:val="24"/>
              </w:rPr>
              <w:t>应对解决方案内容存在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CA1E07" w:rsidRDefault="00CA1E07" w:rsidP="00CA1E07">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r>
              <w:rPr>
                <w:rFonts w:hint="eastAsia"/>
                <w:kern w:val="0"/>
                <w:sz w:val="24"/>
                <w:szCs w:val="24"/>
              </w:rPr>
              <w:t>。</w:t>
            </w:r>
          </w:p>
          <w:p w:rsidR="00CA1E07" w:rsidRDefault="00CA1E07" w:rsidP="00CA1E07">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A1E07" w:rsidRDefault="00CA1E07" w:rsidP="00CA1E07">
            <w:pPr>
              <w:widowControl/>
              <w:adjustRightInd w:val="0"/>
              <w:snapToGrid w:val="0"/>
              <w:jc w:val="center"/>
              <w:rPr>
                <w:color w:val="000000"/>
                <w:kern w:val="0"/>
                <w:sz w:val="24"/>
                <w:szCs w:val="24"/>
              </w:rPr>
            </w:pPr>
            <w:r>
              <w:rPr>
                <w:rFonts w:hint="eastAsia"/>
                <w:color w:val="000000"/>
                <w:kern w:val="0"/>
                <w:sz w:val="24"/>
                <w:szCs w:val="24"/>
              </w:rPr>
              <w:t>6</w:t>
            </w:r>
          </w:p>
        </w:tc>
      </w:tr>
      <w:tr w:rsidR="00CA1E07" w:rsidRPr="00750AB2" w:rsidTr="00B7176B">
        <w:trPr>
          <w:trHeight w:val="1050"/>
          <w:jc w:val="center"/>
        </w:trPr>
        <w:tc>
          <w:tcPr>
            <w:tcW w:w="663" w:type="dxa"/>
            <w:shd w:val="clear" w:color="auto" w:fill="auto"/>
            <w:noWrap/>
            <w:vAlign w:val="center"/>
          </w:tcPr>
          <w:p w:rsidR="00CA1E07" w:rsidRDefault="00CA1E07" w:rsidP="00CA1E07">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CA1E07" w:rsidRDefault="00CA1E07" w:rsidP="00CA1E07">
            <w:pPr>
              <w:widowControl/>
              <w:adjustRightInd w:val="0"/>
              <w:snapToGrid w:val="0"/>
              <w:jc w:val="center"/>
              <w:rPr>
                <w:color w:val="000000" w:themeColor="text1"/>
                <w:sz w:val="24"/>
              </w:rPr>
            </w:pPr>
            <w:r>
              <w:rPr>
                <w:rFonts w:hint="eastAsia"/>
                <w:color w:val="000000" w:themeColor="text1"/>
                <w:sz w:val="24"/>
              </w:rPr>
              <w:t>对数据分类分级工作的理解评价</w:t>
            </w:r>
          </w:p>
        </w:tc>
        <w:tc>
          <w:tcPr>
            <w:tcW w:w="7311" w:type="dxa"/>
            <w:shd w:val="clear" w:color="auto" w:fill="auto"/>
            <w:vAlign w:val="center"/>
          </w:tcPr>
          <w:p w:rsidR="00CA1E07" w:rsidRDefault="000E467A" w:rsidP="00CA1E07">
            <w:pPr>
              <w:widowControl/>
              <w:adjustRightInd w:val="0"/>
              <w:snapToGrid w:val="0"/>
              <w:rPr>
                <w:kern w:val="0"/>
                <w:sz w:val="24"/>
                <w:szCs w:val="24"/>
              </w:rPr>
            </w:pPr>
            <w:r w:rsidRPr="000E467A">
              <w:rPr>
                <w:rFonts w:hint="eastAsia"/>
                <w:kern w:val="0"/>
                <w:sz w:val="24"/>
                <w:szCs w:val="24"/>
              </w:rPr>
              <w:t>能够依据《数据安全法》《数据分类分级规则》等法律法规，制定市生态环境局数据分类分级管理规范。根据规范内容，落实数据分类分级管理工作，形成标识清单，为数据安全管理工作提供基础支撑。</w:t>
            </w:r>
          </w:p>
          <w:p w:rsidR="00CA1E07" w:rsidRDefault="00CA1E07" w:rsidP="00CA1E07">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sidR="000E467A">
              <w:rPr>
                <w:rFonts w:hint="eastAsia"/>
                <w:kern w:val="0"/>
                <w:sz w:val="24"/>
                <w:szCs w:val="24"/>
              </w:rPr>
              <w:t>8</w:t>
            </w:r>
            <w:r>
              <w:rPr>
                <w:kern w:val="0"/>
                <w:sz w:val="24"/>
                <w:szCs w:val="24"/>
              </w:rPr>
              <w:t>分；</w:t>
            </w:r>
          </w:p>
          <w:p w:rsidR="00CA1E07" w:rsidRDefault="00CA1E07" w:rsidP="00CA1E07">
            <w:pPr>
              <w:widowControl/>
              <w:adjustRightInd w:val="0"/>
              <w:snapToGrid w:val="0"/>
              <w:rPr>
                <w:kern w:val="0"/>
                <w:sz w:val="24"/>
                <w:szCs w:val="24"/>
              </w:rPr>
            </w:pPr>
            <w:r>
              <w:rPr>
                <w:rFonts w:hint="eastAsia"/>
                <w:kern w:val="0"/>
                <w:sz w:val="24"/>
                <w:szCs w:val="24"/>
              </w:rPr>
              <w:t>数据分类分级方案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sidR="00AD207E">
              <w:rPr>
                <w:rFonts w:hint="eastAsia"/>
                <w:kern w:val="0"/>
                <w:sz w:val="24"/>
                <w:szCs w:val="24"/>
              </w:rPr>
              <w:t>6</w:t>
            </w:r>
            <w:r>
              <w:rPr>
                <w:kern w:val="0"/>
                <w:sz w:val="24"/>
                <w:szCs w:val="24"/>
              </w:rPr>
              <w:t>分；</w:t>
            </w:r>
          </w:p>
          <w:p w:rsidR="00CA1E07" w:rsidRDefault="00CA1E07" w:rsidP="00CA1E07">
            <w:pPr>
              <w:widowControl/>
              <w:adjustRightInd w:val="0"/>
              <w:snapToGrid w:val="0"/>
              <w:rPr>
                <w:kern w:val="0"/>
                <w:sz w:val="24"/>
                <w:szCs w:val="24"/>
              </w:rPr>
            </w:pPr>
            <w:r>
              <w:rPr>
                <w:rFonts w:hint="eastAsia"/>
                <w:kern w:val="0"/>
                <w:sz w:val="24"/>
                <w:szCs w:val="24"/>
              </w:rPr>
              <w:t>数据分类分级方案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sidR="000E467A">
              <w:rPr>
                <w:rFonts w:hint="eastAsia"/>
                <w:kern w:val="0"/>
                <w:sz w:val="24"/>
                <w:szCs w:val="24"/>
              </w:rPr>
              <w:t>4</w:t>
            </w:r>
            <w:r>
              <w:rPr>
                <w:kern w:val="0"/>
                <w:sz w:val="24"/>
                <w:szCs w:val="24"/>
              </w:rPr>
              <w:t>分；</w:t>
            </w:r>
          </w:p>
          <w:p w:rsidR="00CA1E07" w:rsidRDefault="00CA1E07" w:rsidP="00CA1E07">
            <w:pPr>
              <w:widowControl/>
              <w:adjustRightInd w:val="0"/>
              <w:snapToGrid w:val="0"/>
              <w:rPr>
                <w:kern w:val="0"/>
                <w:sz w:val="24"/>
                <w:szCs w:val="24"/>
              </w:rPr>
            </w:pPr>
            <w:r>
              <w:rPr>
                <w:rFonts w:hint="eastAsia"/>
                <w:kern w:val="0"/>
                <w:sz w:val="24"/>
                <w:szCs w:val="24"/>
              </w:rPr>
              <w:t>数据分类分级方案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sidR="000E467A">
              <w:rPr>
                <w:rFonts w:hint="eastAsia"/>
                <w:kern w:val="0"/>
                <w:sz w:val="24"/>
                <w:szCs w:val="24"/>
              </w:rPr>
              <w:t>2</w:t>
            </w:r>
            <w:r>
              <w:rPr>
                <w:kern w:val="0"/>
                <w:sz w:val="24"/>
                <w:szCs w:val="24"/>
              </w:rPr>
              <w:t>分；</w:t>
            </w:r>
          </w:p>
          <w:p w:rsidR="00CA1E07" w:rsidRDefault="00CA1E07" w:rsidP="00CA1E07">
            <w:pPr>
              <w:widowControl/>
              <w:adjustRightInd w:val="0"/>
              <w:snapToGrid w:val="0"/>
              <w:rPr>
                <w:kern w:val="0"/>
                <w:sz w:val="24"/>
                <w:szCs w:val="24"/>
              </w:rPr>
            </w:pPr>
            <w:r>
              <w:rPr>
                <w:kern w:val="0"/>
                <w:sz w:val="24"/>
                <w:szCs w:val="24"/>
              </w:rPr>
              <w:t>未提供方案或不满足招标文件要求或内容存在</w:t>
            </w:r>
            <w:r w:rsidR="000E467A">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r>
              <w:rPr>
                <w:rFonts w:hint="eastAsia"/>
                <w:kern w:val="0"/>
                <w:sz w:val="24"/>
                <w:szCs w:val="24"/>
              </w:rPr>
              <w:t>。</w:t>
            </w:r>
          </w:p>
          <w:p w:rsidR="00CA1E07" w:rsidRDefault="00CA1E07" w:rsidP="00CA1E07">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A1E07" w:rsidRDefault="000E467A" w:rsidP="00CA1E07">
            <w:pPr>
              <w:widowControl/>
              <w:adjustRightInd w:val="0"/>
              <w:snapToGrid w:val="0"/>
              <w:jc w:val="center"/>
              <w:rPr>
                <w:color w:val="000000"/>
                <w:kern w:val="0"/>
                <w:sz w:val="24"/>
                <w:szCs w:val="24"/>
              </w:rPr>
            </w:pPr>
            <w:r>
              <w:rPr>
                <w:rFonts w:hint="eastAsia"/>
                <w:color w:val="000000"/>
                <w:kern w:val="0"/>
                <w:sz w:val="24"/>
                <w:szCs w:val="24"/>
              </w:rPr>
              <w:t>8</w:t>
            </w:r>
          </w:p>
        </w:tc>
      </w:tr>
      <w:tr w:rsidR="00CA1E07" w:rsidRPr="00750AB2" w:rsidTr="00B7176B">
        <w:trPr>
          <w:trHeight w:val="1050"/>
          <w:jc w:val="center"/>
        </w:trPr>
        <w:tc>
          <w:tcPr>
            <w:tcW w:w="663" w:type="dxa"/>
            <w:shd w:val="clear" w:color="auto" w:fill="auto"/>
            <w:noWrap/>
            <w:vAlign w:val="center"/>
          </w:tcPr>
          <w:p w:rsidR="00CA1E07" w:rsidRDefault="00CA1E07" w:rsidP="00CA1E07">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CA1E07" w:rsidRDefault="00CA1E07" w:rsidP="00CA1E07">
            <w:pPr>
              <w:widowControl/>
              <w:adjustRightInd w:val="0"/>
              <w:snapToGrid w:val="0"/>
              <w:jc w:val="center"/>
              <w:rPr>
                <w:kern w:val="0"/>
                <w:sz w:val="24"/>
                <w:szCs w:val="24"/>
              </w:rPr>
            </w:pPr>
            <w:r>
              <w:rPr>
                <w:rFonts w:hint="eastAsia"/>
                <w:color w:val="000000" w:themeColor="text1"/>
                <w:sz w:val="24"/>
              </w:rPr>
              <w:t>对数据安全检查工作的理解评价</w:t>
            </w:r>
          </w:p>
        </w:tc>
        <w:tc>
          <w:tcPr>
            <w:tcW w:w="7311" w:type="dxa"/>
            <w:shd w:val="clear" w:color="auto" w:fill="auto"/>
            <w:vAlign w:val="center"/>
          </w:tcPr>
          <w:p w:rsidR="00CA1E07" w:rsidRDefault="000E467A" w:rsidP="00CA1E07">
            <w:pPr>
              <w:widowControl/>
              <w:adjustRightInd w:val="0"/>
              <w:snapToGrid w:val="0"/>
              <w:rPr>
                <w:kern w:val="0"/>
                <w:sz w:val="24"/>
                <w:szCs w:val="24"/>
              </w:rPr>
            </w:pPr>
            <w:r w:rsidRPr="000E467A">
              <w:rPr>
                <w:rFonts w:hint="eastAsia"/>
                <w:kern w:val="0"/>
                <w:sz w:val="24"/>
                <w:szCs w:val="24"/>
              </w:rPr>
              <w:t>投标人应提供现场环境调研表，满足在查阅、调研和收集信息阶段，对系统架构、接口使用、对外数据共享的调研分析，并在理解生态环境工作的基础上，依据国家相关标准编写数据安全风险评估方案，至少包含针对本项目数据全生命周期数据处理与使用的检查工作。</w:t>
            </w:r>
          </w:p>
          <w:p w:rsidR="00CA1E07" w:rsidRDefault="00CA1E07" w:rsidP="00CA1E07">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rsidR="00CA1E07" w:rsidRDefault="00CA1E07" w:rsidP="00CA1E07">
            <w:pPr>
              <w:widowControl/>
              <w:adjustRightInd w:val="0"/>
              <w:snapToGrid w:val="0"/>
              <w:rPr>
                <w:kern w:val="0"/>
                <w:sz w:val="24"/>
                <w:szCs w:val="24"/>
              </w:rPr>
            </w:pPr>
            <w:r>
              <w:rPr>
                <w:rFonts w:hint="eastAsia"/>
                <w:kern w:val="0"/>
                <w:sz w:val="24"/>
                <w:szCs w:val="24"/>
              </w:rPr>
              <w:t>数据安全检查方案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CA1E07" w:rsidRDefault="00CA1E07" w:rsidP="00CA1E07">
            <w:pPr>
              <w:widowControl/>
              <w:adjustRightInd w:val="0"/>
              <w:snapToGrid w:val="0"/>
              <w:rPr>
                <w:kern w:val="0"/>
                <w:sz w:val="24"/>
                <w:szCs w:val="24"/>
              </w:rPr>
            </w:pPr>
            <w:r>
              <w:rPr>
                <w:rFonts w:hint="eastAsia"/>
                <w:kern w:val="0"/>
                <w:sz w:val="24"/>
                <w:szCs w:val="24"/>
              </w:rPr>
              <w:t>数据安全检查方案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CA1E07" w:rsidRDefault="00CA1E07" w:rsidP="00CA1E07">
            <w:pPr>
              <w:widowControl/>
              <w:adjustRightInd w:val="0"/>
              <w:snapToGrid w:val="0"/>
              <w:rPr>
                <w:kern w:val="0"/>
                <w:sz w:val="24"/>
                <w:szCs w:val="24"/>
              </w:rPr>
            </w:pPr>
            <w:r>
              <w:rPr>
                <w:rFonts w:hint="eastAsia"/>
                <w:kern w:val="0"/>
                <w:sz w:val="24"/>
                <w:szCs w:val="24"/>
              </w:rPr>
              <w:t>数据安全检查方案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CA1E07" w:rsidRDefault="00CA1E07" w:rsidP="00CA1E07">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r>
              <w:rPr>
                <w:rFonts w:hint="eastAsia"/>
                <w:kern w:val="0"/>
                <w:sz w:val="24"/>
                <w:szCs w:val="24"/>
              </w:rPr>
              <w:t>。</w:t>
            </w:r>
          </w:p>
          <w:p w:rsidR="00CA1E07" w:rsidRDefault="00CA1E07" w:rsidP="00CA1E07">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A1E07" w:rsidRDefault="00CA1E07" w:rsidP="00CA1E07">
            <w:pPr>
              <w:widowControl/>
              <w:adjustRightInd w:val="0"/>
              <w:snapToGrid w:val="0"/>
              <w:jc w:val="center"/>
              <w:rPr>
                <w:kern w:val="0"/>
                <w:sz w:val="24"/>
                <w:szCs w:val="24"/>
              </w:rPr>
            </w:pPr>
            <w:r>
              <w:rPr>
                <w:rFonts w:hint="eastAsia"/>
                <w:kern w:val="0"/>
                <w:sz w:val="24"/>
                <w:szCs w:val="24"/>
              </w:rPr>
              <w:t>8</w:t>
            </w:r>
          </w:p>
        </w:tc>
      </w:tr>
      <w:tr w:rsidR="00CA1E07" w:rsidRPr="00750AB2" w:rsidTr="00B7176B">
        <w:trPr>
          <w:trHeight w:val="1050"/>
          <w:jc w:val="center"/>
        </w:trPr>
        <w:tc>
          <w:tcPr>
            <w:tcW w:w="663" w:type="dxa"/>
            <w:shd w:val="clear" w:color="auto" w:fill="auto"/>
            <w:noWrap/>
            <w:vAlign w:val="center"/>
          </w:tcPr>
          <w:p w:rsidR="00CA1E07" w:rsidRDefault="00CA1E07" w:rsidP="00CA1E07">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CA1E07" w:rsidRDefault="00CA1E07" w:rsidP="00CA1E07">
            <w:pPr>
              <w:widowControl/>
              <w:adjustRightInd w:val="0"/>
              <w:snapToGrid w:val="0"/>
              <w:jc w:val="center"/>
              <w:rPr>
                <w:sz w:val="24"/>
              </w:rPr>
            </w:pPr>
            <w:r>
              <w:rPr>
                <w:rFonts w:hint="eastAsia"/>
                <w:color w:val="000000" w:themeColor="text1"/>
                <w:sz w:val="24"/>
              </w:rPr>
              <w:t>对数据安全风险评估工作的理解评价</w:t>
            </w:r>
          </w:p>
        </w:tc>
        <w:tc>
          <w:tcPr>
            <w:tcW w:w="7311" w:type="dxa"/>
            <w:shd w:val="clear" w:color="auto" w:fill="auto"/>
            <w:vAlign w:val="center"/>
          </w:tcPr>
          <w:p w:rsidR="00CA1E07" w:rsidRPr="000E467A" w:rsidRDefault="00CA1E07" w:rsidP="00CA1E07">
            <w:pPr>
              <w:widowControl/>
              <w:adjustRightInd w:val="0"/>
              <w:snapToGrid w:val="0"/>
              <w:rPr>
                <w:kern w:val="0"/>
                <w:sz w:val="24"/>
                <w:szCs w:val="24"/>
              </w:rPr>
            </w:pPr>
            <w:r w:rsidRPr="000E467A">
              <w:rPr>
                <w:rFonts w:hint="eastAsia"/>
                <w:kern w:val="0"/>
                <w:sz w:val="24"/>
                <w:szCs w:val="24"/>
              </w:rPr>
              <w:t>投标人能够编制安全风险清单，统计记录内容，分析数据资产、数据处理活动、数据安全风险源、数据安全措施的现状，从数据使用视角分析各项潜在风险或问题；投标人能够定义风险级别，依据风险危害程度、发生可能性两个角度进行数据安全风险评价，最后综合获得数据安全风险等级；投标人能够制定处置建议，在分析阶段完成之后，根据风险分析的结果，制定适用于市生态环境局现状的风险处置建议；投标人能够形成评估报告，根据上述评估内容进行总结，形成总体数据安全风险评估报告，交付市生态环境局对数据安全风险评估报告的内容进行评审。</w:t>
            </w:r>
          </w:p>
          <w:p w:rsidR="00CA1E07" w:rsidRPr="000E467A" w:rsidRDefault="00CA1E07" w:rsidP="00CA1E07">
            <w:pPr>
              <w:widowControl/>
              <w:adjustRightInd w:val="0"/>
              <w:snapToGrid w:val="0"/>
              <w:rPr>
                <w:kern w:val="0"/>
                <w:sz w:val="24"/>
                <w:szCs w:val="24"/>
              </w:rPr>
            </w:pPr>
            <w:r w:rsidRPr="000E467A">
              <w:rPr>
                <w:rFonts w:hint="eastAsia"/>
                <w:kern w:val="0"/>
                <w:sz w:val="24"/>
                <w:szCs w:val="24"/>
              </w:rPr>
              <w:t>满足</w:t>
            </w:r>
            <w:r w:rsidRPr="000E467A">
              <w:rPr>
                <w:kern w:val="0"/>
                <w:sz w:val="24"/>
                <w:szCs w:val="24"/>
              </w:rPr>
              <w:t>招标文件要求，无瑕疵：</w:t>
            </w:r>
            <w:r w:rsidRPr="000E467A">
              <w:rPr>
                <w:rFonts w:hint="eastAsia"/>
                <w:kern w:val="0"/>
                <w:sz w:val="24"/>
                <w:szCs w:val="24"/>
              </w:rPr>
              <w:t>8</w:t>
            </w:r>
            <w:r w:rsidRPr="000E467A">
              <w:rPr>
                <w:kern w:val="0"/>
                <w:sz w:val="24"/>
                <w:szCs w:val="24"/>
              </w:rPr>
              <w:t>分；</w:t>
            </w:r>
          </w:p>
          <w:p w:rsidR="00CA1E07" w:rsidRPr="000E467A" w:rsidRDefault="00CA1E07" w:rsidP="00CA1E07">
            <w:pPr>
              <w:widowControl/>
              <w:adjustRightInd w:val="0"/>
              <w:snapToGrid w:val="0"/>
              <w:rPr>
                <w:kern w:val="0"/>
                <w:sz w:val="24"/>
                <w:szCs w:val="24"/>
              </w:rPr>
            </w:pPr>
            <w:r w:rsidRPr="000E467A">
              <w:rPr>
                <w:rFonts w:hint="eastAsia"/>
                <w:kern w:val="0"/>
                <w:sz w:val="24"/>
                <w:szCs w:val="24"/>
              </w:rPr>
              <w:t>数据安全风险评估方案</w:t>
            </w:r>
            <w:r w:rsidRPr="000E467A">
              <w:rPr>
                <w:kern w:val="0"/>
                <w:sz w:val="24"/>
                <w:szCs w:val="24"/>
              </w:rPr>
              <w:t>内容存在</w:t>
            </w:r>
            <w:r w:rsidRPr="000E467A">
              <w:rPr>
                <w:rFonts w:hint="eastAsia"/>
                <w:kern w:val="0"/>
                <w:sz w:val="24"/>
                <w:szCs w:val="24"/>
              </w:rPr>
              <w:t>1</w:t>
            </w:r>
            <w:r w:rsidRPr="000E467A">
              <w:rPr>
                <w:rFonts w:hint="eastAsia"/>
                <w:kern w:val="0"/>
                <w:sz w:val="24"/>
                <w:szCs w:val="24"/>
              </w:rPr>
              <w:t>处瑕疵</w:t>
            </w:r>
            <w:r w:rsidRPr="000E467A">
              <w:rPr>
                <w:kern w:val="0"/>
                <w:sz w:val="24"/>
                <w:szCs w:val="24"/>
              </w:rPr>
              <w:t>：</w:t>
            </w:r>
            <w:r w:rsidRPr="000E467A">
              <w:rPr>
                <w:rFonts w:hint="eastAsia"/>
                <w:kern w:val="0"/>
                <w:sz w:val="24"/>
                <w:szCs w:val="24"/>
              </w:rPr>
              <w:t>6</w:t>
            </w:r>
            <w:r w:rsidRPr="000E467A">
              <w:rPr>
                <w:kern w:val="0"/>
                <w:sz w:val="24"/>
                <w:szCs w:val="24"/>
              </w:rPr>
              <w:t>分；</w:t>
            </w:r>
          </w:p>
          <w:p w:rsidR="00CA1E07" w:rsidRPr="000E467A" w:rsidRDefault="00CA1E07" w:rsidP="00CA1E07">
            <w:pPr>
              <w:widowControl/>
              <w:adjustRightInd w:val="0"/>
              <w:snapToGrid w:val="0"/>
              <w:rPr>
                <w:kern w:val="0"/>
                <w:sz w:val="24"/>
                <w:szCs w:val="24"/>
              </w:rPr>
            </w:pPr>
            <w:r w:rsidRPr="000E467A">
              <w:rPr>
                <w:rFonts w:hint="eastAsia"/>
                <w:kern w:val="0"/>
                <w:sz w:val="24"/>
                <w:szCs w:val="24"/>
              </w:rPr>
              <w:t>数据安全风险评估方案</w:t>
            </w:r>
            <w:r w:rsidRPr="000E467A">
              <w:rPr>
                <w:kern w:val="0"/>
                <w:sz w:val="24"/>
                <w:szCs w:val="24"/>
              </w:rPr>
              <w:t>内容存在</w:t>
            </w:r>
            <w:r w:rsidRPr="000E467A">
              <w:rPr>
                <w:rFonts w:hint="eastAsia"/>
                <w:kern w:val="0"/>
                <w:sz w:val="24"/>
                <w:szCs w:val="24"/>
              </w:rPr>
              <w:t>2</w:t>
            </w:r>
            <w:r w:rsidRPr="000E467A">
              <w:rPr>
                <w:rFonts w:hint="eastAsia"/>
                <w:kern w:val="0"/>
                <w:sz w:val="24"/>
                <w:szCs w:val="24"/>
              </w:rPr>
              <w:t>处瑕疵</w:t>
            </w:r>
            <w:r w:rsidRPr="000E467A">
              <w:rPr>
                <w:kern w:val="0"/>
                <w:sz w:val="24"/>
                <w:szCs w:val="24"/>
              </w:rPr>
              <w:t>：</w:t>
            </w:r>
            <w:r w:rsidRPr="000E467A">
              <w:rPr>
                <w:rFonts w:hint="eastAsia"/>
                <w:kern w:val="0"/>
                <w:sz w:val="24"/>
                <w:szCs w:val="24"/>
              </w:rPr>
              <w:t>4</w:t>
            </w:r>
            <w:r w:rsidRPr="000E467A">
              <w:rPr>
                <w:kern w:val="0"/>
                <w:sz w:val="24"/>
                <w:szCs w:val="24"/>
              </w:rPr>
              <w:t>分；</w:t>
            </w:r>
          </w:p>
          <w:p w:rsidR="00CA1E07" w:rsidRPr="000E467A" w:rsidRDefault="00CA1E07" w:rsidP="00CA1E07">
            <w:pPr>
              <w:widowControl/>
              <w:adjustRightInd w:val="0"/>
              <w:snapToGrid w:val="0"/>
              <w:rPr>
                <w:kern w:val="0"/>
                <w:sz w:val="24"/>
                <w:szCs w:val="24"/>
              </w:rPr>
            </w:pPr>
            <w:r w:rsidRPr="000E467A">
              <w:rPr>
                <w:rFonts w:hint="eastAsia"/>
                <w:kern w:val="0"/>
                <w:sz w:val="24"/>
                <w:szCs w:val="24"/>
              </w:rPr>
              <w:t>数据安全风险评估方案</w:t>
            </w:r>
            <w:r w:rsidRPr="000E467A">
              <w:rPr>
                <w:kern w:val="0"/>
                <w:sz w:val="24"/>
                <w:szCs w:val="24"/>
              </w:rPr>
              <w:t>内容存在</w:t>
            </w:r>
            <w:r w:rsidRPr="000E467A">
              <w:rPr>
                <w:rFonts w:hint="eastAsia"/>
                <w:kern w:val="0"/>
                <w:sz w:val="24"/>
                <w:szCs w:val="24"/>
              </w:rPr>
              <w:t>3</w:t>
            </w:r>
            <w:r w:rsidRPr="000E467A">
              <w:rPr>
                <w:rFonts w:hint="eastAsia"/>
                <w:kern w:val="0"/>
                <w:sz w:val="24"/>
                <w:szCs w:val="24"/>
              </w:rPr>
              <w:t>处瑕疵</w:t>
            </w:r>
            <w:r w:rsidRPr="000E467A">
              <w:rPr>
                <w:kern w:val="0"/>
                <w:sz w:val="24"/>
                <w:szCs w:val="24"/>
              </w:rPr>
              <w:t>：</w:t>
            </w:r>
            <w:r w:rsidRPr="000E467A">
              <w:rPr>
                <w:rFonts w:hint="eastAsia"/>
                <w:kern w:val="0"/>
                <w:sz w:val="24"/>
                <w:szCs w:val="24"/>
              </w:rPr>
              <w:t>2</w:t>
            </w:r>
            <w:r w:rsidRPr="000E467A">
              <w:rPr>
                <w:kern w:val="0"/>
                <w:sz w:val="24"/>
                <w:szCs w:val="24"/>
              </w:rPr>
              <w:t>分；</w:t>
            </w:r>
          </w:p>
          <w:p w:rsidR="00CA1E07" w:rsidRPr="000E467A" w:rsidRDefault="00CA1E07" w:rsidP="00CA1E07">
            <w:pPr>
              <w:widowControl/>
              <w:adjustRightInd w:val="0"/>
              <w:snapToGrid w:val="0"/>
              <w:rPr>
                <w:kern w:val="0"/>
                <w:sz w:val="24"/>
                <w:szCs w:val="24"/>
              </w:rPr>
            </w:pPr>
            <w:r w:rsidRPr="000E467A">
              <w:rPr>
                <w:kern w:val="0"/>
                <w:sz w:val="24"/>
                <w:szCs w:val="24"/>
              </w:rPr>
              <w:t>未提供方案或不满足招标文件要求或内容存在</w:t>
            </w:r>
            <w:r w:rsidRPr="000E467A">
              <w:rPr>
                <w:rFonts w:hint="eastAsia"/>
                <w:kern w:val="0"/>
                <w:sz w:val="24"/>
                <w:szCs w:val="24"/>
              </w:rPr>
              <w:t>4</w:t>
            </w:r>
            <w:r w:rsidRPr="000E467A">
              <w:rPr>
                <w:rFonts w:hint="eastAsia"/>
                <w:kern w:val="0"/>
                <w:sz w:val="24"/>
                <w:szCs w:val="24"/>
              </w:rPr>
              <w:t>处及以上瑕疵</w:t>
            </w:r>
            <w:r w:rsidRPr="000E467A">
              <w:rPr>
                <w:kern w:val="0"/>
                <w:sz w:val="24"/>
                <w:szCs w:val="24"/>
              </w:rPr>
              <w:t>：</w:t>
            </w:r>
            <w:r w:rsidRPr="000E467A">
              <w:rPr>
                <w:kern w:val="0"/>
                <w:sz w:val="24"/>
                <w:szCs w:val="24"/>
              </w:rPr>
              <w:t>0</w:t>
            </w:r>
            <w:r w:rsidRPr="000E467A">
              <w:rPr>
                <w:kern w:val="0"/>
                <w:sz w:val="24"/>
                <w:szCs w:val="24"/>
              </w:rPr>
              <w:t>分</w:t>
            </w:r>
            <w:r w:rsidRPr="000E467A">
              <w:rPr>
                <w:rFonts w:hint="eastAsia"/>
                <w:kern w:val="0"/>
                <w:sz w:val="24"/>
                <w:szCs w:val="24"/>
              </w:rPr>
              <w:t>。</w:t>
            </w:r>
          </w:p>
          <w:p w:rsidR="00CA1E07" w:rsidRPr="000E467A" w:rsidRDefault="00CA1E07" w:rsidP="00CA1E07">
            <w:pPr>
              <w:widowControl/>
              <w:adjustRightInd w:val="0"/>
              <w:snapToGrid w:val="0"/>
              <w:rPr>
                <w:kern w:val="0"/>
                <w:sz w:val="24"/>
                <w:szCs w:val="24"/>
              </w:rPr>
            </w:pPr>
            <w:r w:rsidRPr="000E467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A1E07" w:rsidRDefault="00CA1E07" w:rsidP="00CA1E07">
            <w:pPr>
              <w:widowControl/>
              <w:adjustRightInd w:val="0"/>
              <w:snapToGrid w:val="0"/>
              <w:jc w:val="center"/>
              <w:rPr>
                <w:color w:val="000000"/>
                <w:kern w:val="0"/>
                <w:sz w:val="24"/>
                <w:szCs w:val="24"/>
              </w:rPr>
            </w:pPr>
            <w:r>
              <w:rPr>
                <w:rFonts w:hint="eastAsia"/>
                <w:color w:val="000000"/>
                <w:kern w:val="0"/>
                <w:sz w:val="24"/>
                <w:szCs w:val="24"/>
              </w:rPr>
              <w:t>8</w:t>
            </w:r>
          </w:p>
        </w:tc>
      </w:tr>
      <w:tr w:rsidR="00CA1E07" w:rsidRPr="001E239F" w:rsidTr="00295C13">
        <w:trPr>
          <w:trHeight w:val="274"/>
          <w:jc w:val="center"/>
        </w:trPr>
        <w:tc>
          <w:tcPr>
            <w:tcW w:w="663" w:type="dxa"/>
            <w:shd w:val="clear" w:color="auto" w:fill="auto"/>
            <w:noWrap/>
            <w:vAlign w:val="center"/>
          </w:tcPr>
          <w:p w:rsidR="00CA1E07" w:rsidRDefault="00CA1E07" w:rsidP="00CA1E07">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CA1E07" w:rsidRDefault="00CA1E07" w:rsidP="00CA1E07">
            <w:pPr>
              <w:widowControl/>
              <w:adjustRightInd w:val="0"/>
              <w:snapToGrid w:val="0"/>
              <w:jc w:val="center"/>
              <w:rPr>
                <w:kern w:val="0"/>
                <w:sz w:val="24"/>
                <w:szCs w:val="24"/>
              </w:rPr>
            </w:pPr>
            <w:r>
              <w:rPr>
                <w:rFonts w:hint="eastAsia"/>
                <w:color w:val="000000" w:themeColor="text1"/>
                <w:sz w:val="24"/>
              </w:rPr>
              <w:t>进度保障</w:t>
            </w:r>
            <w:r>
              <w:rPr>
                <w:color w:val="000000" w:themeColor="text1"/>
                <w:sz w:val="24"/>
              </w:rPr>
              <w:t>评价</w:t>
            </w:r>
          </w:p>
        </w:tc>
        <w:tc>
          <w:tcPr>
            <w:tcW w:w="7311" w:type="dxa"/>
            <w:shd w:val="clear" w:color="auto" w:fill="auto"/>
            <w:vAlign w:val="center"/>
          </w:tcPr>
          <w:p w:rsidR="00AD207E" w:rsidRPr="000E467A" w:rsidRDefault="00AD207E" w:rsidP="00CA1E07">
            <w:pPr>
              <w:widowControl/>
              <w:adjustRightInd w:val="0"/>
              <w:snapToGrid w:val="0"/>
              <w:rPr>
                <w:kern w:val="0"/>
                <w:sz w:val="24"/>
                <w:szCs w:val="24"/>
              </w:rPr>
            </w:pPr>
            <w:r w:rsidRPr="000E467A">
              <w:rPr>
                <w:rFonts w:hint="eastAsia"/>
                <w:kern w:val="0"/>
                <w:sz w:val="24"/>
                <w:szCs w:val="24"/>
              </w:rPr>
              <w:t>至少包含各阶段工作进度安排、按时限完成的保障措施、进度落后时的挽回措施等。</w:t>
            </w:r>
          </w:p>
          <w:p w:rsidR="00CA1E07" w:rsidRPr="000E467A" w:rsidRDefault="00CA1E07" w:rsidP="00CA1E07">
            <w:pPr>
              <w:widowControl/>
              <w:adjustRightInd w:val="0"/>
              <w:snapToGrid w:val="0"/>
              <w:rPr>
                <w:kern w:val="0"/>
                <w:sz w:val="24"/>
                <w:szCs w:val="24"/>
              </w:rPr>
            </w:pPr>
            <w:r w:rsidRPr="000E467A">
              <w:rPr>
                <w:rFonts w:hint="eastAsia"/>
                <w:kern w:val="0"/>
                <w:sz w:val="24"/>
                <w:szCs w:val="24"/>
              </w:rPr>
              <w:t>满足</w:t>
            </w:r>
            <w:r w:rsidRPr="000E467A">
              <w:rPr>
                <w:kern w:val="0"/>
                <w:sz w:val="24"/>
                <w:szCs w:val="24"/>
              </w:rPr>
              <w:t>招标文件要求，无瑕疵：</w:t>
            </w:r>
            <w:r w:rsidRPr="000E467A">
              <w:rPr>
                <w:rFonts w:hint="eastAsia"/>
                <w:kern w:val="0"/>
                <w:sz w:val="24"/>
                <w:szCs w:val="24"/>
              </w:rPr>
              <w:t>6</w:t>
            </w:r>
            <w:r w:rsidRPr="000E467A">
              <w:rPr>
                <w:kern w:val="0"/>
                <w:sz w:val="24"/>
                <w:szCs w:val="24"/>
              </w:rPr>
              <w:t>分；</w:t>
            </w:r>
          </w:p>
          <w:p w:rsidR="00CA1E07" w:rsidRPr="000E467A" w:rsidRDefault="00CA1E07" w:rsidP="00CA1E07">
            <w:pPr>
              <w:widowControl/>
              <w:adjustRightInd w:val="0"/>
              <w:snapToGrid w:val="0"/>
              <w:rPr>
                <w:kern w:val="0"/>
                <w:sz w:val="24"/>
                <w:szCs w:val="24"/>
              </w:rPr>
            </w:pPr>
            <w:r w:rsidRPr="000E467A">
              <w:rPr>
                <w:rFonts w:hint="eastAsia"/>
                <w:kern w:val="0"/>
                <w:sz w:val="24"/>
                <w:szCs w:val="24"/>
              </w:rPr>
              <w:t>方案</w:t>
            </w:r>
            <w:r w:rsidRPr="000E467A">
              <w:rPr>
                <w:kern w:val="0"/>
                <w:sz w:val="24"/>
                <w:szCs w:val="24"/>
              </w:rPr>
              <w:t>内容存在</w:t>
            </w:r>
            <w:r w:rsidRPr="000E467A">
              <w:rPr>
                <w:rFonts w:hint="eastAsia"/>
                <w:kern w:val="0"/>
                <w:sz w:val="24"/>
                <w:szCs w:val="24"/>
              </w:rPr>
              <w:t>1</w:t>
            </w:r>
            <w:r w:rsidRPr="000E467A">
              <w:rPr>
                <w:rFonts w:hint="eastAsia"/>
                <w:kern w:val="0"/>
                <w:sz w:val="24"/>
                <w:szCs w:val="24"/>
              </w:rPr>
              <w:t>处瑕疵</w:t>
            </w:r>
            <w:r w:rsidRPr="000E467A">
              <w:rPr>
                <w:kern w:val="0"/>
                <w:sz w:val="24"/>
                <w:szCs w:val="24"/>
              </w:rPr>
              <w:t>：</w:t>
            </w:r>
            <w:r w:rsidR="00AD207E" w:rsidRPr="000E467A">
              <w:rPr>
                <w:rFonts w:hint="eastAsia"/>
                <w:kern w:val="0"/>
                <w:sz w:val="24"/>
                <w:szCs w:val="24"/>
              </w:rPr>
              <w:t>4</w:t>
            </w:r>
            <w:r w:rsidRPr="000E467A">
              <w:rPr>
                <w:kern w:val="0"/>
                <w:sz w:val="24"/>
                <w:szCs w:val="24"/>
              </w:rPr>
              <w:t>分；</w:t>
            </w:r>
          </w:p>
          <w:p w:rsidR="00CA1E07" w:rsidRPr="000E467A" w:rsidRDefault="00CA1E07" w:rsidP="00CA1E07">
            <w:pPr>
              <w:widowControl/>
              <w:adjustRightInd w:val="0"/>
              <w:snapToGrid w:val="0"/>
              <w:rPr>
                <w:kern w:val="0"/>
                <w:sz w:val="24"/>
                <w:szCs w:val="24"/>
              </w:rPr>
            </w:pPr>
            <w:r w:rsidRPr="000E467A">
              <w:rPr>
                <w:rFonts w:hint="eastAsia"/>
                <w:kern w:val="0"/>
                <w:sz w:val="24"/>
                <w:szCs w:val="24"/>
              </w:rPr>
              <w:t>方案</w:t>
            </w:r>
            <w:r w:rsidRPr="000E467A">
              <w:rPr>
                <w:kern w:val="0"/>
                <w:sz w:val="24"/>
                <w:szCs w:val="24"/>
              </w:rPr>
              <w:t>内容存在</w:t>
            </w:r>
            <w:r w:rsidRPr="000E467A">
              <w:rPr>
                <w:rFonts w:hint="eastAsia"/>
                <w:kern w:val="0"/>
                <w:sz w:val="24"/>
                <w:szCs w:val="24"/>
              </w:rPr>
              <w:t>2</w:t>
            </w:r>
            <w:r w:rsidRPr="000E467A">
              <w:rPr>
                <w:rFonts w:hint="eastAsia"/>
                <w:kern w:val="0"/>
                <w:sz w:val="24"/>
                <w:szCs w:val="24"/>
              </w:rPr>
              <w:t>处瑕疵</w:t>
            </w:r>
            <w:r w:rsidRPr="000E467A">
              <w:rPr>
                <w:kern w:val="0"/>
                <w:sz w:val="24"/>
                <w:szCs w:val="24"/>
              </w:rPr>
              <w:t>：</w:t>
            </w:r>
            <w:r w:rsidR="00AD207E" w:rsidRPr="000E467A">
              <w:rPr>
                <w:rFonts w:hint="eastAsia"/>
                <w:kern w:val="0"/>
                <w:sz w:val="24"/>
                <w:szCs w:val="24"/>
              </w:rPr>
              <w:t>2</w:t>
            </w:r>
            <w:r w:rsidRPr="000E467A">
              <w:rPr>
                <w:kern w:val="0"/>
                <w:sz w:val="24"/>
                <w:szCs w:val="24"/>
              </w:rPr>
              <w:t>分；</w:t>
            </w:r>
          </w:p>
          <w:p w:rsidR="00CA1E07" w:rsidRPr="000E467A" w:rsidRDefault="00CA1E07" w:rsidP="00CA1E07">
            <w:pPr>
              <w:widowControl/>
              <w:adjustRightInd w:val="0"/>
              <w:snapToGrid w:val="0"/>
              <w:rPr>
                <w:kern w:val="0"/>
                <w:sz w:val="24"/>
                <w:szCs w:val="24"/>
              </w:rPr>
            </w:pPr>
            <w:r w:rsidRPr="000E467A">
              <w:rPr>
                <w:kern w:val="0"/>
                <w:sz w:val="24"/>
                <w:szCs w:val="24"/>
              </w:rPr>
              <w:t>未提供方案或不满足招标文件要求或内容存在</w:t>
            </w:r>
            <w:r w:rsidR="00AD207E" w:rsidRPr="000E467A">
              <w:rPr>
                <w:rFonts w:hint="eastAsia"/>
                <w:kern w:val="0"/>
                <w:sz w:val="24"/>
                <w:szCs w:val="24"/>
              </w:rPr>
              <w:t>3</w:t>
            </w:r>
            <w:r w:rsidRPr="000E467A">
              <w:rPr>
                <w:rFonts w:hint="eastAsia"/>
                <w:kern w:val="0"/>
                <w:sz w:val="24"/>
                <w:szCs w:val="24"/>
              </w:rPr>
              <w:t>处及以上瑕疵</w:t>
            </w:r>
            <w:r w:rsidRPr="000E467A">
              <w:rPr>
                <w:kern w:val="0"/>
                <w:sz w:val="24"/>
                <w:szCs w:val="24"/>
              </w:rPr>
              <w:t>：</w:t>
            </w:r>
            <w:r w:rsidRPr="000E467A">
              <w:rPr>
                <w:kern w:val="0"/>
                <w:sz w:val="24"/>
                <w:szCs w:val="24"/>
              </w:rPr>
              <w:t>0</w:t>
            </w:r>
            <w:r w:rsidRPr="000E467A">
              <w:rPr>
                <w:kern w:val="0"/>
                <w:sz w:val="24"/>
                <w:szCs w:val="24"/>
              </w:rPr>
              <w:t>分</w:t>
            </w:r>
            <w:r w:rsidRPr="000E467A">
              <w:rPr>
                <w:rFonts w:hint="eastAsia"/>
                <w:kern w:val="0"/>
                <w:sz w:val="24"/>
                <w:szCs w:val="24"/>
              </w:rPr>
              <w:t>。</w:t>
            </w:r>
          </w:p>
          <w:p w:rsidR="00CA1E07" w:rsidRPr="000E467A" w:rsidRDefault="00CA1E07" w:rsidP="00CA1E07">
            <w:pPr>
              <w:widowControl/>
              <w:adjustRightInd w:val="0"/>
              <w:snapToGrid w:val="0"/>
              <w:rPr>
                <w:kern w:val="0"/>
                <w:sz w:val="24"/>
                <w:szCs w:val="24"/>
              </w:rPr>
            </w:pPr>
            <w:r w:rsidRPr="000E467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A1E07" w:rsidRDefault="00CA1E07" w:rsidP="00CA1E07">
            <w:pPr>
              <w:widowControl/>
              <w:adjustRightInd w:val="0"/>
              <w:snapToGrid w:val="0"/>
              <w:jc w:val="center"/>
              <w:rPr>
                <w:color w:val="000000"/>
                <w:kern w:val="0"/>
                <w:sz w:val="24"/>
                <w:szCs w:val="24"/>
              </w:rPr>
            </w:pPr>
            <w:r>
              <w:rPr>
                <w:rFonts w:hint="eastAsia"/>
                <w:color w:val="000000"/>
                <w:kern w:val="0"/>
                <w:sz w:val="24"/>
                <w:szCs w:val="24"/>
              </w:rPr>
              <w:t>6</w:t>
            </w:r>
          </w:p>
        </w:tc>
      </w:tr>
      <w:tr w:rsidR="00CA1E07" w:rsidRPr="001E239F" w:rsidTr="00295C13">
        <w:trPr>
          <w:trHeight w:val="274"/>
          <w:jc w:val="center"/>
        </w:trPr>
        <w:tc>
          <w:tcPr>
            <w:tcW w:w="663" w:type="dxa"/>
            <w:shd w:val="clear" w:color="auto" w:fill="auto"/>
            <w:noWrap/>
            <w:vAlign w:val="center"/>
          </w:tcPr>
          <w:p w:rsidR="00CA1E07" w:rsidRDefault="00CA1E07" w:rsidP="00CA1E07">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CA1E07" w:rsidRDefault="00CA1E07" w:rsidP="00CA1E07">
            <w:pPr>
              <w:widowControl/>
              <w:adjustRightInd w:val="0"/>
              <w:snapToGrid w:val="0"/>
              <w:jc w:val="center"/>
              <w:rPr>
                <w:color w:val="000000" w:themeColor="text1"/>
                <w:sz w:val="24"/>
              </w:rPr>
            </w:pPr>
            <w:r>
              <w:rPr>
                <w:rFonts w:hint="eastAsia"/>
                <w:color w:val="000000" w:themeColor="text1"/>
                <w:sz w:val="24"/>
              </w:rPr>
              <w:t>技术培训</w:t>
            </w:r>
            <w:r>
              <w:rPr>
                <w:color w:val="000000" w:themeColor="text1"/>
                <w:sz w:val="24"/>
              </w:rPr>
              <w:t>评价</w:t>
            </w:r>
          </w:p>
        </w:tc>
        <w:tc>
          <w:tcPr>
            <w:tcW w:w="7311" w:type="dxa"/>
            <w:shd w:val="clear" w:color="auto" w:fill="auto"/>
            <w:vAlign w:val="center"/>
          </w:tcPr>
          <w:p w:rsidR="00CA1E07" w:rsidRDefault="00AD207E" w:rsidP="00CA1E07">
            <w:pPr>
              <w:widowControl/>
              <w:adjustRightInd w:val="0"/>
              <w:snapToGrid w:val="0"/>
              <w:rPr>
                <w:kern w:val="0"/>
                <w:sz w:val="24"/>
                <w:szCs w:val="24"/>
              </w:rPr>
            </w:pPr>
            <w:r>
              <w:rPr>
                <w:rFonts w:hint="eastAsia"/>
                <w:kern w:val="0"/>
                <w:sz w:val="24"/>
                <w:szCs w:val="24"/>
              </w:rPr>
              <w:t>至少</w:t>
            </w:r>
            <w:r w:rsidR="00CA1E07" w:rsidRPr="00167687">
              <w:rPr>
                <w:rFonts w:hint="eastAsia"/>
                <w:kern w:val="0"/>
                <w:sz w:val="24"/>
                <w:szCs w:val="24"/>
              </w:rPr>
              <w:t>包括培训的内容、方式、计划、教材、人员等且能够满足市生态环境局实际学习需求。</w:t>
            </w:r>
          </w:p>
          <w:p w:rsidR="00CA1E07" w:rsidRDefault="00CA1E07" w:rsidP="00CA1E07">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CA1E07" w:rsidRDefault="00CA1E07" w:rsidP="00CA1E07">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sidR="00AD207E">
              <w:rPr>
                <w:rFonts w:hint="eastAsia"/>
                <w:kern w:val="0"/>
                <w:sz w:val="24"/>
                <w:szCs w:val="24"/>
              </w:rPr>
              <w:t>4</w:t>
            </w:r>
            <w:r>
              <w:rPr>
                <w:kern w:val="0"/>
                <w:sz w:val="24"/>
                <w:szCs w:val="24"/>
              </w:rPr>
              <w:t>分；</w:t>
            </w:r>
          </w:p>
          <w:p w:rsidR="00CA1E07" w:rsidRDefault="00CA1E07" w:rsidP="00CA1E07">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sidR="00AD207E">
              <w:rPr>
                <w:rFonts w:hint="eastAsia"/>
                <w:kern w:val="0"/>
                <w:sz w:val="24"/>
                <w:szCs w:val="24"/>
              </w:rPr>
              <w:t>2</w:t>
            </w:r>
            <w:r>
              <w:rPr>
                <w:kern w:val="0"/>
                <w:sz w:val="24"/>
                <w:szCs w:val="24"/>
              </w:rPr>
              <w:t>分；</w:t>
            </w:r>
          </w:p>
          <w:p w:rsidR="00CA1E07" w:rsidRDefault="00CA1E07" w:rsidP="00CA1E07">
            <w:pPr>
              <w:widowControl/>
              <w:adjustRightInd w:val="0"/>
              <w:snapToGrid w:val="0"/>
              <w:rPr>
                <w:kern w:val="0"/>
                <w:sz w:val="24"/>
                <w:szCs w:val="24"/>
              </w:rPr>
            </w:pPr>
            <w:r>
              <w:rPr>
                <w:kern w:val="0"/>
                <w:sz w:val="24"/>
                <w:szCs w:val="24"/>
              </w:rPr>
              <w:t>未提供方案或不满足招标文件要求或内容存在</w:t>
            </w:r>
            <w:r w:rsidR="00AD207E">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r>
              <w:rPr>
                <w:rFonts w:hint="eastAsia"/>
                <w:kern w:val="0"/>
                <w:sz w:val="24"/>
                <w:szCs w:val="24"/>
              </w:rPr>
              <w:t>。</w:t>
            </w:r>
          </w:p>
          <w:p w:rsidR="00CA1E07" w:rsidRDefault="00CA1E07" w:rsidP="00CA1E07">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A1E07" w:rsidRDefault="00CA1E07" w:rsidP="00CA1E07">
            <w:pPr>
              <w:widowControl/>
              <w:adjustRightInd w:val="0"/>
              <w:snapToGrid w:val="0"/>
              <w:jc w:val="center"/>
              <w:rPr>
                <w:color w:val="000000"/>
                <w:kern w:val="0"/>
                <w:sz w:val="24"/>
                <w:szCs w:val="24"/>
              </w:rPr>
            </w:pPr>
            <w:r>
              <w:rPr>
                <w:rFonts w:hint="eastAsia"/>
                <w:color w:val="000000"/>
                <w:kern w:val="0"/>
                <w:sz w:val="24"/>
                <w:szCs w:val="24"/>
              </w:rPr>
              <w:t>6</w:t>
            </w:r>
          </w:p>
        </w:tc>
      </w:tr>
      <w:tr w:rsidR="00CA1E07" w:rsidRPr="001E239F" w:rsidTr="00295C13">
        <w:trPr>
          <w:trHeight w:val="274"/>
          <w:jc w:val="center"/>
        </w:trPr>
        <w:tc>
          <w:tcPr>
            <w:tcW w:w="663" w:type="dxa"/>
            <w:shd w:val="clear" w:color="auto" w:fill="auto"/>
            <w:noWrap/>
            <w:vAlign w:val="center"/>
          </w:tcPr>
          <w:p w:rsidR="00CA1E07" w:rsidRDefault="00CA1E07" w:rsidP="00CA1E07">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rsidR="00CA1E07" w:rsidRDefault="00CA1E07" w:rsidP="00CA1E07">
            <w:pPr>
              <w:widowControl/>
              <w:adjustRightInd w:val="0"/>
              <w:snapToGrid w:val="0"/>
              <w:jc w:val="center"/>
              <w:rPr>
                <w:color w:val="000000" w:themeColor="text1"/>
                <w:sz w:val="24"/>
              </w:rPr>
            </w:pPr>
            <w:r>
              <w:rPr>
                <w:rFonts w:hint="eastAsia"/>
                <w:color w:val="000000" w:themeColor="text1"/>
                <w:sz w:val="24"/>
              </w:rPr>
              <w:t>售后服务保障</w:t>
            </w:r>
          </w:p>
        </w:tc>
        <w:tc>
          <w:tcPr>
            <w:tcW w:w="7311" w:type="dxa"/>
            <w:shd w:val="clear" w:color="auto" w:fill="auto"/>
            <w:vAlign w:val="center"/>
          </w:tcPr>
          <w:p w:rsidR="00CA1E07" w:rsidRDefault="00CA1E07" w:rsidP="00CA1E07">
            <w:pPr>
              <w:widowControl/>
              <w:adjustRightInd w:val="0"/>
              <w:snapToGrid w:val="0"/>
              <w:rPr>
                <w:kern w:val="0"/>
                <w:sz w:val="24"/>
                <w:szCs w:val="24"/>
              </w:rPr>
            </w:pPr>
            <w:r w:rsidRPr="00167687">
              <w:rPr>
                <w:rFonts w:hint="eastAsia"/>
                <w:kern w:val="0"/>
                <w:sz w:val="24"/>
                <w:szCs w:val="24"/>
              </w:rPr>
              <w:t>针对各项售后服务内容有完整、可行的计划，积极的响应时效，和详细的技术支持和维护及运维保障体系。</w:t>
            </w:r>
          </w:p>
          <w:p w:rsidR="00AD207E" w:rsidRDefault="00AD207E" w:rsidP="00AD207E">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AD207E" w:rsidRDefault="00AD207E" w:rsidP="00AD207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AD207E" w:rsidRDefault="00AD207E" w:rsidP="00AD207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AD207E" w:rsidRDefault="00AD207E" w:rsidP="00AD207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r>
              <w:rPr>
                <w:rFonts w:hint="eastAsia"/>
                <w:kern w:val="0"/>
                <w:sz w:val="24"/>
                <w:szCs w:val="24"/>
              </w:rPr>
              <w:t>。</w:t>
            </w:r>
          </w:p>
          <w:p w:rsidR="00CA1E07" w:rsidRPr="00167687" w:rsidRDefault="00CA1E07" w:rsidP="00CA1E07">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A1E07" w:rsidRDefault="00CA1E07" w:rsidP="00CA1E07">
            <w:pPr>
              <w:widowControl/>
              <w:adjustRightInd w:val="0"/>
              <w:snapToGrid w:val="0"/>
              <w:jc w:val="center"/>
              <w:rPr>
                <w:color w:val="000000"/>
                <w:kern w:val="0"/>
                <w:sz w:val="24"/>
                <w:szCs w:val="24"/>
              </w:rPr>
            </w:pPr>
            <w:r>
              <w:rPr>
                <w:rFonts w:hint="eastAsia"/>
                <w:color w:val="000000"/>
                <w:kern w:val="0"/>
                <w:sz w:val="24"/>
                <w:szCs w:val="24"/>
              </w:rPr>
              <w:t>6</w:t>
            </w:r>
          </w:p>
        </w:tc>
      </w:tr>
      <w:tr w:rsidR="00CA1E07" w:rsidRPr="00750AB2" w:rsidTr="00B7176B">
        <w:trPr>
          <w:trHeight w:val="509"/>
          <w:jc w:val="center"/>
        </w:trPr>
        <w:tc>
          <w:tcPr>
            <w:tcW w:w="9393" w:type="dxa"/>
            <w:gridSpan w:val="3"/>
            <w:shd w:val="clear" w:color="auto" w:fill="auto"/>
            <w:noWrap/>
            <w:vAlign w:val="center"/>
          </w:tcPr>
          <w:p w:rsidR="00CA1E07" w:rsidRPr="00750AB2" w:rsidRDefault="00CA1E07" w:rsidP="00A21AF8">
            <w:pPr>
              <w:widowControl/>
              <w:adjustRightInd w:val="0"/>
              <w:snapToGrid w:val="0"/>
              <w:jc w:val="center"/>
              <w:rPr>
                <w:color w:val="000000" w:themeColor="text1"/>
                <w:sz w:val="24"/>
              </w:rPr>
            </w:pPr>
            <w:r w:rsidRPr="00750AB2">
              <w:rPr>
                <w:color w:val="000000" w:themeColor="text1"/>
                <w:sz w:val="24"/>
              </w:rPr>
              <w:t>合计</w:t>
            </w:r>
          </w:p>
        </w:tc>
        <w:tc>
          <w:tcPr>
            <w:tcW w:w="1143" w:type="dxa"/>
            <w:shd w:val="clear" w:color="auto" w:fill="auto"/>
            <w:vAlign w:val="center"/>
          </w:tcPr>
          <w:p w:rsidR="00CA1E07" w:rsidRPr="00750AB2" w:rsidRDefault="00CA1E07" w:rsidP="00A21AF8">
            <w:pPr>
              <w:widowControl/>
              <w:adjustRightInd w:val="0"/>
              <w:snapToGrid w:val="0"/>
              <w:jc w:val="center"/>
              <w:rPr>
                <w:color w:val="000000"/>
                <w:kern w:val="0"/>
                <w:sz w:val="24"/>
                <w:szCs w:val="24"/>
              </w:rPr>
            </w:pPr>
            <w:r w:rsidRPr="00750AB2">
              <w:rPr>
                <w:color w:val="000000"/>
                <w:kern w:val="0"/>
                <w:sz w:val="24"/>
                <w:szCs w:val="24"/>
              </w:rPr>
              <w:t>100</w:t>
            </w:r>
          </w:p>
        </w:tc>
      </w:tr>
    </w:tbl>
    <w:p w:rsidR="00233239" w:rsidRPr="00750AB2" w:rsidRDefault="00233239" w:rsidP="00275C48">
      <w:pPr>
        <w:spacing w:line="360" w:lineRule="auto"/>
        <w:ind w:firstLineChars="200" w:firstLine="446"/>
        <w:outlineLvl w:val="0"/>
        <w:rPr>
          <w:sz w:val="24"/>
        </w:rPr>
      </w:pPr>
      <w:r w:rsidRPr="00750AB2">
        <w:rPr>
          <w:sz w:val="24"/>
        </w:rPr>
        <w:t>四、投标文件</w:t>
      </w:r>
      <w:r w:rsidR="00AB1AB2" w:rsidRPr="00750AB2">
        <w:rPr>
          <w:sz w:val="24"/>
        </w:rPr>
        <w:t>内容</w:t>
      </w:r>
      <w:r w:rsidRPr="00750AB2">
        <w:rPr>
          <w:sz w:val="24"/>
        </w:rPr>
        <w:t>要求</w:t>
      </w:r>
    </w:p>
    <w:p w:rsidR="008B3CFE" w:rsidRDefault="008B3CFE" w:rsidP="008B3CFE">
      <w:pPr>
        <w:spacing w:line="360" w:lineRule="auto"/>
        <w:ind w:firstLineChars="200" w:firstLine="446"/>
        <w:outlineLvl w:val="0"/>
        <w:rPr>
          <w:sz w:val="24"/>
        </w:rPr>
      </w:pPr>
      <w:r>
        <w:rPr>
          <w:rFonts w:hint="eastAsia"/>
          <w:sz w:val="24"/>
        </w:rPr>
        <w:t>（一）</w:t>
      </w:r>
      <w:r w:rsidRPr="006E6684">
        <w:rPr>
          <w:sz w:val="24"/>
        </w:rPr>
        <w:t>投标人须按照《投标须知》</w:t>
      </w:r>
      <w:r w:rsidRPr="006E6684">
        <w:rPr>
          <w:sz w:val="24"/>
        </w:rPr>
        <w:t xml:space="preserve">“C </w:t>
      </w:r>
      <w:r w:rsidRPr="006E6684">
        <w:rPr>
          <w:sz w:val="24"/>
        </w:rPr>
        <w:t>投标文件的编制</w:t>
      </w:r>
      <w:r w:rsidRPr="006E6684">
        <w:rPr>
          <w:sz w:val="24"/>
        </w:rPr>
        <w:t>”</w:t>
      </w:r>
      <w:r w:rsidRPr="006E6684">
        <w:rPr>
          <w:sz w:val="24"/>
        </w:rPr>
        <w:t>中的相关要求编制投标文件</w:t>
      </w:r>
      <w:r>
        <w:rPr>
          <w:rFonts w:hint="eastAsia"/>
          <w:sz w:val="24"/>
        </w:rPr>
        <w:t>。</w:t>
      </w:r>
    </w:p>
    <w:p w:rsidR="003159EF" w:rsidRPr="008B3CFE" w:rsidRDefault="008B3CFE" w:rsidP="00233239">
      <w:pPr>
        <w:spacing w:line="360" w:lineRule="auto"/>
        <w:ind w:firstLineChars="200" w:firstLine="446"/>
        <w:outlineLvl w:val="0"/>
        <w:rPr>
          <w:sz w:val="24"/>
        </w:rPr>
      </w:pPr>
      <w:r>
        <w:rPr>
          <w:rFonts w:hint="eastAsia"/>
          <w:sz w:val="24"/>
        </w:rPr>
        <w:t>（二）</w:t>
      </w:r>
      <w:r w:rsidRPr="006E6684">
        <w:rPr>
          <w:sz w:val="24"/>
        </w:rPr>
        <w:t>投标文件</w:t>
      </w:r>
      <w:r>
        <w:rPr>
          <w:rFonts w:hint="eastAsia"/>
          <w:sz w:val="24"/>
        </w:rPr>
        <w:t>格式参照第五部分“投标文件格式”。</w:t>
      </w:r>
    </w:p>
    <w:p w:rsidR="006A4BDB" w:rsidRPr="00750AB2" w:rsidRDefault="006A4BDB" w:rsidP="00AE5C1F">
      <w:pPr>
        <w:spacing w:line="360" w:lineRule="auto"/>
        <w:ind w:firstLineChars="200" w:firstLine="446"/>
        <w:outlineLvl w:val="0"/>
        <w:rPr>
          <w:sz w:val="24"/>
        </w:rPr>
      </w:pPr>
    </w:p>
    <w:p w:rsidR="00AE5C1F" w:rsidRPr="00750AB2" w:rsidRDefault="00AE5C1F" w:rsidP="00AE5C1F">
      <w:pPr>
        <w:spacing w:line="360" w:lineRule="auto"/>
        <w:jc w:val="center"/>
        <w:rPr>
          <w:b/>
          <w:sz w:val="24"/>
        </w:rPr>
      </w:pPr>
      <w:r w:rsidRPr="00750AB2">
        <w:rPr>
          <w:sz w:val="24"/>
          <w:u w:val="single"/>
        </w:rPr>
        <w:br w:type="page"/>
      </w:r>
      <w:r w:rsidRPr="00750AB2">
        <w:rPr>
          <w:b/>
          <w:sz w:val="24"/>
        </w:rPr>
        <w:t>项目需求书</w:t>
      </w:r>
    </w:p>
    <w:p w:rsidR="00E41D23" w:rsidRDefault="00CC749E" w:rsidP="00CC749E">
      <w:pPr>
        <w:widowControl/>
        <w:ind w:firstLineChars="200" w:firstLine="446"/>
        <w:jc w:val="left"/>
        <w:rPr>
          <w:sz w:val="24"/>
        </w:rPr>
      </w:pPr>
      <w:r>
        <w:rPr>
          <w:rFonts w:hint="eastAsia"/>
          <w:sz w:val="24"/>
        </w:rPr>
        <w:t>一、项目背景</w:t>
      </w:r>
    </w:p>
    <w:p w:rsidR="00CC749E" w:rsidRDefault="00BA62EF" w:rsidP="00BA62EF">
      <w:pPr>
        <w:widowControl/>
        <w:ind w:firstLineChars="200" w:firstLine="446"/>
        <w:jc w:val="left"/>
        <w:rPr>
          <w:sz w:val="24"/>
        </w:rPr>
      </w:pPr>
      <w:r w:rsidRPr="00BA62EF">
        <w:rPr>
          <w:rFonts w:hint="eastAsia"/>
          <w:sz w:val="24"/>
        </w:rPr>
        <w:t>为落实《中华人民共和国数据安全法》《网络数据安全管理条例》，加强数据安全，保障数字化发展成果，我局需按照相关要求开展网络数据安全评估工作，解决我局网络数据安全问题隐患的迫切需求。</w:t>
      </w:r>
    </w:p>
    <w:p w:rsidR="00CC749E" w:rsidRDefault="00CC749E" w:rsidP="00CC749E">
      <w:pPr>
        <w:widowControl/>
        <w:ind w:firstLineChars="200" w:firstLine="446"/>
        <w:jc w:val="left"/>
        <w:rPr>
          <w:sz w:val="24"/>
        </w:rPr>
      </w:pPr>
      <w:r>
        <w:rPr>
          <w:rFonts w:hint="eastAsia"/>
          <w:sz w:val="24"/>
        </w:rPr>
        <w:t>本项目属于</w:t>
      </w:r>
      <w:r w:rsidR="009B64D0">
        <w:rPr>
          <w:rFonts w:hint="eastAsia"/>
          <w:sz w:val="24"/>
        </w:rPr>
        <w:t>软件和信息技术服务</w:t>
      </w:r>
      <w:r>
        <w:rPr>
          <w:rFonts w:hint="eastAsia"/>
          <w:sz w:val="24"/>
        </w:rPr>
        <w:t>业</w:t>
      </w:r>
    </w:p>
    <w:p w:rsidR="001E239F" w:rsidRDefault="001E239F" w:rsidP="00CC749E">
      <w:pPr>
        <w:widowControl/>
        <w:ind w:firstLineChars="200" w:firstLine="446"/>
        <w:jc w:val="left"/>
        <w:rPr>
          <w:sz w:val="24"/>
        </w:rPr>
      </w:pPr>
      <w:r>
        <w:rPr>
          <w:rFonts w:hint="eastAsia"/>
          <w:sz w:val="24"/>
        </w:rPr>
        <w:t>二、</w:t>
      </w:r>
      <w:r w:rsidR="00BA62EF">
        <w:rPr>
          <w:rFonts w:hint="eastAsia"/>
          <w:sz w:val="24"/>
        </w:rPr>
        <w:t>总体</w:t>
      </w:r>
      <w:r>
        <w:rPr>
          <w:rFonts w:hint="eastAsia"/>
          <w:sz w:val="24"/>
        </w:rPr>
        <w:t>要求</w:t>
      </w:r>
    </w:p>
    <w:p w:rsidR="001E239F" w:rsidRDefault="00BA62EF" w:rsidP="00BA62EF">
      <w:pPr>
        <w:widowControl/>
        <w:ind w:firstLineChars="200" w:firstLine="446"/>
        <w:jc w:val="left"/>
        <w:rPr>
          <w:sz w:val="24"/>
        </w:rPr>
      </w:pPr>
      <w:r w:rsidRPr="00BA62EF">
        <w:rPr>
          <w:rFonts w:hint="eastAsia"/>
          <w:sz w:val="24"/>
        </w:rPr>
        <w:t>本项目是天津市生态环境局综合环境监管系统（含所属子系统）以及局办公自动化系统的网络数据安全风险评估项目。应以数据安全现状调研、数据资产梳理与分类分级为基础，落实我局数据安全风险管理工作。提供数据安全风险评估服务，完善数据安全管理体系建设。</w:t>
      </w:r>
    </w:p>
    <w:p w:rsidR="00BA62EF" w:rsidRDefault="00BA62EF" w:rsidP="001E239F">
      <w:pPr>
        <w:widowControl/>
        <w:ind w:firstLineChars="200" w:firstLine="446"/>
        <w:jc w:val="left"/>
        <w:rPr>
          <w:sz w:val="24"/>
        </w:rPr>
      </w:pPr>
      <w:r>
        <w:rPr>
          <w:rFonts w:hint="eastAsia"/>
          <w:sz w:val="24"/>
        </w:rPr>
        <w:t>（一）具体要求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6"/>
        <w:gridCol w:w="767"/>
        <w:gridCol w:w="1266"/>
        <w:gridCol w:w="5730"/>
      </w:tblGrid>
      <w:tr w:rsidR="00E04659" w:rsidRPr="00E04659" w:rsidTr="00F001D8">
        <w:trPr>
          <w:trHeight w:val="280"/>
          <w:tblHeader/>
        </w:trPr>
        <w:tc>
          <w:tcPr>
            <w:tcW w:w="646" w:type="dxa"/>
            <w:shd w:val="clear" w:color="auto" w:fill="auto"/>
            <w:vAlign w:val="center"/>
          </w:tcPr>
          <w:p w:rsidR="00E04659" w:rsidRPr="00E04659" w:rsidRDefault="00E04659" w:rsidP="00F001D8">
            <w:pPr>
              <w:pStyle w:val="af1"/>
              <w:adjustRightInd w:val="0"/>
              <w:snapToGrid w:val="0"/>
              <w:spacing w:after="0"/>
              <w:jc w:val="center"/>
              <w:rPr>
                <w:b/>
                <w:bCs/>
              </w:rPr>
            </w:pPr>
            <w:r w:rsidRPr="00E04659">
              <w:rPr>
                <w:rFonts w:hint="eastAsia"/>
                <w:b/>
                <w:bCs/>
              </w:rPr>
              <w:t>序号</w:t>
            </w:r>
          </w:p>
        </w:tc>
        <w:tc>
          <w:tcPr>
            <w:tcW w:w="2033" w:type="dxa"/>
            <w:gridSpan w:val="2"/>
            <w:shd w:val="clear" w:color="auto" w:fill="auto"/>
            <w:vAlign w:val="center"/>
          </w:tcPr>
          <w:p w:rsidR="00E04659" w:rsidRPr="00E04659" w:rsidRDefault="00E04659" w:rsidP="00F001D8">
            <w:pPr>
              <w:pStyle w:val="af1"/>
              <w:adjustRightInd w:val="0"/>
              <w:snapToGrid w:val="0"/>
              <w:spacing w:after="0"/>
              <w:jc w:val="center"/>
              <w:rPr>
                <w:b/>
                <w:bCs/>
              </w:rPr>
            </w:pPr>
            <w:r w:rsidRPr="00E04659">
              <w:rPr>
                <w:rFonts w:hint="eastAsia"/>
                <w:b/>
                <w:bCs/>
              </w:rPr>
              <w:t>指标项</w:t>
            </w:r>
          </w:p>
        </w:tc>
        <w:tc>
          <w:tcPr>
            <w:tcW w:w="5730" w:type="dxa"/>
            <w:shd w:val="clear" w:color="auto" w:fill="auto"/>
            <w:vAlign w:val="center"/>
          </w:tcPr>
          <w:p w:rsidR="00E04659" w:rsidRPr="00E04659" w:rsidRDefault="00E04659" w:rsidP="00F001D8">
            <w:pPr>
              <w:pStyle w:val="af1"/>
              <w:adjustRightInd w:val="0"/>
              <w:snapToGrid w:val="0"/>
              <w:spacing w:after="0"/>
              <w:jc w:val="center"/>
              <w:rPr>
                <w:b/>
                <w:bCs/>
              </w:rPr>
            </w:pPr>
            <w:r w:rsidRPr="00E04659">
              <w:rPr>
                <w:rFonts w:hint="eastAsia"/>
                <w:b/>
                <w:bCs/>
              </w:rPr>
              <w:t>参数要求</w:t>
            </w:r>
          </w:p>
        </w:tc>
      </w:tr>
      <w:tr w:rsidR="00E04659" w:rsidRPr="00E04659" w:rsidTr="00F001D8">
        <w:trPr>
          <w:trHeight w:val="280"/>
        </w:trPr>
        <w:tc>
          <w:tcPr>
            <w:tcW w:w="64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1</w:t>
            </w:r>
          </w:p>
        </w:tc>
        <w:tc>
          <w:tcPr>
            <w:tcW w:w="767" w:type="dxa"/>
            <w:vMerge w:val="restart"/>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数据资产梳理</w:t>
            </w:r>
          </w:p>
        </w:tc>
        <w:tc>
          <w:tcPr>
            <w:tcW w:w="126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资产调研</w:t>
            </w:r>
          </w:p>
        </w:tc>
        <w:tc>
          <w:tcPr>
            <w:tcW w:w="5730" w:type="dxa"/>
            <w:shd w:val="clear" w:color="auto" w:fill="auto"/>
            <w:vAlign w:val="center"/>
          </w:tcPr>
          <w:p w:rsidR="00E04659" w:rsidRPr="00E04659" w:rsidRDefault="00E04659" w:rsidP="00F001D8">
            <w:pPr>
              <w:pStyle w:val="af1"/>
              <w:adjustRightInd w:val="0"/>
              <w:snapToGrid w:val="0"/>
              <w:spacing w:after="0"/>
            </w:pPr>
            <w:r w:rsidRPr="00E04659">
              <w:rPr>
                <w:rFonts w:hint="eastAsia"/>
              </w:rPr>
              <w:t>对现有数据资产进行搜集，统一格式，经过整理后统一形成数据资产底账表。</w:t>
            </w:r>
          </w:p>
        </w:tc>
      </w:tr>
      <w:tr w:rsidR="00E04659" w:rsidRPr="00E04659" w:rsidTr="00F001D8">
        <w:trPr>
          <w:trHeight w:val="280"/>
        </w:trPr>
        <w:tc>
          <w:tcPr>
            <w:tcW w:w="64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2</w:t>
            </w:r>
          </w:p>
        </w:tc>
        <w:tc>
          <w:tcPr>
            <w:tcW w:w="767" w:type="dxa"/>
            <w:vMerge/>
            <w:shd w:val="clear" w:color="auto" w:fill="auto"/>
            <w:vAlign w:val="center"/>
          </w:tcPr>
          <w:p w:rsidR="00E04659" w:rsidRPr="00E04659" w:rsidRDefault="00E04659" w:rsidP="00F001D8">
            <w:pPr>
              <w:pStyle w:val="af1"/>
              <w:adjustRightInd w:val="0"/>
              <w:snapToGrid w:val="0"/>
              <w:spacing w:after="0"/>
              <w:jc w:val="center"/>
            </w:pPr>
          </w:p>
        </w:tc>
        <w:tc>
          <w:tcPr>
            <w:tcW w:w="126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资产梳理</w:t>
            </w:r>
          </w:p>
        </w:tc>
        <w:tc>
          <w:tcPr>
            <w:tcW w:w="5730" w:type="dxa"/>
            <w:shd w:val="clear" w:color="auto" w:fill="auto"/>
            <w:vAlign w:val="center"/>
          </w:tcPr>
          <w:p w:rsidR="00E04659" w:rsidRPr="00E04659" w:rsidRDefault="00E04659" w:rsidP="00F001D8">
            <w:pPr>
              <w:pStyle w:val="af1"/>
              <w:adjustRightInd w:val="0"/>
              <w:snapToGrid w:val="0"/>
              <w:spacing w:after="0"/>
            </w:pPr>
            <w:r w:rsidRPr="00E04659">
              <w:rPr>
                <w:rFonts w:hint="eastAsia"/>
              </w:rPr>
              <w:t>对目标网络开展主动梳理盘查，输出符合实际的数据资产清单。</w:t>
            </w:r>
          </w:p>
        </w:tc>
      </w:tr>
      <w:tr w:rsidR="00E04659" w:rsidRPr="00E04659" w:rsidTr="00F001D8">
        <w:trPr>
          <w:trHeight w:val="280"/>
        </w:trPr>
        <w:tc>
          <w:tcPr>
            <w:tcW w:w="64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3</w:t>
            </w:r>
          </w:p>
        </w:tc>
        <w:tc>
          <w:tcPr>
            <w:tcW w:w="767" w:type="dxa"/>
            <w:vMerge/>
            <w:shd w:val="clear" w:color="auto" w:fill="auto"/>
            <w:vAlign w:val="center"/>
          </w:tcPr>
          <w:p w:rsidR="00E04659" w:rsidRPr="00E04659" w:rsidRDefault="00E04659" w:rsidP="00F001D8">
            <w:pPr>
              <w:pStyle w:val="af1"/>
              <w:adjustRightInd w:val="0"/>
              <w:snapToGrid w:val="0"/>
              <w:spacing w:after="0"/>
              <w:jc w:val="center"/>
            </w:pPr>
          </w:p>
        </w:tc>
        <w:tc>
          <w:tcPr>
            <w:tcW w:w="126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资产对比</w:t>
            </w:r>
          </w:p>
        </w:tc>
        <w:tc>
          <w:tcPr>
            <w:tcW w:w="5730" w:type="dxa"/>
            <w:shd w:val="clear" w:color="auto" w:fill="auto"/>
            <w:vAlign w:val="center"/>
          </w:tcPr>
          <w:p w:rsidR="00E04659" w:rsidRPr="00E04659" w:rsidRDefault="00E04659" w:rsidP="00F001D8">
            <w:pPr>
              <w:pStyle w:val="af1"/>
              <w:adjustRightInd w:val="0"/>
              <w:snapToGrid w:val="0"/>
              <w:spacing w:after="0"/>
            </w:pPr>
            <w:r w:rsidRPr="00E04659">
              <w:rPr>
                <w:rFonts w:hint="eastAsia"/>
              </w:rPr>
              <w:t>开展数据资产盘点工作，对比数据资产清单找出差距并分析原因。</w:t>
            </w:r>
          </w:p>
        </w:tc>
      </w:tr>
      <w:tr w:rsidR="00E04659" w:rsidRPr="00E04659" w:rsidTr="00F001D8">
        <w:trPr>
          <w:trHeight w:val="280"/>
        </w:trPr>
        <w:tc>
          <w:tcPr>
            <w:tcW w:w="64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4</w:t>
            </w:r>
          </w:p>
        </w:tc>
        <w:tc>
          <w:tcPr>
            <w:tcW w:w="767" w:type="dxa"/>
            <w:vMerge/>
            <w:shd w:val="clear" w:color="auto" w:fill="auto"/>
            <w:vAlign w:val="center"/>
          </w:tcPr>
          <w:p w:rsidR="00E04659" w:rsidRPr="00E04659" w:rsidRDefault="00E04659" w:rsidP="00F001D8">
            <w:pPr>
              <w:pStyle w:val="af1"/>
              <w:adjustRightInd w:val="0"/>
              <w:snapToGrid w:val="0"/>
              <w:spacing w:after="0"/>
              <w:jc w:val="center"/>
            </w:pPr>
          </w:p>
        </w:tc>
        <w:tc>
          <w:tcPr>
            <w:tcW w:w="126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资产登记</w:t>
            </w:r>
          </w:p>
        </w:tc>
        <w:tc>
          <w:tcPr>
            <w:tcW w:w="5730" w:type="dxa"/>
            <w:shd w:val="clear" w:color="auto" w:fill="auto"/>
            <w:vAlign w:val="center"/>
          </w:tcPr>
          <w:p w:rsidR="00E04659" w:rsidRPr="00E04659" w:rsidRDefault="00E04659" w:rsidP="00F001D8">
            <w:pPr>
              <w:pStyle w:val="af1"/>
              <w:adjustRightInd w:val="0"/>
              <w:snapToGrid w:val="0"/>
              <w:spacing w:after="0"/>
            </w:pPr>
            <w:r w:rsidRPr="00E04659">
              <w:rPr>
                <w:rFonts w:hint="eastAsia"/>
              </w:rPr>
              <w:t>对数据资产进行责任人、责任部门登记。形成数据资产台账。</w:t>
            </w:r>
          </w:p>
        </w:tc>
      </w:tr>
      <w:tr w:rsidR="00E04659" w:rsidRPr="00E04659" w:rsidTr="00F001D8">
        <w:trPr>
          <w:trHeight w:val="280"/>
        </w:trPr>
        <w:tc>
          <w:tcPr>
            <w:tcW w:w="64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5</w:t>
            </w:r>
          </w:p>
        </w:tc>
        <w:tc>
          <w:tcPr>
            <w:tcW w:w="767" w:type="dxa"/>
            <w:vMerge/>
            <w:shd w:val="clear" w:color="auto" w:fill="auto"/>
            <w:vAlign w:val="center"/>
          </w:tcPr>
          <w:p w:rsidR="00E04659" w:rsidRPr="00E04659" w:rsidRDefault="00E04659" w:rsidP="00F001D8">
            <w:pPr>
              <w:pStyle w:val="af1"/>
              <w:adjustRightInd w:val="0"/>
              <w:snapToGrid w:val="0"/>
              <w:spacing w:after="0"/>
              <w:jc w:val="center"/>
            </w:pPr>
          </w:p>
        </w:tc>
        <w:tc>
          <w:tcPr>
            <w:tcW w:w="126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资产报告</w:t>
            </w:r>
          </w:p>
        </w:tc>
        <w:tc>
          <w:tcPr>
            <w:tcW w:w="5730" w:type="dxa"/>
            <w:shd w:val="clear" w:color="auto" w:fill="auto"/>
            <w:vAlign w:val="center"/>
          </w:tcPr>
          <w:p w:rsidR="00E04659" w:rsidRPr="00E04659" w:rsidRDefault="00E04659" w:rsidP="00F001D8">
            <w:pPr>
              <w:pStyle w:val="af1"/>
              <w:adjustRightInd w:val="0"/>
              <w:snapToGrid w:val="0"/>
              <w:spacing w:after="0"/>
            </w:pPr>
            <w:r w:rsidRPr="00E04659">
              <w:rPr>
                <w:rFonts w:hint="eastAsia"/>
              </w:rPr>
              <w:t>整理数据资产梳理情况，编制数据资产梳理报告。</w:t>
            </w:r>
          </w:p>
        </w:tc>
      </w:tr>
      <w:tr w:rsidR="00E04659" w:rsidRPr="00E04659" w:rsidTr="00F001D8">
        <w:trPr>
          <w:trHeight w:val="560"/>
        </w:trPr>
        <w:tc>
          <w:tcPr>
            <w:tcW w:w="64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6</w:t>
            </w:r>
          </w:p>
        </w:tc>
        <w:tc>
          <w:tcPr>
            <w:tcW w:w="767" w:type="dxa"/>
            <w:vMerge w:val="restart"/>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数据分类分级</w:t>
            </w:r>
          </w:p>
        </w:tc>
        <w:tc>
          <w:tcPr>
            <w:tcW w:w="126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元数据识别</w:t>
            </w:r>
          </w:p>
        </w:tc>
        <w:tc>
          <w:tcPr>
            <w:tcW w:w="5730" w:type="dxa"/>
            <w:shd w:val="clear" w:color="auto" w:fill="auto"/>
            <w:vAlign w:val="center"/>
          </w:tcPr>
          <w:p w:rsidR="00E04659" w:rsidRPr="00E04659" w:rsidRDefault="00E04659" w:rsidP="00F001D8">
            <w:pPr>
              <w:pStyle w:val="af1"/>
              <w:adjustRightInd w:val="0"/>
              <w:snapToGrid w:val="0"/>
              <w:spacing w:after="0"/>
            </w:pPr>
            <w:r w:rsidRPr="00E04659">
              <w:rPr>
                <w:rFonts w:hint="eastAsia"/>
              </w:rPr>
              <w:t>使用工具识别市生态环境局元数据信息（如数据库、表</w:t>
            </w:r>
            <w:r w:rsidRPr="00E04659">
              <w:rPr>
                <w:rFonts w:hint="eastAsia"/>
              </w:rPr>
              <w:t>/</w:t>
            </w:r>
            <w:r w:rsidRPr="00E04659">
              <w:rPr>
                <w:rFonts w:hint="eastAsia"/>
              </w:rPr>
              <w:t>字段、字段类型与描述等），形成元数据清单。</w:t>
            </w:r>
          </w:p>
        </w:tc>
      </w:tr>
      <w:tr w:rsidR="00E04659" w:rsidRPr="00E04659" w:rsidTr="00F001D8">
        <w:trPr>
          <w:trHeight w:val="560"/>
        </w:trPr>
        <w:tc>
          <w:tcPr>
            <w:tcW w:w="64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7</w:t>
            </w:r>
          </w:p>
        </w:tc>
        <w:tc>
          <w:tcPr>
            <w:tcW w:w="767" w:type="dxa"/>
            <w:vMerge/>
            <w:shd w:val="clear" w:color="auto" w:fill="auto"/>
            <w:vAlign w:val="center"/>
          </w:tcPr>
          <w:p w:rsidR="00E04659" w:rsidRPr="00E04659" w:rsidRDefault="00E04659" w:rsidP="00F001D8">
            <w:pPr>
              <w:pStyle w:val="af1"/>
              <w:adjustRightInd w:val="0"/>
              <w:snapToGrid w:val="0"/>
              <w:spacing w:after="0"/>
            </w:pPr>
          </w:p>
        </w:tc>
        <w:tc>
          <w:tcPr>
            <w:tcW w:w="126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字段描述</w:t>
            </w:r>
          </w:p>
        </w:tc>
        <w:tc>
          <w:tcPr>
            <w:tcW w:w="5730" w:type="dxa"/>
            <w:shd w:val="clear" w:color="auto" w:fill="auto"/>
            <w:vAlign w:val="center"/>
          </w:tcPr>
          <w:p w:rsidR="00E04659" w:rsidRPr="00E04659" w:rsidRDefault="00E04659" w:rsidP="00F001D8">
            <w:pPr>
              <w:pStyle w:val="af1"/>
              <w:adjustRightInd w:val="0"/>
              <w:snapToGrid w:val="0"/>
              <w:spacing w:after="0"/>
            </w:pPr>
            <w:r w:rsidRPr="00E04659">
              <w:rPr>
                <w:rFonts w:hint="eastAsia"/>
              </w:rPr>
              <w:t>根据元数据清单中自动识别的字段描述信息，向相关人员核实确认、补充原始数据中欠缺的字段描述信息，核实确认后的元数据清单。</w:t>
            </w:r>
          </w:p>
        </w:tc>
      </w:tr>
      <w:tr w:rsidR="00E04659" w:rsidRPr="00E04659" w:rsidTr="00F001D8">
        <w:trPr>
          <w:trHeight w:val="560"/>
        </w:trPr>
        <w:tc>
          <w:tcPr>
            <w:tcW w:w="64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8</w:t>
            </w:r>
          </w:p>
        </w:tc>
        <w:tc>
          <w:tcPr>
            <w:tcW w:w="767" w:type="dxa"/>
            <w:vMerge/>
            <w:shd w:val="clear" w:color="auto" w:fill="auto"/>
            <w:vAlign w:val="center"/>
          </w:tcPr>
          <w:p w:rsidR="00E04659" w:rsidRPr="00E04659" w:rsidRDefault="00E04659" w:rsidP="00F001D8">
            <w:pPr>
              <w:pStyle w:val="af1"/>
              <w:adjustRightInd w:val="0"/>
              <w:snapToGrid w:val="0"/>
              <w:spacing w:after="0"/>
            </w:pPr>
          </w:p>
        </w:tc>
        <w:tc>
          <w:tcPr>
            <w:tcW w:w="126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识别规则</w:t>
            </w:r>
          </w:p>
        </w:tc>
        <w:tc>
          <w:tcPr>
            <w:tcW w:w="5730" w:type="dxa"/>
            <w:shd w:val="clear" w:color="auto" w:fill="auto"/>
            <w:vAlign w:val="center"/>
          </w:tcPr>
          <w:p w:rsidR="00E04659" w:rsidRPr="00E04659" w:rsidRDefault="00E04659" w:rsidP="00F001D8">
            <w:pPr>
              <w:pStyle w:val="af1"/>
              <w:adjustRightInd w:val="0"/>
              <w:snapToGrid w:val="0"/>
              <w:spacing w:after="0"/>
            </w:pPr>
            <w:r w:rsidRPr="00E04659">
              <w:rPr>
                <w:rFonts w:hint="eastAsia"/>
              </w:rPr>
              <w:t>结合元数据清单，制定数据的识别规则（包括并不限于正则、内容字典等）。</w:t>
            </w:r>
          </w:p>
        </w:tc>
      </w:tr>
      <w:tr w:rsidR="00E04659" w:rsidRPr="00E04659" w:rsidTr="00F001D8">
        <w:trPr>
          <w:trHeight w:val="280"/>
        </w:trPr>
        <w:tc>
          <w:tcPr>
            <w:tcW w:w="64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9</w:t>
            </w:r>
          </w:p>
        </w:tc>
        <w:tc>
          <w:tcPr>
            <w:tcW w:w="767" w:type="dxa"/>
            <w:vMerge/>
            <w:shd w:val="clear" w:color="auto" w:fill="auto"/>
            <w:vAlign w:val="center"/>
          </w:tcPr>
          <w:p w:rsidR="00E04659" w:rsidRPr="00E04659" w:rsidRDefault="00E04659" w:rsidP="00F001D8">
            <w:pPr>
              <w:pStyle w:val="af1"/>
              <w:adjustRightInd w:val="0"/>
              <w:snapToGrid w:val="0"/>
              <w:spacing w:after="0"/>
            </w:pPr>
          </w:p>
        </w:tc>
        <w:tc>
          <w:tcPr>
            <w:tcW w:w="126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分类分级标准</w:t>
            </w:r>
          </w:p>
        </w:tc>
        <w:tc>
          <w:tcPr>
            <w:tcW w:w="5730" w:type="dxa"/>
            <w:shd w:val="clear" w:color="auto" w:fill="auto"/>
            <w:vAlign w:val="center"/>
          </w:tcPr>
          <w:p w:rsidR="00E04659" w:rsidRPr="00E04659" w:rsidRDefault="00E04659" w:rsidP="00F001D8">
            <w:pPr>
              <w:pStyle w:val="af1"/>
              <w:adjustRightInd w:val="0"/>
              <w:snapToGrid w:val="0"/>
              <w:spacing w:after="0"/>
            </w:pPr>
            <w:r w:rsidRPr="00E04659">
              <w:rPr>
                <w:rFonts w:hint="eastAsia"/>
              </w:rPr>
              <w:t>根据相关法律法规标准要求并结合业务真实场景，统一计核实元数据清单，制定符合我局业务实际情况的数据分类分级规范。</w:t>
            </w:r>
          </w:p>
        </w:tc>
      </w:tr>
      <w:tr w:rsidR="00E04659" w:rsidRPr="00E04659" w:rsidTr="00F001D8">
        <w:trPr>
          <w:trHeight w:val="560"/>
        </w:trPr>
        <w:tc>
          <w:tcPr>
            <w:tcW w:w="64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10</w:t>
            </w:r>
          </w:p>
        </w:tc>
        <w:tc>
          <w:tcPr>
            <w:tcW w:w="767" w:type="dxa"/>
            <w:vMerge w:val="restart"/>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数据安全风险评估</w:t>
            </w:r>
          </w:p>
        </w:tc>
        <w:tc>
          <w:tcPr>
            <w:tcW w:w="126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系统检查</w:t>
            </w:r>
          </w:p>
        </w:tc>
        <w:tc>
          <w:tcPr>
            <w:tcW w:w="5730" w:type="dxa"/>
            <w:shd w:val="clear" w:color="auto" w:fill="auto"/>
            <w:vAlign w:val="center"/>
          </w:tcPr>
          <w:p w:rsidR="00E04659" w:rsidRPr="00E04659" w:rsidRDefault="00E04659" w:rsidP="00F001D8">
            <w:pPr>
              <w:pStyle w:val="af1"/>
              <w:adjustRightInd w:val="0"/>
              <w:snapToGrid w:val="0"/>
              <w:spacing w:after="0"/>
            </w:pPr>
            <w:r w:rsidRPr="00E04659">
              <w:rPr>
                <w:rFonts w:hint="eastAsia"/>
              </w:rPr>
              <w:t>提供现场环境调研表，查阅、调研和收集各系统的系统架构、接口使用情况、各接口对外共享的数据情况。</w:t>
            </w:r>
          </w:p>
        </w:tc>
      </w:tr>
      <w:tr w:rsidR="00E04659" w:rsidRPr="00E04659" w:rsidTr="00F001D8">
        <w:trPr>
          <w:trHeight w:val="280"/>
        </w:trPr>
        <w:tc>
          <w:tcPr>
            <w:tcW w:w="64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11</w:t>
            </w:r>
          </w:p>
        </w:tc>
        <w:tc>
          <w:tcPr>
            <w:tcW w:w="767" w:type="dxa"/>
            <w:vMerge/>
            <w:shd w:val="clear" w:color="auto" w:fill="auto"/>
            <w:vAlign w:val="center"/>
          </w:tcPr>
          <w:p w:rsidR="00E04659" w:rsidRPr="00E04659" w:rsidRDefault="00E04659" w:rsidP="00F001D8">
            <w:pPr>
              <w:pStyle w:val="af1"/>
              <w:adjustRightInd w:val="0"/>
              <w:snapToGrid w:val="0"/>
              <w:spacing w:after="0"/>
            </w:pPr>
          </w:p>
        </w:tc>
        <w:tc>
          <w:tcPr>
            <w:tcW w:w="126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访谈检查</w:t>
            </w:r>
          </w:p>
        </w:tc>
        <w:tc>
          <w:tcPr>
            <w:tcW w:w="5730" w:type="dxa"/>
            <w:shd w:val="clear" w:color="auto" w:fill="auto"/>
            <w:vAlign w:val="center"/>
          </w:tcPr>
          <w:p w:rsidR="00E04659" w:rsidRPr="00E04659" w:rsidRDefault="00E04659" w:rsidP="00F001D8">
            <w:pPr>
              <w:pStyle w:val="af1"/>
              <w:adjustRightInd w:val="0"/>
              <w:snapToGrid w:val="0"/>
              <w:spacing w:after="0"/>
            </w:pPr>
            <w:r w:rsidRPr="00E04659">
              <w:rPr>
                <w:rFonts w:hint="eastAsia"/>
              </w:rPr>
              <w:t>针对被评估系统，依据国家相关标准开展安全风险评估。</w:t>
            </w:r>
          </w:p>
        </w:tc>
      </w:tr>
      <w:tr w:rsidR="00E04659" w:rsidRPr="00E04659" w:rsidTr="00F001D8">
        <w:trPr>
          <w:trHeight w:val="280"/>
        </w:trPr>
        <w:tc>
          <w:tcPr>
            <w:tcW w:w="64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12</w:t>
            </w:r>
          </w:p>
        </w:tc>
        <w:tc>
          <w:tcPr>
            <w:tcW w:w="767" w:type="dxa"/>
            <w:vMerge/>
            <w:shd w:val="clear" w:color="auto" w:fill="auto"/>
            <w:vAlign w:val="center"/>
          </w:tcPr>
          <w:p w:rsidR="00E04659" w:rsidRPr="00E04659" w:rsidRDefault="00E04659" w:rsidP="00F001D8">
            <w:pPr>
              <w:pStyle w:val="af1"/>
              <w:adjustRightInd w:val="0"/>
              <w:snapToGrid w:val="0"/>
              <w:spacing w:after="0"/>
            </w:pPr>
          </w:p>
        </w:tc>
        <w:tc>
          <w:tcPr>
            <w:tcW w:w="126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安全检查</w:t>
            </w:r>
          </w:p>
        </w:tc>
        <w:tc>
          <w:tcPr>
            <w:tcW w:w="5730" w:type="dxa"/>
            <w:shd w:val="clear" w:color="auto" w:fill="auto"/>
            <w:vAlign w:val="center"/>
          </w:tcPr>
          <w:p w:rsidR="00E04659" w:rsidRPr="00E04659" w:rsidRDefault="00E04659" w:rsidP="00F001D8">
            <w:pPr>
              <w:pStyle w:val="af1"/>
              <w:adjustRightInd w:val="0"/>
              <w:snapToGrid w:val="0"/>
              <w:spacing w:after="0"/>
            </w:pPr>
            <w:r w:rsidRPr="00E04659">
              <w:rPr>
                <w:rFonts w:hint="eastAsia"/>
              </w:rPr>
              <w:t>根据数据安全全生命周期的不同阶段，开展数据使用与处理阶段检查工作。</w:t>
            </w:r>
          </w:p>
        </w:tc>
      </w:tr>
      <w:tr w:rsidR="00E04659" w:rsidRPr="00E04659" w:rsidTr="00F001D8">
        <w:trPr>
          <w:trHeight w:val="840"/>
        </w:trPr>
        <w:tc>
          <w:tcPr>
            <w:tcW w:w="64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13</w:t>
            </w:r>
          </w:p>
        </w:tc>
        <w:tc>
          <w:tcPr>
            <w:tcW w:w="767" w:type="dxa"/>
            <w:vMerge/>
            <w:shd w:val="clear" w:color="auto" w:fill="auto"/>
            <w:vAlign w:val="center"/>
          </w:tcPr>
          <w:p w:rsidR="00E04659" w:rsidRPr="00E04659" w:rsidRDefault="00E04659" w:rsidP="00F001D8">
            <w:pPr>
              <w:pStyle w:val="af1"/>
              <w:adjustRightInd w:val="0"/>
              <w:snapToGrid w:val="0"/>
              <w:spacing w:after="0"/>
            </w:pPr>
          </w:p>
        </w:tc>
        <w:tc>
          <w:tcPr>
            <w:tcW w:w="1266" w:type="dxa"/>
            <w:vMerge w:val="restart"/>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评估报告</w:t>
            </w:r>
          </w:p>
        </w:tc>
        <w:tc>
          <w:tcPr>
            <w:tcW w:w="5730" w:type="dxa"/>
            <w:shd w:val="clear" w:color="auto" w:fill="auto"/>
            <w:vAlign w:val="center"/>
          </w:tcPr>
          <w:p w:rsidR="00E04659" w:rsidRPr="00E04659" w:rsidRDefault="00E04659" w:rsidP="00F001D8">
            <w:pPr>
              <w:pStyle w:val="af1"/>
              <w:adjustRightInd w:val="0"/>
              <w:snapToGrid w:val="0"/>
              <w:spacing w:after="0"/>
            </w:pPr>
            <w:r w:rsidRPr="00E04659">
              <w:rPr>
                <w:rFonts w:hint="eastAsia"/>
              </w:rPr>
              <w:t>编制风险清单。统计记录内容，分析数据资产、数据处理活动、数据安全风险源、数据安全措施的现状，从数据使用视角分析各项潜在风险或问题，形成初步的数据安全风险清单。</w:t>
            </w:r>
          </w:p>
        </w:tc>
      </w:tr>
      <w:tr w:rsidR="00E04659" w:rsidRPr="00E04659" w:rsidTr="00F001D8">
        <w:trPr>
          <w:trHeight w:val="670"/>
        </w:trPr>
        <w:tc>
          <w:tcPr>
            <w:tcW w:w="64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14</w:t>
            </w:r>
          </w:p>
        </w:tc>
        <w:tc>
          <w:tcPr>
            <w:tcW w:w="767" w:type="dxa"/>
            <w:vMerge/>
            <w:shd w:val="clear" w:color="auto" w:fill="auto"/>
            <w:vAlign w:val="center"/>
          </w:tcPr>
          <w:p w:rsidR="00E04659" w:rsidRPr="00E04659" w:rsidRDefault="00E04659" w:rsidP="00F001D8">
            <w:pPr>
              <w:pStyle w:val="af1"/>
              <w:adjustRightInd w:val="0"/>
              <w:snapToGrid w:val="0"/>
              <w:spacing w:after="0"/>
            </w:pPr>
          </w:p>
        </w:tc>
        <w:tc>
          <w:tcPr>
            <w:tcW w:w="1266" w:type="dxa"/>
            <w:vMerge/>
            <w:shd w:val="clear" w:color="auto" w:fill="auto"/>
            <w:vAlign w:val="center"/>
          </w:tcPr>
          <w:p w:rsidR="00E04659" w:rsidRPr="00E04659" w:rsidRDefault="00E04659" w:rsidP="00F001D8">
            <w:pPr>
              <w:pStyle w:val="af1"/>
              <w:adjustRightInd w:val="0"/>
              <w:snapToGrid w:val="0"/>
              <w:spacing w:after="0"/>
            </w:pPr>
          </w:p>
        </w:tc>
        <w:tc>
          <w:tcPr>
            <w:tcW w:w="5730" w:type="dxa"/>
            <w:shd w:val="clear" w:color="auto" w:fill="auto"/>
            <w:vAlign w:val="center"/>
          </w:tcPr>
          <w:p w:rsidR="00E04659" w:rsidRPr="00E04659" w:rsidRDefault="00E04659" w:rsidP="00F001D8">
            <w:pPr>
              <w:pStyle w:val="af1"/>
              <w:adjustRightInd w:val="0"/>
              <w:snapToGrid w:val="0"/>
              <w:spacing w:after="0"/>
            </w:pPr>
            <w:r w:rsidRPr="00E04659">
              <w:rPr>
                <w:rFonts w:hint="eastAsia"/>
              </w:rPr>
              <w:t>定义风险级别。基于数据安全风险清单，依据风险危害程度、发生可能性两个角度进行数据安全风险评价，最后综合获得数据安全风险等级。</w:t>
            </w:r>
          </w:p>
        </w:tc>
      </w:tr>
      <w:tr w:rsidR="00E04659" w:rsidRPr="00E04659" w:rsidTr="00F001D8">
        <w:trPr>
          <w:trHeight w:val="560"/>
        </w:trPr>
        <w:tc>
          <w:tcPr>
            <w:tcW w:w="64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15</w:t>
            </w:r>
          </w:p>
        </w:tc>
        <w:tc>
          <w:tcPr>
            <w:tcW w:w="767" w:type="dxa"/>
            <w:vMerge/>
            <w:shd w:val="clear" w:color="auto" w:fill="auto"/>
            <w:vAlign w:val="center"/>
          </w:tcPr>
          <w:p w:rsidR="00E04659" w:rsidRPr="00E04659" w:rsidRDefault="00E04659" w:rsidP="00F001D8">
            <w:pPr>
              <w:pStyle w:val="af1"/>
              <w:adjustRightInd w:val="0"/>
              <w:snapToGrid w:val="0"/>
              <w:spacing w:after="0"/>
            </w:pPr>
          </w:p>
        </w:tc>
        <w:tc>
          <w:tcPr>
            <w:tcW w:w="1266" w:type="dxa"/>
            <w:vMerge/>
            <w:shd w:val="clear" w:color="auto" w:fill="auto"/>
            <w:vAlign w:val="center"/>
          </w:tcPr>
          <w:p w:rsidR="00E04659" w:rsidRPr="00E04659" w:rsidRDefault="00E04659" w:rsidP="00F001D8">
            <w:pPr>
              <w:pStyle w:val="af1"/>
              <w:adjustRightInd w:val="0"/>
              <w:snapToGrid w:val="0"/>
              <w:spacing w:after="0"/>
            </w:pPr>
          </w:p>
        </w:tc>
        <w:tc>
          <w:tcPr>
            <w:tcW w:w="5730" w:type="dxa"/>
            <w:shd w:val="clear" w:color="auto" w:fill="auto"/>
            <w:vAlign w:val="center"/>
          </w:tcPr>
          <w:p w:rsidR="00E04659" w:rsidRPr="00E04659" w:rsidRDefault="00E04659" w:rsidP="00F001D8">
            <w:pPr>
              <w:pStyle w:val="af1"/>
              <w:adjustRightInd w:val="0"/>
              <w:snapToGrid w:val="0"/>
              <w:spacing w:after="0"/>
            </w:pPr>
            <w:r w:rsidRPr="00E04659">
              <w:rPr>
                <w:rFonts w:hint="eastAsia"/>
              </w:rPr>
              <w:t>制定处置建议。在分析阶段完成之后，将根据风险分析的结果，与我局进行访谈沟通，制定适用于我局现状的风险处置建议。</w:t>
            </w:r>
          </w:p>
        </w:tc>
      </w:tr>
      <w:tr w:rsidR="00E04659" w:rsidRPr="00E04659" w:rsidTr="00F001D8">
        <w:trPr>
          <w:trHeight w:val="560"/>
        </w:trPr>
        <w:tc>
          <w:tcPr>
            <w:tcW w:w="646" w:type="dxa"/>
            <w:shd w:val="clear" w:color="auto" w:fill="auto"/>
            <w:vAlign w:val="center"/>
          </w:tcPr>
          <w:p w:rsidR="00E04659" w:rsidRPr="00E04659" w:rsidRDefault="00E04659" w:rsidP="00F001D8">
            <w:pPr>
              <w:pStyle w:val="af1"/>
              <w:adjustRightInd w:val="0"/>
              <w:snapToGrid w:val="0"/>
              <w:spacing w:after="0"/>
              <w:jc w:val="center"/>
            </w:pPr>
            <w:r w:rsidRPr="00E04659">
              <w:rPr>
                <w:rFonts w:hint="eastAsia"/>
              </w:rPr>
              <w:t>16</w:t>
            </w:r>
          </w:p>
        </w:tc>
        <w:tc>
          <w:tcPr>
            <w:tcW w:w="767" w:type="dxa"/>
            <w:vMerge/>
            <w:shd w:val="clear" w:color="auto" w:fill="auto"/>
            <w:vAlign w:val="center"/>
          </w:tcPr>
          <w:p w:rsidR="00E04659" w:rsidRPr="00E04659" w:rsidRDefault="00E04659" w:rsidP="00F001D8">
            <w:pPr>
              <w:pStyle w:val="af1"/>
              <w:adjustRightInd w:val="0"/>
              <w:snapToGrid w:val="0"/>
              <w:spacing w:after="0"/>
            </w:pPr>
          </w:p>
        </w:tc>
        <w:tc>
          <w:tcPr>
            <w:tcW w:w="1266" w:type="dxa"/>
            <w:vMerge/>
            <w:shd w:val="clear" w:color="auto" w:fill="auto"/>
            <w:vAlign w:val="center"/>
          </w:tcPr>
          <w:p w:rsidR="00E04659" w:rsidRPr="00E04659" w:rsidRDefault="00E04659" w:rsidP="00F001D8">
            <w:pPr>
              <w:pStyle w:val="af1"/>
              <w:adjustRightInd w:val="0"/>
              <w:snapToGrid w:val="0"/>
              <w:spacing w:after="0"/>
            </w:pPr>
          </w:p>
        </w:tc>
        <w:tc>
          <w:tcPr>
            <w:tcW w:w="5730" w:type="dxa"/>
            <w:shd w:val="clear" w:color="auto" w:fill="auto"/>
            <w:vAlign w:val="center"/>
          </w:tcPr>
          <w:p w:rsidR="00E04659" w:rsidRPr="00E04659" w:rsidRDefault="00E04659" w:rsidP="00F001D8">
            <w:pPr>
              <w:pStyle w:val="af1"/>
              <w:adjustRightInd w:val="0"/>
              <w:snapToGrid w:val="0"/>
              <w:spacing w:after="0"/>
            </w:pPr>
            <w:r w:rsidRPr="00E04659">
              <w:rPr>
                <w:rFonts w:hint="eastAsia"/>
              </w:rPr>
              <w:t>形成评估报告。根据上述评估内容进行总结，形成总体数据安全风险评估报告，交付我局对数据安全风险评估报告的内容进行评审。</w:t>
            </w:r>
          </w:p>
        </w:tc>
      </w:tr>
    </w:tbl>
    <w:p w:rsidR="00BA62EF" w:rsidRPr="00BA62EF" w:rsidRDefault="00BA62EF" w:rsidP="00BA62EF">
      <w:pPr>
        <w:widowControl/>
        <w:ind w:firstLineChars="200" w:firstLine="446"/>
        <w:jc w:val="left"/>
        <w:rPr>
          <w:sz w:val="24"/>
        </w:rPr>
      </w:pPr>
      <w:r>
        <w:rPr>
          <w:rFonts w:hint="eastAsia"/>
          <w:sz w:val="24"/>
        </w:rPr>
        <w:t>（二）</w:t>
      </w:r>
      <w:r w:rsidRPr="00BA62EF">
        <w:rPr>
          <w:rFonts w:hint="eastAsia"/>
          <w:sz w:val="24"/>
        </w:rPr>
        <w:t>数据安全风险评估交付物要求</w:t>
      </w:r>
    </w:p>
    <w:p w:rsidR="00BA62EF" w:rsidRPr="00BA62EF" w:rsidRDefault="00BA62EF" w:rsidP="00BA62EF">
      <w:pPr>
        <w:widowControl/>
        <w:ind w:firstLineChars="200" w:firstLine="446"/>
        <w:jc w:val="left"/>
        <w:rPr>
          <w:sz w:val="24"/>
        </w:rPr>
      </w:pPr>
      <w:r w:rsidRPr="00BA62EF">
        <w:rPr>
          <w:rFonts w:hint="eastAsia"/>
          <w:sz w:val="24"/>
        </w:rPr>
        <w:t>本项目按照额定工作要求，完成后续提交</w:t>
      </w:r>
      <w:r>
        <w:rPr>
          <w:rFonts w:hint="eastAsia"/>
          <w:sz w:val="24"/>
        </w:rPr>
        <w:t>采购人</w:t>
      </w:r>
      <w:r w:rsidRPr="00BA62EF">
        <w:rPr>
          <w:rFonts w:hint="eastAsia"/>
          <w:sz w:val="24"/>
        </w:rPr>
        <w:t>如下交付物，包括：《数据资产梳理报告》、《数据分类分级制度》、《数据分类分级清单》、《数据安全风险评估报告》（含汇总的问题清单表）、《问题处置跟踪表》等。</w:t>
      </w:r>
    </w:p>
    <w:p w:rsidR="00BA62EF" w:rsidRDefault="00BA62EF" w:rsidP="001E239F">
      <w:pPr>
        <w:widowControl/>
        <w:ind w:firstLineChars="200" w:firstLine="446"/>
        <w:jc w:val="left"/>
        <w:rPr>
          <w:sz w:val="24"/>
        </w:rPr>
      </w:pPr>
    </w:p>
    <w:p w:rsidR="00BA62EF" w:rsidRDefault="00BA62EF" w:rsidP="001E239F">
      <w:pPr>
        <w:widowControl/>
        <w:ind w:firstLineChars="200" w:firstLine="446"/>
        <w:jc w:val="left"/>
        <w:rPr>
          <w:sz w:val="24"/>
        </w:rPr>
      </w:pPr>
    </w:p>
    <w:p w:rsidR="00BA62EF" w:rsidRDefault="00BA62EF" w:rsidP="001E239F">
      <w:pPr>
        <w:widowControl/>
        <w:ind w:firstLineChars="200" w:firstLine="446"/>
        <w:jc w:val="left"/>
        <w:rPr>
          <w:sz w:val="24"/>
        </w:rPr>
      </w:pPr>
    </w:p>
    <w:p w:rsidR="001E239F" w:rsidRDefault="009B64D0" w:rsidP="009B64D0">
      <w:pPr>
        <w:widowControl/>
        <w:ind w:firstLineChars="200" w:firstLine="446"/>
        <w:jc w:val="left"/>
        <w:rPr>
          <w:sz w:val="24"/>
        </w:rPr>
      </w:pPr>
      <w:r w:rsidRPr="009B64D0">
        <w:rPr>
          <w:rFonts w:hint="eastAsia"/>
          <w:sz w:val="24"/>
        </w:rPr>
        <w:t>加注“★”号条款为实质性条款，不得出现负偏离，发生负偏离即做无效标处理。</w:t>
      </w:r>
    </w:p>
    <w:p w:rsidR="001E239F" w:rsidRDefault="001E239F" w:rsidP="00CC749E">
      <w:pPr>
        <w:widowControl/>
        <w:ind w:firstLineChars="200" w:firstLine="446"/>
        <w:jc w:val="left"/>
        <w:rPr>
          <w:sz w:val="24"/>
        </w:rPr>
      </w:pPr>
    </w:p>
    <w:p w:rsidR="001E239F" w:rsidRDefault="001E239F" w:rsidP="00CC749E">
      <w:pPr>
        <w:widowControl/>
        <w:ind w:firstLineChars="200" w:firstLine="446"/>
        <w:jc w:val="left"/>
        <w:rPr>
          <w:sz w:val="24"/>
        </w:rPr>
      </w:pPr>
    </w:p>
    <w:p w:rsidR="001E239F" w:rsidRDefault="001E239F" w:rsidP="00CC749E">
      <w:pPr>
        <w:widowControl/>
        <w:ind w:firstLineChars="200" w:firstLine="446"/>
        <w:jc w:val="left"/>
        <w:rPr>
          <w:sz w:val="24"/>
        </w:rPr>
      </w:pPr>
    </w:p>
    <w:p w:rsidR="001E239F" w:rsidRDefault="001E239F" w:rsidP="00CC749E">
      <w:pPr>
        <w:widowControl/>
        <w:ind w:firstLineChars="200" w:firstLine="446"/>
        <w:jc w:val="left"/>
        <w:rPr>
          <w:sz w:val="24"/>
        </w:rPr>
      </w:pPr>
    </w:p>
    <w:p w:rsidR="001E239F" w:rsidRPr="00750AB2" w:rsidRDefault="001E239F" w:rsidP="00CC749E">
      <w:pPr>
        <w:widowControl/>
        <w:ind w:firstLineChars="200" w:firstLine="446"/>
        <w:jc w:val="left"/>
        <w:rPr>
          <w:sz w:val="24"/>
        </w:rPr>
      </w:pPr>
    </w:p>
    <w:p w:rsidR="00C55371" w:rsidRPr="00750AB2" w:rsidRDefault="00C55371">
      <w:pPr>
        <w:widowControl/>
        <w:jc w:val="left"/>
        <w:rPr>
          <w:sz w:val="24"/>
        </w:rPr>
      </w:pPr>
      <w:r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0F460C">
        <w:rPr>
          <w:rFonts w:ascii="Times New Roman" w:hAnsi="Times New Roman" w:cs="Times New Roman"/>
          <w:color w:val="auto"/>
          <w:szCs w:val="21"/>
        </w:rPr>
        <w:t>系指招标文件规定的投标人为完成采购项目所需承担的全部义务。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F460C" w:rsidRDefault="007E73D8" w:rsidP="007E73D8">
      <w:pPr>
        <w:pStyle w:val="Default"/>
        <w:spacing w:line="360" w:lineRule="auto"/>
        <w:ind w:firstLineChars="200" w:firstLine="446"/>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7E73D8" w:rsidRPr="000F460C" w:rsidRDefault="00295883" w:rsidP="007E73D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00ED714D"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sidR="00ED714D">
        <w:rPr>
          <w:rFonts w:ascii="Times New Roman" w:eastAsia="宋体" w:hAnsi="Times New Roman" w:cs="Times New Roman" w:hint="eastAsia"/>
          <w:color w:val="auto"/>
        </w:rPr>
        <w:t>合同</w:t>
      </w:r>
      <w:r w:rsidR="00ED714D">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721187" w:rsidRPr="007D7E2D">
        <w:rPr>
          <w:rFonts w:ascii="Times New Roman" w:eastAsia="宋体" w:hAnsi="Times New Roman" w:cs="Times New Roman" w:hint="eastAsia"/>
          <w:color w:val="auto"/>
        </w:rPr>
        <w:t>下载招标文件</w:t>
      </w:r>
      <w:r w:rsidR="00721187" w:rsidRPr="007D7E2D">
        <w:rPr>
          <w:rFonts w:ascii="Times New Roman" w:eastAsia="宋体" w:hAnsi="Times New Roman" w:cs="Times New Roman"/>
          <w:color w:val="auto"/>
        </w:rPr>
        <w:t>时，应以联合体协议中确定的主体方名义</w:t>
      </w:r>
      <w:r w:rsidR="00721187" w:rsidRPr="007D7E2D">
        <w:rPr>
          <w:rFonts w:ascii="Times New Roman" w:eastAsia="宋体" w:hAnsi="Times New Roman" w:cs="Times New Roman" w:hint="eastAsia"/>
          <w:color w:val="auto"/>
        </w:rPr>
        <w:t>下载</w:t>
      </w:r>
      <w:r w:rsidR="00721187" w:rsidRPr="007D7E2D">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7E73D8" w:rsidRPr="000F460C" w:rsidRDefault="00B743B8" w:rsidP="007E73D8">
      <w:pPr>
        <w:pStyle w:val="Default"/>
        <w:spacing w:line="360" w:lineRule="auto"/>
        <w:ind w:firstLineChars="200" w:firstLine="446"/>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除联合体外，法定代表人或单位负责人为同一个人或者存在直接控股、管理关系的不同供应商，不得同时参加同一</w:t>
      </w:r>
      <w:r w:rsidR="006A6F48">
        <w:rPr>
          <w:rFonts w:ascii="Times New Roman" w:eastAsia="宋体" w:hAnsi="Times New Roman" w:cs="Times New Roman" w:hint="eastAsia"/>
          <w:color w:val="auto"/>
        </w:rPr>
        <w:t>合同</w:t>
      </w:r>
      <w:r w:rsidR="006A6F48">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的投标。如同时参加，则评审时将同时被拒绝。</w:t>
      </w:r>
    </w:p>
    <w:p w:rsidR="00E2347A" w:rsidRPr="00D0125A" w:rsidRDefault="00E2347A" w:rsidP="00E2347A">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关于中小微企业参与</w:t>
      </w:r>
      <w:r>
        <w:rPr>
          <w:rFonts w:ascii="Times New Roman" w:eastAsia="宋体" w:hAnsi="Times New Roman" w:cs="Times New Roman" w:hint="eastAsia"/>
          <w:color w:val="auto"/>
        </w:rPr>
        <w:t>投标</w:t>
      </w:r>
    </w:p>
    <w:p w:rsidR="00E2347A" w:rsidRPr="00D0125A" w:rsidRDefault="00E2347A" w:rsidP="00E2347A">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中小微企业是指符合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。中小微企业参与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90318">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D87A82">
      <w:pPr>
        <w:pStyle w:val="Default"/>
        <w:spacing w:line="360" w:lineRule="auto"/>
        <w:ind w:firstLineChars="200" w:firstLine="446"/>
        <w:jc w:val="both"/>
        <w:rPr>
          <w:rFonts w:ascii="Times New Roman" w:eastAsia="宋体" w:hAnsi="Times New Roman" w:cs="Times New Roman"/>
          <w:color w:val="auto"/>
        </w:rPr>
      </w:pPr>
      <w:bookmarkStart w:id="5" w:name="OLE_LINK5"/>
      <w:bookmarkStart w:id="6"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bookmarkEnd w:id="5"/>
    <w:bookmarkEnd w:id="6"/>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90408E">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20203B">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BD2EB4">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007000FF">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94212E">
      <w:pPr>
        <w:pStyle w:val="Default"/>
        <w:spacing w:line="360" w:lineRule="auto"/>
        <w:ind w:firstLineChars="200" w:firstLine="446"/>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的通知》（津财采</w:t>
      </w:r>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个工作日内作出答复，但答复的内容不得涉及商业秘密或者依法应当保密的内容。</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8.3 </w:t>
      </w:r>
      <w:r w:rsidRPr="005F15EF">
        <w:rPr>
          <w:rFonts w:ascii="Times New Roman" w:eastAsia="宋体" w:hAnsi="Times New Roman" w:cs="Times New Roman" w:hint="eastAsia"/>
          <w:color w:val="auto"/>
        </w:rPr>
        <w:t>质疑</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F6E0D" w:rsidRPr="005F15EF" w:rsidRDefault="005F6E0D" w:rsidP="005F15EF">
      <w:pPr>
        <w:pStyle w:val="Default"/>
        <w:spacing w:line="360" w:lineRule="auto"/>
        <w:ind w:firstLineChars="200" w:firstLine="446"/>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5F15EF" w:rsidRPr="005F15EF" w:rsidRDefault="005F15EF" w:rsidP="006C7A95">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）质疑函应当符合《政府采购质疑和投诉办法》（财政部令第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号）第十二条的规定，</w:t>
      </w:r>
      <w:r w:rsidR="004025F5" w:rsidRPr="00F67C9A">
        <w:rPr>
          <w:rFonts w:ascii="Times New Roman" w:eastAsia="宋体" w:hAnsi="Times New Roman" w:cs="Times New Roman" w:hint="eastAsia"/>
          <w:color w:val="auto"/>
        </w:rPr>
        <w:t>并按照</w:t>
      </w:r>
      <w:r w:rsidR="004025F5">
        <w:rPr>
          <w:rFonts w:ascii="Times New Roman" w:eastAsia="宋体" w:hAnsi="Times New Roman" w:cs="Times New Roman" w:hint="eastAsia"/>
          <w:color w:val="auto"/>
        </w:rPr>
        <w:t>统一格式</w:t>
      </w:r>
      <w:r w:rsidR="004025F5" w:rsidRPr="00FA05DF">
        <w:rPr>
          <w:rFonts w:ascii="Times New Roman" w:eastAsia="宋体" w:hAnsi="Times New Roman" w:cs="Times New Roman" w:hint="eastAsia"/>
          <w:color w:val="auto"/>
        </w:rPr>
        <w:t>提出</w:t>
      </w:r>
      <w:r w:rsidR="006C7A95" w:rsidRPr="006C7A95">
        <w:rPr>
          <w:rFonts w:ascii="Times New Roman" w:eastAsia="宋体" w:hAnsi="Times New Roman" w:cs="Times New Roman" w:hint="eastAsia"/>
          <w:color w:val="auto"/>
        </w:rPr>
        <w:t>（具体格式可参照天津市政府采购网（</w:t>
      </w:r>
      <w:r w:rsidR="0020203B">
        <w:rPr>
          <w:rFonts w:ascii="Times New Roman" w:eastAsia="宋体" w:hAnsi="Times New Roman" w:cs="Times New Roman" w:hint="eastAsia"/>
          <w:color w:val="auto"/>
        </w:rPr>
        <w:t>http://tjgp.cz.tj.gov.cn</w:t>
      </w:r>
      <w:r w:rsidR="006C7A95"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B19B9"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7E73D8" w:rsidRPr="000F460C" w:rsidRDefault="005F15EF" w:rsidP="005F15EF">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295883">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00721187">
        <w:rPr>
          <w:rFonts w:ascii="Times New Roman" w:eastAsia="宋体" w:hAnsi="Times New Roman" w:cs="Times New Roman"/>
          <w:color w:val="auto"/>
        </w:rPr>
        <w:t>发布，天津市政府采购中心招投标系统将自动发送通知至已</w:t>
      </w:r>
      <w:r w:rsidR="00721187">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核对发现有不一致或供应商无正当理由不按时提供原件的，按有关规定执行。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如投标多个包的，要求按包分别独立制作投标文件。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D91E56">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sidR="00C476FB">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C476FB">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009C602F">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C476FB">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D51C7E">
        <w:rPr>
          <w:rFonts w:ascii="Times New Roman" w:eastAsia="宋体" w:hAnsi="Times New Roman" w:cs="Times New Roman" w:hint="eastAsia"/>
          <w:color w:val="auto"/>
        </w:rPr>
        <w:t>河东区红星路</w:t>
      </w:r>
      <w:r w:rsidR="00D51C7E">
        <w:rPr>
          <w:rFonts w:ascii="Times New Roman" w:eastAsia="宋体" w:hAnsi="Times New Roman" w:cs="Times New Roman" w:hint="eastAsia"/>
          <w:color w:val="auto"/>
        </w:rPr>
        <w:t>79</w:t>
      </w:r>
      <w:r w:rsidR="00D51C7E">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C4698B">
      <w:pPr>
        <w:pStyle w:val="Default"/>
        <w:spacing w:line="360" w:lineRule="auto"/>
        <w:ind w:firstLineChars="200" w:firstLine="446"/>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3C6E34" w:rsidRPr="00C4698B" w:rsidRDefault="003C6E34" w:rsidP="003C6E34">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p>
    <w:p w:rsidR="003C6E34"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C476FB">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3C6E34" w:rsidRPr="0038382B"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C4698B" w:rsidRPr="0038382B"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C476FB">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B601DA" w:rsidRPr="00B601DA">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00B601DA" w:rsidRPr="00B601DA">
        <w:rPr>
          <w:rFonts w:ascii="Times New Roman" w:eastAsia="宋体" w:hAnsi="Times New Roman" w:cs="Times New Roman" w:hint="eastAsia"/>
          <w:color w:val="auto"/>
        </w:rPr>
        <w:t>word</w:t>
      </w:r>
      <w:r w:rsidR="00B601DA"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C4698B">
      <w:pPr>
        <w:pStyle w:val="Default"/>
        <w:spacing w:line="360" w:lineRule="auto"/>
        <w:ind w:firstLineChars="200" w:firstLine="446"/>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C476FB">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B91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sidR="006A6F48">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C476FB">
        <w:rPr>
          <w:rFonts w:ascii="Times New Roman" w:eastAsia="宋体" w:hAnsi="Times New Roman" w:cs="Times New Roman" w:hint="eastAsia"/>
          <w:color w:val="auto"/>
        </w:rPr>
        <w:t>电子</w:t>
      </w:r>
      <w:r w:rsidR="00C476FB">
        <w:rPr>
          <w:rFonts w:ascii="Times New Roman" w:eastAsia="宋体" w:hAnsi="Times New Roman" w:cs="Times New Roman"/>
          <w:color w:val="auto"/>
        </w:rPr>
        <w:t>文件</w:t>
      </w:r>
      <w:r w:rsidR="00C476FB">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0F4D4E"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9A3F3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00AA760B" w:rsidRPr="000F460C">
        <w:rPr>
          <w:rFonts w:ascii="Times New Roman" w:eastAsia="宋体" w:hAnsi="Times New Roman" w:cs="Times New Roman"/>
          <w:color w:val="auto"/>
        </w:rPr>
        <w:t>采购人</w:t>
      </w:r>
      <w:r w:rsidR="00AA760B">
        <w:rPr>
          <w:rFonts w:ascii="Times New Roman" w:eastAsia="宋体" w:hAnsi="Times New Roman" w:cs="Times New Roman" w:hint="eastAsia"/>
          <w:color w:val="auto"/>
        </w:rPr>
        <w:t>或评标委员会经采购人授权后</w:t>
      </w:r>
      <w:r w:rsidR="00AA760B" w:rsidRPr="000F460C">
        <w:rPr>
          <w:rFonts w:ascii="Times New Roman" w:eastAsia="宋体" w:hAnsi="Times New Roman" w:cs="Times New Roman"/>
          <w:color w:val="auto"/>
        </w:rPr>
        <w:t>按中标候选供应商顺序确定中标供应商。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0F4D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00F82D25"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F82D25">
        <w:rPr>
          <w:rFonts w:ascii="Times New Roman" w:eastAsia="宋体" w:hAnsi="Times New Roman" w:cs="Times New Roman" w:hint="eastAsia"/>
          <w:color w:val="auto"/>
        </w:rPr>
        <w:t>“</w:t>
      </w:r>
      <w:r>
        <w:rPr>
          <w:rFonts w:ascii="Times New Roman" w:eastAsia="宋体" w:hAnsi="Times New Roman" w:cs="Times New Roman" w:hint="eastAsia"/>
          <w:color w:val="auto"/>
        </w:rPr>
        <w:t>供应商系统</w:t>
      </w:r>
      <w:r w:rsidR="00F82D25">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的“查看排序和得分”中获取未中标人本人的评审得分与排序。</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566A4F" w:rsidP="000F4D4E">
      <w:pPr>
        <w:pStyle w:val="Default"/>
        <w:spacing w:line="360" w:lineRule="auto"/>
        <w:ind w:firstLineChars="200" w:firstLine="446"/>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中标供应商未能按合同规定履行其义务，采购人有权没收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t>第四部分</w:t>
      </w:r>
      <w:r w:rsidRPr="00750AB2">
        <w:rPr>
          <w:rFonts w:ascii="Times New Roman" w:hAnsi="Times New Roman"/>
        </w:rPr>
        <w:t xml:space="preserve">  </w:t>
      </w:r>
      <w:r w:rsidRPr="00750AB2">
        <w:rPr>
          <w:rFonts w:ascii="Times New Roman" w:hAnsi="Times New Roman"/>
        </w:rPr>
        <w:t>合同条款</w:t>
      </w:r>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52DD8" w:rsidRDefault="00852DD8" w:rsidP="00852DD8">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sidR="009D1E28">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444A11" w:rsidRDefault="00444A11" w:rsidP="00444A11">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444A11" w:rsidRPr="00B04DAB" w:rsidRDefault="00444A11" w:rsidP="00444A11">
      <w:pPr>
        <w:pStyle w:val="a9"/>
        <w:numPr>
          <w:ilvl w:val="0"/>
          <w:numId w:val="15"/>
        </w:numPr>
        <w:spacing w:line="480" w:lineRule="exact"/>
        <w:ind w:firstLineChars="0"/>
        <w:rPr>
          <w:sz w:val="24"/>
          <w:szCs w:val="24"/>
        </w:rPr>
      </w:pPr>
      <w:r>
        <w:rPr>
          <w:rFonts w:hint="eastAsia"/>
          <w:sz w:val="24"/>
          <w:szCs w:val="24"/>
        </w:rPr>
        <w:t>本合同非中小企业预留合同</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二、质量要求及对质量负责条件和期限：见附件。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三、供方所提供的服务必须具有合法手续及相关文件。如涉及知识产权则必须是自己拥有或合法使用的。</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四、</w:t>
      </w:r>
      <w:r w:rsidR="00804A39">
        <w:rPr>
          <w:rFonts w:hint="eastAsia"/>
          <w:sz w:val="24"/>
          <w:szCs w:val="24"/>
        </w:rPr>
        <w:t>服务</w:t>
      </w:r>
      <w:r w:rsidRPr="00750AB2">
        <w:rPr>
          <w:sz w:val="24"/>
          <w:szCs w:val="24"/>
        </w:rPr>
        <w:t>时间、地点、方式：见附件。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五、供方应随</w:t>
      </w:r>
      <w:r w:rsidR="00804A39">
        <w:rPr>
          <w:rFonts w:hint="eastAsia"/>
          <w:sz w:val="24"/>
          <w:szCs w:val="24"/>
        </w:rPr>
        <w:t>服务</w:t>
      </w:r>
      <w:r w:rsidRPr="00750AB2">
        <w:rPr>
          <w:sz w:val="24"/>
          <w:szCs w:val="24"/>
        </w:rPr>
        <w:t>向需方交付的相关资料。如果所提交文件是外文的，供方有义务为需方提供中文或译成中文文件。</w:t>
      </w:r>
    </w:p>
    <w:p w:rsidR="00852DD8" w:rsidRPr="00750AB2" w:rsidRDefault="00852DD8" w:rsidP="00852DD8">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52DD8" w:rsidRPr="00750AB2" w:rsidRDefault="00852DD8" w:rsidP="00852DD8">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52DD8" w:rsidRPr="00750AB2" w:rsidRDefault="00852DD8" w:rsidP="00852DD8">
      <w:pPr>
        <w:tabs>
          <w:tab w:val="left" w:pos="0"/>
          <w:tab w:val="left" w:pos="721"/>
        </w:tabs>
        <w:spacing w:line="520" w:lineRule="exact"/>
        <w:ind w:firstLineChars="200" w:firstLine="446"/>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52DD8" w:rsidRPr="00750AB2" w:rsidRDefault="00852DD8" w:rsidP="00852DD8">
      <w:pPr>
        <w:tabs>
          <w:tab w:val="left" w:pos="0"/>
          <w:tab w:val="left" w:pos="721"/>
        </w:tabs>
        <w:spacing w:line="520" w:lineRule="exact"/>
        <w:ind w:firstLineChars="214" w:firstLine="478"/>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52DD8" w:rsidRPr="00750AB2" w:rsidRDefault="0036142F" w:rsidP="00852DD8">
      <w:pPr>
        <w:tabs>
          <w:tab w:val="left" w:pos="0"/>
          <w:tab w:val="left" w:pos="721"/>
        </w:tabs>
        <w:spacing w:line="520" w:lineRule="exact"/>
        <w:ind w:firstLineChars="214" w:firstLine="478"/>
        <w:rPr>
          <w:sz w:val="24"/>
          <w:szCs w:val="24"/>
        </w:rPr>
      </w:pPr>
      <w:r>
        <w:rPr>
          <w:rFonts w:hint="eastAsia"/>
          <w:sz w:val="24"/>
          <w:szCs w:val="24"/>
        </w:rPr>
        <w:t>账</w:t>
      </w:r>
      <w:r>
        <w:rPr>
          <w:rFonts w:hint="eastAsia"/>
          <w:sz w:val="24"/>
          <w:szCs w:val="24"/>
        </w:rPr>
        <w:t xml:space="preserve"> </w:t>
      </w:r>
      <w:r w:rsidR="00852DD8" w:rsidRPr="00750AB2">
        <w:rPr>
          <w:sz w:val="24"/>
          <w:szCs w:val="24"/>
        </w:rPr>
        <w:t xml:space="preserve">       </w:t>
      </w:r>
      <w:r w:rsidR="00852DD8" w:rsidRPr="00750AB2">
        <w:rPr>
          <w:sz w:val="24"/>
          <w:szCs w:val="24"/>
        </w:rPr>
        <w:t>号：</w:t>
      </w:r>
      <w:r w:rsidR="00852DD8" w:rsidRPr="00750AB2">
        <w:rPr>
          <w:sz w:val="24"/>
          <w:szCs w:val="24"/>
          <w:u w:val="single"/>
        </w:rPr>
        <w:t xml:space="preserve">                                                   </w:t>
      </w:r>
      <w:r w:rsidR="00852DD8" w:rsidRPr="00750AB2">
        <w:rPr>
          <w:szCs w:val="24"/>
        </w:rPr>
        <w:t>。</w:t>
      </w:r>
    </w:p>
    <w:p w:rsidR="00852DD8" w:rsidRPr="00750AB2" w:rsidRDefault="00804A39" w:rsidP="00852DD8">
      <w:pPr>
        <w:pStyle w:val="20"/>
        <w:spacing w:line="520" w:lineRule="exact"/>
        <w:ind w:leftChars="-50" w:left="-97" w:firstLineChars="200" w:firstLine="446"/>
        <w:rPr>
          <w:sz w:val="24"/>
          <w:szCs w:val="24"/>
        </w:rPr>
      </w:pPr>
      <w:r>
        <w:rPr>
          <w:rFonts w:hint="eastAsia"/>
          <w:sz w:val="24"/>
          <w:szCs w:val="24"/>
        </w:rPr>
        <w:t>八</w:t>
      </w:r>
      <w:r w:rsidR="00852DD8" w:rsidRPr="00750AB2">
        <w:rPr>
          <w:sz w:val="24"/>
          <w:szCs w:val="24"/>
        </w:rPr>
        <w:t>、有关涉及本合同供方向天津市政府采购中心所提交的投标文件及有关澄清资料和服务承诺均视为本合同不可分割的部分，对供方具有约束力。</w:t>
      </w:r>
    </w:p>
    <w:p w:rsidR="00852DD8" w:rsidRPr="00750AB2" w:rsidRDefault="0068581C" w:rsidP="0068581C">
      <w:pPr>
        <w:tabs>
          <w:tab w:val="left" w:pos="0"/>
          <w:tab w:val="left" w:pos="315"/>
        </w:tabs>
        <w:spacing w:line="520" w:lineRule="exact"/>
        <w:ind w:firstLineChars="200" w:firstLine="446"/>
        <w:rPr>
          <w:sz w:val="24"/>
          <w:szCs w:val="24"/>
        </w:rPr>
      </w:pPr>
      <w:r>
        <w:rPr>
          <w:rFonts w:hint="eastAsia"/>
          <w:sz w:val="24"/>
          <w:szCs w:val="24"/>
        </w:rPr>
        <w:t>九</w:t>
      </w:r>
      <w:r w:rsidR="00852DD8" w:rsidRPr="00750AB2">
        <w:rPr>
          <w:sz w:val="24"/>
          <w:szCs w:val="24"/>
        </w:rPr>
        <w:t>、本合同一式</w:t>
      </w:r>
      <w:r w:rsidR="00852DD8" w:rsidRPr="00750AB2">
        <w:rPr>
          <w:sz w:val="24"/>
          <w:szCs w:val="24"/>
        </w:rPr>
        <w:t xml:space="preserve">   </w:t>
      </w:r>
      <w:r w:rsidR="00852DD8" w:rsidRPr="00750AB2">
        <w:rPr>
          <w:sz w:val="24"/>
          <w:szCs w:val="24"/>
        </w:rPr>
        <w:t>份，需方留存</w:t>
      </w:r>
      <w:r w:rsidR="00852DD8" w:rsidRPr="00750AB2">
        <w:rPr>
          <w:sz w:val="24"/>
          <w:szCs w:val="24"/>
        </w:rPr>
        <w:t xml:space="preserve">   </w:t>
      </w:r>
      <w:r w:rsidR="00852DD8" w:rsidRPr="00750AB2">
        <w:rPr>
          <w:sz w:val="24"/>
          <w:szCs w:val="24"/>
        </w:rPr>
        <w:t>份，供方留存</w:t>
      </w:r>
      <w:r w:rsidR="00852DD8" w:rsidRPr="00750AB2">
        <w:rPr>
          <w:sz w:val="24"/>
          <w:szCs w:val="24"/>
        </w:rPr>
        <w:t xml:space="preserve">   </w:t>
      </w:r>
      <w:r w:rsidR="00852DD8"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r>
    </w:tbl>
    <w:p w:rsidR="00852DD8" w:rsidRPr="00750AB2" w:rsidRDefault="00852DD8" w:rsidP="00852DD8">
      <w:pPr>
        <w:rPr>
          <w:sz w:val="24"/>
          <w:szCs w:val="24"/>
        </w:rPr>
      </w:pPr>
    </w:p>
    <w:p w:rsidR="00852DD8" w:rsidRPr="00750AB2" w:rsidRDefault="00852DD8" w:rsidP="00852DD8">
      <w:pPr>
        <w:rPr>
          <w:szCs w:val="24"/>
        </w:rPr>
      </w:pPr>
      <w:r w:rsidRPr="00750AB2">
        <w:rPr>
          <w:sz w:val="24"/>
          <w:szCs w:val="24"/>
        </w:rPr>
        <w:t>时间：</w:t>
      </w:r>
      <w:r w:rsidRPr="00750AB2">
        <w:rPr>
          <w:sz w:val="24"/>
          <w:szCs w:val="24"/>
        </w:rPr>
        <w:t>20</w:t>
      </w:r>
      <w:r w:rsidR="008563E3">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98544D" w:rsidRPr="00750AB2" w:rsidRDefault="0098544D" w:rsidP="0098544D">
      <w:pPr>
        <w:jc w:val="center"/>
        <w:rPr>
          <w:b/>
          <w:sz w:val="30"/>
          <w:szCs w:val="30"/>
        </w:rPr>
      </w:pPr>
      <w:r w:rsidRPr="00750AB2">
        <w:rPr>
          <w:b/>
          <w:sz w:val="30"/>
          <w:szCs w:val="30"/>
        </w:rPr>
        <w:br w:type="page"/>
      </w:r>
      <w:r w:rsidRPr="00750AB2">
        <w:rPr>
          <w:b/>
          <w:sz w:val="30"/>
          <w:szCs w:val="30"/>
        </w:rPr>
        <w:t>合同特殊条款</w:t>
      </w:r>
    </w:p>
    <w:p w:rsidR="0098544D" w:rsidRPr="00750AB2" w:rsidRDefault="0098544D" w:rsidP="0098544D">
      <w:pPr>
        <w:tabs>
          <w:tab w:val="left" w:pos="360"/>
        </w:tabs>
        <w:spacing w:line="520" w:lineRule="exact"/>
        <w:ind w:firstLineChars="171" w:firstLine="382"/>
        <w:rPr>
          <w:color w:val="000000"/>
          <w:sz w:val="24"/>
          <w:szCs w:val="24"/>
        </w:rPr>
      </w:pP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合同特殊条款由</w:t>
      </w:r>
      <w:r w:rsidR="00804A39">
        <w:rPr>
          <w:rFonts w:hint="eastAsia"/>
          <w:color w:val="000000"/>
          <w:sz w:val="24"/>
          <w:szCs w:val="24"/>
        </w:rPr>
        <w:t>供方</w:t>
      </w:r>
      <w:r w:rsidRPr="00750AB2">
        <w:rPr>
          <w:color w:val="000000"/>
          <w:sz w:val="24"/>
          <w:szCs w:val="24"/>
        </w:rPr>
        <w:t>和需方根据项目的具体情况协商拟订。</w:t>
      </w:r>
    </w:p>
    <w:p w:rsidR="004F55DE" w:rsidRPr="00750AB2" w:rsidRDefault="004F55DE" w:rsidP="007A5AEB">
      <w:pPr>
        <w:autoSpaceDE w:val="0"/>
        <w:autoSpaceDN w:val="0"/>
        <w:adjustRightInd w:val="0"/>
        <w:spacing w:line="360" w:lineRule="auto"/>
        <w:ind w:firstLineChars="200" w:firstLine="446"/>
        <w:rPr>
          <w:sz w:val="24"/>
        </w:rPr>
      </w:pPr>
    </w:p>
    <w:p w:rsidR="00C55371" w:rsidRPr="00750AB2" w:rsidRDefault="00C55371">
      <w:pPr>
        <w:widowControl/>
        <w:jc w:val="left"/>
        <w:rPr>
          <w:sz w:val="24"/>
        </w:rPr>
      </w:pPr>
      <w:r w:rsidRPr="00750AB2">
        <w:rPr>
          <w:sz w:val="24"/>
        </w:rPr>
        <w:br w:type="page"/>
      </w:r>
    </w:p>
    <w:p w:rsidR="0095612C" w:rsidRPr="00750AB2" w:rsidRDefault="0095612C" w:rsidP="0095612C">
      <w:pPr>
        <w:pStyle w:val="a5"/>
        <w:rPr>
          <w:rFonts w:ascii="Times New Roman" w:hAnsi="Times New Roman"/>
        </w:rPr>
      </w:pPr>
      <w:r w:rsidRPr="00750AB2">
        <w:rPr>
          <w:rFonts w:ascii="Times New Roman" w:hAnsi="Times New Roman"/>
        </w:rPr>
        <w:t>第五部分</w:t>
      </w:r>
      <w:r w:rsidRPr="00750AB2">
        <w:rPr>
          <w:rFonts w:ascii="Times New Roman" w:hAnsi="Times New Roman"/>
        </w:rPr>
        <w:t xml:space="preserve">  </w:t>
      </w:r>
      <w:r w:rsidRPr="00750AB2">
        <w:rPr>
          <w:rFonts w:ascii="Times New Roman" w:hAnsi="Times New Roman"/>
        </w:rPr>
        <w:t>投标文件格式</w:t>
      </w:r>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750AB2" w:rsidRDefault="004A3B65" w:rsidP="004A3B65">
      <w:pPr>
        <w:autoSpaceDE w:val="0"/>
        <w:autoSpaceDN w:val="0"/>
        <w:adjustRightInd w:val="0"/>
        <w:spacing w:line="520" w:lineRule="exact"/>
      </w:pP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46BCEA4E" wp14:editId="58759AA3">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项目编号：</w:t>
      </w:r>
    </w:p>
    <w:p w:rsidR="004A3B65" w:rsidRPr="00750AB2" w:rsidRDefault="004A3B65" w:rsidP="004A3B65">
      <w:pPr>
        <w:spacing w:beforeLines="30" w:before="85" w:afterLines="70" w:after="199" w:line="540" w:lineRule="exact"/>
        <w:ind w:leftChars="300" w:left="2026" w:hangingChars="446" w:hanging="1447"/>
        <w:rPr>
          <w:b/>
          <w:sz w:val="34"/>
          <w:szCs w:val="34"/>
        </w:rPr>
      </w:pPr>
      <w:r w:rsidRPr="00750AB2">
        <w:rPr>
          <w:b/>
          <w:sz w:val="34"/>
          <w:szCs w:val="34"/>
        </w:rPr>
        <w:t>项目名称：</w:t>
      </w:r>
    </w:p>
    <w:p w:rsidR="00AF4C34" w:rsidRPr="00750AB2" w:rsidRDefault="00AF4C34" w:rsidP="004A3B65">
      <w:pPr>
        <w:spacing w:beforeLines="30" w:before="85" w:afterLines="70" w:after="199" w:line="540" w:lineRule="exact"/>
        <w:ind w:leftChars="300" w:left="2026" w:hangingChars="446" w:hanging="1447"/>
        <w:rPr>
          <w:b/>
          <w:sz w:val="34"/>
          <w:szCs w:val="34"/>
        </w:rPr>
      </w:pPr>
      <w:r w:rsidRPr="00750AB2">
        <w:rPr>
          <w:b/>
          <w:sz w:val="34"/>
          <w:szCs w:val="34"/>
        </w:rPr>
        <w:t>所投包号：</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投标单位名称：</w:t>
      </w:r>
    </w:p>
    <w:p w:rsidR="00AF4C34" w:rsidRPr="00750AB2" w:rsidRDefault="00C90170" w:rsidP="00AF4C34">
      <w:pPr>
        <w:spacing w:beforeLines="30" w:before="85" w:afterLines="70" w:after="199" w:line="540" w:lineRule="exact"/>
        <w:ind w:leftChars="300" w:left="579"/>
        <w:rPr>
          <w:b/>
          <w:sz w:val="34"/>
          <w:szCs w:val="34"/>
        </w:rPr>
      </w:pPr>
      <w:r>
        <w:rPr>
          <w:rFonts w:hint="eastAsia"/>
          <w:b/>
          <w:sz w:val="34"/>
          <w:szCs w:val="34"/>
        </w:rPr>
        <w:t>投标代表人姓名：</w:t>
      </w: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E71BED" w:rsidRPr="00750AB2" w:rsidRDefault="004A3B65" w:rsidP="00AF4C34">
      <w:pPr>
        <w:spacing w:beforeLines="30" w:before="85" w:afterLines="70" w:after="199" w:line="540" w:lineRule="exact"/>
        <w:ind w:leftChars="300" w:left="579"/>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79363C" w:rsidRPr="00CF67CD" w:rsidRDefault="0079363C" w:rsidP="00CF67CD">
      <w:pPr>
        <w:tabs>
          <w:tab w:val="left" w:pos="360"/>
        </w:tabs>
        <w:spacing w:afterLines="100" w:after="285" w:line="360" w:lineRule="auto"/>
        <w:rPr>
          <w:b/>
          <w:sz w:val="24"/>
        </w:rPr>
      </w:pPr>
      <w:r w:rsidRPr="00CF67CD">
        <w:rPr>
          <w:b/>
          <w:sz w:val="24"/>
        </w:rPr>
        <w:t>附件</w:t>
      </w:r>
      <w:r w:rsidRPr="00CF67CD">
        <w:rPr>
          <w:b/>
          <w:sz w:val="24"/>
        </w:rPr>
        <w:t>1</w:t>
      </w:r>
    </w:p>
    <w:p w:rsidR="0079363C" w:rsidRPr="00750AB2" w:rsidRDefault="0079363C" w:rsidP="005D792B">
      <w:pPr>
        <w:autoSpaceDN w:val="0"/>
        <w:spacing w:line="360" w:lineRule="auto"/>
        <w:jc w:val="center"/>
        <w:rPr>
          <w:b/>
          <w:bCs/>
          <w:sz w:val="24"/>
        </w:rPr>
      </w:pPr>
      <w:r w:rsidRPr="00750AB2">
        <w:rPr>
          <w:b/>
          <w:bCs/>
          <w:sz w:val="24"/>
        </w:rPr>
        <w:t>投标书</w:t>
      </w:r>
    </w:p>
    <w:p w:rsidR="0079363C" w:rsidRPr="00750AB2" w:rsidRDefault="0079363C" w:rsidP="005D792B">
      <w:pPr>
        <w:spacing w:line="360" w:lineRule="auto"/>
        <w:rPr>
          <w:sz w:val="24"/>
        </w:rPr>
      </w:pPr>
      <w:r w:rsidRPr="00750AB2">
        <w:rPr>
          <w:sz w:val="24"/>
        </w:rPr>
        <w:t>致：天津市政府采购中心</w:t>
      </w:r>
    </w:p>
    <w:p w:rsidR="0079363C" w:rsidRPr="00750AB2" w:rsidRDefault="0079363C" w:rsidP="005D792B">
      <w:pPr>
        <w:spacing w:line="360" w:lineRule="auto"/>
        <w:ind w:firstLineChars="200" w:firstLine="446"/>
        <w:rPr>
          <w:sz w:val="24"/>
        </w:rPr>
      </w:pPr>
      <w:r w:rsidRPr="00750AB2">
        <w:rPr>
          <w:sz w:val="24"/>
        </w:rPr>
        <w:t>根据贵方为天津市</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项目</w:t>
      </w:r>
      <w:r w:rsidR="007737A3" w:rsidRPr="00750AB2">
        <w:rPr>
          <w:sz w:val="24"/>
        </w:rPr>
        <w:t>（项目编号：</w:t>
      </w:r>
      <w:r w:rsidR="007737A3" w:rsidRPr="00750AB2">
        <w:rPr>
          <w:sz w:val="24"/>
          <w:u w:val="single"/>
        </w:rPr>
        <w:t xml:space="preserve">             </w:t>
      </w:r>
      <w:r w:rsidR="007737A3" w:rsidRPr="00750AB2">
        <w:rPr>
          <w:sz w:val="24"/>
        </w:rPr>
        <w:t>）</w:t>
      </w:r>
      <w:r w:rsidRPr="00750AB2">
        <w:rPr>
          <w:sz w:val="24"/>
        </w:rPr>
        <w:t>的投标邀请，签字代表</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（姓名</w:t>
      </w:r>
      <w:r w:rsidRPr="00750AB2">
        <w:rPr>
          <w:sz w:val="24"/>
          <w:lang w:val="en-GB"/>
        </w:rPr>
        <w:t>/</w:t>
      </w:r>
      <w:r w:rsidRPr="00750AB2">
        <w:rPr>
          <w:sz w:val="24"/>
        </w:rPr>
        <w:t>职务）经正式授权并代表</w:t>
      </w:r>
      <w:r w:rsidR="00010DCF" w:rsidRPr="00750AB2">
        <w:rPr>
          <w:sz w:val="24"/>
        </w:rPr>
        <w:t>我公司</w:t>
      </w:r>
      <w:r w:rsidRPr="00750AB2">
        <w:rPr>
          <w:sz w:val="24"/>
          <w:u w:val="single"/>
        </w:rPr>
        <w:t xml:space="preserve">               </w:t>
      </w:r>
      <w:r w:rsidR="007737A3" w:rsidRPr="00750AB2">
        <w:rPr>
          <w:sz w:val="24"/>
          <w:u w:val="single"/>
        </w:rPr>
        <w:t xml:space="preserve">   </w:t>
      </w:r>
      <w:r w:rsidRPr="00750AB2">
        <w:rPr>
          <w:sz w:val="24"/>
          <w:u w:val="single"/>
        </w:rPr>
        <w:t xml:space="preserve">         </w:t>
      </w:r>
      <w:r w:rsidR="00010DCF" w:rsidRPr="00750AB2">
        <w:rPr>
          <w:sz w:val="24"/>
        </w:rPr>
        <w:t>（投标单位</w:t>
      </w:r>
      <w:r w:rsidRPr="00750AB2">
        <w:rPr>
          <w:sz w:val="24"/>
        </w:rPr>
        <w:t>名称、地址）</w:t>
      </w:r>
      <w:r w:rsidR="00437DB0" w:rsidRPr="0080752E">
        <w:rPr>
          <w:sz w:val="24"/>
        </w:rPr>
        <w:t>提交</w:t>
      </w:r>
      <w:r w:rsidR="00437DB0" w:rsidRPr="0080752E">
        <w:rPr>
          <w:rFonts w:hint="eastAsia"/>
          <w:sz w:val="24"/>
        </w:rPr>
        <w:t>网上应答及上传加盖电子签章的投标文件</w:t>
      </w:r>
      <w:r w:rsidR="00437DB0" w:rsidRPr="0080752E">
        <w:rPr>
          <w:sz w:val="24"/>
        </w:rPr>
        <w:t>。</w:t>
      </w:r>
    </w:p>
    <w:p w:rsidR="0079363C" w:rsidRPr="00750AB2" w:rsidRDefault="0079363C" w:rsidP="005D792B">
      <w:pPr>
        <w:spacing w:line="360" w:lineRule="auto"/>
        <w:ind w:firstLineChars="200" w:firstLine="446"/>
        <w:rPr>
          <w:sz w:val="24"/>
        </w:rPr>
      </w:pPr>
      <w:r w:rsidRPr="00750AB2">
        <w:rPr>
          <w:sz w:val="24"/>
        </w:rPr>
        <w:t>据此函，签字代表宣布同意如下：</w:t>
      </w:r>
    </w:p>
    <w:p w:rsidR="008C4E8A" w:rsidRPr="00750AB2" w:rsidRDefault="008C4E8A" w:rsidP="008C4E8A">
      <w:pPr>
        <w:spacing w:line="360" w:lineRule="auto"/>
        <w:ind w:firstLineChars="200" w:firstLine="446"/>
        <w:rPr>
          <w:sz w:val="24"/>
        </w:rPr>
      </w:pPr>
      <w:r w:rsidRPr="00750AB2">
        <w:rPr>
          <w:sz w:val="24"/>
        </w:rPr>
        <w:t xml:space="preserve">1. </w:t>
      </w:r>
      <w:r w:rsidRPr="00750AB2">
        <w:rPr>
          <w:sz w:val="24"/>
        </w:rPr>
        <w:t>所附投标报价表中规定的应提供和交付的</w:t>
      </w:r>
      <w:r w:rsidR="003159EF" w:rsidRPr="00750AB2">
        <w:rPr>
          <w:sz w:val="24"/>
        </w:rPr>
        <w:t>服务</w:t>
      </w:r>
      <w:r w:rsidRPr="00750AB2">
        <w:rPr>
          <w:sz w:val="24"/>
        </w:rPr>
        <w:t>投标总价为：</w:t>
      </w:r>
    </w:p>
    <w:p w:rsidR="008C4E8A" w:rsidRPr="00750AB2" w:rsidRDefault="008C4E8A" w:rsidP="008C4E8A">
      <w:pPr>
        <w:spacing w:line="360" w:lineRule="auto"/>
        <w:ind w:firstLineChars="200" w:firstLine="446"/>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79363C" w:rsidRPr="00750AB2" w:rsidRDefault="0079363C" w:rsidP="005D792B">
      <w:pPr>
        <w:spacing w:line="360" w:lineRule="auto"/>
        <w:ind w:firstLineChars="200" w:firstLine="446"/>
        <w:rPr>
          <w:sz w:val="24"/>
        </w:rPr>
      </w:pPr>
      <w:r w:rsidRPr="00750AB2">
        <w:rPr>
          <w:sz w:val="24"/>
        </w:rPr>
        <w:t>2.</w:t>
      </w:r>
      <w:r w:rsidR="007737A3" w:rsidRPr="00750AB2">
        <w:rPr>
          <w:sz w:val="24"/>
        </w:rPr>
        <w:t xml:space="preserve"> </w:t>
      </w:r>
      <w:r w:rsidR="00010DCF" w:rsidRPr="00750AB2">
        <w:rPr>
          <w:sz w:val="24"/>
        </w:rPr>
        <w:t>我公司</w:t>
      </w:r>
      <w:r w:rsidRPr="00750AB2">
        <w:rPr>
          <w:sz w:val="24"/>
        </w:rPr>
        <w:t>将按招标文件的规定履行合同责任和义务。</w:t>
      </w:r>
    </w:p>
    <w:p w:rsidR="0079363C" w:rsidRPr="00750AB2" w:rsidRDefault="0079363C" w:rsidP="005D792B">
      <w:pPr>
        <w:spacing w:line="360" w:lineRule="auto"/>
        <w:ind w:firstLineChars="200" w:firstLine="446"/>
        <w:rPr>
          <w:sz w:val="24"/>
        </w:rPr>
      </w:pPr>
      <w:r w:rsidRPr="00750AB2">
        <w:rPr>
          <w:sz w:val="24"/>
        </w:rPr>
        <w:t>3.</w:t>
      </w:r>
      <w:r w:rsidR="007737A3" w:rsidRPr="00750AB2">
        <w:rPr>
          <w:sz w:val="24"/>
        </w:rPr>
        <w:t xml:space="preserve"> </w:t>
      </w:r>
      <w:r w:rsidR="00766299" w:rsidRPr="00750AB2">
        <w:rPr>
          <w:sz w:val="24"/>
        </w:rPr>
        <w:t>我公司已详细审查全部招标文件，包括更正公告以及全部参考资料和所有附件。</w:t>
      </w:r>
      <w:r w:rsidR="00E26969" w:rsidRPr="00750AB2">
        <w:rPr>
          <w:sz w:val="24"/>
        </w:rPr>
        <w:t>我们</w:t>
      </w:r>
      <w:r w:rsidR="00766299" w:rsidRPr="00750AB2">
        <w:rPr>
          <w:sz w:val="24"/>
        </w:rPr>
        <w:t>认为全部招标文件（包括</w:t>
      </w:r>
      <w:r w:rsidR="00E26969" w:rsidRPr="00750AB2">
        <w:rPr>
          <w:sz w:val="24"/>
        </w:rPr>
        <w:t>更正公告以及全部参考资料和所有附件）公平公正，无倾向性和排他性，我们完全理解并同意放弃对这方面有不明及误解的权利。</w:t>
      </w:r>
    </w:p>
    <w:p w:rsidR="00766299" w:rsidRPr="00750AB2" w:rsidRDefault="0079363C" w:rsidP="005D792B">
      <w:pPr>
        <w:spacing w:line="360" w:lineRule="auto"/>
        <w:ind w:firstLineChars="200" w:firstLine="446"/>
        <w:rPr>
          <w:sz w:val="24"/>
        </w:rPr>
      </w:pPr>
      <w:r w:rsidRPr="00750AB2">
        <w:rPr>
          <w:sz w:val="24"/>
        </w:rPr>
        <w:t>4.</w:t>
      </w:r>
      <w:r w:rsidR="007737A3" w:rsidRPr="00750AB2">
        <w:rPr>
          <w:sz w:val="24"/>
        </w:rPr>
        <w:t xml:space="preserve"> </w:t>
      </w:r>
      <w:r w:rsidR="00136F51" w:rsidRPr="00750AB2">
        <w:rPr>
          <w:sz w:val="24"/>
        </w:rPr>
        <w:t>我公司的</w:t>
      </w:r>
      <w:r w:rsidR="00766299" w:rsidRPr="00750AB2">
        <w:rPr>
          <w:sz w:val="24"/>
        </w:rPr>
        <w:t>投标有效期为开标之日起</w:t>
      </w:r>
      <w:r w:rsidR="00766299" w:rsidRPr="00750AB2">
        <w:rPr>
          <w:sz w:val="24"/>
        </w:rPr>
        <w:t>60</w:t>
      </w:r>
      <w:r w:rsidR="00766299" w:rsidRPr="00750AB2">
        <w:rPr>
          <w:sz w:val="24"/>
        </w:rPr>
        <w:t>天。</w:t>
      </w:r>
    </w:p>
    <w:p w:rsidR="0079363C" w:rsidRPr="00750AB2" w:rsidRDefault="00010DCF" w:rsidP="005D792B">
      <w:pPr>
        <w:spacing w:line="360" w:lineRule="auto"/>
        <w:ind w:firstLineChars="200" w:firstLine="446"/>
        <w:rPr>
          <w:sz w:val="24"/>
        </w:rPr>
      </w:pPr>
      <w:r w:rsidRPr="00750AB2">
        <w:rPr>
          <w:sz w:val="24"/>
        </w:rPr>
        <w:t>5</w:t>
      </w:r>
      <w:r w:rsidR="0079363C" w:rsidRPr="00750AB2">
        <w:rPr>
          <w:sz w:val="24"/>
        </w:rPr>
        <w:t>.</w:t>
      </w:r>
      <w:r w:rsidR="007737A3" w:rsidRPr="00750AB2">
        <w:rPr>
          <w:sz w:val="24"/>
        </w:rPr>
        <w:t xml:space="preserve"> </w:t>
      </w:r>
      <w:r w:rsidRPr="00750AB2">
        <w:rPr>
          <w:sz w:val="24"/>
        </w:rPr>
        <w:t>我公司同意按照招标方要求</w:t>
      </w:r>
      <w:r w:rsidR="0079363C" w:rsidRPr="00750AB2">
        <w:rPr>
          <w:sz w:val="24"/>
        </w:rPr>
        <w:t>提供的与</w:t>
      </w:r>
      <w:r w:rsidRPr="00750AB2">
        <w:rPr>
          <w:sz w:val="24"/>
        </w:rPr>
        <w:t>投标有关的一切数据或资料</w:t>
      </w:r>
      <w:r w:rsidR="00CB1696" w:rsidRPr="00750AB2">
        <w:rPr>
          <w:sz w:val="24"/>
        </w:rPr>
        <w:t>，</w:t>
      </w:r>
      <w:r w:rsidR="00DA1C99" w:rsidRPr="00750AB2">
        <w:rPr>
          <w:sz w:val="24"/>
        </w:rPr>
        <w:t>并声明投标文件及所提供的一切资料均真实</w:t>
      </w:r>
      <w:r w:rsidR="00CB1696" w:rsidRPr="00750AB2">
        <w:rPr>
          <w:sz w:val="24"/>
        </w:rPr>
        <w:t>有效。由于我公司提供资料不实而造成的责任和后果由我公司自行承担。</w:t>
      </w:r>
    </w:p>
    <w:p w:rsidR="00136F51" w:rsidRPr="00750AB2" w:rsidRDefault="00136F51" w:rsidP="00136F51">
      <w:pPr>
        <w:spacing w:line="360" w:lineRule="auto"/>
        <w:ind w:firstLineChars="200" w:firstLine="446"/>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w:t>
      </w:r>
      <w:r w:rsidR="00A62455" w:rsidRPr="00750AB2">
        <w:rPr>
          <w:sz w:val="24"/>
        </w:rPr>
        <w:t>并</w:t>
      </w:r>
      <w:r w:rsidRPr="00750AB2">
        <w:rPr>
          <w:sz w:val="24"/>
        </w:rPr>
        <w:t>承担</w:t>
      </w:r>
      <w:r w:rsidR="00A62455" w:rsidRPr="00750AB2">
        <w:rPr>
          <w:sz w:val="24"/>
        </w:rPr>
        <w:t>相关责任</w:t>
      </w:r>
      <w:r w:rsidRPr="00750AB2">
        <w:rPr>
          <w:sz w:val="24"/>
        </w:rPr>
        <w:t>。</w:t>
      </w:r>
    </w:p>
    <w:p w:rsidR="00136F51" w:rsidRPr="00750AB2" w:rsidRDefault="00136F51" w:rsidP="00136F51">
      <w:pPr>
        <w:spacing w:line="360" w:lineRule="auto"/>
        <w:ind w:firstLineChars="200" w:firstLine="446"/>
        <w:rPr>
          <w:sz w:val="24"/>
        </w:rPr>
      </w:pPr>
      <w:r w:rsidRPr="00750AB2">
        <w:rPr>
          <w:sz w:val="24"/>
        </w:rPr>
        <w:t xml:space="preserve">7. </w:t>
      </w:r>
      <w:r w:rsidRPr="00750AB2">
        <w:rPr>
          <w:sz w:val="24"/>
        </w:rPr>
        <w:t>我公司已熟知</w:t>
      </w:r>
      <w:r w:rsidR="00BC74D7" w:rsidRPr="00750AB2">
        <w:rPr>
          <w:sz w:val="24"/>
        </w:rPr>
        <w:t>贵</w:t>
      </w:r>
      <w:r w:rsidRPr="00750AB2">
        <w:rPr>
          <w:sz w:val="24"/>
        </w:rPr>
        <w:t>中心关于本项目电子招投标的要求和规定</w:t>
      </w:r>
      <w:r w:rsidR="00E26969" w:rsidRPr="00750AB2">
        <w:rPr>
          <w:sz w:val="24"/>
        </w:rPr>
        <w:t>，</w:t>
      </w:r>
      <w:r w:rsidRPr="00750AB2">
        <w:rPr>
          <w:sz w:val="24"/>
        </w:rPr>
        <w:t>我公司完全响应本次招投标通过网上</w:t>
      </w:r>
      <w:r w:rsidR="00E26969" w:rsidRPr="00750AB2">
        <w:rPr>
          <w:sz w:val="24"/>
        </w:rPr>
        <w:t>应答</w:t>
      </w:r>
      <w:r w:rsidRPr="00750AB2">
        <w:rPr>
          <w:sz w:val="24"/>
        </w:rPr>
        <w:t>进行的方式，我方承诺投标数据以应答截止时间贵中心网络服务器数据库的记录为准，一切因网络通信或我方操作失误造成的应答数据错误或缺失均与贵中心无关，我方愿承担因此出现的任何风险和责任。</w:t>
      </w:r>
    </w:p>
    <w:p w:rsidR="00136F51" w:rsidRDefault="00136F51" w:rsidP="00136F51">
      <w:pPr>
        <w:spacing w:line="360" w:lineRule="auto"/>
        <w:ind w:firstLineChars="200" w:firstLine="446"/>
        <w:rPr>
          <w:sz w:val="24"/>
        </w:rPr>
      </w:pPr>
      <w:r w:rsidRPr="00750AB2">
        <w:rPr>
          <w:sz w:val="24"/>
        </w:rPr>
        <w:t xml:space="preserve">8. </w:t>
      </w:r>
      <w:r w:rsidRPr="00750AB2">
        <w:rPr>
          <w:sz w:val="24"/>
        </w:rPr>
        <w:t>我公司承诺完全符合《政府采购法》、《政府采购法实施条例》等法律法规规定，并随时接受</w:t>
      </w:r>
      <w:r w:rsidR="00295883">
        <w:rPr>
          <w:sz w:val="24"/>
        </w:rPr>
        <w:t>采购人、采购代理机构</w:t>
      </w:r>
      <w:r w:rsidRPr="00750AB2">
        <w:rPr>
          <w:sz w:val="24"/>
        </w:rPr>
        <w:t>的检查验证。在整个招标过程中，</w:t>
      </w:r>
      <w:r w:rsidR="00121CDE" w:rsidRPr="00750AB2">
        <w:rPr>
          <w:sz w:val="24"/>
        </w:rPr>
        <w:t>我公司</w:t>
      </w:r>
      <w:r w:rsidRPr="00750AB2">
        <w:rPr>
          <w:sz w:val="24"/>
        </w:rPr>
        <w:t>若有违规行为，</w:t>
      </w:r>
      <w:r w:rsidR="00121CDE" w:rsidRPr="00750AB2">
        <w:rPr>
          <w:sz w:val="24"/>
        </w:rPr>
        <w:t>我公司完全接受</w:t>
      </w:r>
      <w:r w:rsidRPr="00750AB2">
        <w:rPr>
          <w:sz w:val="24"/>
        </w:rPr>
        <w:t>贵中心</w:t>
      </w:r>
      <w:r w:rsidR="00121CDE" w:rsidRPr="00750AB2">
        <w:rPr>
          <w:sz w:val="24"/>
        </w:rPr>
        <w:t>依照</w:t>
      </w:r>
      <w:r w:rsidR="00F238DF" w:rsidRPr="00750AB2">
        <w:rPr>
          <w:sz w:val="24"/>
        </w:rPr>
        <w:t>相关法律法规和</w:t>
      </w:r>
      <w:r w:rsidRPr="00750AB2">
        <w:rPr>
          <w:sz w:val="24"/>
        </w:rPr>
        <w:t>招标文件</w:t>
      </w:r>
      <w:r w:rsidR="00F238DF" w:rsidRPr="00750AB2">
        <w:rPr>
          <w:sz w:val="24"/>
        </w:rPr>
        <w:t>的</w:t>
      </w:r>
      <w:r w:rsidRPr="00750AB2">
        <w:rPr>
          <w:sz w:val="24"/>
        </w:rPr>
        <w:t>规定给予</w:t>
      </w:r>
      <w:r w:rsidR="00F238DF" w:rsidRPr="00750AB2">
        <w:rPr>
          <w:sz w:val="24"/>
        </w:rPr>
        <w:t>处罚</w:t>
      </w:r>
      <w:r w:rsidRPr="00750AB2">
        <w:rPr>
          <w:sz w:val="24"/>
        </w:rPr>
        <w:t>。</w:t>
      </w:r>
    </w:p>
    <w:p w:rsidR="00ED3B82" w:rsidRPr="00426575" w:rsidRDefault="00ED3B82" w:rsidP="00ED3B82">
      <w:pPr>
        <w:spacing w:line="360" w:lineRule="auto"/>
        <w:ind w:firstLineChars="200" w:firstLine="446"/>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sidR="00F374A1">
        <w:rPr>
          <w:rFonts w:hint="eastAsia"/>
          <w:sz w:val="24"/>
        </w:rPr>
        <w:t>，</w:t>
      </w:r>
      <w:r w:rsidR="00D27C0B" w:rsidRPr="00D27C0B">
        <w:rPr>
          <w:rFonts w:hint="eastAsia"/>
          <w:sz w:val="24"/>
        </w:rPr>
        <w:t>具备履行合同所必需的设备和专业技术能力，</w:t>
      </w:r>
      <w:r w:rsidR="00F374A1" w:rsidRPr="006E10C9">
        <w:rPr>
          <w:rFonts w:hint="eastAsia"/>
          <w:sz w:val="24"/>
          <w:szCs w:val="24"/>
        </w:rPr>
        <w:t>投标截止日前</w:t>
      </w:r>
      <w:r w:rsidR="00F374A1" w:rsidRPr="006E10C9">
        <w:rPr>
          <w:rFonts w:hint="eastAsia"/>
          <w:sz w:val="24"/>
          <w:szCs w:val="24"/>
        </w:rPr>
        <w:t>3</w:t>
      </w:r>
      <w:r w:rsidR="00F374A1" w:rsidRPr="006E10C9">
        <w:rPr>
          <w:rFonts w:hint="eastAsia"/>
          <w:sz w:val="24"/>
          <w:szCs w:val="24"/>
        </w:rPr>
        <w:t>年在经营活动中没有重大违法记录</w:t>
      </w:r>
      <w:r w:rsidRPr="00426575">
        <w:rPr>
          <w:rFonts w:hint="eastAsia"/>
          <w:sz w:val="24"/>
        </w:rPr>
        <w:t>。</w:t>
      </w:r>
    </w:p>
    <w:p w:rsidR="001C0E64" w:rsidRPr="00750AB2" w:rsidRDefault="00ED3B82" w:rsidP="001C0E64">
      <w:pPr>
        <w:spacing w:line="360" w:lineRule="auto"/>
        <w:ind w:firstLineChars="200" w:firstLine="446"/>
        <w:rPr>
          <w:sz w:val="24"/>
        </w:rPr>
      </w:pPr>
      <w:r>
        <w:rPr>
          <w:rFonts w:hint="eastAsia"/>
          <w:sz w:val="24"/>
        </w:rPr>
        <w:t>10</w:t>
      </w:r>
      <w:r w:rsidR="001C0E64" w:rsidRPr="00750AB2">
        <w:rPr>
          <w:sz w:val="24"/>
        </w:rPr>
        <w:t xml:space="preserve">. </w:t>
      </w:r>
      <w:r w:rsidR="001C0E64" w:rsidRPr="00750AB2">
        <w:rPr>
          <w:sz w:val="24"/>
        </w:rPr>
        <w:t>我公司若中标，本承诺将成为合同不可分割的一部分，与合同具有同等的法律效力。</w:t>
      </w:r>
    </w:p>
    <w:p w:rsidR="00136F51" w:rsidRPr="00750AB2" w:rsidRDefault="001C0E64" w:rsidP="005D792B">
      <w:pPr>
        <w:spacing w:line="360" w:lineRule="auto"/>
        <w:ind w:firstLineChars="200" w:firstLine="446"/>
        <w:rPr>
          <w:sz w:val="24"/>
        </w:rPr>
      </w:pPr>
      <w:r w:rsidRPr="00750AB2">
        <w:rPr>
          <w:sz w:val="24"/>
        </w:rPr>
        <w:t>1</w:t>
      </w:r>
      <w:r w:rsidR="00ED3B82">
        <w:rPr>
          <w:rFonts w:hint="eastAsia"/>
          <w:sz w:val="24"/>
        </w:rPr>
        <w:t>1</w:t>
      </w:r>
      <w:r w:rsidRPr="00750AB2">
        <w:rPr>
          <w:sz w:val="24"/>
        </w:rPr>
        <w:t xml:space="preserve">. </w:t>
      </w:r>
      <w:r w:rsidR="00136F51" w:rsidRPr="00750AB2">
        <w:rPr>
          <w:sz w:val="24"/>
        </w:rPr>
        <w:t>如违反上述承诺，我</w:t>
      </w:r>
      <w:r w:rsidR="00A35BC5" w:rsidRPr="00750AB2">
        <w:rPr>
          <w:sz w:val="24"/>
        </w:rPr>
        <w:t>公司</w:t>
      </w:r>
      <w:r w:rsidR="00136F51" w:rsidRPr="00750AB2">
        <w:rPr>
          <w:sz w:val="24"/>
        </w:rPr>
        <w:t>投标无效</w:t>
      </w:r>
      <w:r w:rsidRPr="00750AB2">
        <w:rPr>
          <w:sz w:val="24"/>
        </w:rPr>
        <w:t>且接受</w:t>
      </w:r>
      <w:r w:rsidR="00136F51" w:rsidRPr="00750AB2">
        <w:rPr>
          <w:sz w:val="24"/>
        </w:rPr>
        <w:t>相关部门依法作出的处罚，并</w:t>
      </w:r>
      <w:r w:rsidR="00BC74D7" w:rsidRPr="00750AB2">
        <w:rPr>
          <w:sz w:val="24"/>
        </w:rPr>
        <w:t>承担</w:t>
      </w:r>
      <w:r w:rsidR="00136F51" w:rsidRPr="00750AB2">
        <w:rPr>
          <w:sz w:val="24"/>
        </w:rPr>
        <w:t>通过</w:t>
      </w:r>
      <w:r w:rsidR="00136F51" w:rsidRPr="00750AB2">
        <w:rPr>
          <w:sz w:val="24"/>
        </w:rPr>
        <w:t>“</w:t>
      </w:r>
      <w:r w:rsidR="006A5C81">
        <w:rPr>
          <w:sz w:val="24"/>
        </w:rPr>
        <w:t>天津市政府采购网</w:t>
      </w:r>
      <w:r w:rsidR="00136F51" w:rsidRPr="00750AB2">
        <w:rPr>
          <w:sz w:val="24"/>
        </w:rPr>
        <w:t>”</w:t>
      </w:r>
      <w:r w:rsidR="00136F51" w:rsidRPr="00750AB2">
        <w:rPr>
          <w:sz w:val="24"/>
        </w:rPr>
        <w:t>等相关媒体予以公布</w:t>
      </w:r>
      <w:r w:rsidR="00BC74D7" w:rsidRPr="00750AB2">
        <w:rPr>
          <w:sz w:val="24"/>
        </w:rPr>
        <w:t>的任何风险和责任。</w:t>
      </w:r>
    </w:p>
    <w:p w:rsidR="00BB41E8" w:rsidRPr="00BE3FCB" w:rsidRDefault="00BB41E8" w:rsidP="00BB41E8">
      <w:pPr>
        <w:spacing w:line="360" w:lineRule="auto"/>
        <w:ind w:firstLineChars="200" w:firstLine="446"/>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BB41E8" w:rsidRPr="00BE3FCB" w:rsidRDefault="00BB41E8" w:rsidP="00BB41E8">
      <w:pPr>
        <w:spacing w:line="360" w:lineRule="auto"/>
        <w:ind w:firstLineChars="200" w:firstLine="446"/>
        <w:rPr>
          <w:sz w:val="24"/>
        </w:rPr>
      </w:pPr>
      <w:r w:rsidRPr="00BE3FCB">
        <w:rPr>
          <w:rFonts w:hint="eastAsia"/>
          <w:sz w:val="24"/>
        </w:rPr>
        <w:t>纳税人识别号：</w:t>
      </w:r>
    </w:p>
    <w:p w:rsidR="00BB41E8" w:rsidRPr="00BE3FCB" w:rsidRDefault="00BB41E8" w:rsidP="00BB41E8">
      <w:pPr>
        <w:spacing w:line="360" w:lineRule="auto"/>
        <w:ind w:firstLineChars="200" w:firstLine="446"/>
        <w:rPr>
          <w:sz w:val="24"/>
        </w:rPr>
      </w:pPr>
      <w:r w:rsidRPr="00BE3FCB">
        <w:rPr>
          <w:rFonts w:hint="eastAsia"/>
          <w:sz w:val="24"/>
        </w:rPr>
        <w:t>地址、电话：</w:t>
      </w:r>
    </w:p>
    <w:p w:rsidR="00BB41E8" w:rsidRPr="00BE3FCB" w:rsidRDefault="00BB41E8" w:rsidP="00BB41E8">
      <w:pPr>
        <w:spacing w:line="360" w:lineRule="auto"/>
        <w:ind w:firstLineChars="200" w:firstLine="446"/>
        <w:rPr>
          <w:sz w:val="24"/>
        </w:rPr>
      </w:pPr>
      <w:r w:rsidRPr="00BE3FCB">
        <w:rPr>
          <w:rFonts w:hint="eastAsia"/>
          <w:sz w:val="24"/>
        </w:rPr>
        <w:t>开户行及账号：</w:t>
      </w:r>
    </w:p>
    <w:p w:rsidR="00BB41E8" w:rsidRPr="00BE3FCB" w:rsidRDefault="00BB41E8" w:rsidP="00BB41E8">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BB41E8" w:rsidRPr="00BE3FCB" w:rsidRDefault="00BB41E8" w:rsidP="00BB41E8">
      <w:pPr>
        <w:spacing w:line="360" w:lineRule="auto"/>
        <w:ind w:firstLineChars="200" w:firstLine="446"/>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发票领取方式（请自行选择以下任一方式并在相应</w:t>
      </w:r>
      <w:r w:rsidRPr="00BE3FCB">
        <w:rPr>
          <w:rFonts w:hint="eastAsia"/>
          <w:sz w:val="24"/>
        </w:rPr>
        <w:t>□里划“√”</w:t>
      </w:r>
      <w:r w:rsidRPr="00BE3FCB">
        <w:rPr>
          <w:sz w:val="24"/>
        </w:rPr>
        <w:t>）：</w:t>
      </w: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上门自取</w:t>
      </w:r>
    </w:p>
    <w:p w:rsidR="00BB41E8" w:rsidRPr="00BE3FCB" w:rsidRDefault="00BB41E8" w:rsidP="00BB41E8">
      <w:pPr>
        <w:spacing w:line="360" w:lineRule="auto"/>
        <w:ind w:firstLineChars="200" w:firstLine="446"/>
        <w:rPr>
          <w:sz w:val="24"/>
        </w:rPr>
      </w:pP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到付邮寄</w:t>
      </w:r>
    </w:p>
    <w:p w:rsidR="00BB41E8" w:rsidRPr="00BE3FCB" w:rsidRDefault="00BB41E8" w:rsidP="00BB41E8">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BB41E8" w:rsidRPr="00BE3FCB" w:rsidRDefault="00BB41E8" w:rsidP="00BB41E8">
      <w:pPr>
        <w:spacing w:line="360" w:lineRule="auto"/>
        <w:ind w:firstLineChars="200" w:firstLine="446"/>
        <w:rPr>
          <w:sz w:val="24"/>
        </w:rPr>
      </w:pPr>
      <w:r w:rsidRPr="00BE3FCB">
        <w:rPr>
          <w:sz w:val="24"/>
        </w:rPr>
        <w:t>邮寄联系人、手机号码：</w:t>
      </w:r>
    </w:p>
    <w:p w:rsidR="00CD3FAC" w:rsidRPr="00BB41E8" w:rsidRDefault="00CD3FAC" w:rsidP="00832534">
      <w:pPr>
        <w:spacing w:line="360" w:lineRule="auto"/>
        <w:ind w:firstLineChars="1700" w:firstLine="3794"/>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832534" w:rsidRDefault="0079363C" w:rsidP="0079363C">
      <w:pPr>
        <w:spacing w:line="460" w:lineRule="exact"/>
        <w:rPr>
          <w:sz w:val="24"/>
        </w:rPr>
      </w:pPr>
    </w:p>
    <w:p w:rsidR="0079363C" w:rsidRPr="00750AB2" w:rsidRDefault="0079363C">
      <w:pPr>
        <w:widowControl/>
        <w:jc w:val="left"/>
        <w:rPr>
          <w:sz w:val="24"/>
        </w:rPr>
      </w:pPr>
      <w:r w:rsidRPr="00750AB2">
        <w:rPr>
          <w:sz w:val="24"/>
        </w:rPr>
        <w:br w:type="page"/>
      </w:r>
    </w:p>
    <w:p w:rsidR="0079363C" w:rsidRPr="00CF67CD" w:rsidRDefault="0079363C" w:rsidP="00B13CD0">
      <w:pPr>
        <w:widowControl/>
        <w:jc w:val="left"/>
        <w:rPr>
          <w:b/>
          <w:sz w:val="24"/>
        </w:rPr>
      </w:pPr>
      <w:r w:rsidRPr="00CF67CD">
        <w:rPr>
          <w:b/>
          <w:sz w:val="24"/>
        </w:rPr>
        <w:t>附件</w:t>
      </w:r>
      <w:r w:rsidR="0014712D" w:rsidRPr="00CF67CD">
        <w:rPr>
          <w:b/>
          <w:sz w:val="24"/>
        </w:rPr>
        <w:t>2</w:t>
      </w:r>
    </w:p>
    <w:p w:rsidR="0079363C" w:rsidRPr="00750AB2" w:rsidRDefault="0079363C" w:rsidP="005D792B">
      <w:pPr>
        <w:autoSpaceDN w:val="0"/>
        <w:spacing w:line="360" w:lineRule="auto"/>
        <w:jc w:val="center"/>
        <w:rPr>
          <w:b/>
          <w:bCs/>
          <w:sz w:val="24"/>
        </w:rPr>
      </w:pPr>
      <w:r w:rsidRPr="00750AB2">
        <w:rPr>
          <w:b/>
          <w:bCs/>
          <w:sz w:val="24"/>
        </w:rPr>
        <w:t>开标一览表</w:t>
      </w:r>
    </w:p>
    <w:p w:rsidR="0079363C" w:rsidRPr="00750AB2" w:rsidRDefault="0079363C" w:rsidP="0079363C">
      <w:pPr>
        <w:ind w:right="84"/>
        <w:rPr>
          <w:sz w:val="24"/>
        </w:rPr>
      </w:pPr>
    </w:p>
    <w:p w:rsidR="006E76A5" w:rsidRPr="00750AB2" w:rsidRDefault="006E76A5" w:rsidP="006E76A5">
      <w:pPr>
        <w:spacing w:line="460" w:lineRule="exact"/>
        <w:rPr>
          <w:sz w:val="24"/>
        </w:rPr>
      </w:pPr>
      <w:r w:rsidRPr="00750AB2">
        <w:rPr>
          <w:sz w:val="24"/>
        </w:rPr>
        <w:t>项目名称：</w:t>
      </w:r>
      <w:r w:rsidRPr="00750AB2">
        <w:rPr>
          <w:sz w:val="24"/>
          <w:u w:val="single"/>
        </w:rPr>
        <w:t xml:space="preserve">                    </w:t>
      </w:r>
    </w:p>
    <w:p w:rsidR="006E76A5" w:rsidRPr="00750AB2" w:rsidRDefault="006E76A5" w:rsidP="006E76A5">
      <w:pPr>
        <w:spacing w:line="460" w:lineRule="exact"/>
        <w:rPr>
          <w:sz w:val="24"/>
        </w:rPr>
      </w:pPr>
      <w:r w:rsidRPr="00750AB2">
        <w:rPr>
          <w:sz w:val="24"/>
        </w:rPr>
        <w:t>项目编号：</w:t>
      </w:r>
      <w:r w:rsidRPr="00750AB2">
        <w:rPr>
          <w:sz w:val="24"/>
          <w:u w:val="single"/>
        </w:rPr>
        <w:t xml:space="preserve">                    </w:t>
      </w:r>
    </w:p>
    <w:p w:rsidR="006E76A5" w:rsidRPr="00750AB2" w:rsidRDefault="006E76A5" w:rsidP="006E76A5">
      <w:pPr>
        <w:spacing w:line="460" w:lineRule="exact"/>
        <w:rPr>
          <w:sz w:val="24"/>
          <w:u w:val="single"/>
        </w:rPr>
      </w:pPr>
      <w:r w:rsidRPr="00750AB2">
        <w:rPr>
          <w:sz w:val="24"/>
        </w:rPr>
        <w:t>包号：</w:t>
      </w:r>
      <w:r w:rsidRPr="00750AB2">
        <w:rPr>
          <w:sz w:val="24"/>
          <w:u w:val="single"/>
        </w:rPr>
        <w:t xml:space="preserve">                        </w:t>
      </w:r>
    </w:p>
    <w:p w:rsidR="0079363C" w:rsidRPr="00750AB2" w:rsidRDefault="0079363C" w:rsidP="0079363C">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367868" w:rsidRPr="00750AB2" w:rsidTr="00544107">
        <w:trPr>
          <w:jc w:val="center"/>
        </w:trPr>
        <w:tc>
          <w:tcPr>
            <w:tcW w:w="730" w:type="pct"/>
            <w:vAlign w:val="center"/>
          </w:tcPr>
          <w:p w:rsidR="00367868" w:rsidRPr="00750AB2" w:rsidRDefault="00367868" w:rsidP="00544107">
            <w:pPr>
              <w:spacing w:line="460" w:lineRule="exact"/>
              <w:jc w:val="center"/>
              <w:rPr>
                <w:sz w:val="24"/>
              </w:rPr>
            </w:pPr>
            <w:r w:rsidRPr="00750AB2">
              <w:rPr>
                <w:sz w:val="24"/>
              </w:rPr>
              <w:t>包号</w:t>
            </w:r>
          </w:p>
        </w:tc>
        <w:tc>
          <w:tcPr>
            <w:tcW w:w="1278" w:type="pct"/>
            <w:vAlign w:val="center"/>
          </w:tcPr>
          <w:p w:rsidR="00367868" w:rsidRPr="00750AB2" w:rsidRDefault="00367868" w:rsidP="00544107">
            <w:pPr>
              <w:spacing w:line="460" w:lineRule="exact"/>
              <w:jc w:val="center"/>
              <w:rPr>
                <w:sz w:val="24"/>
              </w:rPr>
            </w:pPr>
            <w:r w:rsidRPr="00750AB2">
              <w:rPr>
                <w:sz w:val="24"/>
              </w:rPr>
              <w:t>服务名称</w:t>
            </w:r>
          </w:p>
        </w:tc>
        <w:tc>
          <w:tcPr>
            <w:tcW w:w="806" w:type="pct"/>
            <w:vAlign w:val="center"/>
          </w:tcPr>
          <w:p w:rsidR="00367868" w:rsidRPr="00750AB2" w:rsidRDefault="00367868" w:rsidP="00544107">
            <w:pPr>
              <w:spacing w:line="460" w:lineRule="exact"/>
              <w:jc w:val="center"/>
              <w:rPr>
                <w:sz w:val="24"/>
              </w:rPr>
            </w:pPr>
            <w:r w:rsidRPr="00750AB2">
              <w:rPr>
                <w:sz w:val="24"/>
              </w:rPr>
              <w:t>数量</w:t>
            </w:r>
          </w:p>
        </w:tc>
        <w:tc>
          <w:tcPr>
            <w:tcW w:w="1202" w:type="pct"/>
            <w:vAlign w:val="center"/>
          </w:tcPr>
          <w:p w:rsidR="00367868" w:rsidRPr="00750AB2" w:rsidRDefault="00367868" w:rsidP="00544107">
            <w:pPr>
              <w:spacing w:line="460" w:lineRule="exact"/>
              <w:jc w:val="center"/>
              <w:rPr>
                <w:sz w:val="24"/>
              </w:rPr>
            </w:pPr>
            <w:r w:rsidRPr="00750AB2">
              <w:rPr>
                <w:sz w:val="24"/>
              </w:rPr>
              <w:t>投标总价</w:t>
            </w:r>
          </w:p>
        </w:tc>
        <w:tc>
          <w:tcPr>
            <w:tcW w:w="984" w:type="pct"/>
            <w:vAlign w:val="center"/>
          </w:tcPr>
          <w:p w:rsidR="00367868" w:rsidRPr="00750AB2" w:rsidRDefault="00367868" w:rsidP="00544107">
            <w:pPr>
              <w:spacing w:line="460" w:lineRule="exact"/>
              <w:jc w:val="center"/>
              <w:rPr>
                <w:sz w:val="24"/>
              </w:rPr>
            </w:pPr>
            <w:r w:rsidRPr="00750AB2">
              <w:rPr>
                <w:sz w:val="24"/>
              </w:rPr>
              <w:t>备注</w:t>
            </w:r>
          </w:p>
        </w:tc>
      </w:tr>
      <w:tr w:rsidR="00367868" w:rsidRPr="00750AB2" w:rsidTr="009B64D0">
        <w:trPr>
          <w:jc w:val="center"/>
        </w:trPr>
        <w:tc>
          <w:tcPr>
            <w:tcW w:w="730" w:type="pct"/>
            <w:vAlign w:val="center"/>
          </w:tcPr>
          <w:p w:rsidR="00367868" w:rsidRPr="00750AB2" w:rsidRDefault="009B64D0" w:rsidP="009B64D0">
            <w:pPr>
              <w:spacing w:line="460" w:lineRule="exact"/>
              <w:jc w:val="center"/>
              <w:rPr>
                <w:sz w:val="24"/>
              </w:rPr>
            </w:pPr>
            <w:r>
              <w:rPr>
                <w:rFonts w:hint="eastAsia"/>
                <w:sz w:val="24"/>
              </w:rPr>
              <w:t>1</w:t>
            </w:r>
          </w:p>
        </w:tc>
        <w:tc>
          <w:tcPr>
            <w:tcW w:w="1278" w:type="pct"/>
            <w:vAlign w:val="center"/>
          </w:tcPr>
          <w:p w:rsidR="00367868" w:rsidRPr="00750AB2" w:rsidRDefault="00BA62EF" w:rsidP="009B64D0">
            <w:pPr>
              <w:spacing w:line="460" w:lineRule="exact"/>
              <w:jc w:val="center"/>
              <w:rPr>
                <w:sz w:val="24"/>
              </w:rPr>
            </w:pPr>
            <w:r w:rsidRPr="00BA62EF">
              <w:rPr>
                <w:rFonts w:hint="eastAsia"/>
                <w:sz w:val="24"/>
              </w:rPr>
              <w:t>天津市生态环境局生态环境网络数据安全风险评估</w:t>
            </w:r>
          </w:p>
        </w:tc>
        <w:tc>
          <w:tcPr>
            <w:tcW w:w="806" w:type="pct"/>
            <w:vAlign w:val="center"/>
          </w:tcPr>
          <w:p w:rsidR="00367868" w:rsidRPr="00750AB2" w:rsidRDefault="009B64D0" w:rsidP="009B64D0">
            <w:pPr>
              <w:spacing w:line="460" w:lineRule="exact"/>
              <w:jc w:val="center"/>
              <w:rPr>
                <w:sz w:val="24"/>
              </w:rPr>
            </w:pPr>
            <w:r>
              <w:rPr>
                <w:rFonts w:hint="eastAsia"/>
                <w:sz w:val="24"/>
              </w:rPr>
              <w:t>1</w:t>
            </w:r>
            <w:r>
              <w:rPr>
                <w:rFonts w:hint="eastAsia"/>
                <w:sz w:val="24"/>
              </w:rPr>
              <w:t>项</w:t>
            </w:r>
          </w:p>
        </w:tc>
        <w:tc>
          <w:tcPr>
            <w:tcW w:w="1202" w:type="pct"/>
            <w:vAlign w:val="center"/>
          </w:tcPr>
          <w:p w:rsidR="00367868" w:rsidRPr="00750AB2" w:rsidRDefault="00367868" w:rsidP="009B64D0">
            <w:pPr>
              <w:spacing w:line="460" w:lineRule="exact"/>
              <w:jc w:val="center"/>
              <w:rPr>
                <w:sz w:val="24"/>
              </w:rPr>
            </w:pPr>
          </w:p>
        </w:tc>
        <w:tc>
          <w:tcPr>
            <w:tcW w:w="984" w:type="pct"/>
            <w:vAlign w:val="center"/>
          </w:tcPr>
          <w:p w:rsidR="00367868" w:rsidRPr="00750AB2" w:rsidRDefault="00367868" w:rsidP="009B64D0">
            <w:pPr>
              <w:spacing w:line="460" w:lineRule="exact"/>
              <w:jc w:val="center"/>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bl>
    <w:p w:rsidR="002E1053" w:rsidRPr="00750AB2" w:rsidRDefault="002E1053" w:rsidP="0079363C">
      <w:pPr>
        <w:spacing w:line="360" w:lineRule="auto"/>
        <w:ind w:right="84" w:firstLine="420"/>
        <w:rPr>
          <w:sz w:val="24"/>
        </w:rPr>
      </w:pPr>
    </w:p>
    <w:p w:rsidR="00367868" w:rsidRPr="00750AB2" w:rsidRDefault="00367868" w:rsidP="0079363C">
      <w:pPr>
        <w:spacing w:line="360" w:lineRule="auto"/>
        <w:ind w:right="84" w:firstLine="420"/>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750AB2" w:rsidRDefault="0079363C" w:rsidP="0079363C">
      <w:pPr>
        <w:spacing w:line="360" w:lineRule="auto"/>
        <w:ind w:right="84" w:firstLine="420"/>
        <w:rPr>
          <w:sz w:val="24"/>
        </w:rPr>
      </w:pPr>
    </w:p>
    <w:p w:rsidR="0079363C" w:rsidRPr="00750AB2" w:rsidRDefault="0079363C" w:rsidP="0079363C">
      <w:pPr>
        <w:widowControl/>
        <w:jc w:val="left"/>
        <w:rPr>
          <w:sz w:val="24"/>
        </w:rPr>
      </w:pPr>
      <w:r w:rsidRPr="00750AB2">
        <w:rPr>
          <w:sz w:val="24"/>
        </w:rPr>
        <w:br w:type="page"/>
      </w:r>
    </w:p>
    <w:p w:rsidR="0079363C" w:rsidRPr="00CF67CD" w:rsidRDefault="0079363C" w:rsidP="00CF67CD">
      <w:pPr>
        <w:tabs>
          <w:tab w:val="left" w:pos="360"/>
        </w:tabs>
        <w:spacing w:afterLines="100" w:after="285" w:line="360" w:lineRule="auto"/>
        <w:rPr>
          <w:b/>
          <w:sz w:val="24"/>
        </w:rPr>
      </w:pPr>
      <w:r w:rsidRPr="00CF67CD">
        <w:rPr>
          <w:b/>
          <w:sz w:val="24"/>
        </w:rPr>
        <w:t>附件</w:t>
      </w:r>
      <w:r w:rsidR="0014712D" w:rsidRPr="00CF67CD">
        <w:rPr>
          <w:b/>
          <w:sz w:val="24"/>
        </w:rPr>
        <w:t>3</w:t>
      </w:r>
    </w:p>
    <w:p w:rsidR="0079363C" w:rsidRPr="00750AB2" w:rsidRDefault="0079363C" w:rsidP="005D792B">
      <w:pPr>
        <w:autoSpaceDN w:val="0"/>
        <w:spacing w:line="360" w:lineRule="auto"/>
        <w:jc w:val="center"/>
        <w:rPr>
          <w:b/>
          <w:bCs/>
          <w:sz w:val="24"/>
        </w:rPr>
      </w:pPr>
      <w:r w:rsidRPr="00750AB2">
        <w:rPr>
          <w:b/>
          <w:bCs/>
          <w:sz w:val="24"/>
        </w:rPr>
        <w:t>开标分项一览表</w:t>
      </w:r>
    </w:p>
    <w:p w:rsidR="0079363C" w:rsidRPr="00750AB2" w:rsidRDefault="0079363C" w:rsidP="0079363C">
      <w:pPr>
        <w:ind w:right="84"/>
        <w:rPr>
          <w:sz w:val="24"/>
        </w:rPr>
      </w:pPr>
    </w:p>
    <w:p w:rsidR="0079363C" w:rsidRPr="00750AB2" w:rsidRDefault="0079363C" w:rsidP="0079363C">
      <w:pPr>
        <w:spacing w:line="460" w:lineRule="exact"/>
        <w:ind w:left="192"/>
        <w:rPr>
          <w:sz w:val="24"/>
        </w:rPr>
      </w:pPr>
      <w:r w:rsidRPr="00750AB2">
        <w:rPr>
          <w:sz w:val="24"/>
        </w:rPr>
        <w:t>项目名称：</w:t>
      </w:r>
      <w:r w:rsidRPr="00750AB2">
        <w:rPr>
          <w:sz w:val="24"/>
          <w:u w:val="single"/>
        </w:rPr>
        <w:t xml:space="preserve">                    </w:t>
      </w:r>
    </w:p>
    <w:p w:rsidR="0079363C" w:rsidRPr="00750AB2" w:rsidRDefault="0079363C" w:rsidP="0079363C">
      <w:pPr>
        <w:spacing w:line="460" w:lineRule="exact"/>
        <w:ind w:left="192"/>
        <w:rPr>
          <w:sz w:val="24"/>
        </w:rPr>
      </w:pPr>
      <w:r w:rsidRPr="00750AB2">
        <w:rPr>
          <w:sz w:val="24"/>
        </w:rPr>
        <w:t>项目编号：</w:t>
      </w:r>
      <w:r w:rsidRPr="00750AB2">
        <w:rPr>
          <w:sz w:val="24"/>
          <w:u w:val="single"/>
        </w:rPr>
        <w:t xml:space="preserve">                    </w:t>
      </w:r>
    </w:p>
    <w:p w:rsidR="0079363C" w:rsidRPr="00750AB2" w:rsidRDefault="0079363C" w:rsidP="007737A3">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79363C" w:rsidRPr="00750AB2" w:rsidRDefault="0079363C" w:rsidP="0079363C">
      <w:pPr>
        <w:spacing w:line="460" w:lineRule="exact"/>
        <w:ind w:firstLineChars="2900" w:firstLine="6472"/>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367868" w:rsidRPr="00750AB2" w:rsidTr="00544107">
        <w:trPr>
          <w:trHeight w:val="555"/>
          <w:jc w:val="center"/>
        </w:trPr>
        <w:tc>
          <w:tcPr>
            <w:tcW w:w="878" w:type="dxa"/>
            <w:vAlign w:val="center"/>
          </w:tcPr>
          <w:p w:rsidR="00367868" w:rsidRPr="00750AB2" w:rsidRDefault="00367868" w:rsidP="00544107">
            <w:pPr>
              <w:widowControl/>
              <w:jc w:val="center"/>
              <w:rPr>
                <w:b/>
                <w:bCs/>
                <w:kern w:val="0"/>
                <w:sz w:val="24"/>
                <w:szCs w:val="24"/>
              </w:rPr>
            </w:pPr>
            <w:r w:rsidRPr="00750AB2">
              <w:rPr>
                <w:b/>
                <w:bCs/>
                <w:kern w:val="0"/>
                <w:sz w:val="24"/>
                <w:szCs w:val="24"/>
              </w:rPr>
              <w:t>项号</w:t>
            </w:r>
          </w:p>
        </w:tc>
        <w:tc>
          <w:tcPr>
            <w:tcW w:w="2349" w:type="dxa"/>
            <w:vAlign w:val="center"/>
          </w:tcPr>
          <w:p w:rsidR="00367868" w:rsidRPr="00750AB2" w:rsidRDefault="00367868" w:rsidP="00544107">
            <w:pPr>
              <w:widowControl/>
              <w:jc w:val="center"/>
              <w:rPr>
                <w:b/>
                <w:bCs/>
                <w:kern w:val="0"/>
                <w:sz w:val="24"/>
                <w:szCs w:val="24"/>
              </w:rPr>
            </w:pPr>
            <w:r w:rsidRPr="00750AB2">
              <w:rPr>
                <w:b/>
                <w:bCs/>
                <w:kern w:val="0"/>
                <w:sz w:val="24"/>
                <w:szCs w:val="24"/>
              </w:rPr>
              <w:t>服务名称</w:t>
            </w:r>
          </w:p>
        </w:tc>
        <w:tc>
          <w:tcPr>
            <w:tcW w:w="1701" w:type="dxa"/>
            <w:vAlign w:val="center"/>
          </w:tcPr>
          <w:p w:rsidR="00367868" w:rsidRPr="00750AB2" w:rsidRDefault="00367868" w:rsidP="00544107">
            <w:pPr>
              <w:widowControl/>
              <w:jc w:val="center"/>
              <w:rPr>
                <w:b/>
                <w:bCs/>
                <w:kern w:val="0"/>
                <w:sz w:val="24"/>
                <w:szCs w:val="24"/>
              </w:rPr>
            </w:pPr>
            <w:r w:rsidRPr="00750AB2">
              <w:rPr>
                <w:b/>
                <w:bCs/>
                <w:kern w:val="0"/>
                <w:sz w:val="24"/>
                <w:szCs w:val="24"/>
              </w:rPr>
              <w:t>总价</w:t>
            </w:r>
          </w:p>
        </w:tc>
        <w:tc>
          <w:tcPr>
            <w:tcW w:w="2238" w:type="dxa"/>
            <w:vAlign w:val="center"/>
          </w:tcPr>
          <w:p w:rsidR="00367868" w:rsidRPr="00750AB2" w:rsidRDefault="00367868" w:rsidP="00544107">
            <w:pPr>
              <w:widowControl/>
              <w:jc w:val="center"/>
              <w:rPr>
                <w:b/>
                <w:bCs/>
                <w:kern w:val="0"/>
                <w:sz w:val="24"/>
                <w:szCs w:val="24"/>
              </w:rPr>
            </w:pPr>
            <w:r w:rsidRPr="00750AB2">
              <w:rPr>
                <w:b/>
                <w:bCs/>
                <w:kern w:val="0"/>
                <w:sz w:val="24"/>
                <w:szCs w:val="24"/>
              </w:rPr>
              <w:t>数量</w:t>
            </w:r>
          </w:p>
        </w:tc>
        <w:tc>
          <w:tcPr>
            <w:tcW w:w="1848" w:type="dxa"/>
            <w:vAlign w:val="center"/>
          </w:tcPr>
          <w:p w:rsidR="00367868" w:rsidRPr="00750AB2" w:rsidRDefault="00367868" w:rsidP="00544107">
            <w:pPr>
              <w:widowControl/>
              <w:jc w:val="center"/>
              <w:rPr>
                <w:b/>
                <w:bCs/>
                <w:kern w:val="0"/>
                <w:sz w:val="24"/>
                <w:szCs w:val="24"/>
              </w:rPr>
            </w:pPr>
            <w:r w:rsidRPr="00750AB2">
              <w:rPr>
                <w:b/>
                <w:bCs/>
                <w:kern w:val="0"/>
                <w:sz w:val="24"/>
                <w:szCs w:val="24"/>
              </w:rPr>
              <w:t>备注</w:t>
            </w:r>
          </w:p>
        </w:tc>
      </w:tr>
      <w:tr w:rsidR="00367868" w:rsidRPr="00750AB2" w:rsidTr="00544107">
        <w:trPr>
          <w:trHeight w:val="465"/>
          <w:jc w:val="center"/>
        </w:trPr>
        <w:tc>
          <w:tcPr>
            <w:tcW w:w="878" w:type="dxa"/>
            <w:vAlign w:val="center"/>
          </w:tcPr>
          <w:p w:rsidR="00367868" w:rsidRPr="00750AB2" w:rsidRDefault="00367868" w:rsidP="00544107">
            <w:pPr>
              <w:widowControl/>
              <w:jc w:val="center"/>
              <w:rPr>
                <w:kern w:val="0"/>
                <w:sz w:val="24"/>
                <w:szCs w:val="24"/>
              </w:rPr>
            </w:pPr>
            <w:r w:rsidRPr="00750AB2">
              <w:rPr>
                <w:kern w:val="0"/>
                <w:sz w:val="24"/>
                <w:szCs w:val="24"/>
              </w:rPr>
              <w:t>1</w:t>
            </w:r>
          </w:p>
        </w:tc>
        <w:tc>
          <w:tcPr>
            <w:tcW w:w="2349" w:type="dxa"/>
            <w:vAlign w:val="center"/>
          </w:tcPr>
          <w:p w:rsidR="00367868" w:rsidRPr="00750AB2" w:rsidRDefault="00BA62EF" w:rsidP="00544107">
            <w:pPr>
              <w:widowControl/>
              <w:jc w:val="center"/>
              <w:rPr>
                <w:kern w:val="0"/>
                <w:sz w:val="24"/>
                <w:szCs w:val="24"/>
              </w:rPr>
            </w:pPr>
            <w:r w:rsidRPr="00BA62EF">
              <w:rPr>
                <w:rFonts w:hint="eastAsia"/>
                <w:kern w:val="0"/>
                <w:sz w:val="24"/>
                <w:szCs w:val="24"/>
              </w:rPr>
              <w:t>天津市生态环境局生态环境网络数据安全风险评估</w:t>
            </w: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sz w:val="24"/>
                <w:szCs w:val="24"/>
              </w:rPr>
            </w:pPr>
            <w:r w:rsidRPr="00750AB2">
              <w:rPr>
                <w:sz w:val="24"/>
                <w:szCs w:val="24"/>
              </w:rPr>
              <w:t>1</w:t>
            </w:r>
            <w:r w:rsidRPr="00750AB2">
              <w:rPr>
                <w:sz w:val="24"/>
                <w:szCs w:val="24"/>
              </w:rPr>
              <w:t>项</w:t>
            </w: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9014" w:type="dxa"/>
            <w:gridSpan w:val="5"/>
            <w:vAlign w:val="center"/>
          </w:tcPr>
          <w:p w:rsidR="00367868" w:rsidRPr="00750AB2" w:rsidRDefault="00367868" w:rsidP="00544107">
            <w:pPr>
              <w:widowControl/>
              <w:jc w:val="left"/>
              <w:rPr>
                <w:kern w:val="0"/>
                <w:sz w:val="24"/>
                <w:szCs w:val="24"/>
              </w:rPr>
            </w:pPr>
            <w:r w:rsidRPr="00750AB2">
              <w:rPr>
                <w:kern w:val="0"/>
                <w:sz w:val="24"/>
                <w:szCs w:val="24"/>
              </w:rPr>
              <w:t>其中</w:t>
            </w: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b/>
                <w:sz w:val="24"/>
                <w:szCs w:val="24"/>
              </w:rPr>
            </w:pPr>
            <w:r w:rsidRPr="00750AB2">
              <w:rPr>
                <w:b/>
                <w:sz w:val="24"/>
                <w:szCs w:val="24"/>
              </w:rPr>
              <w:t>分项名称</w:t>
            </w:r>
          </w:p>
        </w:tc>
        <w:tc>
          <w:tcPr>
            <w:tcW w:w="1701" w:type="dxa"/>
            <w:vAlign w:val="center"/>
          </w:tcPr>
          <w:p w:rsidR="00367868" w:rsidRPr="00750AB2" w:rsidRDefault="00367868" w:rsidP="00544107">
            <w:pPr>
              <w:widowControl/>
              <w:jc w:val="center"/>
              <w:rPr>
                <w:b/>
                <w:kern w:val="0"/>
                <w:sz w:val="24"/>
                <w:szCs w:val="24"/>
              </w:rPr>
            </w:pPr>
            <w:r w:rsidRPr="00750AB2">
              <w:rPr>
                <w:b/>
                <w:kern w:val="0"/>
                <w:sz w:val="24"/>
                <w:szCs w:val="24"/>
              </w:rPr>
              <w:t>价格</w:t>
            </w:r>
          </w:p>
        </w:tc>
        <w:tc>
          <w:tcPr>
            <w:tcW w:w="2238" w:type="dxa"/>
            <w:vAlign w:val="center"/>
          </w:tcPr>
          <w:p w:rsidR="00367868" w:rsidRPr="00750AB2" w:rsidRDefault="00367868" w:rsidP="00544107">
            <w:pPr>
              <w:widowControl/>
              <w:jc w:val="center"/>
              <w:rPr>
                <w:b/>
                <w:kern w:val="0"/>
                <w:sz w:val="24"/>
                <w:szCs w:val="24"/>
              </w:rPr>
            </w:pPr>
            <w:r w:rsidRPr="00750AB2">
              <w:rPr>
                <w:b/>
                <w:kern w:val="0"/>
                <w:sz w:val="24"/>
                <w:szCs w:val="24"/>
              </w:rPr>
              <w:t>数量</w:t>
            </w:r>
          </w:p>
        </w:tc>
        <w:tc>
          <w:tcPr>
            <w:tcW w:w="1848" w:type="dxa"/>
            <w:vAlign w:val="center"/>
          </w:tcPr>
          <w:p w:rsidR="00367868" w:rsidRPr="00750AB2" w:rsidRDefault="00367868" w:rsidP="00544107">
            <w:pPr>
              <w:widowControl/>
              <w:jc w:val="center"/>
              <w:rPr>
                <w:b/>
                <w:bCs/>
                <w:kern w:val="0"/>
                <w:sz w:val="24"/>
                <w:szCs w:val="24"/>
              </w:rPr>
            </w:pPr>
            <w:r w:rsidRPr="00750AB2">
              <w:rPr>
                <w:b/>
                <w:bCs/>
                <w:kern w:val="0"/>
                <w:sz w:val="24"/>
                <w:szCs w:val="24"/>
              </w:rPr>
              <w:t>备注</w:t>
            </w: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center"/>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bl>
    <w:p w:rsidR="00367868" w:rsidRPr="00750AB2" w:rsidRDefault="00367868" w:rsidP="00367868">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sidRPr="00750AB2">
        <w:rPr>
          <w:sz w:val="22"/>
          <w:szCs w:val="24"/>
        </w:rPr>
        <w:t>2</w:t>
      </w:r>
      <w:r w:rsidRPr="00750AB2">
        <w:rPr>
          <w:sz w:val="22"/>
          <w:szCs w:val="24"/>
        </w:rPr>
        <w:t>中投标总价保持一致</w:t>
      </w:r>
      <w:r w:rsidR="00B7176B" w:rsidRPr="00750AB2">
        <w:rPr>
          <w:sz w:val="22"/>
          <w:szCs w:val="24"/>
        </w:rPr>
        <w:t>。</w:t>
      </w:r>
    </w:p>
    <w:p w:rsidR="00367868" w:rsidRPr="00750AB2" w:rsidRDefault="00367868" w:rsidP="00367868">
      <w:pPr>
        <w:ind w:left="180" w:firstLineChars="200" w:firstLine="406"/>
      </w:pPr>
      <w:r w:rsidRPr="00750AB2">
        <w:rPr>
          <w:sz w:val="22"/>
          <w:szCs w:val="24"/>
        </w:rPr>
        <w:t xml:space="preserve">2. </w:t>
      </w:r>
      <w:r w:rsidRPr="00750AB2">
        <w:rPr>
          <w:sz w:val="22"/>
          <w:szCs w:val="24"/>
        </w:rPr>
        <w:t>下面应填写分项价格及分项名称（分项名称可根据实际情况增减、修改）</w:t>
      </w:r>
      <w:r w:rsidR="00B7176B" w:rsidRPr="00750AB2">
        <w:rPr>
          <w:sz w:val="22"/>
          <w:szCs w:val="24"/>
        </w:rPr>
        <w:t>，分项价格汇总应等于总价。</w:t>
      </w: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832534" w:rsidRDefault="00832534">
      <w:pPr>
        <w:widowControl/>
        <w:jc w:val="left"/>
        <w:rPr>
          <w:sz w:val="24"/>
        </w:rPr>
      </w:pPr>
      <w:r>
        <w:rPr>
          <w:sz w:val="24"/>
        </w:rPr>
        <w:br w:type="page"/>
      </w:r>
    </w:p>
    <w:p w:rsidR="00537D63" w:rsidRPr="00CF67CD" w:rsidRDefault="00537D63" w:rsidP="00CF67CD">
      <w:pPr>
        <w:tabs>
          <w:tab w:val="left" w:pos="360"/>
        </w:tabs>
        <w:spacing w:afterLines="100" w:after="285" w:line="360" w:lineRule="auto"/>
        <w:rPr>
          <w:b/>
          <w:sz w:val="24"/>
        </w:rPr>
      </w:pPr>
      <w:r w:rsidRPr="00CF67CD">
        <w:rPr>
          <w:b/>
          <w:sz w:val="24"/>
        </w:rPr>
        <w:t>附件</w:t>
      </w:r>
      <w:r w:rsidR="0014712D" w:rsidRPr="00CF67CD">
        <w:rPr>
          <w:b/>
          <w:sz w:val="24"/>
        </w:rPr>
        <w:t>4</w:t>
      </w:r>
    </w:p>
    <w:p w:rsidR="00537D63" w:rsidRPr="00750AB2" w:rsidRDefault="00537D63" w:rsidP="005D792B">
      <w:pPr>
        <w:autoSpaceDN w:val="0"/>
        <w:spacing w:line="360" w:lineRule="auto"/>
        <w:jc w:val="center"/>
        <w:rPr>
          <w:b/>
          <w:bCs/>
          <w:sz w:val="24"/>
        </w:rPr>
      </w:pPr>
      <w:r w:rsidRPr="00750AB2">
        <w:rPr>
          <w:b/>
          <w:bCs/>
          <w:sz w:val="24"/>
        </w:rPr>
        <w:t>商务要求点对点应答表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987484" w:rsidRPr="00750AB2" w:rsidRDefault="00987484" w:rsidP="00537D63">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987484" w:rsidRPr="00750AB2" w:rsidTr="00987484">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备注</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（一）报价要求</w:t>
            </w:r>
          </w:p>
        </w:tc>
      </w:tr>
      <w:tr w:rsidR="00987484" w:rsidRPr="00750AB2" w:rsidTr="00987484">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7738A0">
            <w:pPr>
              <w:widowControl/>
              <w:jc w:val="left"/>
              <w:rPr>
                <w:color w:val="000000"/>
                <w:kern w:val="0"/>
                <w:szCs w:val="21"/>
              </w:rPr>
            </w:pPr>
            <w:r w:rsidRPr="00750AB2">
              <w:rPr>
                <w:color w:val="000000"/>
                <w:kern w:val="0"/>
                <w:szCs w:val="21"/>
              </w:rPr>
              <w:t>（</w:t>
            </w:r>
            <w:r w:rsidR="009B64D0">
              <w:rPr>
                <w:rFonts w:hint="eastAsia"/>
                <w:color w:val="000000"/>
                <w:kern w:val="0"/>
                <w:szCs w:val="21"/>
              </w:rPr>
              <w:t>二</w:t>
            </w:r>
            <w:r w:rsidRPr="00750AB2">
              <w:rPr>
                <w:color w:val="000000"/>
                <w:kern w:val="0"/>
                <w:szCs w:val="21"/>
              </w:rPr>
              <w:t>）</w:t>
            </w:r>
            <w:r w:rsidR="007738A0" w:rsidRPr="00750AB2">
              <w:rPr>
                <w:color w:val="000000"/>
                <w:kern w:val="0"/>
                <w:szCs w:val="21"/>
              </w:rPr>
              <w:t>时间、地点要求</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w:t>
            </w:r>
            <w:r w:rsidR="009B64D0">
              <w:rPr>
                <w:rFonts w:hint="eastAsia"/>
                <w:color w:val="000000"/>
                <w:kern w:val="0"/>
                <w:szCs w:val="21"/>
              </w:rPr>
              <w:t>三</w:t>
            </w:r>
            <w:r w:rsidRPr="00750AB2">
              <w:rPr>
                <w:color w:val="000000"/>
                <w:kern w:val="0"/>
                <w:szCs w:val="21"/>
              </w:rPr>
              <w:t>）付款方式</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w:t>
            </w:r>
            <w:r w:rsidR="009B64D0">
              <w:rPr>
                <w:rFonts w:hint="eastAsia"/>
                <w:color w:val="000000"/>
                <w:kern w:val="0"/>
                <w:szCs w:val="21"/>
              </w:rPr>
              <w:t>四</w:t>
            </w:r>
            <w:r w:rsidRPr="00750AB2">
              <w:rPr>
                <w:color w:val="000000"/>
                <w:kern w:val="0"/>
                <w:szCs w:val="21"/>
              </w:rPr>
              <w:t>）投标保证金和履约保证金</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bl>
    <w:p w:rsidR="00537D63" w:rsidRPr="00750AB2" w:rsidRDefault="00537D63" w:rsidP="00537D63">
      <w:pPr>
        <w:spacing w:line="620" w:lineRule="exact"/>
        <w:rPr>
          <w:sz w:val="24"/>
        </w:rPr>
      </w:pPr>
      <w:r w:rsidRPr="00750AB2">
        <w:rPr>
          <w:sz w:val="24"/>
        </w:rPr>
        <w:t>注：</w:t>
      </w:r>
    </w:p>
    <w:p w:rsidR="00537D63" w:rsidRPr="00750AB2" w:rsidRDefault="00537D63" w:rsidP="00537D63">
      <w:pPr>
        <w:spacing w:line="360" w:lineRule="auto"/>
        <w:rPr>
          <w:sz w:val="24"/>
        </w:rPr>
      </w:pPr>
      <w:r w:rsidRPr="00750AB2">
        <w:rPr>
          <w:sz w:val="24"/>
        </w:rPr>
        <w:t xml:space="preserve">1. </w:t>
      </w:r>
      <w:r w:rsidR="007C1D1B" w:rsidRPr="00750AB2">
        <w:rPr>
          <w:sz w:val="24"/>
        </w:rPr>
        <w:t>不如实填写</w:t>
      </w:r>
      <w:r w:rsidRPr="00750AB2">
        <w:rPr>
          <w:sz w:val="24"/>
        </w:rPr>
        <w:t>偏离情况的投标文件将视为虚假材料。</w:t>
      </w:r>
    </w:p>
    <w:p w:rsidR="00537D63" w:rsidRPr="00750AB2" w:rsidRDefault="00537D63" w:rsidP="00537D63">
      <w:pPr>
        <w:spacing w:line="360" w:lineRule="auto"/>
        <w:rPr>
          <w:sz w:val="24"/>
        </w:rPr>
      </w:pPr>
      <w:r w:rsidRPr="00750AB2">
        <w:rPr>
          <w:sz w:val="24"/>
        </w:rPr>
        <w:t xml:space="preserve">2. </w:t>
      </w:r>
      <w:r w:rsidRPr="00750AB2">
        <w:rPr>
          <w:sz w:val="24"/>
        </w:rPr>
        <w:t>招标要求指招标文件中规定的具体要求，投标应答指</w:t>
      </w:r>
      <w:r w:rsidR="007C1D1B" w:rsidRPr="00750AB2">
        <w:rPr>
          <w:sz w:val="24"/>
        </w:rPr>
        <w:t>投标文件</w:t>
      </w:r>
      <w:r w:rsidRPr="00750AB2">
        <w:rPr>
          <w:sz w:val="24"/>
        </w:rPr>
        <w:t>的</w:t>
      </w:r>
      <w:r w:rsidR="007C1D1B" w:rsidRPr="00750AB2">
        <w:rPr>
          <w:sz w:val="24"/>
        </w:rPr>
        <w:t>具体内容</w:t>
      </w:r>
      <w:r w:rsidRPr="00750AB2">
        <w:rPr>
          <w:sz w:val="24"/>
        </w:rPr>
        <w:t>。</w:t>
      </w:r>
    </w:p>
    <w:p w:rsidR="00537D63" w:rsidRPr="00750AB2" w:rsidRDefault="003C6ECC" w:rsidP="00537D63">
      <w:pPr>
        <w:spacing w:line="360" w:lineRule="auto"/>
        <w:rPr>
          <w:sz w:val="24"/>
        </w:rPr>
      </w:pPr>
      <w:r>
        <w:rPr>
          <w:rFonts w:hint="eastAsia"/>
          <w:sz w:val="24"/>
        </w:rPr>
        <w:t>3</w:t>
      </w:r>
      <w:r w:rsidR="00537D63" w:rsidRPr="00750AB2">
        <w:rPr>
          <w:sz w:val="24"/>
        </w:rPr>
        <w:t xml:space="preserve">. </w:t>
      </w:r>
      <w:r w:rsidR="00537D63" w:rsidRPr="00750AB2">
        <w:rPr>
          <w:sz w:val="24"/>
        </w:rPr>
        <w:t>偏离说明指招标要求与投标应答之间的不同之处。</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CF67CD">
      <w:pPr>
        <w:tabs>
          <w:tab w:val="left" w:pos="360"/>
        </w:tabs>
        <w:spacing w:afterLines="100" w:after="285" w:line="360" w:lineRule="auto"/>
        <w:rPr>
          <w:b/>
          <w:sz w:val="24"/>
        </w:rPr>
      </w:pPr>
      <w:r w:rsidRPr="00750AB2">
        <w:rPr>
          <w:sz w:val="24"/>
        </w:rPr>
        <w:br w:type="page"/>
      </w:r>
      <w:r w:rsidRPr="00CF67CD">
        <w:rPr>
          <w:b/>
          <w:sz w:val="24"/>
        </w:rPr>
        <w:t>附件</w:t>
      </w:r>
      <w:r w:rsidR="0014712D" w:rsidRPr="00CF67CD">
        <w:rPr>
          <w:b/>
          <w:sz w:val="24"/>
        </w:rPr>
        <w:t>5</w:t>
      </w:r>
    </w:p>
    <w:p w:rsidR="00537D63" w:rsidRPr="00750AB2" w:rsidRDefault="00537D63" w:rsidP="005D792B">
      <w:pPr>
        <w:autoSpaceDN w:val="0"/>
        <w:spacing w:line="360" w:lineRule="auto"/>
        <w:jc w:val="center"/>
        <w:rPr>
          <w:b/>
          <w:bCs/>
          <w:sz w:val="24"/>
        </w:rPr>
      </w:pPr>
      <w:r w:rsidRPr="00750AB2">
        <w:rPr>
          <w:b/>
          <w:bCs/>
          <w:sz w:val="24"/>
        </w:rPr>
        <w:t>技术要求点对点应答表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537D63" w:rsidRPr="00750AB2" w:rsidTr="0014712D">
        <w:trPr>
          <w:tblHeader/>
          <w:jc w:val="center"/>
        </w:trPr>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序号</w:t>
            </w:r>
          </w:p>
        </w:tc>
        <w:tc>
          <w:tcPr>
            <w:tcW w:w="3922"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备注</w:t>
            </w:r>
          </w:p>
        </w:tc>
      </w:tr>
      <w:tr w:rsidR="00537D63" w:rsidRPr="00750AB2" w:rsidTr="0014712D">
        <w:trPr>
          <w:jc w:val="center"/>
        </w:trPr>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1</w:t>
            </w:r>
          </w:p>
        </w:tc>
        <w:tc>
          <w:tcPr>
            <w:tcW w:w="3922" w:type="dxa"/>
            <w:shd w:val="clear" w:color="auto" w:fill="auto"/>
            <w:vAlign w:val="center"/>
          </w:tcPr>
          <w:p w:rsidR="00395727" w:rsidRPr="00750AB2" w:rsidRDefault="00631029" w:rsidP="007738A0">
            <w:pPr>
              <w:widowControl/>
              <w:snapToGrid w:val="0"/>
              <w:jc w:val="left"/>
              <w:rPr>
                <w:kern w:val="0"/>
                <w:sz w:val="24"/>
                <w:szCs w:val="21"/>
              </w:rPr>
            </w:pPr>
            <w:r w:rsidRPr="00750AB2">
              <w:rPr>
                <w:kern w:val="0"/>
                <w:sz w:val="24"/>
                <w:szCs w:val="21"/>
              </w:rPr>
              <w:t>（一）</w:t>
            </w:r>
            <w:r w:rsidR="007738A0" w:rsidRPr="00750AB2">
              <w:rPr>
                <w:sz w:val="24"/>
              </w:rPr>
              <w:t>投标人须承诺所提供的服务、人员及设备符合相关强制性规定</w:t>
            </w:r>
          </w:p>
        </w:tc>
        <w:tc>
          <w:tcPr>
            <w:tcW w:w="2438" w:type="dxa"/>
            <w:shd w:val="clear" w:color="auto" w:fill="auto"/>
            <w:vAlign w:val="center"/>
            <w:hideMark/>
          </w:tcPr>
          <w:p w:rsidR="00537D63" w:rsidRPr="00750AB2" w:rsidRDefault="00537D63" w:rsidP="007737A3">
            <w:pPr>
              <w:widowControl/>
              <w:snapToGrid w:val="0"/>
              <w:jc w:val="center"/>
              <w:rPr>
                <w:kern w:val="0"/>
                <w:sz w:val="24"/>
                <w:szCs w:val="21"/>
              </w:rPr>
            </w:pPr>
          </w:p>
        </w:tc>
        <w:tc>
          <w:tcPr>
            <w:tcW w:w="1289" w:type="dxa"/>
            <w:shd w:val="clear" w:color="auto" w:fill="auto"/>
            <w:vAlign w:val="center"/>
            <w:hideMark/>
          </w:tcPr>
          <w:p w:rsidR="00537D63" w:rsidRPr="00750AB2" w:rsidRDefault="00537D63" w:rsidP="007737A3">
            <w:pPr>
              <w:widowControl/>
              <w:snapToGrid w:val="0"/>
              <w:jc w:val="center"/>
              <w:rPr>
                <w:kern w:val="0"/>
                <w:sz w:val="24"/>
                <w:szCs w:val="21"/>
              </w:rPr>
            </w:pPr>
          </w:p>
        </w:tc>
        <w:tc>
          <w:tcPr>
            <w:tcW w:w="843" w:type="dxa"/>
            <w:shd w:val="clear" w:color="auto" w:fill="auto"/>
            <w:vAlign w:val="center"/>
            <w:hideMark/>
          </w:tcPr>
          <w:p w:rsidR="00537D63" w:rsidRPr="00750AB2" w:rsidRDefault="00537D63" w:rsidP="007737A3">
            <w:pPr>
              <w:widowControl/>
              <w:snapToGrid w:val="0"/>
              <w:jc w:val="center"/>
              <w:rPr>
                <w:kern w:val="0"/>
                <w:sz w:val="24"/>
                <w:szCs w:val="21"/>
              </w:rPr>
            </w:pPr>
          </w:p>
        </w:tc>
      </w:tr>
      <w:tr w:rsidR="00537D63" w:rsidRPr="00750AB2" w:rsidTr="0014712D">
        <w:trPr>
          <w:jc w:val="center"/>
        </w:trPr>
        <w:tc>
          <w:tcPr>
            <w:tcW w:w="9335" w:type="dxa"/>
            <w:gridSpan w:val="5"/>
            <w:shd w:val="clear" w:color="auto" w:fill="auto"/>
            <w:vAlign w:val="center"/>
          </w:tcPr>
          <w:p w:rsidR="00537D63" w:rsidRPr="00750AB2" w:rsidRDefault="007738A0" w:rsidP="00BE20B2">
            <w:pPr>
              <w:widowControl/>
              <w:snapToGrid w:val="0"/>
              <w:ind w:firstLineChars="150" w:firstLine="335"/>
              <w:rPr>
                <w:kern w:val="0"/>
                <w:sz w:val="24"/>
                <w:szCs w:val="21"/>
              </w:rPr>
            </w:pPr>
            <w:r w:rsidRPr="00750AB2">
              <w:rPr>
                <w:kern w:val="0"/>
                <w:sz w:val="24"/>
                <w:szCs w:val="21"/>
              </w:rPr>
              <w:t>2</w:t>
            </w:r>
            <w:r w:rsidR="00537D63" w:rsidRPr="00750AB2">
              <w:rPr>
                <w:kern w:val="0"/>
                <w:sz w:val="24"/>
                <w:szCs w:val="21"/>
              </w:rPr>
              <w:t xml:space="preserve">. </w:t>
            </w:r>
            <w:r w:rsidR="00537D63" w:rsidRPr="00750AB2">
              <w:rPr>
                <w:kern w:val="0"/>
                <w:sz w:val="24"/>
                <w:szCs w:val="21"/>
              </w:rPr>
              <w:t>项目需求书要求</w:t>
            </w:r>
          </w:p>
        </w:tc>
      </w:tr>
      <w:tr w:rsidR="00395727" w:rsidRPr="00750AB2" w:rsidTr="0014712D">
        <w:trPr>
          <w:jc w:val="center"/>
        </w:trPr>
        <w:tc>
          <w:tcPr>
            <w:tcW w:w="843"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序号</w:t>
            </w:r>
          </w:p>
        </w:tc>
        <w:tc>
          <w:tcPr>
            <w:tcW w:w="3922"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备注</w:t>
            </w:r>
          </w:p>
        </w:tc>
      </w:tr>
      <w:tr w:rsidR="00395727" w:rsidRPr="00750AB2" w:rsidTr="0014712D">
        <w:trPr>
          <w:jc w:val="center"/>
        </w:trPr>
        <w:tc>
          <w:tcPr>
            <w:tcW w:w="843"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3922"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2438"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1289"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843" w:type="dxa"/>
            <w:shd w:val="clear" w:color="auto" w:fill="auto"/>
            <w:vAlign w:val="center"/>
            <w:hideMark/>
          </w:tcPr>
          <w:p w:rsidR="00395727" w:rsidRPr="00750AB2" w:rsidRDefault="00395727" w:rsidP="007737A3">
            <w:pPr>
              <w:widowControl/>
              <w:snapToGrid w:val="0"/>
              <w:jc w:val="center"/>
              <w:rPr>
                <w:kern w:val="0"/>
                <w:sz w:val="24"/>
                <w:szCs w:val="21"/>
              </w:rPr>
            </w:pPr>
          </w:p>
        </w:tc>
      </w:tr>
      <w:tr w:rsidR="00395727" w:rsidRPr="00750AB2" w:rsidTr="0014712D">
        <w:trPr>
          <w:jc w:val="center"/>
        </w:trPr>
        <w:tc>
          <w:tcPr>
            <w:tcW w:w="843" w:type="dxa"/>
            <w:shd w:val="clear" w:color="auto" w:fill="auto"/>
            <w:vAlign w:val="center"/>
          </w:tcPr>
          <w:p w:rsidR="00395727" w:rsidRPr="00750AB2" w:rsidRDefault="00395727" w:rsidP="007737A3">
            <w:pPr>
              <w:widowControl/>
              <w:snapToGrid w:val="0"/>
              <w:jc w:val="center"/>
              <w:rPr>
                <w:kern w:val="0"/>
                <w:sz w:val="24"/>
                <w:szCs w:val="21"/>
              </w:rPr>
            </w:pPr>
          </w:p>
        </w:tc>
        <w:tc>
          <w:tcPr>
            <w:tcW w:w="3922" w:type="dxa"/>
            <w:shd w:val="clear" w:color="auto" w:fill="auto"/>
            <w:vAlign w:val="center"/>
          </w:tcPr>
          <w:p w:rsidR="00395727" w:rsidRPr="00750AB2" w:rsidRDefault="00395727" w:rsidP="007737A3">
            <w:pPr>
              <w:widowControl/>
              <w:snapToGrid w:val="0"/>
              <w:jc w:val="center"/>
              <w:rPr>
                <w:kern w:val="0"/>
                <w:sz w:val="24"/>
                <w:szCs w:val="21"/>
              </w:rPr>
            </w:pPr>
          </w:p>
        </w:tc>
        <w:tc>
          <w:tcPr>
            <w:tcW w:w="2438" w:type="dxa"/>
            <w:shd w:val="clear" w:color="auto" w:fill="auto"/>
            <w:vAlign w:val="center"/>
          </w:tcPr>
          <w:p w:rsidR="00395727" w:rsidRPr="00750AB2" w:rsidRDefault="00395727" w:rsidP="007737A3">
            <w:pPr>
              <w:widowControl/>
              <w:snapToGrid w:val="0"/>
              <w:jc w:val="center"/>
              <w:rPr>
                <w:kern w:val="0"/>
                <w:sz w:val="24"/>
                <w:szCs w:val="21"/>
              </w:rPr>
            </w:pPr>
          </w:p>
        </w:tc>
        <w:tc>
          <w:tcPr>
            <w:tcW w:w="1289" w:type="dxa"/>
            <w:shd w:val="clear" w:color="auto" w:fill="auto"/>
            <w:vAlign w:val="center"/>
          </w:tcPr>
          <w:p w:rsidR="00395727" w:rsidRPr="00750AB2" w:rsidRDefault="00395727" w:rsidP="007737A3">
            <w:pPr>
              <w:widowControl/>
              <w:snapToGrid w:val="0"/>
              <w:jc w:val="center"/>
              <w:rPr>
                <w:kern w:val="0"/>
                <w:sz w:val="24"/>
                <w:szCs w:val="21"/>
              </w:rPr>
            </w:pPr>
          </w:p>
        </w:tc>
        <w:tc>
          <w:tcPr>
            <w:tcW w:w="843" w:type="dxa"/>
            <w:shd w:val="clear" w:color="auto" w:fill="auto"/>
            <w:vAlign w:val="center"/>
          </w:tcPr>
          <w:p w:rsidR="00395727" w:rsidRPr="00750AB2" w:rsidRDefault="00395727"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bl>
    <w:p w:rsidR="00537D63" w:rsidRPr="00750AB2" w:rsidRDefault="00537D63" w:rsidP="00537D63">
      <w:pPr>
        <w:spacing w:line="620" w:lineRule="exact"/>
        <w:rPr>
          <w:sz w:val="24"/>
        </w:rPr>
      </w:pPr>
      <w:r w:rsidRPr="00750AB2">
        <w:rPr>
          <w:sz w:val="24"/>
        </w:rPr>
        <w:t>注：</w:t>
      </w:r>
    </w:p>
    <w:p w:rsidR="00537D63" w:rsidRPr="00750AB2" w:rsidRDefault="00537D63" w:rsidP="00537D63">
      <w:pPr>
        <w:spacing w:line="360" w:lineRule="auto"/>
        <w:rPr>
          <w:sz w:val="24"/>
        </w:rPr>
      </w:pPr>
      <w:r w:rsidRPr="00750AB2">
        <w:rPr>
          <w:sz w:val="24"/>
        </w:rPr>
        <w:t xml:space="preserve">1. </w:t>
      </w:r>
      <w:r w:rsidR="009E44DC" w:rsidRPr="00750AB2">
        <w:rPr>
          <w:sz w:val="24"/>
        </w:rPr>
        <w:t>不如实填写</w:t>
      </w:r>
      <w:r w:rsidRPr="00750AB2">
        <w:rPr>
          <w:sz w:val="24"/>
        </w:rPr>
        <w:t>偏离情况的投标文件将视为虚假材料。</w:t>
      </w:r>
    </w:p>
    <w:p w:rsidR="00537D63" w:rsidRPr="00750AB2" w:rsidRDefault="00537D63" w:rsidP="00537D63">
      <w:pPr>
        <w:spacing w:line="360" w:lineRule="auto"/>
        <w:rPr>
          <w:sz w:val="24"/>
        </w:rPr>
      </w:pPr>
      <w:r w:rsidRPr="00750AB2">
        <w:rPr>
          <w:sz w:val="24"/>
        </w:rPr>
        <w:t xml:space="preserve">2. </w:t>
      </w:r>
      <w:r w:rsidRPr="00750AB2">
        <w:rPr>
          <w:sz w:val="24"/>
        </w:rPr>
        <w:t>招标要求指招标文件中规定的具体要求，投标应答指投标</w:t>
      </w:r>
      <w:r w:rsidR="009E44DC" w:rsidRPr="00750AB2">
        <w:rPr>
          <w:sz w:val="24"/>
        </w:rPr>
        <w:t>文件的具体内容</w:t>
      </w:r>
      <w:r w:rsidRPr="00750AB2">
        <w:rPr>
          <w:sz w:val="24"/>
        </w:rPr>
        <w:t>。</w:t>
      </w:r>
    </w:p>
    <w:p w:rsidR="00537D63" w:rsidRPr="00750AB2" w:rsidRDefault="007737A3" w:rsidP="00537D63">
      <w:pPr>
        <w:spacing w:line="360" w:lineRule="auto"/>
        <w:rPr>
          <w:sz w:val="24"/>
        </w:rPr>
      </w:pPr>
      <w:r w:rsidRPr="00750AB2">
        <w:rPr>
          <w:sz w:val="24"/>
        </w:rPr>
        <w:t>3</w:t>
      </w:r>
      <w:r w:rsidR="00537D63" w:rsidRPr="00750AB2">
        <w:rPr>
          <w:sz w:val="24"/>
        </w:rPr>
        <w:t xml:space="preserve">. </w:t>
      </w:r>
      <w:r w:rsidR="00537D63" w:rsidRPr="00750AB2">
        <w:rPr>
          <w:sz w:val="24"/>
        </w:rPr>
        <w:t>偏离说明指招标要求与投标应答之间的不同之处。</w:t>
      </w:r>
    </w:p>
    <w:p w:rsidR="00EF0D03" w:rsidRPr="00750AB2" w:rsidRDefault="00EF0D03" w:rsidP="00537D63">
      <w:pPr>
        <w:spacing w:line="360" w:lineRule="auto"/>
        <w:rPr>
          <w:sz w:val="24"/>
        </w:rPr>
      </w:pPr>
      <w:r w:rsidRPr="00750AB2">
        <w:rPr>
          <w:sz w:val="24"/>
        </w:rPr>
        <w:t xml:space="preserve">4. </w:t>
      </w:r>
      <w:r w:rsidRPr="00750AB2">
        <w:rPr>
          <w:sz w:val="24"/>
        </w:rPr>
        <w:t>投标人在</w:t>
      </w:r>
      <w:r w:rsidR="00987484" w:rsidRPr="00750AB2">
        <w:rPr>
          <w:sz w:val="24"/>
        </w:rPr>
        <w:t>上表</w:t>
      </w:r>
      <w:r w:rsidRPr="00750AB2">
        <w:rPr>
          <w:sz w:val="24"/>
        </w:rPr>
        <w:t>“</w:t>
      </w:r>
      <w:r w:rsidRPr="00750AB2">
        <w:rPr>
          <w:sz w:val="24"/>
        </w:rPr>
        <w:t>项目需求书要求</w:t>
      </w:r>
      <w:r w:rsidRPr="00750AB2">
        <w:rPr>
          <w:sz w:val="24"/>
        </w:rPr>
        <w:t>”</w:t>
      </w:r>
      <w:r w:rsidRPr="00750AB2">
        <w:rPr>
          <w:sz w:val="24"/>
        </w:rPr>
        <w:t>的投标应答中必须列出具体数值或内容。如投标人未应答或只注明</w:t>
      </w:r>
      <w:r w:rsidRPr="00750AB2">
        <w:rPr>
          <w:sz w:val="24"/>
        </w:rPr>
        <w:t>“</w:t>
      </w:r>
      <w:r w:rsidRPr="00750AB2">
        <w:rPr>
          <w:sz w:val="24"/>
        </w:rPr>
        <w:t>符合</w:t>
      </w:r>
      <w:r w:rsidRPr="00750AB2">
        <w:rPr>
          <w:sz w:val="24"/>
        </w:rPr>
        <w:t>”</w:t>
      </w:r>
      <w:r w:rsidRPr="00750AB2">
        <w:rPr>
          <w:sz w:val="24"/>
        </w:rPr>
        <w:t>、</w:t>
      </w:r>
      <w:r w:rsidRPr="00750AB2">
        <w:rPr>
          <w:sz w:val="24"/>
        </w:rPr>
        <w:t>“</w:t>
      </w:r>
      <w:r w:rsidRPr="00750AB2">
        <w:rPr>
          <w:sz w:val="24"/>
        </w:rPr>
        <w:t>满足</w:t>
      </w:r>
      <w:r w:rsidRPr="00750AB2">
        <w:rPr>
          <w:sz w:val="24"/>
        </w:rPr>
        <w:t>”</w:t>
      </w:r>
      <w:r w:rsidRPr="00750AB2">
        <w:rPr>
          <w:sz w:val="24"/>
        </w:rPr>
        <w:t>等类似无具体内容的表述，将被视为不符合招标文件要求。投标人自行承担由此造成的一切后果。</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CF67CD">
      <w:pPr>
        <w:tabs>
          <w:tab w:val="left" w:pos="360"/>
        </w:tabs>
        <w:spacing w:afterLines="100" w:after="285" w:line="360" w:lineRule="auto"/>
        <w:rPr>
          <w:b/>
          <w:sz w:val="24"/>
        </w:rPr>
      </w:pPr>
      <w:r w:rsidRPr="00750AB2">
        <w:rPr>
          <w:sz w:val="24"/>
        </w:rPr>
        <w:br w:type="page"/>
      </w:r>
      <w:r w:rsidRPr="00CF67CD">
        <w:rPr>
          <w:b/>
          <w:sz w:val="24"/>
        </w:rPr>
        <w:t>附件</w:t>
      </w:r>
      <w:r w:rsidR="0014712D" w:rsidRPr="00CF67CD">
        <w:rPr>
          <w:b/>
          <w:sz w:val="24"/>
        </w:rPr>
        <w:t>6</w:t>
      </w:r>
    </w:p>
    <w:p w:rsidR="00537D63" w:rsidRPr="00750AB2" w:rsidRDefault="007738A0" w:rsidP="005D792B">
      <w:pPr>
        <w:autoSpaceDN w:val="0"/>
        <w:spacing w:line="360" w:lineRule="auto"/>
        <w:jc w:val="center"/>
        <w:rPr>
          <w:b/>
          <w:bCs/>
          <w:sz w:val="24"/>
        </w:rPr>
      </w:pPr>
      <w:r w:rsidRPr="00750AB2">
        <w:rPr>
          <w:b/>
          <w:sz w:val="24"/>
        </w:rPr>
        <w:t>主要相关项目业绩一览表</w:t>
      </w:r>
    </w:p>
    <w:p w:rsidR="00056208" w:rsidRPr="00750AB2" w:rsidRDefault="00056208" w:rsidP="00537D63">
      <w:pPr>
        <w:spacing w:line="460" w:lineRule="exact"/>
        <w:ind w:left="192"/>
        <w:rPr>
          <w:sz w:val="24"/>
        </w:rPr>
      </w:pPr>
    </w:p>
    <w:p w:rsidR="00056208" w:rsidRPr="00750AB2" w:rsidRDefault="00056208" w:rsidP="00056208">
      <w:pPr>
        <w:spacing w:line="460" w:lineRule="exact"/>
        <w:rPr>
          <w:sz w:val="24"/>
        </w:rPr>
      </w:pPr>
      <w:r w:rsidRPr="00750AB2">
        <w:rPr>
          <w:sz w:val="24"/>
        </w:rPr>
        <w:t>项目名称：</w:t>
      </w:r>
      <w:r w:rsidRPr="00750AB2">
        <w:rPr>
          <w:sz w:val="24"/>
          <w:u w:val="single"/>
        </w:rPr>
        <w:t xml:space="preserve">                    </w:t>
      </w:r>
    </w:p>
    <w:p w:rsidR="00056208" w:rsidRPr="00750AB2" w:rsidRDefault="00056208" w:rsidP="00056208">
      <w:pPr>
        <w:spacing w:line="460" w:lineRule="exact"/>
        <w:rPr>
          <w:sz w:val="24"/>
        </w:rPr>
      </w:pPr>
      <w:r w:rsidRPr="00750AB2">
        <w:rPr>
          <w:sz w:val="24"/>
        </w:rPr>
        <w:t>项目编号：</w:t>
      </w:r>
      <w:r w:rsidRPr="00750AB2">
        <w:rPr>
          <w:sz w:val="24"/>
          <w:u w:val="single"/>
        </w:rPr>
        <w:t xml:space="preserve">                    </w:t>
      </w:r>
    </w:p>
    <w:p w:rsidR="00056208" w:rsidRPr="00750AB2" w:rsidRDefault="00056208" w:rsidP="00056208">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合同金额</w:t>
            </w: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bl>
    <w:p w:rsidR="00537D63" w:rsidRPr="00750AB2" w:rsidRDefault="00537D63" w:rsidP="00537D63">
      <w:pPr>
        <w:spacing w:line="560" w:lineRule="exact"/>
        <w:rPr>
          <w:sz w:val="24"/>
        </w:rPr>
      </w:pPr>
      <w:r w:rsidRPr="00750AB2">
        <w:rPr>
          <w:sz w:val="24"/>
        </w:rPr>
        <w:t>备注：若</w:t>
      </w:r>
      <w:r w:rsidR="008E3C04" w:rsidRPr="00750AB2">
        <w:rPr>
          <w:sz w:val="24"/>
        </w:rPr>
        <w:t>招标文件第</w:t>
      </w:r>
      <w:r w:rsidR="00A63263" w:rsidRPr="00750AB2">
        <w:rPr>
          <w:sz w:val="24"/>
        </w:rPr>
        <w:t>二</w:t>
      </w:r>
      <w:r w:rsidR="008E3C04" w:rsidRPr="00750AB2">
        <w:rPr>
          <w:sz w:val="24"/>
        </w:rPr>
        <w:t>部分评分因素及评标标准</w:t>
      </w:r>
      <w:r w:rsidR="00056208" w:rsidRPr="00750AB2">
        <w:rPr>
          <w:sz w:val="24"/>
        </w:rPr>
        <w:t>中</w:t>
      </w:r>
      <w:r w:rsidRPr="00750AB2">
        <w:rPr>
          <w:sz w:val="24"/>
        </w:rPr>
        <w:t>要求提供</w:t>
      </w:r>
      <w:r w:rsidR="008E3C04" w:rsidRPr="00750AB2">
        <w:rPr>
          <w:sz w:val="24"/>
        </w:rPr>
        <w:t>业绩</w:t>
      </w:r>
      <w:r w:rsidRPr="00750AB2">
        <w:rPr>
          <w:sz w:val="24"/>
        </w:rPr>
        <w:t>的，投标人所列业绩应按其要求将证明材料按顺序附后。</w:t>
      </w:r>
    </w:p>
    <w:p w:rsidR="00537D63" w:rsidRPr="00750AB2" w:rsidRDefault="00537D63" w:rsidP="00537D63">
      <w:pPr>
        <w:spacing w:line="560" w:lineRule="exact"/>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832534" w:rsidRDefault="00537D63" w:rsidP="00537D63">
      <w:pPr>
        <w:spacing w:line="460" w:lineRule="exact"/>
        <w:rPr>
          <w:sz w:val="24"/>
        </w:rPr>
      </w:pPr>
    </w:p>
    <w:p w:rsidR="00537D63" w:rsidRPr="00750AB2" w:rsidRDefault="00537D63">
      <w:pPr>
        <w:widowControl/>
        <w:jc w:val="left"/>
        <w:rPr>
          <w:sz w:val="24"/>
        </w:rPr>
      </w:pPr>
      <w:r w:rsidRPr="00750AB2">
        <w:rPr>
          <w:sz w:val="24"/>
        </w:rPr>
        <w:br w:type="page"/>
      </w:r>
    </w:p>
    <w:p w:rsidR="00994D53" w:rsidRPr="00CF67CD" w:rsidRDefault="00994D53" w:rsidP="00CF67CD">
      <w:pPr>
        <w:tabs>
          <w:tab w:val="left" w:pos="360"/>
        </w:tabs>
        <w:spacing w:afterLines="100" w:after="285" w:line="360" w:lineRule="auto"/>
        <w:rPr>
          <w:b/>
          <w:sz w:val="24"/>
        </w:rPr>
      </w:pPr>
      <w:r w:rsidRPr="00CF67CD">
        <w:rPr>
          <w:b/>
          <w:sz w:val="24"/>
        </w:rPr>
        <w:t>附件</w:t>
      </w:r>
      <w:r w:rsidR="0014712D" w:rsidRPr="00CF67CD">
        <w:rPr>
          <w:b/>
          <w:sz w:val="24"/>
        </w:rPr>
        <w:t>7</w:t>
      </w:r>
    </w:p>
    <w:p w:rsidR="00643D14" w:rsidRPr="000B7480" w:rsidRDefault="00643D14" w:rsidP="00643D14">
      <w:pPr>
        <w:autoSpaceDN w:val="0"/>
        <w:spacing w:line="360" w:lineRule="auto"/>
        <w:jc w:val="center"/>
        <w:rPr>
          <w:b/>
          <w:bCs/>
          <w:sz w:val="24"/>
        </w:rPr>
      </w:pPr>
      <w:r>
        <w:rPr>
          <w:rFonts w:hint="eastAsia"/>
          <w:b/>
          <w:bCs/>
          <w:sz w:val="24"/>
        </w:rPr>
        <w:t>投标</w:t>
      </w:r>
      <w:r w:rsidRPr="000B7480">
        <w:rPr>
          <w:b/>
          <w:bCs/>
          <w:sz w:val="24"/>
        </w:rPr>
        <w:t>代表人授权书</w:t>
      </w:r>
    </w:p>
    <w:p w:rsidR="00643D14" w:rsidRPr="000B7480" w:rsidRDefault="00643D14" w:rsidP="00643D14">
      <w:pPr>
        <w:spacing w:line="360" w:lineRule="auto"/>
        <w:rPr>
          <w:sz w:val="24"/>
          <w:szCs w:val="21"/>
        </w:rPr>
      </w:pPr>
    </w:p>
    <w:p w:rsidR="00643D14" w:rsidRPr="000B7480" w:rsidRDefault="00643D14" w:rsidP="008D2B13">
      <w:pPr>
        <w:spacing w:line="360" w:lineRule="auto"/>
        <w:rPr>
          <w:sz w:val="24"/>
          <w:szCs w:val="21"/>
        </w:rPr>
      </w:pPr>
      <w:r w:rsidRPr="000B7480">
        <w:rPr>
          <w:sz w:val="24"/>
          <w:szCs w:val="21"/>
        </w:rPr>
        <w:t>致：天津市政府采购中心</w:t>
      </w:r>
    </w:p>
    <w:p w:rsidR="00643D14" w:rsidRPr="000B7480" w:rsidRDefault="008D2B13" w:rsidP="008D2B13">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643D14" w:rsidRPr="000B7480" w:rsidRDefault="00643D14" w:rsidP="008D2B13">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643D14" w:rsidRPr="000B7480" w:rsidRDefault="00643D14" w:rsidP="008D2B13">
      <w:pPr>
        <w:spacing w:line="360" w:lineRule="auto"/>
        <w:ind w:firstLineChars="200" w:firstLine="446"/>
        <w:rPr>
          <w:sz w:val="24"/>
          <w:szCs w:val="21"/>
        </w:rPr>
      </w:pPr>
      <w:r w:rsidRPr="000B7480">
        <w:rPr>
          <w:sz w:val="24"/>
          <w:szCs w:val="21"/>
        </w:rPr>
        <w:t>本授权书至投标有效期结束前始终有效。</w:t>
      </w:r>
    </w:p>
    <w:p w:rsidR="00643D14" w:rsidRPr="000B7480" w:rsidRDefault="00643D14" w:rsidP="008D2B13">
      <w:pPr>
        <w:spacing w:line="360" w:lineRule="auto"/>
        <w:ind w:firstLineChars="200" w:firstLine="446"/>
        <w:rPr>
          <w:sz w:val="24"/>
          <w:szCs w:val="21"/>
        </w:rPr>
      </w:pPr>
      <w:r w:rsidRPr="000B7480">
        <w:rPr>
          <w:sz w:val="24"/>
          <w:szCs w:val="21"/>
        </w:rPr>
        <w:t>投标代表人无转委托权，特此委托。</w:t>
      </w:r>
    </w:p>
    <w:p w:rsidR="00643D14" w:rsidRDefault="00643D14" w:rsidP="00643D14">
      <w:pPr>
        <w:spacing w:line="360" w:lineRule="auto"/>
        <w:ind w:firstLineChars="200" w:firstLine="446"/>
        <w:rPr>
          <w:sz w:val="24"/>
        </w:rPr>
      </w:pPr>
    </w:p>
    <w:p w:rsidR="00643D14" w:rsidRPr="000B7480" w:rsidRDefault="00643D14" w:rsidP="00643D14">
      <w:pPr>
        <w:spacing w:line="360" w:lineRule="auto"/>
        <w:ind w:firstLineChars="200" w:firstLine="446"/>
        <w:rPr>
          <w:sz w:val="24"/>
        </w:rPr>
      </w:pPr>
    </w:p>
    <w:p w:rsidR="00994D53" w:rsidRPr="00750AB2" w:rsidRDefault="00643D14" w:rsidP="00643D14">
      <w:pPr>
        <w:spacing w:line="480" w:lineRule="auto"/>
        <w:jc w:val="center"/>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00994D53" w:rsidRPr="00750AB2">
        <w:rPr>
          <w:sz w:val="24"/>
        </w:rPr>
        <w:t xml:space="preserve"> </w:t>
      </w:r>
    </w:p>
    <w:p w:rsidR="00994D53" w:rsidRPr="00750AB2" w:rsidRDefault="00994D53" w:rsidP="00994D5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994D53" w:rsidRPr="00750AB2" w:rsidTr="00544107">
        <w:tc>
          <w:tcPr>
            <w:tcW w:w="4264" w:type="dxa"/>
          </w:tcPr>
          <w:p w:rsidR="00994D53" w:rsidRPr="00750AB2" w:rsidRDefault="00994D53" w:rsidP="00544107">
            <w:pPr>
              <w:spacing w:line="360" w:lineRule="auto"/>
              <w:jc w:val="left"/>
              <w:rPr>
                <w:sz w:val="24"/>
              </w:rPr>
            </w:pPr>
            <w:r w:rsidRPr="00750AB2">
              <w:rPr>
                <w:sz w:val="24"/>
              </w:rPr>
              <w:t>投标代表人身份证正面</w:t>
            </w: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tc>
        <w:tc>
          <w:tcPr>
            <w:tcW w:w="4264" w:type="dxa"/>
          </w:tcPr>
          <w:p w:rsidR="00994D53" w:rsidRPr="00750AB2" w:rsidRDefault="00994D53" w:rsidP="00544107">
            <w:pPr>
              <w:spacing w:line="360" w:lineRule="auto"/>
              <w:jc w:val="left"/>
              <w:rPr>
                <w:sz w:val="24"/>
              </w:rPr>
            </w:pPr>
            <w:r w:rsidRPr="00750AB2">
              <w:rPr>
                <w:sz w:val="24"/>
              </w:rPr>
              <w:t>投标代表人身份证背面</w:t>
            </w:r>
          </w:p>
        </w:tc>
      </w:tr>
    </w:tbl>
    <w:p w:rsidR="00994D53" w:rsidRPr="00750AB2" w:rsidRDefault="00994D53">
      <w:pPr>
        <w:widowControl/>
        <w:jc w:val="left"/>
        <w:rPr>
          <w:sz w:val="24"/>
        </w:rPr>
      </w:pPr>
      <w:r w:rsidRPr="00750AB2">
        <w:rPr>
          <w:sz w:val="24"/>
        </w:rPr>
        <w:br w:type="page"/>
      </w:r>
    </w:p>
    <w:p w:rsidR="0014712D" w:rsidRPr="00CF67CD" w:rsidRDefault="0014712D" w:rsidP="0014712D">
      <w:pPr>
        <w:autoSpaceDN w:val="0"/>
        <w:spacing w:line="360" w:lineRule="auto"/>
        <w:jc w:val="left"/>
        <w:rPr>
          <w:b/>
          <w:bCs/>
          <w:sz w:val="24"/>
        </w:rPr>
      </w:pPr>
      <w:r w:rsidRPr="00CF67CD">
        <w:rPr>
          <w:b/>
          <w:bCs/>
          <w:sz w:val="24"/>
        </w:rPr>
        <w:t>附件</w:t>
      </w:r>
      <w:r w:rsidRPr="00CF67CD">
        <w:rPr>
          <w:b/>
          <w:bCs/>
          <w:sz w:val="24"/>
        </w:rPr>
        <w:t>8</w:t>
      </w:r>
      <w:r w:rsidR="00807A77" w:rsidRPr="00CF67CD">
        <w:rPr>
          <w:rFonts w:hint="eastAsia"/>
          <w:b/>
          <w:bCs/>
          <w:sz w:val="24"/>
        </w:rPr>
        <w:t>-1</w:t>
      </w:r>
    </w:p>
    <w:p w:rsidR="009262B5" w:rsidRPr="00694E79" w:rsidRDefault="009262B5" w:rsidP="009262B5">
      <w:pPr>
        <w:autoSpaceDE w:val="0"/>
        <w:autoSpaceDN w:val="0"/>
        <w:spacing w:line="480" w:lineRule="auto"/>
        <w:jc w:val="center"/>
        <w:rPr>
          <w:sz w:val="24"/>
          <w:szCs w:val="24"/>
        </w:rPr>
      </w:pPr>
      <w:r w:rsidRPr="00694E79">
        <w:rPr>
          <w:b/>
          <w:sz w:val="24"/>
          <w:szCs w:val="24"/>
        </w:rPr>
        <w:t>中小企业声明函（服务）</w:t>
      </w:r>
    </w:p>
    <w:p w:rsidR="009262B5" w:rsidRPr="00694E79" w:rsidRDefault="009262B5" w:rsidP="009262B5">
      <w:pPr>
        <w:widowControl/>
        <w:spacing w:line="500" w:lineRule="exact"/>
        <w:ind w:firstLineChars="200" w:firstLine="446"/>
        <w:jc w:val="left"/>
        <w:rPr>
          <w:sz w:val="24"/>
          <w:szCs w:val="24"/>
        </w:rPr>
      </w:pPr>
      <w:r w:rsidRPr="00694E79">
        <w:rPr>
          <w:sz w:val="24"/>
          <w:szCs w:val="24"/>
        </w:rPr>
        <w:t>本公司郑重声明，根据《政府采购促进中小企业发展管理办法》（财库﹝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号）的规定，本公司参加</w:t>
      </w:r>
      <w:r w:rsidR="00483D56">
        <w:rPr>
          <w:rFonts w:hint="eastAsia"/>
          <w:sz w:val="24"/>
          <w:szCs w:val="24"/>
          <w:u w:val="single"/>
        </w:rPr>
        <w:t>天津市生态环境局生态环境网络数据安全风险评估项目</w:t>
      </w:r>
      <w:r w:rsidR="009B64D0">
        <w:rPr>
          <w:rFonts w:hint="eastAsia"/>
          <w:sz w:val="24"/>
          <w:szCs w:val="24"/>
          <w:u w:val="single"/>
        </w:rPr>
        <w:t xml:space="preserve"> </w:t>
      </w:r>
      <w:r w:rsidRPr="00694E79">
        <w:rPr>
          <w:sz w:val="24"/>
          <w:szCs w:val="24"/>
        </w:rPr>
        <w:t>采购活动，服务全部由符合政策要求的中小企业承接。相关企业（含联合体中的中小企业、签订分包意向协议的中小企业）的具体情况如下：</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1.</w:t>
      </w:r>
      <w:r w:rsidR="009B64D0" w:rsidRPr="009B64D0">
        <w:rPr>
          <w:rFonts w:hint="eastAsia"/>
        </w:rPr>
        <w:t xml:space="preserve"> </w:t>
      </w:r>
      <w:r w:rsidR="00BA62EF" w:rsidRPr="00BA62EF">
        <w:rPr>
          <w:rFonts w:hint="eastAsia"/>
          <w:sz w:val="24"/>
          <w:szCs w:val="24"/>
          <w:u w:val="single"/>
        </w:rPr>
        <w:t>天津市生态环境局生态环境网络数据安全风险评估</w:t>
      </w:r>
      <w:r w:rsidR="009B64D0">
        <w:rPr>
          <w:rFonts w:hint="eastAsia"/>
          <w:sz w:val="24"/>
          <w:szCs w:val="24"/>
          <w:u w:val="single"/>
        </w:rPr>
        <w:t xml:space="preserve"> </w:t>
      </w:r>
      <w:r w:rsidRPr="00694E79">
        <w:rPr>
          <w:sz w:val="24"/>
          <w:szCs w:val="24"/>
        </w:rPr>
        <w:t>，属于</w:t>
      </w:r>
      <w:r w:rsidRPr="00694E79">
        <w:rPr>
          <w:sz w:val="24"/>
          <w:szCs w:val="24"/>
          <w:u w:val="single"/>
        </w:rPr>
        <w:t xml:space="preserve"> </w:t>
      </w:r>
      <w:r w:rsidR="009B64D0">
        <w:rPr>
          <w:rFonts w:hint="eastAsia"/>
          <w:sz w:val="24"/>
          <w:szCs w:val="24"/>
          <w:u w:val="single"/>
        </w:rPr>
        <w:t>软件</w:t>
      </w:r>
      <w:r w:rsidR="009B64D0">
        <w:rPr>
          <w:sz w:val="24"/>
          <w:szCs w:val="24"/>
          <w:u w:val="single"/>
        </w:rPr>
        <w:t>和信息技术服务业</w:t>
      </w:r>
      <w:r w:rsidRPr="00694E79">
        <w:rPr>
          <w:sz w:val="24"/>
          <w:szCs w:val="24"/>
        </w:rPr>
        <w:t>；承接企业为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9262B5" w:rsidRPr="00694E79" w:rsidRDefault="009262B5" w:rsidP="009262B5">
      <w:pPr>
        <w:autoSpaceDE w:val="0"/>
        <w:autoSpaceDN w:val="0"/>
        <w:spacing w:line="500" w:lineRule="exact"/>
        <w:ind w:left="3840"/>
        <w:jc w:val="left"/>
        <w:rPr>
          <w:sz w:val="24"/>
          <w:szCs w:val="24"/>
        </w:rPr>
      </w:pPr>
      <w:r w:rsidRPr="00694E79">
        <w:rPr>
          <w:sz w:val="24"/>
          <w:szCs w:val="24"/>
        </w:rPr>
        <w:t>投标人名称：</w:t>
      </w:r>
    </w:p>
    <w:p w:rsidR="009262B5" w:rsidRPr="00694E79" w:rsidRDefault="009262B5" w:rsidP="009262B5">
      <w:pPr>
        <w:autoSpaceDE w:val="0"/>
        <w:autoSpaceDN w:val="0"/>
        <w:spacing w:line="500" w:lineRule="exact"/>
        <w:ind w:left="3840"/>
        <w:jc w:val="left"/>
        <w:rPr>
          <w:sz w:val="32"/>
        </w:rPr>
      </w:pPr>
      <w:r w:rsidRPr="00694E79">
        <w:rPr>
          <w:sz w:val="24"/>
          <w:szCs w:val="24"/>
        </w:rPr>
        <w:t>日期：</w:t>
      </w:r>
    </w:p>
    <w:p w:rsidR="009262B5" w:rsidRPr="00694E79" w:rsidRDefault="009262B5" w:rsidP="009262B5">
      <w:pPr>
        <w:spacing w:line="360" w:lineRule="auto"/>
        <w:ind w:right="84" w:firstLineChars="100" w:firstLine="224"/>
        <w:rPr>
          <w:b/>
          <w:sz w:val="24"/>
          <w:szCs w:val="24"/>
        </w:rPr>
      </w:pPr>
      <w:r w:rsidRPr="00694E79">
        <w:rPr>
          <w:b/>
          <w:sz w:val="24"/>
          <w:szCs w:val="24"/>
        </w:rPr>
        <w:t>注：</w:t>
      </w:r>
    </w:p>
    <w:p w:rsidR="009262B5" w:rsidRPr="00694E79" w:rsidRDefault="009262B5" w:rsidP="009262B5">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9262B5" w:rsidRPr="00694E79" w:rsidRDefault="009262B5" w:rsidP="009262B5">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从业人员、营业收入、资产总额填报上一年度数据，无上一年度数据的新成立企业可不填报。除新成立企业外，上表填写不全的，不享受中小企业扶持政策。</w:t>
      </w:r>
    </w:p>
    <w:p w:rsidR="009262B5" w:rsidRPr="00156549" w:rsidRDefault="009262B5" w:rsidP="009262B5">
      <w:pPr>
        <w:spacing w:line="360" w:lineRule="auto"/>
        <w:ind w:right="84" w:firstLineChars="100" w:firstLine="224"/>
        <w:rPr>
          <w:b/>
          <w:sz w:val="24"/>
          <w:szCs w:val="24"/>
        </w:rPr>
      </w:pPr>
      <w:r w:rsidRPr="00694E79">
        <w:rPr>
          <w:b/>
          <w:sz w:val="24"/>
          <w:szCs w:val="24"/>
        </w:rPr>
        <w:t>3.</w:t>
      </w:r>
      <w:r w:rsidRPr="00694E79">
        <w:rPr>
          <w:b/>
          <w:sz w:val="24"/>
          <w:szCs w:val="24"/>
        </w:rPr>
        <w:t>中标（成交）供应商享受中小企业扶持政策的，将随中标（成交）结果同时公告其《中小企业声明函》，接受社会监督。</w:t>
      </w:r>
    </w:p>
    <w:p w:rsidR="00807A77" w:rsidRDefault="00807A77">
      <w:pPr>
        <w:widowControl/>
        <w:jc w:val="left"/>
        <w:rPr>
          <w:sz w:val="24"/>
        </w:rPr>
      </w:pPr>
      <w:r>
        <w:rPr>
          <w:sz w:val="24"/>
        </w:rPr>
        <w:br w:type="page"/>
      </w:r>
    </w:p>
    <w:p w:rsidR="00807A77" w:rsidRPr="00CF67CD" w:rsidRDefault="00807A77" w:rsidP="00807A77">
      <w:pPr>
        <w:autoSpaceDN w:val="0"/>
        <w:spacing w:line="360" w:lineRule="auto"/>
        <w:rPr>
          <w:b/>
          <w:bCs/>
          <w:sz w:val="24"/>
        </w:rPr>
      </w:pPr>
      <w:bookmarkStart w:id="7" w:name="OLE_LINK13"/>
      <w:bookmarkStart w:id="8" w:name="OLE_LINK14"/>
      <w:r w:rsidRPr="00CF67CD">
        <w:rPr>
          <w:rFonts w:hint="eastAsia"/>
          <w:b/>
          <w:bCs/>
          <w:sz w:val="24"/>
        </w:rPr>
        <w:t>附件</w:t>
      </w:r>
      <w:r w:rsidRPr="00CF67CD">
        <w:rPr>
          <w:rFonts w:hint="eastAsia"/>
          <w:b/>
          <w:bCs/>
          <w:sz w:val="24"/>
        </w:rPr>
        <w:t>8-2</w:t>
      </w:r>
    </w:p>
    <w:bookmarkEnd w:id="7"/>
    <w:bookmarkEnd w:id="8"/>
    <w:p w:rsidR="00A425B4" w:rsidRDefault="00A425B4" w:rsidP="00A425B4">
      <w:pPr>
        <w:autoSpaceDN w:val="0"/>
        <w:spacing w:line="360" w:lineRule="auto"/>
        <w:jc w:val="left"/>
        <w:rPr>
          <w:b/>
          <w:bCs/>
          <w:sz w:val="24"/>
        </w:rPr>
      </w:pPr>
      <w:r>
        <w:rPr>
          <w:rFonts w:hint="eastAsia"/>
          <w:b/>
          <w:kern w:val="0"/>
          <w:sz w:val="24"/>
          <w:szCs w:val="21"/>
        </w:rPr>
        <w:t>若不是残疾人福利性单位，投标文件中可不提供此声明函</w:t>
      </w:r>
    </w:p>
    <w:p w:rsidR="00A425B4" w:rsidRDefault="00A425B4" w:rsidP="00A425B4">
      <w:pPr>
        <w:autoSpaceDN w:val="0"/>
        <w:spacing w:line="360" w:lineRule="auto"/>
        <w:jc w:val="center"/>
        <w:rPr>
          <w:b/>
          <w:bCs/>
          <w:sz w:val="24"/>
        </w:rPr>
      </w:pPr>
    </w:p>
    <w:p w:rsidR="00A425B4" w:rsidRPr="00BA30A7" w:rsidRDefault="00A425B4" w:rsidP="00A425B4">
      <w:pPr>
        <w:snapToGrid w:val="0"/>
        <w:spacing w:line="360" w:lineRule="auto"/>
        <w:jc w:val="center"/>
        <w:rPr>
          <w:b/>
          <w:bCs/>
          <w:sz w:val="24"/>
        </w:rPr>
      </w:pPr>
      <w:r w:rsidRPr="00BA30A7">
        <w:rPr>
          <w:rFonts w:hint="eastAsia"/>
          <w:b/>
          <w:bCs/>
          <w:sz w:val="24"/>
        </w:rPr>
        <w:t>残疾人福利性单位声明函</w:t>
      </w:r>
    </w:p>
    <w:p w:rsidR="00A425B4" w:rsidRPr="00BA30A7" w:rsidRDefault="00A425B4" w:rsidP="00A425B4">
      <w:pPr>
        <w:snapToGrid w:val="0"/>
        <w:spacing w:line="360" w:lineRule="auto"/>
        <w:ind w:firstLineChars="200" w:firstLine="448"/>
        <w:jc w:val="left"/>
        <w:rPr>
          <w:b/>
          <w:bCs/>
          <w:sz w:val="24"/>
        </w:rPr>
      </w:pP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bCs/>
          <w:sz w:val="24"/>
        </w:rPr>
      </w:pPr>
    </w:p>
    <w:p w:rsidR="00A425B4" w:rsidRDefault="00A425B4" w:rsidP="00A425B4">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A425B4" w:rsidRPr="00156549" w:rsidRDefault="00A425B4" w:rsidP="00A425B4">
      <w:pPr>
        <w:snapToGrid w:val="0"/>
        <w:spacing w:line="360" w:lineRule="auto"/>
        <w:ind w:firstLineChars="200" w:firstLine="446"/>
        <w:jc w:val="left"/>
        <w:rPr>
          <w:sz w:val="24"/>
          <w:szCs w:val="21"/>
        </w:rPr>
      </w:pPr>
    </w:p>
    <w:p w:rsidR="00A425B4" w:rsidRPr="00156549" w:rsidRDefault="00A425B4" w:rsidP="00A425B4">
      <w:pPr>
        <w:snapToGrid w:val="0"/>
        <w:spacing w:line="360" w:lineRule="auto"/>
        <w:ind w:firstLineChars="200" w:firstLine="446"/>
        <w:rPr>
          <w:sz w:val="24"/>
          <w:szCs w:val="21"/>
        </w:rPr>
      </w:pPr>
      <w:r w:rsidRPr="00156549">
        <w:rPr>
          <w:sz w:val="24"/>
          <w:szCs w:val="21"/>
        </w:rPr>
        <w:t>注：</w:t>
      </w:r>
    </w:p>
    <w:p w:rsidR="00A425B4" w:rsidRPr="00156549" w:rsidRDefault="00A425B4" w:rsidP="00A425B4">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A425B4" w:rsidRPr="00156549" w:rsidRDefault="00A425B4" w:rsidP="00A425B4">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1704C8" w:rsidRPr="00A425B4" w:rsidRDefault="001704C8" w:rsidP="001704C8">
      <w:pPr>
        <w:snapToGrid w:val="0"/>
        <w:spacing w:line="360" w:lineRule="auto"/>
        <w:ind w:firstLineChars="200" w:firstLine="446"/>
        <w:rPr>
          <w:color w:val="FF0000"/>
          <w:sz w:val="24"/>
          <w:szCs w:val="21"/>
        </w:rPr>
      </w:pPr>
    </w:p>
    <w:p w:rsidR="001704C8" w:rsidRPr="001704C8" w:rsidRDefault="001704C8" w:rsidP="00807A77">
      <w:pPr>
        <w:snapToGrid w:val="0"/>
        <w:spacing w:line="360" w:lineRule="auto"/>
        <w:ind w:firstLineChars="200" w:firstLine="446"/>
        <w:jc w:val="left"/>
        <w:rPr>
          <w:sz w:val="24"/>
          <w:szCs w:val="21"/>
        </w:rPr>
      </w:pPr>
    </w:p>
    <w:p w:rsidR="00C27942" w:rsidRPr="00807A77" w:rsidRDefault="00C27942" w:rsidP="00C27942">
      <w:pPr>
        <w:spacing w:line="360" w:lineRule="auto"/>
        <w:ind w:right="84" w:firstLineChars="100" w:firstLine="223"/>
        <w:rPr>
          <w:position w:val="-40"/>
          <w:sz w:val="24"/>
        </w:rPr>
      </w:pPr>
    </w:p>
    <w:p w:rsidR="00C555A4" w:rsidRPr="00CF67CD" w:rsidRDefault="00537D63" w:rsidP="009B64D0">
      <w:pPr>
        <w:tabs>
          <w:tab w:val="left" w:pos="360"/>
        </w:tabs>
        <w:spacing w:line="360" w:lineRule="auto"/>
        <w:rPr>
          <w:b/>
          <w:sz w:val="24"/>
        </w:rPr>
      </w:pPr>
      <w:r w:rsidRPr="00750AB2">
        <w:rPr>
          <w:sz w:val="24"/>
        </w:rPr>
        <w:br w:type="page"/>
      </w:r>
      <w:r w:rsidRPr="00CF67CD">
        <w:rPr>
          <w:b/>
          <w:sz w:val="24"/>
        </w:rPr>
        <w:t>附件</w:t>
      </w:r>
      <w:r w:rsidR="0014712D" w:rsidRPr="00CF67CD">
        <w:rPr>
          <w:b/>
          <w:sz w:val="24"/>
        </w:rPr>
        <w:t>9</w:t>
      </w:r>
      <w:r w:rsidR="0014712D" w:rsidRPr="00CF67CD">
        <w:rPr>
          <w:b/>
          <w:sz w:val="24"/>
          <w:szCs w:val="21"/>
        </w:rPr>
        <w:t>：</w:t>
      </w:r>
      <w:r w:rsidR="0014712D" w:rsidRPr="00CF67CD">
        <w:rPr>
          <w:b/>
          <w:sz w:val="24"/>
        </w:rPr>
        <w:t>招标文件</w:t>
      </w:r>
      <w:r w:rsidR="00B2233E" w:rsidRPr="00CF67CD">
        <w:rPr>
          <w:b/>
          <w:sz w:val="24"/>
        </w:rPr>
        <w:t>第一部分供应商资格要求的证件</w:t>
      </w:r>
    </w:p>
    <w:p w:rsidR="00E53369" w:rsidRDefault="00E53369">
      <w:pPr>
        <w:widowControl/>
        <w:jc w:val="left"/>
        <w:rPr>
          <w:bCs/>
          <w:sz w:val="24"/>
        </w:rPr>
      </w:pPr>
      <w:r>
        <w:rPr>
          <w:bCs/>
          <w:sz w:val="24"/>
        </w:rPr>
        <w:br w:type="page"/>
      </w:r>
    </w:p>
    <w:p w:rsidR="00AD422E" w:rsidRPr="00CF67CD" w:rsidRDefault="00E53369" w:rsidP="00A76AD8">
      <w:pPr>
        <w:autoSpaceDN w:val="0"/>
        <w:spacing w:line="360" w:lineRule="auto"/>
        <w:jc w:val="left"/>
        <w:rPr>
          <w:b/>
          <w:bCs/>
          <w:sz w:val="24"/>
        </w:rPr>
      </w:pPr>
      <w:r w:rsidRPr="00CF67CD">
        <w:rPr>
          <w:rFonts w:hint="eastAsia"/>
          <w:b/>
          <w:bCs/>
          <w:sz w:val="24"/>
        </w:rPr>
        <w:t>附件</w:t>
      </w:r>
      <w:r w:rsidRPr="00CF67CD">
        <w:rPr>
          <w:rFonts w:hint="eastAsia"/>
          <w:b/>
          <w:bCs/>
          <w:sz w:val="24"/>
        </w:rPr>
        <w:t>1</w:t>
      </w:r>
      <w:r w:rsidR="009B64D0">
        <w:rPr>
          <w:rFonts w:hint="eastAsia"/>
          <w:b/>
          <w:bCs/>
          <w:sz w:val="24"/>
        </w:rPr>
        <w:t>0</w:t>
      </w:r>
    </w:p>
    <w:p w:rsidR="00A76AD8" w:rsidRDefault="00A76AD8" w:rsidP="00A76AD8">
      <w:pPr>
        <w:autoSpaceDN w:val="0"/>
        <w:spacing w:line="360" w:lineRule="auto"/>
        <w:jc w:val="center"/>
        <w:rPr>
          <w:bCs/>
          <w:sz w:val="24"/>
        </w:rPr>
      </w:pPr>
    </w:p>
    <w:p w:rsidR="00A76AD8" w:rsidRDefault="00A76AD8" w:rsidP="00A76AD8">
      <w:pPr>
        <w:tabs>
          <w:tab w:val="left" w:pos="360"/>
        </w:tabs>
        <w:spacing w:line="360" w:lineRule="auto"/>
        <w:jc w:val="center"/>
        <w:rPr>
          <w:b/>
          <w:bCs/>
          <w:sz w:val="24"/>
        </w:rPr>
      </w:pPr>
      <w:r>
        <w:rPr>
          <w:rFonts w:hint="eastAsia"/>
          <w:b/>
          <w:bCs/>
          <w:sz w:val="24"/>
        </w:rPr>
        <w:t>书面</w:t>
      </w:r>
      <w:r>
        <w:rPr>
          <w:b/>
          <w:bCs/>
          <w:sz w:val="24"/>
        </w:rPr>
        <w:t>声明</w:t>
      </w:r>
    </w:p>
    <w:p w:rsidR="00A76AD8" w:rsidRDefault="00A76AD8" w:rsidP="00A76AD8">
      <w:pPr>
        <w:pStyle w:val="a9"/>
        <w:tabs>
          <w:tab w:val="left" w:pos="360"/>
        </w:tabs>
        <w:spacing w:line="360" w:lineRule="auto"/>
        <w:ind w:firstLine="446"/>
        <w:rPr>
          <w:sz w:val="24"/>
        </w:rPr>
      </w:pPr>
    </w:p>
    <w:p w:rsidR="00A76AD8" w:rsidRDefault="00A76AD8" w:rsidP="00A76AD8">
      <w:pPr>
        <w:pStyle w:val="a9"/>
        <w:tabs>
          <w:tab w:val="left" w:pos="360"/>
        </w:tabs>
        <w:spacing w:line="360" w:lineRule="auto"/>
        <w:ind w:firstLine="446"/>
        <w:rPr>
          <w:sz w:val="24"/>
        </w:rPr>
      </w:pPr>
      <w:r w:rsidRPr="00366125">
        <w:rPr>
          <w:rFonts w:hint="eastAsia"/>
          <w:sz w:val="24"/>
        </w:rPr>
        <w:t>参加政府采购活动前</w:t>
      </w:r>
      <w:r>
        <w:rPr>
          <w:sz w:val="24"/>
        </w:rPr>
        <w:t>3</w:t>
      </w:r>
      <w:r>
        <w:rPr>
          <w:rFonts w:hint="eastAsia"/>
          <w:sz w:val="24"/>
        </w:rPr>
        <w:t>年我单位在经营活动中没有重大违法记录。</w:t>
      </w:r>
    </w:p>
    <w:p w:rsidR="00A76AD8" w:rsidRDefault="00730D0F" w:rsidP="00A76AD8">
      <w:pPr>
        <w:pStyle w:val="a9"/>
        <w:tabs>
          <w:tab w:val="left" w:pos="360"/>
        </w:tabs>
        <w:spacing w:line="360" w:lineRule="auto"/>
        <w:ind w:firstLine="446"/>
        <w:rPr>
          <w:sz w:val="24"/>
        </w:rPr>
      </w:pPr>
      <w:r>
        <w:rPr>
          <w:rFonts w:hint="eastAsia"/>
          <w:sz w:val="24"/>
        </w:rPr>
        <w:t>我单位具备</w:t>
      </w:r>
      <w:r w:rsidRPr="004E2FAC">
        <w:rPr>
          <w:rFonts w:hint="eastAsia"/>
          <w:sz w:val="24"/>
        </w:rPr>
        <w:t>良好的商业信誉和健全的财务会计制度</w:t>
      </w:r>
      <w:r>
        <w:rPr>
          <w:rFonts w:hint="eastAsia"/>
          <w:sz w:val="24"/>
        </w:rPr>
        <w:t>，</w:t>
      </w:r>
      <w:r w:rsidRPr="004E2FAC">
        <w:rPr>
          <w:rFonts w:hint="eastAsia"/>
          <w:sz w:val="24"/>
        </w:rPr>
        <w:t>依法缴纳税收和社会保障资金</w:t>
      </w:r>
      <w:r>
        <w:rPr>
          <w:rFonts w:hint="eastAsia"/>
          <w:sz w:val="24"/>
        </w:rPr>
        <w:t>。</w:t>
      </w:r>
    </w:p>
    <w:p w:rsidR="00A76AD8" w:rsidRDefault="00A76AD8" w:rsidP="00A76AD8">
      <w:pPr>
        <w:pStyle w:val="a9"/>
        <w:tabs>
          <w:tab w:val="left" w:pos="360"/>
        </w:tabs>
        <w:spacing w:line="360" w:lineRule="auto"/>
        <w:ind w:firstLine="446"/>
        <w:rPr>
          <w:sz w:val="24"/>
        </w:rPr>
      </w:pPr>
    </w:p>
    <w:p w:rsidR="00A76AD8" w:rsidRPr="00156549" w:rsidRDefault="00A76AD8" w:rsidP="00A76AD8">
      <w:pPr>
        <w:autoSpaceDE w:val="0"/>
        <w:autoSpaceDN w:val="0"/>
        <w:spacing w:line="500" w:lineRule="exact"/>
        <w:ind w:left="3840"/>
        <w:jc w:val="left"/>
        <w:rPr>
          <w:sz w:val="24"/>
          <w:szCs w:val="24"/>
        </w:rPr>
      </w:pPr>
      <w:r w:rsidRPr="00156549">
        <w:rPr>
          <w:sz w:val="24"/>
          <w:szCs w:val="24"/>
        </w:rPr>
        <w:t>投标人名称：</w:t>
      </w:r>
    </w:p>
    <w:p w:rsidR="00A76AD8" w:rsidRPr="00156549" w:rsidRDefault="00A76AD8" w:rsidP="00A76AD8">
      <w:pPr>
        <w:autoSpaceDE w:val="0"/>
        <w:autoSpaceDN w:val="0"/>
        <w:spacing w:line="500" w:lineRule="exact"/>
        <w:ind w:left="3840"/>
        <w:jc w:val="left"/>
        <w:rPr>
          <w:sz w:val="24"/>
          <w:szCs w:val="24"/>
        </w:rPr>
      </w:pPr>
    </w:p>
    <w:p w:rsidR="00A76AD8" w:rsidRDefault="00A76AD8" w:rsidP="00A76AD8">
      <w:pPr>
        <w:autoSpaceDE w:val="0"/>
        <w:autoSpaceDN w:val="0"/>
        <w:spacing w:line="500" w:lineRule="exact"/>
        <w:ind w:left="3840"/>
        <w:jc w:val="left"/>
        <w:rPr>
          <w:sz w:val="24"/>
          <w:szCs w:val="24"/>
        </w:rPr>
      </w:pPr>
      <w:r w:rsidRPr="00156549">
        <w:rPr>
          <w:sz w:val="24"/>
          <w:szCs w:val="24"/>
        </w:rPr>
        <w:t>日期：</w:t>
      </w:r>
    </w:p>
    <w:p w:rsidR="00A76AD8" w:rsidRPr="00156549" w:rsidRDefault="00A76AD8" w:rsidP="00A76AD8">
      <w:pPr>
        <w:autoSpaceDE w:val="0"/>
        <w:autoSpaceDN w:val="0"/>
        <w:spacing w:line="500" w:lineRule="exact"/>
        <w:ind w:left="3840"/>
        <w:jc w:val="left"/>
        <w:rPr>
          <w:sz w:val="24"/>
          <w:szCs w:val="24"/>
        </w:rPr>
      </w:pPr>
    </w:p>
    <w:p w:rsidR="00A76AD8" w:rsidRPr="00025993" w:rsidRDefault="00A76AD8" w:rsidP="00A76AD8">
      <w:pPr>
        <w:pStyle w:val="a9"/>
        <w:tabs>
          <w:tab w:val="left" w:pos="360"/>
        </w:tabs>
        <w:spacing w:line="360" w:lineRule="auto"/>
        <w:ind w:firstLineChars="0" w:firstLine="0"/>
        <w:rPr>
          <w:sz w:val="24"/>
          <w:u w:val="single"/>
        </w:rPr>
      </w:pPr>
      <w:r>
        <w:rPr>
          <w:rFonts w:hint="eastAsia"/>
          <w:sz w:val="24"/>
          <w:u w:val="single"/>
        </w:rPr>
        <w:t xml:space="preserve">                                                                  </w:t>
      </w:r>
      <w:r w:rsidRPr="00025993">
        <w:rPr>
          <w:rFonts w:hint="eastAsia"/>
          <w:sz w:val="24"/>
          <w:u w:val="single"/>
        </w:rPr>
        <w:t xml:space="preserve">   </w:t>
      </w:r>
    </w:p>
    <w:p w:rsidR="00A76AD8" w:rsidRDefault="00A76AD8" w:rsidP="00A76AD8">
      <w:pPr>
        <w:pStyle w:val="a9"/>
        <w:tabs>
          <w:tab w:val="left" w:pos="360"/>
        </w:tabs>
        <w:spacing w:line="360" w:lineRule="auto"/>
        <w:ind w:firstLine="446"/>
        <w:rPr>
          <w:sz w:val="24"/>
        </w:rPr>
      </w:pPr>
    </w:p>
    <w:p w:rsidR="00A76AD8" w:rsidRDefault="00A76AD8" w:rsidP="00A76AD8">
      <w:pPr>
        <w:pStyle w:val="a9"/>
        <w:spacing w:line="360" w:lineRule="auto"/>
        <w:ind w:firstLineChars="0" w:firstLine="0"/>
        <w:jc w:val="center"/>
        <w:rPr>
          <w:b/>
          <w:sz w:val="24"/>
        </w:rPr>
      </w:pPr>
    </w:p>
    <w:p w:rsidR="00A76AD8" w:rsidRDefault="00A76AD8" w:rsidP="00A76AD8">
      <w:pPr>
        <w:pStyle w:val="a9"/>
        <w:spacing w:line="360" w:lineRule="auto"/>
        <w:ind w:firstLineChars="0" w:firstLine="0"/>
        <w:jc w:val="center"/>
        <w:rPr>
          <w:b/>
          <w:sz w:val="24"/>
        </w:rPr>
      </w:pPr>
    </w:p>
    <w:p w:rsidR="00A76AD8" w:rsidRPr="00025993" w:rsidRDefault="00A76AD8" w:rsidP="00A76AD8">
      <w:pPr>
        <w:pStyle w:val="a9"/>
        <w:spacing w:line="360" w:lineRule="auto"/>
        <w:ind w:firstLineChars="0" w:firstLine="0"/>
        <w:jc w:val="center"/>
        <w:rPr>
          <w:b/>
          <w:sz w:val="24"/>
        </w:rPr>
      </w:pPr>
      <w:r w:rsidRPr="00025993">
        <w:rPr>
          <w:rFonts w:hint="eastAsia"/>
          <w:b/>
          <w:sz w:val="24"/>
        </w:rPr>
        <w:t>证明材料</w:t>
      </w:r>
    </w:p>
    <w:p w:rsidR="00A76AD8" w:rsidRDefault="00A76AD8" w:rsidP="00A76AD8">
      <w:pPr>
        <w:pStyle w:val="a9"/>
        <w:tabs>
          <w:tab w:val="left" w:pos="360"/>
        </w:tabs>
        <w:spacing w:line="360" w:lineRule="auto"/>
        <w:ind w:firstLine="446"/>
        <w:rPr>
          <w:sz w:val="24"/>
        </w:rPr>
      </w:pPr>
    </w:p>
    <w:p w:rsidR="00A76AD8" w:rsidRDefault="00A76AD8" w:rsidP="00A76AD8">
      <w:pPr>
        <w:pStyle w:val="a9"/>
        <w:tabs>
          <w:tab w:val="left" w:pos="360"/>
        </w:tabs>
        <w:spacing w:line="360" w:lineRule="auto"/>
        <w:ind w:firstLine="446"/>
        <w:rPr>
          <w:sz w:val="24"/>
        </w:rPr>
      </w:pPr>
      <w:r>
        <w:rPr>
          <w:sz w:val="24"/>
        </w:rPr>
        <w:t>我单位具备</w:t>
      </w:r>
      <w:r w:rsidRPr="00025993">
        <w:rPr>
          <w:rFonts w:hint="eastAsia"/>
          <w:sz w:val="24"/>
        </w:rPr>
        <w:t>履行</w:t>
      </w:r>
      <w:r>
        <w:rPr>
          <w:rFonts w:hint="eastAsia"/>
          <w:sz w:val="24"/>
        </w:rPr>
        <w:t>本项目</w:t>
      </w:r>
      <w:r w:rsidRPr="00025993">
        <w:rPr>
          <w:rFonts w:hint="eastAsia"/>
          <w:sz w:val="24"/>
        </w:rPr>
        <w:t>合同所必需的设备和专业技术能力</w:t>
      </w:r>
      <w:r>
        <w:rPr>
          <w:rFonts w:hint="eastAsia"/>
          <w:sz w:val="24"/>
        </w:rPr>
        <w:t>。</w:t>
      </w:r>
    </w:p>
    <w:p w:rsidR="00A76AD8" w:rsidRDefault="00A76AD8" w:rsidP="00A76AD8">
      <w:pPr>
        <w:autoSpaceDE w:val="0"/>
        <w:autoSpaceDN w:val="0"/>
        <w:spacing w:line="500" w:lineRule="exact"/>
        <w:ind w:left="3840"/>
        <w:jc w:val="left"/>
        <w:rPr>
          <w:sz w:val="24"/>
          <w:szCs w:val="24"/>
        </w:rPr>
      </w:pPr>
    </w:p>
    <w:p w:rsidR="00A76AD8" w:rsidRDefault="00A76AD8" w:rsidP="00A76AD8">
      <w:pPr>
        <w:autoSpaceDE w:val="0"/>
        <w:autoSpaceDN w:val="0"/>
        <w:spacing w:line="500" w:lineRule="exact"/>
        <w:ind w:left="3840"/>
        <w:jc w:val="left"/>
        <w:rPr>
          <w:sz w:val="24"/>
          <w:szCs w:val="24"/>
        </w:rPr>
      </w:pPr>
    </w:p>
    <w:p w:rsidR="00A76AD8" w:rsidRPr="00156549" w:rsidRDefault="00A76AD8" w:rsidP="00A76AD8">
      <w:pPr>
        <w:autoSpaceDE w:val="0"/>
        <w:autoSpaceDN w:val="0"/>
        <w:spacing w:line="500" w:lineRule="exact"/>
        <w:ind w:left="3840"/>
        <w:jc w:val="left"/>
        <w:rPr>
          <w:sz w:val="24"/>
          <w:szCs w:val="24"/>
        </w:rPr>
      </w:pPr>
      <w:r w:rsidRPr="00156549">
        <w:rPr>
          <w:sz w:val="24"/>
          <w:szCs w:val="24"/>
        </w:rPr>
        <w:t>投标人名称：</w:t>
      </w:r>
    </w:p>
    <w:p w:rsidR="00A76AD8" w:rsidRPr="00156549" w:rsidRDefault="00A76AD8" w:rsidP="00A76AD8">
      <w:pPr>
        <w:autoSpaceDE w:val="0"/>
        <w:autoSpaceDN w:val="0"/>
        <w:spacing w:line="500" w:lineRule="exact"/>
        <w:ind w:left="3840"/>
        <w:jc w:val="left"/>
        <w:rPr>
          <w:sz w:val="24"/>
          <w:szCs w:val="24"/>
        </w:rPr>
      </w:pPr>
    </w:p>
    <w:p w:rsidR="00A76AD8" w:rsidRPr="005A1801" w:rsidRDefault="00A76AD8" w:rsidP="00A76AD8">
      <w:pPr>
        <w:autoSpaceDE w:val="0"/>
        <w:autoSpaceDN w:val="0"/>
        <w:spacing w:line="500" w:lineRule="exact"/>
        <w:ind w:left="3840"/>
        <w:jc w:val="left"/>
        <w:rPr>
          <w:b/>
          <w:sz w:val="24"/>
        </w:rPr>
      </w:pPr>
      <w:r w:rsidRPr="00156549">
        <w:rPr>
          <w:sz w:val="24"/>
          <w:szCs w:val="24"/>
        </w:rPr>
        <w:t>日期：</w:t>
      </w:r>
    </w:p>
    <w:p w:rsidR="00E53369" w:rsidRDefault="00E53369" w:rsidP="00BF3B42">
      <w:pPr>
        <w:snapToGrid w:val="0"/>
        <w:spacing w:line="360" w:lineRule="auto"/>
        <w:rPr>
          <w:sz w:val="24"/>
        </w:rPr>
      </w:pPr>
    </w:p>
    <w:p w:rsidR="00E53369" w:rsidRDefault="00E53369" w:rsidP="00BF3B42">
      <w:pPr>
        <w:snapToGrid w:val="0"/>
        <w:spacing w:line="360" w:lineRule="auto"/>
        <w:rPr>
          <w:sz w:val="24"/>
        </w:rPr>
      </w:pPr>
    </w:p>
    <w:p w:rsidR="00E53369" w:rsidRDefault="00E53369">
      <w:pPr>
        <w:widowControl/>
        <w:jc w:val="left"/>
        <w:rPr>
          <w:sz w:val="24"/>
        </w:rPr>
      </w:pPr>
      <w:r>
        <w:rPr>
          <w:sz w:val="24"/>
        </w:rPr>
        <w:br w:type="page"/>
      </w:r>
    </w:p>
    <w:p w:rsidR="0014712D" w:rsidRPr="00CF67CD" w:rsidRDefault="0014712D" w:rsidP="00BF3B42">
      <w:pPr>
        <w:snapToGrid w:val="0"/>
        <w:spacing w:line="360" w:lineRule="auto"/>
        <w:rPr>
          <w:b/>
          <w:bCs/>
          <w:sz w:val="24"/>
        </w:rPr>
      </w:pPr>
      <w:r w:rsidRPr="00CF67CD">
        <w:rPr>
          <w:b/>
          <w:sz w:val="24"/>
        </w:rPr>
        <w:t>附件</w:t>
      </w:r>
      <w:r w:rsidRPr="00CF67CD">
        <w:rPr>
          <w:b/>
          <w:sz w:val="24"/>
        </w:rPr>
        <w:t>1</w:t>
      </w:r>
      <w:r w:rsidR="009B64D0">
        <w:rPr>
          <w:rFonts w:hint="eastAsia"/>
          <w:b/>
          <w:sz w:val="24"/>
        </w:rPr>
        <w:t>1</w:t>
      </w:r>
      <w:r w:rsidRPr="00CF67CD">
        <w:rPr>
          <w:b/>
          <w:sz w:val="24"/>
        </w:rPr>
        <w:t>：招标文件</w:t>
      </w:r>
      <w:r w:rsidRPr="00CF67CD">
        <w:rPr>
          <w:b/>
          <w:bCs/>
          <w:sz w:val="24"/>
        </w:rPr>
        <w:t>评分因素及评标标准中要求的证明材料</w:t>
      </w:r>
      <w:r w:rsidR="00256A4A" w:rsidRPr="00CF67CD">
        <w:rPr>
          <w:b/>
          <w:bCs/>
          <w:sz w:val="24"/>
        </w:rPr>
        <w:t>扫描件</w:t>
      </w:r>
      <w:r w:rsidRPr="00CF67CD">
        <w:rPr>
          <w:b/>
          <w:bCs/>
          <w:sz w:val="24"/>
        </w:rPr>
        <w:t>、方案等</w:t>
      </w:r>
    </w:p>
    <w:p w:rsidR="00CF67CD" w:rsidRDefault="00CF67CD">
      <w:pPr>
        <w:widowControl/>
        <w:jc w:val="left"/>
        <w:rPr>
          <w:b/>
          <w:bCs/>
          <w:sz w:val="24"/>
        </w:rPr>
      </w:pPr>
      <w:r>
        <w:rPr>
          <w:b/>
          <w:bCs/>
          <w:sz w:val="24"/>
        </w:rPr>
        <w:br w:type="page"/>
      </w:r>
    </w:p>
    <w:p w:rsidR="0014712D" w:rsidRPr="00CF67CD" w:rsidRDefault="0014712D" w:rsidP="00BF3B42">
      <w:pPr>
        <w:snapToGrid w:val="0"/>
        <w:spacing w:line="360" w:lineRule="auto"/>
        <w:rPr>
          <w:b/>
          <w:sz w:val="24"/>
          <w:szCs w:val="21"/>
        </w:rPr>
      </w:pPr>
      <w:r w:rsidRPr="00CF67CD">
        <w:rPr>
          <w:b/>
          <w:bCs/>
          <w:sz w:val="24"/>
        </w:rPr>
        <w:t>附件</w:t>
      </w:r>
      <w:r w:rsidRPr="00CF67CD">
        <w:rPr>
          <w:b/>
          <w:bCs/>
          <w:sz w:val="24"/>
        </w:rPr>
        <w:t>1</w:t>
      </w:r>
      <w:r w:rsidR="009B64D0">
        <w:rPr>
          <w:rFonts w:hint="eastAsia"/>
          <w:b/>
          <w:bCs/>
          <w:sz w:val="24"/>
        </w:rPr>
        <w:t>2</w:t>
      </w:r>
      <w:r w:rsidRPr="00CF67CD">
        <w:rPr>
          <w:b/>
          <w:bCs/>
          <w:sz w:val="24"/>
        </w:rPr>
        <w:t>：</w:t>
      </w:r>
      <w:r w:rsidRPr="00CF67CD">
        <w:rPr>
          <w:b/>
          <w:sz w:val="24"/>
        </w:rPr>
        <w:t>投标人认为</w:t>
      </w:r>
      <w:r w:rsidR="00B7176B" w:rsidRPr="00CF67CD">
        <w:rPr>
          <w:b/>
          <w:sz w:val="24"/>
        </w:rPr>
        <w:t>需要提供</w:t>
      </w:r>
      <w:r w:rsidRPr="00CF67CD">
        <w:rPr>
          <w:b/>
          <w:sz w:val="24"/>
        </w:rPr>
        <w:t>的其他资料</w:t>
      </w:r>
    </w:p>
    <w:sectPr w:rsidR="0014712D" w:rsidRPr="00CF67CD"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88C" w:rsidRDefault="00E8488C" w:rsidP="00AE5C1F">
      <w:r>
        <w:separator/>
      </w:r>
    </w:p>
  </w:endnote>
  <w:endnote w:type="continuationSeparator" w:id="0">
    <w:p w:rsidR="00E8488C" w:rsidRDefault="00E8488C"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1D8" w:rsidRDefault="00F001D8" w:rsidP="00AE5C1F">
    <w:pPr>
      <w:pStyle w:val="a7"/>
      <w:jc w:val="center"/>
    </w:pPr>
    <w:r>
      <w:rPr>
        <w:b/>
      </w:rPr>
      <w:fldChar w:fldCharType="begin"/>
    </w:r>
    <w:r>
      <w:rPr>
        <w:b/>
      </w:rPr>
      <w:instrText>PAGE  \* Arabic  \* MERGEFORMAT</w:instrText>
    </w:r>
    <w:r>
      <w:rPr>
        <w:b/>
      </w:rPr>
      <w:fldChar w:fldCharType="separate"/>
    </w:r>
    <w:r w:rsidR="00175989" w:rsidRPr="00175989">
      <w:rPr>
        <w:b/>
        <w:noProof/>
        <w:lang w:val="zh-CN"/>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88C" w:rsidRDefault="00E8488C" w:rsidP="00AE5C1F">
      <w:r>
        <w:separator/>
      </w:r>
    </w:p>
  </w:footnote>
  <w:footnote w:type="continuationSeparator" w:id="0">
    <w:p w:rsidR="00E8488C" w:rsidRDefault="00E8488C"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1D8" w:rsidRDefault="00F001D8" w:rsidP="0011666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3">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2"/>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3"/>
  </w:num>
  <w:num w:numId="9">
    <w:abstractNumId w:val="2"/>
  </w:num>
  <w:num w:numId="10">
    <w:abstractNumId w:val="7"/>
  </w:num>
  <w:num w:numId="11">
    <w:abstractNumId w:val="0"/>
  </w:num>
  <w:num w:numId="12">
    <w:abstractNumId w:val="8"/>
  </w:num>
  <w:num w:numId="13">
    <w:abstractNumId w:val="14"/>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5C97"/>
    <w:rsid w:val="00086439"/>
    <w:rsid w:val="00087438"/>
    <w:rsid w:val="00087648"/>
    <w:rsid w:val="00087943"/>
    <w:rsid w:val="00090318"/>
    <w:rsid w:val="000903A8"/>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B6920"/>
    <w:rsid w:val="000C337F"/>
    <w:rsid w:val="000C52DB"/>
    <w:rsid w:val="000C6CA8"/>
    <w:rsid w:val="000C7A3F"/>
    <w:rsid w:val="000C7C9D"/>
    <w:rsid w:val="000D0652"/>
    <w:rsid w:val="000D0B60"/>
    <w:rsid w:val="000D26D7"/>
    <w:rsid w:val="000D2BA2"/>
    <w:rsid w:val="000D2F5A"/>
    <w:rsid w:val="000D3CB5"/>
    <w:rsid w:val="000D41F2"/>
    <w:rsid w:val="000D514E"/>
    <w:rsid w:val="000D5DE9"/>
    <w:rsid w:val="000E1224"/>
    <w:rsid w:val="000E1521"/>
    <w:rsid w:val="000E467A"/>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6F51"/>
    <w:rsid w:val="001411F4"/>
    <w:rsid w:val="0014136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989"/>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39F"/>
    <w:rsid w:val="001E3387"/>
    <w:rsid w:val="001E3CB7"/>
    <w:rsid w:val="001F10A7"/>
    <w:rsid w:val="001F1AB4"/>
    <w:rsid w:val="001F2B50"/>
    <w:rsid w:val="001F345B"/>
    <w:rsid w:val="001F4AD6"/>
    <w:rsid w:val="001F65EF"/>
    <w:rsid w:val="001F6DCF"/>
    <w:rsid w:val="0020203B"/>
    <w:rsid w:val="002027E3"/>
    <w:rsid w:val="00206328"/>
    <w:rsid w:val="002113A2"/>
    <w:rsid w:val="00212E26"/>
    <w:rsid w:val="00214D65"/>
    <w:rsid w:val="0021638D"/>
    <w:rsid w:val="00220883"/>
    <w:rsid w:val="002263C6"/>
    <w:rsid w:val="00226A28"/>
    <w:rsid w:val="00226A32"/>
    <w:rsid w:val="00227031"/>
    <w:rsid w:val="00230077"/>
    <w:rsid w:val="002320BD"/>
    <w:rsid w:val="0023232A"/>
    <w:rsid w:val="00233239"/>
    <w:rsid w:val="00234A05"/>
    <w:rsid w:val="00243389"/>
    <w:rsid w:val="00243C5D"/>
    <w:rsid w:val="00243DC1"/>
    <w:rsid w:val="00244482"/>
    <w:rsid w:val="0024688B"/>
    <w:rsid w:val="0024790F"/>
    <w:rsid w:val="00247A26"/>
    <w:rsid w:val="00247B56"/>
    <w:rsid w:val="0025016E"/>
    <w:rsid w:val="00250531"/>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3A03"/>
    <w:rsid w:val="00274CF5"/>
    <w:rsid w:val="00275C48"/>
    <w:rsid w:val="00277AEF"/>
    <w:rsid w:val="00280389"/>
    <w:rsid w:val="002804EC"/>
    <w:rsid w:val="00280C49"/>
    <w:rsid w:val="00280FA5"/>
    <w:rsid w:val="00292BE5"/>
    <w:rsid w:val="00293139"/>
    <w:rsid w:val="00293728"/>
    <w:rsid w:val="00293B4A"/>
    <w:rsid w:val="002948B5"/>
    <w:rsid w:val="00294986"/>
    <w:rsid w:val="00294EAF"/>
    <w:rsid w:val="00295416"/>
    <w:rsid w:val="00295883"/>
    <w:rsid w:val="00295C13"/>
    <w:rsid w:val="0029610C"/>
    <w:rsid w:val="00296BBB"/>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E0B2E"/>
    <w:rsid w:val="002E1053"/>
    <w:rsid w:val="002E4551"/>
    <w:rsid w:val="002E5E35"/>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3D56"/>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07E1"/>
    <w:rsid w:val="00502349"/>
    <w:rsid w:val="00502D44"/>
    <w:rsid w:val="005049CC"/>
    <w:rsid w:val="00505178"/>
    <w:rsid w:val="00506C8E"/>
    <w:rsid w:val="00506CD1"/>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1F06"/>
    <w:rsid w:val="005329BE"/>
    <w:rsid w:val="005334B4"/>
    <w:rsid w:val="005349D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3E41"/>
    <w:rsid w:val="005842A0"/>
    <w:rsid w:val="0058472E"/>
    <w:rsid w:val="00584D37"/>
    <w:rsid w:val="00585991"/>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792B"/>
    <w:rsid w:val="005E05E9"/>
    <w:rsid w:val="005E292B"/>
    <w:rsid w:val="005E2966"/>
    <w:rsid w:val="005E6149"/>
    <w:rsid w:val="005E7FF4"/>
    <w:rsid w:val="005F09CC"/>
    <w:rsid w:val="005F15EF"/>
    <w:rsid w:val="005F2890"/>
    <w:rsid w:val="005F297C"/>
    <w:rsid w:val="005F3BAE"/>
    <w:rsid w:val="005F3EB2"/>
    <w:rsid w:val="005F495F"/>
    <w:rsid w:val="005F6E0D"/>
    <w:rsid w:val="006001B2"/>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1700"/>
    <w:rsid w:val="006F239F"/>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118E"/>
    <w:rsid w:val="007737A3"/>
    <w:rsid w:val="007738A0"/>
    <w:rsid w:val="007739DD"/>
    <w:rsid w:val="0077606A"/>
    <w:rsid w:val="007801CD"/>
    <w:rsid w:val="0078146D"/>
    <w:rsid w:val="00781801"/>
    <w:rsid w:val="0078209B"/>
    <w:rsid w:val="00782A8B"/>
    <w:rsid w:val="00783E3F"/>
    <w:rsid w:val="00784C33"/>
    <w:rsid w:val="00787C14"/>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7C1E"/>
    <w:rsid w:val="007B7E26"/>
    <w:rsid w:val="007C1D1B"/>
    <w:rsid w:val="007C1F44"/>
    <w:rsid w:val="007C6783"/>
    <w:rsid w:val="007D6EC1"/>
    <w:rsid w:val="007D70E9"/>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4C9A"/>
    <w:rsid w:val="008152F1"/>
    <w:rsid w:val="008178BA"/>
    <w:rsid w:val="00821FCA"/>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C92"/>
    <w:rsid w:val="008C4E8A"/>
    <w:rsid w:val="008C6B3D"/>
    <w:rsid w:val="008D0DB5"/>
    <w:rsid w:val="008D2B13"/>
    <w:rsid w:val="008D394D"/>
    <w:rsid w:val="008D4422"/>
    <w:rsid w:val="008D45D9"/>
    <w:rsid w:val="008D640B"/>
    <w:rsid w:val="008E3B38"/>
    <w:rsid w:val="008E3C04"/>
    <w:rsid w:val="008E56E2"/>
    <w:rsid w:val="008E57F5"/>
    <w:rsid w:val="008E626A"/>
    <w:rsid w:val="008E68B5"/>
    <w:rsid w:val="008F35A8"/>
    <w:rsid w:val="008F4B74"/>
    <w:rsid w:val="0090049C"/>
    <w:rsid w:val="009016E3"/>
    <w:rsid w:val="00902527"/>
    <w:rsid w:val="00902FCD"/>
    <w:rsid w:val="0090408E"/>
    <w:rsid w:val="0090766A"/>
    <w:rsid w:val="009111AD"/>
    <w:rsid w:val="00913750"/>
    <w:rsid w:val="00913F09"/>
    <w:rsid w:val="00916718"/>
    <w:rsid w:val="00917496"/>
    <w:rsid w:val="00920DC3"/>
    <w:rsid w:val="0092151E"/>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49F"/>
    <w:rsid w:val="00984AB0"/>
    <w:rsid w:val="00984F44"/>
    <w:rsid w:val="0098544D"/>
    <w:rsid w:val="009861D9"/>
    <w:rsid w:val="00986FAC"/>
    <w:rsid w:val="00987484"/>
    <w:rsid w:val="009908ED"/>
    <w:rsid w:val="00994363"/>
    <w:rsid w:val="00994D53"/>
    <w:rsid w:val="0099688A"/>
    <w:rsid w:val="0099787F"/>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64D0"/>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38D"/>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5A0E"/>
    <w:rsid w:val="00A55CB3"/>
    <w:rsid w:val="00A5615D"/>
    <w:rsid w:val="00A57696"/>
    <w:rsid w:val="00A60795"/>
    <w:rsid w:val="00A60AF2"/>
    <w:rsid w:val="00A62455"/>
    <w:rsid w:val="00A63263"/>
    <w:rsid w:val="00A64A0D"/>
    <w:rsid w:val="00A64F8F"/>
    <w:rsid w:val="00A65418"/>
    <w:rsid w:val="00A65AD1"/>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74ED"/>
    <w:rsid w:val="00AC7CD8"/>
    <w:rsid w:val="00AD10DB"/>
    <w:rsid w:val="00AD207E"/>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5687D"/>
    <w:rsid w:val="00B601DA"/>
    <w:rsid w:val="00B63A52"/>
    <w:rsid w:val="00B64CBE"/>
    <w:rsid w:val="00B6637D"/>
    <w:rsid w:val="00B666EF"/>
    <w:rsid w:val="00B671A0"/>
    <w:rsid w:val="00B672EC"/>
    <w:rsid w:val="00B67FB9"/>
    <w:rsid w:val="00B71536"/>
    <w:rsid w:val="00B7176B"/>
    <w:rsid w:val="00B71DF3"/>
    <w:rsid w:val="00B72325"/>
    <w:rsid w:val="00B728F9"/>
    <w:rsid w:val="00B743B8"/>
    <w:rsid w:val="00B753EA"/>
    <w:rsid w:val="00B8141F"/>
    <w:rsid w:val="00B824E1"/>
    <w:rsid w:val="00B84566"/>
    <w:rsid w:val="00B85D52"/>
    <w:rsid w:val="00B86890"/>
    <w:rsid w:val="00B90DA7"/>
    <w:rsid w:val="00B9128E"/>
    <w:rsid w:val="00B91501"/>
    <w:rsid w:val="00B97FD0"/>
    <w:rsid w:val="00BA1CAB"/>
    <w:rsid w:val="00BA2789"/>
    <w:rsid w:val="00BA33E7"/>
    <w:rsid w:val="00BA48C0"/>
    <w:rsid w:val="00BA4E83"/>
    <w:rsid w:val="00BA62EF"/>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2FD4"/>
    <w:rsid w:val="00C030CD"/>
    <w:rsid w:val="00C04312"/>
    <w:rsid w:val="00C0504F"/>
    <w:rsid w:val="00C054A8"/>
    <w:rsid w:val="00C0765F"/>
    <w:rsid w:val="00C07C56"/>
    <w:rsid w:val="00C12B7B"/>
    <w:rsid w:val="00C12ED3"/>
    <w:rsid w:val="00C137F2"/>
    <w:rsid w:val="00C1421A"/>
    <w:rsid w:val="00C15609"/>
    <w:rsid w:val="00C21C0D"/>
    <w:rsid w:val="00C23D41"/>
    <w:rsid w:val="00C24369"/>
    <w:rsid w:val="00C24668"/>
    <w:rsid w:val="00C258AC"/>
    <w:rsid w:val="00C26AB0"/>
    <w:rsid w:val="00C27942"/>
    <w:rsid w:val="00C337B7"/>
    <w:rsid w:val="00C352E4"/>
    <w:rsid w:val="00C37976"/>
    <w:rsid w:val="00C42C17"/>
    <w:rsid w:val="00C4539B"/>
    <w:rsid w:val="00C4698B"/>
    <w:rsid w:val="00C476FB"/>
    <w:rsid w:val="00C50F43"/>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842AF"/>
    <w:rsid w:val="00C8474B"/>
    <w:rsid w:val="00C84D0E"/>
    <w:rsid w:val="00C90170"/>
    <w:rsid w:val="00C9227D"/>
    <w:rsid w:val="00C961AD"/>
    <w:rsid w:val="00C96440"/>
    <w:rsid w:val="00C97D7D"/>
    <w:rsid w:val="00CA0D71"/>
    <w:rsid w:val="00CA1E07"/>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E2F"/>
    <w:rsid w:val="00CC7FCE"/>
    <w:rsid w:val="00CD0B61"/>
    <w:rsid w:val="00CD214D"/>
    <w:rsid w:val="00CD2296"/>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5EBB"/>
    <w:rsid w:val="00D260FE"/>
    <w:rsid w:val="00D27C0B"/>
    <w:rsid w:val="00D32B3C"/>
    <w:rsid w:val="00D348E2"/>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159C"/>
    <w:rsid w:val="00D73247"/>
    <w:rsid w:val="00D7384F"/>
    <w:rsid w:val="00D74C88"/>
    <w:rsid w:val="00D8166A"/>
    <w:rsid w:val="00D8307B"/>
    <w:rsid w:val="00D8458A"/>
    <w:rsid w:val="00D85E94"/>
    <w:rsid w:val="00D872E5"/>
    <w:rsid w:val="00D873D6"/>
    <w:rsid w:val="00D87A4B"/>
    <w:rsid w:val="00D87A82"/>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4659"/>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88C"/>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564B"/>
    <w:rsid w:val="00EE5825"/>
    <w:rsid w:val="00EE79D6"/>
    <w:rsid w:val="00EF0D03"/>
    <w:rsid w:val="00EF0E84"/>
    <w:rsid w:val="00EF18D1"/>
    <w:rsid w:val="00EF47C1"/>
    <w:rsid w:val="00EF5154"/>
    <w:rsid w:val="00EF5351"/>
    <w:rsid w:val="00EF6A27"/>
    <w:rsid w:val="00EF7338"/>
    <w:rsid w:val="00F001D8"/>
    <w:rsid w:val="00F017F4"/>
    <w:rsid w:val="00F01A41"/>
    <w:rsid w:val="00F041C4"/>
    <w:rsid w:val="00F04FF1"/>
    <w:rsid w:val="00F06646"/>
    <w:rsid w:val="00F0691A"/>
    <w:rsid w:val="00F07FF9"/>
    <w:rsid w:val="00F14FBA"/>
    <w:rsid w:val="00F1570A"/>
    <w:rsid w:val="00F167C1"/>
    <w:rsid w:val="00F1693F"/>
    <w:rsid w:val="00F20A4A"/>
    <w:rsid w:val="00F217C8"/>
    <w:rsid w:val="00F22DB2"/>
    <w:rsid w:val="00F238DF"/>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75D60"/>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4A64"/>
    <w:rsid w:val="00FE573C"/>
    <w:rsid w:val="00FE65E8"/>
    <w:rsid w:val="00FF536E"/>
    <w:rsid w:val="00FF5536"/>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854852620">
      <w:bodyDiv w:val="1"/>
      <w:marLeft w:val="0"/>
      <w:marRight w:val="0"/>
      <w:marTop w:val="0"/>
      <w:marBottom w:val="0"/>
      <w:divBdr>
        <w:top w:val="none" w:sz="0" w:space="0" w:color="auto"/>
        <w:left w:val="none" w:sz="0" w:space="0" w:color="auto"/>
        <w:bottom w:val="none" w:sz="0" w:space="0" w:color="auto"/>
        <w:right w:val="none" w:sz="0" w:space="0" w:color="auto"/>
      </w:divBdr>
    </w:div>
    <w:div w:id="1239435526">
      <w:bodyDiv w:val="1"/>
      <w:marLeft w:val="0"/>
      <w:marRight w:val="0"/>
      <w:marTop w:val="0"/>
      <w:marBottom w:val="0"/>
      <w:divBdr>
        <w:top w:val="none" w:sz="0" w:space="0" w:color="auto"/>
        <w:left w:val="none" w:sz="0" w:space="0" w:color="auto"/>
        <w:bottom w:val="none" w:sz="0" w:space="0" w:color="auto"/>
        <w:right w:val="none" w:sz="0" w:space="0" w:color="auto"/>
      </w:divBdr>
    </w:div>
    <w:div w:id="1240212305">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885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0DECF-1AA3-4E16-8AA3-6EC2F1E44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4034</Words>
  <Characters>22997</Characters>
  <Application>Microsoft Office Word</Application>
  <DocSecurity>0</DocSecurity>
  <Lines>191</Lines>
  <Paragraphs>53</Paragraphs>
  <ScaleCrop>false</ScaleCrop>
  <Company>MS</Company>
  <LinksUpToDate>false</LinksUpToDate>
  <CharactersWithSpaces>26978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2025-07-18T02:49:00Z</dcterms:created>
  <dcterms:modified xsi:type="dcterms:W3CDTF">2025-07-18T02:49:00Z</dcterms:modified>
</cp:coreProperties>
</file>