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OLE_LINK18"/>
      <w:bookmarkStart w:id="1" w:name="OLE_LINK19"/>
    </w:p>
    <w:p w:rsidR="00AE5C1F" w:rsidRPr="00DE417E" w:rsidRDefault="00DE417E"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DE417E">
        <w:rPr>
          <w:rFonts w:eastAsia="黑体" w:hint="eastAsia"/>
          <w:b/>
          <w:spacing w:val="40"/>
          <w:w w:val="66"/>
          <w:sz w:val="60"/>
          <w:szCs w:val="60"/>
        </w:rPr>
        <w:t>应急管理部天津消防研究所消防员室内典型可燃物真火训练装置项目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133907" w:rsidRPr="00133907">
        <w:rPr>
          <w:rFonts w:eastAsia="黑体"/>
          <w:spacing w:val="40"/>
          <w:w w:val="66"/>
          <w:sz w:val="32"/>
          <w:szCs w:val="32"/>
        </w:rPr>
        <w:t>TGPC-2025-A-0547</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133907">
        <w:rPr>
          <w:rFonts w:eastAsia="仿宋_GB2312" w:hint="eastAsia"/>
          <w:b/>
          <w:bCs/>
          <w:kern w:val="0"/>
          <w:sz w:val="44"/>
          <w:szCs w:val="44"/>
        </w:rPr>
        <w:t>12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2"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2"/>
    </w:p>
    <w:p w:rsidR="007801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bookmarkStart w:id="3" w:name="_GoBack"/>
      <w:r w:rsidRPr="00175016">
        <w:rPr>
          <w:rFonts w:ascii="Times New Roman" w:eastAsia="宋体" w:hAnsi="Times New Roman" w:cs="Times New Roman" w:hint="eastAsia"/>
          <w:szCs w:val="32"/>
        </w:rPr>
        <w:t>受</w:t>
      </w:r>
      <w:r w:rsidR="00DE417E" w:rsidRPr="00DE417E">
        <w:rPr>
          <w:rFonts w:ascii="Times New Roman" w:eastAsia="宋体" w:hAnsi="Times New Roman" w:cs="Times New Roman" w:hint="eastAsia"/>
          <w:color w:val="auto"/>
        </w:rPr>
        <w:t>应急管理部天津消防研究所</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75016">
        <w:rPr>
          <w:rFonts w:ascii="Times New Roman" w:eastAsia="宋体" w:hAnsi="Times New Roman" w:cs="Times New Roman" w:hint="eastAsia"/>
          <w:szCs w:val="32"/>
        </w:rPr>
        <w:t>，</w:t>
      </w:r>
      <w:r w:rsidRPr="005E03E0">
        <w:rPr>
          <w:rFonts w:ascii="Times New Roman" w:eastAsia="宋体" w:hAnsi="Times New Roman" w:cs="Times New Roman" w:hint="eastAsia"/>
          <w:color w:val="auto"/>
          <w:szCs w:val="32"/>
        </w:rPr>
        <w:t>对</w:t>
      </w:r>
      <w:r w:rsidR="005E03E0" w:rsidRPr="005E03E0">
        <w:rPr>
          <w:rFonts w:ascii="Times New Roman" w:eastAsia="宋体" w:hAnsi="Times New Roman" w:cs="Times New Roman" w:hint="eastAsia"/>
          <w:color w:val="auto"/>
          <w:szCs w:val="32"/>
        </w:rPr>
        <w:t>应急管理部天津消防研究所消防员室内典型可燃物真火训练装置项目</w:t>
      </w:r>
      <w:r w:rsidRPr="005E03E0">
        <w:rPr>
          <w:rFonts w:ascii="Times New Roman" w:eastAsia="宋体" w:hAnsi="Times New Roman" w:cs="Times New Roman" w:hint="eastAsia"/>
          <w:color w:val="auto"/>
          <w:szCs w:val="32"/>
        </w:rPr>
        <w:t>实施政</w:t>
      </w:r>
      <w:r w:rsidRPr="00175016">
        <w:rPr>
          <w:rFonts w:ascii="Times New Roman" w:eastAsia="宋体" w:hAnsi="Times New Roman" w:cs="Times New Roman" w:hint="eastAsia"/>
          <w:szCs w:val="32"/>
        </w:rPr>
        <w:t>府采购。</w:t>
      </w:r>
      <w:r w:rsidRPr="00175016">
        <w:rPr>
          <w:rFonts w:ascii="Times New Roman" w:eastAsia="宋体" w:hAnsi="Times New Roman" w:cs="Times New Roman"/>
          <w:szCs w:val="32"/>
        </w:rPr>
        <w:t>现欢迎</w:t>
      </w:r>
      <w:r w:rsidRPr="00175016">
        <w:rPr>
          <w:rFonts w:ascii="Times New Roman" w:eastAsia="宋体" w:hAnsi="Times New Roman" w:cs="Times New Roman"/>
          <w:color w:val="auto"/>
          <w:szCs w:val="32"/>
        </w:rPr>
        <w:t>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133907" w:rsidRPr="00133907">
        <w:rPr>
          <w:rFonts w:ascii="Times New Roman" w:eastAsia="宋体" w:hAnsi="Times New Roman" w:cs="Times New Roman" w:hint="eastAsia"/>
          <w:color w:val="auto"/>
        </w:rPr>
        <w:t>应急管理部天津消防研究所消防员室内典型可燃物真火训练装置项目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133907" w:rsidRPr="00133907">
        <w:rPr>
          <w:rFonts w:ascii="Times New Roman" w:eastAsia="宋体" w:hAnsi="Times New Roman" w:cs="Times New Roman"/>
          <w:color w:val="auto"/>
        </w:rPr>
        <w:t>TGPC-2025-A-0547</w:t>
      </w:r>
    </w:p>
    <w:p w:rsidR="00E92A1C" w:rsidRPr="00133907" w:rsidRDefault="00E92A1C" w:rsidP="002A1FBA">
      <w:pPr>
        <w:pStyle w:val="Default"/>
        <w:spacing w:line="360" w:lineRule="auto"/>
        <w:ind w:firstLineChars="200" w:firstLine="480"/>
        <w:jc w:val="both"/>
        <w:rPr>
          <w:rFonts w:ascii="Times New Roman" w:eastAsia="宋体" w:hAnsi="Times New Roman" w:cs="Times New Roman"/>
          <w:color w:val="auto"/>
        </w:rPr>
      </w:pPr>
      <w:r w:rsidRPr="00133907">
        <w:rPr>
          <w:rFonts w:ascii="Times New Roman" w:eastAsia="宋体" w:hAnsi="Times New Roman" w:cs="Times New Roman"/>
          <w:color w:val="auto"/>
        </w:rPr>
        <w:t>二、项目内容</w:t>
      </w:r>
    </w:p>
    <w:p w:rsidR="000826F9" w:rsidRPr="00133907"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bookmarkStart w:id="4" w:name="OLE_LINK7"/>
      <w:r w:rsidRPr="00133907">
        <w:rPr>
          <w:rFonts w:hint="eastAsia"/>
          <w:sz w:val="24"/>
          <w:szCs w:val="24"/>
          <w:lang w:val="zh-CN"/>
        </w:rPr>
        <w:t>第一包：</w:t>
      </w:r>
      <w:r w:rsidR="004E764D" w:rsidRPr="00133907">
        <w:rPr>
          <w:rFonts w:hint="eastAsia"/>
          <w:sz w:val="24"/>
          <w:szCs w:val="24"/>
          <w:lang w:val="zh-CN"/>
        </w:rPr>
        <w:t>大床及沙发火燃烧训练试制设施</w:t>
      </w:r>
      <w:r w:rsidR="00570BB7" w:rsidRPr="00133907">
        <w:rPr>
          <w:rFonts w:hint="eastAsia"/>
          <w:sz w:val="24"/>
          <w:szCs w:val="24"/>
          <w:lang w:val="zh-CN"/>
        </w:rPr>
        <w:t>1</w:t>
      </w:r>
      <w:r w:rsidR="00570BB7" w:rsidRPr="00133907">
        <w:rPr>
          <w:rFonts w:hint="eastAsia"/>
          <w:sz w:val="24"/>
          <w:szCs w:val="24"/>
          <w:lang w:val="zh-CN"/>
        </w:rPr>
        <w:t>套、门后与回燃火训练试制设备</w:t>
      </w:r>
      <w:r w:rsidR="00570BB7" w:rsidRPr="00133907">
        <w:rPr>
          <w:rFonts w:hint="eastAsia"/>
          <w:sz w:val="24"/>
          <w:szCs w:val="24"/>
          <w:lang w:val="zh-CN"/>
        </w:rPr>
        <w:t>1</w:t>
      </w:r>
      <w:r w:rsidR="00570BB7" w:rsidRPr="00133907">
        <w:rPr>
          <w:rFonts w:hint="eastAsia"/>
          <w:sz w:val="24"/>
          <w:szCs w:val="24"/>
          <w:lang w:val="zh-CN"/>
        </w:rPr>
        <w:t>套、模拟影剧院</w:t>
      </w:r>
      <w:proofErr w:type="gramStart"/>
      <w:r w:rsidR="00570BB7" w:rsidRPr="00133907">
        <w:rPr>
          <w:rFonts w:hint="eastAsia"/>
          <w:sz w:val="24"/>
          <w:szCs w:val="24"/>
          <w:lang w:val="zh-CN"/>
        </w:rPr>
        <w:t>滚燃训练</w:t>
      </w:r>
      <w:proofErr w:type="gramEnd"/>
      <w:r w:rsidR="00570BB7" w:rsidRPr="00133907">
        <w:rPr>
          <w:rFonts w:hint="eastAsia"/>
          <w:sz w:val="24"/>
          <w:szCs w:val="24"/>
          <w:lang w:val="zh-CN"/>
        </w:rPr>
        <w:t>试制设备</w:t>
      </w:r>
      <w:r w:rsidR="00570BB7" w:rsidRPr="00133907">
        <w:rPr>
          <w:rFonts w:hint="eastAsia"/>
          <w:sz w:val="24"/>
          <w:szCs w:val="24"/>
          <w:lang w:val="zh-CN"/>
        </w:rPr>
        <w:t>1</w:t>
      </w:r>
      <w:r w:rsidR="00570BB7" w:rsidRPr="00133907">
        <w:rPr>
          <w:rFonts w:hint="eastAsia"/>
          <w:sz w:val="24"/>
          <w:szCs w:val="24"/>
          <w:lang w:val="zh-CN"/>
        </w:rPr>
        <w:t>套、集中控制与辅助系统</w:t>
      </w:r>
      <w:r w:rsidR="00570BB7" w:rsidRPr="00133907">
        <w:rPr>
          <w:rFonts w:hint="eastAsia"/>
          <w:sz w:val="24"/>
          <w:szCs w:val="24"/>
          <w:lang w:val="zh-CN"/>
        </w:rPr>
        <w:t>1</w:t>
      </w:r>
      <w:r w:rsidR="00570BB7" w:rsidRPr="00133907">
        <w:rPr>
          <w:rFonts w:hint="eastAsia"/>
          <w:sz w:val="24"/>
          <w:szCs w:val="24"/>
          <w:lang w:val="zh-CN"/>
        </w:rPr>
        <w:t>套</w:t>
      </w:r>
      <w:bookmarkEnd w:id="4"/>
      <w:r w:rsidR="00335A65" w:rsidRPr="00133907">
        <w:rPr>
          <w:rFonts w:hint="eastAsia"/>
          <w:sz w:val="24"/>
          <w:szCs w:val="24"/>
          <w:lang w:val="zh-CN"/>
        </w:rPr>
        <w:t>（采购需求详见附件）</w:t>
      </w:r>
      <w:r w:rsidR="00EC51FB" w:rsidRPr="00133907">
        <w:rPr>
          <w:rFonts w:hint="eastAsia"/>
          <w:sz w:val="24"/>
          <w:szCs w:val="24"/>
          <w:lang w:val="zh-CN"/>
        </w:rPr>
        <w:t>，合同履行期限</w:t>
      </w:r>
      <w:r w:rsidR="00570BB7" w:rsidRPr="00133907">
        <w:rPr>
          <w:rFonts w:hint="eastAsia"/>
          <w:sz w:val="24"/>
          <w:szCs w:val="24"/>
          <w:lang w:val="zh-CN"/>
        </w:rPr>
        <w:t>：合同履行期限为合同签订后</w:t>
      </w:r>
      <w:r w:rsidR="00570BB7" w:rsidRPr="00133907">
        <w:rPr>
          <w:rFonts w:hint="eastAsia"/>
          <w:sz w:val="24"/>
          <w:szCs w:val="24"/>
          <w:lang w:val="zh-CN"/>
        </w:rPr>
        <w:t>90</w:t>
      </w:r>
      <w:r w:rsidR="00570BB7" w:rsidRPr="00133907">
        <w:rPr>
          <w:rFonts w:hint="eastAsia"/>
          <w:sz w:val="24"/>
          <w:szCs w:val="24"/>
          <w:lang w:val="zh-CN"/>
        </w:rPr>
        <w:t>个工作日安装调试完毕并交付使用。</w:t>
      </w:r>
    </w:p>
    <w:p w:rsidR="00E92A1C" w:rsidRPr="00133907"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133907">
        <w:rPr>
          <w:sz w:val="24"/>
          <w:szCs w:val="24"/>
          <w:lang w:val="zh-CN"/>
        </w:rPr>
        <w:t>本项目</w:t>
      </w:r>
      <w:r w:rsidR="00F97162" w:rsidRPr="00133907">
        <w:rPr>
          <w:rFonts w:hint="eastAsia"/>
          <w:sz w:val="24"/>
          <w:szCs w:val="24"/>
          <w:lang w:val="zh-CN"/>
        </w:rPr>
        <w:t>不接受进口产品投标。</w:t>
      </w:r>
    </w:p>
    <w:p w:rsidR="002C696D" w:rsidRPr="00133907" w:rsidRDefault="00E92A1C" w:rsidP="002A1FBA">
      <w:pPr>
        <w:pStyle w:val="Default"/>
        <w:spacing w:line="360" w:lineRule="auto"/>
        <w:ind w:firstLineChars="200" w:firstLine="480"/>
        <w:jc w:val="both"/>
        <w:rPr>
          <w:rFonts w:ascii="Times New Roman" w:eastAsia="宋体" w:hAnsi="Times New Roman" w:cs="Times New Roman"/>
          <w:color w:val="auto"/>
        </w:rPr>
      </w:pPr>
      <w:r w:rsidRPr="00133907">
        <w:rPr>
          <w:rFonts w:ascii="Times New Roman" w:eastAsia="宋体" w:hAnsi="Times New Roman" w:cs="Times New Roman"/>
          <w:color w:val="auto"/>
        </w:rPr>
        <w:t>三、项目预算</w:t>
      </w:r>
    </w:p>
    <w:p w:rsidR="00104096" w:rsidRPr="00133907" w:rsidRDefault="00F97162" w:rsidP="002A1FBA">
      <w:pPr>
        <w:pStyle w:val="Default"/>
        <w:spacing w:line="360" w:lineRule="auto"/>
        <w:ind w:firstLineChars="200" w:firstLine="480"/>
        <w:jc w:val="both"/>
        <w:rPr>
          <w:rFonts w:ascii="Times New Roman" w:eastAsia="宋体" w:hAnsi="Times New Roman" w:cs="Times New Roman"/>
          <w:color w:val="auto"/>
        </w:rPr>
      </w:pPr>
      <w:r w:rsidRPr="00133907">
        <w:rPr>
          <w:rFonts w:ascii="Times New Roman" w:eastAsia="宋体" w:hAnsi="Times New Roman" w:cs="Times New Roman" w:hint="eastAsia"/>
          <w:color w:val="auto"/>
        </w:rPr>
        <w:t>第一包：</w:t>
      </w:r>
      <w:r w:rsidR="00AA3161" w:rsidRPr="00133907">
        <w:rPr>
          <w:rFonts w:ascii="Times New Roman" w:eastAsia="宋体" w:hAnsi="Times New Roman" w:cs="Times New Roman"/>
          <w:color w:val="auto"/>
        </w:rPr>
        <w:t>1000000</w:t>
      </w:r>
      <w:r w:rsidRPr="00133907">
        <w:rPr>
          <w:rFonts w:ascii="Times New Roman" w:eastAsia="宋体" w:hAnsi="Times New Roman" w:cs="Times New Roman" w:hint="eastAsia"/>
          <w:color w:val="auto"/>
        </w:rPr>
        <w:t>元</w:t>
      </w:r>
      <w:r w:rsidR="00104096" w:rsidRPr="00133907">
        <w:rPr>
          <w:rFonts w:ascii="Times New Roman" w:eastAsia="宋体" w:hAnsi="Times New Roman" w:cs="Times New Roman" w:hint="eastAsia"/>
          <w:color w:val="auto"/>
        </w:rPr>
        <w:t>。</w:t>
      </w:r>
    </w:p>
    <w:p w:rsidR="00E92A1C" w:rsidRPr="00133907" w:rsidRDefault="00CF3638" w:rsidP="002A1FBA">
      <w:pPr>
        <w:pStyle w:val="Default"/>
        <w:spacing w:line="360" w:lineRule="auto"/>
        <w:ind w:firstLineChars="200" w:firstLine="480"/>
        <w:jc w:val="both"/>
        <w:rPr>
          <w:rFonts w:ascii="Times New Roman" w:eastAsia="宋体" w:hAnsi="Times New Roman" w:cs="Times New Roman"/>
          <w:color w:val="auto"/>
        </w:rPr>
      </w:pPr>
      <w:r w:rsidRPr="00133907">
        <w:rPr>
          <w:rFonts w:ascii="Times New Roman" w:eastAsia="宋体" w:hAnsi="Times New Roman" w:cs="Times New Roman" w:hint="eastAsia"/>
          <w:color w:val="auto"/>
        </w:rPr>
        <w:t>四</w:t>
      </w:r>
      <w:r w:rsidR="00E92A1C" w:rsidRPr="00133907">
        <w:rPr>
          <w:rFonts w:ascii="Times New Roman" w:eastAsia="宋体" w:hAnsi="Times New Roman" w:cs="Times New Roman"/>
          <w:color w:val="auto"/>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5" w:name="_Toc412903615"/>
      <w:r w:rsidRPr="00133907">
        <w:rPr>
          <w:rFonts w:ascii="Times New Roman" w:eastAsia="宋体" w:hAnsi="Times New Roman" w:cs="Times New Roman" w:hint="eastAsia"/>
          <w:color w:val="auto"/>
        </w:rPr>
        <w:t>（</w:t>
      </w:r>
      <w:r w:rsidR="00DE417E" w:rsidRPr="00133907">
        <w:rPr>
          <w:rFonts w:ascii="Times New Roman" w:eastAsia="宋体" w:hAnsi="Times New Roman" w:cs="Times New Roman" w:hint="eastAsia"/>
          <w:color w:val="auto"/>
        </w:rPr>
        <w:t>一</w:t>
      </w:r>
      <w:r w:rsidRPr="00133907">
        <w:rPr>
          <w:rFonts w:ascii="Times New Roman" w:eastAsia="宋体" w:hAnsi="Times New Roman" w:cs="Times New Roman" w:hint="eastAsia"/>
          <w:color w:val="auto"/>
        </w:rPr>
        <w:t>）供应商应具备《中华人民共和国政府采购法》第二</w:t>
      </w:r>
      <w:r w:rsidRPr="00B04540">
        <w:rPr>
          <w:rFonts w:ascii="Times New Roman" w:eastAsia="宋体" w:hAnsi="Times New Roman" w:cs="Times New Roman" w:hint="eastAsia"/>
          <w:color w:val="auto"/>
        </w:rPr>
        <w:t>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C1BAE" w:rsidRPr="00133907" w:rsidRDefault="00FC1BAE" w:rsidP="00B04540">
      <w:pPr>
        <w:pStyle w:val="Default"/>
        <w:spacing w:line="360" w:lineRule="auto"/>
        <w:ind w:firstLineChars="200" w:firstLine="480"/>
        <w:jc w:val="both"/>
        <w:rPr>
          <w:rFonts w:ascii="Times New Roman" w:eastAsia="宋体" w:hAnsi="Times New Roman" w:cs="Times New Roman"/>
          <w:color w:val="auto"/>
        </w:rPr>
      </w:pPr>
      <w:r w:rsidRPr="00133907">
        <w:rPr>
          <w:rFonts w:ascii="Times New Roman" w:eastAsia="宋体" w:hAnsi="Times New Roman" w:cs="Times New Roman" w:hint="eastAsia"/>
          <w:color w:val="auto"/>
        </w:rPr>
        <w:t>（</w:t>
      </w:r>
      <w:r w:rsidR="00DE417E" w:rsidRPr="00133907">
        <w:rPr>
          <w:rFonts w:ascii="Times New Roman" w:eastAsia="宋体" w:hAnsi="Times New Roman" w:cs="Times New Roman" w:hint="eastAsia"/>
          <w:color w:val="auto"/>
        </w:rPr>
        <w:t>二</w:t>
      </w:r>
      <w:r w:rsidRPr="00133907">
        <w:rPr>
          <w:rFonts w:ascii="Times New Roman" w:eastAsia="宋体" w:hAnsi="Times New Roman" w:cs="Times New Roman" w:hint="eastAsia"/>
          <w:color w:val="auto"/>
        </w:rPr>
        <w:t>）本项目不接受联合体投标。</w:t>
      </w:r>
    </w:p>
    <w:p w:rsidR="00CF3638" w:rsidRPr="00133907" w:rsidRDefault="00CF3638" w:rsidP="002A1FBA">
      <w:pPr>
        <w:pStyle w:val="Default"/>
        <w:spacing w:line="360" w:lineRule="auto"/>
        <w:ind w:firstLineChars="200" w:firstLine="480"/>
        <w:jc w:val="both"/>
        <w:rPr>
          <w:rFonts w:ascii="Times New Roman" w:eastAsia="宋体" w:hAnsi="Times New Roman" w:cs="Times New Roman"/>
          <w:color w:val="auto"/>
        </w:rPr>
      </w:pPr>
      <w:r w:rsidRPr="00133907">
        <w:rPr>
          <w:rFonts w:ascii="Times New Roman" w:eastAsia="宋体" w:hAnsi="Times New Roman" w:cs="Times New Roman" w:hint="eastAsia"/>
          <w:color w:val="auto"/>
        </w:rPr>
        <w:lastRenderedPageBreak/>
        <w:t>五</w:t>
      </w:r>
      <w:r w:rsidRPr="00133907">
        <w:rPr>
          <w:rFonts w:ascii="Times New Roman" w:eastAsia="宋体" w:hAnsi="Times New Roman" w:cs="Times New Roman"/>
          <w:color w:val="auto"/>
        </w:rPr>
        <w:t>、项目需要落实的政府采购政策</w:t>
      </w:r>
    </w:p>
    <w:p w:rsidR="00CF3638" w:rsidRPr="00133907" w:rsidRDefault="00CF3638" w:rsidP="002A1FBA">
      <w:pPr>
        <w:pStyle w:val="Default"/>
        <w:spacing w:line="360" w:lineRule="auto"/>
        <w:ind w:firstLineChars="200" w:firstLine="480"/>
        <w:rPr>
          <w:rFonts w:ascii="Times New Roman" w:eastAsia="宋体" w:hAnsi="Times New Roman" w:cs="Times New Roman"/>
          <w:color w:val="auto"/>
        </w:rPr>
      </w:pPr>
      <w:r w:rsidRPr="00133907">
        <w:rPr>
          <w:rFonts w:ascii="Times New Roman" w:eastAsia="宋体" w:hAnsi="Times New Roman" w:cs="Times New Roman" w:hint="eastAsia"/>
          <w:color w:val="auto"/>
        </w:rPr>
        <w:t>（一）全部货物均由</w:t>
      </w:r>
      <w:r w:rsidR="00B70C05" w:rsidRPr="00133907">
        <w:rPr>
          <w:rFonts w:ascii="Times New Roman" w:eastAsia="宋体" w:hAnsi="Times New Roman" w:cs="Times New Roman" w:hint="eastAsia"/>
          <w:color w:val="auto"/>
        </w:rPr>
        <w:t>小</w:t>
      </w:r>
      <w:proofErr w:type="gramStart"/>
      <w:r w:rsidR="00B70C05" w:rsidRPr="00133907">
        <w:rPr>
          <w:rFonts w:ascii="Times New Roman" w:eastAsia="宋体" w:hAnsi="Times New Roman" w:cs="Times New Roman" w:hint="eastAsia"/>
          <w:color w:val="auto"/>
        </w:rPr>
        <w:t>微</w:t>
      </w:r>
      <w:r w:rsidRPr="00133907">
        <w:rPr>
          <w:rFonts w:ascii="Times New Roman" w:eastAsia="宋体" w:hAnsi="Times New Roman" w:cs="Times New Roman" w:hint="eastAsia"/>
          <w:color w:val="auto"/>
        </w:rPr>
        <w:t>企业</w:t>
      </w:r>
      <w:proofErr w:type="gramEnd"/>
      <w:r w:rsidRPr="00133907">
        <w:rPr>
          <w:rFonts w:ascii="Times New Roman" w:eastAsia="宋体" w:hAnsi="Times New Roman" w:cs="Times New Roman" w:hint="eastAsia"/>
          <w:color w:val="auto"/>
        </w:rPr>
        <w:t>制造的，对符合规定的小</w:t>
      </w:r>
      <w:proofErr w:type="gramStart"/>
      <w:r w:rsidRPr="00133907">
        <w:rPr>
          <w:rFonts w:ascii="Times New Roman" w:eastAsia="宋体" w:hAnsi="Times New Roman" w:cs="Times New Roman" w:hint="eastAsia"/>
          <w:color w:val="auto"/>
        </w:rPr>
        <w:t>微企业</w:t>
      </w:r>
      <w:proofErr w:type="gramEnd"/>
      <w:r w:rsidRPr="00133907">
        <w:rPr>
          <w:rFonts w:ascii="Times New Roman" w:eastAsia="宋体" w:hAnsi="Times New Roman" w:cs="Times New Roman" w:hint="eastAsia"/>
          <w:color w:val="auto"/>
        </w:rPr>
        <w:t>制造的产品报价给予</w:t>
      </w:r>
      <w:r w:rsidR="00AA3161" w:rsidRPr="00133907">
        <w:rPr>
          <w:rFonts w:ascii="Times New Roman" w:eastAsia="宋体" w:hAnsi="Times New Roman" w:cs="Times New Roman" w:hint="eastAsia"/>
          <w:color w:val="auto"/>
        </w:rPr>
        <w:t>1</w:t>
      </w:r>
      <w:r w:rsidR="0094325F" w:rsidRPr="00133907">
        <w:rPr>
          <w:rFonts w:ascii="Times New Roman" w:eastAsia="宋体" w:hAnsi="Times New Roman" w:cs="Times New Roman" w:hint="eastAsia"/>
          <w:color w:val="auto"/>
        </w:rPr>
        <w:t>0</w:t>
      </w:r>
      <w:r w:rsidRPr="00133907">
        <w:rPr>
          <w:rFonts w:ascii="Times New Roman" w:eastAsia="宋体" w:hAnsi="Times New Roman" w:cs="Times New Roman" w:hint="eastAsia"/>
          <w:color w:val="auto"/>
        </w:rPr>
        <w:t>%</w:t>
      </w:r>
      <w:r w:rsidR="00B70C05" w:rsidRPr="00133907">
        <w:rPr>
          <w:rFonts w:ascii="Times New Roman" w:eastAsia="宋体" w:hAnsi="Times New Roman" w:cs="Times New Roman" w:hint="eastAsia"/>
          <w:color w:val="auto"/>
        </w:rPr>
        <w:t>的扣除。货物既有小</w:t>
      </w:r>
      <w:proofErr w:type="gramStart"/>
      <w:r w:rsidR="00B70C05" w:rsidRPr="00133907">
        <w:rPr>
          <w:rFonts w:ascii="Times New Roman" w:eastAsia="宋体" w:hAnsi="Times New Roman" w:cs="Times New Roman" w:hint="eastAsia"/>
          <w:color w:val="auto"/>
        </w:rPr>
        <w:t>微企业</w:t>
      </w:r>
      <w:proofErr w:type="gramEnd"/>
      <w:r w:rsidR="00B70C05" w:rsidRPr="00133907">
        <w:rPr>
          <w:rFonts w:ascii="Times New Roman" w:eastAsia="宋体" w:hAnsi="Times New Roman" w:cs="Times New Roman" w:hint="eastAsia"/>
          <w:color w:val="auto"/>
        </w:rPr>
        <w:t>制造的货物，也有大中</w:t>
      </w:r>
      <w:r w:rsidRPr="00133907">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6" w:name="OLE_LINK1"/>
      <w:bookmarkStart w:id="7" w:name="OLE_LINK2"/>
      <w:bookmarkStart w:id="8"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9" w:name="OLE_LINK4"/>
      <w:bookmarkStart w:id="10"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9"/>
      <w:bookmarkEnd w:id="10"/>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6"/>
      <w:bookmarkEnd w:id="7"/>
      <w:bookmarkEnd w:id="8"/>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5E03E0">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5E03E0">
        <w:rPr>
          <w:rFonts w:ascii="Times New Roman" w:eastAsia="宋体" w:hAnsi="Times New Roman" w:cs="Times New Roman" w:hint="eastAsia"/>
          <w:color w:val="auto"/>
        </w:rPr>
        <w:t>9</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5E03E0">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5E03E0">
        <w:rPr>
          <w:rFonts w:ascii="Times New Roman" w:eastAsia="宋体" w:hAnsi="Times New Roman" w:cs="Times New Roman" w:hint="eastAsia"/>
          <w:color w:val="auto"/>
        </w:rPr>
        <w:t>16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lastRenderedPageBreak/>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color w:val="auto"/>
        </w:rPr>
        <w:t>（</w:t>
      </w:r>
      <w:r w:rsidR="000B006B" w:rsidRPr="005E03E0">
        <w:rPr>
          <w:rFonts w:ascii="Times New Roman" w:eastAsia="宋体" w:hAnsi="Times New Roman" w:cs="Times New Roman" w:hint="eastAsia"/>
          <w:color w:val="auto"/>
        </w:rPr>
        <w:t>三</w:t>
      </w:r>
      <w:r w:rsidRPr="005E03E0">
        <w:rPr>
          <w:rFonts w:ascii="Times New Roman" w:eastAsia="宋体" w:hAnsi="Times New Roman" w:cs="Times New Roman"/>
          <w:color w:val="auto"/>
        </w:rPr>
        <w:t>）</w:t>
      </w:r>
      <w:r w:rsidRPr="005E03E0">
        <w:rPr>
          <w:rFonts w:ascii="Times New Roman" w:eastAsia="宋体" w:hAnsi="Times New Roman" w:cs="Times New Roman" w:hint="eastAsia"/>
          <w:color w:val="auto"/>
        </w:rPr>
        <w:t>本项目不组织</w:t>
      </w:r>
      <w:r w:rsidRPr="005E03E0">
        <w:rPr>
          <w:rFonts w:ascii="Times New Roman" w:eastAsia="宋体" w:hAnsi="Times New Roman" w:cs="Times New Roman"/>
          <w:color w:val="auto"/>
        </w:rPr>
        <w:t>踏勘现场</w:t>
      </w:r>
      <w:r w:rsidR="00DE417E" w:rsidRPr="005E03E0">
        <w:rPr>
          <w:rFonts w:ascii="Times New Roman" w:eastAsia="宋体" w:hAnsi="Times New Roman" w:cs="Times New Roman" w:hint="eastAsia"/>
          <w:color w:val="auto"/>
        </w:rPr>
        <w:t>及</w:t>
      </w:r>
      <w:r w:rsidRPr="005E03E0">
        <w:rPr>
          <w:rFonts w:ascii="Times New Roman" w:eastAsia="宋体" w:hAnsi="Times New Roman" w:cs="Times New Roman" w:hint="eastAsia"/>
          <w:color w:val="auto"/>
        </w:rPr>
        <w:t>标前答疑会</w:t>
      </w:r>
      <w:r w:rsidRPr="005E03E0">
        <w:rPr>
          <w:rFonts w:ascii="Times New Roman" w:eastAsia="宋体" w:hAnsi="Times New Roman" w:cs="Times New Roman"/>
          <w:color w:val="auto"/>
        </w:rPr>
        <w:t>。</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color w:val="auto"/>
        </w:rPr>
        <w:t>2025</w:t>
      </w:r>
      <w:r w:rsidRPr="005E03E0">
        <w:rPr>
          <w:rFonts w:ascii="Times New Roman" w:eastAsia="宋体" w:hAnsi="Times New Roman" w:cs="Times New Roman"/>
          <w:color w:val="auto"/>
        </w:rPr>
        <w:t>年</w:t>
      </w:r>
      <w:r w:rsidR="005E03E0" w:rsidRPr="005E03E0">
        <w:rPr>
          <w:rFonts w:ascii="Times New Roman" w:eastAsia="宋体" w:hAnsi="Times New Roman" w:cs="Times New Roman" w:hint="eastAsia"/>
          <w:color w:val="auto"/>
        </w:rPr>
        <w:t>12</w:t>
      </w:r>
      <w:r w:rsidR="00CF3638" w:rsidRPr="005E03E0">
        <w:rPr>
          <w:rFonts w:ascii="Times New Roman" w:eastAsia="宋体" w:hAnsi="Times New Roman" w:cs="Times New Roman"/>
          <w:color w:val="auto"/>
        </w:rPr>
        <w:t>月</w:t>
      </w:r>
      <w:r w:rsidR="005E03E0" w:rsidRPr="005E03E0">
        <w:rPr>
          <w:rFonts w:ascii="Times New Roman" w:eastAsia="宋体" w:hAnsi="Times New Roman" w:cs="Times New Roman" w:hint="eastAsia"/>
          <w:color w:val="auto"/>
        </w:rPr>
        <w:t>9</w:t>
      </w:r>
      <w:r w:rsidR="00CF3638" w:rsidRPr="005E03E0">
        <w:rPr>
          <w:rFonts w:ascii="Times New Roman" w:eastAsia="宋体" w:hAnsi="Times New Roman" w:cs="Times New Roman"/>
          <w:color w:val="auto"/>
        </w:rPr>
        <w:t>日</w:t>
      </w:r>
      <w:r w:rsidR="00CF3638" w:rsidRPr="005E03E0">
        <w:rPr>
          <w:rFonts w:ascii="Times New Roman" w:eastAsia="宋体" w:hAnsi="Times New Roman" w:cs="Times New Roman"/>
          <w:color w:val="auto"/>
        </w:rPr>
        <w:t>9:00</w:t>
      </w:r>
      <w:r w:rsidR="00CF3638" w:rsidRPr="005E03E0">
        <w:rPr>
          <w:rFonts w:ascii="Times New Roman" w:eastAsia="宋体" w:hAnsi="Times New Roman" w:cs="Times New Roman"/>
          <w:color w:val="auto"/>
        </w:rPr>
        <w:t>至</w:t>
      </w:r>
      <w:r w:rsidRPr="005E03E0">
        <w:rPr>
          <w:rFonts w:ascii="Times New Roman" w:eastAsia="宋体" w:hAnsi="Times New Roman" w:cs="Times New Roman"/>
          <w:color w:val="auto"/>
        </w:rPr>
        <w:t>2025</w:t>
      </w:r>
      <w:r w:rsidRPr="005E03E0">
        <w:rPr>
          <w:rFonts w:ascii="Times New Roman" w:eastAsia="宋体" w:hAnsi="Times New Roman" w:cs="Times New Roman"/>
          <w:color w:val="auto"/>
        </w:rPr>
        <w:t>年</w:t>
      </w:r>
      <w:r w:rsidR="005E03E0" w:rsidRPr="005E03E0">
        <w:rPr>
          <w:rFonts w:ascii="Times New Roman" w:eastAsia="宋体" w:hAnsi="Times New Roman" w:cs="Times New Roman" w:hint="eastAsia"/>
          <w:color w:val="auto"/>
        </w:rPr>
        <w:t>12</w:t>
      </w:r>
      <w:r w:rsidR="00CF3638" w:rsidRPr="005E03E0">
        <w:rPr>
          <w:rFonts w:ascii="Times New Roman" w:eastAsia="宋体" w:hAnsi="Times New Roman" w:cs="Times New Roman"/>
          <w:color w:val="auto"/>
        </w:rPr>
        <w:t>月</w:t>
      </w:r>
      <w:r w:rsidR="005E03E0" w:rsidRPr="005E03E0">
        <w:rPr>
          <w:rFonts w:ascii="Times New Roman" w:eastAsia="宋体" w:hAnsi="Times New Roman" w:cs="Times New Roman" w:hint="eastAsia"/>
          <w:color w:val="auto"/>
        </w:rPr>
        <w:t>30</w:t>
      </w:r>
      <w:r w:rsidR="00CF3638" w:rsidRPr="005E03E0">
        <w:rPr>
          <w:rFonts w:ascii="Times New Roman" w:eastAsia="宋体" w:hAnsi="Times New Roman" w:cs="Times New Roman"/>
          <w:color w:val="auto"/>
        </w:rPr>
        <w:t>日</w:t>
      </w:r>
      <w:r w:rsidR="00CF3638" w:rsidRPr="005E03E0">
        <w:rPr>
          <w:rFonts w:ascii="Times New Roman" w:eastAsia="宋体" w:hAnsi="Times New Roman" w:cs="Times New Roman"/>
          <w:color w:val="auto"/>
        </w:rPr>
        <w:t>8:30</w:t>
      </w:r>
      <w:r w:rsidR="00CF3638" w:rsidRPr="005E03E0">
        <w:rPr>
          <w:rFonts w:ascii="Times New Roman" w:eastAsia="宋体" w:hAnsi="Times New Roman" w:cs="Times New Roman"/>
          <w:color w:val="auto"/>
        </w:rPr>
        <w:t>，使用</w:t>
      </w:r>
      <w:r w:rsidR="004B1798" w:rsidRPr="005E03E0">
        <w:rPr>
          <w:rFonts w:ascii="Times New Roman" w:eastAsia="宋体" w:hAnsi="Times New Roman" w:cs="Times New Roman"/>
          <w:color w:val="auto"/>
        </w:rPr>
        <w:t>天津数字认证有限公司</w:t>
      </w:r>
      <w:r w:rsidR="00C52C03" w:rsidRPr="005E03E0">
        <w:rPr>
          <w:rFonts w:ascii="Times New Roman" w:eastAsia="宋体" w:hAnsi="Times New Roman" w:cs="Times New Roman"/>
          <w:color w:val="auto"/>
        </w:rPr>
        <w:t>发出的</w:t>
      </w:r>
      <w:r w:rsidR="00C52C03" w:rsidRPr="005E03E0">
        <w:rPr>
          <w:rFonts w:ascii="Times New Roman" w:eastAsia="宋体" w:hAnsi="Times New Roman" w:cs="Times New Roman"/>
          <w:color w:val="auto"/>
        </w:rPr>
        <w:t>CA</w:t>
      </w:r>
      <w:r w:rsidR="00C52C03" w:rsidRPr="005E03E0">
        <w:rPr>
          <w:rFonts w:ascii="Times New Roman" w:eastAsia="宋体" w:hAnsi="Times New Roman" w:cs="Times New Roman"/>
          <w:color w:val="auto"/>
        </w:rPr>
        <w:t>数字证书（原天津市电子认证中心发出尚在有效期内</w:t>
      </w:r>
      <w:r w:rsidR="00C52C03">
        <w:rPr>
          <w:rFonts w:ascii="Times New Roman" w:eastAsia="宋体" w:hAnsi="Times New Roman" w:cs="Times New Roman"/>
          <w:color w:val="auto"/>
        </w:rPr>
        <w:t>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5E03E0">
        <w:rPr>
          <w:rFonts w:ascii="Times New Roman" w:eastAsia="宋体" w:hAnsi="Times New Roman" w:cs="Times New Roman" w:hint="eastAsia"/>
          <w:color w:val="auto"/>
        </w:rPr>
        <w:t>截止</w:t>
      </w:r>
      <w:r w:rsidRPr="005E03E0">
        <w:rPr>
          <w:rFonts w:ascii="Times New Roman" w:eastAsia="宋体" w:hAnsi="Times New Roman" w:cs="Times New Roman"/>
          <w:color w:val="auto"/>
        </w:rPr>
        <w:t>时间：</w:t>
      </w:r>
      <w:r w:rsidR="0019101B" w:rsidRPr="005E03E0">
        <w:rPr>
          <w:rFonts w:ascii="Times New Roman" w:eastAsia="宋体" w:hAnsi="Times New Roman" w:cs="Times New Roman"/>
          <w:color w:val="auto"/>
        </w:rPr>
        <w:t>2025</w:t>
      </w:r>
      <w:r w:rsidR="0019101B" w:rsidRPr="005E03E0">
        <w:rPr>
          <w:rFonts w:ascii="Times New Roman" w:eastAsia="宋体" w:hAnsi="Times New Roman" w:cs="Times New Roman"/>
          <w:color w:val="auto"/>
        </w:rPr>
        <w:t>年</w:t>
      </w:r>
      <w:r w:rsidR="005E03E0" w:rsidRPr="005E03E0">
        <w:rPr>
          <w:rFonts w:ascii="Times New Roman" w:eastAsia="宋体" w:hAnsi="Times New Roman" w:cs="Times New Roman" w:hint="eastAsia"/>
          <w:color w:val="auto"/>
        </w:rPr>
        <w:t>12</w:t>
      </w:r>
      <w:r w:rsidRPr="005E03E0">
        <w:rPr>
          <w:rFonts w:ascii="Times New Roman" w:eastAsia="宋体" w:hAnsi="Times New Roman" w:cs="Times New Roman"/>
          <w:color w:val="auto"/>
        </w:rPr>
        <w:t>月</w:t>
      </w:r>
      <w:r w:rsidR="005E03E0" w:rsidRPr="005E03E0">
        <w:rPr>
          <w:rFonts w:ascii="Times New Roman" w:eastAsia="宋体" w:hAnsi="Times New Roman" w:cs="Times New Roman" w:hint="eastAsia"/>
          <w:color w:val="auto"/>
        </w:rPr>
        <w:t>30</w:t>
      </w:r>
      <w:r w:rsidRPr="005E03E0">
        <w:rPr>
          <w:rFonts w:ascii="Times New Roman" w:eastAsia="宋体" w:hAnsi="Times New Roman" w:cs="Times New Roman"/>
          <w:color w:val="auto"/>
        </w:rPr>
        <w:t>日</w:t>
      </w:r>
      <w:r w:rsidRPr="005E03E0">
        <w:rPr>
          <w:rFonts w:ascii="Times New Roman" w:eastAsia="宋体" w:hAnsi="Times New Roman" w:cs="Times New Roman"/>
          <w:color w:val="auto"/>
        </w:rPr>
        <w:t>8:30</w:t>
      </w:r>
      <w:r w:rsidRPr="005E03E0">
        <w:rPr>
          <w:rFonts w:ascii="Times New Roman" w:eastAsia="宋体" w:hAnsi="Times New Roman" w:cs="Times New Roman" w:hint="eastAsia"/>
          <w:color w:val="auto"/>
          <w:szCs w:val="21"/>
        </w:rPr>
        <w:t>。</w:t>
      </w:r>
      <w:r w:rsidRPr="005E03E0">
        <w:rPr>
          <w:rFonts w:ascii="Times New Roman" w:eastAsia="宋体" w:hAnsi="Times New Roman" w:cs="Times New Roman"/>
          <w:color w:val="auto"/>
        </w:rPr>
        <w:t>投标截止时间前</w:t>
      </w:r>
      <w:r w:rsidRPr="005E03E0">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t>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w:t>
      </w:r>
      <w:r w:rsidRPr="00225C2F">
        <w:rPr>
          <w:rFonts w:ascii="Times New Roman" w:eastAsia="宋体" w:hAnsi="Times New Roman" w:cs="Times New Roman"/>
          <w:color w:val="auto"/>
        </w:rPr>
        <w:lastRenderedPageBreak/>
        <w:t>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5E03E0">
        <w:rPr>
          <w:rFonts w:ascii="Times New Roman" w:eastAsia="宋体" w:hAnsi="Times New Roman" w:cs="Times New Roman"/>
          <w:color w:val="auto"/>
        </w:rPr>
        <w:t>间：</w:t>
      </w:r>
      <w:r w:rsidR="0019101B" w:rsidRPr="005E03E0">
        <w:rPr>
          <w:rFonts w:ascii="Times New Roman" w:eastAsia="宋体" w:hAnsi="Times New Roman" w:cs="Times New Roman"/>
          <w:color w:val="auto"/>
        </w:rPr>
        <w:t>2025</w:t>
      </w:r>
      <w:r w:rsidR="0019101B" w:rsidRPr="005E03E0">
        <w:rPr>
          <w:rFonts w:ascii="Times New Roman" w:eastAsia="宋体" w:hAnsi="Times New Roman" w:cs="Times New Roman"/>
          <w:color w:val="auto"/>
        </w:rPr>
        <w:t>年</w:t>
      </w:r>
      <w:r w:rsidR="005E03E0" w:rsidRPr="005E03E0">
        <w:rPr>
          <w:rFonts w:ascii="Times New Roman" w:eastAsia="宋体" w:hAnsi="Times New Roman" w:cs="Times New Roman" w:hint="eastAsia"/>
          <w:color w:val="auto"/>
        </w:rPr>
        <w:t>12</w:t>
      </w:r>
      <w:r w:rsidRPr="005E03E0">
        <w:rPr>
          <w:rFonts w:ascii="Times New Roman" w:eastAsia="宋体" w:hAnsi="Times New Roman" w:cs="Times New Roman"/>
          <w:color w:val="auto"/>
        </w:rPr>
        <w:t>月</w:t>
      </w:r>
      <w:r w:rsidR="005E03E0" w:rsidRPr="005E03E0">
        <w:rPr>
          <w:rFonts w:ascii="Times New Roman" w:eastAsia="宋体" w:hAnsi="Times New Roman" w:cs="Times New Roman" w:hint="eastAsia"/>
          <w:color w:val="auto"/>
        </w:rPr>
        <w:t>30</w:t>
      </w:r>
      <w:r w:rsidRPr="005E03E0">
        <w:rPr>
          <w:rFonts w:ascii="Times New Roman" w:eastAsia="宋体" w:hAnsi="Times New Roman" w:cs="Times New Roman"/>
          <w:color w:val="auto"/>
        </w:rPr>
        <w:t>日</w:t>
      </w:r>
      <w:r w:rsidRPr="005E03E0">
        <w:rPr>
          <w:rFonts w:ascii="Times New Roman" w:eastAsia="宋体" w:hAnsi="Times New Roman" w:cs="Times New Roman"/>
          <w:color w:val="auto"/>
        </w:rPr>
        <w:t>8:30</w:t>
      </w:r>
      <w:r w:rsidRPr="005E03E0">
        <w:rPr>
          <w:rFonts w:ascii="Times New Roman" w:eastAsia="宋体" w:hAnsi="Times New Roman" w:cs="Times New Roman"/>
          <w:color w:val="auto"/>
        </w:rPr>
        <w:t>至</w:t>
      </w:r>
      <w:r w:rsidRPr="005E03E0">
        <w:rPr>
          <w:rFonts w:ascii="Times New Roman" w:eastAsia="宋体" w:hAnsi="Times New Roman" w:cs="Times New Roman"/>
          <w:color w:val="auto"/>
        </w:rPr>
        <w:t>9:</w:t>
      </w:r>
      <w:r w:rsidRPr="005E03E0">
        <w:rPr>
          <w:rFonts w:ascii="Times New Roman" w:eastAsia="宋体" w:hAnsi="Times New Roman" w:cs="Times New Roman" w:hint="eastAsia"/>
          <w:color w:val="auto"/>
        </w:rPr>
        <w:t>30</w:t>
      </w:r>
      <w:r w:rsidRPr="005E03E0">
        <w:rPr>
          <w:rFonts w:ascii="Times New Roman" w:eastAsia="宋体" w:hAnsi="Times New Roman" w:cs="Times New Roman"/>
          <w:color w:val="auto"/>
        </w:rPr>
        <w:t>完成开标解密的投标为有效投标。</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color w:val="auto"/>
        </w:rPr>
        <w:t>（二）开标</w:t>
      </w:r>
      <w:r w:rsidRPr="005E03E0">
        <w:rPr>
          <w:rFonts w:ascii="Times New Roman" w:eastAsia="宋体" w:hAnsi="Times New Roman" w:cs="Times New Roman" w:hint="eastAsia"/>
          <w:color w:val="auto"/>
        </w:rPr>
        <w:t>解密方式</w:t>
      </w:r>
      <w:r w:rsidRPr="005E03E0">
        <w:rPr>
          <w:rFonts w:ascii="Times New Roman" w:eastAsia="宋体" w:hAnsi="Times New Roman" w:cs="Times New Roman"/>
          <w:color w:val="auto"/>
        </w:rPr>
        <w:t>：本项目采用网上开标方式，投标人须于</w:t>
      </w:r>
      <w:r w:rsidRPr="005E03E0">
        <w:rPr>
          <w:rFonts w:ascii="Times New Roman" w:eastAsia="宋体" w:hAnsi="Times New Roman" w:cs="Times New Roman" w:hint="eastAsia"/>
          <w:color w:val="auto"/>
        </w:rPr>
        <w:t>规定时间</w:t>
      </w:r>
      <w:r w:rsidRPr="005E03E0">
        <w:rPr>
          <w:rFonts w:ascii="Times New Roman" w:eastAsia="宋体" w:hAnsi="Times New Roman" w:cs="Times New Roman"/>
          <w:color w:val="auto"/>
        </w:rPr>
        <w:t>内使用</w:t>
      </w:r>
      <w:r w:rsidR="004B1798" w:rsidRPr="005E03E0">
        <w:rPr>
          <w:rFonts w:ascii="Times New Roman" w:eastAsia="宋体" w:hAnsi="Times New Roman" w:cs="Times New Roman"/>
          <w:color w:val="auto"/>
        </w:rPr>
        <w:t>天津数字认证有限公司</w:t>
      </w:r>
      <w:r w:rsidR="00C52C03" w:rsidRPr="005E03E0">
        <w:rPr>
          <w:rFonts w:ascii="Times New Roman" w:eastAsia="宋体" w:hAnsi="Times New Roman" w:cs="Times New Roman"/>
          <w:color w:val="auto"/>
        </w:rPr>
        <w:t>发出的</w:t>
      </w:r>
      <w:r w:rsidR="00C52C03" w:rsidRPr="005E03E0">
        <w:rPr>
          <w:rFonts w:ascii="Times New Roman" w:eastAsia="宋体" w:hAnsi="Times New Roman" w:cs="Times New Roman"/>
          <w:color w:val="auto"/>
        </w:rPr>
        <w:t>CA</w:t>
      </w:r>
      <w:r w:rsidR="00C52C03" w:rsidRPr="005E03E0">
        <w:rPr>
          <w:rFonts w:ascii="Times New Roman" w:eastAsia="宋体" w:hAnsi="Times New Roman" w:cs="Times New Roman"/>
          <w:color w:val="auto"/>
        </w:rPr>
        <w:t>数字证书（原天津市电子认证中心发出尚在有效期内的</w:t>
      </w:r>
      <w:r w:rsidR="00C52C03" w:rsidRPr="005E03E0">
        <w:rPr>
          <w:rFonts w:ascii="Times New Roman" w:eastAsia="宋体" w:hAnsi="Times New Roman" w:cs="Times New Roman"/>
          <w:color w:val="auto"/>
        </w:rPr>
        <w:t>CA</w:t>
      </w:r>
      <w:r w:rsidR="00C52C03" w:rsidRPr="005E03E0">
        <w:rPr>
          <w:rFonts w:ascii="Times New Roman" w:eastAsia="宋体" w:hAnsi="Times New Roman" w:cs="Times New Roman"/>
          <w:color w:val="auto"/>
        </w:rPr>
        <w:t>数字证书</w:t>
      </w:r>
      <w:r w:rsidR="00F7678B" w:rsidRPr="005E03E0">
        <w:rPr>
          <w:rFonts w:ascii="Times New Roman" w:eastAsia="宋体" w:hAnsi="Times New Roman" w:cs="Times New Roman"/>
          <w:color w:val="auto"/>
        </w:rPr>
        <w:t>仍可使用</w:t>
      </w:r>
      <w:r w:rsidR="00C52C03" w:rsidRPr="005E03E0">
        <w:rPr>
          <w:rFonts w:ascii="Times New Roman" w:eastAsia="宋体" w:hAnsi="Times New Roman" w:cs="Times New Roman"/>
          <w:color w:val="auto"/>
        </w:rPr>
        <w:t>）</w:t>
      </w:r>
      <w:r w:rsidR="007847A1" w:rsidRPr="005E03E0">
        <w:rPr>
          <w:rFonts w:ascii="Times New Roman" w:eastAsia="宋体" w:hAnsi="Times New Roman" w:cs="Times New Roman" w:hint="eastAsia"/>
          <w:color w:val="auto"/>
        </w:rPr>
        <w:t>登录</w:t>
      </w:r>
      <w:r w:rsidRPr="005E03E0">
        <w:rPr>
          <w:rFonts w:ascii="Times New Roman" w:eastAsia="宋体" w:hAnsi="Times New Roman" w:cs="Times New Roman" w:hint="eastAsia"/>
          <w:color w:val="auto"/>
        </w:rPr>
        <w:t>天津市政府采购中心网（网址：</w:t>
      </w:r>
      <w:r w:rsidRPr="005E03E0">
        <w:rPr>
          <w:rFonts w:ascii="Times New Roman" w:eastAsia="宋体" w:hAnsi="Times New Roman" w:cs="Times New Roman" w:hint="eastAsia"/>
          <w:color w:val="auto"/>
        </w:rPr>
        <w:t>http://tjgpc.zwfwb.tj.gov.cn</w:t>
      </w:r>
      <w:r w:rsidRPr="005E03E0">
        <w:rPr>
          <w:rFonts w:ascii="Times New Roman" w:eastAsia="宋体" w:hAnsi="Times New Roman" w:cs="Times New Roman" w:hint="eastAsia"/>
          <w:color w:val="auto"/>
        </w:rPr>
        <w:t>）</w:t>
      </w:r>
      <w:r w:rsidRPr="005E03E0">
        <w:rPr>
          <w:rFonts w:ascii="Times New Roman" w:eastAsia="宋体" w:hAnsi="Times New Roman" w:cs="Times New Roman" w:hint="eastAsia"/>
          <w:color w:val="auto"/>
        </w:rPr>
        <w:t>-</w:t>
      </w:r>
      <w:r w:rsidRPr="005E03E0">
        <w:rPr>
          <w:rFonts w:ascii="Times New Roman" w:eastAsia="宋体" w:hAnsi="Times New Roman" w:cs="Times New Roman" w:hint="eastAsia"/>
          <w:color w:val="auto"/>
        </w:rPr>
        <w:t>“</w:t>
      </w:r>
      <w:r w:rsidR="006157E5" w:rsidRPr="005E03E0">
        <w:rPr>
          <w:rFonts w:ascii="Times New Roman" w:eastAsia="宋体" w:hAnsi="Times New Roman" w:cs="Times New Roman" w:hint="eastAsia"/>
          <w:color w:val="auto"/>
        </w:rPr>
        <w:t>网上招投标”</w:t>
      </w:r>
      <w:r w:rsidR="006157E5" w:rsidRPr="005E03E0">
        <w:rPr>
          <w:rFonts w:ascii="Times New Roman" w:eastAsia="宋体" w:hAnsi="Times New Roman" w:cs="Times New Roman" w:hint="eastAsia"/>
          <w:color w:val="auto"/>
        </w:rPr>
        <w:t>-</w:t>
      </w:r>
      <w:r w:rsidR="006157E5" w:rsidRPr="005E03E0">
        <w:rPr>
          <w:rFonts w:ascii="Times New Roman" w:eastAsia="宋体" w:hAnsi="Times New Roman" w:cs="Times New Roman" w:hint="eastAsia"/>
          <w:color w:val="auto"/>
        </w:rPr>
        <w:t>“供应商登录”</w:t>
      </w:r>
      <w:r w:rsidR="006157E5" w:rsidRPr="005E03E0">
        <w:rPr>
          <w:rFonts w:ascii="Times New Roman" w:eastAsia="宋体" w:hAnsi="Times New Roman" w:cs="Times New Roman" w:hint="eastAsia"/>
          <w:color w:val="auto"/>
        </w:rPr>
        <w:t>-</w:t>
      </w:r>
      <w:r w:rsidR="006157E5" w:rsidRPr="005E03E0">
        <w:rPr>
          <w:rFonts w:ascii="Times New Roman" w:eastAsia="宋体" w:hAnsi="Times New Roman" w:cs="Times New Roman" w:hint="eastAsia"/>
          <w:color w:val="auto"/>
        </w:rPr>
        <w:t>“市级集采机构入口”</w:t>
      </w:r>
      <w:r w:rsidRPr="005E03E0">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color w:val="auto"/>
        </w:rPr>
        <w:t>（三）网上开标公示时间：</w:t>
      </w:r>
      <w:r w:rsidR="0019101B" w:rsidRPr="005E03E0">
        <w:rPr>
          <w:rFonts w:ascii="Times New Roman" w:eastAsia="宋体" w:hAnsi="Times New Roman" w:cs="Times New Roman"/>
          <w:color w:val="auto"/>
        </w:rPr>
        <w:t>2025</w:t>
      </w:r>
      <w:r w:rsidR="0019101B" w:rsidRPr="005E03E0">
        <w:rPr>
          <w:rFonts w:ascii="Times New Roman" w:eastAsia="宋体" w:hAnsi="Times New Roman" w:cs="Times New Roman"/>
          <w:color w:val="auto"/>
        </w:rPr>
        <w:t>年</w:t>
      </w:r>
      <w:r w:rsidR="005E03E0" w:rsidRPr="005E03E0">
        <w:rPr>
          <w:rFonts w:ascii="Times New Roman" w:eastAsia="宋体" w:hAnsi="Times New Roman" w:cs="Times New Roman" w:hint="eastAsia"/>
          <w:color w:val="auto"/>
        </w:rPr>
        <w:t>12</w:t>
      </w:r>
      <w:r w:rsidRPr="005E03E0">
        <w:rPr>
          <w:rFonts w:ascii="Times New Roman" w:eastAsia="宋体" w:hAnsi="Times New Roman" w:cs="Times New Roman"/>
          <w:color w:val="auto"/>
        </w:rPr>
        <w:t>月</w:t>
      </w:r>
      <w:r w:rsidR="005E03E0" w:rsidRPr="005E03E0">
        <w:rPr>
          <w:rFonts w:ascii="Times New Roman" w:eastAsia="宋体" w:hAnsi="Times New Roman" w:cs="Times New Roman" w:hint="eastAsia"/>
          <w:color w:val="auto"/>
        </w:rPr>
        <w:t>30</w:t>
      </w:r>
      <w:r w:rsidRPr="005E03E0">
        <w:rPr>
          <w:rFonts w:ascii="Times New Roman" w:eastAsia="宋体" w:hAnsi="Times New Roman" w:cs="Times New Roman"/>
          <w:color w:val="auto"/>
        </w:rPr>
        <w:t>日</w:t>
      </w:r>
      <w:r w:rsidRPr="005E03E0">
        <w:rPr>
          <w:rFonts w:ascii="Times New Roman" w:eastAsia="宋体" w:hAnsi="Times New Roman" w:cs="Times New Roman"/>
          <w:color w:val="auto"/>
        </w:rPr>
        <w:t>9:</w:t>
      </w:r>
      <w:r w:rsidRPr="005E03E0">
        <w:rPr>
          <w:rFonts w:ascii="Times New Roman" w:eastAsia="宋体" w:hAnsi="Times New Roman" w:cs="Times New Roman" w:hint="eastAsia"/>
          <w:color w:val="auto"/>
        </w:rPr>
        <w:t>30</w:t>
      </w:r>
      <w:r w:rsidRPr="005E03E0">
        <w:rPr>
          <w:rFonts w:ascii="Times New Roman" w:eastAsia="宋体" w:hAnsi="Times New Roman" w:cs="Times New Roman"/>
          <w:color w:val="auto"/>
        </w:rPr>
        <w:t>至</w:t>
      </w:r>
      <w:r w:rsidRPr="005E03E0">
        <w:rPr>
          <w:rFonts w:ascii="Times New Roman" w:eastAsia="宋体" w:hAnsi="Times New Roman" w:cs="Times New Roman"/>
          <w:color w:val="auto"/>
        </w:rPr>
        <w:t>12:00</w:t>
      </w:r>
      <w:r w:rsidRPr="005E03E0">
        <w:rPr>
          <w:rFonts w:ascii="Times New Roman" w:eastAsia="宋体" w:hAnsi="Times New Roman" w:cs="Times New Roman"/>
          <w:color w:val="auto"/>
        </w:rPr>
        <w:t>。</w:t>
      </w:r>
      <w:r w:rsidRPr="005E03E0">
        <w:rPr>
          <w:rFonts w:ascii="Times New Roman" w:eastAsia="宋体" w:hAnsi="Times New Roman" w:cs="Times New Roman" w:hint="eastAsia"/>
          <w:color w:val="auto"/>
        </w:rPr>
        <w:t>投标</w:t>
      </w:r>
      <w:r w:rsidRPr="00225C2F">
        <w:rPr>
          <w:rFonts w:ascii="Times New Roman" w:eastAsia="宋体" w:hAnsi="Times New Roman" w:cs="Times New Roman" w:hint="eastAsia"/>
          <w:color w:val="auto"/>
        </w:rPr>
        <w:t>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DE417E">
        <w:rPr>
          <w:rFonts w:ascii="Times New Roman" w:eastAsia="宋体" w:hAnsi="Times New Roman" w:cs="Times New Roman" w:hint="eastAsia"/>
          <w:color w:val="auto"/>
        </w:rPr>
        <w:t>丁亚天</w:t>
      </w:r>
      <w:r w:rsidR="00DE417E">
        <w:rPr>
          <w:rFonts w:ascii="Times New Roman" w:eastAsia="宋体" w:hAnsi="Times New Roman" w:cs="Times New Roman"/>
          <w:color w:val="auto"/>
        </w:rPr>
        <w:t>、傅耀、杨光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E417E">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E417E" w:rsidRPr="00DE417E">
        <w:rPr>
          <w:rFonts w:ascii="Times New Roman" w:eastAsia="宋体" w:hAnsi="Times New Roman" w:cs="Times New Roman" w:hint="eastAsia"/>
          <w:color w:val="auto"/>
        </w:rPr>
        <w:t>应急管理部天津消防研究所</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E417E" w:rsidRPr="00DE417E">
        <w:rPr>
          <w:rFonts w:ascii="Times New Roman" w:eastAsia="宋体" w:hAnsi="Times New Roman" w:cs="Times New Roman" w:hint="eastAsia"/>
          <w:color w:val="auto"/>
        </w:rPr>
        <w:t>天津市南开区卫津南路</w:t>
      </w:r>
      <w:r w:rsidR="00DE417E" w:rsidRPr="00DE417E">
        <w:rPr>
          <w:rFonts w:ascii="Times New Roman" w:eastAsia="宋体" w:hAnsi="Times New Roman" w:cs="Times New Roman" w:hint="eastAsia"/>
          <w:color w:val="auto"/>
        </w:rPr>
        <w:t>110</w:t>
      </w:r>
      <w:r w:rsidR="00DE417E" w:rsidRPr="00DE417E">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E417E" w:rsidRPr="00DE417E">
        <w:rPr>
          <w:rFonts w:ascii="Times New Roman" w:eastAsia="宋体" w:hAnsi="Times New Roman" w:cs="Times New Roman" w:hint="eastAsia"/>
          <w:color w:val="auto"/>
        </w:rPr>
        <w:t>高锐</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AA3161" w:rsidRPr="00AA3161">
        <w:rPr>
          <w:rFonts w:ascii="Times New Roman" w:eastAsia="宋体" w:hAnsi="Times New Roman" w:cs="Times New Roman"/>
          <w:color w:val="auto"/>
        </w:rPr>
        <w:t>022-23878269</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5E03E0" w:rsidRDefault="00CF3638" w:rsidP="002A1FBA">
      <w:pPr>
        <w:pStyle w:val="Default"/>
        <w:spacing w:line="360" w:lineRule="auto"/>
        <w:ind w:firstLineChars="200" w:firstLine="480"/>
        <w:rPr>
          <w:rFonts w:ascii="Times New Roman" w:eastAsia="宋体" w:hAnsi="Times New Roman" w:cs="Times New Roman"/>
          <w:color w:val="auto"/>
        </w:rPr>
      </w:pPr>
      <w:r w:rsidRPr="005E03E0">
        <w:rPr>
          <w:rFonts w:ascii="Times New Roman" w:eastAsia="宋体" w:hAnsi="Times New Roman" w:cs="Times New Roman" w:hint="eastAsia"/>
          <w:color w:val="auto"/>
        </w:rPr>
        <w:t xml:space="preserve">1. </w:t>
      </w:r>
      <w:r w:rsidRPr="005E03E0">
        <w:rPr>
          <w:rFonts w:ascii="Times New Roman" w:eastAsia="宋体" w:hAnsi="Times New Roman" w:cs="Times New Roman" w:hint="eastAsia"/>
          <w:color w:val="auto"/>
        </w:rPr>
        <w:t>联系部门：</w:t>
      </w:r>
      <w:r w:rsidR="00DE417E" w:rsidRPr="005E03E0">
        <w:rPr>
          <w:rFonts w:ascii="Times New Roman" w:eastAsia="宋体" w:hAnsi="Times New Roman" w:cs="Times New Roman" w:hint="eastAsia"/>
          <w:color w:val="auto"/>
        </w:rPr>
        <w:t>应急管理部天津消防研究所</w:t>
      </w:r>
    </w:p>
    <w:p w:rsidR="00CF3638" w:rsidRPr="005E03E0" w:rsidRDefault="00CF3638" w:rsidP="002A1FBA">
      <w:pPr>
        <w:pStyle w:val="Default"/>
        <w:spacing w:line="360" w:lineRule="auto"/>
        <w:ind w:firstLineChars="200" w:firstLine="480"/>
        <w:rPr>
          <w:rFonts w:ascii="Times New Roman" w:eastAsia="宋体" w:hAnsi="Times New Roman" w:cs="Times New Roman"/>
          <w:color w:val="auto"/>
        </w:rPr>
      </w:pPr>
      <w:r w:rsidRPr="005E03E0">
        <w:rPr>
          <w:rFonts w:ascii="Times New Roman" w:eastAsia="宋体" w:hAnsi="Times New Roman" w:cs="Times New Roman" w:hint="eastAsia"/>
          <w:color w:val="auto"/>
        </w:rPr>
        <w:t xml:space="preserve">2. </w:t>
      </w:r>
      <w:r w:rsidRPr="005E03E0">
        <w:rPr>
          <w:rFonts w:ascii="Times New Roman" w:eastAsia="宋体" w:hAnsi="Times New Roman" w:cs="Times New Roman" w:hint="eastAsia"/>
          <w:color w:val="auto"/>
        </w:rPr>
        <w:t>联系地址：</w:t>
      </w:r>
      <w:r w:rsidR="00DE417E" w:rsidRPr="005E03E0">
        <w:rPr>
          <w:rFonts w:ascii="Times New Roman" w:eastAsia="宋体" w:hAnsi="Times New Roman" w:cs="Times New Roman" w:hint="eastAsia"/>
          <w:color w:val="auto"/>
        </w:rPr>
        <w:t>天津市南开区卫津南路</w:t>
      </w:r>
      <w:r w:rsidR="00DE417E" w:rsidRPr="005E03E0">
        <w:rPr>
          <w:rFonts w:ascii="Times New Roman" w:eastAsia="宋体" w:hAnsi="Times New Roman" w:cs="Times New Roman" w:hint="eastAsia"/>
          <w:color w:val="auto"/>
        </w:rPr>
        <w:t>110</w:t>
      </w:r>
      <w:r w:rsidR="00DE417E" w:rsidRPr="005E03E0">
        <w:rPr>
          <w:rFonts w:ascii="Times New Roman" w:eastAsia="宋体" w:hAnsi="Times New Roman" w:cs="Times New Roman" w:hint="eastAsia"/>
          <w:color w:val="auto"/>
        </w:rPr>
        <w:t>号</w:t>
      </w:r>
    </w:p>
    <w:p w:rsidR="00CF3638" w:rsidRPr="005E03E0" w:rsidRDefault="00CF3638" w:rsidP="002A1FBA">
      <w:pPr>
        <w:pStyle w:val="Default"/>
        <w:spacing w:line="360" w:lineRule="auto"/>
        <w:ind w:firstLineChars="200" w:firstLine="480"/>
        <w:rPr>
          <w:rFonts w:ascii="Times New Roman" w:eastAsia="宋体" w:hAnsi="Times New Roman" w:cs="Times New Roman"/>
          <w:color w:val="auto"/>
        </w:rPr>
      </w:pPr>
      <w:r w:rsidRPr="005E03E0">
        <w:rPr>
          <w:rFonts w:ascii="Times New Roman" w:eastAsia="宋体" w:hAnsi="Times New Roman" w:cs="Times New Roman" w:hint="eastAsia"/>
          <w:color w:val="auto"/>
        </w:rPr>
        <w:t xml:space="preserve">3. </w:t>
      </w:r>
      <w:r w:rsidRPr="005E03E0">
        <w:rPr>
          <w:rFonts w:ascii="Times New Roman" w:eastAsia="宋体" w:hAnsi="Times New Roman" w:cs="Times New Roman" w:hint="eastAsia"/>
          <w:color w:val="auto"/>
        </w:rPr>
        <w:t>联</w:t>
      </w:r>
      <w:r w:rsidRPr="005E03E0">
        <w:rPr>
          <w:rFonts w:ascii="Times New Roman" w:eastAsia="宋体" w:hAnsi="Times New Roman" w:cs="Times New Roman" w:hint="eastAsia"/>
          <w:color w:val="auto"/>
        </w:rPr>
        <w:t xml:space="preserve"> </w:t>
      </w:r>
      <w:r w:rsidRPr="005E03E0">
        <w:rPr>
          <w:rFonts w:ascii="Times New Roman" w:eastAsia="宋体" w:hAnsi="Times New Roman" w:cs="Times New Roman" w:hint="eastAsia"/>
          <w:color w:val="auto"/>
        </w:rPr>
        <w:t>系</w:t>
      </w:r>
      <w:r w:rsidRPr="005E03E0">
        <w:rPr>
          <w:rFonts w:ascii="Times New Roman" w:eastAsia="宋体" w:hAnsi="Times New Roman" w:cs="Times New Roman" w:hint="eastAsia"/>
          <w:color w:val="auto"/>
        </w:rPr>
        <w:t xml:space="preserve"> </w:t>
      </w:r>
      <w:r w:rsidRPr="005E03E0">
        <w:rPr>
          <w:rFonts w:ascii="Times New Roman" w:eastAsia="宋体" w:hAnsi="Times New Roman" w:cs="Times New Roman" w:hint="eastAsia"/>
          <w:color w:val="auto"/>
        </w:rPr>
        <w:t>人：</w:t>
      </w:r>
      <w:proofErr w:type="gramStart"/>
      <w:r w:rsidR="00DE417E" w:rsidRPr="005E03E0">
        <w:rPr>
          <w:rFonts w:ascii="Times New Roman" w:eastAsia="宋体" w:hAnsi="Times New Roman" w:cs="Times New Roman" w:hint="eastAsia"/>
          <w:color w:val="auto"/>
        </w:rPr>
        <w:t>纪健雄</w:t>
      </w:r>
      <w:proofErr w:type="gramEnd"/>
    </w:p>
    <w:p w:rsidR="00CF3638" w:rsidRPr="005E03E0" w:rsidRDefault="00CF3638" w:rsidP="002A1FBA">
      <w:pPr>
        <w:pStyle w:val="Default"/>
        <w:spacing w:line="360" w:lineRule="auto"/>
        <w:ind w:firstLineChars="200" w:firstLine="480"/>
        <w:rPr>
          <w:rFonts w:ascii="Times New Roman" w:eastAsia="宋体" w:hAnsi="Times New Roman" w:cs="Times New Roman"/>
          <w:color w:val="auto"/>
        </w:rPr>
      </w:pPr>
      <w:r w:rsidRPr="005E03E0">
        <w:rPr>
          <w:rFonts w:ascii="Times New Roman" w:eastAsia="宋体" w:hAnsi="Times New Roman" w:cs="Times New Roman" w:hint="eastAsia"/>
          <w:color w:val="auto"/>
        </w:rPr>
        <w:t xml:space="preserve">4. </w:t>
      </w:r>
      <w:r w:rsidRPr="005E03E0">
        <w:rPr>
          <w:rFonts w:ascii="Times New Roman" w:eastAsia="宋体" w:hAnsi="Times New Roman" w:cs="Times New Roman" w:hint="eastAsia"/>
          <w:color w:val="auto"/>
        </w:rPr>
        <w:t>联系方式：</w:t>
      </w:r>
      <w:r w:rsidR="00923490" w:rsidRPr="005E03E0">
        <w:rPr>
          <w:rFonts w:ascii="Times New Roman" w:eastAsia="宋体" w:hAnsi="Times New Roman" w:cs="Times New Roman" w:hint="eastAsia"/>
          <w:color w:val="auto"/>
        </w:rPr>
        <w:t>022-23861107</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hint="eastAsia"/>
          <w:color w:val="auto"/>
        </w:rPr>
        <w:t>（二）供应商对质疑答复不满意的，或者采购人、天津市政府采购中心未在规定期限内</w:t>
      </w:r>
      <w:proofErr w:type="gramStart"/>
      <w:r w:rsidRPr="005E03E0">
        <w:rPr>
          <w:rFonts w:ascii="Times New Roman" w:eastAsia="宋体" w:hAnsi="Times New Roman" w:cs="Times New Roman" w:hint="eastAsia"/>
          <w:color w:val="auto"/>
        </w:rPr>
        <w:t>作出</w:t>
      </w:r>
      <w:proofErr w:type="gramEnd"/>
      <w:r w:rsidRPr="005E03E0">
        <w:rPr>
          <w:rFonts w:ascii="Times New Roman" w:eastAsia="宋体" w:hAnsi="Times New Roman" w:cs="Times New Roman" w:hint="eastAsia"/>
          <w:color w:val="auto"/>
        </w:rPr>
        <w:t>答复的，供应商可以在质疑答复期满后</w:t>
      </w:r>
      <w:r w:rsidRPr="005E03E0">
        <w:rPr>
          <w:rFonts w:ascii="Times New Roman" w:eastAsia="宋体" w:hAnsi="Times New Roman" w:cs="Times New Roman" w:hint="eastAsia"/>
          <w:color w:val="auto"/>
        </w:rPr>
        <w:t>15</w:t>
      </w:r>
      <w:r w:rsidRPr="005E03E0">
        <w:rPr>
          <w:rFonts w:ascii="Times New Roman" w:eastAsia="宋体" w:hAnsi="Times New Roman" w:cs="Times New Roman" w:hint="eastAsia"/>
          <w:color w:val="auto"/>
        </w:rPr>
        <w:t>个工作日内，向采购人同级财政部门提出投诉，逾期不予受理。</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color w:val="auto"/>
        </w:rPr>
        <w:t>十</w:t>
      </w:r>
      <w:r w:rsidRPr="005E03E0">
        <w:rPr>
          <w:rFonts w:ascii="Times New Roman" w:eastAsia="宋体" w:hAnsi="Times New Roman" w:cs="Times New Roman" w:hint="eastAsia"/>
          <w:color w:val="auto"/>
        </w:rPr>
        <w:t>三</w:t>
      </w:r>
      <w:r w:rsidRPr="005E03E0">
        <w:rPr>
          <w:rFonts w:ascii="Times New Roman" w:eastAsia="宋体" w:hAnsi="Times New Roman" w:cs="Times New Roman"/>
          <w:color w:val="auto"/>
        </w:rPr>
        <w:t>、公告期限</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color w:val="auto"/>
        </w:rPr>
        <w:t>招标公告的公告期限为</w:t>
      </w:r>
      <w:r w:rsidRPr="005E03E0">
        <w:rPr>
          <w:rFonts w:ascii="Times New Roman" w:eastAsia="宋体" w:hAnsi="Times New Roman" w:cs="Times New Roman"/>
          <w:color w:val="auto"/>
        </w:rPr>
        <w:t>5</w:t>
      </w:r>
      <w:r w:rsidRPr="005E03E0">
        <w:rPr>
          <w:rFonts w:ascii="Times New Roman" w:eastAsia="宋体" w:hAnsi="Times New Roman" w:cs="Times New Roman"/>
          <w:color w:val="auto"/>
        </w:rPr>
        <w:t>个工作日。</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color w:val="auto"/>
        </w:rPr>
        <w:t>十</w:t>
      </w:r>
      <w:r w:rsidRPr="005E03E0">
        <w:rPr>
          <w:rFonts w:ascii="Times New Roman" w:eastAsia="宋体" w:hAnsi="Times New Roman" w:cs="Times New Roman" w:hint="eastAsia"/>
          <w:color w:val="auto"/>
        </w:rPr>
        <w:t>四</w:t>
      </w:r>
      <w:r w:rsidRPr="005E03E0">
        <w:rPr>
          <w:rFonts w:ascii="Times New Roman" w:eastAsia="宋体" w:hAnsi="Times New Roman" w:cs="Times New Roman"/>
          <w:color w:val="auto"/>
        </w:rPr>
        <w:t>、招标代理服务费</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color w:val="auto"/>
        </w:rPr>
        <w:t>本项目按以下比例向中标供应商收取招标代理服务费</w:t>
      </w:r>
      <w:r w:rsidR="005776CA" w:rsidRPr="005E03E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E03E0" w:rsidRPr="005E03E0" w:rsidTr="00DA231A">
        <w:trPr>
          <w:trHeight w:val="440"/>
          <w:tblHeader/>
          <w:jc w:val="center"/>
        </w:trPr>
        <w:tc>
          <w:tcPr>
            <w:tcW w:w="3656" w:type="dxa"/>
            <w:vAlign w:val="center"/>
          </w:tcPr>
          <w:p w:rsidR="00CF3638" w:rsidRPr="005E03E0" w:rsidRDefault="00CF3638" w:rsidP="00DA231A">
            <w:pPr>
              <w:tabs>
                <w:tab w:val="num" w:pos="750"/>
                <w:tab w:val="num" w:pos="840"/>
              </w:tabs>
              <w:adjustRightInd w:val="0"/>
              <w:snapToGrid w:val="0"/>
              <w:jc w:val="center"/>
              <w:rPr>
                <w:sz w:val="24"/>
              </w:rPr>
            </w:pPr>
            <w:r w:rsidRPr="005E03E0">
              <w:rPr>
                <w:sz w:val="24"/>
              </w:rPr>
              <w:t>中标金额</w:t>
            </w:r>
            <w:r w:rsidRPr="005E03E0">
              <w:rPr>
                <w:rFonts w:hint="eastAsia"/>
                <w:sz w:val="24"/>
              </w:rPr>
              <w:t>（万元）</w:t>
            </w:r>
          </w:p>
        </w:tc>
        <w:tc>
          <w:tcPr>
            <w:tcW w:w="3657" w:type="dxa"/>
            <w:vAlign w:val="center"/>
          </w:tcPr>
          <w:p w:rsidR="00CF3638" w:rsidRPr="005E03E0" w:rsidRDefault="00CF3638" w:rsidP="00DA231A">
            <w:pPr>
              <w:tabs>
                <w:tab w:val="num" w:pos="750"/>
                <w:tab w:val="num" w:pos="840"/>
              </w:tabs>
              <w:adjustRightInd w:val="0"/>
              <w:snapToGrid w:val="0"/>
              <w:jc w:val="center"/>
              <w:rPr>
                <w:sz w:val="24"/>
              </w:rPr>
            </w:pPr>
            <w:r w:rsidRPr="005E03E0">
              <w:rPr>
                <w:sz w:val="24"/>
              </w:rPr>
              <w:t>费率</w:t>
            </w:r>
          </w:p>
        </w:tc>
      </w:tr>
      <w:tr w:rsidR="005E03E0" w:rsidRPr="005E03E0" w:rsidTr="00DA231A">
        <w:trPr>
          <w:trHeight w:val="440"/>
          <w:jc w:val="center"/>
        </w:trPr>
        <w:tc>
          <w:tcPr>
            <w:tcW w:w="3656" w:type="dxa"/>
            <w:vAlign w:val="center"/>
          </w:tcPr>
          <w:p w:rsidR="00CF3638" w:rsidRPr="005E03E0" w:rsidRDefault="00CF3638" w:rsidP="00DA231A">
            <w:pPr>
              <w:tabs>
                <w:tab w:val="num" w:pos="750"/>
                <w:tab w:val="num" w:pos="840"/>
              </w:tabs>
              <w:adjustRightInd w:val="0"/>
              <w:snapToGrid w:val="0"/>
              <w:jc w:val="center"/>
              <w:rPr>
                <w:sz w:val="24"/>
              </w:rPr>
            </w:pPr>
            <w:r w:rsidRPr="005E03E0">
              <w:rPr>
                <w:sz w:val="24"/>
              </w:rPr>
              <w:t>100</w:t>
            </w:r>
            <w:r w:rsidRPr="005E03E0">
              <w:rPr>
                <w:sz w:val="24"/>
              </w:rPr>
              <w:t>以下</w:t>
            </w:r>
          </w:p>
        </w:tc>
        <w:tc>
          <w:tcPr>
            <w:tcW w:w="3657" w:type="dxa"/>
            <w:vAlign w:val="center"/>
          </w:tcPr>
          <w:p w:rsidR="00CF3638" w:rsidRPr="005E03E0" w:rsidRDefault="00CF3638" w:rsidP="00DA231A">
            <w:pPr>
              <w:tabs>
                <w:tab w:val="num" w:pos="750"/>
                <w:tab w:val="num" w:pos="840"/>
              </w:tabs>
              <w:adjustRightInd w:val="0"/>
              <w:snapToGrid w:val="0"/>
              <w:jc w:val="center"/>
              <w:rPr>
                <w:sz w:val="24"/>
              </w:rPr>
            </w:pPr>
            <w:r w:rsidRPr="005E03E0">
              <w:rPr>
                <w:sz w:val="24"/>
              </w:rPr>
              <w:t>1.</w:t>
            </w:r>
            <w:r w:rsidRPr="005E03E0">
              <w:rPr>
                <w:rFonts w:hint="eastAsia"/>
                <w:sz w:val="24"/>
              </w:rPr>
              <w:t>0</w:t>
            </w:r>
            <w:r w:rsidRPr="005E03E0">
              <w:rPr>
                <w:sz w:val="24"/>
              </w:rPr>
              <w:t>%</w:t>
            </w:r>
          </w:p>
        </w:tc>
      </w:tr>
      <w:tr w:rsidR="005E03E0" w:rsidRPr="005E03E0" w:rsidTr="00DA231A">
        <w:trPr>
          <w:trHeight w:val="440"/>
          <w:jc w:val="center"/>
        </w:trPr>
        <w:tc>
          <w:tcPr>
            <w:tcW w:w="3656" w:type="dxa"/>
            <w:vAlign w:val="center"/>
          </w:tcPr>
          <w:p w:rsidR="00CF3638" w:rsidRPr="005E03E0" w:rsidRDefault="00CF3638" w:rsidP="00DA231A">
            <w:pPr>
              <w:tabs>
                <w:tab w:val="num" w:pos="750"/>
                <w:tab w:val="num" w:pos="840"/>
              </w:tabs>
              <w:adjustRightInd w:val="0"/>
              <w:snapToGrid w:val="0"/>
              <w:jc w:val="center"/>
              <w:rPr>
                <w:sz w:val="24"/>
              </w:rPr>
            </w:pPr>
            <w:r w:rsidRPr="005E03E0">
              <w:rPr>
                <w:sz w:val="24"/>
              </w:rPr>
              <w:t>100-500</w:t>
            </w:r>
          </w:p>
        </w:tc>
        <w:tc>
          <w:tcPr>
            <w:tcW w:w="3657" w:type="dxa"/>
            <w:vAlign w:val="center"/>
          </w:tcPr>
          <w:p w:rsidR="00CF3638" w:rsidRPr="005E03E0" w:rsidRDefault="00CF3638" w:rsidP="00DA231A">
            <w:pPr>
              <w:tabs>
                <w:tab w:val="num" w:pos="750"/>
                <w:tab w:val="num" w:pos="840"/>
              </w:tabs>
              <w:adjustRightInd w:val="0"/>
              <w:snapToGrid w:val="0"/>
              <w:jc w:val="center"/>
              <w:rPr>
                <w:sz w:val="24"/>
              </w:rPr>
            </w:pPr>
            <w:r w:rsidRPr="005E03E0">
              <w:rPr>
                <w:rFonts w:hint="eastAsia"/>
                <w:sz w:val="24"/>
              </w:rPr>
              <w:t>0</w:t>
            </w:r>
            <w:r w:rsidRPr="005E03E0">
              <w:rPr>
                <w:sz w:val="24"/>
              </w:rPr>
              <w:t>.</w:t>
            </w:r>
            <w:r w:rsidRPr="005E03E0">
              <w:rPr>
                <w:rFonts w:hint="eastAsia"/>
                <w:sz w:val="24"/>
              </w:rPr>
              <w:t>8</w:t>
            </w:r>
            <w:r w:rsidRPr="005E03E0">
              <w:rPr>
                <w:sz w:val="24"/>
              </w:rPr>
              <w:t>%</w:t>
            </w:r>
          </w:p>
        </w:tc>
      </w:tr>
      <w:tr w:rsidR="005E03E0" w:rsidRPr="005E03E0" w:rsidTr="00DA231A">
        <w:trPr>
          <w:trHeight w:val="440"/>
          <w:jc w:val="center"/>
        </w:trPr>
        <w:tc>
          <w:tcPr>
            <w:tcW w:w="3656" w:type="dxa"/>
            <w:vAlign w:val="center"/>
          </w:tcPr>
          <w:p w:rsidR="00CF3638" w:rsidRPr="005E03E0" w:rsidRDefault="00CF3638" w:rsidP="00CD075E">
            <w:pPr>
              <w:tabs>
                <w:tab w:val="num" w:pos="750"/>
                <w:tab w:val="num" w:pos="840"/>
              </w:tabs>
              <w:adjustRightInd w:val="0"/>
              <w:snapToGrid w:val="0"/>
              <w:jc w:val="center"/>
              <w:rPr>
                <w:sz w:val="24"/>
              </w:rPr>
            </w:pPr>
            <w:r w:rsidRPr="005E03E0">
              <w:rPr>
                <w:sz w:val="24"/>
              </w:rPr>
              <w:t>500-1000</w:t>
            </w:r>
          </w:p>
        </w:tc>
        <w:tc>
          <w:tcPr>
            <w:tcW w:w="3657" w:type="dxa"/>
            <w:vAlign w:val="center"/>
          </w:tcPr>
          <w:p w:rsidR="00CF3638" w:rsidRPr="005E03E0" w:rsidRDefault="00CF3638" w:rsidP="00DA231A">
            <w:pPr>
              <w:tabs>
                <w:tab w:val="num" w:pos="750"/>
                <w:tab w:val="num" w:pos="840"/>
              </w:tabs>
              <w:adjustRightInd w:val="0"/>
              <w:snapToGrid w:val="0"/>
              <w:jc w:val="center"/>
              <w:rPr>
                <w:sz w:val="24"/>
              </w:rPr>
            </w:pPr>
            <w:r w:rsidRPr="005E03E0">
              <w:rPr>
                <w:sz w:val="24"/>
              </w:rPr>
              <w:t>0.</w:t>
            </w:r>
            <w:r w:rsidRPr="005E03E0">
              <w:rPr>
                <w:rFonts w:hint="eastAsia"/>
                <w:sz w:val="24"/>
              </w:rPr>
              <w:t>65</w:t>
            </w:r>
            <w:r w:rsidRPr="005E03E0">
              <w:rPr>
                <w:sz w:val="24"/>
              </w:rPr>
              <w:t>%</w:t>
            </w:r>
          </w:p>
        </w:tc>
      </w:tr>
      <w:tr w:rsidR="005E03E0" w:rsidRPr="005E03E0" w:rsidTr="00DA231A">
        <w:trPr>
          <w:trHeight w:val="440"/>
          <w:jc w:val="center"/>
        </w:trPr>
        <w:tc>
          <w:tcPr>
            <w:tcW w:w="3656" w:type="dxa"/>
            <w:vAlign w:val="center"/>
          </w:tcPr>
          <w:p w:rsidR="00CF3638" w:rsidRPr="005E03E0" w:rsidRDefault="00CF3638" w:rsidP="00CD075E">
            <w:pPr>
              <w:tabs>
                <w:tab w:val="num" w:pos="750"/>
                <w:tab w:val="num" w:pos="840"/>
              </w:tabs>
              <w:adjustRightInd w:val="0"/>
              <w:snapToGrid w:val="0"/>
              <w:jc w:val="center"/>
              <w:rPr>
                <w:sz w:val="24"/>
              </w:rPr>
            </w:pPr>
            <w:r w:rsidRPr="005E03E0">
              <w:rPr>
                <w:sz w:val="24"/>
              </w:rPr>
              <w:t>1000</w:t>
            </w:r>
            <w:r w:rsidRPr="005E03E0">
              <w:rPr>
                <w:rFonts w:hint="eastAsia"/>
                <w:sz w:val="24"/>
              </w:rPr>
              <w:t>-5000</w:t>
            </w:r>
          </w:p>
        </w:tc>
        <w:tc>
          <w:tcPr>
            <w:tcW w:w="3657" w:type="dxa"/>
            <w:vAlign w:val="center"/>
          </w:tcPr>
          <w:p w:rsidR="00CF3638" w:rsidRPr="005E03E0" w:rsidRDefault="00CF3638" w:rsidP="00DA231A">
            <w:pPr>
              <w:tabs>
                <w:tab w:val="num" w:pos="750"/>
                <w:tab w:val="num" w:pos="840"/>
              </w:tabs>
              <w:adjustRightInd w:val="0"/>
              <w:snapToGrid w:val="0"/>
              <w:jc w:val="center"/>
              <w:rPr>
                <w:sz w:val="24"/>
              </w:rPr>
            </w:pPr>
            <w:r w:rsidRPr="005E03E0">
              <w:rPr>
                <w:sz w:val="24"/>
              </w:rPr>
              <w:t>0.5%</w:t>
            </w:r>
          </w:p>
        </w:tc>
      </w:tr>
      <w:tr w:rsidR="005E03E0" w:rsidRPr="005E03E0" w:rsidTr="00DA231A">
        <w:trPr>
          <w:trHeight w:val="440"/>
          <w:jc w:val="center"/>
        </w:trPr>
        <w:tc>
          <w:tcPr>
            <w:tcW w:w="3656" w:type="dxa"/>
            <w:vAlign w:val="center"/>
          </w:tcPr>
          <w:p w:rsidR="00CF3638" w:rsidRPr="005E03E0" w:rsidRDefault="00CF3638" w:rsidP="00CD075E">
            <w:pPr>
              <w:tabs>
                <w:tab w:val="num" w:pos="750"/>
                <w:tab w:val="num" w:pos="840"/>
              </w:tabs>
              <w:adjustRightInd w:val="0"/>
              <w:snapToGrid w:val="0"/>
              <w:jc w:val="center"/>
              <w:rPr>
                <w:sz w:val="24"/>
              </w:rPr>
            </w:pPr>
            <w:r w:rsidRPr="005E03E0">
              <w:rPr>
                <w:rFonts w:hint="eastAsia"/>
                <w:sz w:val="24"/>
              </w:rPr>
              <w:t>5000-10000</w:t>
            </w:r>
          </w:p>
        </w:tc>
        <w:tc>
          <w:tcPr>
            <w:tcW w:w="3657" w:type="dxa"/>
            <w:vAlign w:val="center"/>
          </w:tcPr>
          <w:p w:rsidR="00CF3638" w:rsidRPr="005E03E0" w:rsidRDefault="00CF3638" w:rsidP="00DA231A">
            <w:pPr>
              <w:tabs>
                <w:tab w:val="num" w:pos="750"/>
                <w:tab w:val="num" w:pos="840"/>
              </w:tabs>
              <w:adjustRightInd w:val="0"/>
              <w:snapToGrid w:val="0"/>
              <w:jc w:val="center"/>
              <w:rPr>
                <w:sz w:val="24"/>
              </w:rPr>
            </w:pPr>
            <w:r w:rsidRPr="005E03E0">
              <w:rPr>
                <w:sz w:val="24"/>
              </w:rPr>
              <w:t>0.25%</w:t>
            </w:r>
          </w:p>
        </w:tc>
      </w:tr>
      <w:tr w:rsidR="005E03E0" w:rsidRPr="005E03E0" w:rsidTr="00DA231A">
        <w:trPr>
          <w:trHeight w:val="440"/>
          <w:jc w:val="center"/>
        </w:trPr>
        <w:tc>
          <w:tcPr>
            <w:tcW w:w="3656" w:type="dxa"/>
            <w:vAlign w:val="center"/>
          </w:tcPr>
          <w:p w:rsidR="00CF3638" w:rsidRPr="005E03E0" w:rsidRDefault="00CF3638" w:rsidP="00DA231A">
            <w:pPr>
              <w:tabs>
                <w:tab w:val="num" w:pos="750"/>
                <w:tab w:val="num" w:pos="840"/>
              </w:tabs>
              <w:adjustRightInd w:val="0"/>
              <w:snapToGrid w:val="0"/>
              <w:jc w:val="center"/>
              <w:rPr>
                <w:sz w:val="24"/>
              </w:rPr>
            </w:pPr>
            <w:r w:rsidRPr="005E03E0">
              <w:rPr>
                <w:rFonts w:hint="eastAsia"/>
                <w:sz w:val="24"/>
              </w:rPr>
              <w:t>10000-100000</w:t>
            </w:r>
          </w:p>
        </w:tc>
        <w:tc>
          <w:tcPr>
            <w:tcW w:w="3657" w:type="dxa"/>
            <w:vAlign w:val="center"/>
          </w:tcPr>
          <w:p w:rsidR="00CF3638" w:rsidRPr="005E03E0" w:rsidRDefault="00CF3638" w:rsidP="00DA231A">
            <w:pPr>
              <w:tabs>
                <w:tab w:val="num" w:pos="750"/>
                <w:tab w:val="num" w:pos="840"/>
              </w:tabs>
              <w:adjustRightInd w:val="0"/>
              <w:snapToGrid w:val="0"/>
              <w:jc w:val="center"/>
              <w:rPr>
                <w:sz w:val="24"/>
              </w:rPr>
            </w:pPr>
            <w:r w:rsidRPr="005E03E0">
              <w:rPr>
                <w:sz w:val="24"/>
              </w:rPr>
              <w:t>0.05%</w:t>
            </w:r>
          </w:p>
        </w:tc>
      </w:tr>
    </w:tbl>
    <w:p w:rsidR="00CF3638" w:rsidRPr="005E03E0" w:rsidRDefault="00CF3638" w:rsidP="002A1FBA">
      <w:pPr>
        <w:tabs>
          <w:tab w:val="left" w:pos="700"/>
        </w:tabs>
        <w:autoSpaceDE w:val="0"/>
        <w:autoSpaceDN w:val="0"/>
        <w:adjustRightInd w:val="0"/>
        <w:spacing w:line="360" w:lineRule="auto"/>
        <w:ind w:firstLineChars="200" w:firstLine="480"/>
        <w:rPr>
          <w:sz w:val="24"/>
          <w:lang w:val="zh-CN"/>
        </w:rPr>
      </w:pPr>
      <w:r w:rsidRPr="005E03E0">
        <w:rPr>
          <w:sz w:val="24"/>
          <w:lang w:val="zh-CN"/>
        </w:rPr>
        <w:t>服务费按差额定率累进法计算</w:t>
      </w:r>
      <w:r w:rsidRPr="005E03E0">
        <w:rPr>
          <w:rFonts w:hint="eastAsia"/>
          <w:sz w:val="24"/>
          <w:lang w:val="zh-CN"/>
        </w:rPr>
        <w:t>，向下取整，精确到元。</w:t>
      </w:r>
      <w:r w:rsidRPr="005E03E0">
        <w:rPr>
          <w:sz w:val="24"/>
          <w:lang w:val="zh-CN"/>
        </w:rPr>
        <w:t>例如</w:t>
      </w:r>
      <w:r w:rsidRPr="005E03E0">
        <w:rPr>
          <w:sz w:val="24"/>
        </w:rPr>
        <w:t>中标</w:t>
      </w:r>
      <w:r w:rsidRPr="005E03E0">
        <w:rPr>
          <w:sz w:val="24"/>
          <w:lang w:val="zh-CN"/>
        </w:rPr>
        <w:t>金额为</w:t>
      </w:r>
      <w:r w:rsidRPr="005E03E0">
        <w:rPr>
          <w:sz w:val="24"/>
          <w:lang w:val="zh-CN"/>
        </w:rPr>
        <w:lastRenderedPageBreak/>
        <w:t>680</w:t>
      </w:r>
      <w:r w:rsidRPr="005E03E0">
        <w:rPr>
          <w:rFonts w:hint="eastAsia"/>
          <w:sz w:val="24"/>
          <w:lang w:val="zh-CN"/>
        </w:rPr>
        <w:t>5000</w:t>
      </w:r>
      <w:r w:rsidRPr="005E03E0">
        <w:rPr>
          <w:sz w:val="24"/>
          <w:lang w:val="zh-CN"/>
        </w:rPr>
        <w:t>元，服务费</w:t>
      </w:r>
      <w:r w:rsidRPr="005E03E0">
        <w:rPr>
          <w:rFonts w:hint="eastAsia"/>
          <w:sz w:val="24"/>
          <w:lang w:val="zh-CN"/>
        </w:rPr>
        <w:t>=</w:t>
      </w:r>
      <w:r w:rsidRPr="005E03E0">
        <w:rPr>
          <w:sz w:val="24"/>
          <w:lang w:val="zh-CN"/>
        </w:rPr>
        <w:t>100</w:t>
      </w:r>
      <w:r w:rsidRPr="005E03E0">
        <w:rPr>
          <w:rFonts w:hint="eastAsia"/>
          <w:sz w:val="24"/>
          <w:lang w:val="zh-CN"/>
        </w:rPr>
        <w:t>0000</w:t>
      </w:r>
      <w:r w:rsidRPr="005E03E0">
        <w:rPr>
          <w:sz w:val="24"/>
          <w:lang w:val="zh-CN"/>
        </w:rPr>
        <w:t>×1%+</w:t>
      </w:r>
      <w:r w:rsidRPr="005E03E0">
        <w:rPr>
          <w:rFonts w:hint="eastAsia"/>
          <w:sz w:val="24"/>
          <w:lang w:val="zh-CN"/>
        </w:rPr>
        <w:t>（</w:t>
      </w:r>
      <w:r w:rsidRPr="005E03E0">
        <w:rPr>
          <w:sz w:val="24"/>
          <w:lang w:val="zh-CN"/>
        </w:rPr>
        <w:t>500</w:t>
      </w:r>
      <w:r w:rsidRPr="005E03E0">
        <w:rPr>
          <w:rFonts w:hint="eastAsia"/>
          <w:sz w:val="24"/>
          <w:lang w:val="zh-CN"/>
        </w:rPr>
        <w:t>0000</w:t>
      </w:r>
      <w:r w:rsidRPr="005E03E0">
        <w:rPr>
          <w:sz w:val="24"/>
          <w:lang w:val="zh-CN"/>
        </w:rPr>
        <w:t>-100</w:t>
      </w:r>
      <w:r w:rsidRPr="005E03E0">
        <w:rPr>
          <w:rFonts w:hint="eastAsia"/>
          <w:sz w:val="24"/>
          <w:lang w:val="zh-CN"/>
        </w:rPr>
        <w:t>0000</w:t>
      </w:r>
      <w:r w:rsidRPr="005E03E0">
        <w:rPr>
          <w:rFonts w:hint="eastAsia"/>
          <w:sz w:val="24"/>
          <w:lang w:val="zh-CN"/>
        </w:rPr>
        <w:t>）</w:t>
      </w:r>
      <w:r w:rsidRPr="005E03E0">
        <w:rPr>
          <w:sz w:val="24"/>
          <w:lang w:val="zh-CN"/>
        </w:rPr>
        <w:t>×</w:t>
      </w:r>
      <w:r w:rsidRPr="005E03E0">
        <w:rPr>
          <w:rFonts w:hint="eastAsia"/>
          <w:sz w:val="24"/>
          <w:lang w:val="zh-CN"/>
        </w:rPr>
        <w:t>0.8</w:t>
      </w:r>
      <w:r w:rsidRPr="005E03E0">
        <w:rPr>
          <w:sz w:val="24"/>
          <w:lang w:val="zh-CN"/>
        </w:rPr>
        <w:t>%+</w:t>
      </w:r>
      <w:r w:rsidRPr="005E03E0">
        <w:rPr>
          <w:rFonts w:hint="eastAsia"/>
          <w:sz w:val="24"/>
          <w:lang w:val="zh-CN"/>
        </w:rPr>
        <w:t>（</w:t>
      </w:r>
      <w:r w:rsidRPr="005E03E0">
        <w:rPr>
          <w:sz w:val="24"/>
          <w:lang w:val="zh-CN"/>
        </w:rPr>
        <w:t>680</w:t>
      </w:r>
      <w:r w:rsidRPr="005E03E0">
        <w:rPr>
          <w:rFonts w:hint="eastAsia"/>
          <w:sz w:val="24"/>
          <w:lang w:val="zh-CN"/>
        </w:rPr>
        <w:t>5000</w:t>
      </w:r>
      <w:r w:rsidRPr="005E03E0">
        <w:rPr>
          <w:sz w:val="24"/>
          <w:lang w:val="zh-CN"/>
        </w:rPr>
        <w:t>-500</w:t>
      </w:r>
      <w:r w:rsidRPr="005E03E0">
        <w:rPr>
          <w:rFonts w:hint="eastAsia"/>
          <w:sz w:val="24"/>
          <w:lang w:val="zh-CN"/>
        </w:rPr>
        <w:t>0000</w:t>
      </w:r>
      <w:r w:rsidRPr="005E03E0">
        <w:rPr>
          <w:rFonts w:hint="eastAsia"/>
          <w:sz w:val="24"/>
          <w:lang w:val="zh-CN"/>
        </w:rPr>
        <w:t>）</w:t>
      </w:r>
      <w:r w:rsidRPr="005E03E0">
        <w:rPr>
          <w:sz w:val="24"/>
          <w:lang w:val="zh-CN"/>
        </w:rPr>
        <w:t>×0.</w:t>
      </w:r>
      <w:r w:rsidR="00DB692D" w:rsidRPr="005E03E0">
        <w:rPr>
          <w:rFonts w:hint="eastAsia"/>
          <w:sz w:val="24"/>
          <w:lang w:val="zh-CN"/>
        </w:rPr>
        <w:t>6</w:t>
      </w:r>
      <w:r w:rsidRPr="005E03E0">
        <w:rPr>
          <w:rFonts w:hint="eastAsia"/>
          <w:sz w:val="24"/>
          <w:lang w:val="zh-CN"/>
        </w:rPr>
        <w:t>5</w:t>
      </w:r>
      <w:r w:rsidRPr="005E03E0">
        <w:rPr>
          <w:sz w:val="24"/>
          <w:lang w:val="zh-CN"/>
        </w:rPr>
        <w:t>%=</w:t>
      </w:r>
      <w:r w:rsidR="00075B08" w:rsidRPr="005E03E0">
        <w:rPr>
          <w:rFonts w:hint="eastAsia"/>
          <w:sz w:val="24"/>
          <w:lang w:val="zh-CN"/>
        </w:rPr>
        <w:t>53732.5</w:t>
      </w:r>
      <w:r w:rsidR="00075B08" w:rsidRPr="005E03E0">
        <w:rPr>
          <w:sz w:val="24"/>
          <w:lang w:val="zh-CN"/>
        </w:rPr>
        <w:t>元，服务费</w:t>
      </w:r>
      <w:r w:rsidR="00075B08" w:rsidRPr="005E03E0">
        <w:rPr>
          <w:rFonts w:hint="eastAsia"/>
          <w:sz w:val="24"/>
          <w:lang w:val="zh-CN"/>
        </w:rPr>
        <w:t>缴纳</w:t>
      </w:r>
      <w:r w:rsidR="00075B08" w:rsidRPr="005E03E0">
        <w:rPr>
          <w:rFonts w:hint="eastAsia"/>
          <w:sz w:val="24"/>
          <w:lang w:val="zh-CN"/>
        </w:rPr>
        <w:t>53732</w:t>
      </w:r>
      <w:r w:rsidR="00075B08" w:rsidRPr="005E03E0">
        <w:rPr>
          <w:rFonts w:hint="eastAsia"/>
          <w:sz w:val="24"/>
          <w:lang w:val="zh-CN"/>
        </w:rPr>
        <w:t>元</w:t>
      </w:r>
      <w:r w:rsidRPr="005E03E0">
        <w:rPr>
          <w:rFonts w:hint="eastAsia"/>
          <w:sz w:val="24"/>
          <w:lang w:val="zh-CN"/>
        </w:rPr>
        <w:t>。</w:t>
      </w:r>
      <w:r w:rsidRPr="005E03E0">
        <w:rPr>
          <w:sz w:val="24"/>
          <w:lang w:val="zh-CN"/>
        </w:rPr>
        <w:t>其中中标金额以《中标通知书》为准。</w:t>
      </w:r>
    </w:p>
    <w:p w:rsidR="00A46E99" w:rsidRPr="005E03E0" w:rsidRDefault="00CF3638" w:rsidP="002A1FBA">
      <w:pPr>
        <w:tabs>
          <w:tab w:val="left" w:pos="700"/>
        </w:tabs>
        <w:autoSpaceDE w:val="0"/>
        <w:autoSpaceDN w:val="0"/>
        <w:adjustRightInd w:val="0"/>
        <w:spacing w:line="360" w:lineRule="auto"/>
        <w:ind w:firstLineChars="200" w:firstLine="480"/>
        <w:rPr>
          <w:sz w:val="24"/>
          <w:szCs w:val="24"/>
          <w:lang w:val="zh-CN"/>
        </w:rPr>
      </w:pPr>
      <w:r w:rsidRPr="005E03E0">
        <w:rPr>
          <w:rFonts w:hint="eastAsia"/>
          <w:sz w:val="24"/>
          <w:szCs w:val="24"/>
        </w:rPr>
        <w:t>中标供应商应于中标公告发布之日起</w:t>
      </w:r>
      <w:r w:rsidRPr="005E03E0">
        <w:rPr>
          <w:rFonts w:hint="eastAsia"/>
          <w:sz w:val="24"/>
          <w:szCs w:val="24"/>
        </w:rPr>
        <w:t>5</w:t>
      </w:r>
      <w:r w:rsidRPr="005E03E0">
        <w:rPr>
          <w:rFonts w:hint="eastAsia"/>
          <w:sz w:val="24"/>
          <w:szCs w:val="24"/>
        </w:rPr>
        <w:t>个工作日内缴纳</w:t>
      </w:r>
      <w:r w:rsidRPr="005E03E0">
        <w:rPr>
          <w:rFonts w:hint="eastAsia"/>
          <w:sz w:val="24"/>
          <w:szCs w:val="24"/>
          <w:lang w:val="zh-CN"/>
        </w:rPr>
        <w:t>招标代理服务费，缴费单位名称须与投标单位名称一致，缴费时请注明项目编号及中标包号。</w:t>
      </w:r>
    </w:p>
    <w:p w:rsidR="00CF3638" w:rsidRPr="005E03E0" w:rsidRDefault="00CF3638" w:rsidP="002A1FBA">
      <w:pPr>
        <w:pStyle w:val="Default"/>
        <w:spacing w:line="360" w:lineRule="auto"/>
        <w:ind w:firstLineChars="200" w:firstLine="480"/>
        <w:rPr>
          <w:rFonts w:ascii="Times New Roman" w:eastAsia="宋体" w:hAnsi="Times New Roman" w:cs="Times New Roman"/>
          <w:color w:val="auto"/>
        </w:rPr>
      </w:pPr>
      <w:r w:rsidRPr="005E03E0">
        <w:rPr>
          <w:rFonts w:ascii="Times New Roman" w:eastAsia="宋体" w:hAnsi="Times New Roman" w:cs="Times New Roman" w:hint="eastAsia"/>
          <w:color w:val="auto"/>
        </w:rPr>
        <w:t>名</w:t>
      </w:r>
      <w:r w:rsidRPr="005E03E0">
        <w:rPr>
          <w:rFonts w:ascii="Times New Roman" w:eastAsia="宋体" w:hAnsi="Times New Roman" w:cs="Times New Roman" w:hint="eastAsia"/>
          <w:color w:val="auto"/>
        </w:rPr>
        <w:t xml:space="preserve">        </w:t>
      </w:r>
      <w:r w:rsidRPr="005E03E0">
        <w:rPr>
          <w:rFonts w:ascii="Times New Roman" w:eastAsia="宋体" w:hAnsi="Times New Roman" w:cs="Times New Roman" w:hint="eastAsia"/>
          <w:color w:val="auto"/>
        </w:rPr>
        <w:t>称：天津市公共资源交易中心</w:t>
      </w:r>
    </w:p>
    <w:p w:rsidR="00CF3638" w:rsidRPr="005E03E0" w:rsidRDefault="00CF3638" w:rsidP="002A1FBA">
      <w:pPr>
        <w:pStyle w:val="Default"/>
        <w:spacing w:line="360" w:lineRule="auto"/>
        <w:ind w:firstLineChars="200" w:firstLine="480"/>
        <w:rPr>
          <w:rFonts w:ascii="Times New Roman" w:eastAsia="宋体" w:hAnsi="Times New Roman" w:cs="Times New Roman"/>
          <w:color w:val="auto"/>
        </w:rPr>
      </w:pPr>
      <w:r w:rsidRPr="005E03E0">
        <w:rPr>
          <w:rFonts w:ascii="Times New Roman" w:eastAsia="宋体" w:hAnsi="Times New Roman" w:cs="Times New Roman" w:hint="eastAsia"/>
          <w:color w:val="auto"/>
        </w:rPr>
        <w:t>开户行及账号：中国建设银行股份有限公司天津明华支行</w:t>
      </w:r>
      <w:r w:rsidRPr="005E03E0">
        <w:rPr>
          <w:rFonts w:ascii="Times New Roman" w:eastAsia="宋体" w:hAnsi="Times New Roman" w:cs="Times New Roman" w:hint="eastAsia"/>
          <w:color w:val="auto"/>
        </w:rPr>
        <w:t xml:space="preserve"> </w:t>
      </w:r>
    </w:p>
    <w:p w:rsidR="00CF3638" w:rsidRPr="005E03E0" w:rsidRDefault="00CF3638" w:rsidP="002A1FBA">
      <w:pPr>
        <w:pStyle w:val="Default"/>
        <w:spacing w:line="360" w:lineRule="auto"/>
        <w:ind w:firstLineChars="897" w:firstLine="2153"/>
        <w:rPr>
          <w:rFonts w:ascii="Times New Roman" w:eastAsia="宋体" w:hAnsi="Times New Roman" w:cs="Times New Roman"/>
          <w:color w:val="auto"/>
        </w:rPr>
      </w:pPr>
      <w:r w:rsidRPr="005E03E0">
        <w:rPr>
          <w:rFonts w:ascii="Times New Roman" w:eastAsia="宋体" w:hAnsi="Times New Roman" w:cs="Times New Roman"/>
          <w:color w:val="auto"/>
        </w:rPr>
        <w:t>1205 0162 4900 0000 0675</w:t>
      </w:r>
    </w:p>
    <w:p w:rsidR="00CF3638" w:rsidRPr="005E03E0" w:rsidRDefault="00CF3638" w:rsidP="002A1FBA">
      <w:pPr>
        <w:pStyle w:val="Default"/>
        <w:spacing w:line="360" w:lineRule="auto"/>
        <w:ind w:firstLineChars="200" w:firstLine="480"/>
        <w:rPr>
          <w:rFonts w:ascii="Times New Roman" w:eastAsia="宋体" w:hAnsi="Times New Roman" w:cs="Times New Roman"/>
          <w:color w:val="auto"/>
        </w:rPr>
      </w:pPr>
      <w:r w:rsidRPr="005E03E0">
        <w:rPr>
          <w:rFonts w:ascii="Times New Roman" w:eastAsia="宋体" w:hAnsi="Times New Roman" w:cs="Times New Roman" w:hint="eastAsia"/>
          <w:color w:val="auto"/>
        </w:rPr>
        <w:t>银行联行号：</w:t>
      </w:r>
      <w:r w:rsidRPr="005E03E0">
        <w:rPr>
          <w:rFonts w:ascii="Times New Roman" w:eastAsia="宋体" w:hAnsi="Times New Roman" w:cs="Times New Roman" w:hint="eastAsia"/>
          <w:color w:val="auto"/>
        </w:rPr>
        <w:t>105110039436</w:t>
      </w:r>
    </w:p>
    <w:p w:rsidR="00CF3638" w:rsidRPr="005E03E0" w:rsidRDefault="00CF3638" w:rsidP="002A1FBA">
      <w:pPr>
        <w:pStyle w:val="Default"/>
        <w:spacing w:line="360" w:lineRule="auto"/>
        <w:ind w:firstLineChars="200" w:firstLine="480"/>
        <w:rPr>
          <w:rFonts w:ascii="Times New Roman" w:eastAsia="宋体" w:hAnsi="Times New Roman" w:cs="Times New Roman"/>
          <w:color w:val="auto"/>
        </w:rPr>
      </w:pPr>
      <w:r w:rsidRPr="005E03E0">
        <w:rPr>
          <w:rFonts w:ascii="Times New Roman" w:eastAsia="宋体" w:hAnsi="Times New Roman" w:cs="Times New Roman" w:hint="eastAsia"/>
          <w:color w:val="auto"/>
        </w:rPr>
        <w:t>纳税人识别号：</w:t>
      </w:r>
      <w:r w:rsidRPr="005E03E0">
        <w:rPr>
          <w:rFonts w:ascii="Times New Roman" w:eastAsia="宋体" w:hAnsi="Times New Roman" w:cs="Times New Roman" w:hint="eastAsia"/>
          <w:color w:val="auto"/>
        </w:rPr>
        <w:t>1212 0000 MB1E 44809C</w:t>
      </w:r>
    </w:p>
    <w:p w:rsidR="00CF3638" w:rsidRPr="005E03E0" w:rsidRDefault="00CF3638"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hint="eastAsia"/>
          <w:color w:val="auto"/>
        </w:rPr>
        <w:t>地址：天津市河东区红星路</w:t>
      </w:r>
      <w:r w:rsidRPr="005E03E0">
        <w:rPr>
          <w:rFonts w:ascii="Times New Roman" w:eastAsia="宋体" w:hAnsi="Times New Roman" w:cs="Times New Roman" w:hint="eastAsia"/>
          <w:color w:val="auto"/>
        </w:rPr>
        <w:t>79</w:t>
      </w:r>
      <w:r w:rsidRPr="005E03E0">
        <w:rPr>
          <w:rFonts w:ascii="Times New Roman" w:eastAsia="宋体" w:hAnsi="Times New Roman" w:cs="Times New Roman" w:hint="eastAsia"/>
          <w:color w:val="auto"/>
        </w:rPr>
        <w:t>号</w:t>
      </w:r>
    </w:p>
    <w:p w:rsidR="007834ED" w:rsidRPr="005E03E0" w:rsidRDefault="007834ED" w:rsidP="002A1FBA">
      <w:pPr>
        <w:pStyle w:val="Default"/>
        <w:spacing w:line="360" w:lineRule="auto"/>
        <w:ind w:firstLineChars="200" w:firstLine="480"/>
        <w:jc w:val="both"/>
        <w:rPr>
          <w:rFonts w:ascii="Times New Roman" w:eastAsia="宋体" w:hAnsi="Times New Roman" w:cs="Times New Roman"/>
          <w:color w:val="auto"/>
        </w:rPr>
      </w:pPr>
      <w:r w:rsidRPr="005E03E0">
        <w:rPr>
          <w:rFonts w:ascii="Times New Roman" w:eastAsia="宋体" w:hAnsi="Times New Roman" w:cs="Times New Roman" w:hint="eastAsia"/>
          <w:color w:val="auto"/>
        </w:rPr>
        <w:t>缴费及申请开票系统：</w:t>
      </w:r>
      <w:r w:rsidR="00C87BEA" w:rsidRPr="005E03E0">
        <w:rPr>
          <w:rFonts w:ascii="Times New Roman" w:eastAsia="宋体" w:hAnsi="Times New Roman" w:cs="Times New Roman" w:hint="eastAsia"/>
          <w:color w:val="auto"/>
        </w:rPr>
        <w:t>http://pay.tjggzy.cn/</w:t>
      </w:r>
    </w:p>
    <w:p w:rsidR="00CF3638" w:rsidRPr="005E03E0"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5E03E0">
        <w:rPr>
          <w:rFonts w:ascii="Times New Roman" w:eastAsia="宋体" w:hAnsi="Times New Roman" w:cs="Times New Roman" w:hint="eastAsia"/>
          <w:color w:val="auto"/>
          <w:kern w:val="2"/>
          <w:lang w:val="zh-CN"/>
        </w:rPr>
        <w:t>缴费及开票咨询电话：</w:t>
      </w:r>
      <w:r w:rsidRPr="005E03E0">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5E03E0">
        <w:rPr>
          <w:rFonts w:hint="eastAsia"/>
          <w:color w:val="auto"/>
          <w:lang w:val="zh-CN"/>
        </w:rPr>
        <w:t>十五、《</w:t>
      </w:r>
      <w:r w:rsidRPr="005E03E0">
        <w:rPr>
          <w:rFonts w:asciiTheme="minorEastAsia" w:eastAsiaTheme="minorEastAsia" w:hAnsiTheme="minorEastAsia" w:cs="Times New Roman"/>
          <w:bCs/>
          <w:color w:val="auto"/>
        </w:rPr>
        <w:t>“政采贷”业务提示函</w:t>
      </w:r>
      <w:r w:rsidRPr="005E03E0">
        <w:rPr>
          <w:rFonts w:hint="eastAsia"/>
          <w:color w:val="auto"/>
          <w:lang w:val="zh-CN"/>
        </w:rPr>
        <w:t>》</w:t>
      </w:r>
      <w:r w:rsidR="006C4C6D" w:rsidRPr="005E03E0">
        <w:rPr>
          <w:rFonts w:asciiTheme="minorEastAsia" w:eastAsiaTheme="minorEastAsia" w:hAnsiTheme="minorEastAsia" w:hint="eastAsia"/>
          <w:bCs/>
          <w:color w:val="auto"/>
        </w:rPr>
        <w:t>、</w:t>
      </w:r>
      <w:r w:rsidRPr="005E03E0">
        <w:rPr>
          <w:rFonts w:asciiTheme="minorEastAsia" w:eastAsiaTheme="minorEastAsia" w:hAnsiTheme="minorEastAsia" w:hint="eastAsia"/>
          <w:bCs/>
          <w:color w:val="auto"/>
        </w:rPr>
        <w:t>《</w:t>
      </w:r>
      <w:r w:rsidRPr="005E03E0">
        <w:rPr>
          <w:rFonts w:asciiTheme="minorEastAsia" w:eastAsiaTheme="minorEastAsia" w:hAnsiTheme="minorEastAsia" w:cs="Times New Roman"/>
          <w:bCs/>
          <w:color w:val="auto"/>
        </w:rPr>
        <w:t>政</w:t>
      </w:r>
      <w:r w:rsidRPr="00DA11A1">
        <w:rPr>
          <w:rFonts w:asciiTheme="minorEastAsia" w:eastAsiaTheme="minorEastAsia" w:hAnsiTheme="minorEastAsia" w:cs="Times New Roman"/>
          <w:bCs/>
        </w:rPr>
        <w:t>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bookmarkEnd w:id="3"/>
    </w:p>
    <w:p w:rsidR="00284657" w:rsidRPr="00DA11A1" w:rsidRDefault="00284657" w:rsidP="002A1FBA">
      <w:pPr>
        <w:pStyle w:val="Default"/>
        <w:spacing w:line="360" w:lineRule="auto"/>
        <w:ind w:firstLineChars="200" w:firstLine="480"/>
        <w:jc w:val="both"/>
        <w:rPr>
          <w:color w:val="FF0000"/>
        </w:rPr>
      </w:pP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5E03E0">
        <w:rPr>
          <w:rFonts w:ascii="Times New Roman" w:eastAsia="宋体" w:hAnsi="Times New Roman" w:cs="Times New Roman" w:hint="eastAsia"/>
          <w:color w:val="auto"/>
        </w:rPr>
        <w:t>12</w:t>
      </w:r>
      <w:r w:rsidR="00CF3638" w:rsidRPr="00750AB2">
        <w:rPr>
          <w:rFonts w:ascii="Times New Roman" w:eastAsia="宋体" w:hAnsi="Times New Roman" w:cs="Times New Roman"/>
          <w:color w:val="auto"/>
        </w:rPr>
        <w:t>月</w:t>
      </w:r>
      <w:r w:rsidR="005E03E0">
        <w:rPr>
          <w:rFonts w:ascii="Times New Roman" w:eastAsia="宋体" w:hAnsi="Times New Roman" w:cs="Times New Roman" w:hint="eastAsia"/>
          <w:color w:val="auto"/>
        </w:rPr>
        <w:t>9</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5"/>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923490">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Style w:val="aa"/>
        <w:tblW w:w="0" w:type="auto"/>
        <w:tblLook w:val="04A0" w:firstRow="1" w:lastRow="0" w:firstColumn="1" w:lastColumn="0" w:noHBand="0" w:noVBand="1"/>
      </w:tblPr>
      <w:tblGrid>
        <w:gridCol w:w="1010"/>
        <w:gridCol w:w="1192"/>
        <w:gridCol w:w="741"/>
        <w:gridCol w:w="5579"/>
      </w:tblGrid>
      <w:tr w:rsidR="00704F7B" w:rsidRPr="00D969A3" w:rsidTr="004E764D">
        <w:trPr>
          <w:tblHeader/>
        </w:trPr>
        <w:tc>
          <w:tcPr>
            <w:tcW w:w="1010" w:type="dxa"/>
            <w:shd w:val="clear" w:color="auto" w:fill="auto"/>
            <w:vAlign w:val="center"/>
          </w:tcPr>
          <w:p w:rsidR="00704F7B" w:rsidRPr="00D969A3" w:rsidRDefault="00704F7B" w:rsidP="00704F7B">
            <w:pPr>
              <w:widowControl/>
              <w:adjustRightInd w:val="0"/>
              <w:snapToGrid w:val="0"/>
              <w:jc w:val="center"/>
              <w:rPr>
                <w:rFonts w:cs="宋体"/>
                <w:kern w:val="0"/>
                <w:sz w:val="24"/>
                <w:szCs w:val="21"/>
              </w:rPr>
            </w:pPr>
            <w:r w:rsidRPr="00D969A3">
              <w:rPr>
                <w:rFonts w:cs="宋体" w:hint="eastAsia"/>
                <w:kern w:val="0"/>
                <w:sz w:val="24"/>
                <w:szCs w:val="21"/>
              </w:rPr>
              <w:t>序号</w:t>
            </w:r>
          </w:p>
        </w:tc>
        <w:tc>
          <w:tcPr>
            <w:tcW w:w="1192" w:type="dxa"/>
            <w:shd w:val="clear" w:color="auto" w:fill="auto"/>
            <w:vAlign w:val="center"/>
          </w:tcPr>
          <w:p w:rsidR="00704F7B" w:rsidRPr="00D969A3" w:rsidRDefault="00704F7B" w:rsidP="00704F7B">
            <w:pPr>
              <w:widowControl/>
              <w:adjustRightInd w:val="0"/>
              <w:snapToGrid w:val="0"/>
              <w:jc w:val="center"/>
              <w:rPr>
                <w:rFonts w:cs="宋体"/>
                <w:kern w:val="0"/>
                <w:sz w:val="24"/>
                <w:szCs w:val="21"/>
              </w:rPr>
            </w:pPr>
            <w:r w:rsidRPr="00D969A3">
              <w:rPr>
                <w:rFonts w:cs="宋体" w:hint="eastAsia"/>
                <w:kern w:val="0"/>
                <w:sz w:val="24"/>
                <w:szCs w:val="21"/>
              </w:rPr>
              <w:t>标的名称</w:t>
            </w:r>
          </w:p>
        </w:tc>
        <w:tc>
          <w:tcPr>
            <w:tcW w:w="741" w:type="dxa"/>
            <w:shd w:val="clear" w:color="auto" w:fill="auto"/>
            <w:vAlign w:val="center"/>
          </w:tcPr>
          <w:p w:rsidR="00704F7B" w:rsidRPr="00D969A3" w:rsidRDefault="00704F7B" w:rsidP="00704F7B">
            <w:pPr>
              <w:widowControl/>
              <w:adjustRightInd w:val="0"/>
              <w:snapToGrid w:val="0"/>
              <w:jc w:val="center"/>
              <w:rPr>
                <w:rFonts w:cs="宋体"/>
                <w:kern w:val="0"/>
                <w:sz w:val="24"/>
                <w:szCs w:val="21"/>
              </w:rPr>
            </w:pPr>
            <w:r w:rsidRPr="00D969A3">
              <w:rPr>
                <w:rFonts w:cs="宋体" w:hint="eastAsia"/>
                <w:kern w:val="0"/>
                <w:sz w:val="24"/>
                <w:szCs w:val="21"/>
              </w:rPr>
              <w:t>数量</w:t>
            </w:r>
          </w:p>
        </w:tc>
        <w:tc>
          <w:tcPr>
            <w:tcW w:w="5579" w:type="dxa"/>
            <w:shd w:val="clear" w:color="auto" w:fill="auto"/>
            <w:vAlign w:val="center"/>
          </w:tcPr>
          <w:p w:rsidR="00704F7B" w:rsidRPr="00D969A3" w:rsidRDefault="00704F7B" w:rsidP="00704F7B">
            <w:pPr>
              <w:widowControl/>
              <w:adjustRightInd w:val="0"/>
              <w:snapToGrid w:val="0"/>
              <w:jc w:val="center"/>
              <w:rPr>
                <w:rFonts w:cs="宋体"/>
                <w:kern w:val="0"/>
                <w:sz w:val="24"/>
                <w:szCs w:val="21"/>
              </w:rPr>
            </w:pPr>
            <w:r w:rsidRPr="00D969A3">
              <w:rPr>
                <w:rFonts w:cs="宋体" w:hint="eastAsia"/>
                <w:kern w:val="0"/>
                <w:sz w:val="24"/>
                <w:szCs w:val="21"/>
              </w:rPr>
              <w:t>需求条款</w:t>
            </w:r>
          </w:p>
        </w:tc>
      </w:tr>
      <w:tr w:rsidR="00D31FD9" w:rsidRPr="00D969A3" w:rsidTr="004E764D">
        <w:tc>
          <w:tcPr>
            <w:tcW w:w="1010" w:type="dxa"/>
            <w:vAlign w:val="center"/>
          </w:tcPr>
          <w:p w:rsidR="00D31FD9" w:rsidRPr="00D969A3" w:rsidRDefault="00D31FD9" w:rsidP="00704F7B">
            <w:pPr>
              <w:adjustRightInd w:val="0"/>
              <w:snapToGrid w:val="0"/>
              <w:jc w:val="center"/>
              <w:rPr>
                <w:rFonts w:cs="宋体"/>
                <w:sz w:val="24"/>
                <w:szCs w:val="21"/>
              </w:rPr>
            </w:pPr>
            <w:r w:rsidRPr="00D969A3">
              <w:rPr>
                <w:rFonts w:cs="宋体" w:hint="eastAsia"/>
                <w:sz w:val="24"/>
                <w:szCs w:val="21"/>
              </w:rPr>
              <w:t>1</w:t>
            </w:r>
          </w:p>
        </w:tc>
        <w:tc>
          <w:tcPr>
            <w:tcW w:w="1192" w:type="dxa"/>
            <w:vAlign w:val="center"/>
          </w:tcPr>
          <w:p w:rsidR="00D31FD9" w:rsidRPr="00D969A3" w:rsidRDefault="004E764D" w:rsidP="00704F7B">
            <w:pPr>
              <w:adjustRightInd w:val="0"/>
              <w:snapToGrid w:val="0"/>
              <w:jc w:val="center"/>
              <w:rPr>
                <w:rFonts w:cs="宋体"/>
                <w:sz w:val="24"/>
                <w:szCs w:val="21"/>
              </w:rPr>
            </w:pPr>
            <w:bookmarkStart w:id="11" w:name="OLE_LINK8"/>
            <w:bookmarkStart w:id="12" w:name="OLE_LINK9"/>
            <w:r w:rsidRPr="00D969A3">
              <w:rPr>
                <w:rFonts w:hint="eastAsia"/>
                <w:sz w:val="24"/>
              </w:rPr>
              <w:t>▲</w:t>
            </w:r>
            <w:r w:rsidRPr="00D969A3">
              <w:rPr>
                <w:rFonts w:cs="宋体" w:hint="eastAsia"/>
                <w:bCs/>
                <w:kern w:val="0"/>
                <w:sz w:val="24"/>
                <w:szCs w:val="21"/>
                <w:lang w:bidi="ar"/>
              </w:rPr>
              <w:t>大床及沙发火燃烧训练试制设施</w:t>
            </w:r>
            <w:bookmarkEnd w:id="11"/>
            <w:bookmarkEnd w:id="12"/>
          </w:p>
        </w:tc>
        <w:tc>
          <w:tcPr>
            <w:tcW w:w="741" w:type="dxa"/>
            <w:vAlign w:val="center"/>
          </w:tcPr>
          <w:p w:rsidR="00D31FD9" w:rsidRPr="00D969A3" w:rsidRDefault="00D31FD9" w:rsidP="00704F7B">
            <w:pPr>
              <w:adjustRightInd w:val="0"/>
              <w:snapToGrid w:val="0"/>
              <w:jc w:val="center"/>
              <w:rPr>
                <w:rFonts w:cs="宋体"/>
                <w:sz w:val="24"/>
                <w:szCs w:val="21"/>
              </w:rPr>
            </w:pPr>
            <w:r w:rsidRPr="00D969A3">
              <w:rPr>
                <w:rFonts w:cs="宋体" w:hint="eastAsia"/>
                <w:sz w:val="24"/>
                <w:szCs w:val="21"/>
              </w:rPr>
              <w:t>1</w:t>
            </w:r>
            <w:r w:rsidRPr="00D969A3">
              <w:rPr>
                <w:rFonts w:cs="宋体" w:hint="eastAsia"/>
                <w:sz w:val="24"/>
                <w:szCs w:val="21"/>
              </w:rPr>
              <w:t>套</w:t>
            </w:r>
          </w:p>
        </w:tc>
        <w:tc>
          <w:tcPr>
            <w:tcW w:w="5579" w:type="dxa"/>
            <w:vAlign w:val="center"/>
          </w:tcPr>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重点功能描述：大床及沙发火燃烧训练试制设备由燃烧床燃烧训练试制设备与沙发火燃烧训练试制设备组成。试制设备可模拟燃烧、烟气的发生与流动等火灾的真实着火的情景。训练设施以丙烷气和柴油为燃料，装有不锈钢制成的燃烧器、液化气分配管道，点火和燃烧的燃料均为液化气，整个点火系统为全自动设置，可随时点燃并可反复使用灭火训练时可以任意选择若干训练单体独立或组合训练，形成不同的火灾形式。开展室内火灾扑救训练，选</w:t>
            </w:r>
            <w:r w:rsidRPr="00D969A3">
              <w:rPr>
                <w:rFonts w:cs="宋体" w:hint="eastAsia"/>
                <w:sz w:val="24"/>
                <w:szCs w:val="21"/>
                <w:lang w:bidi="ar"/>
              </w:rPr>
              <w:lastRenderedPageBreak/>
              <w:t>择进攻路线、占领进攻阵地、接近火点、选择正确的射水方法等训练，了解正确采取进攻防护的措施，装置还应具备急停控制、发烟、通风、排烟等安全保护装置。</w:t>
            </w:r>
          </w:p>
          <w:p w:rsidR="00D31FD9" w:rsidRPr="00D969A3" w:rsidRDefault="00D31FD9" w:rsidP="00570BB7">
            <w:pPr>
              <w:adjustRightInd w:val="0"/>
              <w:snapToGrid w:val="0"/>
              <w:rPr>
                <w:rFonts w:cs="宋体"/>
                <w:bCs/>
                <w:sz w:val="24"/>
                <w:szCs w:val="21"/>
              </w:rPr>
            </w:pPr>
            <w:r w:rsidRPr="00D969A3">
              <w:rPr>
                <w:rFonts w:cs="宋体" w:hint="eastAsia"/>
                <w:bCs/>
                <w:sz w:val="24"/>
                <w:szCs w:val="21"/>
              </w:rPr>
              <w:t>一、燃烧系统</w:t>
            </w:r>
          </w:p>
          <w:p w:rsidR="00D31FD9" w:rsidRPr="00D969A3" w:rsidRDefault="00D31FD9" w:rsidP="00570BB7">
            <w:pPr>
              <w:adjustRightInd w:val="0"/>
              <w:snapToGrid w:val="0"/>
              <w:rPr>
                <w:rFonts w:cs="宋体"/>
                <w:bCs/>
                <w:kern w:val="0"/>
                <w:sz w:val="24"/>
                <w:szCs w:val="21"/>
                <w:lang w:bidi="ar"/>
              </w:rPr>
            </w:pPr>
            <w:r w:rsidRPr="00D969A3">
              <w:rPr>
                <w:rFonts w:cs="宋体" w:hint="eastAsia"/>
                <w:bCs/>
                <w:kern w:val="0"/>
                <w:sz w:val="24"/>
                <w:szCs w:val="21"/>
                <w:lang w:bidi="ar"/>
              </w:rPr>
              <w:t>1.</w:t>
            </w:r>
            <w:r w:rsidRPr="00D969A3">
              <w:rPr>
                <w:rFonts w:cs="宋体" w:hint="eastAsia"/>
                <w:bCs/>
                <w:kern w:val="0"/>
                <w:sz w:val="24"/>
                <w:szCs w:val="21"/>
                <w:lang w:bidi="ar"/>
              </w:rPr>
              <w:t>大床火：</w:t>
            </w:r>
            <w:r w:rsidRPr="00D969A3">
              <w:rPr>
                <w:rFonts w:cs="宋体" w:hint="eastAsia"/>
                <w:bCs/>
                <w:kern w:val="0"/>
                <w:sz w:val="24"/>
                <w:szCs w:val="21"/>
                <w:lang w:bidi="ar"/>
              </w:rPr>
              <w:t>1</w:t>
            </w:r>
            <w:r w:rsidRPr="00D969A3">
              <w:rPr>
                <w:rFonts w:cs="宋体" w:hint="eastAsia"/>
                <w:bCs/>
                <w:kern w:val="0"/>
                <w:sz w:val="24"/>
                <w:szCs w:val="21"/>
                <w:lang w:bidi="ar"/>
              </w:rPr>
              <w:t>套</w:t>
            </w:r>
          </w:p>
          <w:p w:rsidR="00D31FD9" w:rsidRPr="00D969A3" w:rsidRDefault="00D31FD9" w:rsidP="00570BB7">
            <w:pPr>
              <w:adjustRightInd w:val="0"/>
              <w:snapToGrid w:val="0"/>
              <w:rPr>
                <w:rFonts w:cs="宋体"/>
                <w:sz w:val="24"/>
                <w:szCs w:val="21"/>
                <w:lang w:bidi="ar"/>
              </w:rPr>
            </w:pPr>
            <w:r w:rsidRPr="00D969A3">
              <w:rPr>
                <w:rFonts w:hint="eastAsia"/>
                <w:bCs/>
                <w:sz w:val="24"/>
              </w:rPr>
              <w:t>●</w:t>
            </w:r>
            <w:r w:rsidRPr="00D969A3">
              <w:rPr>
                <w:rFonts w:hint="eastAsia"/>
                <w:kern w:val="0"/>
                <w:sz w:val="24"/>
                <w:szCs w:val="24"/>
              </w:rPr>
              <w:t>★</w:t>
            </w:r>
            <w:r w:rsidRPr="00D969A3">
              <w:rPr>
                <w:rFonts w:cs="宋体" w:hint="eastAsia"/>
                <w:bCs/>
                <w:kern w:val="0"/>
                <w:sz w:val="24"/>
                <w:szCs w:val="21"/>
                <w:lang w:bidi="ar"/>
              </w:rPr>
              <w:t>1.1</w:t>
            </w:r>
            <w:r w:rsidRPr="00D969A3">
              <w:rPr>
                <w:rFonts w:cs="宋体" w:hint="eastAsia"/>
                <w:sz w:val="24"/>
                <w:szCs w:val="21"/>
                <w:lang w:bidi="ar"/>
              </w:rPr>
              <w:t>燃烧室设有燃烧床（</w:t>
            </w:r>
            <w:bookmarkStart w:id="13" w:name="OLE_LINK6"/>
            <w:r w:rsidRPr="00D969A3">
              <w:rPr>
                <w:rFonts w:cs="宋体" w:hint="eastAsia"/>
                <w:sz w:val="24"/>
                <w:szCs w:val="21"/>
                <w:lang w:bidi="ar"/>
              </w:rPr>
              <w:t>≥</w:t>
            </w:r>
            <w:bookmarkEnd w:id="13"/>
            <w:r w:rsidRPr="00D969A3">
              <w:rPr>
                <w:rFonts w:cs="宋体" w:hint="eastAsia"/>
                <w:sz w:val="24"/>
                <w:szCs w:val="21"/>
                <w:lang w:bidi="ar"/>
              </w:rPr>
              <w:t>10</w:t>
            </w:r>
            <w:r w:rsidRPr="00D969A3">
              <w:rPr>
                <w:rFonts w:cs="宋体" w:hint="eastAsia"/>
                <w:sz w:val="24"/>
                <w:szCs w:val="21"/>
                <w:lang w:bidi="ar"/>
              </w:rPr>
              <w:t>㎡大床）</w:t>
            </w:r>
            <w:r w:rsidRPr="00D969A3">
              <w:rPr>
                <w:rFonts w:cs="宋体" w:hint="eastAsia"/>
                <w:sz w:val="24"/>
                <w:szCs w:val="21"/>
                <w:lang w:bidi="ar"/>
              </w:rPr>
              <w:t>1</w:t>
            </w:r>
            <w:r w:rsidRPr="00D969A3">
              <w:rPr>
                <w:rFonts w:cs="宋体" w:hint="eastAsia"/>
                <w:sz w:val="24"/>
                <w:szCs w:val="21"/>
                <w:lang w:bidi="ar"/>
              </w:rPr>
              <w:t>套，材质：</w:t>
            </w:r>
            <w:r w:rsidRPr="00D969A3">
              <w:rPr>
                <w:rFonts w:cs="宋体" w:hint="eastAsia"/>
                <w:sz w:val="24"/>
                <w:szCs w:val="21"/>
                <w:lang w:bidi="ar"/>
              </w:rPr>
              <w:t>304</w:t>
            </w:r>
            <w:r w:rsidRPr="00D969A3">
              <w:rPr>
                <w:rFonts w:cs="宋体" w:hint="eastAsia"/>
                <w:sz w:val="24"/>
                <w:szCs w:val="21"/>
                <w:lang w:bidi="ar"/>
              </w:rPr>
              <w:t>，控制室可以控制燃烧床的火焰大小。设置燃油、燃气两种燃烧介质。</w:t>
            </w:r>
            <w:r w:rsidRPr="00D969A3">
              <w:rPr>
                <w:rFonts w:cs="宋体" w:hint="eastAsia"/>
                <w:sz w:val="24"/>
                <w:szCs w:val="21"/>
                <w:lang w:bidi="ar"/>
              </w:rPr>
              <w:br/>
              <w:t>1.2</w:t>
            </w:r>
            <w:r w:rsidRPr="00D969A3">
              <w:rPr>
                <w:rFonts w:cs="宋体" w:hint="eastAsia"/>
                <w:sz w:val="24"/>
                <w:szCs w:val="21"/>
                <w:lang w:bidi="ar"/>
              </w:rPr>
              <w:t>水下管道；</w:t>
            </w:r>
            <w:r w:rsidRPr="00D969A3">
              <w:rPr>
                <w:rFonts w:cs="宋体" w:hint="eastAsia"/>
                <w:sz w:val="24"/>
                <w:szCs w:val="21"/>
                <w:lang w:bidi="ar"/>
              </w:rPr>
              <w:t>DN20</w:t>
            </w:r>
            <w:r w:rsidRPr="00D969A3">
              <w:rPr>
                <w:rFonts w:cs="宋体" w:hint="eastAsia"/>
                <w:sz w:val="24"/>
                <w:szCs w:val="21"/>
                <w:lang w:bidi="ar"/>
              </w:rPr>
              <w:t>，材质：</w:t>
            </w:r>
            <w:r w:rsidRPr="00D969A3">
              <w:rPr>
                <w:rFonts w:cs="宋体" w:hint="eastAsia"/>
                <w:sz w:val="24"/>
                <w:szCs w:val="21"/>
                <w:lang w:bidi="ar"/>
              </w:rPr>
              <w:t>304</w:t>
            </w:r>
            <w:r w:rsidRPr="00D969A3">
              <w:rPr>
                <w:rFonts w:cs="宋体" w:hint="eastAsia"/>
                <w:sz w:val="24"/>
                <w:szCs w:val="21"/>
                <w:lang w:bidi="ar"/>
              </w:rPr>
              <w:t>不锈钢。</w:t>
            </w:r>
          </w:p>
          <w:p w:rsidR="00D31FD9" w:rsidRPr="00D969A3" w:rsidRDefault="00D31FD9" w:rsidP="00570BB7">
            <w:pPr>
              <w:adjustRightInd w:val="0"/>
              <w:snapToGrid w:val="0"/>
              <w:rPr>
                <w:rFonts w:cs="宋体"/>
                <w:bCs/>
                <w:sz w:val="24"/>
                <w:szCs w:val="21"/>
                <w:lang w:bidi="ar"/>
              </w:rPr>
            </w:pPr>
            <w:r w:rsidRPr="00D969A3">
              <w:rPr>
                <w:rFonts w:cs="宋体" w:hint="eastAsia"/>
                <w:sz w:val="24"/>
                <w:szCs w:val="21"/>
                <w:lang w:bidi="ar"/>
              </w:rPr>
              <w:t>1.3</w:t>
            </w:r>
            <w:r w:rsidRPr="00D969A3">
              <w:rPr>
                <w:rFonts w:cs="宋体" w:hint="eastAsia"/>
                <w:sz w:val="24"/>
                <w:szCs w:val="21"/>
                <w:lang w:bidi="ar"/>
              </w:rPr>
              <w:t>雾化喷头；</w:t>
            </w:r>
            <w:r w:rsidRPr="00D969A3">
              <w:rPr>
                <w:rFonts w:cs="宋体" w:hint="eastAsia"/>
                <w:sz w:val="24"/>
                <w:szCs w:val="21"/>
                <w:lang w:bidi="ar"/>
              </w:rPr>
              <w:t>DN15</w:t>
            </w:r>
            <w:r w:rsidRPr="00D969A3">
              <w:rPr>
                <w:rFonts w:cs="宋体" w:hint="eastAsia"/>
                <w:sz w:val="24"/>
                <w:szCs w:val="21"/>
                <w:lang w:bidi="ar"/>
              </w:rPr>
              <w:t>压力不小于</w:t>
            </w:r>
            <w:r w:rsidRPr="00D969A3">
              <w:rPr>
                <w:rFonts w:cs="宋体" w:hint="eastAsia"/>
                <w:sz w:val="24"/>
                <w:szCs w:val="21"/>
                <w:lang w:bidi="ar"/>
              </w:rPr>
              <w:t>6Kg/cm2,</w:t>
            </w:r>
            <w:r w:rsidRPr="00D969A3">
              <w:rPr>
                <w:rFonts w:cs="宋体" w:hint="eastAsia"/>
                <w:sz w:val="24"/>
                <w:szCs w:val="21"/>
                <w:lang w:bidi="ar"/>
              </w:rPr>
              <w:t>流量≥</w:t>
            </w:r>
            <w:r w:rsidRPr="00D969A3">
              <w:rPr>
                <w:rFonts w:cs="宋体" w:hint="eastAsia"/>
                <w:sz w:val="24"/>
                <w:szCs w:val="21"/>
                <w:lang w:bidi="ar"/>
              </w:rPr>
              <w:t>36Kg/h</w:t>
            </w:r>
            <w:r w:rsidRPr="00D969A3">
              <w:rPr>
                <w:rFonts w:cs="宋体" w:hint="eastAsia"/>
                <w:sz w:val="24"/>
                <w:szCs w:val="21"/>
                <w:lang w:bidi="ar"/>
              </w:rPr>
              <w:t>，雾化角度不大于</w:t>
            </w:r>
            <w:r w:rsidRPr="00D969A3">
              <w:rPr>
                <w:rFonts w:cs="宋体" w:hint="eastAsia"/>
                <w:sz w:val="24"/>
                <w:szCs w:val="21"/>
                <w:lang w:bidi="ar"/>
              </w:rPr>
              <w:t>80</w:t>
            </w:r>
            <w:r w:rsidRPr="00D969A3">
              <w:rPr>
                <w:rFonts w:cs="宋体" w:hint="eastAsia"/>
                <w:sz w:val="24"/>
                <w:szCs w:val="21"/>
                <w:lang w:bidi="ar"/>
              </w:rPr>
              <w:t>度。</w:t>
            </w:r>
            <w:r w:rsidRPr="00D969A3">
              <w:rPr>
                <w:rFonts w:cs="宋体" w:hint="eastAsia"/>
                <w:sz w:val="24"/>
                <w:szCs w:val="21"/>
                <w:lang w:bidi="ar"/>
              </w:rPr>
              <w:br/>
              <w:t>1.4</w:t>
            </w:r>
            <w:r w:rsidRPr="00D969A3">
              <w:rPr>
                <w:rFonts w:cs="宋体" w:hint="eastAsia"/>
                <w:sz w:val="24"/>
                <w:szCs w:val="21"/>
                <w:lang w:bidi="ar"/>
              </w:rPr>
              <w:t>阀门、管道等</w:t>
            </w:r>
            <w:r w:rsidRPr="00D969A3">
              <w:rPr>
                <w:rFonts w:cs="宋体" w:hint="eastAsia"/>
                <w:sz w:val="24"/>
                <w:szCs w:val="21"/>
                <w:lang w:bidi="ar"/>
              </w:rPr>
              <w:t>DN20</w:t>
            </w:r>
            <w:r w:rsidRPr="00D969A3">
              <w:rPr>
                <w:rFonts w:cs="宋体" w:hint="eastAsia"/>
                <w:sz w:val="24"/>
                <w:szCs w:val="21"/>
                <w:lang w:bidi="ar"/>
              </w:rPr>
              <w:t>，材质：</w:t>
            </w:r>
            <w:r w:rsidRPr="00D969A3">
              <w:rPr>
                <w:rFonts w:cs="宋体" w:hint="eastAsia"/>
                <w:sz w:val="24"/>
                <w:szCs w:val="21"/>
                <w:lang w:bidi="ar"/>
              </w:rPr>
              <w:t>304</w:t>
            </w:r>
            <w:r w:rsidRPr="00D969A3">
              <w:rPr>
                <w:rFonts w:cs="宋体" w:hint="eastAsia"/>
                <w:sz w:val="24"/>
                <w:szCs w:val="21"/>
                <w:lang w:bidi="ar"/>
              </w:rPr>
              <w:t>不锈钢。</w:t>
            </w:r>
            <w:r w:rsidRPr="00D969A3">
              <w:rPr>
                <w:rFonts w:cs="宋体" w:hint="eastAsia"/>
                <w:sz w:val="24"/>
                <w:szCs w:val="21"/>
                <w:lang w:bidi="ar"/>
              </w:rPr>
              <w:br/>
            </w:r>
            <w:r w:rsidRPr="00D969A3">
              <w:rPr>
                <w:rFonts w:cs="宋体" w:hint="eastAsia"/>
                <w:bCs/>
                <w:sz w:val="24"/>
                <w:szCs w:val="21"/>
                <w:lang w:bidi="ar"/>
              </w:rPr>
              <w:t>2.</w:t>
            </w:r>
            <w:r w:rsidRPr="00D969A3">
              <w:rPr>
                <w:rFonts w:cs="宋体" w:hint="eastAsia"/>
                <w:bCs/>
                <w:sz w:val="24"/>
                <w:szCs w:val="21"/>
                <w:lang w:bidi="ar"/>
              </w:rPr>
              <w:t>沙发火：</w:t>
            </w:r>
            <w:r w:rsidRPr="00D969A3">
              <w:rPr>
                <w:rFonts w:cs="宋体" w:hint="eastAsia"/>
                <w:bCs/>
                <w:sz w:val="24"/>
                <w:szCs w:val="21"/>
                <w:lang w:bidi="ar"/>
              </w:rPr>
              <w:t>1</w:t>
            </w:r>
            <w:r w:rsidRPr="00D969A3">
              <w:rPr>
                <w:rFonts w:cs="宋体" w:hint="eastAsia"/>
                <w:bCs/>
                <w:sz w:val="24"/>
                <w:szCs w:val="21"/>
                <w:lang w:bidi="ar"/>
              </w:rPr>
              <w:t>套</w:t>
            </w:r>
            <w:r w:rsidRPr="00D969A3">
              <w:rPr>
                <w:rFonts w:cs="宋体" w:hint="eastAsia"/>
                <w:bCs/>
                <w:sz w:val="24"/>
                <w:szCs w:val="21"/>
                <w:lang w:bidi="ar"/>
              </w:rPr>
              <w:t xml:space="preserve">  </w:t>
            </w:r>
          </w:p>
          <w:p w:rsidR="00D31FD9" w:rsidRPr="00D969A3" w:rsidRDefault="00D31FD9" w:rsidP="00570BB7">
            <w:pPr>
              <w:adjustRightInd w:val="0"/>
              <w:snapToGrid w:val="0"/>
              <w:rPr>
                <w:rFonts w:cs="宋体"/>
                <w:sz w:val="24"/>
                <w:szCs w:val="21"/>
                <w:lang w:bidi="ar"/>
              </w:rPr>
            </w:pPr>
            <w:r w:rsidRPr="00D969A3">
              <w:rPr>
                <w:rFonts w:cs="宋体" w:hint="eastAsia"/>
                <w:bCs/>
                <w:sz w:val="24"/>
                <w:szCs w:val="21"/>
                <w:lang w:bidi="ar"/>
              </w:rPr>
              <w:t>2.1</w:t>
            </w:r>
            <w:r w:rsidRPr="00D969A3">
              <w:rPr>
                <w:rFonts w:cs="宋体" w:hint="eastAsia"/>
                <w:sz w:val="24"/>
                <w:szCs w:val="21"/>
                <w:lang w:bidi="ar"/>
              </w:rPr>
              <w:t>钢制不锈钢沙发</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2.2</w:t>
            </w:r>
            <w:r w:rsidRPr="00D969A3">
              <w:rPr>
                <w:rFonts w:cs="宋体" w:hint="eastAsia"/>
                <w:sz w:val="24"/>
                <w:szCs w:val="21"/>
                <w:lang w:bidi="ar"/>
              </w:rPr>
              <w:t>燃烧槽：尺寸≥</w:t>
            </w:r>
            <w:r w:rsidRPr="00D969A3">
              <w:rPr>
                <w:rFonts w:cs="宋体" w:hint="eastAsia"/>
                <w:sz w:val="24"/>
                <w:szCs w:val="21"/>
                <w:lang w:bidi="ar"/>
              </w:rPr>
              <w:t>1300*400*140mm</w:t>
            </w:r>
            <w:r w:rsidRPr="00D969A3">
              <w:rPr>
                <w:rFonts w:cs="宋体" w:hint="eastAsia"/>
                <w:sz w:val="24"/>
                <w:szCs w:val="21"/>
                <w:lang w:bidi="ar"/>
              </w:rPr>
              <w:t>，材质</w:t>
            </w:r>
            <w:r w:rsidRPr="00D969A3">
              <w:rPr>
                <w:rFonts w:cs="宋体" w:hint="eastAsia"/>
                <w:sz w:val="24"/>
                <w:szCs w:val="21"/>
                <w:lang w:bidi="ar"/>
              </w:rPr>
              <w:t>:</w:t>
            </w:r>
            <w:r w:rsidRPr="00D969A3">
              <w:rPr>
                <w:rFonts w:cs="宋体" w:hint="eastAsia"/>
                <w:sz w:val="24"/>
                <w:szCs w:val="21"/>
                <w:lang w:bidi="ar"/>
              </w:rPr>
              <w:t>不锈钢</w:t>
            </w:r>
          </w:p>
          <w:p w:rsidR="00D31FD9" w:rsidRPr="00D969A3" w:rsidRDefault="00D31FD9" w:rsidP="00570BB7">
            <w:pPr>
              <w:adjustRightInd w:val="0"/>
              <w:snapToGrid w:val="0"/>
              <w:rPr>
                <w:rFonts w:cs="宋体"/>
                <w:sz w:val="24"/>
                <w:szCs w:val="21"/>
              </w:rPr>
            </w:pPr>
            <w:r w:rsidRPr="00D969A3">
              <w:rPr>
                <w:rFonts w:cs="宋体" w:hint="eastAsia"/>
                <w:sz w:val="24"/>
                <w:szCs w:val="21"/>
                <w:lang w:bidi="ar"/>
              </w:rPr>
              <w:t>2.3</w:t>
            </w:r>
            <w:r w:rsidRPr="00D969A3">
              <w:rPr>
                <w:rFonts w:cs="宋体" w:hint="eastAsia"/>
                <w:sz w:val="24"/>
                <w:szCs w:val="21"/>
                <w:lang w:bidi="ar"/>
              </w:rPr>
              <w:t>阀门、管道等：</w:t>
            </w:r>
            <w:r w:rsidRPr="00D969A3">
              <w:rPr>
                <w:rFonts w:cs="宋体" w:hint="eastAsia"/>
                <w:sz w:val="24"/>
                <w:szCs w:val="21"/>
                <w:lang w:bidi="ar"/>
              </w:rPr>
              <w:t>DN20</w:t>
            </w:r>
            <w:r w:rsidRPr="00D969A3">
              <w:rPr>
                <w:rFonts w:cs="宋体" w:hint="eastAsia"/>
                <w:sz w:val="24"/>
                <w:szCs w:val="21"/>
                <w:lang w:bidi="ar"/>
              </w:rPr>
              <w:t>，压力≥</w:t>
            </w:r>
            <w:r w:rsidRPr="00D969A3">
              <w:rPr>
                <w:rFonts w:cs="宋体" w:hint="eastAsia"/>
                <w:sz w:val="24"/>
                <w:szCs w:val="21"/>
                <w:lang w:bidi="ar"/>
              </w:rPr>
              <w:t>1.6MPa</w:t>
            </w:r>
          </w:p>
          <w:p w:rsidR="00D31FD9" w:rsidRPr="00D969A3" w:rsidRDefault="00D31FD9" w:rsidP="00570BB7">
            <w:pPr>
              <w:adjustRightInd w:val="0"/>
              <w:snapToGrid w:val="0"/>
              <w:rPr>
                <w:rFonts w:cs="宋体"/>
                <w:bCs/>
                <w:sz w:val="24"/>
                <w:szCs w:val="21"/>
              </w:rPr>
            </w:pPr>
            <w:r w:rsidRPr="00D969A3">
              <w:rPr>
                <w:rFonts w:cs="宋体" w:hint="eastAsia"/>
                <w:bCs/>
                <w:sz w:val="24"/>
                <w:szCs w:val="21"/>
              </w:rPr>
              <w:t>二、点火系统</w:t>
            </w:r>
          </w:p>
          <w:p w:rsidR="00D31FD9" w:rsidRPr="00D969A3" w:rsidRDefault="00D31FD9" w:rsidP="00570BB7">
            <w:pPr>
              <w:adjustRightInd w:val="0"/>
              <w:snapToGrid w:val="0"/>
              <w:rPr>
                <w:rFonts w:cs="宋体"/>
                <w:sz w:val="24"/>
                <w:szCs w:val="21"/>
                <w:lang w:bidi="ar"/>
              </w:rPr>
            </w:pPr>
            <w:r w:rsidRPr="00D969A3">
              <w:rPr>
                <w:rFonts w:hint="eastAsia"/>
                <w:bCs/>
                <w:sz w:val="24"/>
              </w:rPr>
              <w:t>●</w:t>
            </w:r>
            <w:r w:rsidRPr="00D969A3">
              <w:rPr>
                <w:rFonts w:hint="eastAsia"/>
                <w:kern w:val="0"/>
                <w:sz w:val="24"/>
                <w:szCs w:val="24"/>
              </w:rPr>
              <w:t>★</w:t>
            </w:r>
            <w:r w:rsidRPr="00D969A3">
              <w:rPr>
                <w:rFonts w:cs="宋体" w:hint="eastAsia"/>
                <w:bCs/>
                <w:kern w:val="0"/>
                <w:sz w:val="24"/>
                <w:szCs w:val="21"/>
                <w:lang w:bidi="ar"/>
              </w:rPr>
              <w:t>1.</w:t>
            </w:r>
            <w:r w:rsidRPr="00D969A3">
              <w:rPr>
                <w:rFonts w:cs="宋体" w:hint="eastAsia"/>
                <w:bCs/>
                <w:kern w:val="0"/>
                <w:sz w:val="24"/>
                <w:szCs w:val="21"/>
                <w:lang w:bidi="ar"/>
              </w:rPr>
              <w:t>点火系统：</w:t>
            </w:r>
            <w:r w:rsidRPr="00D969A3">
              <w:rPr>
                <w:rFonts w:cs="宋体" w:hint="eastAsia"/>
                <w:bCs/>
                <w:kern w:val="0"/>
                <w:sz w:val="24"/>
                <w:szCs w:val="21"/>
                <w:lang w:bidi="ar"/>
              </w:rPr>
              <w:t>2</w:t>
            </w:r>
            <w:r w:rsidRPr="00D969A3">
              <w:rPr>
                <w:rFonts w:cs="宋体" w:hint="eastAsia"/>
                <w:bCs/>
                <w:kern w:val="0"/>
                <w:sz w:val="24"/>
                <w:szCs w:val="21"/>
                <w:lang w:bidi="ar"/>
              </w:rPr>
              <w:t>套，</w:t>
            </w:r>
            <w:proofErr w:type="gramStart"/>
            <w:r w:rsidRPr="00D969A3">
              <w:rPr>
                <w:rFonts w:cs="宋体" w:hint="eastAsia"/>
                <w:sz w:val="24"/>
                <w:szCs w:val="21"/>
                <w:lang w:bidi="ar"/>
              </w:rPr>
              <w:t>由烧嘴</w:t>
            </w:r>
            <w:proofErr w:type="gramEnd"/>
            <w:r w:rsidRPr="00D969A3">
              <w:rPr>
                <w:rFonts w:cs="宋体" w:hint="eastAsia"/>
                <w:sz w:val="24"/>
                <w:szCs w:val="21"/>
                <w:lang w:bidi="ar"/>
              </w:rPr>
              <w:t>控制器、燃气烧嘴、点火变压器组成。</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1.1</w:t>
            </w:r>
            <w:r w:rsidRPr="00D969A3">
              <w:rPr>
                <w:rFonts w:cs="宋体" w:hint="eastAsia"/>
                <w:sz w:val="24"/>
                <w:szCs w:val="21"/>
                <w:lang w:bidi="ar"/>
              </w:rPr>
              <w:t>烧嘴控制器：电压：</w:t>
            </w:r>
            <w:r w:rsidRPr="00D969A3">
              <w:rPr>
                <w:rFonts w:cs="宋体" w:hint="eastAsia"/>
                <w:sz w:val="24"/>
                <w:szCs w:val="21"/>
                <w:lang w:bidi="ar"/>
              </w:rPr>
              <w:t>220V,</w:t>
            </w:r>
            <w:r w:rsidRPr="00D969A3">
              <w:rPr>
                <w:rFonts w:cs="宋体" w:hint="eastAsia"/>
                <w:sz w:val="24"/>
                <w:szCs w:val="21"/>
                <w:lang w:bidi="ar"/>
              </w:rPr>
              <w:t>阀门和点火变压器供电的输出电压为相应工作电压</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1.2</w:t>
            </w:r>
            <w:r w:rsidRPr="00D969A3">
              <w:rPr>
                <w:rFonts w:cs="宋体" w:hint="eastAsia"/>
                <w:sz w:val="24"/>
                <w:szCs w:val="21"/>
                <w:lang w:bidi="ar"/>
              </w:rPr>
              <w:t>火焰监测方式：电离式，有“正常”和“故障”两组反馈输出信号，故障后可复位重启。</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1.3</w:t>
            </w:r>
            <w:r w:rsidRPr="00D969A3">
              <w:rPr>
                <w:rFonts w:cs="宋体" w:hint="eastAsia"/>
                <w:sz w:val="24"/>
                <w:szCs w:val="21"/>
                <w:lang w:bidi="ar"/>
              </w:rPr>
              <w:t>燃气烧嘴：护套材质，特种合金钢</w:t>
            </w:r>
          </w:p>
          <w:p w:rsidR="00D31FD9" w:rsidRPr="00D969A3" w:rsidRDefault="00D31FD9" w:rsidP="00570BB7">
            <w:pPr>
              <w:adjustRightInd w:val="0"/>
              <w:snapToGrid w:val="0"/>
              <w:rPr>
                <w:rFonts w:cs="宋体"/>
                <w:bCs/>
                <w:sz w:val="24"/>
                <w:szCs w:val="21"/>
                <w:lang w:bidi="ar"/>
              </w:rPr>
            </w:pPr>
            <w:r w:rsidRPr="00D969A3">
              <w:rPr>
                <w:rFonts w:cs="宋体" w:hint="eastAsia"/>
                <w:sz w:val="24"/>
                <w:szCs w:val="21"/>
                <w:lang w:bidi="ar"/>
              </w:rPr>
              <w:t>1.4</w:t>
            </w:r>
            <w:r w:rsidRPr="00D969A3">
              <w:rPr>
                <w:rFonts w:cs="宋体" w:hint="eastAsia"/>
                <w:sz w:val="24"/>
                <w:szCs w:val="21"/>
                <w:lang w:bidi="ar"/>
              </w:rPr>
              <w:t>点火电极：</w:t>
            </w:r>
            <w:proofErr w:type="gramStart"/>
            <w:r w:rsidRPr="00D969A3">
              <w:rPr>
                <w:rFonts w:cs="宋体" w:hint="eastAsia"/>
                <w:sz w:val="24"/>
                <w:szCs w:val="21"/>
                <w:lang w:bidi="ar"/>
              </w:rPr>
              <w:t>铬铅钴</w:t>
            </w:r>
            <w:proofErr w:type="gramEnd"/>
            <w:r w:rsidRPr="00D969A3">
              <w:rPr>
                <w:rFonts w:cs="宋体" w:hint="eastAsia"/>
                <w:sz w:val="24"/>
                <w:szCs w:val="21"/>
                <w:lang w:bidi="ar"/>
              </w:rPr>
              <w:t>耐热钢</w:t>
            </w:r>
            <w:r w:rsidRPr="00D969A3">
              <w:rPr>
                <w:rFonts w:cs="宋体" w:hint="eastAsia"/>
                <w:sz w:val="24"/>
                <w:szCs w:val="21"/>
                <w:lang w:bidi="ar"/>
              </w:rPr>
              <w:br/>
              <w:t>1.5</w:t>
            </w:r>
            <w:r w:rsidRPr="00D969A3">
              <w:rPr>
                <w:rFonts w:cs="宋体" w:hint="eastAsia"/>
                <w:sz w:val="24"/>
                <w:szCs w:val="21"/>
                <w:lang w:bidi="ar"/>
              </w:rPr>
              <w:t>电极绝缘材质：陶瓷，耐热温度≥</w:t>
            </w:r>
            <w:r w:rsidRPr="00D969A3">
              <w:rPr>
                <w:rFonts w:cs="宋体" w:hint="eastAsia"/>
                <w:sz w:val="24"/>
                <w:szCs w:val="21"/>
                <w:lang w:bidi="ar"/>
              </w:rPr>
              <w:t>1000</w:t>
            </w:r>
            <w:r w:rsidRPr="00D969A3">
              <w:rPr>
                <w:rFonts w:cs="宋体" w:hint="eastAsia"/>
                <w:sz w:val="24"/>
                <w:szCs w:val="21"/>
                <w:lang w:bidi="ar"/>
              </w:rPr>
              <w:t>℃，最大火焰长度：≤</w:t>
            </w:r>
            <w:r w:rsidRPr="00D969A3">
              <w:rPr>
                <w:rFonts w:cs="宋体" w:hint="eastAsia"/>
                <w:sz w:val="24"/>
                <w:szCs w:val="21"/>
                <w:lang w:bidi="ar"/>
              </w:rPr>
              <w:t>100mm</w:t>
            </w:r>
            <w:r w:rsidRPr="00D969A3">
              <w:rPr>
                <w:rFonts w:cs="宋体" w:hint="eastAsia"/>
                <w:sz w:val="24"/>
                <w:szCs w:val="21"/>
                <w:lang w:bidi="ar"/>
              </w:rPr>
              <w:t>，点火方式：单电极，点火变压器：电压：</w:t>
            </w:r>
            <w:r w:rsidRPr="00D969A3">
              <w:rPr>
                <w:rFonts w:cs="宋体" w:hint="eastAsia"/>
                <w:sz w:val="24"/>
                <w:szCs w:val="21"/>
                <w:lang w:bidi="ar"/>
              </w:rPr>
              <w:t>220V</w:t>
            </w:r>
            <w:r w:rsidRPr="00D969A3">
              <w:rPr>
                <w:rFonts w:cs="宋体" w:hint="eastAsia"/>
                <w:sz w:val="24"/>
                <w:szCs w:val="21"/>
                <w:lang w:bidi="ar"/>
              </w:rPr>
              <w:t>，输出电压≥</w:t>
            </w:r>
            <w:r w:rsidRPr="00D969A3">
              <w:rPr>
                <w:rFonts w:cs="宋体" w:hint="eastAsia"/>
                <w:sz w:val="24"/>
                <w:szCs w:val="21"/>
                <w:lang w:bidi="ar"/>
              </w:rPr>
              <w:t>5KV</w:t>
            </w:r>
            <w:r w:rsidRPr="00D969A3">
              <w:rPr>
                <w:rFonts w:cs="宋体" w:hint="eastAsia"/>
                <w:sz w:val="24"/>
                <w:szCs w:val="21"/>
                <w:lang w:bidi="ar"/>
              </w:rPr>
              <w:br/>
            </w:r>
            <w:r w:rsidRPr="00D969A3">
              <w:rPr>
                <w:rFonts w:cs="宋体" w:hint="eastAsia"/>
                <w:bCs/>
                <w:sz w:val="24"/>
                <w:szCs w:val="21"/>
                <w:lang w:bidi="ar"/>
              </w:rPr>
              <w:t>2.</w:t>
            </w:r>
            <w:r w:rsidRPr="00D969A3">
              <w:rPr>
                <w:rFonts w:cs="宋体" w:hint="eastAsia"/>
                <w:bCs/>
                <w:sz w:val="24"/>
                <w:szCs w:val="21"/>
                <w:lang w:bidi="ar"/>
              </w:rPr>
              <w:t>鼓风系统：</w:t>
            </w:r>
            <w:r w:rsidRPr="00D969A3">
              <w:rPr>
                <w:rFonts w:cs="宋体" w:hint="eastAsia"/>
                <w:bCs/>
                <w:sz w:val="24"/>
                <w:szCs w:val="21"/>
                <w:lang w:bidi="ar"/>
              </w:rPr>
              <w:t>1</w:t>
            </w:r>
            <w:r w:rsidRPr="00D969A3">
              <w:rPr>
                <w:rFonts w:cs="宋体" w:hint="eastAsia"/>
                <w:bCs/>
                <w:sz w:val="24"/>
                <w:szCs w:val="21"/>
                <w:lang w:bidi="ar"/>
              </w:rPr>
              <w:t>套</w:t>
            </w:r>
            <w:r w:rsidRPr="00D969A3">
              <w:rPr>
                <w:rFonts w:cs="宋体" w:hint="eastAsia"/>
                <w:bCs/>
                <w:sz w:val="24"/>
                <w:szCs w:val="21"/>
                <w:lang w:bidi="ar"/>
              </w:rPr>
              <w:t xml:space="preserve"> </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2.1</w:t>
            </w:r>
            <w:r w:rsidRPr="00D969A3">
              <w:rPr>
                <w:rFonts w:cs="宋体" w:hint="eastAsia"/>
                <w:sz w:val="24"/>
                <w:szCs w:val="21"/>
                <w:lang w:bidi="ar"/>
              </w:rPr>
              <w:t>功率：不低于</w:t>
            </w:r>
            <w:r w:rsidRPr="00D969A3">
              <w:rPr>
                <w:rFonts w:cs="宋体" w:hint="eastAsia"/>
                <w:sz w:val="24"/>
                <w:szCs w:val="21"/>
                <w:lang w:bidi="ar"/>
              </w:rPr>
              <w:t>0.2KW</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2.2</w:t>
            </w:r>
            <w:r w:rsidRPr="00D969A3">
              <w:rPr>
                <w:rFonts w:cs="宋体" w:hint="eastAsia"/>
                <w:sz w:val="24"/>
                <w:szCs w:val="21"/>
                <w:lang w:bidi="ar"/>
              </w:rPr>
              <w:t>电压：</w:t>
            </w:r>
            <w:r w:rsidRPr="00D969A3">
              <w:rPr>
                <w:rFonts w:cs="宋体" w:hint="eastAsia"/>
                <w:sz w:val="24"/>
                <w:szCs w:val="21"/>
                <w:lang w:bidi="ar"/>
              </w:rPr>
              <w:t xml:space="preserve">220V  </w:t>
            </w:r>
            <w:r w:rsidRPr="00D969A3">
              <w:rPr>
                <w:rFonts w:cs="宋体" w:hint="eastAsia"/>
                <w:sz w:val="24"/>
                <w:szCs w:val="21"/>
                <w:lang w:bidi="ar"/>
              </w:rPr>
              <w:t>最大风量：≥</w:t>
            </w:r>
            <w:r w:rsidRPr="00D969A3">
              <w:rPr>
                <w:rFonts w:cs="宋体" w:hint="eastAsia"/>
                <w:sz w:val="24"/>
                <w:szCs w:val="21"/>
                <w:lang w:bidi="ar"/>
              </w:rPr>
              <w:t>0.6/0.8m</w:t>
            </w:r>
            <w:r w:rsidRPr="00D969A3">
              <w:rPr>
                <w:rFonts w:cs="宋体" w:hint="eastAsia"/>
                <w:sz w:val="24"/>
                <w:szCs w:val="21"/>
                <w:lang w:bidi="ar"/>
              </w:rPr>
              <w:t>³</w:t>
            </w:r>
            <w:r w:rsidRPr="00D969A3">
              <w:rPr>
                <w:rFonts w:cs="宋体" w:hint="eastAsia"/>
                <w:sz w:val="24"/>
                <w:szCs w:val="21"/>
                <w:lang w:bidi="ar"/>
              </w:rPr>
              <w:t>/min</w:t>
            </w:r>
          </w:p>
          <w:p w:rsidR="00D31FD9" w:rsidRPr="00D969A3" w:rsidRDefault="00D31FD9" w:rsidP="00570BB7">
            <w:pPr>
              <w:adjustRightInd w:val="0"/>
              <w:snapToGrid w:val="0"/>
              <w:rPr>
                <w:rFonts w:cs="宋体"/>
                <w:sz w:val="24"/>
                <w:szCs w:val="21"/>
              </w:rPr>
            </w:pPr>
            <w:r w:rsidRPr="00D969A3">
              <w:rPr>
                <w:rFonts w:cs="宋体" w:hint="eastAsia"/>
                <w:sz w:val="24"/>
                <w:szCs w:val="21"/>
                <w:lang w:bidi="ar"/>
              </w:rPr>
              <w:t>2.3</w:t>
            </w:r>
            <w:r w:rsidRPr="00D969A3">
              <w:rPr>
                <w:rFonts w:cs="宋体" w:hint="eastAsia"/>
                <w:sz w:val="24"/>
                <w:szCs w:val="21"/>
                <w:lang w:bidi="ar"/>
              </w:rPr>
              <w:t>阀门、管道：</w:t>
            </w:r>
            <w:r w:rsidRPr="00D969A3">
              <w:rPr>
                <w:rFonts w:cs="宋体" w:hint="eastAsia"/>
                <w:sz w:val="24"/>
                <w:szCs w:val="21"/>
                <w:lang w:bidi="ar"/>
              </w:rPr>
              <w:t>DN25</w:t>
            </w:r>
            <w:r w:rsidRPr="00D969A3">
              <w:rPr>
                <w:rFonts w:cs="宋体" w:hint="eastAsia"/>
                <w:sz w:val="24"/>
                <w:szCs w:val="21"/>
                <w:lang w:bidi="ar"/>
              </w:rPr>
              <w:t>，压力不低于</w:t>
            </w:r>
            <w:r w:rsidRPr="00D969A3">
              <w:rPr>
                <w:rFonts w:cs="宋体" w:hint="eastAsia"/>
                <w:sz w:val="24"/>
                <w:szCs w:val="21"/>
                <w:lang w:bidi="ar"/>
              </w:rPr>
              <w:t>1.6MPa</w:t>
            </w:r>
          </w:p>
          <w:p w:rsidR="00D31FD9" w:rsidRPr="00D969A3" w:rsidRDefault="00D31FD9" w:rsidP="00570BB7">
            <w:pPr>
              <w:adjustRightInd w:val="0"/>
              <w:snapToGrid w:val="0"/>
              <w:rPr>
                <w:rFonts w:cs="宋体"/>
                <w:bCs/>
                <w:sz w:val="24"/>
                <w:szCs w:val="21"/>
              </w:rPr>
            </w:pPr>
            <w:r w:rsidRPr="00D969A3">
              <w:rPr>
                <w:rFonts w:cs="宋体" w:hint="eastAsia"/>
                <w:bCs/>
                <w:sz w:val="24"/>
                <w:szCs w:val="21"/>
              </w:rPr>
              <w:t>三、供给装置</w:t>
            </w:r>
          </w:p>
          <w:p w:rsidR="00D31FD9" w:rsidRPr="00D969A3" w:rsidRDefault="00D31FD9" w:rsidP="00570BB7">
            <w:pPr>
              <w:adjustRightInd w:val="0"/>
              <w:snapToGrid w:val="0"/>
              <w:rPr>
                <w:rFonts w:cs="宋体"/>
                <w:sz w:val="24"/>
                <w:szCs w:val="21"/>
                <w:lang w:bidi="ar"/>
              </w:rPr>
            </w:pPr>
            <w:r w:rsidRPr="00D969A3">
              <w:rPr>
                <w:rFonts w:cs="宋体" w:hint="eastAsia"/>
                <w:bCs/>
                <w:kern w:val="0"/>
                <w:sz w:val="24"/>
                <w:szCs w:val="21"/>
                <w:lang w:bidi="ar"/>
              </w:rPr>
              <w:t>1.</w:t>
            </w:r>
            <w:r w:rsidRPr="00D969A3">
              <w:rPr>
                <w:rFonts w:cs="宋体" w:hint="eastAsia"/>
                <w:bCs/>
                <w:kern w:val="0"/>
                <w:sz w:val="24"/>
                <w:szCs w:val="21"/>
                <w:lang w:bidi="ar"/>
              </w:rPr>
              <w:t>液化气供气系统：</w:t>
            </w:r>
            <w:r w:rsidRPr="00D969A3">
              <w:rPr>
                <w:rFonts w:cs="宋体" w:hint="eastAsia"/>
                <w:sz w:val="24"/>
                <w:szCs w:val="21"/>
                <w:lang w:bidi="ar"/>
              </w:rPr>
              <w:br/>
              <w:t>1.1</w:t>
            </w:r>
            <w:r w:rsidRPr="00D969A3">
              <w:rPr>
                <w:rFonts w:cs="宋体" w:hint="eastAsia"/>
                <w:sz w:val="24"/>
                <w:szCs w:val="21"/>
                <w:lang w:bidi="ar"/>
              </w:rPr>
              <w:t>调压阀：进口压力范围</w:t>
            </w:r>
            <w:r w:rsidRPr="00D969A3">
              <w:rPr>
                <w:rFonts w:cs="宋体" w:hint="eastAsia"/>
                <w:sz w:val="24"/>
                <w:szCs w:val="21"/>
                <w:lang w:bidi="ar"/>
              </w:rPr>
              <w:t>0.2~0.8MPa,</w:t>
            </w:r>
            <w:r w:rsidRPr="00D969A3">
              <w:rPr>
                <w:rFonts w:cs="宋体" w:hint="eastAsia"/>
                <w:sz w:val="24"/>
                <w:szCs w:val="21"/>
                <w:lang w:bidi="ar"/>
              </w:rPr>
              <w:t>出口压力范围</w:t>
            </w:r>
            <w:r w:rsidRPr="00D969A3">
              <w:rPr>
                <w:rFonts w:cs="宋体" w:hint="eastAsia"/>
                <w:sz w:val="24"/>
                <w:szCs w:val="21"/>
                <w:lang w:bidi="ar"/>
              </w:rPr>
              <w:t>80~150KPa,</w:t>
            </w:r>
            <w:r w:rsidRPr="00D969A3">
              <w:rPr>
                <w:rFonts w:cs="宋体" w:hint="eastAsia"/>
                <w:sz w:val="24"/>
                <w:szCs w:val="21"/>
                <w:lang w:bidi="ar"/>
              </w:rPr>
              <w:t>流量</w:t>
            </w:r>
            <w:r w:rsidRPr="00D969A3">
              <w:rPr>
                <w:rFonts w:cs="宋体" w:hint="eastAsia"/>
                <w:sz w:val="24"/>
                <w:szCs w:val="21"/>
                <w:lang w:bidi="ar"/>
              </w:rPr>
              <w:t>80~120NM3/h</w:t>
            </w:r>
            <w:r w:rsidRPr="00D969A3">
              <w:rPr>
                <w:rFonts w:cs="宋体" w:hint="eastAsia"/>
                <w:sz w:val="24"/>
                <w:szCs w:val="21"/>
                <w:lang w:bidi="ar"/>
              </w:rPr>
              <w:t>。</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1.2</w:t>
            </w:r>
            <w:r w:rsidRPr="00D969A3">
              <w:rPr>
                <w:rFonts w:cs="宋体" w:hint="eastAsia"/>
                <w:sz w:val="24"/>
                <w:szCs w:val="21"/>
                <w:lang w:bidi="ar"/>
              </w:rPr>
              <w:t>角阀及座、胶管：</w:t>
            </w:r>
            <w:r w:rsidRPr="00D969A3">
              <w:rPr>
                <w:rFonts w:cs="宋体" w:hint="eastAsia"/>
                <w:sz w:val="24"/>
                <w:szCs w:val="21"/>
                <w:lang w:bidi="ar"/>
              </w:rPr>
              <w:t>DN25</w:t>
            </w:r>
            <w:r w:rsidRPr="00D969A3">
              <w:rPr>
                <w:rFonts w:cs="宋体" w:hint="eastAsia"/>
                <w:sz w:val="24"/>
                <w:szCs w:val="21"/>
                <w:lang w:bidi="ar"/>
              </w:rPr>
              <w:t>，液化气专用</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1.3</w:t>
            </w:r>
            <w:r w:rsidRPr="00D969A3">
              <w:rPr>
                <w:rFonts w:cs="宋体" w:hint="eastAsia"/>
                <w:sz w:val="24"/>
                <w:szCs w:val="21"/>
                <w:lang w:bidi="ar"/>
              </w:rPr>
              <w:t>球阀：铸钢，连接形式，法兰，介质：液化气，压力：不低于</w:t>
            </w:r>
            <w:r w:rsidRPr="00D969A3">
              <w:rPr>
                <w:rFonts w:cs="宋体" w:hint="eastAsia"/>
                <w:sz w:val="24"/>
                <w:szCs w:val="21"/>
                <w:lang w:bidi="ar"/>
              </w:rPr>
              <w:t>1.6Mpa</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1.4</w:t>
            </w:r>
            <w:r w:rsidRPr="00D969A3">
              <w:rPr>
                <w:rFonts w:cs="宋体" w:hint="eastAsia"/>
                <w:sz w:val="24"/>
                <w:szCs w:val="21"/>
                <w:lang w:bidi="ar"/>
              </w:rPr>
              <w:t>止回阀：铸钢，连接形式，法兰，介质：液化气，压力：不低于</w:t>
            </w:r>
            <w:r w:rsidRPr="00D969A3">
              <w:rPr>
                <w:rFonts w:cs="宋体" w:hint="eastAsia"/>
                <w:sz w:val="24"/>
                <w:szCs w:val="21"/>
                <w:lang w:bidi="ar"/>
              </w:rPr>
              <w:t>1.6Mpa</w:t>
            </w:r>
          </w:p>
          <w:p w:rsidR="00D31FD9" w:rsidRPr="00D969A3" w:rsidRDefault="00D31FD9" w:rsidP="00570BB7">
            <w:pPr>
              <w:adjustRightInd w:val="0"/>
              <w:snapToGrid w:val="0"/>
              <w:rPr>
                <w:rFonts w:cs="宋体"/>
                <w:sz w:val="24"/>
                <w:szCs w:val="21"/>
              </w:rPr>
            </w:pPr>
            <w:r w:rsidRPr="00D969A3">
              <w:rPr>
                <w:rFonts w:cs="宋体" w:hint="eastAsia"/>
                <w:bCs/>
                <w:sz w:val="24"/>
                <w:szCs w:val="21"/>
                <w:lang w:bidi="ar"/>
              </w:rPr>
              <w:t>2.</w:t>
            </w:r>
            <w:r w:rsidRPr="00D969A3">
              <w:rPr>
                <w:rFonts w:cs="宋体" w:hint="eastAsia"/>
                <w:bCs/>
                <w:sz w:val="24"/>
                <w:szCs w:val="21"/>
                <w:lang w:bidi="ar"/>
              </w:rPr>
              <w:t>液化气调压系统</w:t>
            </w:r>
            <w:r w:rsidRPr="00D969A3">
              <w:rPr>
                <w:rFonts w:cs="宋体" w:hint="eastAsia"/>
                <w:sz w:val="24"/>
                <w:szCs w:val="21"/>
                <w:lang w:bidi="ar"/>
              </w:rPr>
              <w:br/>
            </w:r>
            <w:r w:rsidRPr="00D969A3">
              <w:rPr>
                <w:rFonts w:hint="eastAsia"/>
                <w:bCs/>
                <w:sz w:val="24"/>
              </w:rPr>
              <w:lastRenderedPageBreak/>
              <w:t>●</w:t>
            </w:r>
            <w:r w:rsidRPr="00D969A3">
              <w:rPr>
                <w:rFonts w:hint="eastAsia"/>
                <w:kern w:val="0"/>
                <w:sz w:val="24"/>
                <w:szCs w:val="24"/>
              </w:rPr>
              <w:t>★</w:t>
            </w:r>
            <w:r w:rsidRPr="00D969A3">
              <w:rPr>
                <w:rFonts w:cs="宋体" w:hint="eastAsia"/>
                <w:sz w:val="24"/>
                <w:szCs w:val="21"/>
                <w:lang w:bidi="ar"/>
              </w:rPr>
              <w:t>2.1</w:t>
            </w:r>
            <w:r w:rsidRPr="00D969A3">
              <w:rPr>
                <w:rFonts w:cs="宋体" w:hint="eastAsia"/>
                <w:sz w:val="24"/>
                <w:szCs w:val="21"/>
                <w:lang w:bidi="ar"/>
              </w:rPr>
              <w:t>减压阀：</w:t>
            </w:r>
            <w:r w:rsidRPr="00D969A3">
              <w:rPr>
                <w:rFonts w:cs="宋体" w:hint="eastAsia"/>
                <w:sz w:val="24"/>
                <w:szCs w:val="21"/>
                <w:lang w:bidi="ar"/>
              </w:rPr>
              <w:t>DN40,</w:t>
            </w:r>
            <w:r w:rsidRPr="00D969A3">
              <w:rPr>
                <w:rFonts w:cs="宋体" w:hint="eastAsia"/>
                <w:sz w:val="24"/>
                <w:szCs w:val="21"/>
                <w:lang w:bidi="ar"/>
              </w:rPr>
              <w:t>进口压力范围：最大</w:t>
            </w:r>
            <w:r w:rsidRPr="00D969A3">
              <w:rPr>
                <w:rFonts w:cs="宋体" w:hint="eastAsia"/>
                <w:sz w:val="24"/>
                <w:szCs w:val="21"/>
                <w:lang w:bidi="ar"/>
              </w:rPr>
              <w:t>4bar</w:t>
            </w:r>
            <w:r w:rsidRPr="00D969A3">
              <w:rPr>
                <w:rFonts w:cs="宋体" w:hint="eastAsia"/>
                <w:sz w:val="24"/>
                <w:szCs w:val="21"/>
                <w:lang w:bidi="ar"/>
              </w:rPr>
              <w:t>，出口压力范围：</w:t>
            </w:r>
            <w:r w:rsidRPr="00D969A3">
              <w:rPr>
                <w:rFonts w:cs="宋体" w:hint="eastAsia"/>
                <w:sz w:val="24"/>
                <w:szCs w:val="21"/>
                <w:lang w:bidi="ar"/>
              </w:rPr>
              <w:t>27-520mbar</w:t>
            </w:r>
            <w:r w:rsidRPr="00D969A3">
              <w:rPr>
                <w:rFonts w:cs="宋体" w:hint="eastAsia"/>
                <w:sz w:val="24"/>
                <w:szCs w:val="21"/>
                <w:lang w:bidi="ar"/>
              </w:rPr>
              <w:t>多种弹簧段供选择，最大流量：</w:t>
            </w:r>
            <w:r w:rsidRPr="00D969A3">
              <w:rPr>
                <w:rFonts w:cs="宋体" w:hint="eastAsia"/>
                <w:sz w:val="24"/>
                <w:szCs w:val="21"/>
                <w:lang w:bidi="ar"/>
              </w:rPr>
              <w:t xml:space="preserve">400Nm3/h  </w:t>
            </w:r>
            <w:r w:rsidRPr="00D969A3">
              <w:rPr>
                <w:rFonts w:cs="宋体" w:hint="eastAsia"/>
                <w:sz w:val="24"/>
                <w:szCs w:val="21"/>
                <w:lang w:bidi="ar"/>
              </w:rPr>
              <w:t>精度：±</w:t>
            </w:r>
            <w:r w:rsidRPr="00D969A3">
              <w:rPr>
                <w:rFonts w:cs="宋体" w:hint="eastAsia"/>
                <w:sz w:val="24"/>
                <w:szCs w:val="21"/>
                <w:lang w:bidi="ar"/>
              </w:rPr>
              <w:t>2.5%</w:t>
            </w:r>
            <w:r w:rsidRPr="00D969A3">
              <w:rPr>
                <w:rFonts w:cs="宋体" w:hint="eastAsia"/>
                <w:sz w:val="24"/>
                <w:szCs w:val="21"/>
                <w:lang w:bidi="ar"/>
              </w:rPr>
              <w:br/>
              <w:t>2.2</w:t>
            </w:r>
            <w:r w:rsidRPr="00D969A3">
              <w:rPr>
                <w:rFonts w:cs="宋体" w:hint="eastAsia"/>
                <w:sz w:val="24"/>
                <w:szCs w:val="21"/>
                <w:lang w:bidi="ar"/>
              </w:rPr>
              <w:t>安全放散阀：</w:t>
            </w:r>
            <w:r w:rsidRPr="00D969A3">
              <w:rPr>
                <w:rFonts w:cs="宋体" w:hint="eastAsia"/>
                <w:sz w:val="24"/>
                <w:szCs w:val="21"/>
                <w:lang w:bidi="ar"/>
              </w:rPr>
              <w:t>20~500mbar</w:t>
            </w:r>
            <w:r w:rsidRPr="00D969A3">
              <w:rPr>
                <w:rFonts w:cs="宋体" w:hint="eastAsia"/>
                <w:sz w:val="24"/>
                <w:szCs w:val="21"/>
                <w:lang w:bidi="ar"/>
              </w:rPr>
              <w:t>可设置，多种弹簧段供选择</w:t>
            </w:r>
            <w:r w:rsidRPr="00D969A3">
              <w:rPr>
                <w:rFonts w:cs="宋体" w:hint="eastAsia"/>
                <w:sz w:val="24"/>
                <w:szCs w:val="21"/>
                <w:lang w:bidi="ar"/>
              </w:rPr>
              <w:br/>
              <w:t>2.3</w:t>
            </w:r>
            <w:r w:rsidRPr="00D969A3">
              <w:rPr>
                <w:rFonts w:cs="宋体" w:hint="eastAsia"/>
                <w:sz w:val="24"/>
                <w:szCs w:val="21"/>
                <w:lang w:bidi="ar"/>
              </w:rPr>
              <w:t>压力开关：</w:t>
            </w:r>
            <w:r w:rsidRPr="00D969A3">
              <w:rPr>
                <w:rFonts w:cs="宋体" w:hint="eastAsia"/>
                <w:sz w:val="24"/>
                <w:szCs w:val="21"/>
                <w:lang w:bidi="ar"/>
              </w:rPr>
              <w:t>0~500mbar</w:t>
            </w:r>
            <w:r w:rsidRPr="00D969A3">
              <w:rPr>
                <w:rFonts w:cs="宋体" w:hint="eastAsia"/>
                <w:sz w:val="24"/>
                <w:szCs w:val="21"/>
                <w:lang w:bidi="ar"/>
              </w:rPr>
              <w:t>，可设置</w:t>
            </w:r>
            <w:r w:rsidRPr="00D969A3">
              <w:rPr>
                <w:rFonts w:cs="宋体" w:hint="eastAsia"/>
                <w:sz w:val="24"/>
                <w:szCs w:val="21"/>
                <w:lang w:bidi="ar"/>
              </w:rPr>
              <w:br/>
              <w:t>2.4</w:t>
            </w:r>
            <w:r w:rsidRPr="00D969A3">
              <w:rPr>
                <w:rFonts w:cs="宋体" w:hint="eastAsia"/>
                <w:sz w:val="24"/>
                <w:szCs w:val="21"/>
                <w:lang w:bidi="ar"/>
              </w:rPr>
              <w:t>压力表：</w:t>
            </w:r>
            <w:r w:rsidRPr="00D969A3">
              <w:rPr>
                <w:rFonts w:cs="宋体" w:hint="eastAsia"/>
                <w:sz w:val="24"/>
                <w:szCs w:val="21"/>
                <w:lang w:bidi="ar"/>
              </w:rPr>
              <w:t>0~600mbar</w:t>
            </w:r>
            <w:r w:rsidRPr="00D969A3">
              <w:rPr>
                <w:rFonts w:cs="宋体" w:hint="eastAsia"/>
                <w:sz w:val="24"/>
                <w:szCs w:val="21"/>
                <w:lang w:bidi="ar"/>
              </w:rPr>
              <w:br/>
              <w:t>2.5</w:t>
            </w:r>
            <w:r w:rsidRPr="00D969A3">
              <w:rPr>
                <w:rFonts w:cs="宋体" w:hint="eastAsia"/>
                <w:sz w:val="24"/>
                <w:szCs w:val="21"/>
                <w:lang w:bidi="ar"/>
              </w:rPr>
              <w:t>过滤器：</w:t>
            </w:r>
            <w:r w:rsidRPr="00D969A3">
              <w:rPr>
                <w:rFonts w:cs="宋体" w:hint="eastAsia"/>
                <w:sz w:val="24"/>
                <w:szCs w:val="21"/>
                <w:lang w:bidi="ar"/>
              </w:rPr>
              <w:t>DN40</w:t>
            </w:r>
            <w:r w:rsidRPr="00D969A3">
              <w:rPr>
                <w:rFonts w:cs="宋体" w:hint="eastAsia"/>
                <w:sz w:val="24"/>
                <w:szCs w:val="21"/>
                <w:lang w:bidi="ar"/>
              </w:rPr>
              <w:t>，滤芯：</w:t>
            </w:r>
            <w:r w:rsidRPr="00D969A3">
              <w:rPr>
                <w:rFonts w:cs="宋体" w:hint="eastAsia"/>
                <w:sz w:val="24"/>
                <w:szCs w:val="21"/>
                <w:lang w:bidi="ar"/>
              </w:rPr>
              <w:t>323*114mm</w:t>
            </w:r>
            <w:r w:rsidRPr="00D969A3">
              <w:rPr>
                <w:rFonts w:cs="宋体" w:hint="eastAsia"/>
                <w:sz w:val="24"/>
                <w:szCs w:val="21"/>
                <w:lang w:bidi="ar"/>
              </w:rPr>
              <w:br/>
              <w:t>2.6</w:t>
            </w:r>
            <w:r w:rsidRPr="00D969A3">
              <w:rPr>
                <w:rFonts w:cs="宋体" w:hint="eastAsia"/>
                <w:sz w:val="24"/>
                <w:szCs w:val="21"/>
                <w:lang w:bidi="ar"/>
              </w:rPr>
              <w:t>分配器：</w:t>
            </w:r>
            <w:r w:rsidRPr="00D969A3">
              <w:rPr>
                <w:rFonts w:cs="宋体" w:hint="eastAsia"/>
                <w:sz w:val="24"/>
                <w:szCs w:val="21"/>
                <w:lang w:bidi="ar"/>
              </w:rPr>
              <w:t>DN200</w:t>
            </w:r>
            <w:r w:rsidRPr="00D969A3">
              <w:rPr>
                <w:rFonts w:cs="宋体" w:hint="eastAsia"/>
                <w:sz w:val="24"/>
                <w:szCs w:val="21"/>
                <w:lang w:bidi="ar"/>
              </w:rPr>
              <w:t>，材质：不锈钢</w:t>
            </w:r>
            <w:r w:rsidRPr="00D969A3">
              <w:rPr>
                <w:rFonts w:cs="宋体" w:hint="eastAsia"/>
                <w:sz w:val="24"/>
                <w:szCs w:val="21"/>
                <w:lang w:bidi="ar"/>
              </w:rPr>
              <w:br/>
              <w:t>2.7</w:t>
            </w:r>
            <w:r w:rsidRPr="00D969A3">
              <w:rPr>
                <w:rFonts w:cs="宋体" w:hint="eastAsia"/>
                <w:sz w:val="24"/>
                <w:szCs w:val="21"/>
                <w:lang w:bidi="ar"/>
              </w:rPr>
              <w:t>阀门、管道等</w:t>
            </w:r>
            <w:r w:rsidRPr="00D969A3">
              <w:rPr>
                <w:rFonts w:cs="宋体" w:hint="eastAsia"/>
                <w:sz w:val="24"/>
                <w:szCs w:val="21"/>
                <w:lang w:bidi="ar"/>
              </w:rPr>
              <w:br/>
            </w:r>
            <w:r w:rsidRPr="00D969A3">
              <w:rPr>
                <w:rFonts w:cs="宋体" w:hint="eastAsia"/>
                <w:bCs/>
                <w:sz w:val="24"/>
                <w:szCs w:val="21"/>
                <w:lang w:bidi="ar"/>
              </w:rPr>
              <w:t>3.</w:t>
            </w:r>
            <w:r w:rsidRPr="00D969A3">
              <w:rPr>
                <w:rFonts w:cs="宋体" w:hint="eastAsia"/>
                <w:bCs/>
                <w:sz w:val="24"/>
                <w:szCs w:val="21"/>
                <w:lang w:bidi="ar"/>
              </w:rPr>
              <w:t>供油系统</w:t>
            </w:r>
            <w:r w:rsidRPr="00D969A3">
              <w:rPr>
                <w:rFonts w:cs="宋体" w:hint="eastAsia"/>
                <w:sz w:val="24"/>
                <w:szCs w:val="21"/>
                <w:lang w:bidi="ar"/>
              </w:rPr>
              <w:br/>
              <w:t>3.1</w:t>
            </w:r>
            <w:r w:rsidRPr="00D969A3">
              <w:rPr>
                <w:rFonts w:cs="宋体" w:hint="eastAsia"/>
                <w:sz w:val="24"/>
                <w:szCs w:val="21"/>
                <w:lang w:bidi="ar"/>
              </w:rPr>
              <w:t>油泵：</w:t>
            </w:r>
            <w:r w:rsidRPr="00D969A3">
              <w:rPr>
                <w:rFonts w:cs="宋体" w:hint="eastAsia"/>
                <w:sz w:val="24"/>
                <w:szCs w:val="21"/>
                <w:lang w:bidi="ar"/>
              </w:rPr>
              <w:t>1</w:t>
            </w:r>
            <w:r w:rsidRPr="00D969A3">
              <w:rPr>
                <w:rFonts w:cs="宋体" w:hint="eastAsia"/>
                <w:sz w:val="24"/>
                <w:szCs w:val="21"/>
                <w:lang w:bidi="ar"/>
              </w:rPr>
              <w:t>台：流量不低于</w:t>
            </w:r>
            <w:r w:rsidRPr="00D969A3">
              <w:rPr>
                <w:rFonts w:cs="宋体" w:hint="eastAsia"/>
                <w:sz w:val="24"/>
                <w:szCs w:val="21"/>
                <w:lang w:bidi="ar"/>
              </w:rPr>
              <w:t>3m</w:t>
            </w:r>
            <w:r w:rsidRPr="00D969A3">
              <w:rPr>
                <w:rFonts w:cs="宋体" w:hint="eastAsia"/>
                <w:sz w:val="24"/>
                <w:szCs w:val="21"/>
                <w:lang w:bidi="ar"/>
              </w:rPr>
              <w:t>³</w:t>
            </w:r>
            <w:r w:rsidRPr="00D969A3">
              <w:rPr>
                <w:rFonts w:cs="宋体" w:hint="eastAsia"/>
                <w:sz w:val="24"/>
                <w:szCs w:val="21"/>
                <w:lang w:bidi="ar"/>
              </w:rPr>
              <w:t>/h</w:t>
            </w:r>
            <w:r w:rsidRPr="00D969A3">
              <w:rPr>
                <w:rFonts w:cs="宋体" w:hint="eastAsia"/>
                <w:sz w:val="24"/>
                <w:szCs w:val="21"/>
                <w:lang w:bidi="ar"/>
              </w:rPr>
              <w:t>，扬程不低于</w:t>
            </w:r>
            <w:r w:rsidRPr="00D969A3">
              <w:rPr>
                <w:rFonts w:cs="宋体" w:hint="eastAsia"/>
                <w:sz w:val="24"/>
                <w:szCs w:val="21"/>
                <w:lang w:bidi="ar"/>
              </w:rPr>
              <w:t>70m</w:t>
            </w:r>
            <w:r w:rsidRPr="00D969A3">
              <w:rPr>
                <w:rFonts w:cs="宋体" w:hint="eastAsia"/>
                <w:sz w:val="24"/>
                <w:szCs w:val="21"/>
                <w:lang w:bidi="ar"/>
              </w:rPr>
              <w:t>，功率不低于</w:t>
            </w:r>
            <w:r w:rsidRPr="00D969A3">
              <w:rPr>
                <w:rFonts w:cs="宋体" w:hint="eastAsia"/>
                <w:sz w:val="24"/>
                <w:szCs w:val="21"/>
                <w:lang w:bidi="ar"/>
              </w:rPr>
              <w:t>2.2kw</w:t>
            </w:r>
            <w:r w:rsidRPr="00D969A3">
              <w:rPr>
                <w:rFonts w:cs="宋体" w:hint="eastAsia"/>
                <w:sz w:val="24"/>
                <w:szCs w:val="21"/>
                <w:lang w:bidi="ar"/>
              </w:rPr>
              <w:br/>
              <w:t>3.2</w:t>
            </w:r>
            <w:r w:rsidRPr="00D969A3">
              <w:rPr>
                <w:rFonts w:cs="宋体" w:hint="eastAsia"/>
                <w:sz w:val="24"/>
                <w:szCs w:val="21"/>
                <w:lang w:bidi="ar"/>
              </w:rPr>
              <w:t>油箱；不低于</w:t>
            </w:r>
            <w:proofErr w:type="gramStart"/>
            <w:r w:rsidRPr="00D969A3">
              <w:rPr>
                <w:rFonts w:cs="宋体" w:hint="eastAsia"/>
                <w:sz w:val="24"/>
                <w:szCs w:val="21"/>
                <w:lang w:bidi="ar"/>
              </w:rPr>
              <w:t>470</w:t>
            </w:r>
            <w:r w:rsidRPr="00D969A3">
              <w:rPr>
                <w:rFonts w:cs="宋体" w:hint="eastAsia"/>
                <w:sz w:val="24"/>
                <w:szCs w:val="21"/>
                <w:lang w:bidi="ar"/>
              </w:rPr>
              <w:t>×</w:t>
            </w:r>
            <w:r w:rsidRPr="00D969A3">
              <w:rPr>
                <w:rFonts w:cs="宋体" w:hint="eastAsia"/>
                <w:sz w:val="24"/>
                <w:szCs w:val="21"/>
                <w:lang w:bidi="ar"/>
              </w:rPr>
              <w:t>470</w:t>
            </w:r>
            <w:r w:rsidRPr="00D969A3">
              <w:rPr>
                <w:rFonts w:cs="宋体" w:hint="eastAsia"/>
                <w:sz w:val="24"/>
                <w:szCs w:val="21"/>
                <w:lang w:bidi="ar"/>
              </w:rPr>
              <w:t>×</w:t>
            </w:r>
            <w:proofErr w:type="gramEnd"/>
            <w:r w:rsidRPr="00D969A3">
              <w:rPr>
                <w:rFonts w:cs="宋体" w:hint="eastAsia"/>
                <w:sz w:val="24"/>
                <w:szCs w:val="21"/>
                <w:lang w:bidi="ar"/>
              </w:rPr>
              <w:t>1220mm</w:t>
            </w:r>
            <w:r w:rsidRPr="00D969A3">
              <w:rPr>
                <w:rFonts w:cs="宋体" w:hint="eastAsia"/>
                <w:sz w:val="24"/>
                <w:szCs w:val="21"/>
                <w:lang w:bidi="ar"/>
              </w:rPr>
              <w:t>，油箱材质：不锈钢；介质：柴油</w:t>
            </w:r>
            <w:r w:rsidRPr="00D969A3">
              <w:rPr>
                <w:rFonts w:cs="宋体" w:hint="eastAsia"/>
                <w:sz w:val="24"/>
                <w:szCs w:val="21"/>
                <w:lang w:bidi="ar"/>
              </w:rPr>
              <w:br/>
              <w:t>3.3</w:t>
            </w:r>
            <w:r w:rsidRPr="00D969A3">
              <w:rPr>
                <w:rFonts w:cs="宋体" w:hint="eastAsia"/>
                <w:sz w:val="24"/>
                <w:szCs w:val="21"/>
                <w:lang w:bidi="ar"/>
              </w:rPr>
              <w:t>阀门、管道；</w:t>
            </w:r>
            <w:r w:rsidRPr="00D969A3">
              <w:rPr>
                <w:rFonts w:cs="宋体" w:hint="eastAsia"/>
                <w:sz w:val="24"/>
                <w:szCs w:val="21"/>
                <w:lang w:bidi="ar"/>
              </w:rPr>
              <w:t>DN25</w:t>
            </w:r>
            <w:r w:rsidRPr="00D969A3">
              <w:rPr>
                <w:rFonts w:cs="宋体" w:hint="eastAsia"/>
                <w:sz w:val="24"/>
                <w:szCs w:val="21"/>
                <w:lang w:bidi="ar"/>
              </w:rPr>
              <w:t>，压力不低于</w:t>
            </w:r>
            <w:r w:rsidRPr="00D969A3">
              <w:rPr>
                <w:rFonts w:cs="宋体" w:hint="eastAsia"/>
                <w:sz w:val="24"/>
                <w:szCs w:val="21"/>
                <w:lang w:bidi="ar"/>
              </w:rPr>
              <w:t>1.6Mpa</w:t>
            </w:r>
            <w:r w:rsidRPr="00D969A3">
              <w:rPr>
                <w:rFonts w:cs="宋体" w:hint="eastAsia"/>
                <w:sz w:val="24"/>
                <w:szCs w:val="21"/>
                <w:lang w:bidi="ar"/>
              </w:rPr>
              <w:br/>
            </w:r>
            <w:r w:rsidRPr="00D969A3">
              <w:rPr>
                <w:rFonts w:cs="宋体" w:hint="eastAsia"/>
                <w:bCs/>
                <w:sz w:val="24"/>
                <w:szCs w:val="21"/>
                <w:lang w:bidi="ar"/>
              </w:rPr>
              <w:t>4.</w:t>
            </w:r>
            <w:r w:rsidRPr="00D969A3">
              <w:rPr>
                <w:rFonts w:cs="宋体" w:hint="eastAsia"/>
                <w:bCs/>
                <w:sz w:val="24"/>
                <w:szCs w:val="21"/>
                <w:lang w:bidi="ar"/>
              </w:rPr>
              <w:t>供水系统</w:t>
            </w:r>
            <w:r w:rsidRPr="00D969A3">
              <w:rPr>
                <w:rFonts w:cs="宋体" w:hint="eastAsia"/>
                <w:sz w:val="24"/>
                <w:szCs w:val="21"/>
                <w:lang w:bidi="ar"/>
              </w:rPr>
              <w:br/>
              <w:t>4.1</w:t>
            </w:r>
            <w:r w:rsidRPr="00D969A3">
              <w:rPr>
                <w:rFonts w:cs="宋体" w:hint="eastAsia"/>
                <w:sz w:val="24"/>
                <w:szCs w:val="21"/>
                <w:lang w:bidi="ar"/>
              </w:rPr>
              <w:t>水泵：</w:t>
            </w:r>
            <w:r w:rsidRPr="00D969A3">
              <w:rPr>
                <w:rFonts w:cs="宋体" w:hint="eastAsia"/>
                <w:sz w:val="24"/>
                <w:szCs w:val="21"/>
                <w:lang w:bidi="ar"/>
              </w:rPr>
              <w:t>1</w:t>
            </w:r>
            <w:r w:rsidRPr="00D969A3">
              <w:rPr>
                <w:rFonts w:cs="宋体" w:hint="eastAsia"/>
                <w:sz w:val="24"/>
                <w:szCs w:val="21"/>
                <w:lang w:bidi="ar"/>
              </w:rPr>
              <w:t>台：流量不低于</w:t>
            </w:r>
            <w:r w:rsidRPr="00D969A3">
              <w:rPr>
                <w:rFonts w:cs="宋体" w:hint="eastAsia"/>
                <w:sz w:val="24"/>
                <w:szCs w:val="21"/>
                <w:lang w:bidi="ar"/>
              </w:rPr>
              <w:t>4m</w:t>
            </w:r>
            <w:r w:rsidRPr="00D969A3">
              <w:rPr>
                <w:rFonts w:cs="宋体" w:hint="eastAsia"/>
                <w:sz w:val="24"/>
                <w:szCs w:val="21"/>
                <w:lang w:bidi="ar"/>
              </w:rPr>
              <w:t>³</w:t>
            </w:r>
            <w:r w:rsidRPr="00D969A3">
              <w:rPr>
                <w:rFonts w:cs="宋体" w:hint="eastAsia"/>
                <w:sz w:val="24"/>
                <w:szCs w:val="21"/>
                <w:lang w:bidi="ar"/>
              </w:rPr>
              <w:t>/h,</w:t>
            </w:r>
            <w:r w:rsidRPr="00D969A3">
              <w:rPr>
                <w:rFonts w:cs="宋体" w:hint="eastAsia"/>
                <w:sz w:val="24"/>
                <w:szCs w:val="21"/>
                <w:lang w:bidi="ar"/>
              </w:rPr>
              <w:t>扬程不低于</w:t>
            </w:r>
            <w:r w:rsidRPr="00D969A3">
              <w:rPr>
                <w:rFonts w:cs="宋体" w:hint="eastAsia"/>
                <w:sz w:val="24"/>
                <w:szCs w:val="21"/>
                <w:lang w:bidi="ar"/>
              </w:rPr>
              <w:t>32m</w:t>
            </w:r>
            <w:r w:rsidRPr="00D969A3">
              <w:rPr>
                <w:rFonts w:cs="宋体" w:hint="eastAsia"/>
                <w:sz w:val="24"/>
                <w:szCs w:val="21"/>
                <w:lang w:bidi="ar"/>
              </w:rPr>
              <w:t>，功率不低于</w:t>
            </w:r>
            <w:r w:rsidRPr="00D969A3">
              <w:rPr>
                <w:rFonts w:cs="宋体" w:hint="eastAsia"/>
                <w:sz w:val="24"/>
                <w:szCs w:val="21"/>
                <w:lang w:bidi="ar"/>
              </w:rPr>
              <w:t>1.5kw</w:t>
            </w:r>
            <w:r w:rsidRPr="00D969A3">
              <w:rPr>
                <w:rFonts w:cs="宋体" w:hint="eastAsia"/>
                <w:sz w:val="24"/>
                <w:szCs w:val="21"/>
                <w:lang w:bidi="ar"/>
              </w:rPr>
              <w:br/>
              <w:t>4.2</w:t>
            </w:r>
            <w:r w:rsidRPr="00D969A3">
              <w:rPr>
                <w:rFonts w:cs="宋体" w:hint="eastAsia"/>
                <w:sz w:val="24"/>
                <w:szCs w:val="21"/>
                <w:lang w:bidi="ar"/>
              </w:rPr>
              <w:t>水箱：不低于</w:t>
            </w:r>
            <w:r w:rsidRPr="00D969A3">
              <w:rPr>
                <w:rFonts w:cs="宋体" w:hint="eastAsia"/>
                <w:sz w:val="24"/>
                <w:szCs w:val="21"/>
                <w:lang w:bidi="ar"/>
              </w:rPr>
              <w:t>1100</w:t>
            </w:r>
            <w:r w:rsidRPr="00D969A3">
              <w:rPr>
                <w:rFonts w:cs="宋体" w:hint="eastAsia"/>
                <w:sz w:val="24"/>
                <w:szCs w:val="21"/>
                <w:lang w:bidi="ar"/>
              </w:rPr>
              <w:t>×</w:t>
            </w:r>
            <w:r w:rsidRPr="00D969A3">
              <w:rPr>
                <w:rFonts w:cs="宋体" w:hint="eastAsia"/>
                <w:sz w:val="24"/>
                <w:szCs w:val="21"/>
                <w:lang w:bidi="ar"/>
              </w:rPr>
              <w:t>900</w:t>
            </w:r>
            <w:r w:rsidRPr="00D969A3">
              <w:rPr>
                <w:rFonts w:cs="宋体" w:hint="eastAsia"/>
                <w:sz w:val="24"/>
                <w:szCs w:val="21"/>
                <w:lang w:bidi="ar"/>
              </w:rPr>
              <w:t>×</w:t>
            </w:r>
            <w:r w:rsidRPr="00D969A3">
              <w:rPr>
                <w:rFonts w:cs="宋体" w:hint="eastAsia"/>
                <w:sz w:val="24"/>
                <w:szCs w:val="21"/>
                <w:lang w:bidi="ar"/>
              </w:rPr>
              <w:t>1220mm</w:t>
            </w:r>
            <w:r w:rsidRPr="00D969A3">
              <w:rPr>
                <w:rFonts w:cs="宋体" w:hint="eastAsia"/>
                <w:sz w:val="24"/>
                <w:szCs w:val="21"/>
                <w:lang w:bidi="ar"/>
              </w:rPr>
              <w:t>，水箱材质：不锈钢；介质：水</w:t>
            </w:r>
            <w:r w:rsidRPr="00D969A3">
              <w:rPr>
                <w:rFonts w:cs="宋体" w:hint="eastAsia"/>
                <w:sz w:val="24"/>
                <w:szCs w:val="21"/>
                <w:lang w:bidi="ar"/>
              </w:rPr>
              <w:br/>
              <w:t>4.3</w:t>
            </w:r>
            <w:r w:rsidRPr="00D969A3">
              <w:rPr>
                <w:rFonts w:cs="宋体" w:hint="eastAsia"/>
                <w:sz w:val="24"/>
                <w:szCs w:val="21"/>
                <w:lang w:bidi="ar"/>
              </w:rPr>
              <w:t>阀门、管道：</w:t>
            </w:r>
            <w:r w:rsidRPr="00D969A3">
              <w:rPr>
                <w:rFonts w:cs="宋体" w:hint="eastAsia"/>
                <w:sz w:val="24"/>
                <w:szCs w:val="21"/>
                <w:lang w:bidi="ar"/>
              </w:rPr>
              <w:t>DN25</w:t>
            </w:r>
            <w:r w:rsidRPr="00D969A3">
              <w:rPr>
                <w:rFonts w:cs="宋体" w:hint="eastAsia"/>
                <w:sz w:val="24"/>
                <w:szCs w:val="21"/>
                <w:lang w:bidi="ar"/>
              </w:rPr>
              <w:t>，压力不低于</w:t>
            </w:r>
            <w:r w:rsidRPr="00D969A3">
              <w:rPr>
                <w:rFonts w:cs="宋体" w:hint="eastAsia"/>
                <w:sz w:val="24"/>
                <w:szCs w:val="21"/>
                <w:lang w:bidi="ar"/>
              </w:rPr>
              <w:t>1.6Mpa</w:t>
            </w:r>
            <w:r w:rsidRPr="00D969A3">
              <w:rPr>
                <w:rFonts w:cs="宋体" w:hint="eastAsia"/>
                <w:sz w:val="24"/>
                <w:szCs w:val="21"/>
                <w:lang w:bidi="ar"/>
              </w:rPr>
              <w:br/>
            </w:r>
            <w:r w:rsidRPr="00D969A3">
              <w:rPr>
                <w:rFonts w:cs="宋体" w:hint="eastAsia"/>
                <w:bCs/>
                <w:sz w:val="24"/>
                <w:szCs w:val="21"/>
                <w:lang w:bidi="ar"/>
              </w:rPr>
              <w:t>5.</w:t>
            </w:r>
            <w:r w:rsidRPr="00D969A3">
              <w:rPr>
                <w:rFonts w:cs="宋体" w:hint="eastAsia"/>
                <w:bCs/>
                <w:sz w:val="24"/>
                <w:szCs w:val="21"/>
                <w:lang w:bidi="ar"/>
              </w:rPr>
              <w:t>可燃气体报警系统：</w:t>
            </w:r>
            <w:r w:rsidRPr="00D969A3">
              <w:rPr>
                <w:rFonts w:cs="宋体" w:hint="eastAsia"/>
                <w:sz w:val="24"/>
                <w:szCs w:val="21"/>
                <w:lang w:bidi="ar"/>
              </w:rPr>
              <w:t>4</w:t>
            </w:r>
            <w:r w:rsidRPr="00D969A3">
              <w:rPr>
                <w:rFonts w:cs="宋体" w:hint="eastAsia"/>
                <w:sz w:val="24"/>
                <w:szCs w:val="21"/>
                <w:lang w:bidi="ar"/>
              </w:rPr>
              <w:t>路，功耗：≤</w:t>
            </w:r>
            <w:r w:rsidRPr="00D969A3">
              <w:rPr>
                <w:rFonts w:cs="宋体" w:hint="eastAsia"/>
                <w:sz w:val="24"/>
                <w:szCs w:val="21"/>
                <w:lang w:bidi="ar"/>
              </w:rPr>
              <w:t>10W</w:t>
            </w:r>
            <w:r w:rsidRPr="00D969A3">
              <w:rPr>
                <w:rFonts w:cs="宋体" w:hint="eastAsia"/>
                <w:sz w:val="24"/>
                <w:szCs w:val="21"/>
                <w:lang w:bidi="ar"/>
              </w:rPr>
              <w:br/>
            </w:r>
            <w:r w:rsidRPr="00D969A3">
              <w:rPr>
                <w:rFonts w:cs="宋体" w:hint="eastAsia"/>
                <w:sz w:val="24"/>
                <w:szCs w:val="21"/>
                <w:lang w:bidi="ar"/>
              </w:rPr>
              <w:t>工作电压：主电</w:t>
            </w:r>
            <w:r w:rsidRPr="00D969A3">
              <w:rPr>
                <w:rFonts w:cs="宋体" w:hint="eastAsia"/>
                <w:sz w:val="24"/>
                <w:szCs w:val="21"/>
                <w:lang w:bidi="ar"/>
              </w:rPr>
              <w:t xml:space="preserve"> AC220V</w:t>
            </w:r>
            <w:r w:rsidRPr="00D969A3">
              <w:rPr>
                <w:rFonts w:cs="宋体" w:hint="eastAsia"/>
                <w:sz w:val="24"/>
                <w:szCs w:val="21"/>
                <w:lang w:bidi="ar"/>
              </w:rPr>
              <w:t>±</w:t>
            </w:r>
            <w:r w:rsidRPr="00D969A3">
              <w:rPr>
                <w:rFonts w:cs="宋体" w:hint="eastAsia"/>
                <w:sz w:val="24"/>
                <w:szCs w:val="21"/>
                <w:lang w:bidi="ar"/>
              </w:rPr>
              <w:t>15%</w:t>
            </w:r>
            <w:r w:rsidRPr="00D969A3">
              <w:rPr>
                <w:rFonts w:cs="宋体" w:hint="eastAsia"/>
                <w:sz w:val="24"/>
                <w:szCs w:val="21"/>
                <w:lang w:bidi="ar"/>
              </w:rPr>
              <w:t>，</w:t>
            </w:r>
            <w:r w:rsidRPr="00D969A3">
              <w:rPr>
                <w:rFonts w:cs="宋体" w:hint="eastAsia"/>
                <w:sz w:val="24"/>
                <w:szCs w:val="21"/>
                <w:lang w:bidi="ar"/>
              </w:rPr>
              <w:t>50Hz</w:t>
            </w:r>
            <w:r w:rsidRPr="00D969A3">
              <w:rPr>
                <w:rFonts w:cs="宋体" w:hint="eastAsia"/>
                <w:sz w:val="24"/>
                <w:szCs w:val="21"/>
                <w:lang w:bidi="ar"/>
              </w:rPr>
              <w:t>±</w:t>
            </w:r>
            <w:r w:rsidRPr="00D969A3">
              <w:rPr>
                <w:rFonts w:cs="宋体" w:hint="eastAsia"/>
                <w:sz w:val="24"/>
                <w:szCs w:val="21"/>
                <w:lang w:bidi="ar"/>
              </w:rPr>
              <w:t>1Hz</w:t>
            </w:r>
            <w:r w:rsidRPr="00D969A3">
              <w:rPr>
                <w:rFonts w:cs="宋体" w:hint="eastAsia"/>
                <w:sz w:val="24"/>
                <w:szCs w:val="21"/>
                <w:lang w:bidi="ar"/>
              </w:rPr>
              <w:t>；</w:t>
            </w:r>
            <w:r w:rsidRPr="00D969A3">
              <w:rPr>
                <w:rFonts w:cs="宋体" w:hint="eastAsia"/>
                <w:sz w:val="24"/>
                <w:szCs w:val="21"/>
                <w:lang w:bidi="ar"/>
              </w:rPr>
              <w:br/>
            </w:r>
            <w:r w:rsidRPr="00D969A3">
              <w:rPr>
                <w:rFonts w:cs="宋体" w:hint="eastAsia"/>
                <w:sz w:val="24"/>
                <w:szCs w:val="21"/>
                <w:lang w:bidi="ar"/>
              </w:rPr>
              <w:t>信号传输：总线制</w:t>
            </w:r>
            <w:r w:rsidRPr="00D969A3">
              <w:rPr>
                <w:rFonts w:cs="宋体" w:hint="eastAsia"/>
                <w:sz w:val="24"/>
                <w:szCs w:val="21"/>
                <w:lang w:bidi="ar"/>
              </w:rPr>
              <w:t xml:space="preserve">   </w:t>
            </w:r>
            <w:r w:rsidRPr="00D969A3">
              <w:rPr>
                <w:rFonts w:cs="宋体" w:hint="eastAsia"/>
                <w:sz w:val="24"/>
                <w:szCs w:val="21"/>
                <w:lang w:bidi="ar"/>
              </w:rPr>
              <w:t>信号传输距离：≤</w:t>
            </w:r>
            <w:r w:rsidRPr="00D969A3">
              <w:rPr>
                <w:rFonts w:cs="宋体" w:hint="eastAsia"/>
                <w:sz w:val="24"/>
                <w:szCs w:val="21"/>
                <w:lang w:bidi="ar"/>
              </w:rPr>
              <w:t>1000</w:t>
            </w:r>
            <w:r w:rsidRPr="00D969A3">
              <w:rPr>
                <w:rFonts w:cs="宋体" w:hint="eastAsia"/>
                <w:sz w:val="24"/>
                <w:szCs w:val="21"/>
                <w:lang w:bidi="ar"/>
              </w:rPr>
              <w:t>米（</w:t>
            </w:r>
            <w:r w:rsidRPr="00D969A3">
              <w:rPr>
                <w:rFonts w:cs="宋体" w:hint="eastAsia"/>
                <w:sz w:val="24"/>
                <w:szCs w:val="21"/>
                <w:lang w:bidi="ar"/>
              </w:rPr>
              <w:t>2.5 mm2</w:t>
            </w:r>
            <w:r w:rsidRPr="00D969A3">
              <w:rPr>
                <w:rFonts w:cs="宋体" w:hint="eastAsia"/>
                <w:sz w:val="24"/>
                <w:szCs w:val="21"/>
                <w:lang w:bidi="ar"/>
              </w:rPr>
              <w:t>），检测范围：（</w:t>
            </w:r>
            <w:r w:rsidRPr="00D969A3">
              <w:rPr>
                <w:rFonts w:cs="宋体" w:hint="eastAsia"/>
                <w:sz w:val="24"/>
                <w:szCs w:val="21"/>
                <w:lang w:bidi="ar"/>
              </w:rPr>
              <w:t>0 ~ 100</w:t>
            </w:r>
            <w:r w:rsidRPr="00D969A3">
              <w:rPr>
                <w:rFonts w:cs="宋体" w:hint="eastAsia"/>
                <w:sz w:val="24"/>
                <w:szCs w:val="21"/>
                <w:lang w:bidi="ar"/>
              </w:rPr>
              <w:t>）</w:t>
            </w:r>
            <w:r w:rsidRPr="00D969A3">
              <w:rPr>
                <w:rFonts w:cs="宋体" w:hint="eastAsia"/>
                <w:sz w:val="24"/>
                <w:szCs w:val="21"/>
                <w:lang w:bidi="ar"/>
              </w:rPr>
              <w:t xml:space="preserve">%LEL </w:t>
            </w:r>
            <w:r w:rsidRPr="00D969A3">
              <w:rPr>
                <w:rFonts w:cs="宋体" w:hint="eastAsia"/>
                <w:sz w:val="24"/>
                <w:szCs w:val="21"/>
                <w:lang w:bidi="ar"/>
              </w:rPr>
              <w:t>（</w:t>
            </w:r>
            <w:r w:rsidRPr="00D969A3">
              <w:rPr>
                <w:rFonts w:cs="宋体" w:hint="eastAsia"/>
                <w:sz w:val="24"/>
                <w:szCs w:val="21"/>
                <w:lang w:bidi="ar"/>
              </w:rPr>
              <w:t>LEL</w:t>
            </w:r>
            <w:r w:rsidRPr="00D969A3">
              <w:rPr>
                <w:rFonts w:cs="宋体" w:hint="eastAsia"/>
                <w:sz w:val="24"/>
                <w:szCs w:val="21"/>
                <w:lang w:bidi="ar"/>
              </w:rPr>
              <w:t>—爆炸下限），报警输出：直流脉冲信号、交流脉冲信号、无源开关量信号，报警设定值：低报（</w:t>
            </w:r>
            <w:r w:rsidRPr="00D969A3">
              <w:rPr>
                <w:rFonts w:cs="宋体" w:hint="eastAsia"/>
                <w:sz w:val="24"/>
                <w:szCs w:val="21"/>
                <w:lang w:bidi="ar"/>
              </w:rPr>
              <w:t>5~25%LEL</w:t>
            </w:r>
            <w:r w:rsidRPr="00D969A3">
              <w:rPr>
                <w:rFonts w:cs="宋体" w:hint="eastAsia"/>
                <w:sz w:val="24"/>
                <w:szCs w:val="21"/>
                <w:lang w:bidi="ar"/>
              </w:rPr>
              <w:t>）、高报（</w:t>
            </w:r>
            <w:r w:rsidRPr="00D969A3">
              <w:rPr>
                <w:rFonts w:cs="宋体" w:hint="eastAsia"/>
                <w:sz w:val="24"/>
                <w:szCs w:val="21"/>
                <w:lang w:bidi="ar"/>
              </w:rPr>
              <w:t>26~50%LEL</w:t>
            </w:r>
            <w:r w:rsidRPr="00D969A3">
              <w:rPr>
                <w:rFonts w:cs="宋体" w:hint="eastAsia"/>
                <w:sz w:val="24"/>
                <w:szCs w:val="21"/>
                <w:lang w:bidi="ar"/>
              </w:rPr>
              <w:t>），报警方式：声光报警。</w:t>
            </w:r>
          </w:p>
          <w:p w:rsidR="00D31FD9" w:rsidRPr="00D969A3" w:rsidRDefault="00D31FD9" w:rsidP="00570BB7">
            <w:pPr>
              <w:adjustRightInd w:val="0"/>
              <w:snapToGrid w:val="0"/>
              <w:rPr>
                <w:rFonts w:cs="宋体"/>
                <w:bCs/>
                <w:sz w:val="24"/>
                <w:szCs w:val="21"/>
              </w:rPr>
            </w:pPr>
            <w:r w:rsidRPr="00D969A3">
              <w:rPr>
                <w:rFonts w:cs="宋体" w:hint="eastAsia"/>
                <w:bCs/>
                <w:sz w:val="24"/>
                <w:szCs w:val="21"/>
              </w:rPr>
              <w:t>四、发烟、通风、排烟、安全装置</w:t>
            </w:r>
          </w:p>
          <w:p w:rsidR="00D31FD9" w:rsidRPr="00D969A3" w:rsidRDefault="00D31FD9" w:rsidP="00D31FD9">
            <w:pPr>
              <w:numPr>
                <w:ilvl w:val="0"/>
                <w:numId w:val="20"/>
              </w:numPr>
              <w:adjustRightInd w:val="0"/>
              <w:snapToGrid w:val="0"/>
              <w:rPr>
                <w:rFonts w:cs="宋体"/>
                <w:sz w:val="24"/>
                <w:szCs w:val="21"/>
                <w:lang w:bidi="ar"/>
              </w:rPr>
            </w:pPr>
            <w:r w:rsidRPr="00D969A3">
              <w:rPr>
                <w:rFonts w:cs="宋体" w:hint="eastAsia"/>
                <w:bCs/>
                <w:kern w:val="0"/>
                <w:sz w:val="24"/>
                <w:szCs w:val="21"/>
                <w:lang w:bidi="ar"/>
              </w:rPr>
              <w:t>发烟系统：</w:t>
            </w:r>
            <w:r w:rsidRPr="00D969A3">
              <w:rPr>
                <w:rFonts w:cs="宋体" w:hint="eastAsia"/>
                <w:bCs/>
                <w:kern w:val="0"/>
                <w:sz w:val="24"/>
                <w:szCs w:val="21"/>
                <w:lang w:bidi="ar"/>
              </w:rPr>
              <w:t>1</w:t>
            </w:r>
            <w:r w:rsidRPr="00D969A3">
              <w:rPr>
                <w:rFonts w:cs="宋体" w:hint="eastAsia"/>
                <w:bCs/>
                <w:kern w:val="0"/>
                <w:sz w:val="24"/>
                <w:szCs w:val="21"/>
                <w:lang w:bidi="ar"/>
              </w:rPr>
              <w:t>套</w:t>
            </w:r>
            <w:r w:rsidRPr="00D969A3">
              <w:rPr>
                <w:rFonts w:cs="宋体" w:hint="eastAsia"/>
                <w:sz w:val="24"/>
                <w:szCs w:val="21"/>
                <w:lang w:bidi="ar"/>
              </w:rPr>
              <w:br/>
            </w:r>
            <w:r w:rsidRPr="00D969A3">
              <w:rPr>
                <w:rFonts w:hint="eastAsia"/>
                <w:bCs/>
                <w:sz w:val="24"/>
              </w:rPr>
              <w:t>●</w:t>
            </w:r>
            <w:r w:rsidRPr="00D969A3">
              <w:rPr>
                <w:rFonts w:hint="eastAsia"/>
                <w:kern w:val="0"/>
                <w:sz w:val="24"/>
                <w:szCs w:val="24"/>
              </w:rPr>
              <w:t>★</w:t>
            </w:r>
            <w:r w:rsidRPr="00D969A3">
              <w:rPr>
                <w:rFonts w:cs="宋体" w:hint="eastAsia"/>
                <w:sz w:val="24"/>
                <w:szCs w:val="21"/>
                <w:lang w:bidi="ar"/>
              </w:rPr>
              <w:t>1.1</w:t>
            </w:r>
            <w:r w:rsidRPr="00D969A3">
              <w:rPr>
                <w:rFonts w:cs="宋体" w:hint="eastAsia"/>
                <w:sz w:val="24"/>
                <w:szCs w:val="21"/>
                <w:lang w:bidi="ar"/>
              </w:rPr>
              <w:t>发烟机发烟速率：不低于</w:t>
            </w:r>
            <w:r w:rsidRPr="00D969A3">
              <w:rPr>
                <w:rFonts w:cs="宋体" w:hint="eastAsia"/>
                <w:sz w:val="24"/>
                <w:szCs w:val="21"/>
                <w:lang w:bidi="ar"/>
              </w:rPr>
              <w:t>25000CUFT/min/</w:t>
            </w:r>
            <w:r w:rsidRPr="00D969A3">
              <w:rPr>
                <w:rFonts w:cs="宋体" w:hint="eastAsia"/>
                <w:sz w:val="24"/>
                <w:szCs w:val="21"/>
                <w:lang w:bidi="ar"/>
              </w:rPr>
              <w:t>台；功率：不低于</w:t>
            </w:r>
            <w:r w:rsidRPr="00D969A3">
              <w:rPr>
                <w:rFonts w:cs="宋体" w:hint="eastAsia"/>
                <w:sz w:val="24"/>
                <w:szCs w:val="21"/>
                <w:lang w:bidi="ar"/>
              </w:rPr>
              <w:t>3000W</w:t>
            </w:r>
            <w:r w:rsidRPr="00D969A3">
              <w:rPr>
                <w:rFonts w:cs="宋体" w:hint="eastAsia"/>
                <w:sz w:val="24"/>
                <w:szCs w:val="21"/>
                <w:lang w:bidi="ar"/>
              </w:rPr>
              <w:t>；额定功率：</w:t>
            </w:r>
            <w:r w:rsidRPr="00D969A3">
              <w:rPr>
                <w:rFonts w:cs="宋体" w:hint="eastAsia"/>
                <w:sz w:val="24"/>
                <w:szCs w:val="21"/>
                <w:lang w:bidi="ar"/>
              </w:rPr>
              <w:t>AC220</w:t>
            </w:r>
            <w:r w:rsidRPr="00D969A3">
              <w:rPr>
                <w:rFonts w:cs="宋体" w:hint="eastAsia"/>
                <w:sz w:val="24"/>
                <w:szCs w:val="21"/>
                <w:lang w:bidi="ar"/>
              </w:rPr>
              <w:t>；</w:t>
            </w:r>
            <w:r w:rsidRPr="00D969A3">
              <w:rPr>
                <w:rFonts w:cs="宋体" w:hint="eastAsia"/>
                <w:sz w:val="24"/>
                <w:szCs w:val="21"/>
                <w:lang w:bidi="ar"/>
              </w:rPr>
              <w:t>50HZ</w:t>
            </w:r>
            <w:r w:rsidRPr="00D969A3">
              <w:rPr>
                <w:rFonts w:cs="宋体" w:hint="eastAsia"/>
                <w:sz w:val="24"/>
                <w:szCs w:val="21"/>
                <w:lang w:bidi="ar"/>
              </w:rPr>
              <w:t>；预热时间：首次</w:t>
            </w:r>
            <w:r w:rsidRPr="00D969A3">
              <w:rPr>
                <w:rFonts w:cs="宋体" w:hint="eastAsia"/>
                <w:sz w:val="24"/>
                <w:szCs w:val="21"/>
                <w:lang w:bidi="ar"/>
              </w:rPr>
              <w:t>6</w:t>
            </w:r>
            <w:r w:rsidRPr="00D969A3">
              <w:rPr>
                <w:rFonts w:cs="宋体" w:hint="eastAsia"/>
                <w:sz w:val="24"/>
                <w:szCs w:val="21"/>
                <w:lang w:bidi="ar"/>
              </w:rPr>
              <w:t>分钟，可连续发烟。发烟剂：烟油</w:t>
            </w:r>
            <w:r w:rsidRPr="00D969A3">
              <w:rPr>
                <w:rFonts w:cs="宋体" w:hint="eastAsia"/>
                <w:sz w:val="24"/>
                <w:szCs w:val="21"/>
                <w:lang w:bidi="ar"/>
              </w:rPr>
              <w:t>4L</w:t>
            </w:r>
            <w:r w:rsidRPr="00D969A3">
              <w:rPr>
                <w:rFonts w:cs="宋体" w:hint="eastAsia"/>
                <w:sz w:val="24"/>
                <w:szCs w:val="21"/>
                <w:lang w:bidi="ar"/>
              </w:rPr>
              <w:t>。</w:t>
            </w:r>
            <w:r w:rsidRPr="00D969A3">
              <w:rPr>
                <w:rFonts w:cs="宋体" w:hint="eastAsia"/>
                <w:sz w:val="24"/>
                <w:szCs w:val="21"/>
                <w:lang w:bidi="ar"/>
              </w:rPr>
              <w:br/>
              <w:t>1.2</w:t>
            </w:r>
            <w:r w:rsidRPr="00D969A3">
              <w:rPr>
                <w:rFonts w:cs="宋体" w:hint="eastAsia"/>
                <w:sz w:val="24"/>
                <w:szCs w:val="21"/>
                <w:lang w:bidi="ar"/>
              </w:rPr>
              <w:t>支架等</w:t>
            </w:r>
            <w:r w:rsidRPr="00D969A3">
              <w:rPr>
                <w:rFonts w:cs="宋体" w:hint="eastAsia"/>
                <w:sz w:val="24"/>
                <w:szCs w:val="21"/>
                <w:lang w:bidi="ar"/>
              </w:rPr>
              <w:br/>
            </w:r>
            <w:r w:rsidRPr="00D969A3">
              <w:rPr>
                <w:rFonts w:cs="宋体" w:hint="eastAsia"/>
                <w:bCs/>
                <w:sz w:val="24"/>
                <w:szCs w:val="21"/>
                <w:lang w:bidi="ar"/>
              </w:rPr>
              <w:t>2.</w:t>
            </w:r>
            <w:r w:rsidRPr="00D969A3">
              <w:rPr>
                <w:rFonts w:cs="宋体" w:hint="eastAsia"/>
                <w:bCs/>
                <w:sz w:val="24"/>
                <w:szCs w:val="21"/>
                <w:lang w:bidi="ar"/>
              </w:rPr>
              <w:t>通风系统：</w:t>
            </w:r>
            <w:r w:rsidRPr="00D969A3">
              <w:rPr>
                <w:rFonts w:cs="宋体" w:hint="eastAsia"/>
                <w:bCs/>
                <w:sz w:val="24"/>
                <w:szCs w:val="21"/>
                <w:lang w:bidi="ar"/>
              </w:rPr>
              <w:t>2</w:t>
            </w:r>
            <w:r w:rsidRPr="00D969A3">
              <w:rPr>
                <w:rFonts w:cs="宋体" w:hint="eastAsia"/>
                <w:bCs/>
                <w:sz w:val="24"/>
                <w:szCs w:val="21"/>
                <w:lang w:bidi="ar"/>
              </w:rPr>
              <w:t>套</w:t>
            </w:r>
            <w:r w:rsidRPr="00D969A3">
              <w:rPr>
                <w:rFonts w:cs="宋体" w:hint="eastAsia"/>
                <w:bCs/>
                <w:sz w:val="24"/>
                <w:szCs w:val="21"/>
                <w:lang w:bidi="ar"/>
              </w:rPr>
              <w:br/>
            </w:r>
            <w:r w:rsidRPr="00D969A3">
              <w:rPr>
                <w:rFonts w:cs="宋体" w:hint="eastAsia"/>
                <w:sz w:val="24"/>
                <w:szCs w:val="21"/>
                <w:lang w:bidi="ar"/>
              </w:rPr>
              <w:t>2.1</w:t>
            </w:r>
            <w:r w:rsidRPr="00D969A3">
              <w:rPr>
                <w:rFonts w:cs="宋体" w:hint="eastAsia"/>
                <w:sz w:val="24"/>
                <w:szCs w:val="21"/>
                <w:lang w:bidi="ar"/>
              </w:rPr>
              <w:t>防爆，通风量：不低于</w:t>
            </w:r>
            <w:r w:rsidRPr="00D969A3">
              <w:rPr>
                <w:rFonts w:cs="宋体" w:hint="eastAsia"/>
                <w:sz w:val="24"/>
                <w:szCs w:val="21"/>
                <w:lang w:bidi="ar"/>
              </w:rPr>
              <w:t>6000m3/hr</w:t>
            </w:r>
            <w:r w:rsidRPr="00D969A3">
              <w:rPr>
                <w:rFonts w:cs="宋体" w:hint="eastAsia"/>
                <w:sz w:val="24"/>
                <w:szCs w:val="21"/>
                <w:lang w:bidi="ar"/>
              </w:rPr>
              <w:t>，噪音：≤</w:t>
            </w:r>
            <w:r w:rsidRPr="00D969A3">
              <w:rPr>
                <w:rFonts w:cs="宋体" w:hint="eastAsia"/>
                <w:sz w:val="24"/>
                <w:szCs w:val="21"/>
                <w:lang w:bidi="ar"/>
              </w:rPr>
              <w:t>67dB</w:t>
            </w:r>
            <w:r w:rsidRPr="00D969A3">
              <w:rPr>
                <w:rFonts w:cs="宋体" w:hint="eastAsia"/>
                <w:sz w:val="24"/>
                <w:szCs w:val="21"/>
                <w:lang w:bidi="ar"/>
              </w:rPr>
              <w:br/>
              <w:t>2.2</w:t>
            </w:r>
            <w:r w:rsidRPr="00D969A3">
              <w:rPr>
                <w:rFonts w:cs="宋体" w:hint="eastAsia"/>
                <w:sz w:val="24"/>
                <w:szCs w:val="21"/>
                <w:lang w:bidi="ar"/>
              </w:rPr>
              <w:t>风压：不低于</w:t>
            </w:r>
            <w:r w:rsidRPr="00D969A3">
              <w:rPr>
                <w:rFonts w:cs="宋体" w:hint="eastAsia"/>
                <w:sz w:val="24"/>
                <w:szCs w:val="21"/>
                <w:lang w:bidi="ar"/>
              </w:rPr>
              <w:t>300pa</w:t>
            </w:r>
            <w:r w:rsidRPr="00D969A3">
              <w:rPr>
                <w:rFonts w:cs="宋体" w:hint="eastAsia"/>
                <w:sz w:val="24"/>
                <w:szCs w:val="21"/>
                <w:lang w:bidi="ar"/>
              </w:rPr>
              <w:br/>
              <w:t>2.3</w:t>
            </w:r>
            <w:r w:rsidRPr="00D969A3">
              <w:rPr>
                <w:rFonts w:cs="宋体" w:hint="eastAsia"/>
                <w:sz w:val="24"/>
                <w:szCs w:val="21"/>
                <w:lang w:bidi="ar"/>
              </w:rPr>
              <w:t>功率：不低于</w:t>
            </w:r>
            <w:r w:rsidRPr="00D969A3">
              <w:rPr>
                <w:rFonts w:cs="宋体" w:hint="eastAsia"/>
                <w:sz w:val="24"/>
                <w:szCs w:val="21"/>
                <w:lang w:bidi="ar"/>
              </w:rPr>
              <w:t>0.75kw</w:t>
            </w:r>
            <w:r w:rsidRPr="00D969A3">
              <w:rPr>
                <w:rFonts w:cs="宋体" w:hint="eastAsia"/>
                <w:sz w:val="24"/>
                <w:szCs w:val="21"/>
                <w:lang w:bidi="ar"/>
              </w:rPr>
              <w:br/>
            </w:r>
            <w:r w:rsidRPr="00D969A3">
              <w:rPr>
                <w:rFonts w:cs="宋体" w:hint="eastAsia"/>
                <w:bCs/>
                <w:sz w:val="24"/>
                <w:szCs w:val="21"/>
                <w:lang w:bidi="ar"/>
              </w:rPr>
              <w:t>3.</w:t>
            </w:r>
            <w:r w:rsidRPr="00D969A3">
              <w:rPr>
                <w:rFonts w:cs="宋体" w:hint="eastAsia"/>
                <w:bCs/>
                <w:sz w:val="24"/>
                <w:szCs w:val="21"/>
                <w:lang w:bidi="ar"/>
              </w:rPr>
              <w:t>排烟系统：</w:t>
            </w:r>
            <w:r w:rsidRPr="00D969A3">
              <w:rPr>
                <w:rFonts w:cs="宋体" w:hint="eastAsia"/>
                <w:bCs/>
                <w:sz w:val="24"/>
                <w:szCs w:val="21"/>
                <w:lang w:bidi="ar"/>
              </w:rPr>
              <w:t>2</w:t>
            </w:r>
            <w:r w:rsidRPr="00D969A3">
              <w:rPr>
                <w:rFonts w:cs="宋体" w:hint="eastAsia"/>
                <w:bCs/>
                <w:sz w:val="24"/>
                <w:szCs w:val="21"/>
                <w:lang w:bidi="ar"/>
              </w:rPr>
              <w:t>套</w:t>
            </w:r>
            <w:r w:rsidRPr="00D969A3">
              <w:rPr>
                <w:rFonts w:cs="宋体" w:hint="eastAsia"/>
                <w:sz w:val="24"/>
                <w:szCs w:val="21"/>
                <w:lang w:bidi="ar"/>
              </w:rPr>
              <w:br/>
              <w:t>3.1</w:t>
            </w:r>
            <w:r w:rsidRPr="00D969A3">
              <w:rPr>
                <w:rFonts w:cs="宋体" w:hint="eastAsia"/>
                <w:sz w:val="24"/>
                <w:szCs w:val="21"/>
                <w:lang w:bidi="ar"/>
              </w:rPr>
              <w:t>防爆电机；通风量：不低于</w:t>
            </w:r>
            <w:r w:rsidRPr="00D969A3">
              <w:rPr>
                <w:rFonts w:cs="宋体" w:hint="eastAsia"/>
                <w:sz w:val="24"/>
                <w:szCs w:val="21"/>
                <w:lang w:bidi="ar"/>
              </w:rPr>
              <w:t>5500m3/hr.</w:t>
            </w:r>
            <w:r w:rsidRPr="00D969A3">
              <w:rPr>
                <w:rFonts w:cs="宋体" w:hint="eastAsia"/>
                <w:sz w:val="24"/>
                <w:szCs w:val="21"/>
                <w:lang w:bidi="ar"/>
              </w:rPr>
              <w:br/>
              <w:t>3.2</w:t>
            </w:r>
            <w:r w:rsidRPr="00D969A3">
              <w:rPr>
                <w:rFonts w:cs="宋体" w:hint="eastAsia"/>
                <w:sz w:val="24"/>
                <w:szCs w:val="21"/>
                <w:lang w:bidi="ar"/>
              </w:rPr>
              <w:t>风压：不低于</w:t>
            </w:r>
            <w:r w:rsidRPr="00D969A3">
              <w:rPr>
                <w:rFonts w:cs="宋体" w:hint="eastAsia"/>
                <w:sz w:val="24"/>
                <w:szCs w:val="21"/>
                <w:lang w:bidi="ar"/>
              </w:rPr>
              <w:t>300pa</w:t>
            </w:r>
            <w:r w:rsidRPr="00D969A3">
              <w:rPr>
                <w:rFonts w:cs="宋体" w:hint="eastAsia"/>
                <w:sz w:val="24"/>
                <w:szCs w:val="21"/>
                <w:lang w:bidi="ar"/>
              </w:rPr>
              <w:br/>
            </w:r>
            <w:r w:rsidRPr="00D969A3">
              <w:rPr>
                <w:rFonts w:cs="宋体" w:hint="eastAsia"/>
                <w:sz w:val="24"/>
                <w:szCs w:val="21"/>
                <w:lang w:bidi="ar"/>
              </w:rPr>
              <w:lastRenderedPageBreak/>
              <w:t>3.3</w:t>
            </w:r>
            <w:r w:rsidRPr="00D969A3">
              <w:rPr>
                <w:rFonts w:cs="宋体" w:hint="eastAsia"/>
                <w:sz w:val="24"/>
                <w:szCs w:val="21"/>
                <w:lang w:bidi="ar"/>
              </w:rPr>
              <w:t>功率：不低于</w:t>
            </w:r>
            <w:r w:rsidRPr="00D969A3">
              <w:rPr>
                <w:rFonts w:cs="宋体" w:hint="eastAsia"/>
                <w:sz w:val="24"/>
                <w:szCs w:val="21"/>
                <w:lang w:bidi="ar"/>
              </w:rPr>
              <w:t>0.75kw</w:t>
            </w:r>
          </w:p>
          <w:p w:rsidR="00D31FD9" w:rsidRPr="00D969A3" w:rsidRDefault="00D31FD9" w:rsidP="00570BB7">
            <w:pPr>
              <w:adjustRightInd w:val="0"/>
              <w:snapToGrid w:val="0"/>
              <w:rPr>
                <w:rFonts w:cs="宋体"/>
                <w:bCs/>
                <w:sz w:val="24"/>
                <w:szCs w:val="21"/>
                <w:lang w:bidi="ar"/>
              </w:rPr>
            </w:pPr>
            <w:r w:rsidRPr="00D969A3">
              <w:rPr>
                <w:rFonts w:cs="宋体" w:hint="eastAsia"/>
                <w:bCs/>
                <w:sz w:val="24"/>
                <w:szCs w:val="21"/>
                <w:lang w:bidi="ar"/>
              </w:rPr>
              <w:t>4.</w:t>
            </w:r>
            <w:r w:rsidRPr="00D969A3">
              <w:rPr>
                <w:rFonts w:cs="宋体" w:hint="eastAsia"/>
                <w:bCs/>
                <w:sz w:val="24"/>
                <w:szCs w:val="21"/>
                <w:lang w:bidi="ar"/>
              </w:rPr>
              <w:t>安全保障系统</w:t>
            </w:r>
          </w:p>
          <w:p w:rsidR="00D31FD9" w:rsidRPr="00D969A3" w:rsidRDefault="00D31FD9" w:rsidP="00570BB7">
            <w:pPr>
              <w:adjustRightInd w:val="0"/>
              <w:snapToGrid w:val="0"/>
              <w:rPr>
                <w:rFonts w:cs="宋体"/>
                <w:sz w:val="24"/>
                <w:szCs w:val="21"/>
                <w:lang w:bidi="ar"/>
              </w:rPr>
            </w:pPr>
            <w:r w:rsidRPr="00D969A3">
              <w:rPr>
                <w:rFonts w:cs="宋体" w:hint="eastAsia"/>
                <w:bCs/>
                <w:sz w:val="24"/>
                <w:szCs w:val="21"/>
                <w:lang w:bidi="ar"/>
              </w:rPr>
              <w:t>4.1</w:t>
            </w:r>
            <w:r w:rsidRPr="00D969A3">
              <w:rPr>
                <w:rFonts w:cs="宋体" w:hint="eastAsia"/>
                <w:bCs/>
                <w:sz w:val="24"/>
                <w:szCs w:val="21"/>
                <w:lang w:bidi="ar"/>
              </w:rPr>
              <w:t>温度探测器</w:t>
            </w:r>
            <w:r w:rsidRPr="00D969A3">
              <w:rPr>
                <w:rFonts w:cs="宋体" w:hint="eastAsia"/>
                <w:sz w:val="24"/>
                <w:szCs w:val="21"/>
                <w:lang w:bidi="ar"/>
              </w:rPr>
              <w:t>：各个火点处均设温度探测器，同时控制台显示仪显示不同温度。</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4.2</w:t>
            </w:r>
            <w:proofErr w:type="gramStart"/>
            <w:r w:rsidRPr="00D969A3">
              <w:rPr>
                <w:rFonts w:cs="宋体" w:hint="eastAsia"/>
                <w:sz w:val="24"/>
                <w:szCs w:val="21"/>
                <w:lang w:bidi="ar"/>
              </w:rPr>
              <w:t>设可燃气</w:t>
            </w:r>
            <w:proofErr w:type="gramEnd"/>
            <w:r w:rsidRPr="00D969A3">
              <w:rPr>
                <w:rFonts w:cs="宋体" w:hint="eastAsia"/>
                <w:sz w:val="24"/>
                <w:szCs w:val="21"/>
                <w:lang w:bidi="ar"/>
              </w:rPr>
              <w:t>体报警装置，随时监控训练环境中可燃气体的浓度，保证训练环境的安全。</w:t>
            </w:r>
          </w:p>
          <w:p w:rsidR="00D31FD9" w:rsidRPr="00D969A3" w:rsidRDefault="00D31FD9" w:rsidP="00570BB7">
            <w:pPr>
              <w:adjustRightInd w:val="0"/>
              <w:snapToGrid w:val="0"/>
              <w:rPr>
                <w:rFonts w:cs="宋体"/>
                <w:sz w:val="24"/>
                <w:szCs w:val="21"/>
                <w:lang w:bidi="ar"/>
              </w:rPr>
            </w:pPr>
            <w:r w:rsidRPr="00D969A3">
              <w:rPr>
                <w:rFonts w:cs="宋体" w:hint="eastAsia"/>
                <w:bCs/>
                <w:sz w:val="24"/>
                <w:szCs w:val="21"/>
                <w:lang w:bidi="ar"/>
              </w:rPr>
              <w:t>4.3</w:t>
            </w:r>
            <w:r w:rsidRPr="00D969A3">
              <w:rPr>
                <w:rFonts w:cs="宋体" w:hint="eastAsia"/>
                <w:bCs/>
                <w:sz w:val="24"/>
                <w:szCs w:val="21"/>
                <w:lang w:bidi="ar"/>
              </w:rPr>
              <w:t>一键急停系统</w:t>
            </w:r>
            <w:r w:rsidRPr="00D969A3">
              <w:rPr>
                <w:rFonts w:cs="宋体" w:hint="eastAsia"/>
                <w:sz w:val="24"/>
                <w:szCs w:val="21"/>
                <w:lang w:bidi="ar"/>
              </w:rPr>
              <w:t>：紧急情况下，一键急停，烟火关闭，排烟、照明开启。</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4.4</w:t>
            </w:r>
            <w:r w:rsidRPr="00D969A3">
              <w:rPr>
                <w:rFonts w:cs="宋体" w:hint="eastAsia"/>
                <w:sz w:val="24"/>
                <w:szCs w:val="21"/>
                <w:lang w:bidi="ar"/>
              </w:rPr>
              <w:t>安全联锁系统：设点燃程序控制及</w:t>
            </w:r>
            <w:proofErr w:type="gramStart"/>
            <w:r w:rsidRPr="00D969A3">
              <w:rPr>
                <w:rFonts w:cs="宋体" w:hint="eastAsia"/>
                <w:sz w:val="24"/>
                <w:szCs w:val="21"/>
                <w:lang w:bidi="ar"/>
              </w:rPr>
              <w:t>联锁</w:t>
            </w:r>
            <w:proofErr w:type="gramEnd"/>
            <w:r w:rsidRPr="00D969A3">
              <w:rPr>
                <w:rFonts w:cs="宋体" w:hint="eastAsia"/>
                <w:sz w:val="24"/>
                <w:szCs w:val="21"/>
                <w:lang w:bidi="ar"/>
              </w:rPr>
              <w:t>系统以防止爆燃。</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4.5</w:t>
            </w:r>
            <w:proofErr w:type="gramStart"/>
            <w:r w:rsidRPr="00D969A3">
              <w:rPr>
                <w:rFonts w:cs="宋体" w:hint="eastAsia"/>
                <w:sz w:val="24"/>
                <w:szCs w:val="21"/>
                <w:lang w:bidi="ar"/>
              </w:rPr>
              <w:t>设可燃气</w:t>
            </w:r>
            <w:proofErr w:type="gramEnd"/>
            <w:r w:rsidRPr="00D969A3">
              <w:rPr>
                <w:rFonts w:cs="宋体" w:hint="eastAsia"/>
                <w:sz w:val="24"/>
                <w:szCs w:val="21"/>
                <w:lang w:bidi="ar"/>
              </w:rPr>
              <w:t>体探测报警器，并和点火系统及送、排风系统联动以防止爆燃，当可燃气体报警器报警时系统会自动关闭。</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4.6</w:t>
            </w:r>
            <w:r w:rsidRPr="00D969A3">
              <w:rPr>
                <w:rFonts w:cs="宋体" w:hint="eastAsia"/>
                <w:sz w:val="24"/>
                <w:szCs w:val="21"/>
                <w:lang w:bidi="ar"/>
              </w:rPr>
              <w:t>装置采取了一系列安全措施以保证训练过程的安全，训练过程中发生任何不安全因素，如气体泄漏、气体</w:t>
            </w:r>
            <w:proofErr w:type="gramStart"/>
            <w:r w:rsidRPr="00D969A3">
              <w:rPr>
                <w:rFonts w:cs="宋体" w:hint="eastAsia"/>
                <w:sz w:val="24"/>
                <w:szCs w:val="21"/>
                <w:lang w:bidi="ar"/>
              </w:rPr>
              <w:t>超压及误操作</w:t>
            </w:r>
            <w:proofErr w:type="gramEnd"/>
            <w:r w:rsidRPr="00D969A3">
              <w:rPr>
                <w:rFonts w:cs="宋体" w:hint="eastAsia"/>
                <w:sz w:val="24"/>
                <w:szCs w:val="21"/>
                <w:lang w:bidi="ar"/>
              </w:rPr>
              <w:t>，装置均可自动</w:t>
            </w:r>
            <w:proofErr w:type="gramStart"/>
            <w:r w:rsidRPr="00D969A3">
              <w:rPr>
                <w:rFonts w:cs="宋体" w:hint="eastAsia"/>
                <w:sz w:val="24"/>
                <w:szCs w:val="21"/>
                <w:lang w:bidi="ar"/>
              </w:rPr>
              <w:t>联锁</w:t>
            </w:r>
            <w:proofErr w:type="gramEnd"/>
            <w:r w:rsidRPr="00D969A3">
              <w:rPr>
                <w:rFonts w:cs="宋体" w:hint="eastAsia"/>
                <w:sz w:val="24"/>
                <w:szCs w:val="21"/>
                <w:lang w:bidi="ar"/>
              </w:rPr>
              <w:t>关闭系统。</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4.7</w:t>
            </w:r>
            <w:r w:rsidRPr="00D969A3">
              <w:rPr>
                <w:rFonts w:cs="宋体" w:hint="eastAsia"/>
                <w:sz w:val="24"/>
                <w:szCs w:val="21"/>
                <w:lang w:bidi="ar"/>
              </w:rPr>
              <w:t>安全启动，每次开机点火前自动对燃烧室进行送风吹扫，确保室内没有可燃气体存在，确保点火安全。</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4.8</w:t>
            </w:r>
            <w:r w:rsidRPr="00D969A3">
              <w:rPr>
                <w:rFonts w:cs="宋体" w:hint="eastAsia"/>
                <w:sz w:val="24"/>
                <w:szCs w:val="21"/>
                <w:lang w:bidi="ar"/>
              </w:rPr>
              <w:t>在开机点火几秒后没有点燃，自锁系统会关闭供气系统，同时启动送、排风系统进行吹扫确保安全运行。</w:t>
            </w:r>
          </w:p>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4.9</w:t>
            </w:r>
            <w:r w:rsidRPr="00D969A3">
              <w:rPr>
                <w:rFonts w:cs="宋体" w:hint="eastAsia"/>
                <w:sz w:val="24"/>
                <w:szCs w:val="21"/>
                <w:lang w:bidi="ar"/>
              </w:rPr>
              <w:t>丙烷气体是供燃烧和轰燃的主要介质，气量由控制台控制，保证训练过程需要。</w:t>
            </w:r>
          </w:p>
          <w:p w:rsidR="00D31FD9" w:rsidRPr="00D969A3" w:rsidRDefault="00D31FD9" w:rsidP="00570BB7">
            <w:pPr>
              <w:adjustRightInd w:val="0"/>
              <w:snapToGrid w:val="0"/>
              <w:rPr>
                <w:rFonts w:cs="宋体"/>
                <w:bCs/>
                <w:kern w:val="0"/>
                <w:sz w:val="24"/>
                <w:szCs w:val="21"/>
                <w:lang w:bidi="ar"/>
              </w:rPr>
            </w:pPr>
            <w:r w:rsidRPr="00D969A3">
              <w:rPr>
                <w:rFonts w:cs="宋体" w:hint="eastAsia"/>
                <w:bCs/>
                <w:kern w:val="0"/>
                <w:sz w:val="24"/>
                <w:szCs w:val="21"/>
              </w:rPr>
              <w:t>五、</w:t>
            </w:r>
            <w:r w:rsidRPr="00D969A3">
              <w:rPr>
                <w:rFonts w:cs="宋体" w:hint="eastAsia"/>
                <w:bCs/>
                <w:kern w:val="0"/>
                <w:sz w:val="24"/>
                <w:szCs w:val="21"/>
                <w:lang w:bidi="ar"/>
              </w:rPr>
              <w:t>评判系统</w:t>
            </w:r>
            <w:r w:rsidR="00E219A8" w:rsidRPr="00D969A3">
              <w:rPr>
                <w:rFonts w:cs="宋体" w:hint="eastAsia"/>
                <w:bCs/>
                <w:kern w:val="0"/>
                <w:sz w:val="24"/>
                <w:szCs w:val="21"/>
                <w:lang w:bidi="ar"/>
              </w:rPr>
              <w:t>开发</w:t>
            </w:r>
          </w:p>
          <w:p w:rsidR="00E219A8" w:rsidRPr="00D969A3" w:rsidRDefault="00E219A8" w:rsidP="00570BB7">
            <w:pPr>
              <w:adjustRightInd w:val="0"/>
              <w:snapToGrid w:val="0"/>
              <w:rPr>
                <w:rFonts w:cs="宋体"/>
                <w:sz w:val="24"/>
                <w:szCs w:val="21"/>
                <w:lang w:bidi="ar"/>
              </w:rPr>
            </w:pPr>
            <w:r w:rsidRPr="00D969A3">
              <w:rPr>
                <w:rFonts w:cs="宋体" w:hint="eastAsia"/>
                <w:bCs/>
                <w:kern w:val="0"/>
                <w:sz w:val="24"/>
                <w:szCs w:val="21"/>
                <w:lang w:bidi="ar"/>
              </w:rPr>
              <w:t>在现有庄子基础上，开发以下功能</w:t>
            </w:r>
          </w:p>
          <w:p w:rsidR="00D31FD9" w:rsidRPr="00D969A3" w:rsidRDefault="00D31FD9" w:rsidP="00570BB7">
            <w:pPr>
              <w:adjustRightInd w:val="0"/>
              <w:snapToGrid w:val="0"/>
              <w:rPr>
                <w:rFonts w:cs="宋体"/>
                <w:sz w:val="24"/>
                <w:szCs w:val="21"/>
                <w:lang w:bidi="ar"/>
              </w:rPr>
            </w:pPr>
            <w:r w:rsidRPr="00D969A3">
              <w:rPr>
                <w:rFonts w:hint="eastAsia"/>
                <w:kern w:val="0"/>
                <w:sz w:val="24"/>
                <w:szCs w:val="24"/>
              </w:rPr>
              <w:t>★</w:t>
            </w:r>
            <w:r w:rsidRPr="00D969A3">
              <w:rPr>
                <w:rFonts w:cs="宋体" w:hint="eastAsia"/>
                <w:bCs/>
                <w:kern w:val="0"/>
                <w:sz w:val="24"/>
                <w:szCs w:val="21"/>
                <w:lang w:bidi="ar"/>
              </w:rPr>
              <w:t>5.1</w:t>
            </w:r>
            <w:r w:rsidRPr="00D969A3">
              <w:rPr>
                <w:rFonts w:cs="宋体" w:hint="eastAsia"/>
                <w:bCs/>
                <w:kern w:val="0"/>
                <w:sz w:val="24"/>
                <w:szCs w:val="21"/>
                <w:lang w:bidi="ar"/>
              </w:rPr>
              <w:t>匹配火焰形态功能：</w:t>
            </w:r>
            <w:r w:rsidRPr="00D969A3">
              <w:rPr>
                <w:rFonts w:cs="宋体" w:hint="eastAsia"/>
                <w:sz w:val="24"/>
                <w:szCs w:val="21"/>
                <w:lang w:bidi="ar"/>
              </w:rPr>
              <w:t>根据典型可燃物（床垫、单人沙发、三人沙发）的燃烧试验中真实的火焰形态，设计还原典型可燃物燃烧及灭火过程中的火焰高度、火势大小等特性随时间变化的功能。</w:t>
            </w:r>
          </w:p>
          <w:p w:rsidR="00D31FD9" w:rsidRPr="00D969A3" w:rsidRDefault="00D31FD9" w:rsidP="00570BB7">
            <w:pPr>
              <w:adjustRightInd w:val="0"/>
              <w:snapToGrid w:val="0"/>
              <w:rPr>
                <w:rFonts w:cs="宋体"/>
                <w:sz w:val="24"/>
                <w:szCs w:val="21"/>
                <w:lang w:bidi="ar"/>
              </w:rPr>
            </w:pPr>
            <w:r w:rsidRPr="00D969A3">
              <w:rPr>
                <w:rFonts w:cs="宋体" w:hint="eastAsia"/>
                <w:bCs/>
                <w:kern w:val="0"/>
                <w:sz w:val="24"/>
                <w:szCs w:val="21"/>
                <w:lang w:bidi="ar"/>
              </w:rPr>
              <w:t>5.2</w:t>
            </w:r>
            <w:r w:rsidRPr="00D969A3">
              <w:rPr>
                <w:rFonts w:cs="宋体" w:hint="eastAsia"/>
                <w:bCs/>
                <w:kern w:val="0"/>
                <w:sz w:val="24"/>
                <w:szCs w:val="21"/>
                <w:lang w:bidi="ar"/>
              </w:rPr>
              <w:t>装置运行时温度场域</w:t>
            </w:r>
            <w:r w:rsidRPr="00D969A3">
              <w:rPr>
                <w:rFonts w:cs="宋体" w:hint="eastAsia"/>
                <w:bCs/>
                <w:kern w:val="0"/>
                <w:sz w:val="24"/>
                <w:szCs w:val="21"/>
                <w:lang w:bidi="ar"/>
              </w:rPr>
              <w:t>-</w:t>
            </w:r>
            <w:r w:rsidRPr="00D969A3">
              <w:rPr>
                <w:rFonts w:cs="宋体" w:hint="eastAsia"/>
                <w:bCs/>
                <w:kern w:val="0"/>
                <w:sz w:val="24"/>
                <w:szCs w:val="21"/>
                <w:lang w:bidi="ar"/>
              </w:rPr>
              <w:t>时程曲线的采集与评判指标的计算功能：</w:t>
            </w:r>
            <w:r w:rsidRPr="00D969A3">
              <w:rPr>
                <w:rFonts w:cs="宋体" w:hint="eastAsia"/>
                <w:sz w:val="24"/>
                <w:szCs w:val="21"/>
                <w:lang w:bidi="ar"/>
              </w:rPr>
              <w:t>设备在运行过程中可实时采集关键点的温度，并利用数学模型实现温度场域</w:t>
            </w:r>
            <w:r w:rsidRPr="00D969A3">
              <w:rPr>
                <w:rFonts w:cs="宋体" w:hint="eastAsia"/>
                <w:sz w:val="24"/>
                <w:szCs w:val="21"/>
                <w:lang w:bidi="ar"/>
              </w:rPr>
              <w:t>-</w:t>
            </w:r>
            <w:r w:rsidRPr="00D969A3">
              <w:rPr>
                <w:rFonts w:cs="宋体" w:hint="eastAsia"/>
                <w:sz w:val="24"/>
                <w:szCs w:val="21"/>
                <w:lang w:bidi="ar"/>
              </w:rPr>
              <w:t>时程曲线的采集，基于曲线可进行消防员灭火效果评判。</w:t>
            </w:r>
          </w:p>
          <w:p w:rsidR="00D31FD9" w:rsidRPr="00D969A3" w:rsidRDefault="00D31FD9" w:rsidP="00570BB7">
            <w:pPr>
              <w:adjustRightInd w:val="0"/>
              <w:snapToGrid w:val="0"/>
              <w:rPr>
                <w:rFonts w:cs="宋体"/>
                <w:sz w:val="24"/>
                <w:szCs w:val="21"/>
                <w:lang w:bidi="ar"/>
              </w:rPr>
            </w:pPr>
            <w:r w:rsidRPr="00D969A3">
              <w:rPr>
                <w:rFonts w:cs="宋体" w:hint="eastAsia"/>
                <w:bCs/>
                <w:kern w:val="0"/>
                <w:sz w:val="24"/>
                <w:szCs w:val="21"/>
                <w:lang w:bidi="ar"/>
              </w:rPr>
              <w:t>5.3</w:t>
            </w:r>
            <w:r w:rsidRPr="00D969A3">
              <w:rPr>
                <w:rFonts w:cs="宋体" w:hint="eastAsia"/>
                <w:bCs/>
                <w:kern w:val="0"/>
                <w:sz w:val="24"/>
                <w:szCs w:val="21"/>
                <w:lang w:bidi="ar"/>
              </w:rPr>
              <w:t>水收集系统：</w:t>
            </w:r>
            <w:r w:rsidRPr="00D969A3">
              <w:rPr>
                <w:rFonts w:cs="宋体" w:hint="eastAsia"/>
                <w:sz w:val="24"/>
                <w:szCs w:val="21"/>
                <w:lang w:bidi="ar"/>
              </w:rPr>
              <w:t>训练时，将水枪灭火有效射程内的用水收集，收集的起始点、收集的数量与控制系统同步联动，作为受训人员灭火效率的考评依据。</w:t>
            </w:r>
          </w:p>
        </w:tc>
      </w:tr>
      <w:tr w:rsidR="00D31FD9" w:rsidRPr="00D969A3" w:rsidTr="004E764D">
        <w:tc>
          <w:tcPr>
            <w:tcW w:w="1010" w:type="dxa"/>
            <w:vAlign w:val="center"/>
          </w:tcPr>
          <w:p w:rsidR="00D31FD9" w:rsidRPr="00D969A3" w:rsidRDefault="00D31FD9" w:rsidP="00704F7B">
            <w:pPr>
              <w:adjustRightInd w:val="0"/>
              <w:snapToGrid w:val="0"/>
              <w:jc w:val="center"/>
              <w:rPr>
                <w:rFonts w:cs="宋体"/>
                <w:sz w:val="24"/>
                <w:szCs w:val="21"/>
              </w:rPr>
            </w:pPr>
            <w:r w:rsidRPr="00D969A3">
              <w:rPr>
                <w:rFonts w:cs="宋体" w:hint="eastAsia"/>
                <w:sz w:val="24"/>
                <w:szCs w:val="21"/>
              </w:rPr>
              <w:lastRenderedPageBreak/>
              <w:t>2</w:t>
            </w:r>
          </w:p>
        </w:tc>
        <w:tc>
          <w:tcPr>
            <w:tcW w:w="1192" w:type="dxa"/>
            <w:vAlign w:val="center"/>
          </w:tcPr>
          <w:p w:rsidR="00D31FD9" w:rsidRPr="00D969A3" w:rsidRDefault="004E764D" w:rsidP="00704F7B">
            <w:pPr>
              <w:adjustRightInd w:val="0"/>
              <w:snapToGrid w:val="0"/>
              <w:jc w:val="center"/>
              <w:rPr>
                <w:rFonts w:cs="宋体"/>
                <w:bCs/>
                <w:kern w:val="0"/>
                <w:sz w:val="24"/>
                <w:szCs w:val="21"/>
                <w:lang w:bidi="ar"/>
              </w:rPr>
            </w:pPr>
            <w:bookmarkStart w:id="14" w:name="OLE_LINK10"/>
            <w:bookmarkStart w:id="15" w:name="OLE_LINK11"/>
            <w:r w:rsidRPr="00D969A3">
              <w:rPr>
                <w:rFonts w:cs="宋体" w:hint="eastAsia"/>
                <w:bCs/>
                <w:kern w:val="0"/>
                <w:sz w:val="24"/>
                <w:szCs w:val="21"/>
                <w:lang w:bidi="ar"/>
              </w:rPr>
              <w:t>门后与回燃火训练试制设备</w:t>
            </w:r>
            <w:bookmarkEnd w:id="14"/>
            <w:bookmarkEnd w:id="15"/>
          </w:p>
        </w:tc>
        <w:tc>
          <w:tcPr>
            <w:tcW w:w="741" w:type="dxa"/>
            <w:vAlign w:val="center"/>
          </w:tcPr>
          <w:p w:rsidR="00D31FD9" w:rsidRPr="00D969A3" w:rsidRDefault="00D31FD9" w:rsidP="00704F7B">
            <w:pPr>
              <w:adjustRightInd w:val="0"/>
              <w:snapToGrid w:val="0"/>
              <w:jc w:val="center"/>
              <w:rPr>
                <w:rFonts w:cs="宋体"/>
                <w:sz w:val="24"/>
                <w:szCs w:val="21"/>
              </w:rPr>
            </w:pPr>
            <w:r w:rsidRPr="00D969A3">
              <w:rPr>
                <w:rFonts w:cs="宋体" w:hint="eastAsia"/>
                <w:sz w:val="24"/>
                <w:szCs w:val="21"/>
              </w:rPr>
              <w:t>1</w:t>
            </w:r>
            <w:r w:rsidRPr="00D969A3">
              <w:rPr>
                <w:rFonts w:cs="宋体" w:hint="eastAsia"/>
                <w:sz w:val="24"/>
                <w:szCs w:val="21"/>
              </w:rPr>
              <w:t>套</w:t>
            </w:r>
          </w:p>
        </w:tc>
        <w:tc>
          <w:tcPr>
            <w:tcW w:w="5579" w:type="dxa"/>
            <w:vAlign w:val="center"/>
          </w:tcPr>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重点功能描述：门后火训练试制设备主要模拟建筑门后起火现象。组织受训人员观察门后火引起的</w:t>
            </w:r>
            <w:proofErr w:type="gramStart"/>
            <w:r w:rsidRPr="00D969A3">
              <w:rPr>
                <w:rFonts w:cs="宋体" w:hint="eastAsia"/>
                <w:sz w:val="24"/>
                <w:szCs w:val="21"/>
                <w:lang w:bidi="ar"/>
              </w:rPr>
              <w:t>门缝串火和</w:t>
            </w:r>
            <w:proofErr w:type="gramEnd"/>
            <w:r w:rsidRPr="00D969A3">
              <w:rPr>
                <w:rFonts w:cs="宋体" w:hint="eastAsia"/>
                <w:sz w:val="24"/>
                <w:szCs w:val="21"/>
                <w:lang w:bidi="ar"/>
              </w:rPr>
              <w:t>气流特征。组织受训人员通过触摸房门及把手，体验门后火高温加热作用。回燃火训练试制设备设置在上方屋顶处，以丙烷气为燃料采用世界</w:t>
            </w:r>
            <w:r w:rsidRPr="00D969A3">
              <w:rPr>
                <w:rFonts w:cs="宋体" w:hint="eastAsia"/>
                <w:sz w:val="24"/>
                <w:szCs w:val="21"/>
                <w:lang w:bidi="ar"/>
              </w:rPr>
              <w:lastRenderedPageBreak/>
              <w:t>先进的点火控制系统和燃料供给控制系统。确保</w:t>
            </w:r>
            <w:proofErr w:type="gramStart"/>
            <w:r w:rsidRPr="00D969A3">
              <w:rPr>
                <w:rFonts w:cs="宋体" w:hint="eastAsia"/>
                <w:sz w:val="24"/>
                <w:szCs w:val="21"/>
                <w:lang w:bidi="ar"/>
              </w:rPr>
              <w:t>成功回燃和</w:t>
            </w:r>
            <w:proofErr w:type="gramEnd"/>
            <w:r w:rsidRPr="00D969A3">
              <w:rPr>
                <w:rFonts w:cs="宋体" w:hint="eastAsia"/>
                <w:sz w:val="24"/>
                <w:szCs w:val="21"/>
                <w:lang w:bidi="ar"/>
              </w:rPr>
              <w:t>训练的安全。装置还应具备急停控制、发烟、通风、排烟、安全装置。</w:t>
            </w:r>
          </w:p>
          <w:p w:rsidR="00D31FD9" w:rsidRPr="00D969A3" w:rsidRDefault="00D31FD9" w:rsidP="00570BB7">
            <w:pPr>
              <w:adjustRightInd w:val="0"/>
              <w:snapToGrid w:val="0"/>
              <w:rPr>
                <w:rFonts w:cs="宋体"/>
                <w:bCs/>
                <w:kern w:val="0"/>
                <w:sz w:val="24"/>
                <w:szCs w:val="21"/>
                <w:lang w:bidi="ar"/>
              </w:rPr>
            </w:pPr>
            <w:r w:rsidRPr="00D969A3">
              <w:rPr>
                <w:rFonts w:cs="宋体" w:hint="eastAsia"/>
                <w:sz w:val="24"/>
                <w:szCs w:val="21"/>
                <w:lang w:bidi="ar"/>
              </w:rPr>
              <w:t>一、</w:t>
            </w:r>
            <w:r w:rsidRPr="00D969A3">
              <w:rPr>
                <w:rFonts w:cs="宋体" w:hint="eastAsia"/>
                <w:bCs/>
                <w:kern w:val="0"/>
                <w:sz w:val="24"/>
                <w:szCs w:val="21"/>
                <w:lang w:bidi="ar"/>
              </w:rPr>
              <w:t>燃烧系统</w:t>
            </w:r>
          </w:p>
          <w:p w:rsidR="00D31FD9" w:rsidRPr="00D969A3" w:rsidRDefault="00D31FD9" w:rsidP="00D31FD9">
            <w:pPr>
              <w:numPr>
                <w:ilvl w:val="0"/>
                <w:numId w:val="21"/>
              </w:numPr>
              <w:adjustRightInd w:val="0"/>
              <w:snapToGrid w:val="0"/>
              <w:rPr>
                <w:rFonts w:cs="宋体"/>
                <w:kern w:val="0"/>
                <w:sz w:val="24"/>
                <w:szCs w:val="21"/>
                <w:lang w:bidi="ar"/>
              </w:rPr>
            </w:pPr>
            <w:r w:rsidRPr="00D969A3">
              <w:rPr>
                <w:rFonts w:cs="宋体" w:hint="eastAsia"/>
                <w:bCs/>
                <w:kern w:val="0"/>
                <w:sz w:val="24"/>
                <w:szCs w:val="21"/>
                <w:lang w:bidi="ar"/>
              </w:rPr>
              <w:t>门后火：</w:t>
            </w:r>
            <w:r w:rsidRPr="00D969A3">
              <w:rPr>
                <w:rFonts w:cs="宋体" w:hint="eastAsia"/>
                <w:bCs/>
                <w:kern w:val="0"/>
                <w:sz w:val="24"/>
                <w:szCs w:val="21"/>
                <w:lang w:bidi="ar"/>
              </w:rPr>
              <w:br/>
            </w:r>
            <w:r w:rsidRPr="00D969A3">
              <w:rPr>
                <w:rFonts w:cs="宋体" w:hint="eastAsia"/>
                <w:kern w:val="0"/>
                <w:sz w:val="24"/>
                <w:szCs w:val="21"/>
                <w:lang w:bidi="ar"/>
              </w:rPr>
              <w:t>模拟建筑门后起火现象，受训人员通过触摸房门及把手，体验门后火高温加热作用。开启着火房门，引导受训人员观察门后产生的火焰串出现象。</w:t>
            </w:r>
            <w:r w:rsidRPr="00D969A3">
              <w:rPr>
                <w:rFonts w:cs="宋体" w:hint="eastAsia"/>
                <w:kern w:val="0"/>
                <w:sz w:val="24"/>
                <w:szCs w:val="21"/>
                <w:lang w:bidi="ar"/>
              </w:rPr>
              <w:br/>
            </w:r>
            <w:r w:rsidRPr="00D969A3">
              <w:rPr>
                <w:rFonts w:cs="宋体" w:hint="eastAsia"/>
                <w:bCs/>
                <w:kern w:val="0"/>
                <w:sz w:val="24"/>
                <w:szCs w:val="21"/>
                <w:lang w:bidi="ar"/>
              </w:rPr>
              <w:t>2.</w:t>
            </w:r>
            <w:r w:rsidRPr="00D969A3">
              <w:rPr>
                <w:rFonts w:cs="宋体" w:hint="eastAsia"/>
                <w:bCs/>
                <w:kern w:val="0"/>
                <w:sz w:val="24"/>
                <w:szCs w:val="21"/>
                <w:lang w:bidi="ar"/>
              </w:rPr>
              <w:t>回燃火：</w:t>
            </w:r>
            <w:r w:rsidRPr="00D969A3">
              <w:rPr>
                <w:rFonts w:cs="宋体" w:hint="eastAsia"/>
                <w:bCs/>
                <w:kern w:val="0"/>
                <w:sz w:val="24"/>
                <w:szCs w:val="21"/>
                <w:lang w:bidi="ar"/>
              </w:rPr>
              <w:br/>
            </w:r>
            <w:r w:rsidRPr="00D969A3">
              <w:rPr>
                <w:rFonts w:hint="eastAsia"/>
                <w:bCs/>
                <w:sz w:val="24"/>
              </w:rPr>
              <w:t>●</w:t>
            </w:r>
            <w:r w:rsidRPr="00D969A3">
              <w:rPr>
                <w:rFonts w:cs="宋体" w:hint="eastAsia"/>
                <w:kern w:val="0"/>
                <w:sz w:val="24"/>
                <w:szCs w:val="21"/>
              </w:rPr>
              <w:t>★</w:t>
            </w:r>
            <w:proofErr w:type="gramStart"/>
            <w:r w:rsidRPr="00D969A3">
              <w:rPr>
                <w:rFonts w:cs="宋体" w:hint="eastAsia"/>
                <w:kern w:val="0"/>
                <w:sz w:val="24"/>
                <w:szCs w:val="21"/>
                <w:lang w:bidi="ar"/>
              </w:rPr>
              <w:t>回燃设施</w:t>
            </w:r>
            <w:proofErr w:type="gramEnd"/>
            <w:r w:rsidRPr="00D969A3">
              <w:rPr>
                <w:rFonts w:cs="宋体" w:hint="eastAsia"/>
                <w:kern w:val="0"/>
                <w:sz w:val="24"/>
                <w:szCs w:val="21"/>
                <w:lang w:bidi="ar"/>
              </w:rPr>
              <w:t>：</w:t>
            </w:r>
            <w:r w:rsidRPr="00D969A3">
              <w:rPr>
                <w:rFonts w:cs="宋体" w:hint="eastAsia"/>
                <w:sz w:val="24"/>
                <w:szCs w:val="21"/>
                <w:lang w:bidi="ar"/>
              </w:rPr>
              <w:t>不低于尺寸</w:t>
            </w:r>
            <w:r w:rsidRPr="00D969A3">
              <w:rPr>
                <w:rFonts w:cs="宋体" w:hint="eastAsia"/>
                <w:kern w:val="0"/>
                <w:sz w:val="24"/>
                <w:szCs w:val="21"/>
                <w:lang w:bidi="ar"/>
              </w:rPr>
              <w:t>1700*1200mm</w:t>
            </w:r>
            <w:r w:rsidRPr="00D969A3">
              <w:rPr>
                <w:rFonts w:cs="宋体" w:hint="eastAsia"/>
                <w:kern w:val="0"/>
                <w:sz w:val="24"/>
                <w:szCs w:val="21"/>
                <w:lang w:bidi="ar"/>
              </w:rPr>
              <w:t>，满足室内起火后缺氧，开门产生</w:t>
            </w:r>
            <w:proofErr w:type="gramStart"/>
            <w:r w:rsidRPr="00D969A3">
              <w:rPr>
                <w:rFonts w:cs="宋体" w:hint="eastAsia"/>
                <w:kern w:val="0"/>
                <w:sz w:val="24"/>
                <w:szCs w:val="21"/>
                <w:lang w:bidi="ar"/>
              </w:rPr>
              <w:t>的回然效果</w:t>
            </w:r>
            <w:proofErr w:type="gramEnd"/>
            <w:r w:rsidRPr="00D969A3">
              <w:rPr>
                <w:rFonts w:cs="宋体" w:hint="eastAsia"/>
                <w:kern w:val="0"/>
                <w:sz w:val="24"/>
                <w:szCs w:val="21"/>
                <w:lang w:bidi="ar"/>
              </w:rPr>
              <w:t>，增加消防人员对</w:t>
            </w:r>
            <w:proofErr w:type="gramStart"/>
            <w:r w:rsidRPr="00D969A3">
              <w:rPr>
                <w:rFonts w:cs="宋体" w:hint="eastAsia"/>
                <w:kern w:val="0"/>
                <w:sz w:val="24"/>
                <w:szCs w:val="21"/>
                <w:lang w:bidi="ar"/>
              </w:rPr>
              <w:t>回然现象</w:t>
            </w:r>
            <w:proofErr w:type="gramEnd"/>
            <w:r w:rsidRPr="00D969A3">
              <w:rPr>
                <w:rFonts w:cs="宋体" w:hint="eastAsia"/>
                <w:kern w:val="0"/>
                <w:sz w:val="24"/>
                <w:szCs w:val="21"/>
                <w:lang w:bidi="ar"/>
              </w:rPr>
              <w:t>的认识及处理方法阀门、管道等：</w:t>
            </w:r>
            <w:r w:rsidRPr="00D969A3">
              <w:rPr>
                <w:rFonts w:cs="宋体" w:hint="eastAsia"/>
                <w:kern w:val="0"/>
                <w:sz w:val="24"/>
                <w:szCs w:val="21"/>
                <w:lang w:bidi="ar"/>
              </w:rPr>
              <w:t>DN20</w:t>
            </w:r>
            <w:r w:rsidRPr="00D969A3">
              <w:rPr>
                <w:rFonts w:cs="宋体" w:hint="eastAsia"/>
                <w:kern w:val="0"/>
                <w:sz w:val="24"/>
                <w:szCs w:val="21"/>
                <w:lang w:bidi="ar"/>
              </w:rPr>
              <w:t>，压</w:t>
            </w:r>
            <w:r w:rsidRPr="00D969A3">
              <w:rPr>
                <w:rFonts w:cs="宋体" w:hint="eastAsia"/>
                <w:sz w:val="24"/>
                <w:szCs w:val="21"/>
                <w:lang w:bidi="ar"/>
              </w:rPr>
              <w:t>不低于</w:t>
            </w:r>
            <w:r w:rsidRPr="00D969A3">
              <w:rPr>
                <w:rFonts w:cs="宋体" w:hint="eastAsia"/>
                <w:kern w:val="0"/>
                <w:sz w:val="24"/>
                <w:szCs w:val="21"/>
                <w:lang w:bidi="ar"/>
              </w:rPr>
              <w:t>1.6MPa</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二、</w:t>
            </w:r>
            <w:r w:rsidRPr="00D969A3">
              <w:rPr>
                <w:rFonts w:cs="宋体" w:hint="eastAsia"/>
                <w:bCs/>
                <w:kern w:val="0"/>
                <w:sz w:val="24"/>
                <w:szCs w:val="21"/>
                <w:lang w:bidi="ar"/>
              </w:rPr>
              <w:t>点火系统</w:t>
            </w:r>
          </w:p>
          <w:p w:rsidR="00D31FD9" w:rsidRPr="00D969A3" w:rsidRDefault="00D31FD9" w:rsidP="00D31FD9">
            <w:pPr>
              <w:numPr>
                <w:ilvl w:val="0"/>
                <w:numId w:val="22"/>
              </w:numPr>
              <w:adjustRightInd w:val="0"/>
              <w:snapToGrid w:val="0"/>
              <w:rPr>
                <w:rFonts w:cs="宋体"/>
                <w:kern w:val="0"/>
                <w:sz w:val="24"/>
                <w:szCs w:val="21"/>
                <w:lang w:bidi="ar"/>
              </w:rPr>
            </w:pPr>
            <w:r w:rsidRPr="00D969A3">
              <w:rPr>
                <w:rFonts w:cs="宋体" w:hint="eastAsia"/>
                <w:bCs/>
                <w:kern w:val="0"/>
                <w:sz w:val="24"/>
                <w:szCs w:val="21"/>
                <w:lang w:bidi="ar"/>
              </w:rPr>
              <w:t>点火系统：</w:t>
            </w:r>
            <w:r w:rsidRPr="00D969A3">
              <w:rPr>
                <w:rFonts w:cs="宋体" w:hint="eastAsia"/>
                <w:bCs/>
                <w:kern w:val="0"/>
                <w:sz w:val="24"/>
                <w:szCs w:val="21"/>
                <w:lang w:bidi="ar"/>
              </w:rPr>
              <w:t>2</w:t>
            </w:r>
            <w:r w:rsidRPr="00D969A3">
              <w:rPr>
                <w:rFonts w:cs="宋体" w:hint="eastAsia"/>
                <w:bCs/>
                <w:kern w:val="0"/>
                <w:sz w:val="24"/>
                <w:szCs w:val="21"/>
                <w:lang w:bidi="ar"/>
              </w:rPr>
              <w:t>套</w:t>
            </w:r>
          </w:p>
          <w:p w:rsidR="00D31FD9" w:rsidRPr="00D969A3" w:rsidRDefault="00D31FD9" w:rsidP="00570BB7">
            <w:pPr>
              <w:tabs>
                <w:tab w:val="left" w:pos="312"/>
              </w:tabs>
              <w:adjustRightInd w:val="0"/>
              <w:snapToGrid w:val="0"/>
              <w:rPr>
                <w:rFonts w:cs="宋体"/>
                <w:kern w:val="0"/>
                <w:sz w:val="24"/>
                <w:szCs w:val="21"/>
                <w:lang w:bidi="ar"/>
              </w:rPr>
            </w:pPr>
            <w:r w:rsidRPr="00D969A3">
              <w:rPr>
                <w:rFonts w:hint="eastAsia"/>
                <w:bCs/>
                <w:sz w:val="24"/>
              </w:rPr>
              <w:t>●</w:t>
            </w:r>
            <w:r w:rsidRPr="00D969A3">
              <w:rPr>
                <w:rFonts w:hint="eastAsia"/>
                <w:kern w:val="0"/>
                <w:sz w:val="24"/>
                <w:szCs w:val="24"/>
              </w:rPr>
              <w:t>★</w:t>
            </w:r>
            <w:r w:rsidRPr="00D969A3">
              <w:rPr>
                <w:rFonts w:cs="宋体" w:hint="eastAsia"/>
                <w:kern w:val="0"/>
                <w:sz w:val="24"/>
                <w:szCs w:val="21"/>
                <w:lang w:bidi="ar"/>
              </w:rPr>
              <w:t>1.1</w:t>
            </w:r>
            <w:proofErr w:type="gramStart"/>
            <w:r w:rsidRPr="00D969A3">
              <w:rPr>
                <w:rFonts w:cs="宋体" w:hint="eastAsia"/>
                <w:kern w:val="0"/>
                <w:sz w:val="24"/>
                <w:szCs w:val="21"/>
                <w:lang w:bidi="ar"/>
              </w:rPr>
              <w:t>由烧嘴</w:t>
            </w:r>
            <w:proofErr w:type="gramEnd"/>
            <w:r w:rsidRPr="00D969A3">
              <w:rPr>
                <w:rFonts w:cs="宋体" w:hint="eastAsia"/>
                <w:kern w:val="0"/>
                <w:sz w:val="24"/>
                <w:szCs w:val="21"/>
                <w:lang w:bidi="ar"/>
              </w:rPr>
              <w:t>控制器、燃气烧嘴、点火变压器组成，烧嘴控制器：电压：</w:t>
            </w:r>
            <w:r w:rsidRPr="00D969A3">
              <w:rPr>
                <w:rFonts w:cs="宋体" w:hint="eastAsia"/>
                <w:kern w:val="0"/>
                <w:sz w:val="24"/>
                <w:szCs w:val="21"/>
                <w:lang w:bidi="ar"/>
              </w:rPr>
              <w:t>220V,</w:t>
            </w:r>
            <w:r w:rsidRPr="00D969A3">
              <w:rPr>
                <w:rFonts w:cs="宋体" w:hint="eastAsia"/>
                <w:kern w:val="0"/>
                <w:sz w:val="24"/>
                <w:szCs w:val="21"/>
                <w:lang w:bidi="ar"/>
              </w:rPr>
              <w:t>阀门和点火变压器供电的输出电压为相应工作电压，火焰监测方式：电离式，有“正常”和“故障”两组反馈输出信号，故障后可复位重启。</w:t>
            </w:r>
            <w:r w:rsidRPr="00D969A3">
              <w:rPr>
                <w:rFonts w:cs="宋体" w:hint="eastAsia"/>
                <w:kern w:val="0"/>
                <w:sz w:val="24"/>
                <w:szCs w:val="21"/>
                <w:lang w:bidi="ar"/>
              </w:rPr>
              <w:br/>
              <w:t>1.2</w:t>
            </w:r>
            <w:r w:rsidRPr="00D969A3">
              <w:rPr>
                <w:rFonts w:cs="宋体" w:hint="eastAsia"/>
                <w:kern w:val="0"/>
                <w:sz w:val="24"/>
                <w:szCs w:val="21"/>
                <w:lang w:bidi="ar"/>
              </w:rPr>
              <w:t>燃气烧嘴：护套材质，特种合金钢，点火电极：</w:t>
            </w:r>
            <w:proofErr w:type="gramStart"/>
            <w:r w:rsidRPr="00D969A3">
              <w:rPr>
                <w:rFonts w:cs="宋体" w:hint="eastAsia"/>
                <w:kern w:val="0"/>
                <w:sz w:val="24"/>
                <w:szCs w:val="21"/>
                <w:lang w:bidi="ar"/>
              </w:rPr>
              <w:t>铬铅钴</w:t>
            </w:r>
            <w:proofErr w:type="gramEnd"/>
            <w:r w:rsidRPr="00D969A3">
              <w:rPr>
                <w:rFonts w:cs="宋体" w:hint="eastAsia"/>
                <w:kern w:val="0"/>
                <w:sz w:val="24"/>
                <w:szCs w:val="21"/>
                <w:lang w:bidi="ar"/>
              </w:rPr>
              <w:t>耐热钢，电极绝缘材质：陶瓷，耐热温度</w:t>
            </w:r>
            <w:r w:rsidRPr="00D969A3">
              <w:rPr>
                <w:rFonts w:cs="宋体" w:hint="eastAsia"/>
                <w:sz w:val="24"/>
                <w:szCs w:val="21"/>
                <w:lang w:bidi="ar"/>
              </w:rPr>
              <w:t>不低于</w:t>
            </w:r>
            <w:r w:rsidRPr="00D969A3">
              <w:rPr>
                <w:rFonts w:cs="宋体" w:hint="eastAsia"/>
                <w:kern w:val="0"/>
                <w:sz w:val="24"/>
                <w:szCs w:val="21"/>
                <w:lang w:bidi="ar"/>
              </w:rPr>
              <w:t>1000</w:t>
            </w:r>
            <w:r w:rsidRPr="00D969A3">
              <w:rPr>
                <w:rFonts w:cs="宋体" w:hint="eastAsia"/>
                <w:kern w:val="0"/>
                <w:sz w:val="24"/>
                <w:szCs w:val="21"/>
                <w:lang w:bidi="ar"/>
              </w:rPr>
              <w:t>℃，最大火焰长度</w:t>
            </w:r>
            <w:r w:rsidRPr="00D969A3">
              <w:rPr>
                <w:rFonts w:cs="宋体" w:hint="eastAsia"/>
                <w:sz w:val="24"/>
                <w:szCs w:val="21"/>
                <w:lang w:bidi="ar"/>
              </w:rPr>
              <w:t>不低于</w:t>
            </w:r>
            <w:r w:rsidRPr="00D969A3">
              <w:rPr>
                <w:rFonts w:cs="宋体" w:hint="eastAsia"/>
                <w:kern w:val="0"/>
                <w:sz w:val="24"/>
                <w:szCs w:val="21"/>
                <w:lang w:bidi="ar"/>
              </w:rPr>
              <w:t>1000mm</w:t>
            </w:r>
            <w:r w:rsidRPr="00D969A3">
              <w:rPr>
                <w:rFonts w:cs="宋体" w:hint="eastAsia"/>
                <w:kern w:val="0"/>
                <w:sz w:val="24"/>
                <w:szCs w:val="21"/>
                <w:lang w:bidi="ar"/>
              </w:rPr>
              <w:t>，点火方式：单电极点火变压器，电压：</w:t>
            </w:r>
            <w:r w:rsidRPr="00D969A3">
              <w:rPr>
                <w:rFonts w:cs="宋体" w:hint="eastAsia"/>
                <w:kern w:val="0"/>
                <w:sz w:val="24"/>
                <w:szCs w:val="21"/>
                <w:lang w:bidi="ar"/>
              </w:rPr>
              <w:t>220V</w:t>
            </w:r>
            <w:r w:rsidRPr="00D969A3">
              <w:rPr>
                <w:rFonts w:cs="宋体" w:hint="eastAsia"/>
                <w:kern w:val="0"/>
                <w:sz w:val="24"/>
                <w:szCs w:val="21"/>
                <w:lang w:bidi="ar"/>
              </w:rPr>
              <w:t>，输出电压≥</w:t>
            </w:r>
            <w:r w:rsidRPr="00D969A3">
              <w:rPr>
                <w:rFonts w:cs="宋体" w:hint="eastAsia"/>
                <w:kern w:val="0"/>
                <w:sz w:val="24"/>
                <w:szCs w:val="21"/>
                <w:lang w:bidi="ar"/>
              </w:rPr>
              <w:t>5KV</w:t>
            </w:r>
            <w:r w:rsidRPr="00D969A3">
              <w:rPr>
                <w:rFonts w:cs="宋体" w:hint="eastAsia"/>
                <w:kern w:val="0"/>
                <w:sz w:val="24"/>
                <w:szCs w:val="21"/>
                <w:lang w:bidi="ar"/>
              </w:rPr>
              <w:br/>
            </w:r>
            <w:r w:rsidRPr="00D969A3">
              <w:rPr>
                <w:rFonts w:cs="宋体" w:hint="eastAsia"/>
                <w:bCs/>
                <w:kern w:val="0"/>
                <w:sz w:val="24"/>
                <w:szCs w:val="21"/>
                <w:lang w:bidi="ar"/>
              </w:rPr>
              <w:t>2.</w:t>
            </w:r>
            <w:r w:rsidRPr="00D969A3">
              <w:rPr>
                <w:rFonts w:cs="宋体" w:hint="eastAsia"/>
                <w:bCs/>
                <w:kern w:val="0"/>
                <w:sz w:val="24"/>
                <w:szCs w:val="21"/>
                <w:lang w:bidi="ar"/>
              </w:rPr>
              <w:t>鼓风系统：</w:t>
            </w:r>
            <w:r w:rsidRPr="00D969A3">
              <w:rPr>
                <w:rFonts w:cs="宋体" w:hint="eastAsia"/>
                <w:bCs/>
                <w:kern w:val="0"/>
                <w:sz w:val="24"/>
                <w:szCs w:val="21"/>
                <w:lang w:bidi="ar"/>
              </w:rPr>
              <w:t>1</w:t>
            </w:r>
            <w:r w:rsidRPr="00D969A3">
              <w:rPr>
                <w:rFonts w:cs="宋体" w:hint="eastAsia"/>
                <w:bCs/>
                <w:kern w:val="0"/>
                <w:sz w:val="24"/>
                <w:szCs w:val="21"/>
                <w:lang w:bidi="ar"/>
              </w:rPr>
              <w:t>套</w:t>
            </w:r>
            <w:r w:rsidRPr="00D969A3">
              <w:rPr>
                <w:rFonts w:cs="宋体" w:hint="eastAsia"/>
                <w:bCs/>
                <w:kern w:val="0"/>
                <w:sz w:val="24"/>
                <w:szCs w:val="21"/>
                <w:lang w:bidi="ar"/>
              </w:rPr>
              <w:t xml:space="preserve"> </w:t>
            </w:r>
            <w:r w:rsidRPr="00D969A3">
              <w:rPr>
                <w:rFonts w:cs="宋体" w:hint="eastAsia"/>
                <w:bCs/>
                <w:kern w:val="0"/>
                <w:sz w:val="24"/>
                <w:szCs w:val="21"/>
                <w:lang w:bidi="ar"/>
              </w:rPr>
              <w:br/>
            </w:r>
            <w:r w:rsidRPr="00D969A3">
              <w:rPr>
                <w:rFonts w:cs="宋体" w:hint="eastAsia"/>
                <w:kern w:val="0"/>
                <w:sz w:val="24"/>
                <w:szCs w:val="21"/>
                <w:lang w:bidi="ar"/>
              </w:rPr>
              <w:t>2.1</w:t>
            </w:r>
            <w:r w:rsidRPr="00D969A3">
              <w:rPr>
                <w:rFonts w:cs="宋体" w:hint="eastAsia"/>
                <w:kern w:val="0"/>
                <w:sz w:val="24"/>
                <w:szCs w:val="21"/>
                <w:lang w:bidi="ar"/>
              </w:rPr>
              <w:t>功率：</w:t>
            </w:r>
            <w:r w:rsidRPr="00D969A3">
              <w:rPr>
                <w:rFonts w:cs="宋体" w:hint="eastAsia"/>
                <w:sz w:val="24"/>
                <w:szCs w:val="21"/>
                <w:lang w:bidi="ar"/>
              </w:rPr>
              <w:t>不低于</w:t>
            </w:r>
            <w:r w:rsidRPr="00D969A3">
              <w:rPr>
                <w:rFonts w:cs="宋体" w:hint="eastAsia"/>
                <w:kern w:val="0"/>
                <w:sz w:val="24"/>
                <w:szCs w:val="21"/>
                <w:lang w:bidi="ar"/>
              </w:rPr>
              <w:t>0.2KW</w:t>
            </w:r>
            <w:r w:rsidRPr="00D969A3">
              <w:rPr>
                <w:rFonts w:cs="宋体" w:hint="eastAsia"/>
                <w:kern w:val="0"/>
                <w:sz w:val="24"/>
                <w:szCs w:val="21"/>
                <w:lang w:bidi="ar"/>
              </w:rPr>
              <w:br/>
              <w:t>2.2</w:t>
            </w:r>
            <w:r w:rsidRPr="00D969A3">
              <w:rPr>
                <w:rFonts w:cs="宋体" w:hint="eastAsia"/>
                <w:kern w:val="0"/>
                <w:sz w:val="24"/>
                <w:szCs w:val="21"/>
                <w:lang w:bidi="ar"/>
              </w:rPr>
              <w:t>电压：</w:t>
            </w:r>
            <w:r w:rsidRPr="00D969A3">
              <w:rPr>
                <w:rFonts w:cs="宋体" w:hint="eastAsia"/>
                <w:kern w:val="0"/>
                <w:sz w:val="24"/>
                <w:szCs w:val="21"/>
                <w:lang w:bidi="ar"/>
              </w:rPr>
              <w:t xml:space="preserve">220V  </w:t>
            </w:r>
            <w:r w:rsidRPr="00D969A3">
              <w:rPr>
                <w:rFonts w:cs="宋体" w:hint="eastAsia"/>
                <w:kern w:val="0"/>
                <w:sz w:val="24"/>
                <w:szCs w:val="21"/>
                <w:lang w:bidi="ar"/>
              </w:rPr>
              <w:t>最大风量：</w:t>
            </w:r>
            <w:r w:rsidRPr="00D969A3">
              <w:rPr>
                <w:rFonts w:cs="宋体" w:hint="eastAsia"/>
                <w:sz w:val="24"/>
                <w:szCs w:val="21"/>
                <w:lang w:bidi="ar"/>
              </w:rPr>
              <w:t>不低于</w:t>
            </w:r>
            <w:r w:rsidRPr="00D969A3">
              <w:rPr>
                <w:rFonts w:cs="宋体" w:hint="eastAsia"/>
                <w:kern w:val="0"/>
                <w:sz w:val="24"/>
                <w:szCs w:val="21"/>
                <w:lang w:bidi="ar"/>
              </w:rPr>
              <w:t>0.6/0.8m</w:t>
            </w:r>
            <w:r w:rsidRPr="00D969A3">
              <w:rPr>
                <w:rFonts w:cs="宋体" w:hint="eastAsia"/>
                <w:kern w:val="0"/>
                <w:sz w:val="24"/>
                <w:szCs w:val="21"/>
                <w:lang w:bidi="ar"/>
              </w:rPr>
              <w:t>³</w:t>
            </w:r>
            <w:r w:rsidRPr="00D969A3">
              <w:rPr>
                <w:rFonts w:cs="宋体" w:hint="eastAsia"/>
                <w:kern w:val="0"/>
                <w:sz w:val="24"/>
                <w:szCs w:val="21"/>
                <w:lang w:bidi="ar"/>
              </w:rPr>
              <w:t>/min</w:t>
            </w:r>
            <w:r w:rsidRPr="00D969A3">
              <w:rPr>
                <w:rFonts w:cs="宋体" w:hint="eastAsia"/>
                <w:kern w:val="0"/>
                <w:sz w:val="24"/>
                <w:szCs w:val="21"/>
                <w:lang w:bidi="ar"/>
              </w:rPr>
              <w:br/>
              <w:t>2.3</w:t>
            </w:r>
            <w:r w:rsidRPr="00D969A3">
              <w:rPr>
                <w:rFonts w:cs="宋体" w:hint="eastAsia"/>
                <w:kern w:val="0"/>
                <w:sz w:val="24"/>
                <w:szCs w:val="21"/>
                <w:lang w:bidi="ar"/>
              </w:rPr>
              <w:t>阀门、管道：</w:t>
            </w:r>
            <w:r w:rsidRPr="00D969A3">
              <w:rPr>
                <w:rFonts w:cs="宋体" w:hint="eastAsia"/>
                <w:kern w:val="0"/>
                <w:sz w:val="24"/>
                <w:szCs w:val="21"/>
                <w:lang w:bidi="ar"/>
              </w:rPr>
              <w:t>DN25</w:t>
            </w:r>
            <w:r w:rsidRPr="00D969A3">
              <w:rPr>
                <w:rFonts w:cs="宋体" w:hint="eastAsia"/>
                <w:kern w:val="0"/>
                <w:sz w:val="24"/>
                <w:szCs w:val="21"/>
                <w:lang w:bidi="ar"/>
              </w:rPr>
              <w:t>，压力</w:t>
            </w:r>
            <w:r w:rsidRPr="00D969A3">
              <w:rPr>
                <w:rFonts w:cs="宋体" w:hint="eastAsia"/>
                <w:sz w:val="24"/>
                <w:szCs w:val="21"/>
                <w:lang w:bidi="ar"/>
              </w:rPr>
              <w:t>不低于</w:t>
            </w:r>
            <w:r w:rsidRPr="00D969A3">
              <w:rPr>
                <w:rFonts w:cs="宋体" w:hint="eastAsia"/>
                <w:kern w:val="0"/>
                <w:sz w:val="24"/>
                <w:szCs w:val="21"/>
                <w:lang w:bidi="ar"/>
              </w:rPr>
              <w:t>1.6MPa</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三、</w:t>
            </w:r>
            <w:r w:rsidRPr="00D969A3">
              <w:rPr>
                <w:rFonts w:cs="宋体" w:hint="eastAsia"/>
                <w:bCs/>
                <w:kern w:val="0"/>
                <w:sz w:val="24"/>
                <w:szCs w:val="21"/>
                <w:lang w:bidi="ar"/>
              </w:rPr>
              <w:t>供给系统</w:t>
            </w:r>
          </w:p>
          <w:p w:rsidR="00D31FD9" w:rsidRPr="00D969A3" w:rsidRDefault="00D31FD9" w:rsidP="00D31FD9">
            <w:pPr>
              <w:numPr>
                <w:ilvl w:val="0"/>
                <w:numId w:val="23"/>
              </w:numPr>
              <w:adjustRightInd w:val="0"/>
              <w:snapToGrid w:val="0"/>
              <w:rPr>
                <w:rFonts w:cs="宋体"/>
                <w:kern w:val="0"/>
                <w:sz w:val="24"/>
                <w:szCs w:val="21"/>
                <w:lang w:bidi="ar"/>
              </w:rPr>
            </w:pPr>
            <w:r w:rsidRPr="00D969A3">
              <w:rPr>
                <w:rFonts w:cs="宋体" w:hint="eastAsia"/>
                <w:bCs/>
                <w:kern w:val="0"/>
                <w:sz w:val="24"/>
                <w:szCs w:val="21"/>
                <w:lang w:bidi="ar"/>
              </w:rPr>
              <w:t>液化气供气系统：</w:t>
            </w:r>
            <w:r w:rsidRPr="00D969A3">
              <w:rPr>
                <w:rFonts w:cs="宋体" w:hint="eastAsia"/>
                <w:kern w:val="0"/>
                <w:sz w:val="24"/>
                <w:szCs w:val="21"/>
                <w:lang w:bidi="ar"/>
              </w:rPr>
              <w:br/>
              <w:t>1.1</w:t>
            </w:r>
            <w:r w:rsidRPr="00D969A3">
              <w:rPr>
                <w:rFonts w:cs="宋体" w:hint="eastAsia"/>
                <w:kern w:val="0"/>
                <w:sz w:val="24"/>
                <w:szCs w:val="21"/>
                <w:lang w:bidi="ar"/>
              </w:rPr>
              <w:t>调压阀：进口压力范围</w:t>
            </w:r>
            <w:r w:rsidRPr="00D969A3">
              <w:rPr>
                <w:rFonts w:cs="宋体" w:hint="eastAsia"/>
                <w:kern w:val="0"/>
                <w:sz w:val="24"/>
                <w:szCs w:val="21"/>
                <w:lang w:bidi="ar"/>
              </w:rPr>
              <w:t>0.2~0.8MPa,</w:t>
            </w:r>
            <w:r w:rsidRPr="00D969A3">
              <w:rPr>
                <w:rFonts w:cs="宋体" w:hint="eastAsia"/>
                <w:kern w:val="0"/>
                <w:sz w:val="24"/>
                <w:szCs w:val="21"/>
                <w:lang w:bidi="ar"/>
              </w:rPr>
              <w:t>出口压力范围</w:t>
            </w:r>
            <w:r w:rsidRPr="00D969A3">
              <w:rPr>
                <w:rFonts w:cs="宋体" w:hint="eastAsia"/>
                <w:kern w:val="0"/>
                <w:sz w:val="24"/>
                <w:szCs w:val="21"/>
                <w:lang w:bidi="ar"/>
              </w:rPr>
              <w:t>80~150KPa</w:t>
            </w:r>
            <w:r w:rsidRPr="00D969A3">
              <w:rPr>
                <w:rFonts w:cs="宋体" w:hint="eastAsia"/>
                <w:kern w:val="0"/>
                <w:sz w:val="24"/>
                <w:szCs w:val="21"/>
                <w:lang w:bidi="ar"/>
              </w:rPr>
              <w:t>，流量</w:t>
            </w:r>
            <w:r w:rsidRPr="00D969A3">
              <w:rPr>
                <w:rFonts w:cs="宋体" w:hint="eastAsia"/>
                <w:kern w:val="0"/>
                <w:sz w:val="24"/>
                <w:szCs w:val="21"/>
                <w:lang w:bidi="ar"/>
              </w:rPr>
              <w:t>80~120NM3/h</w:t>
            </w:r>
            <w:r w:rsidRPr="00D969A3">
              <w:rPr>
                <w:rFonts w:cs="宋体" w:hint="eastAsia"/>
                <w:kern w:val="0"/>
                <w:sz w:val="24"/>
                <w:szCs w:val="21"/>
                <w:lang w:bidi="ar"/>
              </w:rPr>
              <w:t>。</w:t>
            </w:r>
            <w:r w:rsidRPr="00D969A3">
              <w:rPr>
                <w:rFonts w:cs="宋体" w:hint="eastAsia"/>
                <w:kern w:val="0"/>
                <w:sz w:val="24"/>
                <w:szCs w:val="21"/>
                <w:lang w:bidi="ar"/>
              </w:rPr>
              <w:br/>
              <w:t>1.2</w:t>
            </w:r>
            <w:r w:rsidRPr="00D969A3">
              <w:rPr>
                <w:rFonts w:cs="宋体" w:hint="eastAsia"/>
                <w:kern w:val="0"/>
                <w:sz w:val="24"/>
                <w:szCs w:val="21"/>
                <w:lang w:bidi="ar"/>
              </w:rPr>
              <w:t>角阀及座、胶管：</w:t>
            </w:r>
            <w:r w:rsidRPr="00D969A3">
              <w:rPr>
                <w:rFonts w:cs="宋体" w:hint="eastAsia"/>
                <w:kern w:val="0"/>
                <w:sz w:val="24"/>
                <w:szCs w:val="21"/>
                <w:lang w:bidi="ar"/>
              </w:rPr>
              <w:t>DN25</w:t>
            </w:r>
            <w:r w:rsidRPr="00D969A3">
              <w:rPr>
                <w:rFonts w:cs="宋体" w:hint="eastAsia"/>
                <w:kern w:val="0"/>
                <w:sz w:val="24"/>
                <w:szCs w:val="21"/>
                <w:lang w:bidi="ar"/>
              </w:rPr>
              <w:t>，液化气专用。</w:t>
            </w:r>
            <w:r w:rsidRPr="00D969A3">
              <w:rPr>
                <w:rFonts w:cs="宋体" w:hint="eastAsia"/>
                <w:kern w:val="0"/>
                <w:sz w:val="24"/>
                <w:szCs w:val="21"/>
                <w:lang w:bidi="ar"/>
              </w:rPr>
              <w:br/>
              <w:t>1.3</w:t>
            </w:r>
            <w:r w:rsidRPr="00D969A3">
              <w:rPr>
                <w:rFonts w:cs="宋体" w:hint="eastAsia"/>
                <w:kern w:val="0"/>
                <w:sz w:val="24"/>
                <w:szCs w:val="21"/>
                <w:lang w:bidi="ar"/>
              </w:rPr>
              <w:t>球阀：铸钢，连接形式，法兰，介质：液化气，压力：</w:t>
            </w:r>
            <w:r w:rsidRPr="00D969A3">
              <w:rPr>
                <w:rFonts w:cs="宋体" w:hint="eastAsia"/>
                <w:sz w:val="24"/>
                <w:szCs w:val="21"/>
                <w:lang w:bidi="ar"/>
              </w:rPr>
              <w:t>不低于</w:t>
            </w:r>
            <w:r w:rsidRPr="00D969A3">
              <w:rPr>
                <w:rFonts w:cs="宋体" w:hint="eastAsia"/>
                <w:kern w:val="0"/>
                <w:sz w:val="24"/>
                <w:szCs w:val="21"/>
                <w:lang w:bidi="ar"/>
              </w:rPr>
              <w:t>1.6Mpa</w:t>
            </w:r>
            <w:r w:rsidRPr="00D969A3">
              <w:rPr>
                <w:rFonts w:cs="宋体" w:hint="eastAsia"/>
                <w:kern w:val="0"/>
                <w:sz w:val="24"/>
                <w:szCs w:val="21"/>
                <w:lang w:bidi="ar"/>
              </w:rPr>
              <w:t>。</w:t>
            </w:r>
            <w:r w:rsidRPr="00D969A3">
              <w:rPr>
                <w:rFonts w:cs="宋体" w:hint="eastAsia"/>
                <w:kern w:val="0"/>
                <w:sz w:val="24"/>
                <w:szCs w:val="21"/>
                <w:lang w:bidi="ar"/>
              </w:rPr>
              <w:br/>
              <w:t>1.4</w:t>
            </w:r>
            <w:r w:rsidRPr="00D969A3">
              <w:rPr>
                <w:rFonts w:cs="宋体" w:hint="eastAsia"/>
                <w:kern w:val="0"/>
                <w:sz w:val="24"/>
                <w:szCs w:val="21"/>
                <w:lang w:bidi="ar"/>
              </w:rPr>
              <w:t>止回阀：铸钢，连接形式，法兰，介质：液化气，压力：</w:t>
            </w:r>
            <w:r w:rsidRPr="00D969A3">
              <w:rPr>
                <w:rFonts w:cs="宋体" w:hint="eastAsia"/>
                <w:sz w:val="24"/>
                <w:szCs w:val="21"/>
                <w:lang w:bidi="ar"/>
              </w:rPr>
              <w:t>不低于</w:t>
            </w:r>
            <w:r w:rsidRPr="00D969A3">
              <w:rPr>
                <w:rFonts w:cs="宋体" w:hint="eastAsia"/>
                <w:kern w:val="0"/>
                <w:sz w:val="24"/>
                <w:szCs w:val="21"/>
                <w:lang w:bidi="ar"/>
              </w:rPr>
              <w:t>1.6Mpa</w:t>
            </w:r>
            <w:r w:rsidRPr="00D969A3">
              <w:rPr>
                <w:rFonts w:cs="宋体" w:hint="eastAsia"/>
                <w:kern w:val="0"/>
                <w:sz w:val="24"/>
                <w:szCs w:val="21"/>
                <w:lang w:bidi="ar"/>
              </w:rPr>
              <w:br/>
            </w:r>
            <w:r w:rsidRPr="00D969A3">
              <w:rPr>
                <w:rFonts w:cs="宋体" w:hint="eastAsia"/>
                <w:bCs/>
                <w:kern w:val="0"/>
                <w:sz w:val="24"/>
                <w:szCs w:val="21"/>
                <w:lang w:bidi="ar"/>
              </w:rPr>
              <w:t>2.</w:t>
            </w:r>
            <w:r w:rsidRPr="00D969A3">
              <w:rPr>
                <w:rFonts w:cs="宋体" w:hint="eastAsia"/>
                <w:bCs/>
                <w:kern w:val="0"/>
                <w:sz w:val="24"/>
                <w:szCs w:val="21"/>
                <w:lang w:bidi="ar"/>
              </w:rPr>
              <w:t>液化气调压系统</w:t>
            </w:r>
            <w:r w:rsidRPr="00D969A3">
              <w:rPr>
                <w:rFonts w:cs="宋体" w:hint="eastAsia"/>
                <w:kern w:val="0"/>
                <w:sz w:val="24"/>
                <w:szCs w:val="21"/>
                <w:lang w:bidi="ar"/>
              </w:rPr>
              <w:br/>
            </w:r>
            <w:r w:rsidRPr="00D969A3">
              <w:rPr>
                <w:rFonts w:hint="eastAsia"/>
                <w:bCs/>
                <w:sz w:val="24"/>
              </w:rPr>
              <w:t>●</w:t>
            </w:r>
            <w:r w:rsidRPr="00D969A3">
              <w:rPr>
                <w:rFonts w:hint="eastAsia"/>
                <w:kern w:val="0"/>
                <w:sz w:val="24"/>
                <w:szCs w:val="24"/>
              </w:rPr>
              <w:t>★</w:t>
            </w:r>
            <w:r w:rsidRPr="00D969A3">
              <w:rPr>
                <w:rFonts w:cs="宋体" w:hint="eastAsia"/>
                <w:kern w:val="0"/>
                <w:sz w:val="24"/>
                <w:szCs w:val="21"/>
                <w:lang w:bidi="ar"/>
              </w:rPr>
              <w:t>2.1</w:t>
            </w:r>
            <w:r w:rsidRPr="00D969A3">
              <w:rPr>
                <w:rFonts w:cs="宋体" w:hint="eastAsia"/>
                <w:kern w:val="0"/>
                <w:sz w:val="24"/>
                <w:szCs w:val="21"/>
                <w:lang w:bidi="ar"/>
              </w:rPr>
              <w:t>减压阀：</w:t>
            </w:r>
            <w:r w:rsidRPr="00D969A3">
              <w:rPr>
                <w:rFonts w:cs="宋体" w:hint="eastAsia"/>
                <w:kern w:val="0"/>
                <w:sz w:val="24"/>
                <w:szCs w:val="21"/>
                <w:lang w:bidi="ar"/>
              </w:rPr>
              <w:t>DN40,</w:t>
            </w:r>
            <w:r w:rsidRPr="00D969A3">
              <w:rPr>
                <w:rFonts w:cs="宋体" w:hint="eastAsia"/>
                <w:kern w:val="0"/>
                <w:sz w:val="24"/>
                <w:szCs w:val="21"/>
                <w:lang w:bidi="ar"/>
              </w:rPr>
              <w:t>进口压力范围：最大</w:t>
            </w:r>
            <w:r w:rsidRPr="00D969A3">
              <w:rPr>
                <w:rFonts w:cs="宋体" w:hint="eastAsia"/>
                <w:kern w:val="0"/>
                <w:sz w:val="24"/>
                <w:szCs w:val="21"/>
                <w:lang w:bidi="ar"/>
              </w:rPr>
              <w:t>4bar</w:t>
            </w:r>
            <w:r w:rsidRPr="00D969A3">
              <w:rPr>
                <w:rFonts w:cs="宋体" w:hint="eastAsia"/>
                <w:kern w:val="0"/>
                <w:sz w:val="24"/>
                <w:szCs w:val="21"/>
                <w:lang w:bidi="ar"/>
              </w:rPr>
              <w:t>出口压力范围：</w:t>
            </w:r>
            <w:r w:rsidRPr="00D969A3">
              <w:rPr>
                <w:rFonts w:cs="宋体" w:hint="eastAsia"/>
                <w:kern w:val="0"/>
                <w:sz w:val="24"/>
                <w:szCs w:val="21"/>
                <w:lang w:bidi="ar"/>
              </w:rPr>
              <w:t>27-520mbar</w:t>
            </w:r>
            <w:r w:rsidRPr="00D969A3">
              <w:rPr>
                <w:rFonts w:cs="宋体" w:hint="eastAsia"/>
                <w:kern w:val="0"/>
                <w:sz w:val="24"/>
                <w:szCs w:val="21"/>
                <w:lang w:bidi="ar"/>
              </w:rPr>
              <w:t>多种弹簧段供选择最大流量：</w:t>
            </w:r>
            <w:r w:rsidRPr="00D969A3">
              <w:rPr>
                <w:rFonts w:cs="宋体" w:hint="eastAsia"/>
                <w:kern w:val="0"/>
                <w:sz w:val="24"/>
                <w:szCs w:val="21"/>
                <w:lang w:bidi="ar"/>
              </w:rPr>
              <w:t xml:space="preserve">400Nm3/h  </w:t>
            </w:r>
            <w:r w:rsidRPr="00D969A3">
              <w:rPr>
                <w:rFonts w:cs="宋体" w:hint="eastAsia"/>
                <w:kern w:val="0"/>
                <w:sz w:val="24"/>
                <w:szCs w:val="21"/>
                <w:lang w:bidi="ar"/>
              </w:rPr>
              <w:t>精度：±</w:t>
            </w:r>
            <w:r w:rsidRPr="00D969A3">
              <w:rPr>
                <w:rFonts w:cs="宋体" w:hint="eastAsia"/>
                <w:kern w:val="0"/>
                <w:sz w:val="24"/>
                <w:szCs w:val="21"/>
                <w:lang w:bidi="ar"/>
              </w:rPr>
              <w:t>2.5%.</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2.2</w:t>
            </w:r>
            <w:r w:rsidRPr="00D969A3">
              <w:rPr>
                <w:rFonts w:cs="宋体" w:hint="eastAsia"/>
                <w:kern w:val="0"/>
                <w:sz w:val="24"/>
                <w:szCs w:val="21"/>
                <w:lang w:bidi="ar"/>
              </w:rPr>
              <w:t>安全放散阀：</w:t>
            </w:r>
            <w:r w:rsidRPr="00D969A3">
              <w:rPr>
                <w:rFonts w:cs="宋体" w:hint="eastAsia"/>
                <w:kern w:val="0"/>
                <w:sz w:val="24"/>
                <w:szCs w:val="21"/>
                <w:lang w:bidi="ar"/>
              </w:rPr>
              <w:t>20~500mbar</w:t>
            </w:r>
            <w:r w:rsidRPr="00D969A3">
              <w:rPr>
                <w:rFonts w:cs="宋体" w:hint="eastAsia"/>
                <w:kern w:val="0"/>
                <w:sz w:val="24"/>
                <w:szCs w:val="21"/>
                <w:lang w:bidi="ar"/>
              </w:rPr>
              <w:t>可设置，多种弹簧段供</w:t>
            </w:r>
            <w:r w:rsidRPr="00D969A3">
              <w:rPr>
                <w:rFonts w:cs="宋体" w:hint="eastAsia"/>
                <w:kern w:val="0"/>
                <w:sz w:val="24"/>
                <w:szCs w:val="21"/>
                <w:lang w:bidi="ar"/>
              </w:rPr>
              <w:lastRenderedPageBreak/>
              <w:t>选择</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2.3</w:t>
            </w:r>
            <w:r w:rsidRPr="00D969A3">
              <w:rPr>
                <w:rFonts w:cs="宋体" w:hint="eastAsia"/>
                <w:kern w:val="0"/>
                <w:sz w:val="24"/>
                <w:szCs w:val="21"/>
                <w:lang w:bidi="ar"/>
              </w:rPr>
              <w:t>压力开关：</w:t>
            </w:r>
            <w:r w:rsidRPr="00D969A3">
              <w:rPr>
                <w:rFonts w:cs="宋体" w:hint="eastAsia"/>
                <w:kern w:val="0"/>
                <w:sz w:val="24"/>
                <w:szCs w:val="21"/>
                <w:lang w:bidi="ar"/>
              </w:rPr>
              <w:t>0~500mbar</w:t>
            </w:r>
            <w:r w:rsidRPr="00D969A3">
              <w:rPr>
                <w:rFonts w:cs="宋体" w:hint="eastAsia"/>
                <w:kern w:val="0"/>
                <w:sz w:val="24"/>
                <w:szCs w:val="21"/>
                <w:lang w:bidi="ar"/>
              </w:rPr>
              <w:t>，可设置</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2.4</w:t>
            </w:r>
            <w:r w:rsidRPr="00D969A3">
              <w:rPr>
                <w:rFonts w:cs="宋体" w:hint="eastAsia"/>
                <w:kern w:val="0"/>
                <w:sz w:val="24"/>
                <w:szCs w:val="21"/>
                <w:lang w:bidi="ar"/>
              </w:rPr>
              <w:t>压力表：</w:t>
            </w:r>
            <w:r w:rsidRPr="00D969A3">
              <w:rPr>
                <w:rFonts w:cs="宋体" w:hint="eastAsia"/>
                <w:kern w:val="0"/>
                <w:sz w:val="24"/>
                <w:szCs w:val="21"/>
                <w:lang w:bidi="ar"/>
              </w:rPr>
              <w:t>0~600mbar</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2.5</w:t>
            </w:r>
            <w:r w:rsidRPr="00D969A3">
              <w:rPr>
                <w:rFonts w:cs="宋体" w:hint="eastAsia"/>
                <w:kern w:val="0"/>
                <w:sz w:val="24"/>
                <w:szCs w:val="21"/>
                <w:lang w:bidi="ar"/>
              </w:rPr>
              <w:t>过滤器：</w:t>
            </w:r>
            <w:r w:rsidRPr="00D969A3">
              <w:rPr>
                <w:rFonts w:cs="宋体" w:hint="eastAsia"/>
                <w:kern w:val="0"/>
                <w:sz w:val="24"/>
                <w:szCs w:val="21"/>
                <w:lang w:bidi="ar"/>
              </w:rPr>
              <w:t>DN40</w:t>
            </w:r>
            <w:r w:rsidRPr="00D969A3">
              <w:rPr>
                <w:rFonts w:cs="宋体" w:hint="eastAsia"/>
                <w:kern w:val="0"/>
                <w:sz w:val="24"/>
                <w:szCs w:val="21"/>
                <w:lang w:bidi="ar"/>
              </w:rPr>
              <w:t>，滤芯：</w:t>
            </w:r>
            <w:r w:rsidRPr="00D969A3">
              <w:rPr>
                <w:rFonts w:cs="宋体" w:hint="eastAsia"/>
                <w:kern w:val="0"/>
                <w:sz w:val="24"/>
                <w:szCs w:val="21"/>
                <w:lang w:bidi="ar"/>
              </w:rPr>
              <w:t>323*114mm</w:t>
            </w:r>
            <w:r w:rsidRPr="00D969A3">
              <w:rPr>
                <w:rFonts w:cs="宋体" w:hint="eastAsia"/>
                <w:kern w:val="0"/>
                <w:sz w:val="24"/>
                <w:szCs w:val="21"/>
                <w:lang w:bidi="ar"/>
              </w:rPr>
              <w:br/>
              <w:t>2.6</w:t>
            </w:r>
            <w:r w:rsidRPr="00D969A3">
              <w:rPr>
                <w:rFonts w:cs="宋体" w:hint="eastAsia"/>
                <w:kern w:val="0"/>
                <w:sz w:val="24"/>
                <w:szCs w:val="21"/>
                <w:lang w:bidi="ar"/>
              </w:rPr>
              <w:t>分配器：</w:t>
            </w:r>
            <w:r w:rsidRPr="00D969A3">
              <w:rPr>
                <w:rFonts w:cs="宋体" w:hint="eastAsia"/>
                <w:kern w:val="0"/>
                <w:sz w:val="24"/>
                <w:szCs w:val="21"/>
                <w:lang w:bidi="ar"/>
              </w:rPr>
              <w:t>DN200</w:t>
            </w:r>
            <w:r w:rsidRPr="00D969A3">
              <w:rPr>
                <w:rFonts w:cs="宋体" w:hint="eastAsia"/>
                <w:kern w:val="0"/>
                <w:sz w:val="24"/>
                <w:szCs w:val="21"/>
                <w:lang w:bidi="ar"/>
              </w:rPr>
              <w:t>，材质：不锈钢</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2.7</w:t>
            </w:r>
            <w:r w:rsidRPr="00D969A3">
              <w:rPr>
                <w:rFonts w:cs="宋体" w:hint="eastAsia"/>
                <w:kern w:val="0"/>
                <w:sz w:val="24"/>
                <w:szCs w:val="21"/>
                <w:lang w:bidi="ar"/>
              </w:rPr>
              <w:t>阀门、管道等</w:t>
            </w:r>
          </w:p>
        </w:tc>
      </w:tr>
      <w:tr w:rsidR="00D31FD9" w:rsidRPr="00D969A3" w:rsidTr="004E764D">
        <w:tc>
          <w:tcPr>
            <w:tcW w:w="1010" w:type="dxa"/>
            <w:vAlign w:val="center"/>
          </w:tcPr>
          <w:p w:rsidR="00D31FD9" w:rsidRPr="00D969A3" w:rsidRDefault="005B619B" w:rsidP="00704F7B">
            <w:pPr>
              <w:adjustRightInd w:val="0"/>
              <w:snapToGrid w:val="0"/>
              <w:jc w:val="center"/>
              <w:rPr>
                <w:rFonts w:cs="宋体"/>
                <w:sz w:val="24"/>
                <w:szCs w:val="21"/>
              </w:rPr>
            </w:pPr>
            <w:r w:rsidRPr="00D969A3">
              <w:rPr>
                <w:rFonts w:cs="宋体" w:hint="eastAsia"/>
                <w:sz w:val="24"/>
                <w:szCs w:val="21"/>
              </w:rPr>
              <w:lastRenderedPageBreak/>
              <w:t>3</w:t>
            </w:r>
          </w:p>
        </w:tc>
        <w:tc>
          <w:tcPr>
            <w:tcW w:w="1192" w:type="dxa"/>
            <w:vAlign w:val="center"/>
          </w:tcPr>
          <w:p w:rsidR="00D31FD9" w:rsidRPr="00D969A3" w:rsidRDefault="00D31FD9" w:rsidP="00704F7B">
            <w:pPr>
              <w:adjustRightInd w:val="0"/>
              <w:snapToGrid w:val="0"/>
              <w:jc w:val="center"/>
              <w:rPr>
                <w:rFonts w:cs="宋体"/>
                <w:bCs/>
                <w:kern w:val="0"/>
                <w:sz w:val="24"/>
                <w:szCs w:val="21"/>
                <w:lang w:bidi="ar"/>
              </w:rPr>
            </w:pPr>
            <w:bookmarkStart w:id="16" w:name="OLE_LINK12"/>
            <w:bookmarkStart w:id="17" w:name="OLE_LINK13"/>
            <w:r w:rsidRPr="00D969A3">
              <w:rPr>
                <w:rFonts w:cs="宋体" w:hint="eastAsia"/>
                <w:bCs/>
                <w:kern w:val="0"/>
                <w:sz w:val="24"/>
                <w:szCs w:val="21"/>
                <w:lang w:bidi="ar"/>
              </w:rPr>
              <w:t>模拟影剧院</w:t>
            </w:r>
            <w:proofErr w:type="gramStart"/>
            <w:r w:rsidRPr="00D969A3">
              <w:rPr>
                <w:rFonts w:cs="宋体" w:hint="eastAsia"/>
                <w:bCs/>
                <w:kern w:val="0"/>
                <w:sz w:val="24"/>
                <w:szCs w:val="21"/>
                <w:lang w:bidi="ar"/>
              </w:rPr>
              <w:t>滚燃训练</w:t>
            </w:r>
            <w:proofErr w:type="gramEnd"/>
            <w:r w:rsidRPr="00D969A3">
              <w:rPr>
                <w:rFonts w:cs="宋体" w:hint="eastAsia"/>
                <w:bCs/>
                <w:kern w:val="0"/>
                <w:sz w:val="24"/>
                <w:szCs w:val="21"/>
                <w:lang w:bidi="ar"/>
              </w:rPr>
              <w:t>试制设备</w:t>
            </w:r>
            <w:bookmarkEnd w:id="16"/>
            <w:bookmarkEnd w:id="17"/>
          </w:p>
        </w:tc>
        <w:tc>
          <w:tcPr>
            <w:tcW w:w="741" w:type="dxa"/>
            <w:vAlign w:val="center"/>
          </w:tcPr>
          <w:p w:rsidR="00D31FD9" w:rsidRPr="00D969A3" w:rsidRDefault="00D31FD9" w:rsidP="00704F7B">
            <w:pPr>
              <w:adjustRightInd w:val="0"/>
              <w:snapToGrid w:val="0"/>
              <w:jc w:val="center"/>
              <w:rPr>
                <w:rFonts w:cs="宋体"/>
                <w:sz w:val="24"/>
                <w:szCs w:val="21"/>
              </w:rPr>
            </w:pPr>
            <w:r w:rsidRPr="00D969A3">
              <w:rPr>
                <w:rFonts w:cs="宋体" w:hint="eastAsia"/>
                <w:sz w:val="24"/>
                <w:szCs w:val="21"/>
              </w:rPr>
              <w:t>1</w:t>
            </w:r>
            <w:r w:rsidRPr="00D969A3">
              <w:rPr>
                <w:rFonts w:cs="宋体" w:hint="eastAsia"/>
                <w:sz w:val="24"/>
                <w:szCs w:val="21"/>
              </w:rPr>
              <w:t>套</w:t>
            </w:r>
          </w:p>
        </w:tc>
        <w:tc>
          <w:tcPr>
            <w:tcW w:w="5579" w:type="dxa"/>
            <w:vAlign w:val="center"/>
          </w:tcPr>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重点功能描述：模拟影剧院火灾事故处置训练设施，设有售票处、幕墙、座椅等设施，屋顶上</w:t>
            </w:r>
            <w:proofErr w:type="gramStart"/>
            <w:r w:rsidRPr="00D969A3">
              <w:rPr>
                <w:rFonts w:cs="宋体" w:hint="eastAsia"/>
                <w:kern w:val="0"/>
                <w:sz w:val="24"/>
                <w:szCs w:val="21"/>
                <w:lang w:bidi="ar"/>
              </w:rPr>
              <w:t>安装滚燃装置</w:t>
            </w:r>
            <w:proofErr w:type="gramEnd"/>
            <w:r w:rsidRPr="00D969A3">
              <w:rPr>
                <w:rFonts w:cs="宋体" w:hint="eastAsia"/>
                <w:kern w:val="0"/>
                <w:sz w:val="24"/>
                <w:szCs w:val="21"/>
                <w:lang w:bidi="ar"/>
              </w:rPr>
              <w:t>，模拟一个座椅着火，引燃周围座椅，进而引燃幕墙，造成屋顶滚燃。火焰沿着幕墙和天花板蔓延，形成模拟室内滚燃、烟气流动等效果。以丙烷气为燃料，采用目前世界上最先进的点火控制系统和燃料供给、控制系统，确保</w:t>
            </w:r>
            <w:proofErr w:type="gramStart"/>
            <w:r w:rsidRPr="00D969A3">
              <w:rPr>
                <w:rFonts w:cs="宋体" w:hint="eastAsia"/>
                <w:kern w:val="0"/>
                <w:sz w:val="24"/>
                <w:szCs w:val="21"/>
                <w:lang w:bidi="ar"/>
              </w:rPr>
              <w:t>成功滚燃和</w:t>
            </w:r>
            <w:proofErr w:type="gramEnd"/>
            <w:r w:rsidRPr="00D969A3">
              <w:rPr>
                <w:rFonts w:cs="宋体" w:hint="eastAsia"/>
                <w:kern w:val="0"/>
                <w:sz w:val="24"/>
                <w:szCs w:val="21"/>
                <w:lang w:bidi="ar"/>
              </w:rPr>
              <w:t>训练的安全。可模拟影剧院发生火灾时的燃烧、滚燃、烟气流动等效果，开展影剧院发生火灾时的扑救、选择正确的射水方法等训练，实际了解影剧院发生火灾时的特点，采取正确的进攻防护的措施。装置还应具备急停控制、发烟、通风、排烟、安全装置。</w:t>
            </w:r>
          </w:p>
          <w:p w:rsidR="00D31FD9" w:rsidRPr="00D969A3" w:rsidRDefault="00D31FD9" w:rsidP="00D31FD9">
            <w:pPr>
              <w:numPr>
                <w:ilvl w:val="0"/>
                <w:numId w:val="24"/>
              </w:numPr>
              <w:adjustRightInd w:val="0"/>
              <w:snapToGrid w:val="0"/>
              <w:rPr>
                <w:rFonts w:cs="宋体"/>
                <w:bCs/>
                <w:kern w:val="0"/>
                <w:sz w:val="24"/>
                <w:szCs w:val="21"/>
                <w:lang w:bidi="ar"/>
              </w:rPr>
            </w:pPr>
            <w:r w:rsidRPr="00D969A3">
              <w:rPr>
                <w:rFonts w:cs="宋体" w:hint="eastAsia"/>
                <w:bCs/>
                <w:kern w:val="0"/>
                <w:sz w:val="24"/>
                <w:szCs w:val="21"/>
                <w:lang w:bidi="ar"/>
              </w:rPr>
              <w:t>燃烧系统</w:t>
            </w:r>
          </w:p>
          <w:p w:rsidR="00D31FD9" w:rsidRPr="00D969A3" w:rsidRDefault="00D31FD9" w:rsidP="00D31FD9">
            <w:pPr>
              <w:numPr>
                <w:ilvl w:val="0"/>
                <w:numId w:val="25"/>
              </w:numPr>
              <w:adjustRightInd w:val="0"/>
              <w:snapToGrid w:val="0"/>
              <w:rPr>
                <w:rFonts w:cs="宋体"/>
                <w:kern w:val="0"/>
                <w:sz w:val="24"/>
                <w:szCs w:val="21"/>
                <w:lang w:bidi="ar"/>
              </w:rPr>
            </w:pPr>
            <w:r w:rsidRPr="00D969A3">
              <w:rPr>
                <w:rFonts w:cs="宋体" w:hint="eastAsia"/>
                <w:bCs/>
                <w:sz w:val="24"/>
                <w:szCs w:val="21"/>
                <w:lang w:bidi="ar"/>
              </w:rPr>
              <w:t>座椅火：</w:t>
            </w:r>
            <w:r w:rsidRPr="00D969A3">
              <w:rPr>
                <w:rFonts w:cs="宋体" w:hint="eastAsia"/>
                <w:bCs/>
                <w:sz w:val="24"/>
                <w:szCs w:val="21"/>
                <w:lang w:bidi="ar"/>
              </w:rPr>
              <w:t>1</w:t>
            </w:r>
            <w:r w:rsidRPr="00D969A3">
              <w:rPr>
                <w:rFonts w:cs="宋体" w:hint="eastAsia"/>
                <w:bCs/>
                <w:sz w:val="24"/>
                <w:szCs w:val="21"/>
                <w:lang w:bidi="ar"/>
              </w:rPr>
              <w:t>套</w:t>
            </w:r>
            <w:r w:rsidRPr="00D969A3">
              <w:rPr>
                <w:rFonts w:cs="宋体" w:hint="eastAsia"/>
                <w:kern w:val="0"/>
                <w:sz w:val="24"/>
                <w:szCs w:val="21"/>
                <w:lang w:bidi="ar"/>
              </w:rPr>
              <w:br/>
              <w:t>1.1</w:t>
            </w:r>
            <w:r w:rsidRPr="00D969A3">
              <w:rPr>
                <w:rFonts w:cs="宋体" w:hint="eastAsia"/>
                <w:kern w:val="0"/>
                <w:sz w:val="24"/>
                <w:szCs w:val="21"/>
                <w:lang w:bidi="ar"/>
              </w:rPr>
              <w:t>燃烧设施：尺寸</w:t>
            </w:r>
            <w:r w:rsidRPr="00D969A3">
              <w:rPr>
                <w:rFonts w:cs="宋体" w:hint="eastAsia"/>
                <w:sz w:val="24"/>
                <w:szCs w:val="21"/>
                <w:lang w:bidi="ar"/>
              </w:rPr>
              <w:t>不低于</w:t>
            </w:r>
            <w:r w:rsidRPr="00D969A3">
              <w:rPr>
                <w:rFonts w:cs="宋体" w:hint="eastAsia"/>
                <w:kern w:val="0"/>
                <w:sz w:val="24"/>
                <w:szCs w:val="21"/>
                <w:lang w:bidi="ar"/>
              </w:rPr>
              <w:t>440*260*320mm</w:t>
            </w:r>
            <w:r w:rsidRPr="00D969A3">
              <w:rPr>
                <w:rFonts w:cs="宋体" w:hint="eastAsia"/>
                <w:kern w:val="0"/>
                <w:sz w:val="24"/>
                <w:szCs w:val="21"/>
                <w:lang w:bidi="ar"/>
              </w:rPr>
              <w:t>，材质：不锈钢</w:t>
            </w:r>
            <w:r w:rsidRPr="00D969A3">
              <w:rPr>
                <w:rFonts w:cs="宋体" w:hint="eastAsia"/>
                <w:kern w:val="0"/>
                <w:sz w:val="24"/>
                <w:szCs w:val="21"/>
                <w:lang w:bidi="ar"/>
              </w:rPr>
              <w:br/>
              <w:t>1.2</w:t>
            </w:r>
            <w:r w:rsidRPr="00D969A3">
              <w:rPr>
                <w:rFonts w:cs="宋体" w:hint="eastAsia"/>
                <w:kern w:val="0"/>
                <w:sz w:val="24"/>
                <w:szCs w:val="21"/>
                <w:lang w:bidi="ar"/>
              </w:rPr>
              <w:t>雾化喷头：</w:t>
            </w:r>
            <w:r w:rsidRPr="00D969A3">
              <w:rPr>
                <w:rFonts w:cs="宋体" w:hint="eastAsia"/>
                <w:kern w:val="0"/>
                <w:sz w:val="24"/>
                <w:szCs w:val="21"/>
                <w:lang w:bidi="ar"/>
              </w:rPr>
              <w:t>DN15</w:t>
            </w:r>
            <w:r w:rsidRPr="00D969A3">
              <w:rPr>
                <w:rFonts w:cs="宋体" w:hint="eastAsia"/>
                <w:kern w:val="0"/>
                <w:sz w:val="24"/>
                <w:szCs w:val="21"/>
                <w:lang w:bidi="ar"/>
              </w:rPr>
              <w:t>，压力</w:t>
            </w:r>
            <w:r w:rsidRPr="00D969A3">
              <w:rPr>
                <w:rFonts w:cs="宋体" w:hint="eastAsia"/>
                <w:sz w:val="24"/>
                <w:szCs w:val="21"/>
                <w:lang w:bidi="ar"/>
              </w:rPr>
              <w:t>不低于</w:t>
            </w:r>
            <w:r w:rsidRPr="00D969A3">
              <w:rPr>
                <w:rFonts w:cs="宋体" w:hint="eastAsia"/>
                <w:kern w:val="0"/>
                <w:sz w:val="24"/>
                <w:szCs w:val="21"/>
                <w:lang w:bidi="ar"/>
              </w:rPr>
              <w:t>6Kg/cm2,</w:t>
            </w:r>
            <w:r w:rsidRPr="00D969A3">
              <w:rPr>
                <w:rFonts w:cs="宋体" w:hint="eastAsia"/>
                <w:kern w:val="0"/>
                <w:sz w:val="24"/>
                <w:szCs w:val="21"/>
                <w:lang w:bidi="ar"/>
              </w:rPr>
              <w:t>流量</w:t>
            </w:r>
            <w:r w:rsidRPr="00D969A3">
              <w:rPr>
                <w:rFonts w:cs="宋体" w:hint="eastAsia"/>
                <w:sz w:val="24"/>
                <w:szCs w:val="21"/>
                <w:lang w:bidi="ar"/>
              </w:rPr>
              <w:t>不低于</w:t>
            </w:r>
            <w:r w:rsidRPr="00D969A3">
              <w:rPr>
                <w:rFonts w:cs="宋体" w:hint="eastAsia"/>
                <w:kern w:val="0"/>
                <w:sz w:val="24"/>
                <w:szCs w:val="21"/>
                <w:lang w:bidi="ar"/>
              </w:rPr>
              <w:t>36Kg/h,</w:t>
            </w:r>
            <w:r w:rsidRPr="00D969A3">
              <w:rPr>
                <w:rFonts w:cs="宋体" w:hint="eastAsia"/>
                <w:kern w:val="0"/>
                <w:sz w:val="24"/>
                <w:szCs w:val="21"/>
                <w:lang w:bidi="ar"/>
              </w:rPr>
              <w:t>雾化角度</w:t>
            </w:r>
            <w:r w:rsidRPr="00D969A3">
              <w:rPr>
                <w:rFonts w:cs="宋体" w:hint="eastAsia"/>
                <w:kern w:val="0"/>
                <w:sz w:val="24"/>
                <w:szCs w:val="21"/>
                <w:lang w:bidi="ar"/>
              </w:rPr>
              <w:t>80</w:t>
            </w:r>
            <w:r w:rsidRPr="00D969A3">
              <w:rPr>
                <w:rFonts w:cs="宋体" w:hint="eastAsia"/>
                <w:kern w:val="0"/>
                <w:sz w:val="24"/>
                <w:szCs w:val="21"/>
                <w:lang w:bidi="ar"/>
              </w:rPr>
              <w:t>度</w:t>
            </w:r>
            <w:r w:rsidRPr="00D969A3">
              <w:rPr>
                <w:rFonts w:cs="宋体" w:hint="eastAsia"/>
                <w:kern w:val="0"/>
                <w:sz w:val="24"/>
                <w:szCs w:val="21"/>
                <w:lang w:bidi="ar"/>
              </w:rPr>
              <w:br/>
              <w:t>1.3</w:t>
            </w:r>
            <w:r w:rsidRPr="00D969A3">
              <w:rPr>
                <w:rFonts w:cs="宋体" w:hint="eastAsia"/>
                <w:kern w:val="0"/>
                <w:sz w:val="24"/>
                <w:szCs w:val="21"/>
                <w:lang w:bidi="ar"/>
              </w:rPr>
              <w:t>阀门、管道等：</w:t>
            </w:r>
            <w:r w:rsidRPr="00D969A3">
              <w:rPr>
                <w:rFonts w:cs="宋体" w:hint="eastAsia"/>
                <w:kern w:val="0"/>
                <w:sz w:val="24"/>
                <w:szCs w:val="21"/>
                <w:lang w:bidi="ar"/>
              </w:rPr>
              <w:t>DN25</w:t>
            </w:r>
            <w:r w:rsidRPr="00D969A3">
              <w:rPr>
                <w:rFonts w:cs="宋体" w:hint="eastAsia"/>
                <w:kern w:val="0"/>
                <w:sz w:val="24"/>
                <w:szCs w:val="21"/>
                <w:lang w:bidi="ar"/>
              </w:rPr>
              <w:t>，工作压力</w:t>
            </w:r>
            <w:r w:rsidRPr="00D969A3">
              <w:rPr>
                <w:rFonts w:cs="宋体" w:hint="eastAsia"/>
                <w:sz w:val="24"/>
                <w:szCs w:val="21"/>
                <w:lang w:bidi="ar"/>
              </w:rPr>
              <w:t>不低于</w:t>
            </w:r>
            <w:r w:rsidRPr="00D969A3">
              <w:rPr>
                <w:rFonts w:cs="宋体" w:hint="eastAsia"/>
                <w:kern w:val="0"/>
                <w:sz w:val="24"/>
                <w:szCs w:val="21"/>
                <w:lang w:bidi="ar"/>
              </w:rPr>
              <w:t>1.6MPa</w:t>
            </w:r>
            <w:r w:rsidRPr="00D969A3">
              <w:rPr>
                <w:rFonts w:cs="宋体" w:hint="eastAsia"/>
                <w:kern w:val="0"/>
                <w:sz w:val="24"/>
                <w:szCs w:val="21"/>
                <w:lang w:bidi="ar"/>
              </w:rPr>
              <w:br/>
            </w:r>
            <w:r w:rsidRPr="00D969A3">
              <w:rPr>
                <w:rFonts w:cs="宋体" w:hint="eastAsia"/>
                <w:bCs/>
                <w:sz w:val="24"/>
                <w:szCs w:val="21"/>
                <w:lang w:bidi="ar"/>
              </w:rPr>
              <w:t>2.</w:t>
            </w:r>
            <w:r w:rsidRPr="00D969A3">
              <w:rPr>
                <w:rFonts w:cs="宋体" w:hint="eastAsia"/>
                <w:bCs/>
                <w:sz w:val="24"/>
                <w:szCs w:val="21"/>
                <w:lang w:bidi="ar"/>
              </w:rPr>
              <w:t>幕墙火：</w:t>
            </w:r>
            <w:r w:rsidRPr="00D969A3">
              <w:rPr>
                <w:rFonts w:cs="宋体" w:hint="eastAsia"/>
                <w:bCs/>
                <w:sz w:val="24"/>
                <w:szCs w:val="21"/>
                <w:lang w:bidi="ar"/>
              </w:rPr>
              <w:t>1</w:t>
            </w:r>
            <w:r w:rsidRPr="00D969A3">
              <w:rPr>
                <w:rFonts w:cs="宋体" w:hint="eastAsia"/>
                <w:bCs/>
                <w:sz w:val="24"/>
                <w:szCs w:val="21"/>
                <w:lang w:bidi="ar"/>
              </w:rPr>
              <w:t>套</w:t>
            </w:r>
            <w:r w:rsidRPr="00D969A3">
              <w:rPr>
                <w:rFonts w:cs="宋体" w:hint="eastAsia"/>
                <w:kern w:val="0"/>
                <w:sz w:val="24"/>
                <w:szCs w:val="21"/>
                <w:lang w:bidi="ar"/>
              </w:rPr>
              <w:br/>
              <w:t>2.1</w:t>
            </w:r>
            <w:r w:rsidRPr="00D969A3">
              <w:rPr>
                <w:rFonts w:cs="宋体" w:hint="eastAsia"/>
                <w:kern w:val="0"/>
                <w:sz w:val="24"/>
                <w:szCs w:val="21"/>
                <w:lang w:bidi="ar"/>
              </w:rPr>
              <w:t>燃烧设施：尺寸</w:t>
            </w:r>
            <w:r w:rsidRPr="00D969A3">
              <w:rPr>
                <w:rFonts w:cs="宋体" w:hint="eastAsia"/>
                <w:sz w:val="24"/>
                <w:szCs w:val="21"/>
                <w:lang w:bidi="ar"/>
              </w:rPr>
              <w:t>不低于</w:t>
            </w:r>
            <w:r w:rsidRPr="00D969A3">
              <w:rPr>
                <w:rFonts w:cs="宋体" w:hint="eastAsia"/>
                <w:sz w:val="24"/>
                <w:szCs w:val="21"/>
                <w:lang w:bidi="ar"/>
              </w:rPr>
              <w:t>4000*3000mm</w:t>
            </w:r>
            <w:r w:rsidRPr="00D969A3">
              <w:rPr>
                <w:rFonts w:cs="宋体" w:hint="eastAsia"/>
                <w:kern w:val="0"/>
                <w:sz w:val="24"/>
                <w:szCs w:val="21"/>
                <w:lang w:bidi="ar"/>
              </w:rPr>
              <w:br/>
              <w:t>2.2</w:t>
            </w:r>
            <w:r w:rsidRPr="00D969A3">
              <w:rPr>
                <w:rFonts w:cs="宋体" w:hint="eastAsia"/>
                <w:kern w:val="0"/>
                <w:sz w:val="24"/>
                <w:szCs w:val="21"/>
                <w:lang w:bidi="ar"/>
              </w:rPr>
              <w:t>阀门、管道等：</w:t>
            </w:r>
            <w:r w:rsidRPr="00D969A3">
              <w:rPr>
                <w:rFonts w:cs="宋体" w:hint="eastAsia"/>
                <w:kern w:val="0"/>
                <w:sz w:val="24"/>
                <w:szCs w:val="21"/>
                <w:lang w:bidi="ar"/>
              </w:rPr>
              <w:t>DN25</w:t>
            </w:r>
            <w:r w:rsidRPr="00D969A3">
              <w:rPr>
                <w:rFonts w:cs="宋体" w:hint="eastAsia"/>
                <w:kern w:val="0"/>
                <w:sz w:val="24"/>
                <w:szCs w:val="21"/>
                <w:lang w:bidi="ar"/>
              </w:rPr>
              <w:t>，工作压力</w:t>
            </w:r>
            <w:r w:rsidRPr="00D969A3">
              <w:rPr>
                <w:rFonts w:cs="宋体" w:hint="eastAsia"/>
                <w:sz w:val="24"/>
                <w:szCs w:val="21"/>
                <w:lang w:bidi="ar"/>
              </w:rPr>
              <w:t>不低于</w:t>
            </w:r>
            <w:r w:rsidRPr="00D969A3">
              <w:rPr>
                <w:rFonts w:cs="宋体" w:hint="eastAsia"/>
                <w:kern w:val="0"/>
                <w:sz w:val="24"/>
                <w:szCs w:val="21"/>
                <w:lang w:bidi="ar"/>
              </w:rPr>
              <w:t>1.6MPa.</w:t>
            </w:r>
            <w:r w:rsidRPr="00D969A3">
              <w:rPr>
                <w:rFonts w:cs="宋体" w:hint="eastAsia"/>
                <w:kern w:val="0"/>
                <w:sz w:val="24"/>
                <w:szCs w:val="21"/>
                <w:lang w:bidi="ar"/>
              </w:rPr>
              <w:br/>
            </w:r>
            <w:r w:rsidRPr="00D969A3">
              <w:rPr>
                <w:rFonts w:cs="宋体" w:hint="eastAsia"/>
                <w:bCs/>
                <w:sz w:val="24"/>
                <w:szCs w:val="21"/>
                <w:lang w:bidi="ar"/>
              </w:rPr>
              <w:t>3.</w:t>
            </w:r>
            <w:r w:rsidRPr="00D969A3">
              <w:rPr>
                <w:rFonts w:cs="宋体" w:hint="eastAsia"/>
                <w:bCs/>
                <w:sz w:val="24"/>
                <w:szCs w:val="21"/>
                <w:lang w:bidi="ar"/>
              </w:rPr>
              <w:t>屋顶滚燃：</w:t>
            </w:r>
            <w:r w:rsidRPr="00D969A3">
              <w:rPr>
                <w:rFonts w:cs="宋体" w:hint="eastAsia"/>
                <w:bCs/>
                <w:sz w:val="24"/>
                <w:szCs w:val="21"/>
                <w:lang w:bidi="ar"/>
              </w:rPr>
              <w:t>1</w:t>
            </w:r>
            <w:r w:rsidRPr="00D969A3">
              <w:rPr>
                <w:rFonts w:cs="宋体" w:hint="eastAsia"/>
                <w:bCs/>
                <w:sz w:val="24"/>
                <w:szCs w:val="21"/>
                <w:lang w:bidi="ar"/>
              </w:rPr>
              <w:t>套</w:t>
            </w:r>
            <w:r w:rsidRPr="00D969A3">
              <w:rPr>
                <w:rFonts w:cs="宋体" w:hint="eastAsia"/>
                <w:kern w:val="0"/>
                <w:sz w:val="24"/>
                <w:szCs w:val="21"/>
                <w:lang w:bidi="ar"/>
              </w:rPr>
              <w:br/>
            </w:r>
            <w:r w:rsidRPr="00D969A3">
              <w:rPr>
                <w:rFonts w:hint="eastAsia"/>
                <w:bCs/>
                <w:sz w:val="24"/>
              </w:rPr>
              <w:t>●</w:t>
            </w:r>
            <w:r w:rsidRPr="00D969A3">
              <w:rPr>
                <w:rFonts w:hint="eastAsia"/>
                <w:kern w:val="0"/>
                <w:sz w:val="24"/>
                <w:szCs w:val="24"/>
              </w:rPr>
              <w:t>★</w:t>
            </w:r>
            <w:r w:rsidRPr="00D969A3">
              <w:rPr>
                <w:rFonts w:cs="宋体" w:hint="eastAsia"/>
                <w:kern w:val="0"/>
                <w:sz w:val="24"/>
                <w:szCs w:val="21"/>
                <w:lang w:bidi="ar"/>
              </w:rPr>
              <w:t>3.1</w:t>
            </w:r>
            <w:r w:rsidRPr="00D969A3">
              <w:rPr>
                <w:rFonts w:cs="宋体" w:hint="eastAsia"/>
                <w:kern w:val="0"/>
                <w:sz w:val="24"/>
                <w:szCs w:val="21"/>
                <w:lang w:bidi="ar"/>
              </w:rPr>
              <w:t>燃烧设施：尺寸</w:t>
            </w:r>
            <w:r w:rsidRPr="00D969A3">
              <w:rPr>
                <w:rFonts w:cs="宋体" w:hint="eastAsia"/>
                <w:sz w:val="24"/>
                <w:szCs w:val="21"/>
                <w:lang w:bidi="ar"/>
              </w:rPr>
              <w:t>不低于</w:t>
            </w:r>
            <w:r w:rsidRPr="00D969A3">
              <w:rPr>
                <w:rFonts w:cs="宋体" w:hint="eastAsia"/>
                <w:kern w:val="0"/>
                <w:sz w:val="24"/>
                <w:szCs w:val="21"/>
                <w:lang w:bidi="ar"/>
              </w:rPr>
              <w:t>7000*4500mm</w:t>
            </w:r>
            <w:r w:rsidRPr="00D969A3">
              <w:rPr>
                <w:rFonts w:cs="宋体" w:hint="eastAsia"/>
                <w:kern w:val="0"/>
                <w:sz w:val="24"/>
                <w:szCs w:val="21"/>
                <w:lang w:bidi="ar"/>
              </w:rPr>
              <w:t>，屋顶轰燃：满足室内起火后缺氧，空气产生的轰然效果，增加消防人员对轰然现象的认识及处理方法。阀门、管道等：</w:t>
            </w:r>
            <w:r w:rsidRPr="00D969A3">
              <w:rPr>
                <w:rFonts w:cs="宋体" w:hint="eastAsia"/>
                <w:kern w:val="0"/>
                <w:sz w:val="24"/>
                <w:szCs w:val="21"/>
                <w:lang w:bidi="ar"/>
              </w:rPr>
              <w:t>DN25</w:t>
            </w:r>
            <w:r w:rsidRPr="00D969A3">
              <w:rPr>
                <w:rFonts w:cs="宋体" w:hint="eastAsia"/>
                <w:kern w:val="0"/>
                <w:sz w:val="24"/>
                <w:szCs w:val="21"/>
                <w:lang w:bidi="ar"/>
              </w:rPr>
              <w:t>、压力</w:t>
            </w:r>
            <w:r w:rsidRPr="00D969A3">
              <w:rPr>
                <w:rFonts w:cs="宋体" w:hint="eastAsia"/>
                <w:sz w:val="24"/>
                <w:szCs w:val="21"/>
                <w:lang w:bidi="ar"/>
              </w:rPr>
              <w:t>不低于</w:t>
            </w:r>
            <w:r w:rsidRPr="00D969A3">
              <w:rPr>
                <w:rFonts w:cs="宋体" w:hint="eastAsia"/>
                <w:kern w:val="0"/>
                <w:sz w:val="24"/>
                <w:szCs w:val="21"/>
                <w:lang w:bidi="ar"/>
              </w:rPr>
              <w:t>1.6MPa</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二、</w:t>
            </w:r>
            <w:r w:rsidRPr="00D969A3">
              <w:rPr>
                <w:rFonts w:cs="宋体" w:hint="eastAsia"/>
                <w:bCs/>
                <w:kern w:val="0"/>
                <w:sz w:val="24"/>
                <w:szCs w:val="21"/>
                <w:lang w:bidi="ar"/>
              </w:rPr>
              <w:t>点火系统</w:t>
            </w:r>
          </w:p>
          <w:p w:rsidR="00D31FD9" w:rsidRPr="00D969A3" w:rsidRDefault="00D31FD9" w:rsidP="00570BB7">
            <w:pPr>
              <w:adjustRightInd w:val="0"/>
              <w:snapToGrid w:val="0"/>
              <w:rPr>
                <w:rFonts w:cs="宋体"/>
                <w:bCs/>
                <w:kern w:val="0"/>
                <w:sz w:val="24"/>
                <w:szCs w:val="21"/>
                <w:lang w:bidi="ar"/>
              </w:rPr>
            </w:pPr>
            <w:r w:rsidRPr="00D969A3">
              <w:rPr>
                <w:rFonts w:hint="eastAsia"/>
                <w:bCs/>
                <w:sz w:val="24"/>
              </w:rPr>
              <w:t>●</w:t>
            </w:r>
            <w:r w:rsidRPr="00D969A3">
              <w:rPr>
                <w:rFonts w:hint="eastAsia"/>
                <w:kern w:val="0"/>
                <w:sz w:val="24"/>
                <w:szCs w:val="24"/>
              </w:rPr>
              <w:t>★</w:t>
            </w:r>
            <w:r w:rsidRPr="00D969A3">
              <w:rPr>
                <w:rFonts w:cs="宋体" w:hint="eastAsia"/>
                <w:bCs/>
                <w:sz w:val="24"/>
                <w:szCs w:val="21"/>
                <w:lang w:bidi="ar"/>
              </w:rPr>
              <w:t>1.</w:t>
            </w:r>
            <w:r w:rsidRPr="00D969A3">
              <w:rPr>
                <w:rFonts w:cs="宋体" w:hint="eastAsia"/>
                <w:bCs/>
                <w:sz w:val="24"/>
                <w:szCs w:val="21"/>
                <w:lang w:bidi="ar"/>
              </w:rPr>
              <w:t>燃气点火系统：</w:t>
            </w:r>
            <w:r w:rsidRPr="00D969A3">
              <w:rPr>
                <w:rFonts w:cs="宋体" w:hint="eastAsia"/>
                <w:bCs/>
                <w:sz w:val="24"/>
                <w:szCs w:val="21"/>
                <w:lang w:bidi="ar"/>
              </w:rPr>
              <w:t>4</w:t>
            </w:r>
            <w:r w:rsidRPr="00D969A3">
              <w:rPr>
                <w:rFonts w:cs="宋体" w:hint="eastAsia"/>
                <w:bCs/>
                <w:sz w:val="24"/>
                <w:szCs w:val="21"/>
                <w:lang w:bidi="ar"/>
              </w:rPr>
              <w:t>套，</w:t>
            </w:r>
            <w:proofErr w:type="gramStart"/>
            <w:r w:rsidRPr="00D969A3">
              <w:rPr>
                <w:rFonts w:cs="宋体" w:hint="eastAsia"/>
                <w:kern w:val="0"/>
                <w:sz w:val="24"/>
                <w:szCs w:val="21"/>
                <w:lang w:bidi="ar"/>
              </w:rPr>
              <w:t>由烧嘴</w:t>
            </w:r>
            <w:proofErr w:type="gramEnd"/>
            <w:r w:rsidRPr="00D969A3">
              <w:rPr>
                <w:rFonts w:cs="宋体" w:hint="eastAsia"/>
                <w:kern w:val="0"/>
                <w:sz w:val="24"/>
                <w:szCs w:val="21"/>
                <w:lang w:bidi="ar"/>
              </w:rPr>
              <w:t>控制器、燃气烧嘴、点火变压器组成烧嘴控制器：电压：</w:t>
            </w:r>
            <w:r w:rsidRPr="00D969A3">
              <w:rPr>
                <w:rFonts w:cs="宋体" w:hint="eastAsia"/>
                <w:kern w:val="0"/>
                <w:sz w:val="24"/>
                <w:szCs w:val="21"/>
                <w:lang w:bidi="ar"/>
              </w:rPr>
              <w:t>220V,</w:t>
            </w:r>
            <w:r w:rsidRPr="00D969A3">
              <w:rPr>
                <w:rFonts w:cs="宋体" w:hint="eastAsia"/>
                <w:kern w:val="0"/>
                <w:sz w:val="24"/>
                <w:szCs w:val="21"/>
                <w:lang w:bidi="ar"/>
              </w:rPr>
              <w:t>阀门和点火变压器供电的输出电压为相应工作电压，火焰监测方式：电离式，有“正常”和“故障”两组反馈输出信号，故障后可复位重启。燃气烧嘴：护套材质，特种合金钢，点火电极：</w:t>
            </w:r>
            <w:proofErr w:type="gramStart"/>
            <w:r w:rsidRPr="00D969A3">
              <w:rPr>
                <w:rFonts w:cs="宋体" w:hint="eastAsia"/>
                <w:kern w:val="0"/>
                <w:sz w:val="24"/>
                <w:szCs w:val="21"/>
                <w:lang w:bidi="ar"/>
              </w:rPr>
              <w:t>铬铅钴</w:t>
            </w:r>
            <w:proofErr w:type="gramEnd"/>
            <w:r w:rsidRPr="00D969A3">
              <w:rPr>
                <w:rFonts w:cs="宋体" w:hint="eastAsia"/>
                <w:kern w:val="0"/>
                <w:sz w:val="24"/>
                <w:szCs w:val="21"/>
                <w:lang w:bidi="ar"/>
              </w:rPr>
              <w:t>耐热钢电极绝缘材质：陶瓷，耐热温度</w:t>
            </w:r>
            <w:r w:rsidRPr="00D969A3">
              <w:rPr>
                <w:rFonts w:cs="宋体" w:hint="eastAsia"/>
                <w:sz w:val="24"/>
                <w:szCs w:val="21"/>
                <w:lang w:bidi="ar"/>
              </w:rPr>
              <w:t>不低于</w:t>
            </w:r>
            <w:r w:rsidRPr="00D969A3">
              <w:rPr>
                <w:rFonts w:cs="宋体" w:hint="eastAsia"/>
                <w:kern w:val="0"/>
                <w:sz w:val="24"/>
                <w:szCs w:val="21"/>
                <w:lang w:bidi="ar"/>
              </w:rPr>
              <w:t>1000</w:t>
            </w:r>
            <w:r w:rsidRPr="00D969A3">
              <w:rPr>
                <w:rFonts w:cs="宋体" w:hint="eastAsia"/>
                <w:kern w:val="0"/>
                <w:sz w:val="24"/>
                <w:szCs w:val="21"/>
                <w:lang w:bidi="ar"/>
              </w:rPr>
              <w:t>℃，最大火焰长度</w:t>
            </w:r>
            <w:r w:rsidRPr="00D969A3">
              <w:rPr>
                <w:rFonts w:cs="宋体" w:hint="eastAsia"/>
                <w:sz w:val="24"/>
                <w:szCs w:val="21"/>
                <w:lang w:bidi="ar"/>
              </w:rPr>
              <w:t>不低于</w:t>
            </w:r>
            <w:r w:rsidRPr="00D969A3">
              <w:rPr>
                <w:rFonts w:cs="宋体" w:hint="eastAsia"/>
                <w:kern w:val="0"/>
                <w:sz w:val="24"/>
                <w:szCs w:val="21"/>
                <w:lang w:bidi="ar"/>
              </w:rPr>
              <w:t>000mm</w:t>
            </w:r>
            <w:r w:rsidRPr="00D969A3">
              <w:rPr>
                <w:rFonts w:cs="宋体" w:hint="eastAsia"/>
                <w:kern w:val="0"/>
                <w:sz w:val="24"/>
                <w:szCs w:val="21"/>
                <w:lang w:bidi="ar"/>
              </w:rPr>
              <w:t>，点火方式：单电极点火变压器，电压：</w:t>
            </w:r>
            <w:r w:rsidRPr="00D969A3">
              <w:rPr>
                <w:rFonts w:cs="宋体" w:hint="eastAsia"/>
                <w:kern w:val="0"/>
                <w:sz w:val="24"/>
                <w:szCs w:val="21"/>
                <w:lang w:bidi="ar"/>
              </w:rPr>
              <w:t>220V</w:t>
            </w:r>
            <w:r w:rsidRPr="00D969A3">
              <w:rPr>
                <w:rFonts w:cs="宋体" w:hint="eastAsia"/>
                <w:kern w:val="0"/>
                <w:sz w:val="24"/>
                <w:szCs w:val="21"/>
                <w:lang w:bidi="ar"/>
              </w:rPr>
              <w:t>，输出电压≥</w:t>
            </w:r>
            <w:r w:rsidRPr="00D969A3">
              <w:rPr>
                <w:rFonts w:cs="宋体" w:hint="eastAsia"/>
                <w:kern w:val="0"/>
                <w:sz w:val="24"/>
                <w:szCs w:val="21"/>
                <w:lang w:bidi="ar"/>
              </w:rPr>
              <w:t>5KV</w:t>
            </w:r>
            <w:r w:rsidRPr="00D969A3">
              <w:rPr>
                <w:rFonts w:cs="宋体" w:hint="eastAsia"/>
                <w:kern w:val="0"/>
                <w:sz w:val="24"/>
                <w:szCs w:val="21"/>
                <w:lang w:bidi="ar"/>
              </w:rPr>
              <w:br/>
            </w:r>
            <w:r w:rsidRPr="00D969A3">
              <w:rPr>
                <w:rFonts w:cs="宋体" w:hint="eastAsia"/>
                <w:bCs/>
                <w:sz w:val="24"/>
                <w:szCs w:val="21"/>
                <w:lang w:bidi="ar"/>
              </w:rPr>
              <w:lastRenderedPageBreak/>
              <w:t>2.</w:t>
            </w:r>
            <w:r w:rsidRPr="00D969A3">
              <w:rPr>
                <w:rFonts w:cs="宋体" w:hint="eastAsia"/>
                <w:bCs/>
                <w:sz w:val="24"/>
                <w:szCs w:val="21"/>
                <w:lang w:bidi="ar"/>
              </w:rPr>
              <w:t>燃油点火系统：</w:t>
            </w:r>
            <w:r w:rsidRPr="00D969A3">
              <w:rPr>
                <w:rFonts w:cs="宋体" w:hint="eastAsia"/>
                <w:bCs/>
                <w:sz w:val="24"/>
                <w:szCs w:val="21"/>
                <w:lang w:bidi="ar"/>
              </w:rPr>
              <w:t>1</w:t>
            </w:r>
            <w:r w:rsidRPr="00D969A3">
              <w:rPr>
                <w:rFonts w:cs="宋体" w:hint="eastAsia"/>
                <w:bCs/>
                <w:sz w:val="24"/>
                <w:szCs w:val="21"/>
                <w:lang w:bidi="ar"/>
              </w:rPr>
              <w:t>套</w:t>
            </w:r>
            <w:r w:rsidRPr="00D969A3">
              <w:rPr>
                <w:rFonts w:cs="宋体" w:hint="eastAsia"/>
                <w:kern w:val="0"/>
                <w:sz w:val="24"/>
                <w:szCs w:val="21"/>
                <w:lang w:bidi="ar"/>
              </w:rPr>
              <w:br/>
              <w:t>2.1</w:t>
            </w:r>
            <w:r w:rsidRPr="00D969A3">
              <w:rPr>
                <w:rFonts w:cs="宋体" w:hint="eastAsia"/>
                <w:kern w:val="0"/>
                <w:sz w:val="24"/>
                <w:szCs w:val="21"/>
                <w:lang w:bidi="ar"/>
              </w:rPr>
              <w:t>电压</w:t>
            </w:r>
            <w:r w:rsidRPr="00D969A3">
              <w:rPr>
                <w:rFonts w:cs="宋体" w:hint="eastAsia"/>
                <w:kern w:val="0"/>
                <w:sz w:val="24"/>
                <w:szCs w:val="21"/>
                <w:lang w:bidi="ar"/>
              </w:rPr>
              <w:t>220V/50-60HZ</w:t>
            </w:r>
            <w:r w:rsidRPr="00D969A3">
              <w:rPr>
                <w:rFonts w:cs="宋体" w:hint="eastAsia"/>
                <w:kern w:val="0"/>
                <w:sz w:val="24"/>
                <w:szCs w:val="21"/>
                <w:lang w:bidi="ar"/>
              </w:rPr>
              <w:br/>
              <w:t>2.2</w:t>
            </w:r>
            <w:r w:rsidRPr="00D969A3">
              <w:rPr>
                <w:rFonts w:cs="宋体" w:hint="eastAsia"/>
                <w:kern w:val="0"/>
                <w:sz w:val="24"/>
                <w:szCs w:val="21"/>
                <w:lang w:bidi="ar"/>
              </w:rPr>
              <w:t>烧嘴功率：</w:t>
            </w:r>
            <w:r w:rsidRPr="00D969A3">
              <w:rPr>
                <w:rFonts w:cs="宋体" w:hint="eastAsia"/>
                <w:sz w:val="24"/>
                <w:szCs w:val="21"/>
                <w:lang w:bidi="ar"/>
              </w:rPr>
              <w:t>≥</w:t>
            </w:r>
            <w:r w:rsidRPr="00D969A3">
              <w:rPr>
                <w:rFonts w:cs="宋体" w:hint="eastAsia"/>
                <w:kern w:val="0"/>
                <w:sz w:val="24"/>
                <w:szCs w:val="21"/>
                <w:lang w:bidi="ar"/>
              </w:rPr>
              <w:t>40KW</w:t>
            </w:r>
            <w:r w:rsidRPr="00D969A3">
              <w:rPr>
                <w:rFonts w:cs="宋体" w:hint="eastAsia"/>
                <w:kern w:val="0"/>
                <w:sz w:val="24"/>
                <w:szCs w:val="21"/>
                <w:lang w:bidi="ar"/>
              </w:rPr>
              <w:br/>
              <w:t>2.3</w:t>
            </w:r>
            <w:r w:rsidRPr="00D969A3">
              <w:rPr>
                <w:rFonts w:cs="宋体" w:hint="eastAsia"/>
                <w:kern w:val="0"/>
                <w:sz w:val="24"/>
                <w:szCs w:val="21"/>
                <w:lang w:bidi="ar"/>
              </w:rPr>
              <w:t>燃油输入额定压力</w:t>
            </w:r>
            <w:r w:rsidRPr="00D969A3">
              <w:rPr>
                <w:rFonts w:cs="宋体" w:hint="eastAsia"/>
                <w:kern w:val="0"/>
                <w:sz w:val="24"/>
                <w:szCs w:val="21"/>
                <w:lang w:bidi="ar"/>
              </w:rPr>
              <w:t xml:space="preserve">15bar </w:t>
            </w:r>
            <w:r w:rsidRPr="00D969A3">
              <w:rPr>
                <w:rFonts w:cs="宋体" w:hint="eastAsia"/>
                <w:kern w:val="0"/>
                <w:sz w:val="24"/>
                <w:szCs w:val="21"/>
                <w:lang w:bidi="ar"/>
              </w:rPr>
              <w:br/>
              <w:t>2.4 0.6GHP</w:t>
            </w:r>
            <w:r w:rsidRPr="00D969A3">
              <w:rPr>
                <w:rFonts w:cs="宋体" w:hint="eastAsia"/>
                <w:kern w:val="0"/>
                <w:sz w:val="24"/>
                <w:szCs w:val="21"/>
                <w:lang w:bidi="ar"/>
              </w:rPr>
              <w:t>机械雾化喷油嘴</w:t>
            </w:r>
            <w:r w:rsidRPr="00D969A3">
              <w:rPr>
                <w:rFonts w:cs="宋体" w:hint="eastAsia"/>
                <w:kern w:val="0"/>
                <w:sz w:val="24"/>
                <w:szCs w:val="21"/>
                <w:lang w:bidi="ar"/>
              </w:rPr>
              <w:br/>
              <w:t>2.5</w:t>
            </w:r>
            <w:r w:rsidRPr="00D969A3">
              <w:rPr>
                <w:rFonts w:cs="宋体" w:hint="eastAsia"/>
                <w:kern w:val="0"/>
                <w:sz w:val="24"/>
                <w:szCs w:val="21"/>
                <w:lang w:bidi="ar"/>
              </w:rPr>
              <w:t>点火功变压器</w:t>
            </w:r>
            <w:r w:rsidRPr="00D969A3">
              <w:rPr>
                <w:rFonts w:cs="宋体" w:hint="eastAsia"/>
                <w:kern w:val="0"/>
                <w:sz w:val="24"/>
                <w:szCs w:val="21"/>
                <w:lang w:bidi="ar"/>
              </w:rPr>
              <w:t>12KV 20mA</w:t>
            </w:r>
            <w:r w:rsidRPr="00D969A3">
              <w:rPr>
                <w:rFonts w:cs="宋体" w:hint="eastAsia"/>
                <w:kern w:val="0"/>
                <w:sz w:val="24"/>
                <w:szCs w:val="21"/>
                <w:lang w:bidi="ar"/>
              </w:rPr>
              <w:br/>
              <w:t>2.6</w:t>
            </w:r>
            <w:r w:rsidRPr="00D969A3">
              <w:rPr>
                <w:rFonts w:cs="宋体" w:hint="eastAsia"/>
                <w:kern w:val="0"/>
                <w:sz w:val="24"/>
                <w:szCs w:val="21"/>
                <w:lang w:bidi="ar"/>
              </w:rPr>
              <w:t>自动点火及火焰安全监测</w:t>
            </w:r>
            <w:r w:rsidRPr="00D969A3">
              <w:rPr>
                <w:rFonts w:cs="宋体" w:hint="eastAsia"/>
                <w:kern w:val="0"/>
                <w:sz w:val="24"/>
                <w:szCs w:val="21"/>
                <w:lang w:bidi="ar"/>
              </w:rPr>
              <w:br/>
            </w:r>
            <w:r w:rsidRPr="00D969A3">
              <w:rPr>
                <w:rFonts w:cs="宋体" w:hint="eastAsia"/>
                <w:bCs/>
                <w:sz w:val="24"/>
                <w:szCs w:val="21"/>
                <w:lang w:bidi="ar"/>
              </w:rPr>
              <w:t>3.</w:t>
            </w:r>
            <w:r w:rsidRPr="00D969A3">
              <w:rPr>
                <w:rFonts w:cs="宋体" w:hint="eastAsia"/>
                <w:bCs/>
                <w:sz w:val="24"/>
                <w:szCs w:val="21"/>
                <w:lang w:bidi="ar"/>
              </w:rPr>
              <w:t>鼓风系统：</w:t>
            </w:r>
            <w:r w:rsidRPr="00D969A3">
              <w:rPr>
                <w:rFonts w:cs="宋体" w:hint="eastAsia"/>
                <w:bCs/>
                <w:sz w:val="24"/>
                <w:szCs w:val="21"/>
                <w:lang w:bidi="ar"/>
              </w:rPr>
              <w:t>1</w:t>
            </w:r>
            <w:r w:rsidRPr="00D969A3">
              <w:rPr>
                <w:rFonts w:cs="宋体" w:hint="eastAsia"/>
                <w:bCs/>
                <w:sz w:val="24"/>
                <w:szCs w:val="21"/>
                <w:lang w:bidi="ar"/>
              </w:rPr>
              <w:t>套</w:t>
            </w:r>
            <w:r w:rsidRPr="00D969A3">
              <w:rPr>
                <w:rFonts w:cs="宋体" w:hint="eastAsia"/>
                <w:bCs/>
                <w:sz w:val="24"/>
                <w:szCs w:val="21"/>
                <w:lang w:bidi="ar"/>
              </w:rPr>
              <w:t xml:space="preserve"> </w:t>
            </w:r>
            <w:r w:rsidRPr="00D969A3">
              <w:rPr>
                <w:rFonts w:cs="宋体" w:hint="eastAsia"/>
                <w:bCs/>
                <w:sz w:val="24"/>
                <w:szCs w:val="21"/>
                <w:lang w:bidi="ar"/>
              </w:rPr>
              <w:br/>
            </w:r>
            <w:r w:rsidRPr="00D969A3">
              <w:rPr>
                <w:rFonts w:cs="宋体" w:hint="eastAsia"/>
                <w:kern w:val="0"/>
                <w:sz w:val="24"/>
                <w:szCs w:val="21"/>
                <w:lang w:bidi="ar"/>
              </w:rPr>
              <w:t>3.1</w:t>
            </w:r>
            <w:r w:rsidRPr="00D969A3">
              <w:rPr>
                <w:rFonts w:cs="宋体" w:hint="eastAsia"/>
                <w:kern w:val="0"/>
                <w:sz w:val="24"/>
                <w:szCs w:val="21"/>
                <w:lang w:bidi="ar"/>
              </w:rPr>
              <w:t>功率：</w:t>
            </w:r>
            <w:r w:rsidRPr="00D969A3">
              <w:rPr>
                <w:rFonts w:cs="宋体" w:hint="eastAsia"/>
                <w:kern w:val="0"/>
                <w:sz w:val="24"/>
                <w:szCs w:val="21"/>
                <w:lang w:bidi="ar"/>
              </w:rPr>
              <w:t>0.2KW</w:t>
            </w:r>
            <w:r w:rsidRPr="00D969A3">
              <w:rPr>
                <w:rFonts w:cs="宋体" w:hint="eastAsia"/>
                <w:kern w:val="0"/>
                <w:sz w:val="24"/>
                <w:szCs w:val="21"/>
                <w:lang w:bidi="ar"/>
              </w:rPr>
              <w:br/>
              <w:t>3.2</w:t>
            </w:r>
            <w:r w:rsidRPr="00D969A3">
              <w:rPr>
                <w:rFonts w:cs="宋体" w:hint="eastAsia"/>
                <w:kern w:val="0"/>
                <w:sz w:val="24"/>
                <w:szCs w:val="21"/>
                <w:lang w:bidi="ar"/>
              </w:rPr>
              <w:t>电压：</w:t>
            </w:r>
            <w:r w:rsidRPr="00D969A3">
              <w:rPr>
                <w:rFonts w:cs="宋体" w:hint="eastAsia"/>
                <w:kern w:val="0"/>
                <w:sz w:val="24"/>
                <w:szCs w:val="21"/>
                <w:lang w:bidi="ar"/>
              </w:rPr>
              <w:t xml:space="preserve">220V  </w:t>
            </w:r>
            <w:r w:rsidRPr="00D969A3">
              <w:rPr>
                <w:rFonts w:cs="宋体" w:hint="eastAsia"/>
                <w:kern w:val="0"/>
                <w:sz w:val="24"/>
                <w:szCs w:val="21"/>
                <w:lang w:bidi="ar"/>
              </w:rPr>
              <w:t>最大风量：</w:t>
            </w:r>
            <w:r w:rsidRPr="00D969A3">
              <w:rPr>
                <w:rFonts w:cs="宋体" w:hint="eastAsia"/>
                <w:sz w:val="24"/>
                <w:szCs w:val="21"/>
                <w:lang w:bidi="ar"/>
              </w:rPr>
              <w:t>不低于</w:t>
            </w:r>
            <w:r w:rsidRPr="00D969A3">
              <w:rPr>
                <w:rFonts w:cs="宋体" w:hint="eastAsia"/>
                <w:kern w:val="0"/>
                <w:sz w:val="24"/>
                <w:szCs w:val="21"/>
                <w:lang w:bidi="ar"/>
              </w:rPr>
              <w:t>0.6/0.8m</w:t>
            </w:r>
            <w:r w:rsidRPr="00D969A3">
              <w:rPr>
                <w:rFonts w:cs="宋体" w:hint="eastAsia"/>
                <w:kern w:val="0"/>
                <w:sz w:val="24"/>
                <w:szCs w:val="21"/>
                <w:lang w:bidi="ar"/>
              </w:rPr>
              <w:t>³</w:t>
            </w:r>
            <w:r w:rsidRPr="00D969A3">
              <w:rPr>
                <w:rFonts w:cs="宋体" w:hint="eastAsia"/>
                <w:kern w:val="0"/>
                <w:sz w:val="24"/>
                <w:szCs w:val="21"/>
                <w:lang w:bidi="ar"/>
              </w:rPr>
              <w:t>/min</w:t>
            </w:r>
            <w:r w:rsidRPr="00D969A3">
              <w:rPr>
                <w:rFonts w:cs="宋体" w:hint="eastAsia"/>
                <w:kern w:val="0"/>
                <w:sz w:val="24"/>
                <w:szCs w:val="21"/>
                <w:lang w:bidi="ar"/>
              </w:rPr>
              <w:br/>
              <w:t>3.3</w:t>
            </w:r>
            <w:r w:rsidRPr="00D969A3">
              <w:rPr>
                <w:rFonts w:cs="宋体" w:hint="eastAsia"/>
                <w:kern w:val="0"/>
                <w:sz w:val="24"/>
                <w:szCs w:val="21"/>
                <w:lang w:bidi="ar"/>
              </w:rPr>
              <w:t>阀门、管道：</w:t>
            </w:r>
            <w:r w:rsidRPr="00D969A3">
              <w:rPr>
                <w:rFonts w:cs="宋体" w:hint="eastAsia"/>
                <w:kern w:val="0"/>
                <w:sz w:val="24"/>
                <w:szCs w:val="21"/>
                <w:lang w:bidi="ar"/>
              </w:rPr>
              <w:t>DN25</w:t>
            </w:r>
            <w:r w:rsidRPr="00D969A3">
              <w:rPr>
                <w:rFonts w:cs="宋体" w:hint="eastAsia"/>
                <w:kern w:val="0"/>
                <w:sz w:val="24"/>
                <w:szCs w:val="21"/>
                <w:lang w:bidi="ar"/>
              </w:rPr>
              <w:t>，压力</w:t>
            </w:r>
            <w:r w:rsidRPr="00D969A3">
              <w:rPr>
                <w:rFonts w:cs="宋体" w:hint="eastAsia"/>
                <w:sz w:val="24"/>
                <w:szCs w:val="21"/>
                <w:lang w:bidi="ar"/>
              </w:rPr>
              <w:t>不低于</w:t>
            </w:r>
            <w:r w:rsidRPr="00D969A3">
              <w:rPr>
                <w:rFonts w:cs="宋体" w:hint="eastAsia"/>
                <w:kern w:val="0"/>
                <w:sz w:val="24"/>
                <w:szCs w:val="21"/>
                <w:lang w:bidi="ar"/>
              </w:rPr>
              <w:t>1.6MPa</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三、</w:t>
            </w:r>
            <w:r w:rsidRPr="00D969A3">
              <w:rPr>
                <w:rFonts w:cs="宋体" w:hint="eastAsia"/>
                <w:bCs/>
                <w:kern w:val="0"/>
                <w:sz w:val="24"/>
                <w:szCs w:val="21"/>
                <w:lang w:bidi="ar"/>
              </w:rPr>
              <w:t>供给系统</w:t>
            </w:r>
          </w:p>
          <w:p w:rsidR="00D31FD9" w:rsidRPr="00D969A3" w:rsidRDefault="00D31FD9" w:rsidP="00D31FD9">
            <w:pPr>
              <w:numPr>
                <w:ilvl w:val="0"/>
                <w:numId w:val="26"/>
              </w:numPr>
              <w:adjustRightInd w:val="0"/>
              <w:snapToGrid w:val="0"/>
              <w:rPr>
                <w:rFonts w:cs="宋体"/>
                <w:kern w:val="0"/>
                <w:sz w:val="24"/>
                <w:szCs w:val="21"/>
                <w:lang w:bidi="ar"/>
              </w:rPr>
            </w:pPr>
            <w:r w:rsidRPr="00D969A3">
              <w:rPr>
                <w:rFonts w:cs="宋体" w:hint="eastAsia"/>
                <w:bCs/>
                <w:sz w:val="24"/>
                <w:szCs w:val="21"/>
                <w:lang w:bidi="ar"/>
              </w:rPr>
              <w:t>液化气供气系统：</w:t>
            </w:r>
            <w:r w:rsidRPr="00D969A3">
              <w:rPr>
                <w:rFonts w:cs="宋体" w:hint="eastAsia"/>
                <w:bCs/>
                <w:sz w:val="24"/>
                <w:szCs w:val="21"/>
                <w:lang w:bidi="ar"/>
              </w:rPr>
              <w:t>1</w:t>
            </w:r>
            <w:r w:rsidRPr="00D969A3">
              <w:rPr>
                <w:rFonts w:cs="宋体" w:hint="eastAsia"/>
                <w:bCs/>
                <w:sz w:val="24"/>
                <w:szCs w:val="21"/>
                <w:lang w:bidi="ar"/>
              </w:rPr>
              <w:t>套</w:t>
            </w:r>
            <w:r w:rsidRPr="00D969A3">
              <w:rPr>
                <w:rFonts w:cs="宋体" w:hint="eastAsia"/>
                <w:kern w:val="0"/>
                <w:sz w:val="24"/>
                <w:szCs w:val="21"/>
                <w:lang w:bidi="ar"/>
              </w:rPr>
              <w:br/>
              <w:t>1.1</w:t>
            </w:r>
            <w:r w:rsidRPr="00D969A3">
              <w:rPr>
                <w:rFonts w:cs="宋体" w:hint="eastAsia"/>
                <w:kern w:val="0"/>
                <w:sz w:val="24"/>
                <w:szCs w:val="21"/>
                <w:lang w:bidi="ar"/>
              </w:rPr>
              <w:t>调压阀：进口压力范围</w:t>
            </w:r>
            <w:r w:rsidRPr="00D969A3">
              <w:rPr>
                <w:rFonts w:cs="宋体" w:hint="eastAsia"/>
                <w:kern w:val="0"/>
                <w:sz w:val="24"/>
                <w:szCs w:val="21"/>
                <w:lang w:bidi="ar"/>
              </w:rPr>
              <w:t>0.2~0.8MPa,</w:t>
            </w:r>
            <w:r w:rsidRPr="00D969A3">
              <w:rPr>
                <w:rFonts w:cs="宋体" w:hint="eastAsia"/>
                <w:kern w:val="0"/>
                <w:sz w:val="24"/>
                <w:szCs w:val="21"/>
                <w:lang w:bidi="ar"/>
              </w:rPr>
              <w:t>出口压力范围</w:t>
            </w:r>
            <w:r w:rsidRPr="00D969A3">
              <w:rPr>
                <w:rFonts w:cs="宋体" w:hint="eastAsia"/>
                <w:kern w:val="0"/>
                <w:sz w:val="24"/>
                <w:szCs w:val="21"/>
                <w:lang w:bidi="ar"/>
              </w:rPr>
              <w:t>80~150K</w:t>
            </w:r>
            <w:r w:rsidRPr="00D969A3">
              <w:rPr>
                <w:rFonts w:cs="宋体"/>
                <w:kern w:val="0"/>
                <w:sz w:val="24"/>
                <w:szCs w:val="21"/>
                <w:lang w:bidi="ar"/>
              </w:rPr>
              <w:t>p</w:t>
            </w:r>
            <w:r w:rsidRPr="00D969A3">
              <w:rPr>
                <w:rFonts w:cs="宋体" w:hint="eastAsia"/>
                <w:kern w:val="0"/>
                <w:sz w:val="24"/>
                <w:szCs w:val="21"/>
                <w:lang w:bidi="ar"/>
              </w:rPr>
              <w:t>a</w:t>
            </w:r>
            <w:r w:rsidRPr="00D969A3">
              <w:rPr>
                <w:rFonts w:cs="宋体" w:hint="eastAsia"/>
                <w:kern w:val="0"/>
                <w:sz w:val="24"/>
                <w:szCs w:val="21"/>
                <w:lang w:bidi="ar"/>
              </w:rPr>
              <w:t>，流量</w:t>
            </w:r>
            <w:r w:rsidRPr="00D969A3">
              <w:rPr>
                <w:rFonts w:cs="宋体" w:hint="eastAsia"/>
                <w:kern w:val="0"/>
                <w:sz w:val="24"/>
                <w:szCs w:val="21"/>
                <w:lang w:bidi="ar"/>
              </w:rPr>
              <w:t>80~120NM3/h</w:t>
            </w:r>
            <w:r w:rsidRPr="00D969A3">
              <w:rPr>
                <w:rFonts w:cs="宋体" w:hint="eastAsia"/>
                <w:kern w:val="0"/>
                <w:sz w:val="24"/>
                <w:szCs w:val="21"/>
                <w:lang w:bidi="ar"/>
              </w:rPr>
              <w:t>。</w:t>
            </w:r>
            <w:r w:rsidRPr="00D969A3">
              <w:rPr>
                <w:rFonts w:cs="宋体" w:hint="eastAsia"/>
                <w:kern w:val="0"/>
                <w:sz w:val="24"/>
                <w:szCs w:val="21"/>
                <w:lang w:bidi="ar"/>
              </w:rPr>
              <w:br/>
              <w:t>1.2</w:t>
            </w:r>
            <w:r w:rsidRPr="00D969A3">
              <w:rPr>
                <w:rFonts w:cs="宋体" w:hint="eastAsia"/>
                <w:kern w:val="0"/>
                <w:sz w:val="24"/>
                <w:szCs w:val="21"/>
                <w:lang w:bidi="ar"/>
              </w:rPr>
              <w:t>角阀及座、胶管：</w:t>
            </w:r>
            <w:r w:rsidRPr="00D969A3">
              <w:rPr>
                <w:rFonts w:cs="宋体" w:hint="eastAsia"/>
                <w:kern w:val="0"/>
                <w:sz w:val="24"/>
                <w:szCs w:val="21"/>
                <w:lang w:bidi="ar"/>
              </w:rPr>
              <w:t>DN25</w:t>
            </w:r>
            <w:r w:rsidRPr="00D969A3">
              <w:rPr>
                <w:rFonts w:cs="宋体" w:hint="eastAsia"/>
                <w:kern w:val="0"/>
                <w:sz w:val="24"/>
                <w:szCs w:val="21"/>
                <w:lang w:bidi="ar"/>
              </w:rPr>
              <w:t>，液化气专用</w:t>
            </w:r>
            <w:r w:rsidRPr="00D969A3">
              <w:rPr>
                <w:rFonts w:cs="宋体" w:hint="eastAsia"/>
                <w:kern w:val="0"/>
                <w:sz w:val="24"/>
                <w:szCs w:val="21"/>
                <w:lang w:bidi="ar"/>
              </w:rPr>
              <w:br/>
              <w:t>1.3</w:t>
            </w:r>
            <w:r w:rsidRPr="00D969A3">
              <w:rPr>
                <w:rFonts w:cs="宋体" w:hint="eastAsia"/>
                <w:kern w:val="0"/>
                <w:sz w:val="24"/>
                <w:szCs w:val="21"/>
                <w:lang w:bidi="ar"/>
              </w:rPr>
              <w:t>球阀：铸钢，连接形式，法兰，介质：液化气，压力：</w:t>
            </w:r>
            <w:r w:rsidRPr="00D969A3">
              <w:rPr>
                <w:rFonts w:cs="宋体" w:hint="eastAsia"/>
                <w:sz w:val="24"/>
                <w:szCs w:val="21"/>
                <w:lang w:bidi="ar"/>
              </w:rPr>
              <w:t>不低于</w:t>
            </w:r>
            <w:r w:rsidRPr="00D969A3">
              <w:rPr>
                <w:rFonts w:cs="宋体" w:hint="eastAsia"/>
                <w:kern w:val="0"/>
                <w:sz w:val="24"/>
                <w:szCs w:val="21"/>
                <w:lang w:bidi="ar"/>
              </w:rPr>
              <w:t>1.6Mpa</w:t>
            </w:r>
            <w:r w:rsidRPr="00D969A3">
              <w:rPr>
                <w:rFonts w:cs="宋体" w:hint="eastAsia"/>
                <w:kern w:val="0"/>
                <w:sz w:val="24"/>
                <w:szCs w:val="21"/>
                <w:lang w:bidi="ar"/>
              </w:rPr>
              <w:br/>
              <w:t>1.4</w:t>
            </w:r>
            <w:r w:rsidRPr="00D969A3">
              <w:rPr>
                <w:rFonts w:cs="宋体" w:hint="eastAsia"/>
                <w:kern w:val="0"/>
                <w:sz w:val="24"/>
                <w:szCs w:val="21"/>
                <w:lang w:bidi="ar"/>
              </w:rPr>
              <w:t>止回阀：铸钢，连接形式，法兰，介质：液化气，压力</w:t>
            </w:r>
            <w:r w:rsidRPr="00D969A3">
              <w:rPr>
                <w:rFonts w:cs="宋体" w:hint="eastAsia"/>
                <w:sz w:val="24"/>
                <w:szCs w:val="21"/>
                <w:lang w:bidi="ar"/>
              </w:rPr>
              <w:t>不低于</w:t>
            </w:r>
            <w:r w:rsidRPr="00D969A3">
              <w:rPr>
                <w:rFonts w:cs="宋体" w:hint="eastAsia"/>
                <w:kern w:val="0"/>
                <w:sz w:val="24"/>
                <w:szCs w:val="21"/>
                <w:lang w:bidi="ar"/>
              </w:rPr>
              <w:t>：</w:t>
            </w:r>
            <w:r w:rsidRPr="00D969A3">
              <w:rPr>
                <w:rFonts w:cs="宋体" w:hint="eastAsia"/>
                <w:kern w:val="0"/>
                <w:sz w:val="24"/>
                <w:szCs w:val="21"/>
                <w:lang w:bidi="ar"/>
              </w:rPr>
              <w:t>1.6Mpa</w:t>
            </w:r>
            <w:r w:rsidRPr="00D969A3">
              <w:rPr>
                <w:rFonts w:cs="宋体" w:hint="eastAsia"/>
                <w:kern w:val="0"/>
                <w:sz w:val="24"/>
                <w:szCs w:val="21"/>
                <w:lang w:bidi="ar"/>
              </w:rPr>
              <w:br/>
            </w:r>
            <w:r w:rsidRPr="00D969A3">
              <w:rPr>
                <w:rFonts w:cs="宋体" w:hint="eastAsia"/>
                <w:bCs/>
                <w:sz w:val="24"/>
                <w:szCs w:val="21"/>
                <w:lang w:bidi="ar"/>
              </w:rPr>
              <w:t>2.</w:t>
            </w:r>
            <w:r w:rsidRPr="00D969A3">
              <w:rPr>
                <w:rFonts w:cs="宋体" w:hint="eastAsia"/>
                <w:bCs/>
                <w:sz w:val="24"/>
                <w:szCs w:val="21"/>
                <w:lang w:bidi="ar"/>
              </w:rPr>
              <w:t>液化气调压系统：</w:t>
            </w:r>
            <w:r w:rsidRPr="00D969A3">
              <w:rPr>
                <w:rFonts w:cs="宋体" w:hint="eastAsia"/>
                <w:bCs/>
                <w:sz w:val="24"/>
                <w:szCs w:val="21"/>
                <w:lang w:bidi="ar"/>
              </w:rPr>
              <w:t>2</w:t>
            </w:r>
            <w:r w:rsidRPr="00D969A3">
              <w:rPr>
                <w:rFonts w:cs="宋体" w:hint="eastAsia"/>
                <w:bCs/>
                <w:sz w:val="24"/>
                <w:szCs w:val="21"/>
                <w:lang w:bidi="ar"/>
              </w:rPr>
              <w:t>套</w:t>
            </w:r>
            <w:r w:rsidRPr="00D969A3">
              <w:rPr>
                <w:rFonts w:cs="宋体" w:hint="eastAsia"/>
                <w:kern w:val="0"/>
                <w:sz w:val="24"/>
                <w:szCs w:val="21"/>
                <w:lang w:bidi="ar"/>
              </w:rPr>
              <w:br/>
              <w:t>2.1</w:t>
            </w:r>
            <w:r w:rsidRPr="00D969A3">
              <w:rPr>
                <w:rFonts w:cs="宋体" w:hint="eastAsia"/>
                <w:kern w:val="0"/>
                <w:sz w:val="24"/>
                <w:szCs w:val="21"/>
                <w:lang w:bidi="ar"/>
              </w:rPr>
              <w:t>减压阀：</w:t>
            </w:r>
            <w:r w:rsidRPr="00D969A3">
              <w:rPr>
                <w:rFonts w:cs="宋体" w:hint="eastAsia"/>
                <w:kern w:val="0"/>
                <w:sz w:val="24"/>
                <w:szCs w:val="21"/>
                <w:lang w:bidi="ar"/>
              </w:rPr>
              <w:t>DN40,</w:t>
            </w:r>
            <w:r w:rsidRPr="00D969A3">
              <w:rPr>
                <w:rFonts w:cs="宋体" w:hint="eastAsia"/>
                <w:kern w:val="0"/>
                <w:sz w:val="24"/>
                <w:szCs w:val="21"/>
                <w:lang w:bidi="ar"/>
              </w:rPr>
              <w:t>进口压力范围：最大</w:t>
            </w:r>
            <w:r w:rsidRPr="00D969A3">
              <w:rPr>
                <w:rFonts w:cs="宋体" w:hint="eastAsia"/>
                <w:kern w:val="0"/>
                <w:sz w:val="24"/>
                <w:szCs w:val="21"/>
                <w:lang w:bidi="ar"/>
              </w:rPr>
              <w:t>4bar</w:t>
            </w:r>
            <w:r w:rsidRPr="00D969A3">
              <w:rPr>
                <w:rFonts w:cs="宋体" w:hint="eastAsia"/>
                <w:kern w:val="0"/>
                <w:sz w:val="24"/>
                <w:szCs w:val="21"/>
                <w:lang w:bidi="ar"/>
              </w:rPr>
              <w:br/>
            </w:r>
            <w:r w:rsidRPr="00D969A3">
              <w:rPr>
                <w:rFonts w:cs="宋体" w:hint="eastAsia"/>
                <w:kern w:val="0"/>
                <w:sz w:val="24"/>
                <w:szCs w:val="21"/>
                <w:lang w:bidi="ar"/>
              </w:rPr>
              <w:t>出口压力范围：</w:t>
            </w:r>
            <w:r w:rsidRPr="00D969A3">
              <w:rPr>
                <w:rFonts w:cs="宋体" w:hint="eastAsia"/>
                <w:kern w:val="0"/>
                <w:sz w:val="24"/>
                <w:szCs w:val="21"/>
                <w:lang w:bidi="ar"/>
              </w:rPr>
              <w:t>27-520mbar</w:t>
            </w:r>
            <w:r w:rsidRPr="00D969A3">
              <w:rPr>
                <w:rFonts w:cs="宋体" w:hint="eastAsia"/>
                <w:kern w:val="0"/>
                <w:sz w:val="24"/>
                <w:szCs w:val="21"/>
                <w:lang w:bidi="ar"/>
              </w:rPr>
              <w:t>多种弹簧段供选择</w:t>
            </w:r>
            <w:r w:rsidRPr="00D969A3">
              <w:rPr>
                <w:rFonts w:cs="宋体" w:hint="eastAsia"/>
                <w:kern w:val="0"/>
                <w:sz w:val="24"/>
                <w:szCs w:val="21"/>
                <w:lang w:bidi="ar"/>
              </w:rPr>
              <w:br/>
            </w:r>
            <w:r w:rsidRPr="00D969A3">
              <w:rPr>
                <w:rFonts w:cs="宋体" w:hint="eastAsia"/>
                <w:kern w:val="0"/>
                <w:sz w:val="24"/>
                <w:szCs w:val="21"/>
                <w:lang w:bidi="ar"/>
              </w:rPr>
              <w:t>最大流量：</w:t>
            </w:r>
            <w:r w:rsidRPr="00D969A3">
              <w:rPr>
                <w:rFonts w:cs="宋体" w:hint="eastAsia"/>
                <w:kern w:val="0"/>
                <w:sz w:val="24"/>
                <w:szCs w:val="21"/>
                <w:lang w:bidi="ar"/>
              </w:rPr>
              <w:t xml:space="preserve">400Nm3/h  </w:t>
            </w:r>
            <w:r w:rsidRPr="00D969A3">
              <w:rPr>
                <w:rFonts w:cs="宋体" w:hint="eastAsia"/>
                <w:kern w:val="0"/>
                <w:sz w:val="24"/>
                <w:szCs w:val="21"/>
                <w:lang w:bidi="ar"/>
              </w:rPr>
              <w:t>精度：±</w:t>
            </w:r>
            <w:r w:rsidRPr="00D969A3">
              <w:rPr>
                <w:rFonts w:cs="宋体" w:hint="eastAsia"/>
                <w:kern w:val="0"/>
                <w:sz w:val="24"/>
                <w:szCs w:val="21"/>
                <w:lang w:bidi="ar"/>
              </w:rPr>
              <w:t>2.5%</w:t>
            </w:r>
            <w:r w:rsidRPr="00D969A3">
              <w:rPr>
                <w:rFonts w:cs="宋体" w:hint="eastAsia"/>
                <w:kern w:val="0"/>
                <w:sz w:val="24"/>
                <w:szCs w:val="21"/>
                <w:lang w:bidi="ar"/>
              </w:rPr>
              <w:br/>
              <w:t>2.2</w:t>
            </w:r>
            <w:r w:rsidRPr="00D969A3">
              <w:rPr>
                <w:rFonts w:cs="宋体" w:hint="eastAsia"/>
                <w:kern w:val="0"/>
                <w:sz w:val="24"/>
                <w:szCs w:val="21"/>
                <w:lang w:bidi="ar"/>
              </w:rPr>
              <w:t>安全放散阀：</w:t>
            </w:r>
            <w:r w:rsidRPr="00D969A3">
              <w:rPr>
                <w:rFonts w:cs="宋体" w:hint="eastAsia"/>
                <w:kern w:val="0"/>
                <w:sz w:val="24"/>
                <w:szCs w:val="21"/>
                <w:lang w:bidi="ar"/>
              </w:rPr>
              <w:t>20~500mbar</w:t>
            </w:r>
            <w:r w:rsidRPr="00D969A3">
              <w:rPr>
                <w:rFonts w:cs="宋体" w:hint="eastAsia"/>
                <w:kern w:val="0"/>
                <w:sz w:val="24"/>
                <w:szCs w:val="21"/>
                <w:lang w:bidi="ar"/>
              </w:rPr>
              <w:t>可设置，多种弹簧段供选择</w:t>
            </w:r>
            <w:r w:rsidRPr="00D969A3">
              <w:rPr>
                <w:rFonts w:cs="宋体" w:hint="eastAsia"/>
                <w:kern w:val="0"/>
                <w:sz w:val="24"/>
                <w:szCs w:val="21"/>
                <w:lang w:bidi="ar"/>
              </w:rPr>
              <w:br/>
              <w:t>2.3</w:t>
            </w:r>
            <w:r w:rsidRPr="00D969A3">
              <w:rPr>
                <w:rFonts w:cs="宋体" w:hint="eastAsia"/>
                <w:kern w:val="0"/>
                <w:sz w:val="24"/>
                <w:szCs w:val="21"/>
                <w:lang w:bidi="ar"/>
              </w:rPr>
              <w:t>压力开关：</w:t>
            </w:r>
            <w:r w:rsidRPr="00D969A3">
              <w:rPr>
                <w:rFonts w:cs="宋体" w:hint="eastAsia"/>
                <w:kern w:val="0"/>
                <w:sz w:val="24"/>
                <w:szCs w:val="21"/>
                <w:lang w:bidi="ar"/>
              </w:rPr>
              <w:t>0~500mbar</w:t>
            </w:r>
            <w:r w:rsidRPr="00D969A3">
              <w:rPr>
                <w:rFonts w:cs="宋体" w:hint="eastAsia"/>
                <w:kern w:val="0"/>
                <w:sz w:val="24"/>
                <w:szCs w:val="21"/>
                <w:lang w:bidi="ar"/>
              </w:rPr>
              <w:t>，可设置</w:t>
            </w:r>
            <w:r w:rsidRPr="00D969A3">
              <w:rPr>
                <w:rFonts w:cs="宋体" w:hint="eastAsia"/>
                <w:kern w:val="0"/>
                <w:sz w:val="24"/>
                <w:szCs w:val="21"/>
                <w:lang w:bidi="ar"/>
              </w:rPr>
              <w:br/>
              <w:t>2.4</w:t>
            </w:r>
            <w:r w:rsidRPr="00D969A3">
              <w:rPr>
                <w:rFonts w:cs="宋体" w:hint="eastAsia"/>
                <w:kern w:val="0"/>
                <w:sz w:val="24"/>
                <w:szCs w:val="21"/>
                <w:lang w:bidi="ar"/>
              </w:rPr>
              <w:t>压力表：</w:t>
            </w:r>
            <w:r w:rsidRPr="00D969A3">
              <w:rPr>
                <w:rFonts w:cs="宋体" w:hint="eastAsia"/>
                <w:kern w:val="0"/>
                <w:sz w:val="24"/>
                <w:szCs w:val="21"/>
                <w:lang w:bidi="ar"/>
              </w:rPr>
              <w:t>0~600mbar</w:t>
            </w:r>
            <w:r w:rsidRPr="00D969A3">
              <w:rPr>
                <w:rFonts w:cs="宋体" w:hint="eastAsia"/>
                <w:kern w:val="0"/>
                <w:sz w:val="24"/>
                <w:szCs w:val="21"/>
                <w:lang w:bidi="ar"/>
              </w:rPr>
              <w:br/>
              <w:t>2.5</w:t>
            </w:r>
            <w:r w:rsidRPr="00D969A3">
              <w:rPr>
                <w:rFonts w:cs="宋体" w:hint="eastAsia"/>
                <w:kern w:val="0"/>
                <w:sz w:val="24"/>
                <w:szCs w:val="21"/>
                <w:lang w:bidi="ar"/>
              </w:rPr>
              <w:t>过滤器：</w:t>
            </w:r>
            <w:r w:rsidRPr="00D969A3">
              <w:rPr>
                <w:rFonts w:cs="宋体" w:hint="eastAsia"/>
                <w:kern w:val="0"/>
                <w:sz w:val="24"/>
                <w:szCs w:val="21"/>
                <w:lang w:bidi="ar"/>
              </w:rPr>
              <w:t>DN40</w:t>
            </w:r>
            <w:r w:rsidRPr="00D969A3">
              <w:rPr>
                <w:rFonts w:cs="宋体" w:hint="eastAsia"/>
                <w:kern w:val="0"/>
                <w:sz w:val="24"/>
                <w:szCs w:val="21"/>
                <w:lang w:bidi="ar"/>
              </w:rPr>
              <w:t>，滤芯：</w:t>
            </w:r>
            <w:r w:rsidRPr="00D969A3">
              <w:rPr>
                <w:rFonts w:cs="宋体" w:hint="eastAsia"/>
                <w:kern w:val="0"/>
                <w:sz w:val="24"/>
                <w:szCs w:val="21"/>
                <w:lang w:bidi="ar"/>
              </w:rPr>
              <w:t>323*114mm</w:t>
            </w:r>
            <w:r w:rsidRPr="00D969A3">
              <w:rPr>
                <w:rFonts w:cs="宋体" w:hint="eastAsia"/>
                <w:kern w:val="0"/>
                <w:sz w:val="24"/>
                <w:szCs w:val="21"/>
                <w:lang w:bidi="ar"/>
              </w:rPr>
              <w:br/>
              <w:t>2.6</w:t>
            </w:r>
            <w:r w:rsidRPr="00D969A3">
              <w:rPr>
                <w:rFonts w:cs="宋体" w:hint="eastAsia"/>
                <w:kern w:val="0"/>
                <w:sz w:val="24"/>
                <w:szCs w:val="21"/>
                <w:lang w:bidi="ar"/>
              </w:rPr>
              <w:t>分配器：</w:t>
            </w:r>
            <w:r w:rsidRPr="00D969A3">
              <w:rPr>
                <w:rFonts w:cs="宋体" w:hint="eastAsia"/>
                <w:kern w:val="0"/>
                <w:sz w:val="24"/>
                <w:szCs w:val="21"/>
                <w:lang w:bidi="ar"/>
              </w:rPr>
              <w:t>DN200</w:t>
            </w:r>
            <w:r w:rsidRPr="00D969A3">
              <w:rPr>
                <w:rFonts w:cs="宋体" w:hint="eastAsia"/>
                <w:kern w:val="0"/>
                <w:sz w:val="24"/>
                <w:szCs w:val="21"/>
                <w:lang w:bidi="ar"/>
              </w:rPr>
              <w:t>，材质：不锈钢</w:t>
            </w:r>
            <w:r w:rsidRPr="00D969A3">
              <w:rPr>
                <w:rFonts w:cs="宋体" w:hint="eastAsia"/>
                <w:kern w:val="0"/>
                <w:sz w:val="24"/>
                <w:szCs w:val="21"/>
                <w:lang w:bidi="ar"/>
              </w:rPr>
              <w:br/>
              <w:t>2.7</w:t>
            </w:r>
            <w:r w:rsidRPr="00D969A3">
              <w:rPr>
                <w:rFonts w:cs="宋体" w:hint="eastAsia"/>
                <w:kern w:val="0"/>
                <w:sz w:val="24"/>
                <w:szCs w:val="21"/>
                <w:lang w:bidi="ar"/>
              </w:rPr>
              <w:t>阀门、管道等</w:t>
            </w:r>
          </w:p>
          <w:p w:rsidR="00D31FD9" w:rsidRPr="00D969A3" w:rsidRDefault="00D31FD9" w:rsidP="00570BB7">
            <w:pPr>
              <w:adjustRightInd w:val="0"/>
              <w:snapToGrid w:val="0"/>
              <w:rPr>
                <w:rFonts w:cs="宋体"/>
                <w:bCs/>
                <w:kern w:val="0"/>
                <w:sz w:val="24"/>
                <w:szCs w:val="21"/>
                <w:lang w:bidi="ar"/>
              </w:rPr>
            </w:pPr>
            <w:r w:rsidRPr="00D969A3">
              <w:rPr>
                <w:rFonts w:cs="宋体" w:hint="eastAsia"/>
                <w:bCs/>
                <w:kern w:val="0"/>
                <w:sz w:val="24"/>
                <w:szCs w:val="21"/>
                <w:lang w:bidi="ar"/>
              </w:rPr>
              <w:t>四、现场控制系统</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4.1</w:t>
            </w:r>
            <w:r w:rsidRPr="00D969A3">
              <w:rPr>
                <w:rFonts w:cs="宋体" w:hint="eastAsia"/>
                <w:kern w:val="0"/>
                <w:sz w:val="24"/>
                <w:szCs w:val="21"/>
                <w:lang w:bidi="ar"/>
              </w:rPr>
              <w:t>现场采用无线手持控制装置、方便现场指挥员灵活操作，可对所有灾害点进行开启和关闭操作，可显示故障信息，包含无线发射装置和接收装置，包含紧急停止系统。</w:t>
            </w:r>
            <w:r w:rsidRPr="00D969A3">
              <w:rPr>
                <w:rFonts w:cs="宋体" w:hint="eastAsia"/>
                <w:kern w:val="0"/>
                <w:sz w:val="24"/>
                <w:szCs w:val="21"/>
                <w:lang w:bidi="ar"/>
              </w:rPr>
              <w:br/>
              <w:t>4.2</w:t>
            </w:r>
            <w:r w:rsidRPr="00D969A3">
              <w:rPr>
                <w:rFonts w:cs="宋体" w:hint="eastAsia"/>
                <w:kern w:val="0"/>
                <w:sz w:val="24"/>
                <w:szCs w:val="21"/>
                <w:lang w:bidi="ar"/>
              </w:rPr>
              <w:t>实现自动化控制，预设事件发生时触发自动控制，保证训练的稳定性、可靠性与安全性。</w:t>
            </w:r>
            <w:r w:rsidRPr="00D969A3">
              <w:rPr>
                <w:rFonts w:cs="宋体" w:hint="eastAsia"/>
                <w:kern w:val="0"/>
                <w:sz w:val="24"/>
                <w:szCs w:val="21"/>
                <w:lang w:bidi="ar"/>
              </w:rPr>
              <w:br/>
            </w:r>
            <w:r w:rsidRPr="00D969A3">
              <w:rPr>
                <w:rFonts w:cs="宋体" w:hint="eastAsia"/>
                <w:kern w:val="0"/>
                <w:sz w:val="24"/>
                <w:szCs w:val="21"/>
                <w:lang w:bidi="ar"/>
              </w:rPr>
              <w:t>自动化与联动控制</w:t>
            </w:r>
            <w:proofErr w:type="gramStart"/>
            <w:r w:rsidRPr="00D969A3">
              <w:rPr>
                <w:rFonts w:cs="宋体" w:hint="eastAsia"/>
                <w:kern w:val="0"/>
                <w:sz w:val="24"/>
                <w:szCs w:val="21"/>
                <w:lang w:bidi="ar"/>
              </w:rPr>
              <w:t>需程序</w:t>
            </w:r>
            <w:proofErr w:type="gramEnd"/>
            <w:r w:rsidRPr="00D969A3">
              <w:rPr>
                <w:rFonts w:cs="宋体" w:hint="eastAsia"/>
                <w:kern w:val="0"/>
                <w:sz w:val="24"/>
                <w:szCs w:val="21"/>
                <w:lang w:bidi="ar"/>
              </w:rPr>
              <w:t>工程师与自动化工程师开发研制并调试安装。</w:t>
            </w:r>
            <w:r w:rsidRPr="00D969A3">
              <w:rPr>
                <w:rFonts w:cs="宋体" w:hint="eastAsia"/>
                <w:kern w:val="0"/>
                <w:sz w:val="24"/>
                <w:szCs w:val="21"/>
                <w:lang w:bidi="ar"/>
              </w:rPr>
              <w:br/>
              <w:t>4.3</w:t>
            </w:r>
            <w:r w:rsidRPr="00D969A3">
              <w:rPr>
                <w:rFonts w:cs="宋体" w:hint="eastAsia"/>
                <w:kern w:val="0"/>
                <w:sz w:val="24"/>
                <w:szCs w:val="21"/>
                <w:lang w:bidi="ar"/>
              </w:rPr>
              <w:t>实现训练过程自动化，应具有工控机，接收各种信号进行处理。</w:t>
            </w:r>
          </w:p>
        </w:tc>
      </w:tr>
      <w:tr w:rsidR="00D31FD9" w:rsidRPr="00D969A3" w:rsidTr="004E764D">
        <w:tc>
          <w:tcPr>
            <w:tcW w:w="1010" w:type="dxa"/>
            <w:vAlign w:val="center"/>
          </w:tcPr>
          <w:p w:rsidR="00D31FD9" w:rsidRPr="00D969A3" w:rsidRDefault="005B619B" w:rsidP="00704F7B">
            <w:pPr>
              <w:adjustRightInd w:val="0"/>
              <w:snapToGrid w:val="0"/>
              <w:jc w:val="center"/>
              <w:rPr>
                <w:rFonts w:cs="宋体"/>
                <w:sz w:val="24"/>
                <w:szCs w:val="21"/>
              </w:rPr>
            </w:pPr>
            <w:r w:rsidRPr="00D969A3">
              <w:rPr>
                <w:rFonts w:cs="宋体" w:hint="eastAsia"/>
                <w:sz w:val="24"/>
                <w:szCs w:val="21"/>
              </w:rPr>
              <w:lastRenderedPageBreak/>
              <w:t>4</w:t>
            </w:r>
          </w:p>
        </w:tc>
        <w:tc>
          <w:tcPr>
            <w:tcW w:w="1192" w:type="dxa"/>
            <w:vAlign w:val="center"/>
          </w:tcPr>
          <w:p w:rsidR="00D31FD9" w:rsidRPr="00D969A3" w:rsidRDefault="00D31FD9" w:rsidP="00704F7B">
            <w:pPr>
              <w:adjustRightInd w:val="0"/>
              <w:snapToGrid w:val="0"/>
              <w:jc w:val="center"/>
              <w:rPr>
                <w:rFonts w:cs="宋体"/>
                <w:bCs/>
                <w:kern w:val="0"/>
                <w:sz w:val="24"/>
                <w:szCs w:val="21"/>
                <w:lang w:bidi="ar"/>
              </w:rPr>
            </w:pPr>
            <w:bookmarkStart w:id="18" w:name="OLE_LINK14"/>
            <w:bookmarkStart w:id="19" w:name="OLE_LINK15"/>
            <w:r w:rsidRPr="00D969A3">
              <w:rPr>
                <w:rFonts w:cs="宋体" w:hint="eastAsia"/>
                <w:bCs/>
                <w:kern w:val="0"/>
                <w:sz w:val="24"/>
                <w:szCs w:val="21"/>
                <w:lang w:bidi="ar"/>
              </w:rPr>
              <w:t>集中控制</w:t>
            </w:r>
            <w:r w:rsidRPr="00D969A3">
              <w:rPr>
                <w:rFonts w:cs="宋体" w:hint="eastAsia"/>
                <w:bCs/>
                <w:kern w:val="0"/>
                <w:sz w:val="24"/>
                <w:szCs w:val="21"/>
                <w:lang w:bidi="ar"/>
              </w:rPr>
              <w:lastRenderedPageBreak/>
              <w:t>与辅助系统</w:t>
            </w:r>
            <w:bookmarkEnd w:id="18"/>
            <w:bookmarkEnd w:id="19"/>
          </w:p>
        </w:tc>
        <w:tc>
          <w:tcPr>
            <w:tcW w:w="741" w:type="dxa"/>
            <w:vAlign w:val="center"/>
          </w:tcPr>
          <w:p w:rsidR="00D31FD9" w:rsidRPr="00D969A3" w:rsidRDefault="00D31FD9" w:rsidP="00704F7B">
            <w:pPr>
              <w:adjustRightInd w:val="0"/>
              <w:snapToGrid w:val="0"/>
              <w:jc w:val="center"/>
              <w:rPr>
                <w:rFonts w:cs="宋体"/>
                <w:sz w:val="24"/>
                <w:szCs w:val="21"/>
              </w:rPr>
            </w:pPr>
            <w:r w:rsidRPr="00D969A3">
              <w:rPr>
                <w:rFonts w:cs="宋体" w:hint="eastAsia"/>
                <w:sz w:val="24"/>
                <w:szCs w:val="21"/>
              </w:rPr>
              <w:lastRenderedPageBreak/>
              <w:t>1</w:t>
            </w:r>
            <w:r w:rsidRPr="00D969A3">
              <w:rPr>
                <w:rFonts w:cs="宋体" w:hint="eastAsia"/>
                <w:sz w:val="24"/>
                <w:szCs w:val="21"/>
              </w:rPr>
              <w:t>套</w:t>
            </w:r>
          </w:p>
        </w:tc>
        <w:tc>
          <w:tcPr>
            <w:tcW w:w="5579" w:type="dxa"/>
            <w:vAlign w:val="center"/>
          </w:tcPr>
          <w:p w:rsidR="00D31FD9" w:rsidRPr="00D969A3" w:rsidRDefault="00D31FD9" w:rsidP="00570BB7">
            <w:pPr>
              <w:adjustRightInd w:val="0"/>
              <w:snapToGrid w:val="0"/>
              <w:rPr>
                <w:rFonts w:cs="宋体"/>
                <w:sz w:val="24"/>
                <w:szCs w:val="21"/>
                <w:lang w:bidi="ar"/>
              </w:rPr>
            </w:pPr>
            <w:r w:rsidRPr="00D969A3">
              <w:rPr>
                <w:rFonts w:cs="宋体" w:hint="eastAsia"/>
                <w:sz w:val="24"/>
                <w:szCs w:val="21"/>
                <w:lang w:bidi="ar"/>
              </w:rPr>
              <w:t>重点功能描述：集中控制与辅助系统由室内防火设</w:t>
            </w:r>
            <w:r w:rsidRPr="00D969A3">
              <w:rPr>
                <w:rFonts w:cs="宋体" w:hint="eastAsia"/>
                <w:sz w:val="24"/>
                <w:szCs w:val="21"/>
                <w:lang w:bidi="ar"/>
              </w:rPr>
              <w:lastRenderedPageBreak/>
              <w:t>施、喷淋系统、温度探测与显示系统、视像监控系统、集中控制终端组成。可实现沙发火、大床火、回燃火及门后火、座椅火、幕墙火、屋顶</w:t>
            </w:r>
            <w:proofErr w:type="gramStart"/>
            <w:r w:rsidRPr="00D969A3">
              <w:rPr>
                <w:rFonts w:cs="宋体" w:hint="eastAsia"/>
                <w:sz w:val="24"/>
                <w:szCs w:val="21"/>
                <w:lang w:bidi="ar"/>
              </w:rPr>
              <w:t>滚燃等</w:t>
            </w:r>
            <w:proofErr w:type="gramEnd"/>
            <w:r w:rsidRPr="00D969A3">
              <w:rPr>
                <w:rFonts w:cs="宋体" w:hint="eastAsia"/>
                <w:sz w:val="24"/>
                <w:szCs w:val="21"/>
                <w:lang w:bidi="ar"/>
              </w:rPr>
              <w:t>真火装置的远程控制，并应具备各装置状态实时监测功能、具备自动控制及手动控制功能，并应具备泄露自</w:t>
            </w:r>
            <w:proofErr w:type="gramStart"/>
            <w:r w:rsidRPr="00D969A3">
              <w:rPr>
                <w:rFonts w:cs="宋体" w:hint="eastAsia"/>
                <w:sz w:val="24"/>
                <w:szCs w:val="21"/>
                <w:lang w:bidi="ar"/>
              </w:rPr>
              <w:t>停设置</w:t>
            </w:r>
            <w:proofErr w:type="gramEnd"/>
            <w:r w:rsidRPr="00D969A3">
              <w:rPr>
                <w:rFonts w:cs="宋体" w:hint="eastAsia"/>
                <w:sz w:val="24"/>
                <w:szCs w:val="21"/>
                <w:lang w:bidi="ar"/>
              </w:rPr>
              <w:t>及手动急停控制等安全保证功能。</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一、</w:t>
            </w:r>
            <w:r w:rsidRPr="00D969A3">
              <w:rPr>
                <w:rFonts w:cs="宋体" w:hint="eastAsia"/>
                <w:bCs/>
                <w:kern w:val="0"/>
                <w:sz w:val="24"/>
                <w:szCs w:val="21"/>
                <w:lang w:bidi="ar"/>
              </w:rPr>
              <w:t>防火设施</w:t>
            </w:r>
          </w:p>
          <w:p w:rsidR="00D31FD9" w:rsidRPr="00D969A3" w:rsidRDefault="00D31FD9" w:rsidP="00570BB7">
            <w:pPr>
              <w:tabs>
                <w:tab w:val="left" w:pos="312"/>
              </w:tabs>
              <w:adjustRightInd w:val="0"/>
              <w:snapToGrid w:val="0"/>
              <w:rPr>
                <w:rFonts w:cs="宋体"/>
                <w:kern w:val="0"/>
                <w:sz w:val="24"/>
                <w:szCs w:val="21"/>
                <w:lang w:bidi="ar"/>
              </w:rPr>
            </w:pPr>
            <w:r w:rsidRPr="00D969A3">
              <w:rPr>
                <w:rFonts w:cs="宋体" w:hint="eastAsia"/>
                <w:kern w:val="0"/>
                <w:sz w:val="24"/>
                <w:szCs w:val="21"/>
              </w:rPr>
              <w:t>1.</w:t>
            </w:r>
            <w:r w:rsidRPr="00D969A3">
              <w:rPr>
                <w:rFonts w:cs="宋体" w:hint="eastAsia"/>
                <w:bCs/>
                <w:sz w:val="24"/>
                <w:szCs w:val="21"/>
                <w:lang w:bidi="ar"/>
              </w:rPr>
              <w:t>燃烧室防火设备：</w:t>
            </w:r>
            <w:r w:rsidRPr="00D969A3">
              <w:rPr>
                <w:rFonts w:cs="宋体" w:hint="eastAsia"/>
                <w:kern w:val="0"/>
                <w:sz w:val="24"/>
                <w:szCs w:val="21"/>
                <w:lang w:bidi="ar"/>
              </w:rPr>
              <w:br/>
            </w:r>
            <w:r w:rsidRPr="00D969A3">
              <w:rPr>
                <w:rFonts w:cs="宋体" w:hint="eastAsia"/>
                <w:kern w:val="0"/>
                <w:sz w:val="24"/>
                <w:szCs w:val="21"/>
                <w:lang w:bidi="ar"/>
              </w:rPr>
              <w:t>燃烧床、沙发、回燃火及门后火着火周围安装防火设施，采用钢制龙骨支撑，中间层用敷设隔热岩棉，外层采用钢板封堵，钢板的表面涂耐高温漆。</w:t>
            </w:r>
            <w:r w:rsidRPr="00D969A3">
              <w:rPr>
                <w:rFonts w:cs="宋体" w:hint="eastAsia"/>
                <w:kern w:val="0"/>
                <w:sz w:val="24"/>
                <w:szCs w:val="21"/>
                <w:lang w:bidi="ar"/>
              </w:rPr>
              <w:br/>
            </w:r>
            <w:r w:rsidRPr="00D969A3">
              <w:rPr>
                <w:rFonts w:cs="宋体" w:hint="eastAsia"/>
                <w:bCs/>
                <w:sz w:val="24"/>
                <w:szCs w:val="21"/>
                <w:lang w:bidi="ar"/>
              </w:rPr>
              <w:t>2.</w:t>
            </w:r>
            <w:r w:rsidRPr="00D969A3">
              <w:rPr>
                <w:rFonts w:cs="宋体" w:hint="eastAsia"/>
                <w:bCs/>
                <w:sz w:val="24"/>
                <w:szCs w:val="21"/>
                <w:lang w:bidi="ar"/>
              </w:rPr>
              <w:t>影剧院防火设备：</w:t>
            </w:r>
            <w:r w:rsidRPr="00D969A3">
              <w:rPr>
                <w:rFonts w:cs="宋体" w:hint="eastAsia"/>
                <w:bCs/>
                <w:sz w:val="24"/>
                <w:szCs w:val="21"/>
                <w:lang w:bidi="ar"/>
              </w:rPr>
              <w:br/>
            </w:r>
            <w:r w:rsidRPr="00D969A3">
              <w:rPr>
                <w:rFonts w:cs="宋体" w:hint="eastAsia"/>
                <w:kern w:val="0"/>
                <w:sz w:val="24"/>
                <w:szCs w:val="21"/>
                <w:lang w:bidi="ar"/>
              </w:rPr>
              <w:t>座椅火、幕墙火、屋顶滚燃火着火周围安装防火设施，采用钢制龙骨支撑，中间层用敷设隔热岩棉，外层采用钢板封堵，钢板的表面涂耐高温漆。</w:t>
            </w:r>
          </w:p>
          <w:p w:rsidR="00D31FD9" w:rsidRPr="00D969A3" w:rsidRDefault="00D31FD9" w:rsidP="00570BB7">
            <w:pPr>
              <w:adjustRightInd w:val="0"/>
              <w:snapToGrid w:val="0"/>
              <w:rPr>
                <w:rFonts w:cs="宋体"/>
                <w:kern w:val="0"/>
                <w:sz w:val="24"/>
                <w:szCs w:val="21"/>
                <w:lang w:bidi="ar"/>
              </w:rPr>
            </w:pPr>
            <w:r w:rsidRPr="00D969A3">
              <w:rPr>
                <w:rFonts w:cs="宋体" w:hint="eastAsia"/>
                <w:bCs/>
                <w:kern w:val="0"/>
                <w:sz w:val="24"/>
                <w:szCs w:val="21"/>
                <w:lang w:bidi="ar"/>
              </w:rPr>
              <w:t>二、喷淋系统</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燃烧室、影剧院室设置喷淋系统，点火训练全部结束，对室内进行冷却降温。</w:t>
            </w:r>
            <w:r w:rsidRPr="00D969A3">
              <w:rPr>
                <w:rFonts w:cs="宋体" w:hint="eastAsia"/>
                <w:kern w:val="0"/>
                <w:sz w:val="24"/>
                <w:szCs w:val="21"/>
                <w:lang w:bidi="ar"/>
              </w:rPr>
              <w:br/>
            </w:r>
            <w:r w:rsidRPr="00D969A3">
              <w:rPr>
                <w:rFonts w:cs="宋体" w:hint="eastAsia"/>
                <w:kern w:val="0"/>
                <w:sz w:val="24"/>
                <w:szCs w:val="21"/>
                <w:lang w:bidi="ar"/>
              </w:rPr>
              <w:t>喷淋管道采用</w:t>
            </w:r>
            <w:r w:rsidRPr="00D969A3">
              <w:rPr>
                <w:rFonts w:cs="宋体" w:hint="eastAsia"/>
                <w:kern w:val="0"/>
                <w:sz w:val="24"/>
                <w:szCs w:val="21"/>
                <w:lang w:bidi="ar"/>
              </w:rPr>
              <w:t>DN25</w:t>
            </w:r>
            <w:r w:rsidRPr="00D969A3">
              <w:rPr>
                <w:rFonts w:cs="宋体" w:hint="eastAsia"/>
                <w:kern w:val="0"/>
                <w:sz w:val="24"/>
                <w:szCs w:val="21"/>
                <w:lang w:bidi="ar"/>
              </w:rPr>
              <w:t>镀锌管材，工作压力：</w:t>
            </w:r>
            <w:r w:rsidRPr="00D969A3">
              <w:rPr>
                <w:rFonts w:cs="宋体" w:hint="eastAsia"/>
                <w:kern w:val="0"/>
                <w:sz w:val="24"/>
                <w:szCs w:val="21"/>
                <w:lang w:bidi="ar"/>
              </w:rPr>
              <w:t>0.8Mpa</w:t>
            </w:r>
            <w:r w:rsidRPr="00D969A3">
              <w:rPr>
                <w:rFonts w:cs="宋体" w:hint="eastAsia"/>
                <w:kern w:val="0"/>
                <w:sz w:val="24"/>
                <w:szCs w:val="21"/>
                <w:lang w:bidi="ar"/>
              </w:rPr>
              <w:t>，材质：</w:t>
            </w:r>
            <w:r w:rsidRPr="00D969A3">
              <w:rPr>
                <w:rFonts w:cs="宋体" w:hint="eastAsia"/>
                <w:kern w:val="0"/>
                <w:sz w:val="24"/>
                <w:szCs w:val="21"/>
                <w:lang w:bidi="ar"/>
              </w:rPr>
              <w:t>20#</w:t>
            </w:r>
            <w:r w:rsidRPr="00D969A3">
              <w:rPr>
                <w:rFonts w:cs="宋体" w:hint="eastAsia"/>
                <w:kern w:val="0"/>
                <w:sz w:val="24"/>
                <w:szCs w:val="21"/>
                <w:lang w:bidi="ar"/>
              </w:rPr>
              <w:t>钢。</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三、</w:t>
            </w:r>
            <w:r w:rsidRPr="00D969A3">
              <w:rPr>
                <w:rFonts w:cs="宋体" w:hint="eastAsia"/>
                <w:bCs/>
                <w:kern w:val="0"/>
                <w:sz w:val="24"/>
                <w:szCs w:val="21"/>
                <w:lang w:bidi="ar"/>
              </w:rPr>
              <w:t>温度探测、显示系统</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燃烧室、影剧院室各设</w:t>
            </w:r>
            <w:r w:rsidRPr="00D969A3">
              <w:rPr>
                <w:rFonts w:cs="宋体" w:hint="eastAsia"/>
                <w:kern w:val="0"/>
                <w:sz w:val="24"/>
                <w:szCs w:val="21"/>
                <w:lang w:bidi="ar"/>
              </w:rPr>
              <w:t>1</w:t>
            </w:r>
            <w:r w:rsidRPr="00D969A3">
              <w:rPr>
                <w:rFonts w:cs="宋体" w:hint="eastAsia"/>
                <w:kern w:val="0"/>
                <w:sz w:val="24"/>
                <w:szCs w:val="21"/>
                <w:lang w:bidi="ar"/>
              </w:rPr>
              <w:t>套</w:t>
            </w:r>
            <w:r w:rsidRPr="00D969A3">
              <w:rPr>
                <w:rFonts w:cs="宋体" w:hint="eastAsia"/>
                <w:kern w:val="0"/>
                <w:sz w:val="24"/>
                <w:szCs w:val="21"/>
                <w:lang w:bidi="ar"/>
              </w:rPr>
              <w:br/>
            </w:r>
            <w:r w:rsidRPr="00D969A3">
              <w:rPr>
                <w:rFonts w:cs="宋体" w:hint="eastAsia"/>
                <w:kern w:val="0"/>
                <w:sz w:val="24"/>
                <w:szCs w:val="21"/>
                <w:lang w:bidi="ar"/>
              </w:rPr>
              <w:t>输入信号</w:t>
            </w:r>
            <w:r w:rsidRPr="00D969A3">
              <w:rPr>
                <w:rFonts w:cs="宋体" w:hint="eastAsia"/>
                <w:kern w:val="0"/>
                <w:sz w:val="24"/>
                <w:szCs w:val="21"/>
                <w:lang w:bidi="ar"/>
              </w:rPr>
              <w:t>:</w:t>
            </w:r>
            <w:r w:rsidRPr="00D969A3">
              <w:rPr>
                <w:rFonts w:cs="宋体" w:hint="eastAsia"/>
                <w:kern w:val="0"/>
                <w:sz w:val="24"/>
                <w:szCs w:val="21"/>
                <w:lang w:bidi="ar"/>
              </w:rPr>
              <w:t>热电阻、热电偶、模拟信号、脉冲信号、远传压力电阻</w:t>
            </w:r>
            <w:r w:rsidRPr="00D969A3">
              <w:rPr>
                <w:rFonts w:cs="宋体" w:hint="eastAsia"/>
                <w:kern w:val="0"/>
                <w:sz w:val="24"/>
                <w:szCs w:val="21"/>
                <w:lang w:bidi="ar"/>
              </w:rPr>
              <w:t>,</w:t>
            </w:r>
            <w:r w:rsidRPr="00D969A3">
              <w:rPr>
                <w:rFonts w:cs="宋体" w:hint="eastAsia"/>
                <w:kern w:val="0"/>
                <w:sz w:val="24"/>
                <w:szCs w:val="21"/>
                <w:lang w:bidi="ar"/>
              </w:rPr>
              <w:t>精度等级：</w:t>
            </w:r>
            <w:r w:rsidRPr="00D969A3">
              <w:rPr>
                <w:rFonts w:cs="宋体" w:hint="eastAsia"/>
                <w:kern w:val="0"/>
                <w:sz w:val="24"/>
                <w:szCs w:val="21"/>
                <w:lang w:bidi="ar"/>
              </w:rPr>
              <w:t>0.5</w:t>
            </w:r>
            <w:r w:rsidRPr="00D969A3">
              <w:rPr>
                <w:rFonts w:cs="宋体" w:hint="eastAsia"/>
                <w:kern w:val="0"/>
                <w:sz w:val="24"/>
                <w:szCs w:val="21"/>
                <w:lang w:bidi="ar"/>
              </w:rPr>
              <w:t>级</w:t>
            </w:r>
            <w:r w:rsidRPr="00D969A3">
              <w:rPr>
                <w:rFonts w:cs="宋体" w:hint="eastAsia"/>
                <w:kern w:val="0"/>
                <w:sz w:val="24"/>
                <w:szCs w:val="21"/>
                <w:lang w:bidi="ar"/>
              </w:rPr>
              <w:t>;PID</w:t>
            </w:r>
            <w:r w:rsidRPr="00D969A3">
              <w:rPr>
                <w:rFonts w:cs="宋体" w:hint="eastAsia"/>
                <w:kern w:val="0"/>
                <w:sz w:val="24"/>
                <w:szCs w:val="21"/>
                <w:lang w:bidi="ar"/>
              </w:rPr>
              <w:t>控制方式；具有自整定功能；输出信号</w:t>
            </w:r>
            <w:r w:rsidRPr="00D969A3">
              <w:rPr>
                <w:rFonts w:cs="宋体" w:hint="eastAsia"/>
                <w:kern w:val="0"/>
                <w:sz w:val="24"/>
                <w:szCs w:val="21"/>
                <w:lang w:bidi="ar"/>
              </w:rPr>
              <w:t>:</w:t>
            </w:r>
            <w:r w:rsidRPr="00D969A3">
              <w:rPr>
                <w:rFonts w:cs="宋体" w:hint="eastAsia"/>
                <w:kern w:val="0"/>
                <w:sz w:val="24"/>
                <w:szCs w:val="21"/>
                <w:lang w:bidi="ar"/>
              </w:rPr>
              <w:t>标准模拟信号；显示方式</w:t>
            </w:r>
            <w:r w:rsidRPr="00D969A3">
              <w:rPr>
                <w:rFonts w:cs="宋体" w:hint="eastAsia"/>
                <w:kern w:val="0"/>
                <w:sz w:val="24"/>
                <w:szCs w:val="21"/>
                <w:lang w:bidi="ar"/>
              </w:rPr>
              <w:t>:</w:t>
            </w:r>
            <w:r w:rsidRPr="00D969A3">
              <w:rPr>
                <w:rFonts w:cs="宋体" w:hint="eastAsia"/>
                <w:kern w:val="0"/>
                <w:sz w:val="24"/>
                <w:szCs w:val="21"/>
                <w:lang w:bidi="ar"/>
              </w:rPr>
              <w:t>数字显示。</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四、</w:t>
            </w:r>
            <w:r w:rsidRPr="00D969A3">
              <w:rPr>
                <w:rFonts w:cs="宋体" w:hint="eastAsia"/>
                <w:bCs/>
                <w:kern w:val="0"/>
                <w:sz w:val="24"/>
                <w:szCs w:val="21"/>
                <w:lang w:bidi="ar"/>
              </w:rPr>
              <w:t>图像采集系统</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lang w:bidi="ar"/>
              </w:rPr>
              <w:t>燃烧室、影剧院室各设</w:t>
            </w:r>
            <w:r w:rsidRPr="00D969A3">
              <w:rPr>
                <w:rFonts w:cs="宋体" w:hint="eastAsia"/>
                <w:kern w:val="0"/>
                <w:sz w:val="24"/>
                <w:szCs w:val="21"/>
                <w:lang w:bidi="ar"/>
              </w:rPr>
              <w:t>1</w:t>
            </w:r>
            <w:r w:rsidRPr="00D969A3">
              <w:rPr>
                <w:rFonts w:cs="宋体" w:hint="eastAsia"/>
                <w:kern w:val="0"/>
                <w:sz w:val="24"/>
                <w:szCs w:val="21"/>
                <w:lang w:bidi="ar"/>
              </w:rPr>
              <w:t>套</w:t>
            </w:r>
            <w:r w:rsidRPr="00D969A3">
              <w:rPr>
                <w:rFonts w:cs="宋体" w:hint="eastAsia"/>
                <w:kern w:val="0"/>
                <w:sz w:val="24"/>
                <w:szCs w:val="21"/>
                <w:lang w:bidi="ar"/>
              </w:rPr>
              <w:br/>
              <w:t>1.</w:t>
            </w:r>
            <w:r w:rsidRPr="00D969A3">
              <w:rPr>
                <w:rFonts w:cs="宋体" w:hint="eastAsia"/>
                <w:kern w:val="0"/>
                <w:sz w:val="24"/>
                <w:szCs w:val="21"/>
                <w:lang w:bidi="ar"/>
              </w:rPr>
              <w:t>产品类型</w:t>
            </w:r>
            <w:r w:rsidRPr="00D969A3">
              <w:rPr>
                <w:rFonts w:cs="宋体" w:hint="eastAsia"/>
                <w:kern w:val="0"/>
                <w:sz w:val="24"/>
                <w:szCs w:val="21"/>
                <w:lang w:bidi="ar"/>
              </w:rPr>
              <w:t xml:space="preserve"> </w:t>
            </w:r>
            <w:r w:rsidRPr="00D969A3">
              <w:rPr>
                <w:rFonts w:cs="宋体" w:hint="eastAsia"/>
                <w:kern w:val="0"/>
                <w:sz w:val="24"/>
                <w:szCs w:val="21"/>
                <w:lang w:bidi="ar"/>
              </w:rPr>
              <w:t>网络摄像机</w:t>
            </w:r>
            <w:r w:rsidRPr="00D969A3">
              <w:rPr>
                <w:rFonts w:cs="宋体" w:hint="eastAsia"/>
                <w:kern w:val="0"/>
                <w:sz w:val="24"/>
                <w:szCs w:val="21"/>
                <w:lang w:bidi="ar"/>
              </w:rPr>
              <w:br/>
              <w:t>2.</w:t>
            </w:r>
            <w:r w:rsidRPr="00D969A3">
              <w:rPr>
                <w:rFonts w:cs="宋体" w:hint="eastAsia"/>
                <w:kern w:val="0"/>
                <w:sz w:val="24"/>
                <w:szCs w:val="21"/>
                <w:lang w:bidi="ar"/>
              </w:rPr>
              <w:t>产品外形</w:t>
            </w:r>
            <w:r w:rsidRPr="00D969A3">
              <w:rPr>
                <w:rFonts w:cs="宋体" w:hint="eastAsia"/>
                <w:kern w:val="0"/>
                <w:sz w:val="24"/>
                <w:szCs w:val="21"/>
                <w:lang w:bidi="ar"/>
              </w:rPr>
              <w:t xml:space="preserve"> </w:t>
            </w:r>
            <w:r w:rsidRPr="00D969A3">
              <w:rPr>
                <w:rFonts w:cs="宋体" w:hint="eastAsia"/>
                <w:kern w:val="0"/>
                <w:sz w:val="24"/>
                <w:szCs w:val="21"/>
                <w:lang w:bidi="ar"/>
              </w:rPr>
              <w:t>枪式</w:t>
            </w:r>
            <w:r w:rsidRPr="00D969A3">
              <w:rPr>
                <w:rFonts w:cs="宋体" w:hint="eastAsia"/>
                <w:kern w:val="0"/>
                <w:sz w:val="24"/>
                <w:szCs w:val="21"/>
                <w:lang w:bidi="ar"/>
              </w:rPr>
              <w:br/>
              <w:t>3.</w:t>
            </w:r>
            <w:r w:rsidRPr="00D969A3">
              <w:rPr>
                <w:rFonts w:cs="宋体" w:hint="eastAsia"/>
                <w:kern w:val="0"/>
                <w:sz w:val="24"/>
                <w:szCs w:val="21"/>
                <w:lang w:bidi="ar"/>
              </w:rPr>
              <w:t>成像色彩</w:t>
            </w:r>
            <w:r w:rsidRPr="00D969A3">
              <w:rPr>
                <w:rFonts w:cs="宋体" w:hint="eastAsia"/>
                <w:kern w:val="0"/>
                <w:sz w:val="24"/>
                <w:szCs w:val="21"/>
                <w:lang w:bidi="ar"/>
              </w:rPr>
              <w:t xml:space="preserve"> </w:t>
            </w:r>
            <w:r w:rsidRPr="00D969A3">
              <w:rPr>
                <w:rFonts w:cs="宋体" w:hint="eastAsia"/>
                <w:kern w:val="0"/>
                <w:sz w:val="24"/>
                <w:szCs w:val="21"/>
                <w:lang w:bidi="ar"/>
              </w:rPr>
              <w:t>彩色</w:t>
            </w:r>
            <w:r w:rsidRPr="00D969A3">
              <w:rPr>
                <w:rFonts w:cs="宋体" w:hint="eastAsia"/>
                <w:kern w:val="0"/>
                <w:sz w:val="24"/>
                <w:szCs w:val="21"/>
                <w:lang w:bidi="ar"/>
              </w:rPr>
              <w:br/>
              <w:t>4.</w:t>
            </w:r>
            <w:r w:rsidRPr="00D969A3">
              <w:rPr>
                <w:rFonts w:cs="宋体" w:hint="eastAsia"/>
                <w:kern w:val="0"/>
                <w:sz w:val="24"/>
                <w:szCs w:val="21"/>
                <w:lang w:bidi="ar"/>
              </w:rPr>
              <w:t>有效像素</w:t>
            </w:r>
            <w:r w:rsidRPr="00D969A3">
              <w:rPr>
                <w:rFonts w:cs="宋体" w:hint="eastAsia"/>
                <w:kern w:val="0"/>
                <w:sz w:val="24"/>
                <w:szCs w:val="21"/>
                <w:lang w:bidi="ar"/>
              </w:rPr>
              <w:t xml:space="preserve"> </w:t>
            </w:r>
            <w:r w:rsidRPr="00D969A3">
              <w:rPr>
                <w:rFonts w:cs="宋体" w:hint="eastAsia"/>
                <w:sz w:val="24"/>
                <w:szCs w:val="21"/>
                <w:lang w:bidi="ar"/>
              </w:rPr>
              <w:t>不低于</w:t>
            </w:r>
            <w:r w:rsidRPr="00D969A3">
              <w:rPr>
                <w:rFonts w:cs="宋体" w:hint="eastAsia"/>
                <w:kern w:val="0"/>
                <w:sz w:val="24"/>
                <w:szCs w:val="21"/>
                <w:lang w:bidi="ar"/>
              </w:rPr>
              <w:t>200</w:t>
            </w:r>
            <w:r w:rsidRPr="00D969A3">
              <w:rPr>
                <w:rFonts w:cs="宋体" w:hint="eastAsia"/>
                <w:kern w:val="0"/>
                <w:sz w:val="24"/>
                <w:szCs w:val="21"/>
                <w:lang w:bidi="ar"/>
              </w:rPr>
              <w:t>万</w:t>
            </w:r>
            <w:r w:rsidRPr="00D969A3">
              <w:rPr>
                <w:rFonts w:cs="宋体" w:hint="eastAsia"/>
                <w:kern w:val="0"/>
                <w:sz w:val="24"/>
                <w:szCs w:val="21"/>
                <w:lang w:bidi="ar"/>
              </w:rPr>
              <w:br/>
              <w:t>5.</w:t>
            </w:r>
            <w:r w:rsidRPr="00D969A3">
              <w:rPr>
                <w:rFonts w:cs="宋体" w:hint="eastAsia"/>
                <w:kern w:val="0"/>
                <w:sz w:val="24"/>
                <w:szCs w:val="21"/>
                <w:lang w:bidi="ar"/>
              </w:rPr>
              <w:t>镜头参数</w:t>
            </w:r>
            <w:r w:rsidRPr="00D969A3">
              <w:rPr>
                <w:rFonts w:cs="宋体" w:hint="eastAsia"/>
                <w:kern w:val="0"/>
                <w:sz w:val="24"/>
                <w:szCs w:val="21"/>
                <w:lang w:bidi="ar"/>
              </w:rPr>
              <w:t xml:space="preserve"> </w:t>
            </w:r>
            <w:r w:rsidRPr="00D969A3">
              <w:rPr>
                <w:rFonts w:cs="宋体" w:hint="eastAsia"/>
                <w:sz w:val="24"/>
                <w:szCs w:val="21"/>
                <w:lang w:bidi="ar"/>
              </w:rPr>
              <w:t>不低于</w:t>
            </w:r>
            <w:r w:rsidRPr="00D969A3">
              <w:rPr>
                <w:rFonts w:cs="宋体" w:hint="eastAsia"/>
                <w:kern w:val="0"/>
                <w:sz w:val="24"/>
                <w:szCs w:val="21"/>
                <w:lang w:bidi="ar"/>
              </w:rPr>
              <w:t xml:space="preserve">4mm  </w:t>
            </w:r>
            <w:r w:rsidRPr="00D969A3">
              <w:rPr>
                <w:rFonts w:cs="宋体" w:hint="eastAsia"/>
                <w:kern w:val="0"/>
                <w:sz w:val="24"/>
                <w:szCs w:val="21"/>
                <w:lang w:bidi="ar"/>
              </w:rPr>
              <w:t>水平视场角：</w:t>
            </w:r>
            <w:r w:rsidRPr="00D969A3">
              <w:rPr>
                <w:rFonts w:cs="宋体" w:hint="eastAsia"/>
                <w:kern w:val="0"/>
                <w:sz w:val="24"/>
                <w:szCs w:val="21"/>
                <w:lang w:bidi="ar"/>
              </w:rPr>
              <w:t>73-80</w:t>
            </w:r>
            <w:r w:rsidRPr="00D969A3">
              <w:rPr>
                <w:rFonts w:cs="宋体" w:hint="eastAsia"/>
                <w:kern w:val="0"/>
                <w:sz w:val="24"/>
                <w:szCs w:val="21"/>
                <w:lang w:bidi="ar"/>
              </w:rPr>
              <w:t>°其它参数</w:t>
            </w:r>
            <w:r w:rsidRPr="00D969A3">
              <w:rPr>
                <w:rFonts w:cs="宋体" w:hint="eastAsia"/>
                <w:kern w:val="0"/>
                <w:sz w:val="24"/>
                <w:szCs w:val="21"/>
                <w:lang w:bidi="ar"/>
              </w:rPr>
              <w:t xml:space="preserve"> ICR</w:t>
            </w:r>
            <w:r w:rsidRPr="00D969A3">
              <w:rPr>
                <w:rFonts w:cs="宋体" w:hint="eastAsia"/>
                <w:kern w:val="0"/>
                <w:sz w:val="24"/>
                <w:szCs w:val="21"/>
                <w:lang w:bidi="ar"/>
              </w:rPr>
              <w:t>红外滤片式，数字宽动态，</w:t>
            </w:r>
            <w:r w:rsidRPr="00D969A3">
              <w:rPr>
                <w:rFonts w:cs="宋体" w:hint="eastAsia"/>
                <w:kern w:val="0"/>
                <w:sz w:val="24"/>
                <w:szCs w:val="21"/>
                <w:lang w:bidi="ar"/>
              </w:rPr>
              <w:t>3D</w:t>
            </w:r>
            <w:r w:rsidRPr="00D969A3">
              <w:rPr>
                <w:rFonts w:cs="宋体" w:hint="eastAsia"/>
                <w:kern w:val="0"/>
                <w:sz w:val="24"/>
                <w:szCs w:val="21"/>
                <w:lang w:bidi="ar"/>
              </w:rPr>
              <w:t>数字降噪</w:t>
            </w:r>
            <w:r w:rsidRPr="00D969A3">
              <w:rPr>
                <w:rFonts w:cs="宋体" w:hint="eastAsia"/>
                <w:kern w:val="0"/>
                <w:sz w:val="24"/>
                <w:szCs w:val="21"/>
                <w:lang w:bidi="ar"/>
              </w:rPr>
              <w:br/>
              <w:t>6.</w:t>
            </w:r>
            <w:r w:rsidRPr="00D969A3">
              <w:rPr>
                <w:rFonts w:cs="宋体" w:hint="eastAsia"/>
                <w:kern w:val="0"/>
                <w:sz w:val="24"/>
                <w:szCs w:val="21"/>
                <w:lang w:bidi="ar"/>
              </w:rPr>
              <w:t>分辨率：</w:t>
            </w:r>
            <w:r w:rsidRPr="00D969A3">
              <w:rPr>
                <w:rFonts w:cs="宋体" w:hint="eastAsia"/>
                <w:sz w:val="24"/>
                <w:szCs w:val="21"/>
                <w:lang w:bidi="ar"/>
              </w:rPr>
              <w:t>不低于</w:t>
            </w:r>
            <w:r w:rsidRPr="00D969A3">
              <w:rPr>
                <w:rFonts w:cs="宋体" w:hint="eastAsia"/>
                <w:kern w:val="0"/>
                <w:sz w:val="24"/>
                <w:szCs w:val="21"/>
                <w:lang w:bidi="ar"/>
              </w:rPr>
              <w:t>1920</w:t>
            </w:r>
            <w:r w:rsidRPr="00D969A3">
              <w:rPr>
                <w:rFonts w:cs="宋体" w:hint="eastAsia"/>
                <w:kern w:val="0"/>
                <w:sz w:val="24"/>
                <w:szCs w:val="21"/>
                <w:lang w:bidi="ar"/>
              </w:rPr>
              <w:t>×</w:t>
            </w:r>
            <w:r w:rsidRPr="00D969A3">
              <w:rPr>
                <w:rFonts w:cs="宋体" w:hint="eastAsia"/>
                <w:kern w:val="0"/>
                <w:sz w:val="24"/>
                <w:szCs w:val="21"/>
                <w:lang w:bidi="ar"/>
              </w:rPr>
              <w:t>1080</w:t>
            </w:r>
            <w:r w:rsidRPr="00D969A3">
              <w:rPr>
                <w:rFonts w:cs="宋体" w:hint="eastAsia"/>
                <w:kern w:val="0"/>
                <w:sz w:val="24"/>
                <w:szCs w:val="21"/>
                <w:lang w:bidi="ar"/>
              </w:rPr>
              <w:br/>
              <w:t>7.</w:t>
            </w:r>
            <w:r w:rsidRPr="00D969A3">
              <w:rPr>
                <w:rFonts w:cs="宋体" w:hint="eastAsia"/>
                <w:kern w:val="0"/>
                <w:sz w:val="24"/>
                <w:szCs w:val="21"/>
                <w:lang w:bidi="ar"/>
              </w:rPr>
              <w:t>压缩格式</w:t>
            </w:r>
            <w:r w:rsidRPr="00D969A3">
              <w:rPr>
                <w:rFonts w:cs="宋体" w:hint="eastAsia"/>
                <w:kern w:val="0"/>
                <w:sz w:val="24"/>
                <w:szCs w:val="21"/>
                <w:lang w:bidi="ar"/>
              </w:rPr>
              <w:t xml:space="preserve"> </w:t>
            </w:r>
            <w:r w:rsidRPr="00D969A3">
              <w:rPr>
                <w:rFonts w:cs="宋体" w:hint="eastAsia"/>
                <w:kern w:val="0"/>
                <w:sz w:val="24"/>
                <w:szCs w:val="21"/>
                <w:lang w:bidi="ar"/>
              </w:rPr>
              <w:t>视频：</w:t>
            </w:r>
            <w:r w:rsidRPr="00D969A3">
              <w:rPr>
                <w:rFonts w:cs="宋体" w:hint="eastAsia"/>
                <w:kern w:val="0"/>
                <w:sz w:val="24"/>
                <w:szCs w:val="21"/>
                <w:lang w:bidi="ar"/>
              </w:rPr>
              <w:t>Smart 265/H.265/H.264</w:t>
            </w:r>
            <w:r w:rsidRPr="00D969A3">
              <w:rPr>
                <w:rFonts w:cs="宋体" w:hint="eastAsia"/>
                <w:kern w:val="0"/>
                <w:sz w:val="24"/>
                <w:szCs w:val="21"/>
                <w:lang w:bidi="ar"/>
              </w:rPr>
              <w:br/>
              <w:t>8.</w:t>
            </w:r>
            <w:r w:rsidRPr="00D969A3">
              <w:rPr>
                <w:rFonts w:cs="宋体" w:hint="eastAsia"/>
                <w:kern w:val="0"/>
                <w:sz w:val="24"/>
                <w:szCs w:val="21"/>
                <w:lang w:bidi="ar"/>
              </w:rPr>
              <w:t>网络接口</w:t>
            </w:r>
            <w:r w:rsidRPr="00D969A3">
              <w:rPr>
                <w:rFonts w:cs="宋体" w:hint="eastAsia"/>
                <w:kern w:val="0"/>
                <w:sz w:val="24"/>
                <w:szCs w:val="21"/>
                <w:lang w:bidi="ar"/>
              </w:rPr>
              <w:t xml:space="preserve"> 1</w:t>
            </w:r>
            <w:r w:rsidRPr="00D969A3">
              <w:rPr>
                <w:rFonts w:cs="宋体" w:hint="eastAsia"/>
                <w:kern w:val="0"/>
                <w:sz w:val="24"/>
                <w:szCs w:val="21"/>
                <w:lang w:bidi="ar"/>
              </w:rPr>
              <w:t>个</w:t>
            </w:r>
            <w:r w:rsidRPr="00D969A3">
              <w:rPr>
                <w:rFonts w:cs="宋体" w:hint="eastAsia"/>
                <w:kern w:val="0"/>
                <w:sz w:val="24"/>
                <w:szCs w:val="21"/>
                <w:lang w:bidi="ar"/>
              </w:rPr>
              <w:t xml:space="preserve">RJ45 10M/100M </w:t>
            </w:r>
            <w:r w:rsidRPr="00D969A3">
              <w:rPr>
                <w:rFonts w:cs="宋体" w:hint="eastAsia"/>
                <w:kern w:val="0"/>
                <w:sz w:val="24"/>
                <w:szCs w:val="21"/>
                <w:lang w:bidi="ar"/>
              </w:rPr>
              <w:t>自适应以太网口</w:t>
            </w:r>
            <w:r w:rsidRPr="00D969A3">
              <w:rPr>
                <w:rFonts w:cs="宋体" w:hint="eastAsia"/>
                <w:kern w:val="0"/>
                <w:sz w:val="24"/>
                <w:szCs w:val="21"/>
                <w:lang w:bidi="ar"/>
              </w:rPr>
              <w:br/>
              <w:t>9.</w:t>
            </w:r>
            <w:r w:rsidRPr="00D969A3">
              <w:rPr>
                <w:rFonts w:cs="宋体" w:hint="eastAsia"/>
                <w:kern w:val="0"/>
                <w:sz w:val="24"/>
                <w:szCs w:val="21"/>
                <w:lang w:bidi="ar"/>
              </w:rPr>
              <w:t>防护等级</w:t>
            </w:r>
            <w:r w:rsidRPr="00D969A3">
              <w:rPr>
                <w:rFonts w:cs="宋体" w:hint="eastAsia"/>
                <w:kern w:val="0"/>
                <w:sz w:val="24"/>
                <w:szCs w:val="21"/>
                <w:lang w:bidi="ar"/>
              </w:rPr>
              <w:t xml:space="preserve"> IP66</w:t>
            </w:r>
            <w:r w:rsidRPr="00D969A3">
              <w:rPr>
                <w:rFonts w:cs="宋体" w:hint="eastAsia"/>
                <w:kern w:val="0"/>
                <w:sz w:val="24"/>
                <w:szCs w:val="21"/>
                <w:lang w:bidi="ar"/>
              </w:rPr>
              <w:br/>
              <w:t>10.</w:t>
            </w:r>
            <w:r w:rsidRPr="00D969A3">
              <w:rPr>
                <w:rFonts w:cs="宋体" w:hint="eastAsia"/>
                <w:kern w:val="0"/>
                <w:sz w:val="24"/>
                <w:szCs w:val="21"/>
                <w:lang w:bidi="ar"/>
              </w:rPr>
              <w:t>电源电压</w:t>
            </w:r>
            <w:r w:rsidRPr="00D969A3">
              <w:rPr>
                <w:rFonts w:cs="宋体" w:hint="eastAsia"/>
                <w:kern w:val="0"/>
                <w:sz w:val="24"/>
                <w:szCs w:val="21"/>
                <w:lang w:bidi="ar"/>
              </w:rPr>
              <w:t xml:space="preserve"> DC 12V/PoE</w:t>
            </w:r>
            <w:r w:rsidRPr="00D969A3">
              <w:rPr>
                <w:rFonts w:cs="宋体" w:hint="eastAsia"/>
                <w:kern w:val="0"/>
                <w:sz w:val="24"/>
                <w:szCs w:val="21"/>
                <w:lang w:bidi="ar"/>
              </w:rPr>
              <w:t>（</w:t>
            </w:r>
            <w:r w:rsidRPr="00D969A3">
              <w:rPr>
                <w:rFonts w:cs="宋体" w:hint="eastAsia"/>
                <w:kern w:val="0"/>
                <w:sz w:val="24"/>
                <w:szCs w:val="21"/>
                <w:lang w:bidi="ar"/>
              </w:rPr>
              <w:t>802.3af</w:t>
            </w:r>
            <w:r w:rsidRPr="00D969A3">
              <w:rPr>
                <w:rFonts w:cs="宋体" w:hint="eastAsia"/>
                <w:kern w:val="0"/>
                <w:sz w:val="24"/>
                <w:szCs w:val="21"/>
                <w:lang w:bidi="ar"/>
              </w:rPr>
              <w:t>）</w:t>
            </w:r>
          </w:p>
          <w:p w:rsidR="00D31FD9" w:rsidRPr="00D969A3" w:rsidRDefault="00D31FD9" w:rsidP="00570BB7">
            <w:pPr>
              <w:adjustRightInd w:val="0"/>
              <w:snapToGrid w:val="0"/>
              <w:rPr>
                <w:rFonts w:cs="宋体"/>
                <w:bCs/>
                <w:kern w:val="0"/>
                <w:sz w:val="24"/>
                <w:szCs w:val="21"/>
                <w:lang w:bidi="ar"/>
              </w:rPr>
            </w:pPr>
            <w:r w:rsidRPr="00D969A3">
              <w:rPr>
                <w:rFonts w:cs="宋体" w:hint="eastAsia"/>
                <w:bCs/>
                <w:kern w:val="0"/>
                <w:sz w:val="24"/>
                <w:szCs w:val="21"/>
                <w:lang w:bidi="ar"/>
              </w:rPr>
              <w:t>五、矩阵拼接融合图像控制器</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1.</w:t>
            </w:r>
            <w:r w:rsidRPr="00D969A3">
              <w:rPr>
                <w:rFonts w:cs="宋体" w:hint="eastAsia"/>
                <w:kern w:val="0"/>
                <w:sz w:val="24"/>
                <w:szCs w:val="21"/>
                <w:lang w:bidi="ar"/>
              </w:rPr>
              <w:t>输入输出接口：</w:t>
            </w:r>
            <w:r w:rsidRPr="00D969A3">
              <w:rPr>
                <w:rFonts w:cs="宋体" w:hint="eastAsia"/>
                <w:kern w:val="0"/>
                <w:sz w:val="24"/>
                <w:szCs w:val="21"/>
                <w:lang w:bidi="ar"/>
              </w:rPr>
              <w:t>HDMI</w:t>
            </w:r>
            <w:r w:rsidRPr="00D969A3">
              <w:rPr>
                <w:rFonts w:cs="宋体" w:hint="eastAsia"/>
                <w:kern w:val="0"/>
                <w:sz w:val="24"/>
                <w:szCs w:val="21"/>
                <w:lang w:bidi="ar"/>
              </w:rPr>
              <w:br/>
              <w:t>2.</w:t>
            </w:r>
            <w:r w:rsidRPr="00D969A3">
              <w:rPr>
                <w:rFonts w:cs="宋体" w:hint="eastAsia"/>
                <w:kern w:val="0"/>
                <w:sz w:val="24"/>
                <w:szCs w:val="21"/>
                <w:lang w:bidi="ar"/>
              </w:rPr>
              <w:t>分辨率：</w:t>
            </w:r>
            <w:r w:rsidRPr="00D969A3">
              <w:rPr>
                <w:rFonts w:cs="宋体" w:hint="eastAsia"/>
                <w:kern w:val="0"/>
                <w:sz w:val="24"/>
                <w:szCs w:val="21"/>
                <w:lang w:bidi="ar"/>
              </w:rPr>
              <w:t>4K*2K@30Hz</w:t>
            </w:r>
            <w:r w:rsidRPr="00D969A3">
              <w:rPr>
                <w:rFonts w:cs="宋体" w:hint="eastAsia"/>
                <w:kern w:val="0"/>
                <w:sz w:val="24"/>
                <w:szCs w:val="21"/>
                <w:lang w:bidi="ar"/>
              </w:rPr>
              <w:br/>
            </w:r>
            <w:r w:rsidRPr="00D969A3">
              <w:rPr>
                <w:rFonts w:cs="宋体" w:hint="eastAsia"/>
                <w:kern w:val="0"/>
                <w:sz w:val="24"/>
                <w:szCs w:val="21"/>
                <w:lang w:bidi="ar"/>
              </w:rPr>
              <w:lastRenderedPageBreak/>
              <w:t>3.</w:t>
            </w:r>
            <w:r w:rsidRPr="00D969A3">
              <w:rPr>
                <w:rFonts w:cs="宋体" w:hint="eastAsia"/>
                <w:kern w:val="0"/>
                <w:sz w:val="24"/>
                <w:szCs w:val="21"/>
                <w:lang w:bidi="ar"/>
              </w:rPr>
              <w:t>传输距离：</w:t>
            </w:r>
            <w:r w:rsidRPr="00D969A3">
              <w:rPr>
                <w:rFonts w:cs="宋体" w:hint="eastAsia"/>
                <w:kern w:val="0"/>
                <w:sz w:val="24"/>
                <w:szCs w:val="21"/>
                <w:lang w:bidi="ar"/>
              </w:rPr>
              <w:t>30</w:t>
            </w:r>
            <w:r w:rsidRPr="00D969A3">
              <w:rPr>
                <w:rFonts w:cs="宋体" w:hint="eastAsia"/>
                <w:kern w:val="0"/>
                <w:sz w:val="24"/>
                <w:szCs w:val="21"/>
                <w:lang w:bidi="ar"/>
              </w:rPr>
              <w:t>米</w:t>
            </w:r>
            <w:r w:rsidRPr="00D969A3">
              <w:rPr>
                <w:rFonts w:cs="宋体" w:hint="eastAsia"/>
                <w:kern w:val="0"/>
                <w:sz w:val="24"/>
                <w:szCs w:val="21"/>
                <w:lang w:bidi="ar"/>
              </w:rPr>
              <w:br/>
              <w:t>4.</w:t>
            </w:r>
            <w:r w:rsidRPr="00D969A3">
              <w:rPr>
                <w:rFonts w:cs="宋体" w:hint="eastAsia"/>
                <w:kern w:val="0"/>
                <w:sz w:val="24"/>
                <w:szCs w:val="21"/>
                <w:lang w:bidi="ar"/>
              </w:rPr>
              <w:t>电源：</w:t>
            </w:r>
            <w:r w:rsidRPr="00D969A3">
              <w:rPr>
                <w:rFonts w:cs="宋体" w:hint="eastAsia"/>
                <w:kern w:val="0"/>
                <w:sz w:val="24"/>
                <w:szCs w:val="21"/>
                <w:lang w:bidi="ar"/>
              </w:rPr>
              <w:t>DC 5V/1A</w:t>
            </w:r>
            <w:r w:rsidRPr="00D969A3">
              <w:rPr>
                <w:rFonts w:cs="宋体" w:hint="eastAsia"/>
                <w:kern w:val="0"/>
                <w:sz w:val="24"/>
                <w:szCs w:val="21"/>
                <w:lang w:bidi="ar"/>
              </w:rPr>
              <w:br/>
              <w:t>5.</w:t>
            </w:r>
            <w:r w:rsidRPr="00D969A3">
              <w:rPr>
                <w:rFonts w:cs="宋体" w:hint="eastAsia"/>
                <w:kern w:val="0"/>
                <w:sz w:val="24"/>
                <w:szCs w:val="21"/>
                <w:lang w:bidi="ar"/>
              </w:rPr>
              <w:t>外壳材质：金属</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六、</w:t>
            </w:r>
            <w:r w:rsidRPr="00D969A3">
              <w:rPr>
                <w:rFonts w:cs="宋体" w:hint="eastAsia"/>
                <w:bCs/>
                <w:kern w:val="0"/>
                <w:sz w:val="24"/>
                <w:szCs w:val="21"/>
                <w:lang w:bidi="ar"/>
              </w:rPr>
              <w:t>图像显示系统</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1.46</w:t>
            </w:r>
            <w:r w:rsidRPr="00D969A3">
              <w:rPr>
                <w:rFonts w:cs="宋体" w:hint="eastAsia"/>
                <w:kern w:val="0"/>
                <w:sz w:val="24"/>
                <w:szCs w:val="21"/>
                <w:lang w:bidi="ar"/>
              </w:rPr>
              <w:t>寸超窄边液晶拼接屏，</w:t>
            </w:r>
            <w:r w:rsidRPr="00D969A3">
              <w:rPr>
                <w:rFonts w:cs="宋体" w:hint="eastAsia"/>
                <w:sz w:val="24"/>
                <w:szCs w:val="21"/>
                <w:lang w:bidi="ar"/>
              </w:rPr>
              <w:t>不低于</w:t>
            </w:r>
            <w:r w:rsidRPr="00D969A3">
              <w:rPr>
                <w:rFonts w:cs="宋体" w:hint="eastAsia"/>
                <w:kern w:val="0"/>
                <w:sz w:val="24"/>
                <w:szCs w:val="21"/>
                <w:lang w:bidi="ar"/>
              </w:rPr>
              <w:t>4</w:t>
            </w:r>
            <w:r w:rsidRPr="00D969A3">
              <w:rPr>
                <w:rFonts w:cs="宋体" w:hint="eastAsia"/>
                <w:kern w:val="0"/>
                <w:sz w:val="24"/>
                <w:szCs w:val="21"/>
                <w:lang w:bidi="ar"/>
              </w:rPr>
              <w:t>块</w:t>
            </w:r>
            <w:r w:rsidRPr="00D969A3">
              <w:rPr>
                <w:rFonts w:cs="宋体" w:hint="eastAsia"/>
                <w:kern w:val="0"/>
                <w:sz w:val="24"/>
                <w:szCs w:val="21"/>
                <w:lang w:bidi="ar"/>
              </w:rPr>
              <w:br/>
              <w:t>2.</w:t>
            </w:r>
            <w:r w:rsidRPr="00D969A3">
              <w:rPr>
                <w:rFonts w:cs="宋体" w:hint="eastAsia"/>
                <w:kern w:val="0"/>
                <w:sz w:val="24"/>
                <w:szCs w:val="21"/>
                <w:lang w:bidi="ar"/>
              </w:rPr>
              <w:t>外观尺寸：</w:t>
            </w:r>
            <w:r w:rsidRPr="00D969A3">
              <w:rPr>
                <w:rFonts w:cs="宋体" w:hint="eastAsia"/>
                <w:sz w:val="24"/>
                <w:szCs w:val="21"/>
                <w:lang w:bidi="ar"/>
              </w:rPr>
              <w:t>不低于</w:t>
            </w:r>
            <w:r w:rsidRPr="00D969A3">
              <w:rPr>
                <w:rFonts w:cs="宋体" w:hint="eastAsia"/>
                <w:kern w:val="0"/>
                <w:sz w:val="24"/>
                <w:szCs w:val="21"/>
                <w:lang w:bidi="ar"/>
              </w:rPr>
              <w:t>1021.98</w:t>
            </w:r>
            <w:r w:rsidRPr="00D969A3">
              <w:rPr>
                <w:rFonts w:cs="宋体" w:hint="eastAsia"/>
                <w:kern w:val="0"/>
                <w:sz w:val="24"/>
                <w:szCs w:val="21"/>
                <w:lang w:bidi="ar"/>
              </w:rPr>
              <w:t>×</w:t>
            </w:r>
            <w:r w:rsidRPr="00D969A3">
              <w:rPr>
                <w:rFonts w:cs="宋体" w:hint="eastAsia"/>
                <w:kern w:val="0"/>
                <w:sz w:val="24"/>
                <w:szCs w:val="21"/>
                <w:lang w:bidi="ar"/>
              </w:rPr>
              <w:t>576.57mm</w:t>
            </w:r>
            <w:r w:rsidRPr="00D969A3">
              <w:rPr>
                <w:rFonts w:cs="宋体" w:hint="eastAsia"/>
                <w:kern w:val="0"/>
                <w:sz w:val="24"/>
                <w:szCs w:val="21"/>
                <w:lang w:bidi="ar"/>
              </w:rPr>
              <w:br/>
              <w:t>3.</w:t>
            </w:r>
            <w:r w:rsidRPr="00D969A3">
              <w:rPr>
                <w:rFonts w:cs="宋体" w:hint="eastAsia"/>
                <w:kern w:val="0"/>
                <w:sz w:val="24"/>
                <w:szCs w:val="21"/>
                <w:lang w:bidi="ar"/>
              </w:rPr>
              <w:t>显示面积：</w:t>
            </w:r>
            <w:r w:rsidRPr="00D969A3">
              <w:rPr>
                <w:rFonts w:cs="宋体" w:hint="eastAsia"/>
                <w:sz w:val="24"/>
                <w:szCs w:val="21"/>
                <w:lang w:bidi="ar"/>
              </w:rPr>
              <w:t>不低于</w:t>
            </w:r>
            <w:r w:rsidRPr="00D969A3">
              <w:rPr>
                <w:rFonts w:cs="宋体" w:hint="eastAsia"/>
                <w:kern w:val="0"/>
                <w:sz w:val="24"/>
                <w:szCs w:val="21"/>
                <w:lang w:bidi="ar"/>
              </w:rPr>
              <w:t>1018.08(H)</w:t>
            </w:r>
            <w:r w:rsidRPr="00D969A3">
              <w:rPr>
                <w:rFonts w:cs="宋体" w:hint="eastAsia"/>
                <w:kern w:val="0"/>
                <w:sz w:val="24"/>
                <w:szCs w:val="21"/>
                <w:lang w:bidi="ar"/>
              </w:rPr>
              <w:t>×</w:t>
            </w:r>
            <w:r w:rsidRPr="00D969A3">
              <w:rPr>
                <w:rFonts w:cs="宋体" w:hint="eastAsia"/>
                <w:kern w:val="0"/>
                <w:sz w:val="24"/>
                <w:szCs w:val="21"/>
                <w:lang w:bidi="ar"/>
              </w:rPr>
              <w:t>572.67(V)</w:t>
            </w:r>
            <w:r w:rsidRPr="00D969A3">
              <w:rPr>
                <w:rFonts w:cs="宋体" w:hint="eastAsia"/>
                <w:kern w:val="0"/>
                <w:sz w:val="24"/>
                <w:szCs w:val="21"/>
                <w:lang w:bidi="ar"/>
              </w:rPr>
              <w:br/>
              <w:t>4.</w:t>
            </w:r>
            <w:r w:rsidRPr="00D969A3">
              <w:rPr>
                <w:rFonts w:cs="宋体" w:hint="eastAsia"/>
                <w:kern w:val="0"/>
                <w:sz w:val="24"/>
                <w:szCs w:val="21"/>
                <w:lang w:bidi="ar"/>
              </w:rPr>
              <w:t>分辨率：</w:t>
            </w:r>
            <w:r w:rsidRPr="00D969A3">
              <w:rPr>
                <w:rFonts w:cs="宋体" w:hint="eastAsia"/>
                <w:kern w:val="0"/>
                <w:sz w:val="24"/>
                <w:szCs w:val="21"/>
                <w:lang w:bidi="ar"/>
              </w:rPr>
              <w:t>1920</w:t>
            </w:r>
            <w:r w:rsidRPr="00D969A3">
              <w:rPr>
                <w:rFonts w:cs="宋体" w:hint="eastAsia"/>
                <w:kern w:val="0"/>
                <w:sz w:val="24"/>
                <w:szCs w:val="21"/>
                <w:lang w:bidi="ar"/>
              </w:rPr>
              <w:t>×</w:t>
            </w:r>
            <w:r w:rsidRPr="00D969A3">
              <w:rPr>
                <w:rFonts w:cs="宋体" w:hint="eastAsia"/>
                <w:kern w:val="0"/>
                <w:sz w:val="24"/>
                <w:szCs w:val="21"/>
                <w:lang w:bidi="ar"/>
              </w:rPr>
              <w:t>1080</w:t>
            </w:r>
            <w:r w:rsidRPr="00D969A3">
              <w:rPr>
                <w:rFonts w:cs="宋体" w:hint="eastAsia"/>
                <w:kern w:val="0"/>
                <w:sz w:val="24"/>
                <w:szCs w:val="21"/>
                <w:lang w:bidi="ar"/>
              </w:rPr>
              <w:br/>
              <w:t>5.</w:t>
            </w:r>
            <w:r w:rsidRPr="00D969A3">
              <w:rPr>
                <w:rFonts w:cs="宋体" w:hint="eastAsia"/>
                <w:kern w:val="0"/>
                <w:sz w:val="24"/>
                <w:szCs w:val="21"/>
                <w:lang w:bidi="ar"/>
              </w:rPr>
              <w:t>双边物理拼缝：</w:t>
            </w:r>
            <w:r w:rsidRPr="00D969A3">
              <w:rPr>
                <w:rFonts w:cs="宋体" w:hint="eastAsia"/>
                <w:kern w:val="0"/>
                <w:sz w:val="24"/>
                <w:szCs w:val="21"/>
                <w:lang w:bidi="ar"/>
              </w:rPr>
              <w:t>3.5mm</w:t>
            </w:r>
            <w:r w:rsidRPr="00D969A3">
              <w:rPr>
                <w:rFonts w:cs="宋体" w:hint="eastAsia"/>
                <w:kern w:val="0"/>
                <w:sz w:val="24"/>
                <w:szCs w:val="21"/>
                <w:lang w:bidi="ar"/>
              </w:rPr>
              <w:br/>
              <w:t>6.</w:t>
            </w:r>
            <w:r w:rsidRPr="00D969A3">
              <w:rPr>
                <w:rFonts w:cs="宋体" w:hint="eastAsia"/>
                <w:kern w:val="0"/>
                <w:sz w:val="24"/>
                <w:szCs w:val="21"/>
                <w:lang w:bidi="ar"/>
              </w:rPr>
              <w:t>显示模式：</w:t>
            </w:r>
            <w:r w:rsidRPr="00D969A3">
              <w:rPr>
                <w:rFonts w:cs="宋体" w:hint="eastAsia"/>
                <w:kern w:val="0"/>
                <w:sz w:val="24"/>
                <w:szCs w:val="21"/>
                <w:lang w:bidi="ar"/>
              </w:rPr>
              <w:t>16:09</w:t>
            </w:r>
            <w:r w:rsidRPr="00D969A3">
              <w:rPr>
                <w:rFonts w:cs="宋体" w:hint="eastAsia"/>
                <w:kern w:val="0"/>
                <w:sz w:val="24"/>
                <w:szCs w:val="21"/>
                <w:lang w:bidi="ar"/>
              </w:rPr>
              <w:t>、色彩饱和度</w:t>
            </w:r>
            <w:r w:rsidRPr="00D969A3">
              <w:rPr>
                <w:rFonts w:cs="宋体" w:hint="eastAsia"/>
                <w:kern w:val="0"/>
                <w:sz w:val="24"/>
                <w:szCs w:val="21"/>
                <w:lang w:bidi="ar"/>
              </w:rPr>
              <w:t>:97%</w:t>
            </w:r>
            <w:r w:rsidRPr="00D969A3">
              <w:rPr>
                <w:rFonts w:cs="宋体" w:hint="eastAsia"/>
                <w:kern w:val="0"/>
                <w:sz w:val="24"/>
                <w:szCs w:val="21"/>
                <w:lang w:bidi="ar"/>
              </w:rPr>
              <w:br/>
              <w:t>7.</w:t>
            </w:r>
            <w:r w:rsidRPr="00D969A3">
              <w:rPr>
                <w:rFonts w:cs="宋体" w:hint="eastAsia"/>
                <w:kern w:val="0"/>
                <w:sz w:val="24"/>
                <w:szCs w:val="21"/>
                <w:lang w:bidi="ar"/>
              </w:rPr>
              <w:t>亮度：</w:t>
            </w:r>
            <w:r w:rsidRPr="00D969A3">
              <w:rPr>
                <w:rFonts w:cs="宋体" w:hint="eastAsia"/>
                <w:kern w:val="0"/>
                <w:sz w:val="24"/>
                <w:szCs w:val="21"/>
                <w:lang w:bidi="ar"/>
              </w:rPr>
              <w:t>500 cd/</w:t>
            </w:r>
            <w:r w:rsidRPr="00D969A3">
              <w:rPr>
                <w:rFonts w:cs="宋体" w:hint="eastAsia"/>
                <w:kern w:val="0"/>
                <w:sz w:val="24"/>
                <w:szCs w:val="21"/>
                <w:lang w:bidi="ar"/>
              </w:rPr>
              <w:t>㎡、对比度</w:t>
            </w:r>
            <w:r w:rsidRPr="00D969A3">
              <w:rPr>
                <w:rFonts w:cs="宋体" w:hint="eastAsia"/>
                <w:kern w:val="0"/>
                <w:sz w:val="24"/>
                <w:szCs w:val="21"/>
                <w:lang w:bidi="ar"/>
              </w:rPr>
              <w:t>:3500</w:t>
            </w:r>
            <w:r w:rsidRPr="00D969A3">
              <w:rPr>
                <w:rFonts w:cs="宋体" w:hint="eastAsia"/>
                <w:kern w:val="0"/>
                <w:sz w:val="24"/>
                <w:szCs w:val="21"/>
                <w:lang w:bidi="ar"/>
              </w:rPr>
              <w:t>：</w:t>
            </w:r>
            <w:r w:rsidRPr="00D969A3">
              <w:rPr>
                <w:rFonts w:cs="宋体" w:hint="eastAsia"/>
                <w:kern w:val="0"/>
                <w:sz w:val="24"/>
                <w:szCs w:val="21"/>
                <w:lang w:bidi="ar"/>
              </w:rPr>
              <w:t>1</w:t>
            </w:r>
            <w:r w:rsidRPr="00D969A3">
              <w:rPr>
                <w:rFonts w:cs="宋体" w:hint="eastAsia"/>
                <w:kern w:val="0"/>
                <w:sz w:val="24"/>
                <w:szCs w:val="21"/>
                <w:lang w:bidi="ar"/>
              </w:rPr>
              <w:br/>
              <w:t>8.</w:t>
            </w:r>
            <w:r w:rsidRPr="00D969A3">
              <w:rPr>
                <w:rFonts w:cs="宋体" w:hint="eastAsia"/>
                <w:kern w:val="0"/>
                <w:sz w:val="24"/>
                <w:szCs w:val="21"/>
                <w:lang w:bidi="ar"/>
              </w:rPr>
              <w:t>响应时间：</w:t>
            </w:r>
            <w:r w:rsidRPr="00D969A3">
              <w:rPr>
                <w:rFonts w:cs="宋体" w:hint="eastAsia"/>
                <w:kern w:val="0"/>
                <w:sz w:val="24"/>
                <w:szCs w:val="21"/>
                <w:lang w:bidi="ar"/>
              </w:rPr>
              <w:t>8ms</w:t>
            </w:r>
            <w:r w:rsidRPr="00D969A3">
              <w:rPr>
                <w:rFonts w:cs="宋体" w:hint="eastAsia"/>
                <w:kern w:val="0"/>
                <w:sz w:val="24"/>
                <w:szCs w:val="21"/>
                <w:lang w:bidi="ar"/>
              </w:rPr>
              <w:br/>
              <w:t>9.</w:t>
            </w:r>
            <w:r w:rsidRPr="00D969A3">
              <w:rPr>
                <w:rFonts w:cs="宋体" w:hint="eastAsia"/>
                <w:kern w:val="0"/>
                <w:sz w:val="24"/>
                <w:szCs w:val="21"/>
                <w:lang w:bidi="ar"/>
              </w:rPr>
              <w:t>显示色彩：</w:t>
            </w:r>
            <w:r w:rsidRPr="00D969A3">
              <w:rPr>
                <w:rFonts w:cs="宋体" w:hint="eastAsia"/>
                <w:kern w:val="0"/>
                <w:sz w:val="24"/>
                <w:szCs w:val="21"/>
                <w:lang w:bidi="ar"/>
              </w:rPr>
              <w:t>8 Bit,16.7M</w:t>
            </w:r>
            <w:r w:rsidRPr="00D969A3">
              <w:rPr>
                <w:rFonts w:cs="宋体" w:hint="eastAsia"/>
                <w:kern w:val="0"/>
                <w:sz w:val="24"/>
                <w:szCs w:val="21"/>
                <w:lang w:bidi="ar"/>
              </w:rPr>
              <w:br/>
              <w:t>10.</w:t>
            </w:r>
            <w:r w:rsidRPr="00D969A3">
              <w:rPr>
                <w:rFonts w:cs="宋体" w:hint="eastAsia"/>
                <w:kern w:val="0"/>
                <w:sz w:val="24"/>
                <w:szCs w:val="21"/>
                <w:lang w:bidi="ar"/>
              </w:rPr>
              <w:t>可视角度：</w:t>
            </w:r>
            <w:r w:rsidRPr="00D969A3">
              <w:rPr>
                <w:rFonts w:cs="宋体" w:hint="eastAsia"/>
                <w:kern w:val="0"/>
                <w:sz w:val="24"/>
                <w:szCs w:val="21"/>
                <w:lang w:bidi="ar"/>
              </w:rPr>
              <w:t>178</w:t>
            </w:r>
            <w:r w:rsidRPr="00D969A3">
              <w:rPr>
                <w:rFonts w:cs="宋体" w:hint="eastAsia"/>
                <w:kern w:val="0"/>
                <w:sz w:val="24"/>
                <w:szCs w:val="21"/>
                <w:lang w:bidi="ar"/>
              </w:rPr>
              <w:t>º∕</w:t>
            </w:r>
            <w:r w:rsidRPr="00D969A3">
              <w:rPr>
                <w:rFonts w:cs="宋体" w:hint="eastAsia"/>
                <w:kern w:val="0"/>
                <w:sz w:val="24"/>
                <w:szCs w:val="21"/>
                <w:lang w:bidi="ar"/>
              </w:rPr>
              <w:t>178</w:t>
            </w:r>
            <w:r w:rsidRPr="00D969A3">
              <w:rPr>
                <w:rFonts w:cs="宋体" w:hint="eastAsia"/>
                <w:kern w:val="0"/>
                <w:sz w:val="24"/>
                <w:szCs w:val="21"/>
                <w:lang w:bidi="ar"/>
              </w:rPr>
              <w:t>º</w:t>
            </w:r>
            <w:r w:rsidRPr="00D969A3">
              <w:rPr>
                <w:rFonts w:cs="宋体" w:hint="eastAsia"/>
                <w:kern w:val="0"/>
                <w:sz w:val="24"/>
                <w:szCs w:val="21"/>
                <w:lang w:bidi="ar"/>
              </w:rPr>
              <w:br/>
              <w:t>11.</w:t>
            </w:r>
            <w:r w:rsidRPr="00D969A3">
              <w:rPr>
                <w:rFonts w:cs="宋体" w:hint="eastAsia"/>
                <w:kern w:val="0"/>
                <w:sz w:val="24"/>
                <w:szCs w:val="21"/>
                <w:lang w:bidi="ar"/>
              </w:rPr>
              <w:t>使用寿命：</w:t>
            </w:r>
            <w:r w:rsidRPr="00D969A3">
              <w:rPr>
                <w:rFonts w:cs="宋体" w:hint="eastAsia"/>
                <w:sz w:val="24"/>
                <w:szCs w:val="21"/>
                <w:lang w:bidi="ar"/>
              </w:rPr>
              <w:t>不低于</w:t>
            </w:r>
            <w:r w:rsidRPr="00D969A3">
              <w:rPr>
                <w:rFonts w:cs="宋体" w:hint="eastAsia"/>
                <w:kern w:val="0"/>
                <w:sz w:val="24"/>
                <w:szCs w:val="21"/>
                <w:lang w:bidi="ar"/>
              </w:rPr>
              <w:t>60000</w:t>
            </w:r>
            <w:r w:rsidRPr="00D969A3">
              <w:rPr>
                <w:rFonts w:cs="宋体" w:hint="eastAsia"/>
                <w:kern w:val="0"/>
                <w:sz w:val="24"/>
                <w:szCs w:val="21"/>
                <w:lang w:bidi="ar"/>
              </w:rPr>
              <w:t>小时</w:t>
            </w:r>
            <w:r w:rsidRPr="00D969A3">
              <w:rPr>
                <w:rFonts w:cs="宋体" w:hint="eastAsia"/>
                <w:kern w:val="0"/>
                <w:sz w:val="24"/>
                <w:szCs w:val="21"/>
                <w:lang w:bidi="ar"/>
              </w:rPr>
              <w:br/>
              <w:t>12.</w:t>
            </w:r>
            <w:r w:rsidRPr="00D969A3">
              <w:rPr>
                <w:rFonts w:cs="宋体" w:hint="eastAsia"/>
                <w:kern w:val="0"/>
                <w:sz w:val="24"/>
                <w:szCs w:val="21"/>
                <w:lang w:bidi="ar"/>
              </w:rPr>
              <w:t>输入接口：</w:t>
            </w:r>
            <w:r w:rsidRPr="00D969A3">
              <w:rPr>
                <w:rFonts w:cs="宋体" w:hint="eastAsia"/>
                <w:kern w:val="0"/>
                <w:sz w:val="24"/>
                <w:szCs w:val="21"/>
                <w:lang w:bidi="ar"/>
              </w:rPr>
              <w:t>BNC</w:t>
            </w:r>
            <w:r w:rsidRPr="00D969A3">
              <w:rPr>
                <w:rFonts w:cs="宋体" w:hint="eastAsia"/>
                <w:kern w:val="0"/>
                <w:sz w:val="24"/>
                <w:szCs w:val="21"/>
                <w:lang w:bidi="ar"/>
              </w:rPr>
              <w:t>、</w:t>
            </w:r>
            <w:r w:rsidRPr="00D969A3">
              <w:rPr>
                <w:rFonts w:cs="宋体" w:hint="eastAsia"/>
                <w:kern w:val="0"/>
                <w:sz w:val="24"/>
                <w:szCs w:val="21"/>
                <w:lang w:bidi="ar"/>
              </w:rPr>
              <w:t>VGA</w:t>
            </w:r>
            <w:r w:rsidRPr="00D969A3">
              <w:rPr>
                <w:rFonts w:cs="宋体" w:hint="eastAsia"/>
                <w:kern w:val="0"/>
                <w:sz w:val="24"/>
                <w:szCs w:val="21"/>
                <w:lang w:bidi="ar"/>
              </w:rPr>
              <w:t>、</w:t>
            </w:r>
            <w:r w:rsidRPr="00D969A3">
              <w:rPr>
                <w:rFonts w:cs="宋体" w:hint="eastAsia"/>
                <w:kern w:val="0"/>
                <w:sz w:val="24"/>
                <w:szCs w:val="21"/>
                <w:lang w:bidi="ar"/>
              </w:rPr>
              <w:t>DVI</w:t>
            </w:r>
            <w:r w:rsidRPr="00D969A3">
              <w:rPr>
                <w:rFonts w:cs="宋体" w:hint="eastAsia"/>
                <w:kern w:val="0"/>
                <w:sz w:val="24"/>
                <w:szCs w:val="21"/>
                <w:lang w:bidi="ar"/>
              </w:rPr>
              <w:t>、</w:t>
            </w:r>
            <w:r w:rsidRPr="00D969A3">
              <w:rPr>
                <w:rFonts w:cs="宋体" w:hint="eastAsia"/>
                <w:kern w:val="0"/>
                <w:sz w:val="24"/>
                <w:szCs w:val="21"/>
                <w:lang w:bidi="ar"/>
              </w:rPr>
              <w:t>HDMI</w:t>
            </w:r>
            <w:r w:rsidRPr="00D969A3">
              <w:rPr>
                <w:rFonts w:cs="宋体" w:hint="eastAsia"/>
                <w:kern w:val="0"/>
                <w:sz w:val="24"/>
                <w:szCs w:val="21"/>
                <w:lang w:bidi="ar"/>
              </w:rPr>
              <w:t>、</w:t>
            </w:r>
            <w:r w:rsidRPr="00D969A3">
              <w:rPr>
                <w:rFonts w:cs="宋体" w:hint="eastAsia"/>
                <w:kern w:val="0"/>
                <w:sz w:val="24"/>
                <w:szCs w:val="21"/>
                <w:lang w:bidi="ar"/>
              </w:rPr>
              <w:t>USB</w:t>
            </w:r>
            <w:r w:rsidRPr="00D969A3">
              <w:rPr>
                <w:rFonts w:cs="宋体" w:hint="eastAsia"/>
                <w:kern w:val="0"/>
                <w:sz w:val="24"/>
                <w:szCs w:val="21"/>
                <w:lang w:bidi="ar"/>
              </w:rPr>
              <w:br/>
              <w:t>13.</w:t>
            </w:r>
            <w:r w:rsidRPr="00D969A3">
              <w:rPr>
                <w:rFonts w:cs="宋体" w:hint="eastAsia"/>
                <w:kern w:val="0"/>
                <w:sz w:val="24"/>
                <w:szCs w:val="21"/>
                <w:lang w:bidi="ar"/>
              </w:rPr>
              <w:t>信号格式：</w:t>
            </w:r>
            <w:r w:rsidRPr="00D969A3">
              <w:rPr>
                <w:rFonts w:cs="宋体" w:hint="eastAsia"/>
                <w:kern w:val="0"/>
                <w:sz w:val="24"/>
                <w:szCs w:val="21"/>
                <w:lang w:bidi="ar"/>
              </w:rPr>
              <w:t>NTSC</w:t>
            </w:r>
            <w:r w:rsidRPr="00D969A3">
              <w:rPr>
                <w:rFonts w:cs="宋体" w:hint="eastAsia"/>
                <w:kern w:val="0"/>
                <w:sz w:val="24"/>
                <w:szCs w:val="21"/>
                <w:lang w:bidi="ar"/>
              </w:rPr>
              <w:t>、</w:t>
            </w:r>
            <w:r w:rsidRPr="00D969A3">
              <w:rPr>
                <w:rFonts w:cs="宋体" w:hint="eastAsia"/>
                <w:kern w:val="0"/>
                <w:sz w:val="24"/>
                <w:szCs w:val="21"/>
                <w:lang w:bidi="ar"/>
              </w:rPr>
              <w:t>PAL</w:t>
            </w:r>
            <w:r w:rsidRPr="00D969A3">
              <w:rPr>
                <w:rFonts w:cs="宋体" w:hint="eastAsia"/>
                <w:kern w:val="0"/>
                <w:sz w:val="24"/>
                <w:szCs w:val="21"/>
                <w:lang w:bidi="ar"/>
              </w:rPr>
              <w:t>、</w:t>
            </w:r>
            <w:r w:rsidRPr="00D969A3">
              <w:rPr>
                <w:rFonts w:cs="宋体" w:hint="eastAsia"/>
                <w:kern w:val="0"/>
                <w:sz w:val="24"/>
                <w:szCs w:val="21"/>
                <w:lang w:bidi="ar"/>
              </w:rPr>
              <w:t>480P</w:t>
            </w:r>
            <w:r w:rsidRPr="00D969A3">
              <w:rPr>
                <w:rFonts w:cs="宋体" w:hint="eastAsia"/>
                <w:kern w:val="0"/>
                <w:sz w:val="24"/>
                <w:szCs w:val="21"/>
                <w:lang w:bidi="ar"/>
              </w:rPr>
              <w:t>、</w:t>
            </w:r>
            <w:r w:rsidRPr="00D969A3">
              <w:rPr>
                <w:rFonts w:cs="宋体" w:hint="eastAsia"/>
                <w:kern w:val="0"/>
                <w:sz w:val="24"/>
                <w:szCs w:val="21"/>
                <w:lang w:bidi="ar"/>
              </w:rPr>
              <w:t>576P</w:t>
            </w:r>
            <w:r w:rsidRPr="00D969A3">
              <w:rPr>
                <w:rFonts w:cs="宋体" w:hint="eastAsia"/>
                <w:kern w:val="0"/>
                <w:sz w:val="24"/>
                <w:szCs w:val="21"/>
                <w:lang w:bidi="ar"/>
              </w:rPr>
              <w:t>、</w:t>
            </w:r>
            <w:r w:rsidRPr="00D969A3">
              <w:rPr>
                <w:rFonts w:cs="宋体" w:hint="eastAsia"/>
                <w:kern w:val="0"/>
                <w:sz w:val="24"/>
                <w:szCs w:val="21"/>
                <w:lang w:bidi="ar"/>
              </w:rPr>
              <w:t>720P</w:t>
            </w:r>
            <w:r w:rsidRPr="00D969A3">
              <w:rPr>
                <w:rFonts w:cs="宋体" w:hint="eastAsia"/>
                <w:kern w:val="0"/>
                <w:sz w:val="24"/>
                <w:szCs w:val="21"/>
                <w:lang w:bidi="ar"/>
              </w:rPr>
              <w:t>、</w:t>
            </w:r>
            <w:r w:rsidRPr="00D969A3">
              <w:rPr>
                <w:rFonts w:cs="宋体" w:hint="eastAsia"/>
                <w:kern w:val="0"/>
                <w:sz w:val="24"/>
                <w:szCs w:val="21"/>
                <w:lang w:bidi="ar"/>
              </w:rPr>
              <w:t>1080I</w:t>
            </w:r>
            <w:r w:rsidRPr="00D969A3">
              <w:rPr>
                <w:rFonts w:cs="宋体" w:hint="eastAsia"/>
                <w:kern w:val="0"/>
                <w:sz w:val="24"/>
                <w:szCs w:val="21"/>
                <w:lang w:bidi="ar"/>
              </w:rPr>
              <w:t>、</w:t>
            </w:r>
            <w:r w:rsidRPr="00D969A3">
              <w:rPr>
                <w:rFonts w:cs="宋体" w:hint="eastAsia"/>
                <w:kern w:val="0"/>
                <w:sz w:val="24"/>
                <w:szCs w:val="21"/>
                <w:lang w:bidi="ar"/>
              </w:rPr>
              <w:t>1080P</w:t>
            </w:r>
            <w:r w:rsidRPr="00D969A3">
              <w:rPr>
                <w:rFonts w:cs="宋体" w:hint="eastAsia"/>
                <w:kern w:val="0"/>
                <w:sz w:val="24"/>
                <w:szCs w:val="21"/>
                <w:lang w:bidi="ar"/>
              </w:rPr>
              <w:br/>
              <w:t>14.</w:t>
            </w:r>
            <w:r w:rsidRPr="00D969A3">
              <w:rPr>
                <w:rFonts w:cs="宋体" w:hint="eastAsia"/>
                <w:kern w:val="0"/>
                <w:sz w:val="24"/>
                <w:szCs w:val="21"/>
                <w:lang w:bidi="ar"/>
              </w:rPr>
              <w:t>控制接口：</w:t>
            </w:r>
            <w:r w:rsidRPr="00D969A3">
              <w:rPr>
                <w:rFonts w:cs="宋体" w:hint="eastAsia"/>
                <w:kern w:val="0"/>
                <w:sz w:val="24"/>
                <w:szCs w:val="21"/>
                <w:lang w:bidi="ar"/>
              </w:rPr>
              <w:t>RS232</w:t>
            </w:r>
            <w:r w:rsidRPr="00D969A3">
              <w:rPr>
                <w:rFonts w:cs="宋体" w:hint="eastAsia"/>
                <w:kern w:val="0"/>
                <w:sz w:val="24"/>
                <w:szCs w:val="21"/>
                <w:lang w:bidi="ar"/>
              </w:rPr>
              <w:t>、</w:t>
            </w:r>
            <w:r w:rsidRPr="00D969A3">
              <w:rPr>
                <w:rFonts w:cs="宋体" w:hint="eastAsia"/>
                <w:kern w:val="0"/>
                <w:sz w:val="24"/>
                <w:szCs w:val="21"/>
                <w:lang w:bidi="ar"/>
              </w:rPr>
              <w:t>RJ45</w:t>
            </w:r>
            <w:r w:rsidRPr="00D969A3">
              <w:rPr>
                <w:rFonts w:cs="宋体" w:hint="eastAsia"/>
                <w:kern w:val="0"/>
                <w:sz w:val="24"/>
                <w:szCs w:val="21"/>
                <w:lang w:bidi="ar"/>
              </w:rPr>
              <w:t>、红外遥控器</w:t>
            </w:r>
            <w:r w:rsidRPr="00D969A3">
              <w:rPr>
                <w:rFonts w:cs="宋体" w:hint="eastAsia"/>
                <w:kern w:val="0"/>
                <w:sz w:val="24"/>
                <w:szCs w:val="21"/>
                <w:lang w:bidi="ar"/>
              </w:rPr>
              <w:br/>
              <w:t>15.</w:t>
            </w:r>
            <w:r w:rsidRPr="00D969A3">
              <w:rPr>
                <w:rFonts w:cs="宋体" w:hint="eastAsia"/>
                <w:kern w:val="0"/>
                <w:sz w:val="24"/>
                <w:szCs w:val="21"/>
                <w:lang w:bidi="ar"/>
              </w:rPr>
              <w:t>显示功能概述：强大芯片运算能力，全高清信号实时处理；</w:t>
            </w:r>
            <w:r w:rsidRPr="00D969A3">
              <w:rPr>
                <w:rFonts w:cs="宋体" w:hint="eastAsia"/>
                <w:kern w:val="0"/>
                <w:sz w:val="24"/>
                <w:szCs w:val="21"/>
                <w:lang w:bidi="ar"/>
              </w:rPr>
              <w:t>M*N</w:t>
            </w:r>
            <w:r w:rsidRPr="00D969A3">
              <w:rPr>
                <w:rFonts w:cs="宋体" w:hint="eastAsia"/>
                <w:kern w:val="0"/>
                <w:sz w:val="24"/>
                <w:szCs w:val="21"/>
                <w:lang w:bidi="ar"/>
              </w:rPr>
              <w:t>多单元拼接；单屏、整屏显示；输入信号任意组合显示；图像边框可选补偿或遮盖；手动</w:t>
            </w:r>
            <w:r w:rsidRPr="00D969A3">
              <w:rPr>
                <w:rFonts w:cs="宋体" w:hint="eastAsia"/>
                <w:kern w:val="0"/>
                <w:sz w:val="24"/>
                <w:szCs w:val="21"/>
                <w:lang w:bidi="ar"/>
              </w:rPr>
              <w:t>\</w:t>
            </w:r>
            <w:r w:rsidRPr="00D969A3">
              <w:rPr>
                <w:rFonts w:cs="宋体" w:hint="eastAsia"/>
                <w:kern w:val="0"/>
                <w:sz w:val="24"/>
                <w:szCs w:val="21"/>
                <w:lang w:bidi="ar"/>
              </w:rPr>
              <w:t>定时</w:t>
            </w:r>
            <w:r w:rsidRPr="00D969A3">
              <w:rPr>
                <w:rFonts w:cs="宋体" w:hint="eastAsia"/>
                <w:kern w:val="0"/>
                <w:sz w:val="24"/>
                <w:szCs w:val="21"/>
                <w:lang w:bidi="ar"/>
              </w:rPr>
              <w:t>\</w:t>
            </w:r>
            <w:r w:rsidRPr="00D969A3">
              <w:rPr>
                <w:rFonts w:cs="宋体" w:hint="eastAsia"/>
                <w:kern w:val="0"/>
                <w:sz w:val="24"/>
                <w:szCs w:val="21"/>
                <w:lang w:bidi="ar"/>
              </w:rPr>
              <w:t>巡航</w:t>
            </w:r>
            <w:r w:rsidRPr="00D969A3">
              <w:rPr>
                <w:rFonts w:cs="宋体" w:hint="eastAsia"/>
                <w:kern w:val="0"/>
                <w:sz w:val="24"/>
                <w:szCs w:val="21"/>
                <w:lang w:bidi="ar"/>
              </w:rPr>
              <w:t>\</w:t>
            </w:r>
            <w:r w:rsidRPr="00D969A3">
              <w:rPr>
                <w:rFonts w:cs="宋体" w:hint="eastAsia"/>
                <w:kern w:val="0"/>
                <w:sz w:val="24"/>
                <w:szCs w:val="21"/>
                <w:lang w:bidi="ar"/>
              </w:rPr>
              <w:t>报警预案设定和万花筒演示、智能温控及报警、通讯故障自动检测等功能；</w:t>
            </w:r>
            <w:r w:rsidRPr="00D969A3">
              <w:rPr>
                <w:rFonts w:cs="宋体" w:hint="eastAsia"/>
                <w:kern w:val="0"/>
                <w:sz w:val="24"/>
                <w:szCs w:val="21"/>
                <w:lang w:bidi="ar"/>
              </w:rPr>
              <w:br/>
              <w:t>16.</w:t>
            </w:r>
            <w:r w:rsidRPr="00D969A3">
              <w:rPr>
                <w:rFonts w:cs="宋体" w:hint="eastAsia"/>
                <w:kern w:val="0"/>
                <w:sz w:val="24"/>
                <w:szCs w:val="21"/>
                <w:lang w:bidi="ar"/>
              </w:rPr>
              <w:t>工作温度：</w:t>
            </w:r>
            <w:r w:rsidRPr="00D969A3">
              <w:rPr>
                <w:rFonts w:cs="宋体" w:hint="eastAsia"/>
                <w:kern w:val="0"/>
                <w:sz w:val="24"/>
                <w:szCs w:val="21"/>
                <w:lang w:bidi="ar"/>
              </w:rPr>
              <w:t>0</w:t>
            </w:r>
            <w:r w:rsidRPr="00D969A3">
              <w:rPr>
                <w:rFonts w:cs="宋体" w:hint="eastAsia"/>
                <w:kern w:val="0"/>
                <w:sz w:val="24"/>
                <w:szCs w:val="21"/>
                <w:lang w:bidi="ar"/>
              </w:rPr>
              <w:t>℃～</w:t>
            </w:r>
            <w:r w:rsidRPr="00D969A3">
              <w:rPr>
                <w:rFonts w:cs="宋体" w:hint="eastAsia"/>
                <w:kern w:val="0"/>
                <w:sz w:val="24"/>
                <w:szCs w:val="21"/>
                <w:lang w:bidi="ar"/>
              </w:rPr>
              <w:t>50</w:t>
            </w:r>
            <w:r w:rsidRPr="00D969A3">
              <w:rPr>
                <w:rFonts w:cs="宋体" w:hint="eastAsia"/>
                <w:kern w:val="0"/>
                <w:sz w:val="24"/>
                <w:szCs w:val="21"/>
                <w:lang w:bidi="ar"/>
              </w:rPr>
              <w:t>℃</w:t>
            </w:r>
            <w:r w:rsidRPr="00D969A3">
              <w:rPr>
                <w:rFonts w:cs="宋体" w:hint="eastAsia"/>
                <w:kern w:val="0"/>
                <w:sz w:val="24"/>
                <w:szCs w:val="21"/>
                <w:lang w:bidi="ar"/>
              </w:rPr>
              <w:br/>
              <w:t>17.</w:t>
            </w:r>
            <w:r w:rsidRPr="00D969A3">
              <w:rPr>
                <w:rFonts w:cs="宋体" w:hint="eastAsia"/>
                <w:kern w:val="0"/>
                <w:sz w:val="24"/>
                <w:szCs w:val="21"/>
                <w:lang w:bidi="ar"/>
              </w:rPr>
              <w:t>工作湿度：</w:t>
            </w:r>
            <w:r w:rsidRPr="00D969A3">
              <w:rPr>
                <w:rFonts w:cs="宋体" w:hint="eastAsia"/>
                <w:kern w:val="0"/>
                <w:sz w:val="24"/>
                <w:szCs w:val="21"/>
                <w:lang w:bidi="ar"/>
              </w:rPr>
              <w:t>10%</w:t>
            </w:r>
            <w:r w:rsidRPr="00D969A3">
              <w:rPr>
                <w:rFonts w:cs="宋体" w:hint="eastAsia"/>
                <w:kern w:val="0"/>
                <w:sz w:val="24"/>
                <w:szCs w:val="21"/>
                <w:lang w:bidi="ar"/>
              </w:rPr>
              <w:t>～</w:t>
            </w:r>
            <w:r w:rsidRPr="00D969A3">
              <w:rPr>
                <w:rFonts w:cs="宋体" w:hint="eastAsia"/>
                <w:kern w:val="0"/>
                <w:sz w:val="24"/>
                <w:szCs w:val="21"/>
                <w:lang w:bidi="ar"/>
              </w:rPr>
              <w:t>90%</w:t>
            </w:r>
            <w:r w:rsidRPr="00D969A3">
              <w:rPr>
                <w:rFonts w:cs="宋体" w:hint="eastAsia"/>
                <w:kern w:val="0"/>
                <w:sz w:val="24"/>
                <w:szCs w:val="21"/>
                <w:lang w:bidi="ar"/>
              </w:rPr>
              <w:br/>
              <w:t>18.</w:t>
            </w:r>
            <w:r w:rsidRPr="00D969A3">
              <w:rPr>
                <w:rFonts w:cs="宋体" w:hint="eastAsia"/>
                <w:kern w:val="0"/>
                <w:sz w:val="24"/>
                <w:szCs w:val="21"/>
                <w:lang w:bidi="ar"/>
              </w:rPr>
              <w:t>输入电压：</w:t>
            </w:r>
            <w:r w:rsidRPr="00D969A3">
              <w:rPr>
                <w:rFonts w:cs="宋体" w:hint="eastAsia"/>
                <w:kern w:val="0"/>
                <w:sz w:val="24"/>
                <w:szCs w:val="21"/>
                <w:lang w:bidi="ar"/>
              </w:rPr>
              <w:t>AC100V-240V</w:t>
            </w:r>
            <w:r w:rsidRPr="00D969A3">
              <w:rPr>
                <w:rFonts w:cs="宋体" w:hint="eastAsia"/>
                <w:kern w:val="0"/>
                <w:sz w:val="24"/>
                <w:szCs w:val="21"/>
                <w:lang w:bidi="ar"/>
              </w:rPr>
              <w:br/>
              <w:t>19.</w:t>
            </w:r>
            <w:r w:rsidRPr="00D969A3">
              <w:rPr>
                <w:rFonts w:cs="宋体" w:hint="eastAsia"/>
                <w:kern w:val="0"/>
                <w:sz w:val="24"/>
                <w:szCs w:val="21"/>
                <w:lang w:bidi="ar"/>
              </w:rPr>
              <w:t>功率：</w:t>
            </w:r>
            <w:r w:rsidRPr="00D969A3">
              <w:rPr>
                <w:rFonts w:cs="宋体" w:hint="eastAsia"/>
                <w:kern w:val="0"/>
                <w:sz w:val="24"/>
                <w:szCs w:val="21"/>
                <w:lang w:bidi="ar"/>
              </w:rPr>
              <w:t>180W</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七、</w:t>
            </w:r>
            <w:r w:rsidRPr="00D969A3">
              <w:rPr>
                <w:rFonts w:cs="宋体" w:hint="eastAsia"/>
                <w:bCs/>
                <w:kern w:val="0"/>
                <w:sz w:val="24"/>
                <w:szCs w:val="21"/>
                <w:lang w:bidi="ar"/>
              </w:rPr>
              <w:t>图像存储系统</w:t>
            </w:r>
          </w:p>
          <w:p w:rsidR="00D31FD9" w:rsidRPr="00D969A3" w:rsidRDefault="00D31FD9" w:rsidP="00D31FD9">
            <w:pPr>
              <w:numPr>
                <w:ilvl w:val="0"/>
                <w:numId w:val="28"/>
              </w:numPr>
              <w:adjustRightInd w:val="0"/>
              <w:snapToGrid w:val="0"/>
              <w:rPr>
                <w:rFonts w:cs="宋体"/>
                <w:kern w:val="0"/>
                <w:sz w:val="24"/>
                <w:szCs w:val="21"/>
                <w:lang w:bidi="ar"/>
              </w:rPr>
            </w:pPr>
            <w:r w:rsidRPr="00D969A3">
              <w:rPr>
                <w:rFonts w:cs="宋体" w:hint="eastAsia"/>
                <w:kern w:val="0"/>
                <w:sz w:val="24"/>
                <w:szCs w:val="21"/>
                <w:lang w:bidi="ar"/>
              </w:rPr>
              <w:t>HDMI</w:t>
            </w:r>
            <w:r w:rsidRPr="00D969A3">
              <w:rPr>
                <w:rFonts w:cs="宋体" w:hint="eastAsia"/>
                <w:kern w:val="0"/>
                <w:sz w:val="24"/>
                <w:szCs w:val="21"/>
                <w:lang w:bidi="ar"/>
              </w:rPr>
              <w:t>输出</w:t>
            </w:r>
            <w:r w:rsidRPr="00D969A3">
              <w:rPr>
                <w:rFonts w:cs="宋体" w:hint="eastAsia"/>
                <w:kern w:val="0"/>
                <w:sz w:val="24"/>
                <w:szCs w:val="21"/>
                <w:lang w:bidi="ar"/>
              </w:rPr>
              <w:t xml:space="preserve">  1</w:t>
            </w:r>
            <w:r w:rsidRPr="00D969A3">
              <w:rPr>
                <w:rFonts w:cs="宋体" w:hint="eastAsia"/>
                <w:kern w:val="0"/>
                <w:sz w:val="24"/>
                <w:szCs w:val="21"/>
                <w:lang w:bidi="ar"/>
              </w:rPr>
              <w:t>路，分辨率</w:t>
            </w:r>
            <w:r w:rsidRPr="00D969A3">
              <w:rPr>
                <w:rFonts w:cs="宋体" w:hint="eastAsia"/>
                <w:kern w:val="0"/>
                <w:sz w:val="24"/>
                <w:szCs w:val="21"/>
                <w:lang w:bidi="ar"/>
              </w:rPr>
              <w:t>:1024x768/60Hz</w:t>
            </w:r>
            <w:r w:rsidRPr="00D969A3">
              <w:rPr>
                <w:rFonts w:cs="宋体" w:hint="eastAsia"/>
                <w:kern w:val="0"/>
                <w:sz w:val="24"/>
                <w:szCs w:val="21"/>
                <w:lang w:bidi="ar"/>
              </w:rPr>
              <w:t>，</w:t>
            </w:r>
            <w:r w:rsidRPr="00D969A3">
              <w:rPr>
                <w:rFonts w:cs="宋体" w:hint="eastAsia"/>
                <w:kern w:val="0"/>
                <w:sz w:val="24"/>
                <w:szCs w:val="21"/>
                <w:lang w:bidi="ar"/>
              </w:rPr>
              <w:t>1280x720/60Hz</w:t>
            </w:r>
            <w:r w:rsidRPr="00D969A3">
              <w:rPr>
                <w:rFonts w:cs="宋体" w:hint="eastAsia"/>
                <w:kern w:val="0"/>
                <w:sz w:val="24"/>
                <w:szCs w:val="21"/>
                <w:lang w:bidi="ar"/>
              </w:rPr>
              <w:t>，</w:t>
            </w:r>
            <w:r w:rsidRPr="00D969A3">
              <w:rPr>
                <w:rFonts w:cs="宋体" w:hint="eastAsia"/>
                <w:kern w:val="0"/>
                <w:sz w:val="24"/>
                <w:szCs w:val="21"/>
                <w:lang w:bidi="ar"/>
              </w:rPr>
              <w:t>1280x1024/60Hz</w:t>
            </w:r>
            <w:r w:rsidRPr="00D969A3">
              <w:rPr>
                <w:rFonts w:cs="宋体" w:hint="eastAsia"/>
                <w:kern w:val="0"/>
                <w:sz w:val="24"/>
                <w:szCs w:val="21"/>
                <w:lang w:bidi="ar"/>
              </w:rPr>
              <w:t>，</w:t>
            </w:r>
            <w:r w:rsidRPr="00D969A3">
              <w:rPr>
                <w:rFonts w:cs="宋体" w:hint="eastAsia"/>
                <w:kern w:val="0"/>
                <w:sz w:val="24"/>
                <w:szCs w:val="21"/>
                <w:lang w:bidi="ar"/>
              </w:rPr>
              <w:t>1600</w:t>
            </w:r>
            <w:r w:rsidRPr="00D969A3">
              <w:rPr>
                <w:rFonts w:cs="宋体" w:hint="eastAsia"/>
                <w:kern w:val="0"/>
                <w:sz w:val="24"/>
                <w:szCs w:val="21"/>
                <w:lang w:bidi="ar"/>
              </w:rPr>
              <w:t>×</w:t>
            </w:r>
            <w:r w:rsidRPr="00D969A3">
              <w:rPr>
                <w:rFonts w:cs="宋体" w:hint="eastAsia"/>
                <w:kern w:val="0"/>
                <w:sz w:val="24"/>
                <w:szCs w:val="21"/>
                <w:lang w:bidi="ar"/>
              </w:rPr>
              <w:t>1200/60Hz</w:t>
            </w:r>
            <w:r w:rsidRPr="00D969A3">
              <w:rPr>
                <w:rFonts w:cs="宋体" w:hint="eastAsia"/>
                <w:kern w:val="0"/>
                <w:sz w:val="24"/>
                <w:szCs w:val="21"/>
                <w:lang w:bidi="ar"/>
              </w:rPr>
              <w:t>，</w:t>
            </w:r>
            <w:r w:rsidRPr="00D969A3">
              <w:rPr>
                <w:rFonts w:cs="宋体" w:hint="eastAsia"/>
                <w:kern w:val="0"/>
                <w:sz w:val="24"/>
                <w:szCs w:val="21"/>
                <w:lang w:bidi="ar"/>
              </w:rPr>
              <w:t>1920x1080/60Hz</w:t>
            </w:r>
            <w:r w:rsidRPr="00D969A3">
              <w:rPr>
                <w:rFonts w:cs="宋体" w:hint="eastAsia"/>
                <w:kern w:val="0"/>
                <w:sz w:val="24"/>
                <w:szCs w:val="21"/>
                <w:lang w:bidi="ar"/>
              </w:rPr>
              <w:t>，</w:t>
            </w:r>
            <w:r w:rsidRPr="00D969A3">
              <w:rPr>
                <w:rFonts w:cs="宋体" w:hint="eastAsia"/>
                <w:kern w:val="0"/>
                <w:sz w:val="24"/>
                <w:szCs w:val="21"/>
                <w:lang w:bidi="ar"/>
              </w:rPr>
              <w:t>2K(2560x1440)/60Hz</w:t>
            </w:r>
            <w:r w:rsidRPr="00D969A3">
              <w:rPr>
                <w:rFonts w:cs="宋体" w:hint="eastAsia"/>
                <w:kern w:val="0"/>
                <w:sz w:val="24"/>
                <w:szCs w:val="21"/>
                <w:lang w:bidi="ar"/>
              </w:rPr>
              <w:t>，</w:t>
            </w:r>
            <w:r w:rsidRPr="00D969A3">
              <w:rPr>
                <w:rFonts w:cs="宋体" w:hint="eastAsia"/>
                <w:kern w:val="0"/>
                <w:sz w:val="24"/>
                <w:szCs w:val="21"/>
                <w:lang w:bidi="ar"/>
              </w:rPr>
              <w:t>4K(3840x2160)/60Hz</w:t>
            </w:r>
            <w:r w:rsidRPr="00D969A3">
              <w:rPr>
                <w:rFonts w:cs="宋体" w:hint="eastAsia"/>
                <w:kern w:val="0"/>
                <w:sz w:val="24"/>
                <w:szCs w:val="21"/>
                <w:lang w:bidi="ar"/>
              </w:rPr>
              <w:t>，</w:t>
            </w:r>
            <w:r w:rsidRPr="00D969A3">
              <w:rPr>
                <w:rFonts w:cs="宋体" w:hint="eastAsia"/>
                <w:kern w:val="0"/>
                <w:sz w:val="24"/>
                <w:szCs w:val="21"/>
                <w:lang w:bidi="ar"/>
              </w:rPr>
              <w:t>4K(3840x2160)/30Hz</w:t>
            </w:r>
            <w:r w:rsidRPr="00D969A3">
              <w:rPr>
                <w:rFonts w:cs="宋体" w:hint="eastAsia"/>
                <w:kern w:val="0"/>
                <w:sz w:val="24"/>
                <w:szCs w:val="21"/>
                <w:lang w:bidi="ar"/>
              </w:rPr>
              <w:br/>
              <w:t>2.VGA</w:t>
            </w:r>
            <w:r w:rsidRPr="00D969A3">
              <w:rPr>
                <w:rFonts w:cs="宋体" w:hint="eastAsia"/>
                <w:kern w:val="0"/>
                <w:sz w:val="24"/>
                <w:szCs w:val="21"/>
                <w:lang w:bidi="ar"/>
              </w:rPr>
              <w:t>输出</w:t>
            </w:r>
            <w:r w:rsidRPr="00D969A3">
              <w:rPr>
                <w:rFonts w:cs="宋体" w:hint="eastAsia"/>
                <w:kern w:val="0"/>
                <w:sz w:val="24"/>
                <w:szCs w:val="21"/>
                <w:lang w:bidi="ar"/>
              </w:rPr>
              <w:t xml:space="preserve">   1</w:t>
            </w:r>
            <w:r w:rsidRPr="00D969A3">
              <w:rPr>
                <w:rFonts w:cs="宋体" w:hint="eastAsia"/>
                <w:kern w:val="0"/>
                <w:sz w:val="24"/>
                <w:szCs w:val="21"/>
                <w:lang w:bidi="ar"/>
              </w:rPr>
              <w:t>路，分辨率</w:t>
            </w:r>
            <w:r w:rsidRPr="00D969A3">
              <w:rPr>
                <w:rFonts w:cs="宋体" w:hint="eastAsia"/>
                <w:kern w:val="0"/>
                <w:sz w:val="24"/>
                <w:szCs w:val="21"/>
                <w:lang w:bidi="ar"/>
              </w:rPr>
              <w:t>:1024x768/60Hz</w:t>
            </w:r>
            <w:r w:rsidRPr="00D969A3">
              <w:rPr>
                <w:rFonts w:cs="宋体" w:hint="eastAsia"/>
                <w:kern w:val="0"/>
                <w:sz w:val="24"/>
                <w:szCs w:val="21"/>
                <w:lang w:bidi="ar"/>
              </w:rPr>
              <w:t>，</w:t>
            </w:r>
            <w:r w:rsidRPr="00D969A3">
              <w:rPr>
                <w:rFonts w:cs="宋体" w:hint="eastAsia"/>
                <w:kern w:val="0"/>
                <w:sz w:val="24"/>
                <w:szCs w:val="21"/>
                <w:lang w:bidi="ar"/>
              </w:rPr>
              <w:t>1280x720/60Hz</w:t>
            </w:r>
            <w:r w:rsidRPr="00D969A3">
              <w:rPr>
                <w:rFonts w:cs="宋体" w:hint="eastAsia"/>
                <w:kern w:val="0"/>
                <w:sz w:val="24"/>
                <w:szCs w:val="21"/>
                <w:lang w:bidi="ar"/>
              </w:rPr>
              <w:t>，</w:t>
            </w:r>
            <w:r w:rsidRPr="00D969A3">
              <w:rPr>
                <w:rFonts w:cs="宋体" w:hint="eastAsia"/>
                <w:kern w:val="0"/>
                <w:sz w:val="24"/>
                <w:szCs w:val="21"/>
                <w:lang w:bidi="ar"/>
              </w:rPr>
              <w:t>1280x1024/60Hz</w:t>
            </w:r>
            <w:r w:rsidRPr="00D969A3">
              <w:rPr>
                <w:rFonts w:cs="宋体" w:hint="eastAsia"/>
                <w:kern w:val="0"/>
                <w:sz w:val="24"/>
                <w:szCs w:val="21"/>
                <w:lang w:bidi="ar"/>
              </w:rPr>
              <w:t>，</w:t>
            </w:r>
            <w:r w:rsidRPr="00D969A3">
              <w:rPr>
                <w:rFonts w:cs="宋体" w:hint="eastAsia"/>
                <w:kern w:val="0"/>
                <w:sz w:val="24"/>
                <w:szCs w:val="21"/>
                <w:lang w:bidi="ar"/>
              </w:rPr>
              <w:t>1600</w:t>
            </w:r>
            <w:r w:rsidRPr="00D969A3">
              <w:rPr>
                <w:rFonts w:cs="宋体" w:hint="eastAsia"/>
                <w:kern w:val="0"/>
                <w:sz w:val="24"/>
                <w:szCs w:val="21"/>
                <w:lang w:bidi="ar"/>
              </w:rPr>
              <w:t>×</w:t>
            </w:r>
            <w:r w:rsidRPr="00D969A3">
              <w:rPr>
                <w:rFonts w:cs="宋体" w:hint="eastAsia"/>
                <w:kern w:val="0"/>
                <w:sz w:val="24"/>
                <w:szCs w:val="21"/>
                <w:lang w:bidi="ar"/>
              </w:rPr>
              <w:t>1200/60Hz</w:t>
            </w:r>
            <w:r w:rsidRPr="00D969A3">
              <w:rPr>
                <w:rFonts w:cs="宋体" w:hint="eastAsia"/>
                <w:kern w:val="0"/>
                <w:sz w:val="24"/>
                <w:szCs w:val="21"/>
                <w:lang w:bidi="ar"/>
              </w:rPr>
              <w:t>，</w:t>
            </w:r>
            <w:r w:rsidRPr="00D969A3">
              <w:rPr>
                <w:rFonts w:cs="宋体" w:hint="eastAsia"/>
                <w:kern w:val="0"/>
                <w:sz w:val="24"/>
                <w:szCs w:val="21"/>
                <w:lang w:bidi="ar"/>
              </w:rPr>
              <w:t>1920x1080/60Hz</w:t>
            </w:r>
            <w:r w:rsidRPr="00D969A3">
              <w:rPr>
                <w:rFonts w:cs="宋体" w:hint="eastAsia"/>
                <w:kern w:val="0"/>
                <w:sz w:val="24"/>
                <w:szCs w:val="21"/>
                <w:lang w:bidi="ar"/>
              </w:rPr>
              <w:br/>
              <w:t>3.</w:t>
            </w:r>
            <w:r w:rsidRPr="00D969A3">
              <w:rPr>
                <w:rFonts w:cs="宋体" w:hint="eastAsia"/>
                <w:kern w:val="0"/>
                <w:sz w:val="24"/>
                <w:szCs w:val="21"/>
                <w:lang w:bidi="ar"/>
              </w:rPr>
              <w:t>音频输出</w:t>
            </w:r>
            <w:r w:rsidRPr="00D969A3">
              <w:rPr>
                <w:rFonts w:cs="宋体" w:hint="eastAsia"/>
                <w:kern w:val="0"/>
                <w:sz w:val="24"/>
                <w:szCs w:val="21"/>
                <w:lang w:bidi="ar"/>
              </w:rPr>
              <w:t xml:space="preserve">  1</w:t>
            </w:r>
            <w:r w:rsidRPr="00D969A3">
              <w:rPr>
                <w:rFonts w:cs="宋体" w:hint="eastAsia"/>
                <w:kern w:val="0"/>
                <w:sz w:val="24"/>
                <w:szCs w:val="21"/>
                <w:lang w:bidi="ar"/>
              </w:rPr>
              <w:t>个，</w:t>
            </w:r>
            <w:r w:rsidRPr="00D969A3">
              <w:rPr>
                <w:rFonts w:cs="宋体" w:hint="eastAsia"/>
                <w:kern w:val="0"/>
                <w:sz w:val="24"/>
                <w:szCs w:val="21"/>
                <w:lang w:bidi="ar"/>
              </w:rPr>
              <w:t>RCA</w:t>
            </w:r>
            <w:r w:rsidRPr="00D969A3">
              <w:rPr>
                <w:rFonts w:cs="宋体" w:hint="eastAsia"/>
                <w:kern w:val="0"/>
                <w:sz w:val="24"/>
                <w:szCs w:val="21"/>
                <w:lang w:bidi="ar"/>
              </w:rPr>
              <w:t>接口（线性电平，阻抗</w:t>
            </w:r>
            <w:r w:rsidRPr="00D969A3">
              <w:rPr>
                <w:rFonts w:cs="宋体" w:hint="eastAsia"/>
                <w:kern w:val="0"/>
                <w:sz w:val="24"/>
                <w:szCs w:val="21"/>
                <w:lang w:bidi="ar"/>
              </w:rPr>
              <w:t>:1k</w:t>
            </w:r>
            <w:r w:rsidRPr="00D969A3">
              <w:rPr>
                <w:rFonts w:cs="宋体" w:hint="eastAsia"/>
                <w:kern w:val="0"/>
                <w:sz w:val="24"/>
                <w:szCs w:val="21"/>
                <w:lang w:bidi="ar"/>
              </w:rPr>
              <w:t>Ω）</w:t>
            </w:r>
            <w:r w:rsidRPr="00D969A3">
              <w:rPr>
                <w:rFonts w:cs="宋体" w:hint="eastAsia"/>
                <w:kern w:val="0"/>
                <w:sz w:val="24"/>
                <w:szCs w:val="21"/>
                <w:lang w:bidi="ar"/>
              </w:rPr>
              <w:br/>
              <w:t>4.</w:t>
            </w:r>
            <w:r w:rsidRPr="00D969A3">
              <w:rPr>
                <w:rFonts w:cs="宋体" w:hint="eastAsia"/>
                <w:kern w:val="0"/>
                <w:sz w:val="24"/>
                <w:szCs w:val="21"/>
                <w:lang w:bidi="ar"/>
              </w:rPr>
              <w:t>最大容量</w:t>
            </w:r>
            <w:r w:rsidRPr="00D969A3">
              <w:rPr>
                <w:rFonts w:cs="宋体" w:hint="eastAsia"/>
                <w:kern w:val="0"/>
                <w:sz w:val="24"/>
                <w:szCs w:val="21"/>
                <w:lang w:bidi="ar"/>
              </w:rPr>
              <w:t xml:space="preserve">  </w:t>
            </w:r>
            <w:r w:rsidRPr="00D969A3">
              <w:rPr>
                <w:rFonts w:cs="宋体" w:hint="eastAsia"/>
                <w:kern w:val="0"/>
                <w:sz w:val="24"/>
                <w:szCs w:val="21"/>
                <w:lang w:bidi="ar"/>
              </w:rPr>
              <w:t>每个接口支持容量最大</w:t>
            </w:r>
            <w:r w:rsidRPr="00D969A3">
              <w:rPr>
                <w:rFonts w:cs="宋体" w:hint="eastAsia"/>
                <w:kern w:val="0"/>
                <w:sz w:val="24"/>
                <w:szCs w:val="21"/>
                <w:lang w:bidi="ar"/>
              </w:rPr>
              <w:t>6TB</w:t>
            </w:r>
            <w:r w:rsidRPr="00D969A3">
              <w:rPr>
                <w:rFonts w:cs="宋体" w:hint="eastAsia"/>
                <w:kern w:val="0"/>
                <w:sz w:val="24"/>
                <w:szCs w:val="21"/>
                <w:lang w:bidi="ar"/>
              </w:rPr>
              <w:t>的硬盘</w:t>
            </w:r>
            <w:r w:rsidRPr="00D969A3">
              <w:rPr>
                <w:rFonts w:cs="宋体" w:hint="eastAsia"/>
                <w:kern w:val="0"/>
                <w:sz w:val="24"/>
                <w:szCs w:val="21"/>
                <w:lang w:bidi="ar"/>
              </w:rPr>
              <w:br/>
              <w:t>5.</w:t>
            </w:r>
            <w:r w:rsidRPr="00D969A3">
              <w:rPr>
                <w:rFonts w:cs="宋体" w:hint="eastAsia"/>
                <w:kern w:val="0"/>
                <w:sz w:val="24"/>
                <w:szCs w:val="21"/>
                <w:lang w:bidi="ar"/>
              </w:rPr>
              <w:t>网络接口</w:t>
            </w:r>
            <w:r w:rsidRPr="00D969A3">
              <w:rPr>
                <w:rFonts w:cs="宋体" w:hint="eastAsia"/>
                <w:kern w:val="0"/>
                <w:sz w:val="24"/>
                <w:szCs w:val="21"/>
                <w:lang w:bidi="ar"/>
              </w:rPr>
              <w:t xml:space="preserve">  </w:t>
            </w:r>
            <w:r w:rsidRPr="00D969A3">
              <w:rPr>
                <w:rFonts w:cs="宋体" w:hint="eastAsia"/>
                <w:sz w:val="24"/>
                <w:szCs w:val="21"/>
                <w:lang w:bidi="ar"/>
              </w:rPr>
              <w:t>≥</w:t>
            </w:r>
            <w:r w:rsidRPr="00D969A3">
              <w:rPr>
                <w:rFonts w:cs="宋体" w:hint="eastAsia"/>
                <w:kern w:val="0"/>
                <w:sz w:val="24"/>
                <w:szCs w:val="21"/>
                <w:lang w:bidi="ar"/>
              </w:rPr>
              <w:t>1</w:t>
            </w:r>
            <w:r w:rsidRPr="00D969A3">
              <w:rPr>
                <w:rFonts w:cs="宋体" w:hint="eastAsia"/>
                <w:kern w:val="0"/>
                <w:sz w:val="24"/>
                <w:szCs w:val="21"/>
                <w:lang w:bidi="ar"/>
              </w:rPr>
              <w:t>个，</w:t>
            </w:r>
            <w:r w:rsidRPr="00D969A3">
              <w:rPr>
                <w:rFonts w:cs="宋体" w:hint="eastAsia"/>
                <w:kern w:val="0"/>
                <w:sz w:val="24"/>
                <w:szCs w:val="21"/>
                <w:lang w:bidi="ar"/>
              </w:rPr>
              <w:t>RJ45 10M/100M/1000M</w:t>
            </w:r>
            <w:r w:rsidRPr="00D969A3">
              <w:rPr>
                <w:rFonts w:cs="宋体" w:hint="eastAsia"/>
                <w:kern w:val="0"/>
                <w:sz w:val="24"/>
                <w:szCs w:val="21"/>
                <w:lang w:bidi="ar"/>
              </w:rPr>
              <w:t>自适应以太网口</w:t>
            </w:r>
            <w:r w:rsidRPr="00D969A3">
              <w:rPr>
                <w:rFonts w:cs="宋体" w:hint="eastAsia"/>
                <w:kern w:val="0"/>
                <w:sz w:val="24"/>
                <w:szCs w:val="21"/>
                <w:lang w:bidi="ar"/>
              </w:rPr>
              <w:br/>
              <w:t>6.</w:t>
            </w:r>
            <w:r w:rsidRPr="00D969A3">
              <w:rPr>
                <w:rFonts w:cs="宋体" w:hint="eastAsia"/>
                <w:kern w:val="0"/>
                <w:sz w:val="24"/>
                <w:szCs w:val="21"/>
                <w:lang w:bidi="ar"/>
              </w:rPr>
              <w:t>串行接口</w:t>
            </w:r>
            <w:r w:rsidRPr="00D969A3">
              <w:rPr>
                <w:rFonts w:cs="宋体" w:hint="eastAsia"/>
                <w:kern w:val="0"/>
                <w:sz w:val="24"/>
                <w:szCs w:val="21"/>
                <w:lang w:bidi="ar"/>
              </w:rPr>
              <w:t xml:space="preserve">  </w:t>
            </w:r>
            <w:r w:rsidRPr="00D969A3">
              <w:rPr>
                <w:rFonts w:cs="宋体" w:hint="eastAsia"/>
                <w:sz w:val="24"/>
                <w:szCs w:val="21"/>
                <w:lang w:bidi="ar"/>
              </w:rPr>
              <w:t>≥</w:t>
            </w:r>
            <w:r w:rsidRPr="00D969A3">
              <w:rPr>
                <w:rFonts w:cs="宋体" w:hint="eastAsia"/>
                <w:kern w:val="0"/>
                <w:sz w:val="24"/>
                <w:szCs w:val="21"/>
                <w:lang w:bidi="ar"/>
              </w:rPr>
              <w:t>1</w:t>
            </w:r>
            <w:r w:rsidRPr="00D969A3">
              <w:rPr>
                <w:rFonts w:cs="宋体" w:hint="eastAsia"/>
                <w:kern w:val="0"/>
                <w:sz w:val="24"/>
                <w:szCs w:val="21"/>
                <w:lang w:bidi="ar"/>
              </w:rPr>
              <w:t>个，标准</w:t>
            </w:r>
            <w:r w:rsidRPr="00D969A3">
              <w:rPr>
                <w:rFonts w:cs="宋体" w:hint="eastAsia"/>
                <w:kern w:val="0"/>
                <w:sz w:val="24"/>
                <w:szCs w:val="21"/>
                <w:lang w:bidi="ar"/>
              </w:rPr>
              <w:t>RS-485</w:t>
            </w:r>
            <w:r w:rsidRPr="00D969A3">
              <w:rPr>
                <w:rFonts w:cs="宋体" w:hint="eastAsia"/>
                <w:kern w:val="0"/>
                <w:sz w:val="24"/>
                <w:szCs w:val="21"/>
                <w:lang w:bidi="ar"/>
              </w:rPr>
              <w:t>串行接口</w:t>
            </w:r>
            <w:r w:rsidRPr="00D969A3">
              <w:rPr>
                <w:rFonts w:cs="宋体" w:hint="eastAsia"/>
                <w:kern w:val="0"/>
                <w:sz w:val="24"/>
                <w:szCs w:val="21"/>
                <w:lang w:bidi="ar"/>
              </w:rPr>
              <w:br/>
              <w:t>7.1</w:t>
            </w:r>
            <w:r w:rsidRPr="00D969A3">
              <w:rPr>
                <w:rFonts w:cs="宋体" w:hint="eastAsia"/>
                <w:kern w:val="0"/>
                <w:sz w:val="24"/>
                <w:szCs w:val="21"/>
                <w:lang w:bidi="ar"/>
              </w:rPr>
              <w:t>个，标准</w:t>
            </w:r>
            <w:r w:rsidRPr="00D969A3">
              <w:rPr>
                <w:rFonts w:cs="宋体" w:hint="eastAsia"/>
                <w:kern w:val="0"/>
                <w:sz w:val="24"/>
                <w:szCs w:val="21"/>
                <w:lang w:bidi="ar"/>
              </w:rPr>
              <w:t>RS-232</w:t>
            </w:r>
            <w:r w:rsidRPr="00D969A3">
              <w:rPr>
                <w:rFonts w:cs="宋体" w:hint="eastAsia"/>
                <w:kern w:val="0"/>
                <w:sz w:val="24"/>
                <w:szCs w:val="21"/>
                <w:lang w:bidi="ar"/>
              </w:rPr>
              <w:t>串行接口</w:t>
            </w:r>
            <w:r w:rsidRPr="00D969A3">
              <w:rPr>
                <w:rFonts w:cs="宋体" w:hint="eastAsia"/>
                <w:kern w:val="0"/>
                <w:sz w:val="24"/>
                <w:szCs w:val="21"/>
                <w:lang w:bidi="ar"/>
              </w:rPr>
              <w:br/>
            </w:r>
            <w:r w:rsidRPr="00D969A3">
              <w:rPr>
                <w:rFonts w:cs="宋体" w:hint="eastAsia"/>
                <w:kern w:val="0"/>
                <w:sz w:val="24"/>
                <w:szCs w:val="21"/>
                <w:lang w:bidi="ar"/>
              </w:rPr>
              <w:lastRenderedPageBreak/>
              <w:t>8.USB</w:t>
            </w:r>
            <w:r w:rsidRPr="00D969A3">
              <w:rPr>
                <w:rFonts w:cs="宋体" w:hint="eastAsia"/>
                <w:kern w:val="0"/>
                <w:sz w:val="24"/>
                <w:szCs w:val="21"/>
                <w:lang w:bidi="ar"/>
              </w:rPr>
              <w:t>接口</w:t>
            </w:r>
            <w:r w:rsidRPr="00D969A3">
              <w:rPr>
                <w:rFonts w:cs="宋体" w:hint="eastAsia"/>
                <w:kern w:val="0"/>
                <w:sz w:val="24"/>
                <w:szCs w:val="21"/>
                <w:lang w:bidi="ar"/>
              </w:rPr>
              <w:t xml:space="preserve">   </w:t>
            </w:r>
            <w:r w:rsidRPr="00D969A3">
              <w:rPr>
                <w:rFonts w:cs="宋体" w:hint="eastAsia"/>
                <w:sz w:val="24"/>
                <w:szCs w:val="21"/>
                <w:lang w:bidi="ar"/>
              </w:rPr>
              <w:t>≥</w:t>
            </w:r>
            <w:r w:rsidRPr="00D969A3">
              <w:rPr>
                <w:rFonts w:cs="宋体" w:hint="eastAsia"/>
                <w:kern w:val="0"/>
                <w:sz w:val="24"/>
                <w:szCs w:val="21"/>
                <w:lang w:bidi="ar"/>
              </w:rPr>
              <w:t>2</w:t>
            </w:r>
            <w:r w:rsidRPr="00D969A3">
              <w:rPr>
                <w:rFonts w:cs="宋体" w:hint="eastAsia"/>
                <w:kern w:val="0"/>
                <w:sz w:val="24"/>
                <w:szCs w:val="21"/>
                <w:lang w:bidi="ar"/>
              </w:rPr>
              <w:t>个</w:t>
            </w:r>
            <w:r w:rsidRPr="00D969A3">
              <w:rPr>
                <w:rFonts w:cs="宋体" w:hint="eastAsia"/>
                <w:kern w:val="0"/>
                <w:sz w:val="24"/>
                <w:szCs w:val="21"/>
                <w:lang w:bidi="ar"/>
              </w:rPr>
              <w:t>USB2.0</w:t>
            </w:r>
            <w:r w:rsidRPr="00D969A3">
              <w:rPr>
                <w:rFonts w:cs="宋体" w:hint="eastAsia"/>
                <w:kern w:val="0"/>
                <w:sz w:val="24"/>
                <w:szCs w:val="21"/>
                <w:lang w:bidi="ar"/>
              </w:rPr>
              <w:t>，</w:t>
            </w:r>
            <w:r w:rsidRPr="00D969A3">
              <w:rPr>
                <w:rFonts w:cs="宋体" w:hint="eastAsia"/>
                <w:kern w:val="0"/>
                <w:sz w:val="24"/>
                <w:szCs w:val="21"/>
                <w:lang w:bidi="ar"/>
              </w:rPr>
              <w:t>1</w:t>
            </w:r>
            <w:r w:rsidRPr="00D969A3">
              <w:rPr>
                <w:rFonts w:cs="宋体" w:hint="eastAsia"/>
                <w:kern w:val="0"/>
                <w:sz w:val="24"/>
                <w:szCs w:val="21"/>
                <w:lang w:bidi="ar"/>
              </w:rPr>
              <w:t>个</w:t>
            </w:r>
            <w:r w:rsidRPr="00D969A3">
              <w:rPr>
                <w:rFonts w:cs="宋体" w:hint="eastAsia"/>
                <w:kern w:val="0"/>
                <w:sz w:val="24"/>
                <w:szCs w:val="21"/>
                <w:lang w:bidi="ar"/>
              </w:rPr>
              <w:t>USB3.0</w:t>
            </w:r>
            <w:r w:rsidRPr="00D969A3">
              <w:rPr>
                <w:rFonts w:cs="宋体" w:hint="eastAsia"/>
                <w:kern w:val="0"/>
                <w:sz w:val="24"/>
                <w:szCs w:val="21"/>
                <w:lang w:bidi="ar"/>
              </w:rPr>
              <w:br/>
              <w:t>9.PoE</w:t>
            </w:r>
            <w:r w:rsidRPr="00D969A3">
              <w:rPr>
                <w:rFonts w:cs="宋体" w:hint="eastAsia"/>
                <w:kern w:val="0"/>
                <w:sz w:val="24"/>
                <w:szCs w:val="21"/>
                <w:lang w:bidi="ar"/>
              </w:rPr>
              <w:t>接口</w:t>
            </w:r>
            <w:r w:rsidRPr="00D969A3">
              <w:rPr>
                <w:rFonts w:cs="宋体" w:hint="eastAsia"/>
                <w:kern w:val="0"/>
                <w:sz w:val="24"/>
                <w:szCs w:val="21"/>
                <w:lang w:bidi="ar"/>
              </w:rPr>
              <w:t xml:space="preserve">  </w:t>
            </w:r>
            <w:r w:rsidRPr="00D969A3">
              <w:rPr>
                <w:rFonts w:cs="宋体" w:hint="eastAsia"/>
                <w:sz w:val="24"/>
                <w:szCs w:val="21"/>
                <w:lang w:bidi="ar"/>
              </w:rPr>
              <w:t>≥</w:t>
            </w:r>
            <w:r w:rsidRPr="00D969A3">
              <w:rPr>
                <w:rFonts w:cs="宋体" w:hint="eastAsia"/>
                <w:kern w:val="0"/>
                <w:sz w:val="24"/>
                <w:szCs w:val="21"/>
                <w:lang w:bidi="ar"/>
              </w:rPr>
              <w:t xml:space="preserve"> 8</w:t>
            </w:r>
            <w:r w:rsidRPr="00D969A3">
              <w:rPr>
                <w:rFonts w:cs="宋体" w:hint="eastAsia"/>
                <w:kern w:val="0"/>
                <w:sz w:val="24"/>
                <w:szCs w:val="21"/>
                <w:lang w:bidi="ar"/>
              </w:rPr>
              <w:t>个，</w:t>
            </w:r>
            <w:r w:rsidRPr="00D969A3">
              <w:rPr>
                <w:rFonts w:cs="宋体" w:hint="eastAsia"/>
                <w:kern w:val="0"/>
                <w:sz w:val="24"/>
                <w:szCs w:val="21"/>
                <w:lang w:bidi="ar"/>
              </w:rPr>
              <w:t>RJ45 10M/100M</w:t>
            </w:r>
            <w:r w:rsidRPr="00D969A3">
              <w:rPr>
                <w:rFonts w:cs="宋体" w:hint="eastAsia"/>
                <w:kern w:val="0"/>
                <w:sz w:val="24"/>
                <w:szCs w:val="21"/>
                <w:lang w:bidi="ar"/>
              </w:rPr>
              <w:t>自适应以太网口</w:t>
            </w:r>
            <w:r w:rsidRPr="00D969A3">
              <w:rPr>
                <w:rFonts w:cs="宋体" w:hint="eastAsia"/>
                <w:kern w:val="0"/>
                <w:sz w:val="24"/>
                <w:szCs w:val="21"/>
                <w:lang w:bidi="ar"/>
              </w:rPr>
              <w:br/>
              <w:t>10.</w:t>
            </w:r>
            <w:r w:rsidRPr="00D969A3">
              <w:rPr>
                <w:rFonts w:cs="宋体" w:hint="eastAsia"/>
                <w:kern w:val="0"/>
                <w:sz w:val="24"/>
                <w:szCs w:val="21"/>
                <w:lang w:bidi="ar"/>
              </w:rPr>
              <w:t>网络协议</w:t>
            </w:r>
            <w:r w:rsidRPr="00D969A3">
              <w:rPr>
                <w:rFonts w:cs="宋体" w:hint="eastAsia"/>
                <w:kern w:val="0"/>
                <w:sz w:val="24"/>
                <w:szCs w:val="21"/>
                <w:lang w:bidi="ar"/>
              </w:rPr>
              <w:t xml:space="preserve">  UPnP</w:t>
            </w:r>
            <w:r w:rsidRPr="00D969A3">
              <w:rPr>
                <w:rFonts w:cs="宋体" w:hint="eastAsia"/>
                <w:kern w:val="0"/>
                <w:sz w:val="24"/>
                <w:szCs w:val="21"/>
                <w:lang w:bidi="ar"/>
              </w:rPr>
              <w:t>（即插即用）、</w:t>
            </w:r>
            <w:r w:rsidRPr="00D969A3">
              <w:rPr>
                <w:rFonts w:cs="宋体" w:hint="eastAsia"/>
                <w:kern w:val="0"/>
                <w:sz w:val="24"/>
                <w:szCs w:val="21"/>
                <w:lang w:bidi="ar"/>
              </w:rPr>
              <w:t xml:space="preserve"> SNMP</w:t>
            </w:r>
            <w:r w:rsidRPr="00D969A3">
              <w:rPr>
                <w:rFonts w:cs="宋体" w:hint="eastAsia"/>
                <w:kern w:val="0"/>
                <w:sz w:val="24"/>
                <w:szCs w:val="21"/>
                <w:lang w:bidi="ar"/>
              </w:rPr>
              <w:t>（简单网络管理）、</w:t>
            </w:r>
            <w:r w:rsidRPr="00D969A3">
              <w:rPr>
                <w:rFonts w:cs="宋体" w:hint="eastAsia"/>
                <w:kern w:val="0"/>
                <w:sz w:val="24"/>
                <w:szCs w:val="21"/>
                <w:lang w:bidi="ar"/>
              </w:rPr>
              <w:t>NTP</w:t>
            </w:r>
            <w:r w:rsidRPr="00D969A3">
              <w:rPr>
                <w:rFonts w:cs="宋体" w:hint="eastAsia"/>
                <w:kern w:val="0"/>
                <w:sz w:val="24"/>
                <w:szCs w:val="21"/>
                <w:lang w:bidi="ar"/>
              </w:rPr>
              <w:t>（网络校时）、</w:t>
            </w:r>
            <w:r w:rsidRPr="00D969A3">
              <w:rPr>
                <w:rFonts w:cs="宋体" w:hint="eastAsia"/>
                <w:kern w:val="0"/>
                <w:sz w:val="24"/>
                <w:szCs w:val="21"/>
                <w:lang w:bidi="ar"/>
              </w:rPr>
              <w:t>SADP</w:t>
            </w:r>
            <w:r w:rsidRPr="00D969A3">
              <w:rPr>
                <w:rFonts w:cs="宋体" w:hint="eastAsia"/>
                <w:kern w:val="0"/>
                <w:sz w:val="24"/>
                <w:szCs w:val="21"/>
                <w:lang w:bidi="ar"/>
              </w:rPr>
              <w:t>（自动搜索</w:t>
            </w:r>
            <w:r w:rsidRPr="00D969A3">
              <w:rPr>
                <w:rFonts w:cs="宋体" w:hint="eastAsia"/>
                <w:kern w:val="0"/>
                <w:sz w:val="24"/>
                <w:szCs w:val="21"/>
                <w:lang w:bidi="ar"/>
              </w:rPr>
              <w:t>IP</w:t>
            </w:r>
            <w:r w:rsidRPr="00D969A3">
              <w:rPr>
                <w:rFonts w:cs="宋体" w:hint="eastAsia"/>
                <w:kern w:val="0"/>
                <w:sz w:val="24"/>
                <w:szCs w:val="21"/>
                <w:lang w:bidi="ar"/>
              </w:rPr>
              <w:t>地址）、</w:t>
            </w:r>
            <w:r w:rsidRPr="00D969A3">
              <w:rPr>
                <w:rFonts w:cs="宋体" w:hint="eastAsia"/>
                <w:kern w:val="0"/>
                <w:sz w:val="24"/>
                <w:szCs w:val="21"/>
                <w:lang w:bidi="ar"/>
              </w:rPr>
              <w:t>SMTP</w:t>
            </w:r>
            <w:r w:rsidRPr="00D969A3">
              <w:rPr>
                <w:rFonts w:cs="宋体" w:hint="eastAsia"/>
                <w:kern w:val="0"/>
                <w:sz w:val="24"/>
                <w:szCs w:val="21"/>
                <w:lang w:bidi="ar"/>
              </w:rPr>
              <w:t>（邮件服务）、</w:t>
            </w:r>
            <w:r w:rsidRPr="00D969A3">
              <w:rPr>
                <w:rFonts w:cs="宋体" w:hint="eastAsia"/>
                <w:kern w:val="0"/>
                <w:sz w:val="24"/>
                <w:szCs w:val="21"/>
                <w:lang w:bidi="ar"/>
              </w:rPr>
              <w:t>PPPoE</w:t>
            </w:r>
            <w:r w:rsidRPr="00D969A3">
              <w:rPr>
                <w:rFonts w:cs="宋体" w:hint="eastAsia"/>
                <w:kern w:val="0"/>
                <w:sz w:val="24"/>
                <w:szCs w:val="21"/>
                <w:lang w:bidi="ar"/>
              </w:rPr>
              <w:t>（拨号上网）、</w:t>
            </w:r>
            <w:r w:rsidRPr="00D969A3">
              <w:rPr>
                <w:rFonts w:cs="宋体" w:hint="eastAsia"/>
                <w:kern w:val="0"/>
                <w:sz w:val="24"/>
                <w:szCs w:val="21"/>
                <w:lang w:bidi="ar"/>
              </w:rPr>
              <w:t>DHCP</w:t>
            </w:r>
            <w:r w:rsidRPr="00D969A3">
              <w:rPr>
                <w:rFonts w:cs="宋体" w:hint="eastAsia"/>
                <w:kern w:val="0"/>
                <w:sz w:val="24"/>
                <w:szCs w:val="21"/>
                <w:lang w:bidi="ar"/>
              </w:rPr>
              <w:t>（自动获取</w:t>
            </w:r>
            <w:r w:rsidRPr="00D969A3">
              <w:rPr>
                <w:rFonts w:cs="宋体" w:hint="eastAsia"/>
                <w:kern w:val="0"/>
                <w:sz w:val="24"/>
                <w:szCs w:val="21"/>
                <w:lang w:bidi="ar"/>
              </w:rPr>
              <w:t>IP</w:t>
            </w:r>
            <w:r w:rsidRPr="00D969A3">
              <w:rPr>
                <w:rFonts w:cs="宋体" w:hint="eastAsia"/>
                <w:kern w:val="0"/>
                <w:sz w:val="24"/>
                <w:szCs w:val="21"/>
                <w:lang w:bidi="ar"/>
              </w:rPr>
              <w:t>地址）</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八、</w:t>
            </w:r>
            <w:r w:rsidRPr="00D969A3">
              <w:rPr>
                <w:rFonts w:cs="宋体" w:hint="eastAsia"/>
                <w:bCs/>
                <w:kern w:val="0"/>
                <w:sz w:val="24"/>
                <w:szCs w:val="21"/>
                <w:lang w:bidi="ar"/>
              </w:rPr>
              <w:t>PLC</w:t>
            </w:r>
            <w:r w:rsidRPr="00D969A3">
              <w:rPr>
                <w:rFonts w:cs="宋体" w:hint="eastAsia"/>
                <w:bCs/>
                <w:kern w:val="0"/>
                <w:sz w:val="24"/>
                <w:szCs w:val="21"/>
                <w:lang w:bidi="ar"/>
              </w:rPr>
              <w:t>控制终端</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lang w:bidi="ar"/>
              </w:rPr>
              <w:t>1.</w:t>
            </w:r>
            <w:r w:rsidRPr="00D969A3">
              <w:rPr>
                <w:rFonts w:cs="宋体" w:hint="eastAsia"/>
                <w:kern w:val="0"/>
                <w:sz w:val="24"/>
                <w:szCs w:val="21"/>
                <w:lang w:bidi="ar"/>
              </w:rPr>
              <w:t>结构特征：模块化结构</w:t>
            </w:r>
            <w:r w:rsidRPr="00D969A3">
              <w:rPr>
                <w:rFonts w:cs="宋体" w:hint="eastAsia"/>
                <w:kern w:val="0"/>
                <w:sz w:val="24"/>
                <w:szCs w:val="21"/>
                <w:lang w:bidi="ar"/>
              </w:rPr>
              <w:br/>
              <w:t>2.</w:t>
            </w:r>
            <w:r w:rsidRPr="00D969A3">
              <w:rPr>
                <w:rFonts w:cs="宋体" w:hint="eastAsia"/>
                <w:kern w:val="0"/>
                <w:sz w:val="24"/>
                <w:szCs w:val="21"/>
                <w:lang w:bidi="ar"/>
              </w:rPr>
              <w:t>运算指令集：浮点运算指令</w:t>
            </w:r>
            <w:r w:rsidRPr="00D969A3">
              <w:rPr>
                <w:rFonts w:cs="宋体" w:hint="eastAsia"/>
                <w:kern w:val="0"/>
                <w:sz w:val="24"/>
                <w:szCs w:val="21"/>
                <w:lang w:bidi="ar"/>
              </w:rPr>
              <w:br/>
              <w:t>3.</w:t>
            </w:r>
            <w:r w:rsidRPr="00D969A3">
              <w:rPr>
                <w:rFonts w:cs="宋体" w:hint="eastAsia"/>
                <w:kern w:val="0"/>
                <w:sz w:val="24"/>
                <w:szCs w:val="21"/>
                <w:lang w:bidi="ar"/>
              </w:rPr>
              <w:t>运算速度：</w:t>
            </w:r>
            <w:r w:rsidRPr="00D969A3">
              <w:rPr>
                <w:rFonts w:cs="宋体" w:hint="eastAsia"/>
                <w:kern w:val="0"/>
                <w:sz w:val="24"/>
                <w:szCs w:val="21"/>
                <w:lang w:bidi="ar"/>
              </w:rPr>
              <w:t>0.6~0.1</w:t>
            </w:r>
            <w:r w:rsidRPr="00D969A3">
              <w:rPr>
                <w:rFonts w:cs="宋体" w:hint="eastAsia"/>
                <w:kern w:val="0"/>
                <w:sz w:val="24"/>
                <w:szCs w:val="21"/>
                <w:lang w:bidi="ar"/>
              </w:rPr>
              <w:t>μ</w:t>
            </w:r>
            <w:r w:rsidRPr="00D969A3">
              <w:rPr>
                <w:rFonts w:cs="宋体" w:hint="eastAsia"/>
                <w:kern w:val="0"/>
                <w:sz w:val="24"/>
                <w:szCs w:val="21"/>
                <w:lang w:bidi="ar"/>
              </w:rPr>
              <w:t>s</w:t>
            </w:r>
            <w:r w:rsidRPr="00D969A3">
              <w:rPr>
                <w:rFonts w:cs="宋体" w:hint="eastAsia"/>
                <w:kern w:val="0"/>
                <w:sz w:val="24"/>
                <w:szCs w:val="21"/>
                <w:lang w:bidi="ar"/>
              </w:rPr>
              <w:br/>
              <w:t>4.</w:t>
            </w:r>
            <w:r w:rsidRPr="00D969A3">
              <w:rPr>
                <w:rFonts w:cs="宋体" w:hint="eastAsia"/>
                <w:kern w:val="0"/>
                <w:sz w:val="24"/>
                <w:szCs w:val="21"/>
                <w:lang w:bidi="ar"/>
              </w:rPr>
              <w:t>输入电压额定值：</w:t>
            </w:r>
            <w:r w:rsidRPr="00D969A3">
              <w:rPr>
                <w:rFonts w:cs="宋体" w:hint="eastAsia"/>
                <w:kern w:val="0"/>
                <w:sz w:val="24"/>
                <w:szCs w:val="21"/>
                <w:lang w:bidi="ar"/>
              </w:rPr>
              <w:t>24VDC</w:t>
            </w:r>
            <w:r w:rsidRPr="00D969A3">
              <w:rPr>
                <w:rFonts w:cs="宋体" w:hint="eastAsia"/>
                <w:kern w:val="0"/>
                <w:sz w:val="24"/>
                <w:szCs w:val="21"/>
                <w:lang w:bidi="ar"/>
              </w:rPr>
              <w:br/>
              <w:t>5.</w:t>
            </w:r>
            <w:r w:rsidRPr="00D969A3">
              <w:rPr>
                <w:rFonts w:cs="宋体" w:hint="eastAsia"/>
                <w:kern w:val="0"/>
                <w:sz w:val="24"/>
                <w:szCs w:val="21"/>
                <w:lang w:bidi="ar"/>
              </w:rPr>
              <w:t>输出电压额定值：</w:t>
            </w:r>
            <w:r w:rsidRPr="00D969A3">
              <w:rPr>
                <w:rFonts w:cs="宋体" w:hint="eastAsia"/>
                <w:kern w:val="0"/>
                <w:sz w:val="24"/>
                <w:szCs w:val="21"/>
                <w:lang w:bidi="ar"/>
              </w:rPr>
              <w:t>24VDC</w:t>
            </w:r>
            <w:r w:rsidRPr="00D969A3">
              <w:rPr>
                <w:rFonts w:cs="宋体" w:hint="eastAsia"/>
                <w:kern w:val="0"/>
                <w:sz w:val="24"/>
                <w:szCs w:val="21"/>
                <w:lang w:bidi="ar"/>
              </w:rPr>
              <w:br/>
              <w:t>6.</w:t>
            </w:r>
            <w:r w:rsidRPr="00D969A3">
              <w:rPr>
                <w:rFonts w:cs="宋体" w:hint="eastAsia"/>
                <w:kern w:val="0"/>
                <w:sz w:val="24"/>
                <w:szCs w:val="21"/>
                <w:lang w:bidi="ar"/>
              </w:rPr>
              <w:t>安全等级：符合</w:t>
            </w:r>
            <w:r w:rsidRPr="00D969A3">
              <w:rPr>
                <w:rFonts w:cs="宋体" w:hint="eastAsia"/>
                <w:kern w:val="0"/>
                <w:sz w:val="24"/>
                <w:szCs w:val="21"/>
                <w:lang w:bidi="ar"/>
              </w:rPr>
              <w:t>IEC536</w:t>
            </w:r>
            <w:r w:rsidRPr="00D969A3">
              <w:rPr>
                <w:rFonts w:cs="宋体" w:hint="eastAsia"/>
                <w:kern w:val="0"/>
                <w:sz w:val="24"/>
                <w:szCs w:val="21"/>
                <w:lang w:bidi="ar"/>
              </w:rPr>
              <w:br/>
              <w:t>7.</w:t>
            </w:r>
            <w:r w:rsidRPr="00D969A3">
              <w:rPr>
                <w:rFonts w:cs="宋体" w:hint="eastAsia"/>
                <w:kern w:val="0"/>
                <w:sz w:val="24"/>
                <w:szCs w:val="21"/>
                <w:lang w:bidi="ar"/>
              </w:rPr>
              <w:t>程序容量（步）：</w:t>
            </w:r>
            <w:r w:rsidRPr="00D969A3">
              <w:rPr>
                <w:rFonts w:cs="宋体" w:hint="eastAsia"/>
                <w:kern w:val="0"/>
                <w:sz w:val="24"/>
                <w:szCs w:val="21"/>
                <w:lang w:bidi="ar"/>
              </w:rPr>
              <w:t>14K</w:t>
            </w:r>
            <w:proofErr w:type="gramStart"/>
            <w:r w:rsidRPr="00D969A3">
              <w:rPr>
                <w:rFonts w:cs="宋体" w:hint="eastAsia"/>
                <w:kern w:val="0"/>
                <w:sz w:val="24"/>
                <w:szCs w:val="21"/>
                <w:lang w:bidi="ar"/>
              </w:rPr>
              <w:t>以上</w:t>
            </w:r>
            <w:proofErr w:type="gramEnd"/>
            <w:r w:rsidRPr="00D969A3">
              <w:rPr>
                <w:rFonts w:cs="宋体" w:hint="eastAsia"/>
                <w:kern w:val="0"/>
                <w:sz w:val="24"/>
                <w:szCs w:val="21"/>
                <w:lang w:bidi="ar"/>
              </w:rPr>
              <w:br/>
              <w:t>8.</w:t>
            </w:r>
            <w:r w:rsidRPr="00D969A3">
              <w:rPr>
                <w:rFonts w:cs="宋体" w:hint="eastAsia"/>
                <w:kern w:val="0"/>
                <w:sz w:val="24"/>
                <w:szCs w:val="21"/>
                <w:lang w:bidi="ar"/>
              </w:rPr>
              <w:t>参数</w:t>
            </w:r>
            <w:r w:rsidRPr="00D969A3">
              <w:rPr>
                <w:rFonts w:cs="宋体" w:hint="eastAsia"/>
                <w:kern w:val="0"/>
                <w:sz w:val="24"/>
                <w:szCs w:val="21"/>
                <w:lang w:bidi="ar"/>
              </w:rPr>
              <w:t>/</w:t>
            </w:r>
            <w:r w:rsidRPr="00D969A3">
              <w:rPr>
                <w:rFonts w:cs="宋体" w:hint="eastAsia"/>
                <w:kern w:val="0"/>
                <w:sz w:val="24"/>
                <w:szCs w:val="21"/>
                <w:lang w:bidi="ar"/>
              </w:rPr>
              <w:t>程序</w:t>
            </w:r>
            <w:r w:rsidRPr="00D969A3">
              <w:rPr>
                <w:rFonts w:cs="宋体" w:hint="eastAsia"/>
                <w:kern w:val="0"/>
                <w:sz w:val="24"/>
                <w:szCs w:val="21"/>
                <w:lang w:bidi="ar"/>
              </w:rPr>
              <w:t>/</w:t>
            </w:r>
            <w:r w:rsidRPr="00D969A3">
              <w:rPr>
                <w:rFonts w:cs="宋体" w:hint="eastAsia"/>
                <w:kern w:val="0"/>
                <w:sz w:val="24"/>
                <w:szCs w:val="21"/>
                <w:lang w:bidi="ar"/>
              </w:rPr>
              <w:t>注释容量（字节）：</w:t>
            </w:r>
            <w:r w:rsidRPr="00D969A3">
              <w:rPr>
                <w:rFonts w:cs="宋体" w:hint="eastAsia"/>
                <w:kern w:val="0"/>
                <w:sz w:val="24"/>
                <w:szCs w:val="21"/>
                <w:lang w:bidi="ar"/>
              </w:rPr>
              <w:t>94K</w:t>
            </w:r>
            <w:proofErr w:type="gramStart"/>
            <w:r w:rsidRPr="00D969A3">
              <w:rPr>
                <w:rFonts w:cs="宋体" w:hint="eastAsia"/>
                <w:kern w:val="0"/>
                <w:sz w:val="24"/>
                <w:szCs w:val="21"/>
                <w:lang w:bidi="ar"/>
              </w:rPr>
              <w:t>以上</w:t>
            </w:r>
            <w:proofErr w:type="gramEnd"/>
            <w:r w:rsidRPr="00D969A3">
              <w:rPr>
                <w:rFonts w:cs="宋体" w:hint="eastAsia"/>
                <w:kern w:val="0"/>
                <w:sz w:val="24"/>
                <w:szCs w:val="21"/>
                <w:lang w:bidi="ar"/>
              </w:rPr>
              <w:br/>
              <w:t>9.</w:t>
            </w:r>
            <w:r w:rsidRPr="00D969A3">
              <w:rPr>
                <w:rFonts w:cs="宋体" w:hint="eastAsia"/>
                <w:kern w:val="0"/>
                <w:sz w:val="24"/>
                <w:szCs w:val="21"/>
                <w:lang w:bidi="ar"/>
              </w:rPr>
              <w:t>超载特性：可提供</w:t>
            </w:r>
            <w:r w:rsidRPr="00D969A3">
              <w:rPr>
                <w:rFonts w:cs="宋体" w:hint="eastAsia"/>
                <w:kern w:val="0"/>
                <w:sz w:val="24"/>
                <w:szCs w:val="21"/>
                <w:lang w:bidi="ar"/>
              </w:rPr>
              <w:t xml:space="preserve"> 150% </w:t>
            </w:r>
            <w:r w:rsidRPr="00D969A3">
              <w:rPr>
                <w:rFonts w:cs="宋体" w:hint="eastAsia"/>
                <w:kern w:val="0"/>
                <w:sz w:val="24"/>
                <w:szCs w:val="21"/>
                <w:lang w:bidi="ar"/>
              </w:rPr>
              <w:t>电源超载</w:t>
            </w:r>
            <w:r w:rsidRPr="00D969A3">
              <w:rPr>
                <w:rFonts w:cs="宋体" w:hint="eastAsia"/>
                <w:kern w:val="0"/>
                <w:sz w:val="24"/>
                <w:szCs w:val="21"/>
                <w:lang w:bidi="ar"/>
              </w:rPr>
              <w:br/>
              <w:t>10.</w:t>
            </w:r>
            <w:r w:rsidRPr="00D969A3">
              <w:rPr>
                <w:rFonts w:cs="宋体" w:hint="eastAsia"/>
                <w:kern w:val="0"/>
                <w:sz w:val="24"/>
                <w:szCs w:val="21"/>
                <w:lang w:bidi="ar"/>
              </w:rPr>
              <w:t>空间设计：电源侧面无需额外散热空间</w:t>
            </w:r>
            <w:r w:rsidRPr="00D969A3">
              <w:rPr>
                <w:rFonts w:cs="宋体" w:hint="eastAsia"/>
                <w:kern w:val="0"/>
                <w:sz w:val="24"/>
                <w:szCs w:val="21"/>
                <w:lang w:bidi="ar"/>
              </w:rPr>
              <w:br/>
              <w:t>11.</w:t>
            </w:r>
            <w:r w:rsidRPr="00D969A3">
              <w:rPr>
                <w:rFonts w:cs="宋体" w:hint="eastAsia"/>
                <w:kern w:val="0"/>
                <w:sz w:val="24"/>
                <w:szCs w:val="21"/>
                <w:lang w:bidi="ar"/>
              </w:rPr>
              <w:t>过载能力：</w:t>
            </w:r>
            <w:r w:rsidRPr="00D969A3">
              <w:rPr>
                <w:rFonts w:cs="宋体" w:hint="eastAsia"/>
                <w:kern w:val="0"/>
                <w:sz w:val="24"/>
                <w:szCs w:val="21"/>
                <w:lang w:bidi="ar"/>
              </w:rPr>
              <w:t>45</w:t>
            </w:r>
            <w:r w:rsidRPr="00D969A3">
              <w:rPr>
                <w:rFonts w:cs="宋体" w:hint="eastAsia"/>
                <w:kern w:val="0"/>
                <w:sz w:val="24"/>
                <w:szCs w:val="21"/>
                <w:lang w:bidi="ar"/>
              </w:rPr>
              <w:t>°</w:t>
            </w:r>
            <w:r w:rsidRPr="00D969A3">
              <w:rPr>
                <w:rFonts w:cs="宋体" w:hint="eastAsia"/>
                <w:kern w:val="0"/>
                <w:sz w:val="24"/>
                <w:szCs w:val="21"/>
                <w:lang w:bidi="ar"/>
              </w:rPr>
              <w:t xml:space="preserve">C </w:t>
            </w:r>
            <w:r w:rsidRPr="00D969A3">
              <w:rPr>
                <w:rFonts w:cs="宋体" w:hint="eastAsia"/>
                <w:kern w:val="0"/>
                <w:sz w:val="24"/>
                <w:szCs w:val="21"/>
                <w:lang w:bidi="ar"/>
              </w:rPr>
              <w:t>环境温度下的长时间过载能力</w:t>
            </w:r>
            <w:r w:rsidRPr="00D969A3">
              <w:rPr>
                <w:rFonts w:cs="宋体" w:hint="eastAsia"/>
                <w:kern w:val="0"/>
                <w:sz w:val="24"/>
                <w:szCs w:val="21"/>
                <w:lang w:bidi="ar"/>
              </w:rPr>
              <w:br/>
              <w:t>12.</w:t>
            </w:r>
            <w:r w:rsidRPr="00D969A3">
              <w:rPr>
                <w:rFonts w:cs="宋体" w:hint="eastAsia"/>
                <w:kern w:val="0"/>
                <w:sz w:val="24"/>
                <w:szCs w:val="21"/>
                <w:lang w:bidi="ar"/>
              </w:rPr>
              <w:t>冗余设计：可使用</w:t>
            </w:r>
            <w:r w:rsidRPr="00D969A3">
              <w:rPr>
                <w:rFonts w:cs="宋体" w:hint="eastAsia"/>
                <w:kern w:val="0"/>
                <w:sz w:val="24"/>
                <w:szCs w:val="21"/>
                <w:lang w:bidi="ar"/>
              </w:rPr>
              <w:t xml:space="preserve"> DC-USV</w:t>
            </w:r>
            <w:r w:rsidRPr="00D969A3">
              <w:rPr>
                <w:rFonts w:cs="宋体" w:hint="eastAsia"/>
                <w:kern w:val="0"/>
                <w:sz w:val="24"/>
                <w:szCs w:val="21"/>
                <w:lang w:bidi="ar"/>
              </w:rPr>
              <w:t>。冗余模块和选择性模块及诊断模块进行扩展；提供“输出电压正常”信号指示触点，可轻松集成到系统监视中</w:t>
            </w:r>
            <w:r w:rsidRPr="00D969A3">
              <w:rPr>
                <w:rFonts w:cs="宋体" w:hint="eastAsia"/>
                <w:kern w:val="0"/>
                <w:sz w:val="24"/>
                <w:szCs w:val="21"/>
                <w:lang w:bidi="ar"/>
              </w:rPr>
              <w:br/>
              <w:t>13.</w:t>
            </w:r>
            <w:r w:rsidRPr="00D969A3">
              <w:rPr>
                <w:rFonts w:cs="宋体" w:hint="eastAsia"/>
                <w:kern w:val="0"/>
                <w:sz w:val="24"/>
                <w:szCs w:val="21"/>
                <w:lang w:bidi="ar"/>
              </w:rPr>
              <w:t>额定功率：</w:t>
            </w:r>
            <w:r w:rsidRPr="00D969A3">
              <w:rPr>
                <w:rFonts w:cs="宋体" w:hint="eastAsia"/>
                <w:kern w:val="0"/>
                <w:sz w:val="24"/>
                <w:szCs w:val="21"/>
                <w:lang w:bidi="ar"/>
              </w:rPr>
              <w:t>200W</w:t>
            </w:r>
          </w:p>
          <w:p w:rsidR="00D31FD9" w:rsidRPr="00D969A3" w:rsidRDefault="00D31FD9" w:rsidP="00D31FD9">
            <w:pPr>
              <w:pStyle w:val="a8"/>
              <w:numPr>
                <w:ilvl w:val="0"/>
                <w:numId w:val="32"/>
              </w:numPr>
              <w:adjustRightInd w:val="0"/>
              <w:snapToGrid w:val="0"/>
              <w:ind w:firstLineChars="0"/>
              <w:rPr>
                <w:rFonts w:cs="宋体"/>
                <w:bCs/>
                <w:kern w:val="0"/>
                <w:sz w:val="24"/>
                <w:szCs w:val="21"/>
                <w:lang w:bidi="ar"/>
              </w:rPr>
            </w:pPr>
            <w:r w:rsidRPr="00D969A3">
              <w:rPr>
                <w:rFonts w:cs="宋体" w:hint="eastAsia"/>
                <w:bCs/>
                <w:kern w:val="0"/>
                <w:sz w:val="24"/>
                <w:szCs w:val="21"/>
                <w:lang w:bidi="ar"/>
              </w:rPr>
              <w:t>智能化精准控制组态</w:t>
            </w:r>
          </w:p>
          <w:p w:rsidR="00D31FD9" w:rsidRPr="00D969A3" w:rsidRDefault="00D31FD9" w:rsidP="00570BB7">
            <w:pPr>
              <w:tabs>
                <w:tab w:val="left" w:pos="312"/>
              </w:tabs>
              <w:adjustRightInd w:val="0"/>
              <w:snapToGrid w:val="0"/>
              <w:rPr>
                <w:rFonts w:cs="宋体"/>
                <w:kern w:val="0"/>
                <w:sz w:val="24"/>
                <w:szCs w:val="21"/>
                <w:lang w:bidi="ar"/>
              </w:rPr>
            </w:pPr>
            <w:r w:rsidRPr="00D969A3">
              <w:rPr>
                <w:rFonts w:cs="宋体" w:hint="eastAsia"/>
                <w:kern w:val="0"/>
                <w:sz w:val="24"/>
                <w:szCs w:val="21"/>
              </w:rPr>
              <w:t>1.</w:t>
            </w:r>
            <w:r w:rsidRPr="00D969A3">
              <w:rPr>
                <w:rFonts w:cs="宋体" w:hint="eastAsia"/>
                <w:kern w:val="0"/>
                <w:sz w:val="24"/>
                <w:szCs w:val="21"/>
                <w:lang w:bidi="ar"/>
              </w:rPr>
              <w:t>支持多种协议数据采集，支持</w:t>
            </w:r>
            <w:r w:rsidRPr="00D969A3">
              <w:rPr>
                <w:rFonts w:cs="宋体" w:hint="eastAsia"/>
                <w:kern w:val="0"/>
                <w:sz w:val="24"/>
                <w:szCs w:val="21"/>
                <w:lang w:bidi="ar"/>
              </w:rPr>
              <w:t>GPRS</w:t>
            </w:r>
            <w:r w:rsidRPr="00D969A3">
              <w:rPr>
                <w:rFonts w:cs="宋体" w:hint="eastAsia"/>
                <w:kern w:val="0"/>
                <w:sz w:val="24"/>
                <w:szCs w:val="21"/>
                <w:lang w:bidi="ar"/>
              </w:rPr>
              <w:t>、短信、</w:t>
            </w:r>
            <w:r w:rsidRPr="00D969A3">
              <w:rPr>
                <w:rFonts w:cs="宋体" w:hint="eastAsia"/>
                <w:kern w:val="0"/>
                <w:sz w:val="24"/>
                <w:szCs w:val="21"/>
                <w:lang w:bidi="ar"/>
              </w:rPr>
              <w:t>OPC</w:t>
            </w:r>
            <w:r w:rsidRPr="00D969A3">
              <w:rPr>
                <w:rFonts w:cs="宋体" w:hint="eastAsia"/>
                <w:kern w:val="0"/>
                <w:sz w:val="24"/>
                <w:szCs w:val="21"/>
                <w:lang w:bidi="ar"/>
              </w:rPr>
              <w:t>等通讯内置脚本，支持多种形式的定时、事件触发，为方便扩展应用而提供的自定义函数功能运行高效、内容丰富的图形系统，提供各行业常用的图库精灵品种多样的实时、历史趋势分析图表内置报表系统，可定制实时、历史报表。提供向导式报表开发，无需脚本，快速配置生成历史数据库、实时数据库和关系型数据库的数据报表内置功能丰富的报警系统，可实时打印输出，或可按要求发送报警短信内置高性能历史数据库，</w:t>
            </w:r>
            <w:proofErr w:type="gramStart"/>
            <w:r w:rsidRPr="00D969A3">
              <w:rPr>
                <w:rFonts w:cs="宋体" w:hint="eastAsia"/>
                <w:kern w:val="0"/>
                <w:sz w:val="24"/>
                <w:szCs w:val="21"/>
                <w:lang w:bidi="ar"/>
              </w:rPr>
              <w:t>满足长</w:t>
            </w:r>
            <w:proofErr w:type="gramEnd"/>
            <w:r w:rsidRPr="00D969A3">
              <w:rPr>
                <w:rFonts w:cs="宋体" w:hint="eastAsia"/>
                <w:kern w:val="0"/>
                <w:sz w:val="24"/>
                <w:szCs w:val="21"/>
                <w:lang w:bidi="ar"/>
              </w:rPr>
              <w:t>时间数据存储支持</w:t>
            </w:r>
            <w:r w:rsidRPr="00D969A3">
              <w:rPr>
                <w:rFonts w:cs="宋体" w:hint="eastAsia"/>
                <w:kern w:val="0"/>
                <w:sz w:val="24"/>
                <w:szCs w:val="21"/>
                <w:lang w:bidi="ar"/>
              </w:rPr>
              <w:t>Active X</w:t>
            </w:r>
            <w:r w:rsidRPr="00D969A3">
              <w:rPr>
                <w:rFonts w:cs="宋体" w:hint="eastAsia"/>
                <w:kern w:val="0"/>
                <w:sz w:val="24"/>
                <w:szCs w:val="21"/>
                <w:lang w:bidi="ar"/>
              </w:rPr>
              <w:t>控件，方便扩展应用支持</w:t>
            </w:r>
            <w:r w:rsidRPr="00D969A3">
              <w:rPr>
                <w:rFonts w:cs="宋体" w:hint="eastAsia"/>
                <w:kern w:val="0"/>
                <w:sz w:val="24"/>
                <w:szCs w:val="21"/>
                <w:lang w:bidi="ar"/>
              </w:rPr>
              <w:t>SQL</w:t>
            </w:r>
            <w:r w:rsidRPr="00D969A3">
              <w:rPr>
                <w:rFonts w:cs="宋体" w:hint="eastAsia"/>
                <w:kern w:val="0"/>
                <w:sz w:val="24"/>
                <w:szCs w:val="21"/>
                <w:lang w:bidi="ar"/>
              </w:rPr>
              <w:t>，灵活的访问关系型数据库支持配方功能丰富的冗余功能，支持双机冗余、</w:t>
            </w:r>
            <w:proofErr w:type="gramStart"/>
            <w:r w:rsidRPr="00D969A3">
              <w:rPr>
                <w:rFonts w:cs="宋体" w:hint="eastAsia"/>
                <w:kern w:val="0"/>
                <w:sz w:val="24"/>
                <w:szCs w:val="21"/>
                <w:lang w:bidi="ar"/>
              </w:rPr>
              <w:t>双设备</w:t>
            </w:r>
            <w:proofErr w:type="gramEnd"/>
            <w:r w:rsidRPr="00D969A3">
              <w:rPr>
                <w:rFonts w:cs="宋体" w:hint="eastAsia"/>
                <w:kern w:val="0"/>
                <w:sz w:val="24"/>
                <w:szCs w:val="21"/>
                <w:lang w:bidi="ar"/>
              </w:rPr>
              <w:t>冗余、双网冗余等，冗余切换性能高，响应速度可达</w:t>
            </w:r>
            <w:r w:rsidRPr="00D969A3">
              <w:rPr>
                <w:rFonts w:cs="宋体" w:hint="eastAsia"/>
                <w:kern w:val="0"/>
                <w:sz w:val="24"/>
                <w:szCs w:val="21"/>
                <w:lang w:bidi="ar"/>
              </w:rPr>
              <w:t>1</w:t>
            </w:r>
            <w:r w:rsidRPr="00D969A3">
              <w:rPr>
                <w:rFonts w:cs="宋体" w:hint="eastAsia"/>
                <w:kern w:val="0"/>
                <w:sz w:val="24"/>
                <w:szCs w:val="21"/>
                <w:lang w:bidi="ar"/>
              </w:rPr>
              <w:t>秒同时支持</w:t>
            </w:r>
            <w:r w:rsidRPr="00D969A3">
              <w:rPr>
                <w:rFonts w:cs="宋体" w:hint="eastAsia"/>
                <w:kern w:val="0"/>
                <w:sz w:val="24"/>
                <w:szCs w:val="21"/>
                <w:lang w:bidi="ar"/>
              </w:rPr>
              <w:t>CS</w:t>
            </w:r>
            <w:r w:rsidRPr="00D969A3">
              <w:rPr>
                <w:rFonts w:cs="宋体" w:hint="eastAsia"/>
                <w:kern w:val="0"/>
                <w:sz w:val="24"/>
                <w:szCs w:val="21"/>
                <w:lang w:bidi="ar"/>
              </w:rPr>
              <w:t>、</w:t>
            </w:r>
            <w:r w:rsidRPr="00D969A3">
              <w:rPr>
                <w:rFonts w:cs="宋体" w:hint="eastAsia"/>
                <w:kern w:val="0"/>
                <w:sz w:val="24"/>
                <w:szCs w:val="21"/>
                <w:lang w:bidi="ar"/>
              </w:rPr>
              <w:t>BS</w:t>
            </w:r>
            <w:r w:rsidRPr="00D969A3">
              <w:rPr>
                <w:rFonts w:cs="宋体" w:hint="eastAsia"/>
                <w:kern w:val="0"/>
                <w:sz w:val="24"/>
                <w:szCs w:val="21"/>
                <w:lang w:bidi="ar"/>
              </w:rPr>
              <w:t>架构模式。</w:t>
            </w:r>
          </w:p>
          <w:p w:rsidR="00D31FD9" w:rsidRPr="00D969A3" w:rsidRDefault="00D31FD9" w:rsidP="00570BB7">
            <w:pPr>
              <w:adjustRightInd w:val="0"/>
              <w:snapToGrid w:val="0"/>
              <w:rPr>
                <w:rFonts w:cs="宋体"/>
                <w:bCs/>
                <w:kern w:val="0"/>
                <w:sz w:val="24"/>
                <w:szCs w:val="21"/>
                <w:lang w:bidi="ar"/>
              </w:rPr>
            </w:pPr>
            <w:r w:rsidRPr="00D969A3">
              <w:rPr>
                <w:rFonts w:cs="宋体" w:hint="eastAsia"/>
                <w:kern w:val="0"/>
                <w:sz w:val="24"/>
                <w:szCs w:val="21"/>
              </w:rPr>
              <w:t>十、</w:t>
            </w:r>
            <w:r w:rsidRPr="00D969A3">
              <w:rPr>
                <w:rFonts w:cs="宋体" w:hint="eastAsia"/>
                <w:bCs/>
                <w:kern w:val="0"/>
                <w:sz w:val="24"/>
                <w:szCs w:val="21"/>
                <w:lang w:bidi="ar"/>
              </w:rPr>
              <w:t>控制台</w:t>
            </w:r>
          </w:p>
          <w:p w:rsidR="00D31FD9" w:rsidRPr="00D969A3" w:rsidRDefault="00D31FD9" w:rsidP="00D31FD9">
            <w:pPr>
              <w:numPr>
                <w:ilvl w:val="0"/>
                <w:numId w:val="30"/>
              </w:numPr>
              <w:adjustRightInd w:val="0"/>
              <w:snapToGrid w:val="0"/>
              <w:rPr>
                <w:rFonts w:cs="宋体"/>
                <w:kern w:val="0"/>
                <w:sz w:val="24"/>
                <w:szCs w:val="21"/>
                <w:lang w:bidi="ar"/>
              </w:rPr>
            </w:pPr>
            <w:r w:rsidRPr="00D969A3">
              <w:rPr>
                <w:rFonts w:cs="宋体" w:hint="eastAsia"/>
                <w:kern w:val="0"/>
                <w:sz w:val="24"/>
                <w:szCs w:val="21"/>
                <w:lang w:bidi="ar"/>
              </w:rPr>
              <w:t>所有训练设施的全部操作均在操作台上控制</w:t>
            </w:r>
            <w:r w:rsidRPr="00D969A3">
              <w:rPr>
                <w:rFonts w:cs="宋体" w:hint="eastAsia"/>
                <w:kern w:val="0"/>
                <w:sz w:val="24"/>
                <w:szCs w:val="21"/>
                <w:lang w:bidi="ar"/>
              </w:rPr>
              <w:br/>
              <w:t>2.</w:t>
            </w:r>
            <w:r w:rsidRPr="00D969A3">
              <w:rPr>
                <w:rFonts w:cs="宋体" w:hint="eastAsia"/>
                <w:kern w:val="0"/>
                <w:sz w:val="24"/>
                <w:szCs w:val="21"/>
                <w:lang w:bidi="ar"/>
              </w:rPr>
              <w:t>采用组合式控制台，控制台承载控制单元设备、数字仪表及按钮，美观大方。</w:t>
            </w:r>
            <w:r w:rsidRPr="00D969A3">
              <w:rPr>
                <w:rFonts w:cs="宋体" w:hint="eastAsia"/>
                <w:kern w:val="0"/>
                <w:sz w:val="24"/>
                <w:szCs w:val="21"/>
                <w:lang w:bidi="ar"/>
              </w:rPr>
              <w:br/>
            </w:r>
            <w:r w:rsidRPr="00D969A3">
              <w:rPr>
                <w:rFonts w:cs="宋体" w:hint="eastAsia"/>
                <w:kern w:val="0"/>
                <w:sz w:val="24"/>
                <w:szCs w:val="21"/>
                <w:lang w:bidi="ar"/>
              </w:rPr>
              <w:lastRenderedPageBreak/>
              <w:t>3.</w:t>
            </w:r>
            <w:r w:rsidRPr="00D969A3">
              <w:rPr>
                <w:rFonts w:cs="宋体" w:hint="eastAsia"/>
                <w:kern w:val="0"/>
                <w:sz w:val="24"/>
                <w:szCs w:val="21"/>
                <w:lang w:bidi="ar"/>
              </w:rPr>
              <w:t>控制台表面材质：低碳钢、喷塑工艺。</w:t>
            </w:r>
            <w:r w:rsidRPr="00D969A3">
              <w:rPr>
                <w:rFonts w:cs="宋体" w:hint="eastAsia"/>
                <w:kern w:val="0"/>
                <w:sz w:val="24"/>
                <w:szCs w:val="21"/>
                <w:lang w:bidi="ar"/>
              </w:rPr>
              <w:br/>
              <w:t>4.</w:t>
            </w:r>
            <w:r w:rsidRPr="00D969A3">
              <w:rPr>
                <w:rFonts w:cs="宋体" w:hint="eastAsia"/>
                <w:kern w:val="0"/>
                <w:sz w:val="24"/>
                <w:szCs w:val="21"/>
                <w:lang w:bidi="ar"/>
              </w:rPr>
              <w:t>控制台尺寸根据需要制定，内部安装控制器及电器元件。</w:t>
            </w:r>
          </w:p>
          <w:p w:rsidR="00D31FD9" w:rsidRPr="00D969A3" w:rsidRDefault="00D31FD9" w:rsidP="00D31FD9">
            <w:pPr>
              <w:numPr>
                <w:ilvl w:val="0"/>
                <w:numId w:val="31"/>
              </w:numPr>
              <w:adjustRightInd w:val="0"/>
              <w:snapToGrid w:val="0"/>
              <w:rPr>
                <w:rFonts w:cs="宋体"/>
                <w:bCs/>
                <w:kern w:val="0"/>
                <w:sz w:val="24"/>
                <w:szCs w:val="21"/>
                <w:lang w:bidi="ar"/>
              </w:rPr>
            </w:pPr>
            <w:r w:rsidRPr="00D969A3">
              <w:rPr>
                <w:rFonts w:cs="宋体" w:hint="eastAsia"/>
                <w:bCs/>
                <w:kern w:val="0"/>
                <w:sz w:val="24"/>
                <w:szCs w:val="21"/>
                <w:lang w:bidi="ar"/>
              </w:rPr>
              <w:t>控制单元</w:t>
            </w:r>
          </w:p>
          <w:p w:rsidR="00D31FD9" w:rsidRPr="00D969A3" w:rsidRDefault="00D31FD9" w:rsidP="00570BB7">
            <w:pPr>
              <w:adjustRightInd w:val="0"/>
              <w:snapToGrid w:val="0"/>
              <w:rPr>
                <w:rFonts w:cs="宋体"/>
                <w:kern w:val="0"/>
                <w:sz w:val="24"/>
                <w:szCs w:val="21"/>
                <w:lang w:bidi="ar"/>
              </w:rPr>
            </w:pPr>
            <w:r w:rsidRPr="00D969A3">
              <w:rPr>
                <w:rFonts w:cs="宋体" w:hint="eastAsia"/>
                <w:kern w:val="0"/>
                <w:sz w:val="24"/>
                <w:szCs w:val="21"/>
                <w:lang w:bidi="ar"/>
              </w:rPr>
              <w:t>具备环境温度监测并显示功能，新风送风、迅速排烟设备处于可控状态。</w:t>
            </w:r>
            <w:r w:rsidRPr="00D969A3">
              <w:rPr>
                <w:rFonts w:cs="宋体" w:hint="eastAsia"/>
                <w:kern w:val="0"/>
                <w:sz w:val="24"/>
                <w:szCs w:val="21"/>
                <w:lang w:bidi="ar"/>
              </w:rPr>
              <w:br/>
            </w:r>
            <w:r w:rsidRPr="00D969A3">
              <w:rPr>
                <w:rFonts w:cs="宋体" w:hint="eastAsia"/>
                <w:kern w:val="0"/>
                <w:sz w:val="24"/>
                <w:szCs w:val="21"/>
                <w:lang w:bidi="ar"/>
              </w:rPr>
              <w:t>开发设置安全联动系统，实现手动、自动控制，</w:t>
            </w:r>
            <w:proofErr w:type="gramStart"/>
            <w:r w:rsidRPr="00D969A3">
              <w:rPr>
                <w:rFonts w:cs="宋体" w:hint="eastAsia"/>
                <w:kern w:val="0"/>
                <w:sz w:val="24"/>
                <w:szCs w:val="21"/>
                <w:lang w:bidi="ar"/>
              </w:rPr>
              <w:t>当遇紧急</w:t>
            </w:r>
            <w:proofErr w:type="gramEnd"/>
            <w:r w:rsidRPr="00D969A3">
              <w:rPr>
                <w:rFonts w:cs="宋体" w:hint="eastAsia"/>
                <w:kern w:val="0"/>
                <w:sz w:val="24"/>
                <w:szCs w:val="21"/>
                <w:lang w:bidi="ar"/>
              </w:rPr>
              <w:t>情况可一键急停。具有一键启停功能，保证训练安全。确保整体系统使用的稳定性、又可保证消防救援人员的训练安全性。</w:t>
            </w:r>
          </w:p>
        </w:tc>
      </w:tr>
    </w:tbl>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00021CC8">
        <w:rPr>
          <w:rFonts w:hint="eastAsia"/>
          <w:sz w:val="24"/>
        </w:rPr>
        <w:t>3</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E219A8" w:rsidRPr="00E219A8" w:rsidRDefault="00E219A8" w:rsidP="00E219A8">
      <w:pPr>
        <w:spacing w:line="360" w:lineRule="auto"/>
        <w:ind w:firstLineChars="200" w:firstLine="480"/>
        <w:outlineLvl w:val="0"/>
        <w:rPr>
          <w:sz w:val="24"/>
        </w:rPr>
      </w:pPr>
      <w:r>
        <w:rPr>
          <w:rFonts w:hint="eastAsia"/>
          <w:sz w:val="24"/>
        </w:rPr>
        <w:t>6</w:t>
      </w:r>
      <w:r w:rsidRPr="00E219A8">
        <w:rPr>
          <w:rFonts w:hint="eastAsia"/>
          <w:sz w:val="24"/>
        </w:rPr>
        <w:t>.</w:t>
      </w:r>
      <w:r w:rsidRPr="00E219A8">
        <w:rPr>
          <w:rFonts w:hint="eastAsia"/>
          <w:sz w:val="24"/>
        </w:rPr>
        <w:t>该项目实施按照数据需求、性能需求、安全需求（平台参照网络安全等级保护标准），应保证设备所处房间可满足设备开展使用的耐火、防水、排烟、防火等硬性要求。</w:t>
      </w:r>
    </w:p>
    <w:p w:rsidR="00E219A8" w:rsidRDefault="00E219A8" w:rsidP="00E219A8">
      <w:pPr>
        <w:spacing w:line="360" w:lineRule="auto"/>
        <w:ind w:firstLineChars="200" w:firstLine="480"/>
        <w:outlineLvl w:val="0"/>
        <w:rPr>
          <w:sz w:val="24"/>
        </w:rPr>
      </w:pPr>
      <w:r>
        <w:rPr>
          <w:rFonts w:hint="eastAsia"/>
          <w:sz w:val="24"/>
        </w:rPr>
        <w:t>7</w:t>
      </w:r>
      <w:r w:rsidRPr="00E219A8">
        <w:rPr>
          <w:rFonts w:hint="eastAsia"/>
          <w:sz w:val="24"/>
        </w:rPr>
        <w:t>.</w:t>
      </w:r>
      <w:r w:rsidRPr="00E219A8">
        <w:rPr>
          <w:rFonts w:hint="eastAsia"/>
          <w:sz w:val="24"/>
        </w:rPr>
        <w:t>装置需具备灭火训练等效评判方法，确定不同火源功率下标准燃烧物灭火处置有效集水量、热释放速率、灭火时间等综合评判参数，通过设置不同加权算法计算可生成训练成绩测评报告，并配合甲方编制室内真火训练装置灭火处置训</w:t>
      </w:r>
      <w:r w:rsidRPr="00E219A8">
        <w:rPr>
          <w:rFonts w:hint="eastAsia"/>
          <w:sz w:val="24"/>
        </w:rPr>
        <w:lastRenderedPageBreak/>
        <w:t>练评判方法标准草案。</w:t>
      </w:r>
    </w:p>
    <w:p w:rsidR="00E219A8" w:rsidRDefault="00E219A8" w:rsidP="00E219A8">
      <w:pPr>
        <w:spacing w:line="360" w:lineRule="auto"/>
        <w:ind w:firstLineChars="200" w:firstLine="480"/>
        <w:outlineLvl w:val="0"/>
        <w:rPr>
          <w:sz w:val="24"/>
        </w:rPr>
      </w:pPr>
      <w:r>
        <w:rPr>
          <w:rFonts w:hint="eastAsia"/>
          <w:sz w:val="24"/>
        </w:rPr>
        <w:t xml:space="preserve">8. </w:t>
      </w:r>
      <w:r>
        <w:rPr>
          <w:rFonts w:hint="eastAsia"/>
          <w:sz w:val="24"/>
        </w:rPr>
        <w:t>后续采购人申请专利时，中标供应商须配合采购人提供相应资料、数据等。</w:t>
      </w:r>
    </w:p>
    <w:p w:rsidR="001E1A92" w:rsidRPr="001E1A92" w:rsidRDefault="001E1A92" w:rsidP="001E1A92">
      <w:pPr>
        <w:spacing w:line="360" w:lineRule="auto"/>
        <w:ind w:firstLineChars="200" w:firstLine="480"/>
        <w:outlineLvl w:val="0"/>
        <w:rPr>
          <w:sz w:val="24"/>
        </w:rPr>
      </w:pPr>
      <w:r>
        <w:rPr>
          <w:rFonts w:hint="eastAsia"/>
          <w:sz w:val="24"/>
        </w:rPr>
        <w:t xml:space="preserve">9. </w:t>
      </w:r>
      <w:r w:rsidRPr="001E1A92">
        <w:rPr>
          <w:rFonts w:hint="eastAsia"/>
          <w:sz w:val="24"/>
        </w:rPr>
        <w:t>涉及接口的必须遵循相关标准和规范，向下部署的，必须无条件开放所有接口且满足国家共享相关规定要求，项目承建单位（施工单位、实施单位）有义务配合甲方做好有关信息共享工作。</w:t>
      </w:r>
    </w:p>
    <w:p w:rsidR="00E219A8" w:rsidRPr="00E219A8" w:rsidRDefault="001E1A92" w:rsidP="001E1A92">
      <w:pPr>
        <w:spacing w:line="360" w:lineRule="auto"/>
        <w:ind w:firstLineChars="200" w:firstLine="480"/>
        <w:outlineLvl w:val="0"/>
        <w:rPr>
          <w:sz w:val="24"/>
        </w:rPr>
      </w:pPr>
      <w:r>
        <w:rPr>
          <w:rFonts w:hint="eastAsia"/>
          <w:sz w:val="24"/>
        </w:rPr>
        <w:t xml:space="preserve">10. </w:t>
      </w:r>
      <w:r w:rsidRPr="001E1A92">
        <w:rPr>
          <w:rFonts w:hint="eastAsia"/>
          <w:sz w:val="24"/>
        </w:rPr>
        <w:t>本项目在开发、使用和维护过程中接触到的</w:t>
      </w:r>
      <w:r>
        <w:rPr>
          <w:rFonts w:hint="eastAsia"/>
          <w:sz w:val="24"/>
        </w:rPr>
        <w:t>采购人</w:t>
      </w:r>
      <w:r w:rsidRPr="001E1A92">
        <w:rPr>
          <w:rFonts w:hint="eastAsia"/>
          <w:sz w:val="24"/>
        </w:rPr>
        <w:t>的所有资料，未经</w:t>
      </w:r>
      <w:r>
        <w:rPr>
          <w:rFonts w:hint="eastAsia"/>
          <w:sz w:val="24"/>
        </w:rPr>
        <w:t>采购人</w:t>
      </w:r>
      <w:r w:rsidRPr="001E1A92">
        <w:rPr>
          <w:rFonts w:hint="eastAsia"/>
          <w:sz w:val="24"/>
        </w:rPr>
        <w:t>书面许可，不得留存，私自查阅及向任何第三方泄露。</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szCs w:val="24"/>
        </w:rPr>
        <w:t>★</w:t>
      </w:r>
      <w:r w:rsidRPr="00D969A3">
        <w:rPr>
          <w:rFonts w:hint="eastAsia"/>
          <w:sz w:val="24"/>
        </w:rPr>
        <w:t>（三）交货要求</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rPr>
        <w:t xml:space="preserve">1. </w:t>
      </w:r>
      <w:r w:rsidRPr="00D969A3">
        <w:rPr>
          <w:rFonts w:hint="eastAsia"/>
          <w:sz w:val="24"/>
        </w:rPr>
        <w:t>交货期：</w:t>
      </w:r>
      <w:r w:rsidR="002B0519" w:rsidRPr="00D969A3">
        <w:rPr>
          <w:rFonts w:hint="eastAsia"/>
          <w:sz w:val="24"/>
        </w:rPr>
        <w:t>合同签订后</w:t>
      </w:r>
      <w:r w:rsidR="002B0519" w:rsidRPr="00D969A3">
        <w:rPr>
          <w:rFonts w:hint="eastAsia"/>
          <w:sz w:val="24"/>
        </w:rPr>
        <w:t>90</w:t>
      </w:r>
      <w:r w:rsidR="002B0519" w:rsidRPr="00D969A3">
        <w:rPr>
          <w:rFonts w:hint="eastAsia"/>
          <w:sz w:val="24"/>
        </w:rPr>
        <w:t>个工作日安装调试完毕并交付使用</w:t>
      </w:r>
      <w:r w:rsidRPr="00D969A3">
        <w:rPr>
          <w:rFonts w:hint="eastAsia"/>
          <w:sz w:val="24"/>
        </w:rPr>
        <w:t>（特殊情况以合同为准）。</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rPr>
        <w:t xml:space="preserve">2. </w:t>
      </w:r>
      <w:r w:rsidRPr="00D969A3">
        <w:rPr>
          <w:rFonts w:hint="eastAsia"/>
          <w:sz w:val="24"/>
        </w:rPr>
        <w:t>交货地点：</w:t>
      </w:r>
      <w:r w:rsidR="00021CC8" w:rsidRPr="00D969A3">
        <w:rPr>
          <w:rFonts w:hint="eastAsia"/>
          <w:sz w:val="24"/>
        </w:rPr>
        <w:t>天津市西青区王稳庄镇新源道</w:t>
      </w:r>
      <w:r w:rsidR="00021CC8" w:rsidRPr="00D969A3">
        <w:rPr>
          <w:rFonts w:hint="eastAsia"/>
          <w:sz w:val="24"/>
        </w:rPr>
        <w:t>4</w:t>
      </w:r>
      <w:r w:rsidR="00021CC8" w:rsidRPr="00D969A3">
        <w:rPr>
          <w:rFonts w:hint="eastAsia"/>
          <w:sz w:val="24"/>
        </w:rPr>
        <w:t>号</w:t>
      </w:r>
      <w:r w:rsidRPr="00D969A3">
        <w:rPr>
          <w:rFonts w:hint="eastAsia"/>
          <w:sz w:val="24"/>
        </w:rPr>
        <w:t>（特殊情况以合同为准）。</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rPr>
        <w:t xml:space="preserve">3. </w:t>
      </w:r>
      <w:r w:rsidRPr="00D969A3">
        <w:rPr>
          <w:rFonts w:hint="eastAsia"/>
          <w:sz w:val="24"/>
        </w:rPr>
        <w:t>提供制造商完整的随机资料，包括完整的使用和维修手册等。</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rPr>
        <w:t xml:space="preserve">4. </w:t>
      </w:r>
      <w:r w:rsidRPr="00D969A3">
        <w:rPr>
          <w:rFonts w:hint="eastAsia"/>
          <w:sz w:val="24"/>
        </w:rPr>
        <w:t>特别要求：交货时要求投标人就所投产</w:t>
      </w:r>
      <w:proofErr w:type="gramStart"/>
      <w:r w:rsidRPr="00D969A3">
        <w:rPr>
          <w:rFonts w:hint="eastAsia"/>
          <w:sz w:val="24"/>
        </w:rPr>
        <w:t>品提供</w:t>
      </w:r>
      <w:proofErr w:type="gramEnd"/>
      <w:r w:rsidRPr="00D969A3">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szCs w:val="24"/>
        </w:rPr>
        <w:t>★</w:t>
      </w:r>
      <w:r w:rsidRPr="00D969A3">
        <w:rPr>
          <w:rFonts w:hint="eastAsia"/>
          <w:sz w:val="24"/>
        </w:rPr>
        <w:t>（四）付款方式</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rPr>
        <w:t>签订合同后</w:t>
      </w:r>
      <w:r w:rsidRPr="00D969A3">
        <w:rPr>
          <w:rFonts w:hint="eastAsia"/>
          <w:sz w:val="24"/>
        </w:rPr>
        <w:t>15</w:t>
      </w:r>
      <w:r w:rsidRPr="00D969A3">
        <w:rPr>
          <w:rFonts w:hint="eastAsia"/>
          <w:sz w:val="24"/>
        </w:rPr>
        <w:t>个工作日内预付合同总额的</w:t>
      </w:r>
      <w:r w:rsidRPr="00D969A3">
        <w:rPr>
          <w:rFonts w:hint="eastAsia"/>
          <w:sz w:val="24"/>
        </w:rPr>
        <w:t>30%</w:t>
      </w:r>
      <w:r w:rsidRPr="00D969A3">
        <w:rPr>
          <w:rFonts w:hint="eastAsia"/>
          <w:sz w:val="24"/>
        </w:rPr>
        <w:t>，货到现场安装、调试完毕，所有设备使用无质量问题，验收合格后</w:t>
      </w:r>
      <w:r w:rsidRPr="00D969A3">
        <w:rPr>
          <w:rFonts w:hint="eastAsia"/>
          <w:sz w:val="24"/>
        </w:rPr>
        <w:t>15</w:t>
      </w:r>
      <w:r w:rsidRPr="00D969A3">
        <w:rPr>
          <w:rFonts w:hint="eastAsia"/>
          <w:sz w:val="24"/>
        </w:rPr>
        <w:t>个工作日内支付合同总额的</w:t>
      </w:r>
      <w:r w:rsidRPr="00D969A3">
        <w:rPr>
          <w:rFonts w:hint="eastAsia"/>
          <w:sz w:val="24"/>
        </w:rPr>
        <w:t>70%</w:t>
      </w:r>
      <w:r w:rsidRPr="00D969A3">
        <w:rPr>
          <w:rFonts w:hint="eastAsia"/>
          <w:sz w:val="24"/>
        </w:rPr>
        <w:t>（特殊情况以合同为准）。</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szCs w:val="24"/>
        </w:rPr>
        <w:t>★</w:t>
      </w:r>
      <w:r w:rsidRPr="00D969A3">
        <w:rPr>
          <w:rFonts w:hint="eastAsia"/>
          <w:sz w:val="24"/>
        </w:rPr>
        <w:t>（五）投标保证金和履约保证金</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rPr>
        <w:t>本项目不收取投标保证金。签订合同后</w:t>
      </w:r>
      <w:r w:rsidRPr="00D969A3">
        <w:rPr>
          <w:rFonts w:hint="eastAsia"/>
          <w:sz w:val="24"/>
        </w:rPr>
        <w:t>15</w:t>
      </w:r>
      <w:r w:rsidRPr="00D969A3">
        <w:rPr>
          <w:rFonts w:hint="eastAsia"/>
          <w:sz w:val="24"/>
        </w:rPr>
        <w:t>个工作日内中标供应商应向采购人提供合同总额</w:t>
      </w:r>
      <w:r w:rsidRPr="00D969A3">
        <w:rPr>
          <w:rFonts w:hint="eastAsia"/>
          <w:sz w:val="24"/>
        </w:rPr>
        <w:t>10%</w:t>
      </w:r>
      <w:r w:rsidRPr="00D969A3">
        <w:rPr>
          <w:rFonts w:hint="eastAsia"/>
          <w:sz w:val="24"/>
        </w:rPr>
        <w:t>的履约保证金，供应商应当以支票、汇票、本票或者金融机构、担保机构出具的保函等非现金形式提交。此履约保证金的递交、退还、罚没和有效期以合同为准。</w:t>
      </w:r>
    </w:p>
    <w:p w:rsidR="00F73252" w:rsidRPr="00D969A3" w:rsidRDefault="00F73252" w:rsidP="002A1FBA">
      <w:pPr>
        <w:autoSpaceDE w:val="0"/>
        <w:autoSpaceDN w:val="0"/>
        <w:adjustRightInd w:val="0"/>
        <w:spacing w:line="360" w:lineRule="auto"/>
        <w:ind w:firstLineChars="200" w:firstLine="480"/>
        <w:rPr>
          <w:sz w:val="24"/>
        </w:rPr>
      </w:pPr>
      <w:r w:rsidRPr="00D969A3">
        <w:rPr>
          <w:rFonts w:hint="eastAsia"/>
          <w:sz w:val="24"/>
          <w:szCs w:val="24"/>
        </w:rPr>
        <w:t>★</w:t>
      </w:r>
      <w:r w:rsidRPr="00D969A3">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w:t>
      </w:r>
      <w:r w:rsidRPr="004D5AE3">
        <w:rPr>
          <w:rFonts w:hint="eastAsia"/>
          <w:color w:val="000000"/>
          <w:sz w:val="24"/>
        </w:rPr>
        <w:lastRenderedPageBreak/>
        <w:t>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D969A3" w:rsidTr="009C7AEA">
        <w:trPr>
          <w:jc w:val="center"/>
        </w:trPr>
        <w:tc>
          <w:tcPr>
            <w:tcW w:w="9250" w:type="dxa"/>
            <w:gridSpan w:val="3"/>
            <w:shd w:val="clear" w:color="auto" w:fill="auto"/>
            <w:vAlign w:val="center"/>
            <w:hideMark/>
          </w:tcPr>
          <w:p w:rsidR="00F73252" w:rsidRPr="00D969A3" w:rsidRDefault="00F73252" w:rsidP="009C7AEA">
            <w:pPr>
              <w:widowControl/>
              <w:snapToGrid w:val="0"/>
              <w:jc w:val="center"/>
              <w:rPr>
                <w:kern w:val="0"/>
                <w:sz w:val="24"/>
                <w:szCs w:val="24"/>
              </w:rPr>
            </w:pPr>
            <w:r w:rsidRPr="00D969A3">
              <w:rPr>
                <w:kern w:val="0"/>
                <w:sz w:val="24"/>
                <w:szCs w:val="24"/>
              </w:rPr>
              <w:t>第一部分</w:t>
            </w:r>
            <w:r w:rsidRPr="00D969A3">
              <w:rPr>
                <w:rFonts w:hint="eastAsia"/>
                <w:kern w:val="0"/>
                <w:sz w:val="24"/>
                <w:szCs w:val="24"/>
              </w:rPr>
              <w:t xml:space="preserve"> </w:t>
            </w:r>
            <w:r w:rsidRPr="00D969A3">
              <w:rPr>
                <w:rFonts w:hint="eastAsia"/>
                <w:kern w:val="0"/>
                <w:sz w:val="24"/>
                <w:szCs w:val="24"/>
              </w:rPr>
              <w:t>价格（</w:t>
            </w:r>
            <w:r w:rsidRPr="00D969A3">
              <w:rPr>
                <w:rFonts w:hint="eastAsia"/>
                <w:kern w:val="0"/>
                <w:sz w:val="24"/>
                <w:szCs w:val="24"/>
              </w:rPr>
              <w:t>30</w:t>
            </w:r>
            <w:r w:rsidRPr="00D969A3">
              <w:rPr>
                <w:rFonts w:hint="eastAsia"/>
                <w:kern w:val="0"/>
                <w:sz w:val="24"/>
                <w:szCs w:val="24"/>
              </w:rPr>
              <w:t>分）</w:t>
            </w:r>
          </w:p>
        </w:tc>
        <w:tc>
          <w:tcPr>
            <w:tcW w:w="1010" w:type="dxa"/>
            <w:shd w:val="clear" w:color="auto" w:fill="auto"/>
            <w:vAlign w:val="center"/>
            <w:hideMark/>
          </w:tcPr>
          <w:p w:rsidR="00F73252" w:rsidRPr="00D969A3" w:rsidRDefault="00F73252" w:rsidP="009C7AEA">
            <w:pPr>
              <w:widowControl/>
              <w:snapToGrid w:val="0"/>
              <w:jc w:val="center"/>
              <w:rPr>
                <w:kern w:val="0"/>
                <w:sz w:val="24"/>
                <w:szCs w:val="24"/>
              </w:rPr>
            </w:pPr>
            <w:r w:rsidRPr="00D969A3">
              <w:rPr>
                <w:kern w:val="0"/>
                <w:sz w:val="24"/>
                <w:szCs w:val="24"/>
              </w:rPr>
              <w:t>分值</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1</w:t>
            </w:r>
          </w:p>
        </w:tc>
        <w:tc>
          <w:tcPr>
            <w:tcW w:w="1655"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价格</w:t>
            </w:r>
          </w:p>
        </w:tc>
        <w:tc>
          <w:tcPr>
            <w:tcW w:w="7087" w:type="dxa"/>
            <w:shd w:val="clear" w:color="auto" w:fill="auto"/>
            <w:vAlign w:val="center"/>
          </w:tcPr>
          <w:p w:rsidR="00F73252" w:rsidRPr="00D969A3" w:rsidRDefault="00F73252" w:rsidP="009C7AEA">
            <w:pPr>
              <w:widowControl/>
              <w:snapToGrid w:val="0"/>
              <w:rPr>
                <w:kern w:val="0"/>
                <w:sz w:val="24"/>
                <w:szCs w:val="24"/>
              </w:rPr>
            </w:pPr>
            <w:r w:rsidRPr="00D969A3">
              <w:rPr>
                <w:rFonts w:hint="eastAsia"/>
                <w:kern w:val="0"/>
                <w:sz w:val="24"/>
                <w:szCs w:val="24"/>
              </w:rPr>
              <w:t>（</w:t>
            </w:r>
            <w:r w:rsidRPr="00D969A3">
              <w:rPr>
                <w:rFonts w:hint="eastAsia"/>
                <w:kern w:val="0"/>
                <w:sz w:val="24"/>
                <w:szCs w:val="24"/>
              </w:rPr>
              <w:t>1</w:t>
            </w:r>
            <w:r w:rsidRPr="00D969A3">
              <w:rPr>
                <w:rFonts w:hint="eastAsia"/>
                <w:kern w:val="0"/>
                <w:sz w:val="24"/>
                <w:szCs w:val="24"/>
              </w:rPr>
              <w:t>）投标报价超过采购预算的，投标无效，未超过采购预算的投标报价按以下公式进行计算</w:t>
            </w:r>
          </w:p>
          <w:p w:rsidR="00F73252" w:rsidRPr="00D969A3" w:rsidRDefault="00F73252" w:rsidP="009C7AEA">
            <w:pPr>
              <w:widowControl/>
              <w:snapToGrid w:val="0"/>
              <w:rPr>
                <w:kern w:val="0"/>
                <w:sz w:val="24"/>
                <w:szCs w:val="24"/>
              </w:rPr>
            </w:pPr>
            <w:r w:rsidRPr="00D969A3">
              <w:rPr>
                <w:rFonts w:hint="eastAsia"/>
                <w:kern w:val="0"/>
                <w:sz w:val="24"/>
                <w:szCs w:val="24"/>
              </w:rPr>
              <w:t>（</w:t>
            </w:r>
            <w:r w:rsidRPr="00D969A3">
              <w:rPr>
                <w:rFonts w:hint="eastAsia"/>
                <w:kern w:val="0"/>
                <w:sz w:val="24"/>
                <w:szCs w:val="24"/>
              </w:rPr>
              <w:t>2</w:t>
            </w:r>
            <w:r w:rsidRPr="00D969A3">
              <w:rPr>
                <w:rFonts w:hint="eastAsia"/>
                <w:kern w:val="0"/>
                <w:sz w:val="24"/>
                <w:szCs w:val="24"/>
              </w:rPr>
              <w:t>）投标报价得分</w:t>
            </w:r>
            <w:r w:rsidRPr="00D969A3">
              <w:rPr>
                <w:rFonts w:hint="eastAsia"/>
                <w:kern w:val="0"/>
                <w:sz w:val="24"/>
                <w:szCs w:val="24"/>
              </w:rPr>
              <w:t>=</w:t>
            </w:r>
            <w:r w:rsidRPr="00D969A3">
              <w:rPr>
                <w:rFonts w:hint="eastAsia"/>
                <w:kern w:val="0"/>
                <w:sz w:val="24"/>
                <w:szCs w:val="24"/>
              </w:rPr>
              <w:t>（评标基准价</w:t>
            </w:r>
            <w:r w:rsidRPr="00D969A3">
              <w:rPr>
                <w:rFonts w:hint="eastAsia"/>
                <w:kern w:val="0"/>
                <w:sz w:val="24"/>
                <w:szCs w:val="24"/>
              </w:rPr>
              <w:t>/</w:t>
            </w:r>
            <w:r w:rsidRPr="00D969A3">
              <w:rPr>
                <w:rFonts w:hint="eastAsia"/>
                <w:kern w:val="0"/>
                <w:sz w:val="24"/>
                <w:szCs w:val="24"/>
              </w:rPr>
              <w:t>投标报价）×</w:t>
            </w:r>
            <w:r w:rsidRPr="00D969A3">
              <w:rPr>
                <w:rFonts w:hint="eastAsia"/>
                <w:kern w:val="0"/>
                <w:sz w:val="24"/>
                <w:szCs w:val="24"/>
              </w:rPr>
              <w:t>30</w:t>
            </w:r>
          </w:p>
          <w:p w:rsidR="00F73252" w:rsidRPr="00D969A3" w:rsidRDefault="00F73252" w:rsidP="009C7AEA">
            <w:pPr>
              <w:widowControl/>
              <w:snapToGrid w:val="0"/>
              <w:rPr>
                <w:kern w:val="0"/>
                <w:sz w:val="24"/>
                <w:szCs w:val="24"/>
              </w:rPr>
            </w:pPr>
            <w:r w:rsidRPr="00D969A3">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30</w:t>
            </w:r>
          </w:p>
        </w:tc>
      </w:tr>
      <w:tr w:rsidR="00F73252" w:rsidRPr="00D969A3" w:rsidTr="009C7AEA">
        <w:trPr>
          <w:jc w:val="center"/>
        </w:trPr>
        <w:tc>
          <w:tcPr>
            <w:tcW w:w="9250" w:type="dxa"/>
            <w:gridSpan w:val="3"/>
            <w:shd w:val="clear" w:color="auto" w:fill="auto"/>
            <w:noWrap/>
            <w:vAlign w:val="center"/>
          </w:tcPr>
          <w:p w:rsidR="00F73252" w:rsidRPr="00D969A3" w:rsidRDefault="00F73252" w:rsidP="00D041FA">
            <w:pPr>
              <w:widowControl/>
              <w:snapToGrid w:val="0"/>
              <w:jc w:val="center"/>
              <w:rPr>
                <w:kern w:val="0"/>
                <w:sz w:val="24"/>
                <w:szCs w:val="24"/>
              </w:rPr>
            </w:pPr>
            <w:r w:rsidRPr="00D969A3">
              <w:rPr>
                <w:kern w:val="0"/>
                <w:sz w:val="24"/>
                <w:szCs w:val="24"/>
              </w:rPr>
              <w:t>第</w:t>
            </w:r>
            <w:r w:rsidRPr="00D969A3">
              <w:rPr>
                <w:rFonts w:hint="eastAsia"/>
                <w:kern w:val="0"/>
                <w:sz w:val="24"/>
                <w:szCs w:val="24"/>
              </w:rPr>
              <w:t>二</w:t>
            </w:r>
            <w:r w:rsidRPr="00D969A3">
              <w:rPr>
                <w:kern w:val="0"/>
                <w:sz w:val="24"/>
                <w:szCs w:val="24"/>
              </w:rPr>
              <w:t>部分</w:t>
            </w:r>
            <w:r w:rsidRPr="00D969A3">
              <w:rPr>
                <w:kern w:val="0"/>
                <w:sz w:val="24"/>
                <w:szCs w:val="24"/>
              </w:rPr>
              <w:t xml:space="preserve"> </w:t>
            </w:r>
            <w:r w:rsidRPr="00D969A3">
              <w:rPr>
                <w:rFonts w:hint="eastAsia"/>
                <w:kern w:val="0"/>
                <w:sz w:val="24"/>
                <w:szCs w:val="24"/>
              </w:rPr>
              <w:t>客观分</w:t>
            </w:r>
            <w:r w:rsidRPr="00D969A3">
              <w:rPr>
                <w:kern w:val="0"/>
                <w:sz w:val="24"/>
                <w:szCs w:val="24"/>
              </w:rPr>
              <w:t>（</w:t>
            </w:r>
            <w:r w:rsidR="00D041FA" w:rsidRPr="00D969A3">
              <w:rPr>
                <w:rFonts w:hint="eastAsia"/>
                <w:kern w:val="0"/>
                <w:sz w:val="24"/>
                <w:szCs w:val="24"/>
              </w:rPr>
              <w:t>52</w:t>
            </w:r>
            <w:r w:rsidRPr="00D969A3">
              <w:rPr>
                <w:kern w:val="0"/>
                <w:sz w:val="24"/>
                <w:szCs w:val="24"/>
              </w:rPr>
              <w:t>分）</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分值</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1</w:t>
            </w:r>
          </w:p>
        </w:tc>
        <w:tc>
          <w:tcPr>
            <w:tcW w:w="1655"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bCs/>
                <w:sz w:val="24"/>
              </w:rPr>
              <w:t>环境标志产品</w:t>
            </w:r>
          </w:p>
        </w:tc>
        <w:tc>
          <w:tcPr>
            <w:tcW w:w="7087" w:type="dxa"/>
            <w:shd w:val="clear" w:color="auto" w:fill="auto"/>
            <w:vAlign w:val="center"/>
          </w:tcPr>
          <w:p w:rsidR="00F73252" w:rsidRPr="00D969A3" w:rsidRDefault="00F73252" w:rsidP="009C7AEA">
            <w:pPr>
              <w:snapToGrid w:val="0"/>
              <w:rPr>
                <w:bCs/>
                <w:sz w:val="24"/>
              </w:rPr>
            </w:pPr>
            <w:r w:rsidRPr="00D969A3">
              <w:rPr>
                <w:rFonts w:hint="eastAsia"/>
                <w:bCs/>
                <w:sz w:val="24"/>
              </w:rPr>
              <w:t>按照《关于调整优化节能产品、环境标志产品政府采购执行机制的通知》（财库〔</w:t>
            </w:r>
            <w:r w:rsidRPr="00D969A3">
              <w:rPr>
                <w:rFonts w:hint="eastAsia"/>
                <w:bCs/>
                <w:sz w:val="24"/>
              </w:rPr>
              <w:t>2019</w:t>
            </w:r>
            <w:r w:rsidRPr="00D969A3">
              <w:rPr>
                <w:rFonts w:hint="eastAsia"/>
                <w:bCs/>
                <w:sz w:val="24"/>
              </w:rPr>
              <w:t>〕</w:t>
            </w:r>
            <w:r w:rsidRPr="00D969A3">
              <w:rPr>
                <w:rFonts w:hint="eastAsia"/>
                <w:bCs/>
                <w:sz w:val="24"/>
              </w:rPr>
              <w:t>9</w:t>
            </w:r>
            <w:r w:rsidRPr="00D969A3">
              <w:rPr>
                <w:rFonts w:hint="eastAsia"/>
                <w:bCs/>
                <w:sz w:val="24"/>
              </w:rPr>
              <w:t>号）判定，投标产品是否属于环境标志产品。</w:t>
            </w:r>
          </w:p>
          <w:p w:rsidR="00F73252" w:rsidRPr="00D969A3" w:rsidRDefault="00F73252" w:rsidP="009C7AEA">
            <w:pPr>
              <w:snapToGrid w:val="0"/>
              <w:rPr>
                <w:bCs/>
                <w:sz w:val="24"/>
              </w:rPr>
            </w:pPr>
            <w:r w:rsidRPr="00D969A3">
              <w:rPr>
                <w:rFonts w:hint="eastAsia"/>
                <w:bCs/>
                <w:sz w:val="24"/>
              </w:rPr>
              <w:t>投标产品为</w:t>
            </w:r>
            <w:r w:rsidRPr="00D969A3">
              <w:rPr>
                <w:rFonts w:hint="eastAsia"/>
                <w:bCs/>
                <w:sz w:val="24"/>
              </w:rPr>
              <w:t>1</w:t>
            </w:r>
            <w:r w:rsidRPr="00D969A3">
              <w:rPr>
                <w:rFonts w:hint="eastAsia"/>
                <w:bCs/>
                <w:sz w:val="24"/>
              </w:rPr>
              <w:t>项的，且投标产品是环境标志产品的：</w:t>
            </w:r>
            <w:r w:rsidRPr="00D969A3">
              <w:rPr>
                <w:rFonts w:hint="eastAsia"/>
                <w:bCs/>
                <w:sz w:val="24"/>
              </w:rPr>
              <w:t>2</w:t>
            </w:r>
            <w:r w:rsidRPr="00D969A3">
              <w:rPr>
                <w:rFonts w:hint="eastAsia"/>
                <w:bCs/>
                <w:sz w:val="24"/>
              </w:rPr>
              <w:t>分</w:t>
            </w:r>
          </w:p>
          <w:p w:rsidR="00F73252" w:rsidRPr="00D969A3" w:rsidRDefault="00F73252" w:rsidP="009C7AEA">
            <w:pPr>
              <w:snapToGrid w:val="0"/>
              <w:rPr>
                <w:bCs/>
                <w:sz w:val="24"/>
              </w:rPr>
            </w:pPr>
            <w:r w:rsidRPr="00D969A3">
              <w:rPr>
                <w:rFonts w:hint="eastAsia"/>
                <w:bCs/>
                <w:sz w:val="24"/>
              </w:rPr>
              <w:t>投标产品为多项的，得分为环境标志产品价值权重×</w:t>
            </w:r>
            <w:r w:rsidRPr="00D969A3">
              <w:rPr>
                <w:rFonts w:hint="eastAsia"/>
                <w:bCs/>
                <w:sz w:val="24"/>
              </w:rPr>
              <w:t>2</w:t>
            </w:r>
            <w:r w:rsidRPr="00D969A3">
              <w:rPr>
                <w:rFonts w:hint="eastAsia"/>
                <w:bCs/>
                <w:sz w:val="24"/>
              </w:rPr>
              <w:t>分</w:t>
            </w:r>
          </w:p>
          <w:p w:rsidR="00F73252" w:rsidRPr="00D969A3" w:rsidRDefault="00F73252" w:rsidP="009C7AEA">
            <w:pPr>
              <w:snapToGrid w:val="0"/>
              <w:rPr>
                <w:kern w:val="0"/>
                <w:sz w:val="24"/>
                <w:szCs w:val="24"/>
              </w:rPr>
            </w:pPr>
            <w:r w:rsidRPr="00D969A3">
              <w:rPr>
                <w:rFonts w:hint="eastAsia"/>
                <w:bCs/>
                <w:sz w:val="24"/>
              </w:rPr>
              <w:t>其他：</w:t>
            </w:r>
            <w:r w:rsidRPr="00D969A3">
              <w:rPr>
                <w:rFonts w:hint="eastAsia"/>
                <w:bCs/>
                <w:sz w:val="24"/>
              </w:rPr>
              <w:t>0</w:t>
            </w:r>
            <w:r w:rsidRPr="00D969A3">
              <w:rPr>
                <w:rFonts w:hint="eastAsia"/>
                <w:bCs/>
                <w:sz w:val="24"/>
              </w:rPr>
              <w:t>分</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2</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2</w:t>
            </w:r>
          </w:p>
        </w:tc>
        <w:tc>
          <w:tcPr>
            <w:tcW w:w="1655"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bCs/>
                <w:sz w:val="24"/>
              </w:rPr>
              <w:t>节能产品</w:t>
            </w:r>
          </w:p>
        </w:tc>
        <w:tc>
          <w:tcPr>
            <w:tcW w:w="7087" w:type="dxa"/>
            <w:shd w:val="clear" w:color="auto" w:fill="auto"/>
            <w:vAlign w:val="center"/>
          </w:tcPr>
          <w:p w:rsidR="00F73252" w:rsidRPr="00D969A3" w:rsidRDefault="00F73252" w:rsidP="009C7AEA">
            <w:pPr>
              <w:snapToGrid w:val="0"/>
              <w:rPr>
                <w:bCs/>
                <w:sz w:val="24"/>
              </w:rPr>
            </w:pPr>
            <w:r w:rsidRPr="00D969A3">
              <w:rPr>
                <w:rFonts w:hint="eastAsia"/>
                <w:bCs/>
                <w:sz w:val="24"/>
              </w:rPr>
              <w:t>按照《关于调整优化节能产品、环境标志产品政府采购执行机制的通知》（财库〔</w:t>
            </w:r>
            <w:r w:rsidRPr="00D969A3">
              <w:rPr>
                <w:rFonts w:hint="eastAsia"/>
                <w:bCs/>
                <w:sz w:val="24"/>
              </w:rPr>
              <w:t>2019</w:t>
            </w:r>
            <w:r w:rsidRPr="00D969A3">
              <w:rPr>
                <w:rFonts w:hint="eastAsia"/>
                <w:bCs/>
                <w:sz w:val="24"/>
              </w:rPr>
              <w:t>〕</w:t>
            </w:r>
            <w:r w:rsidRPr="00D969A3">
              <w:rPr>
                <w:rFonts w:hint="eastAsia"/>
                <w:bCs/>
                <w:sz w:val="24"/>
              </w:rPr>
              <w:t>9</w:t>
            </w:r>
            <w:r w:rsidRPr="00D969A3">
              <w:rPr>
                <w:rFonts w:hint="eastAsia"/>
                <w:bCs/>
                <w:sz w:val="24"/>
              </w:rPr>
              <w:t>号）判定，投标产品是否属于节能产品。</w:t>
            </w:r>
          </w:p>
          <w:p w:rsidR="00F73252" w:rsidRPr="00D969A3" w:rsidRDefault="00F73252" w:rsidP="009C7AEA">
            <w:pPr>
              <w:snapToGrid w:val="0"/>
              <w:rPr>
                <w:bCs/>
                <w:sz w:val="24"/>
              </w:rPr>
            </w:pPr>
            <w:r w:rsidRPr="00D969A3">
              <w:rPr>
                <w:rFonts w:hint="eastAsia"/>
                <w:bCs/>
                <w:sz w:val="24"/>
              </w:rPr>
              <w:t>投标产品为</w:t>
            </w:r>
            <w:r w:rsidRPr="00D969A3">
              <w:rPr>
                <w:rFonts w:hint="eastAsia"/>
                <w:bCs/>
                <w:sz w:val="24"/>
              </w:rPr>
              <w:t>1</w:t>
            </w:r>
            <w:r w:rsidRPr="00D969A3">
              <w:rPr>
                <w:rFonts w:hint="eastAsia"/>
                <w:bCs/>
                <w:sz w:val="24"/>
              </w:rPr>
              <w:t>项的，且投标产品是非强制采购节能产品的：</w:t>
            </w:r>
            <w:r w:rsidRPr="00D969A3">
              <w:rPr>
                <w:rFonts w:hint="eastAsia"/>
                <w:bCs/>
                <w:sz w:val="24"/>
              </w:rPr>
              <w:t>2</w:t>
            </w:r>
            <w:r w:rsidRPr="00D969A3">
              <w:rPr>
                <w:rFonts w:hint="eastAsia"/>
                <w:bCs/>
                <w:sz w:val="24"/>
              </w:rPr>
              <w:t>分</w:t>
            </w:r>
          </w:p>
          <w:p w:rsidR="00F73252" w:rsidRPr="00D969A3" w:rsidRDefault="00F73252" w:rsidP="009C7AEA">
            <w:pPr>
              <w:snapToGrid w:val="0"/>
              <w:rPr>
                <w:bCs/>
                <w:sz w:val="24"/>
              </w:rPr>
            </w:pPr>
            <w:r w:rsidRPr="00D969A3">
              <w:rPr>
                <w:rFonts w:hint="eastAsia"/>
                <w:bCs/>
                <w:sz w:val="24"/>
              </w:rPr>
              <w:t>投标产品为多项的，得分为非强制采购节能产品价值权重×</w:t>
            </w:r>
            <w:r w:rsidRPr="00D969A3">
              <w:rPr>
                <w:rFonts w:hint="eastAsia"/>
                <w:bCs/>
                <w:sz w:val="24"/>
              </w:rPr>
              <w:t>2</w:t>
            </w:r>
            <w:r w:rsidRPr="00D969A3">
              <w:rPr>
                <w:rFonts w:hint="eastAsia"/>
                <w:bCs/>
                <w:sz w:val="24"/>
              </w:rPr>
              <w:t>分</w:t>
            </w:r>
          </w:p>
          <w:p w:rsidR="00F73252" w:rsidRPr="00D969A3" w:rsidRDefault="00F73252" w:rsidP="009C7AEA">
            <w:pPr>
              <w:snapToGrid w:val="0"/>
              <w:rPr>
                <w:bCs/>
                <w:sz w:val="24"/>
              </w:rPr>
            </w:pPr>
            <w:r w:rsidRPr="00D969A3">
              <w:rPr>
                <w:rFonts w:hint="eastAsia"/>
                <w:bCs/>
                <w:sz w:val="24"/>
              </w:rPr>
              <w:t>其他：</w:t>
            </w:r>
            <w:r w:rsidRPr="00D969A3">
              <w:rPr>
                <w:rFonts w:hint="eastAsia"/>
                <w:bCs/>
                <w:sz w:val="24"/>
              </w:rPr>
              <w:t>0</w:t>
            </w:r>
            <w:r w:rsidRPr="00D969A3">
              <w:rPr>
                <w:rFonts w:hint="eastAsia"/>
                <w:bCs/>
                <w:sz w:val="24"/>
              </w:rPr>
              <w:t>分</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2</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3</w:t>
            </w:r>
          </w:p>
        </w:tc>
        <w:tc>
          <w:tcPr>
            <w:tcW w:w="1655"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制造商认证评价</w:t>
            </w:r>
          </w:p>
        </w:tc>
        <w:tc>
          <w:tcPr>
            <w:tcW w:w="7087" w:type="dxa"/>
            <w:shd w:val="clear" w:color="auto" w:fill="auto"/>
            <w:vAlign w:val="center"/>
          </w:tcPr>
          <w:p w:rsidR="00F73252" w:rsidRPr="00D969A3" w:rsidRDefault="00F73252" w:rsidP="009C7AEA">
            <w:pPr>
              <w:snapToGrid w:val="0"/>
              <w:rPr>
                <w:bCs/>
                <w:sz w:val="24"/>
              </w:rPr>
            </w:pPr>
            <w:r w:rsidRPr="00D969A3">
              <w:rPr>
                <w:rFonts w:hint="eastAsia"/>
                <w:bCs/>
                <w:sz w:val="24"/>
              </w:rPr>
              <w:t>所投产品的制造商具备质量管理体系认证、职业健康安全管理体系认证、环境管理体系认证，投标文件中提供证书扫描件。具备</w:t>
            </w:r>
            <w:r w:rsidRPr="00D969A3">
              <w:rPr>
                <w:rFonts w:hint="eastAsia"/>
                <w:bCs/>
                <w:sz w:val="24"/>
              </w:rPr>
              <w:t>1</w:t>
            </w:r>
            <w:r w:rsidRPr="00D969A3">
              <w:rPr>
                <w:rFonts w:hint="eastAsia"/>
                <w:bCs/>
                <w:sz w:val="24"/>
              </w:rPr>
              <w:t>份证书得</w:t>
            </w:r>
            <w:r w:rsidRPr="00D969A3">
              <w:rPr>
                <w:rFonts w:hint="eastAsia"/>
                <w:bCs/>
                <w:sz w:val="24"/>
              </w:rPr>
              <w:t>1</w:t>
            </w:r>
            <w:r w:rsidRPr="00D969A3">
              <w:rPr>
                <w:rFonts w:hint="eastAsia"/>
                <w:bCs/>
                <w:sz w:val="24"/>
              </w:rPr>
              <w:t>分，最多</w:t>
            </w:r>
            <w:r w:rsidRPr="00D969A3">
              <w:rPr>
                <w:rFonts w:hint="eastAsia"/>
                <w:bCs/>
                <w:sz w:val="24"/>
              </w:rPr>
              <w:t>3</w:t>
            </w:r>
            <w:r w:rsidRPr="00D969A3">
              <w:rPr>
                <w:rFonts w:hint="eastAsia"/>
                <w:bCs/>
                <w:sz w:val="24"/>
              </w:rPr>
              <w:t>分</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3</w:t>
            </w:r>
          </w:p>
        </w:tc>
      </w:tr>
      <w:tr w:rsidR="00F73252" w:rsidRPr="00D969A3" w:rsidTr="009C7AEA">
        <w:trPr>
          <w:trHeight w:val="239"/>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4</w:t>
            </w:r>
          </w:p>
        </w:tc>
        <w:tc>
          <w:tcPr>
            <w:tcW w:w="1655"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产品认证评价</w:t>
            </w:r>
          </w:p>
        </w:tc>
        <w:tc>
          <w:tcPr>
            <w:tcW w:w="7087" w:type="dxa"/>
            <w:shd w:val="clear" w:color="auto" w:fill="auto"/>
            <w:vAlign w:val="center"/>
          </w:tcPr>
          <w:p w:rsidR="00F73252" w:rsidRPr="00D969A3" w:rsidRDefault="00F73252" w:rsidP="009C7AEA">
            <w:pPr>
              <w:snapToGrid w:val="0"/>
              <w:rPr>
                <w:bCs/>
                <w:sz w:val="24"/>
              </w:rPr>
            </w:pPr>
            <w:r w:rsidRPr="00D969A3">
              <w:rPr>
                <w:rFonts w:hint="eastAsia"/>
                <w:bCs/>
                <w:sz w:val="24"/>
              </w:rPr>
              <w:t>提供与所投产</w:t>
            </w:r>
            <w:proofErr w:type="gramStart"/>
            <w:r w:rsidRPr="00D969A3">
              <w:rPr>
                <w:rFonts w:hint="eastAsia"/>
                <w:bCs/>
                <w:sz w:val="24"/>
              </w:rPr>
              <w:t>品相关</w:t>
            </w:r>
            <w:proofErr w:type="gramEnd"/>
            <w:r w:rsidRPr="00D969A3">
              <w:rPr>
                <w:rFonts w:hint="eastAsia"/>
                <w:bCs/>
                <w:sz w:val="24"/>
              </w:rPr>
              <w:t>的知识产权证书扫描件。具备</w:t>
            </w:r>
            <w:r w:rsidRPr="00D969A3">
              <w:rPr>
                <w:rFonts w:hint="eastAsia"/>
                <w:bCs/>
                <w:sz w:val="24"/>
              </w:rPr>
              <w:t>1</w:t>
            </w:r>
            <w:r w:rsidRPr="00D969A3">
              <w:rPr>
                <w:rFonts w:hint="eastAsia"/>
                <w:bCs/>
                <w:sz w:val="24"/>
              </w:rPr>
              <w:t>份证书得</w:t>
            </w:r>
            <w:r w:rsidRPr="00D969A3">
              <w:rPr>
                <w:rFonts w:hint="eastAsia"/>
                <w:bCs/>
                <w:sz w:val="24"/>
              </w:rPr>
              <w:t>1</w:t>
            </w:r>
            <w:r w:rsidRPr="00D969A3">
              <w:rPr>
                <w:rFonts w:hint="eastAsia"/>
                <w:bCs/>
                <w:sz w:val="24"/>
              </w:rPr>
              <w:t>分，最多</w:t>
            </w:r>
            <w:r w:rsidRPr="00D969A3">
              <w:rPr>
                <w:rFonts w:hint="eastAsia"/>
                <w:bCs/>
                <w:sz w:val="24"/>
              </w:rPr>
              <w:t>3</w:t>
            </w:r>
            <w:r w:rsidRPr="00D969A3">
              <w:rPr>
                <w:rFonts w:hint="eastAsia"/>
                <w:bCs/>
                <w:sz w:val="24"/>
              </w:rPr>
              <w:t>分</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3</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5</w:t>
            </w:r>
          </w:p>
        </w:tc>
        <w:tc>
          <w:tcPr>
            <w:tcW w:w="1655" w:type="dxa"/>
            <w:shd w:val="clear" w:color="auto" w:fill="auto"/>
            <w:vAlign w:val="center"/>
          </w:tcPr>
          <w:p w:rsidR="00F73252" w:rsidRPr="00D969A3" w:rsidRDefault="00F73252" w:rsidP="009C7AEA">
            <w:pPr>
              <w:widowControl/>
              <w:snapToGrid w:val="0"/>
              <w:jc w:val="center"/>
              <w:rPr>
                <w:bCs/>
                <w:sz w:val="24"/>
              </w:rPr>
            </w:pPr>
            <w:r w:rsidRPr="00D969A3">
              <w:rPr>
                <w:rFonts w:hint="eastAsia"/>
                <w:bCs/>
                <w:sz w:val="24"/>
              </w:rPr>
              <w:t>保修时间评价</w:t>
            </w:r>
          </w:p>
        </w:tc>
        <w:tc>
          <w:tcPr>
            <w:tcW w:w="7087" w:type="dxa"/>
            <w:shd w:val="clear" w:color="auto" w:fill="auto"/>
            <w:vAlign w:val="center"/>
          </w:tcPr>
          <w:p w:rsidR="00F73252" w:rsidRPr="00D969A3" w:rsidRDefault="00F73252" w:rsidP="009C7AEA">
            <w:pPr>
              <w:snapToGrid w:val="0"/>
              <w:rPr>
                <w:bCs/>
                <w:sz w:val="24"/>
              </w:rPr>
            </w:pPr>
            <w:r w:rsidRPr="00D969A3">
              <w:rPr>
                <w:rFonts w:hint="eastAsia"/>
                <w:bCs/>
                <w:sz w:val="24"/>
              </w:rPr>
              <w:t>满足招标文件要求的基础上所</w:t>
            </w:r>
            <w:proofErr w:type="gramStart"/>
            <w:r w:rsidRPr="00D969A3">
              <w:rPr>
                <w:rFonts w:hint="eastAsia"/>
                <w:bCs/>
                <w:sz w:val="24"/>
              </w:rPr>
              <w:t>投产品每增加</w:t>
            </w:r>
            <w:proofErr w:type="gramEnd"/>
            <w:r w:rsidRPr="00D969A3">
              <w:rPr>
                <w:rFonts w:hint="eastAsia"/>
                <w:bCs/>
                <w:sz w:val="24"/>
              </w:rPr>
              <w:t>1</w:t>
            </w:r>
            <w:r w:rsidRPr="00D969A3">
              <w:rPr>
                <w:rFonts w:hint="eastAsia"/>
                <w:bCs/>
                <w:sz w:val="24"/>
              </w:rPr>
              <w:t>年保修得</w:t>
            </w:r>
            <w:r w:rsidRPr="00D969A3">
              <w:rPr>
                <w:rFonts w:hint="eastAsia"/>
                <w:bCs/>
                <w:sz w:val="24"/>
              </w:rPr>
              <w:t>1</w:t>
            </w:r>
            <w:r w:rsidRPr="00D969A3">
              <w:rPr>
                <w:rFonts w:hint="eastAsia"/>
                <w:bCs/>
                <w:sz w:val="24"/>
              </w:rPr>
              <w:t>分，最多</w:t>
            </w:r>
            <w:r w:rsidRPr="00D969A3">
              <w:rPr>
                <w:rFonts w:hint="eastAsia"/>
                <w:bCs/>
                <w:sz w:val="24"/>
              </w:rPr>
              <w:t>2</w:t>
            </w:r>
            <w:r w:rsidRPr="00D969A3">
              <w:rPr>
                <w:rFonts w:hint="eastAsia"/>
                <w:bCs/>
                <w:sz w:val="24"/>
              </w:rPr>
              <w:t>分</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2</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6</w:t>
            </w:r>
          </w:p>
        </w:tc>
        <w:tc>
          <w:tcPr>
            <w:tcW w:w="1655"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投标人业绩评价</w:t>
            </w:r>
          </w:p>
        </w:tc>
        <w:tc>
          <w:tcPr>
            <w:tcW w:w="7087" w:type="dxa"/>
            <w:shd w:val="clear" w:color="auto" w:fill="auto"/>
            <w:vAlign w:val="center"/>
          </w:tcPr>
          <w:p w:rsidR="00F73252" w:rsidRPr="00D969A3" w:rsidRDefault="00F73252" w:rsidP="009C7AEA">
            <w:pPr>
              <w:snapToGrid w:val="0"/>
              <w:rPr>
                <w:bCs/>
                <w:sz w:val="24"/>
              </w:rPr>
            </w:pPr>
            <w:r w:rsidRPr="00D969A3">
              <w:rPr>
                <w:bCs/>
                <w:sz w:val="24"/>
              </w:rPr>
              <w:t>完全按照以下要求提供</w:t>
            </w:r>
            <w:r w:rsidR="005B619B" w:rsidRPr="00D969A3">
              <w:rPr>
                <w:rFonts w:hint="eastAsia"/>
                <w:bCs/>
                <w:sz w:val="24"/>
              </w:rPr>
              <w:t>真火</w:t>
            </w:r>
            <w:r w:rsidR="005B619B" w:rsidRPr="00D969A3">
              <w:rPr>
                <w:bCs/>
                <w:sz w:val="24"/>
              </w:rPr>
              <w:t>实验装置</w:t>
            </w:r>
            <w:r w:rsidRPr="00D969A3">
              <w:rPr>
                <w:bCs/>
                <w:sz w:val="24"/>
              </w:rPr>
              <w:t>已完成的</w:t>
            </w:r>
            <w:r w:rsidRPr="00D969A3">
              <w:rPr>
                <w:rFonts w:hint="eastAsia"/>
                <w:bCs/>
                <w:sz w:val="24"/>
              </w:rPr>
              <w:t>业绩</w:t>
            </w:r>
            <w:r w:rsidRPr="00D969A3">
              <w:rPr>
                <w:bCs/>
                <w:sz w:val="24"/>
              </w:rPr>
              <w:t>，</w:t>
            </w:r>
            <w:r w:rsidRPr="00D969A3">
              <w:rPr>
                <w:rFonts w:hint="eastAsia"/>
                <w:bCs/>
                <w:sz w:val="24"/>
              </w:rPr>
              <w:t>提供的证明材料均不得遮挡涂黑</w:t>
            </w:r>
            <w:r w:rsidRPr="00D969A3">
              <w:rPr>
                <w:bCs/>
                <w:sz w:val="24"/>
              </w:rPr>
              <w:t>，否则不予认定加分。</w:t>
            </w:r>
          </w:p>
          <w:p w:rsidR="00F73252" w:rsidRPr="00D969A3" w:rsidRDefault="00F73252" w:rsidP="009C7AEA">
            <w:pPr>
              <w:snapToGrid w:val="0"/>
              <w:rPr>
                <w:bCs/>
                <w:sz w:val="24"/>
              </w:rPr>
            </w:pPr>
            <w:r w:rsidRPr="00D969A3">
              <w:rPr>
                <w:rFonts w:hint="eastAsia"/>
                <w:bCs/>
                <w:sz w:val="24"/>
              </w:rPr>
              <w:t xml:space="preserve">A. </w:t>
            </w:r>
            <w:r w:rsidRPr="00D969A3">
              <w:rPr>
                <w:rFonts w:hint="eastAsia"/>
                <w:sz w:val="24"/>
              </w:rPr>
              <w:t>合同原件扫描件。</w:t>
            </w:r>
            <w:r w:rsidRPr="00D969A3">
              <w:rPr>
                <w:bCs/>
                <w:sz w:val="24"/>
              </w:rPr>
              <w:t>包括买卖双方名称及盖章、合同清单</w:t>
            </w:r>
            <w:r w:rsidRPr="00D969A3">
              <w:rPr>
                <w:rFonts w:hint="eastAsia"/>
                <w:bCs/>
                <w:sz w:val="24"/>
              </w:rPr>
              <w:t>、合同签订日期</w:t>
            </w:r>
            <w:r w:rsidR="006E1444" w:rsidRPr="00D969A3">
              <w:rPr>
                <w:rFonts w:hint="eastAsia"/>
                <w:sz w:val="24"/>
              </w:rPr>
              <w:t>（应为</w:t>
            </w:r>
            <w:r w:rsidR="006E1444" w:rsidRPr="00D969A3">
              <w:rPr>
                <w:sz w:val="24"/>
              </w:rPr>
              <w:t>20</w:t>
            </w:r>
            <w:r w:rsidR="006E1444" w:rsidRPr="00D969A3">
              <w:rPr>
                <w:rFonts w:hint="eastAsia"/>
                <w:sz w:val="24"/>
              </w:rPr>
              <w:t>2</w:t>
            </w:r>
            <w:r w:rsidR="00FC0FE5" w:rsidRPr="00D969A3">
              <w:rPr>
                <w:rFonts w:hint="eastAsia"/>
                <w:sz w:val="24"/>
              </w:rPr>
              <w:t>1</w:t>
            </w:r>
            <w:r w:rsidR="006E1444" w:rsidRPr="00D969A3">
              <w:rPr>
                <w:rFonts w:hint="eastAsia"/>
                <w:sz w:val="24"/>
              </w:rPr>
              <w:t>年</w:t>
            </w:r>
            <w:r w:rsidR="006E1444" w:rsidRPr="00D969A3">
              <w:rPr>
                <w:sz w:val="24"/>
              </w:rPr>
              <w:t>1</w:t>
            </w:r>
            <w:r w:rsidR="006E1444" w:rsidRPr="00D969A3">
              <w:rPr>
                <w:rFonts w:hint="eastAsia"/>
                <w:sz w:val="24"/>
              </w:rPr>
              <w:t>月</w:t>
            </w:r>
            <w:r w:rsidR="006E1444" w:rsidRPr="00D969A3">
              <w:rPr>
                <w:sz w:val="24"/>
              </w:rPr>
              <w:t>1</w:t>
            </w:r>
            <w:r w:rsidR="006E1444" w:rsidRPr="00D969A3">
              <w:rPr>
                <w:rFonts w:hint="eastAsia"/>
                <w:sz w:val="24"/>
              </w:rPr>
              <w:t>日至今）</w:t>
            </w:r>
            <w:r w:rsidRPr="00D969A3">
              <w:rPr>
                <w:bCs/>
                <w:sz w:val="24"/>
              </w:rPr>
              <w:t>。</w:t>
            </w:r>
          </w:p>
          <w:p w:rsidR="00F73252" w:rsidRPr="00D969A3" w:rsidRDefault="00F73252" w:rsidP="009C7AEA">
            <w:pPr>
              <w:snapToGrid w:val="0"/>
              <w:rPr>
                <w:sz w:val="24"/>
              </w:rPr>
            </w:pPr>
            <w:r w:rsidRPr="00D969A3">
              <w:rPr>
                <w:sz w:val="24"/>
              </w:rPr>
              <w:t>B.</w:t>
            </w:r>
            <w:r w:rsidRPr="00D969A3">
              <w:rPr>
                <w:rFonts w:hint="eastAsia"/>
                <w:sz w:val="24"/>
              </w:rPr>
              <w:t xml:space="preserve"> </w:t>
            </w:r>
            <w:r w:rsidRPr="00D969A3">
              <w:rPr>
                <w:rFonts w:hint="eastAsia"/>
                <w:sz w:val="24"/>
              </w:rPr>
              <w:t>上述</w:t>
            </w:r>
            <w:r w:rsidRPr="00D969A3">
              <w:rPr>
                <w:sz w:val="24"/>
              </w:rPr>
              <w:t>合同履行</w:t>
            </w:r>
            <w:r w:rsidRPr="00D969A3">
              <w:rPr>
                <w:rFonts w:hint="eastAsia"/>
                <w:sz w:val="24"/>
              </w:rPr>
              <w:t>良好</w:t>
            </w:r>
            <w:r w:rsidRPr="00D969A3">
              <w:rPr>
                <w:sz w:val="24"/>
              </w:rPr>
              <w:t>的相关证明材料</w:t>
            </w:r>
            <w:r w:rsidRPr="00D969A3">
              <w:rPr>
                <w:rFonts w:hint="eastAsia"/>
                <w:sz w:val="24"/>
              </w:rPr>
              <w:t>原件</w:t>
            </w:r>
            <w:r w:rsidRPr="00D969A3">
              <w:rPr>
                <w:sz w:val="24"/>
              </w:rPr>
              <w:t>扫描件</w:t>
            </w:r>
            <w:r w:rsidRPr="00D969A3">
              <w:rPr>
                <w:rFonts w:hint="eastAsia"/>
                <w:sz w:val="24"/>
              </w:rPr>
              <w:t>（加盖上述合同甲方单位公章或上述合同中所盖的甲方印章）</w:t>
            </w:r>
            <w:r w:rsidRPr="00D969A3">
              <w:rPr>
                <w:sz w:val="24"/>
              </w:rPr>
              <w:t>。</w:t>
            </w:r>
          </w:p>
          <w:p w:rsidR="00F73252" w:rsidRPr="00D969A3" w:rsidRDefault="00F73252" w:rsidP="00D041FA">
            <w:pPr>
              <w:widowControl/>
              <w:snapToGrid w:val="0"/>
              <w:rPr>
                <w:sz w:val="24"/>
              </w:rPr>
            </w:pPr>
            <w:r w:rsidRPr="00D969A3">
              <w:rPr>
                <w:rFonts w:hint="eastAsia"/>
                <w:bCs/>
                <w:sz w:val="24"/>
              </w:rPr>
              <w:t>1</w:t>
            </w:r>
            <w:r w:rsidRPr="00D969A3">
              <w:rPr>
                <w:rFonts w:hint="eastAsia"/>
                <w:bCs/>
                <w:sz w:val="24"/>
              </w:rPr>
              <w:t>个业绩</w:t>
            </w:r>
            <w:r w:rsidRPr="00D969A3">
              <w:rPr>
                <w:rFonts w:hint="eastAsia"/>
                <w:bCs/>
                <w:sz w:val="24"/>
              </w:rPr>
              <w:t>2</w:t>
            </w:r>
            <w:r w:rsidRPr="00D969A3">
              <w:rPr>
                <w:rFonts w:hint="eastAsia"/>
                <w:bCs/>
                <w:sz w:val="24"/>
              </w:rPr>
              <w:t>分，最多</w:t>
            </w:r>
            <w:r w:rsidR="00D041FA" w:rsidRPr="00D969A3">
              <w:rPr>
                <w:rFonts w:hint="eastAsia"/>
                <w:bCs/>
                <w:sz w:val="24"/>
              </w:rPr>
              <w:t>10</w:t>
            </w:r>
            <w:r w:rsidRPr="00D969A3">
              <w:rPr>
                <w:rFonts w:hint="eastAsia"/>
                <w:bCs/>
                <w:sz w:val="24"/>
              </w:rPr>
              <w:t>分</w:t>
            </w:r>
          </w:p>
        </w:tc>
        <w:tc>
          <w:tcPr>
            <w:tcW w:w="1010" w:type="dxa"/>
            <w:shd w:val="clear" w:color="auto" w:fill="auto"/>
            <w:vAlign w:val="center"/>
          </w:tcPr>
          <w:p w:rsidR="00F73252" w:rsidRPr="00D969A3" w:rsidRDefault="00D041FA" w:rsidP="009C7AEA">
            <w:pPr>
              <w:widowControl/>
              <w:snapToGrid w:val="0"/>
              <w:jc w:val="center"/>
              <w:rPr>
                <w:kern w:val="0"/>
                <w:sz w:val="24"/>
                <w:szCs w:val="24"/>
              </w:rPr>
            </w:pPr>
            <w:r w:rsidRPr="00D969A3">
              <w:rPr>
                <w:rFonts w:hint="eastAsia"/>
                <w:kern w:val="0"/>
                <w:sz w:val="24"/>
                <w:szCs w:val="24"/>
              </w:rPr>
              <w:t>10</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7</w:t>
            </w:r>
          </w:p>
        </w:tc>
        <w:tc>
          <w:tcPr>
            <w:tcW w:w="1655"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产品参数证明评价</w:t>
            </w:r>
          </w:p>
        </w:tc>
        <w:tc>
          <w:tcPr>
            <w:tcW w:w="7087" w:type="dxa"/>
            <w:shd w:val="clear" w:color="auto" w:fill="auto"/>
            <w:vAlign w:val="center"/>
          </w:tcPr>
          <w:p w:rsidR="00F73252" w:rsidRPr="00D969A3" w:rsidRDefault="00F73252" w:rsidP="009C7AEA">
            <w:pPr>
              <w:snapToGrid w:val="0"/>
              <w:rPr>
                <w:bCs/>
                <w:sz w:val="24"/>
              </w:rPr>
            </w:pPr>
            <w:r w:rsidRPr="00D969A3">
              <w:rPr>
                <w:rFonts w:hint="eastAsia"/>
                <w:bCs/>
                <w:sz w:val="24"/>
              </w:rPr>
              <w:t>提供所投产品的技术支撑材料扫描件，</w:t>
            </w:r>
            <w:r w:rsidR="00E12A46" w:rsidRPr="00D969A3">
              <w:rPr>
                <w:rFonts w:hint="eastAsia"/>
                <w:bCs/>
                <w:sz w:val="24"/>
              </w:rPr>
              <w:t>上述技术支撑材料能证明所投产品标注“●”的参数满足招标文件要求，</w:t>
            </w:r>
            <w:proofErr w:type="gramStart"/>
            <w:r w:rsidR="00E12A46" w:rsidRPr="00D969A3">
              <w:rPr>
                <w:rFonts w:hint="eastAsia"/>
                <w:bCs/>
                <w:sz w:val="24"/>
              </w:rPr>
              <w:t>每证明</w:t>
            </w:r>
            <w:proofErr w:type="gramEnd"/>
            <w:r w:rsidR="00E12A46" w:rsidRPr="00D969A3">
              <w:rPr>
                <w:rFonts w:hint="eastAsia"/>
                <w:bCs/>
                <w:sz w:val="24"/>
              </w:rPr>
              <w:t>1</w:t>
            </w:r>
            <w:r w:rsidR="00E12A46" w:rsidRPr="00D969A3">
              <w:rPr>
                <w:rFonts w:hint="eastAsia"/>
                <w:bCs/>
                <w:sz w:val="24"/>
              </w:rPr>
              <w:t>条得</w:t>
            </w:r>
            <w:r w:rsidR="00E12A46" w:rsidRPr="00D969A3">
              <w:rPr>
                <w:rFonts w:hint="eastAsia"/>
                <w:bCs/>
                <w:sz w:val="24"/>
              </w:rPr>
              <w:t>1</w:t>
            </w:r>
            <w:r w:rsidR="00E12A46" w:rsidRPr="00D969A3">
              <w:rPr>
                <w:rFonts w:hint="eastAsia"/>
                <w:bCs/>
                <w:sz w:val="24"/>
              </w:rPr>
              <w:t>分，最多</w:t>
            </w:r>
            <w:r w:rsidR="00D041FA" w:rsidRPr="00D969A3">
              <w:rPr>
                <w:rFonts w:hint="eastAsia"/>
                <w:bCs/>
                <w:sz w:val="24"/>
              </w:rPr>
              <w:t>9</w:t>
            </w:r>
            <w:r w:rsidR="00E12A46" w:rsidRPr="00D969A3">
              <w:rPr>
                <w:rFonts w:hint="eastAsia"/>
                <w:bCs/>
                <w:sz w:val="24"/>
              </w:rPr>
              <w:t>分。</w:t>
            </w:r>
          </w:p>
          <w:p w:rsidR="00F73252" w:rsidRPr="00D969A3" w:rsidRDefault="00F73252" w:rsidP="009C7AEA">
            <w:pPr>
              <w:snapToGrid w:val="0"/>
              <w:rPr>
                <w:bCs/>
                <w:sz w:val="24"/>
              </w:rPr>
            </w:pPr>
            <w:r w:rsidRPr="00D969A3">
              <w:rPr>
                <w:rFonts w:hint="eastAsia"/>
                <w:bCs/>
                <w:sz w:val="24"/>
              </w:rPr>
              <w:t>技术支撑材料是指具有</w:t>
            </w:r>
            <w:r w:rsidRPr="00D969A3">
              <w:rPr>
                <w:rFonts w:hint="eastAsia"/>
                <w:bCs/>
                <w:sz w:val="24"/>
              </w:rPr>
              <w:t>CMA</w:t>
            </w:r>
            <w:r w:rsidRPr="00D969A3">
              <w:rPr>
                <w:rFonts w:hint="eastAsia"/>
                <w:bCs/>
                <w:sz w:val="24"/>
              </w:rPr>
              <w:t>标识的检测</w:t>
            </w:r>
            <w:r w:rsidRPr="00D969A3">
              <w:rPr>
                <w:rFonts w:hint="eastAsia"/>
                <w:bCs/>
                <w:sz w:val="24"/>
              </w:rPr>
              <w:t>/</w:t>
            </w:r>
            <w:r w:rsidRPr="00D969A3">
              <w:rPr>
                <w:rFonts w:hint="eastAsia"/>
                <w:bCs/>
                <w:sz w:val="24"/>
              </w:rPr>
              <w:t>检验</w:t>
            </w:r>
            <w:r w:rsidRPr="00D969A3">
              <w:rPr>
                <w:rFonts w:hint="eastAsia"/>
                <w:bCs/>
                <w:sz w:val="24"/>
              </w:rPr>
              <w:t>/</w:t>
            </w:r>
            <w:r w:rsidRPr="00D969A3">
              <w:rPr>
                <w:rFonts w:hint="eastAsia"/>
                <w:bCs/>
                <w:sz w:val="24"/>
              </w:rPr>
              <w:t>试验</w:t>
            </w:r>
            <w:r w:rsidRPr="00D969A3">
              <w:rPr>
                <w:rFonts w:hint="eastAsia"/>
                <w:bCs/>
                <w:sz w:val="24"/>
              </w:rPr>
              <w:t>/</w:t>
            </w:r>
            <w:r w:rsidRPr="00D969A3">
              <w:rPr>
                <w:rFonts w:hint="eastAsia"/>
                <w:bCs/>
                <w:sz w:val="24"/>
              </w:rPr>
              <w:t>测试报告，或</w:t>
            </w:r>
            <w:r w:rsidRPr="00D969A3">
              <w:rPr>
                <w:rFonts w:hint="eastAsia"/>
                <w:bCs/>
                <w:sz w:val="24"/>
              </w:rPr>
              <w:lastRenderedPageBreak/>
              <w:t>加盖所投产品制造商公章的技术证明材料</w:t>
            </w:r>
          </w:p>
          <w:p w:rsidR="00F73252" w:rsidRPr="00D969A3" w:rsidRDefault="00F73252" w:rsidP="009C7AEA">
            <w:pPr>
              <w:snapToGrid w:val="0"/>
              <w:rPr>
                <w:bCs/>
                <w:sz w:val="24"/>
              </w:rPr>
            </w:pPr>
            <w:r w:rsidRPr="00D969A3">
              <w:rPr>
                <w:rFonts w:hint="eastAsia"/>
                <w:bCs/>
                <w:sz w:val="24"/>
              </w:rPr>
              <w:t>若上述技术支撑材料证明所投产品不能满足招标文件中</w:t>
            </w:r>
            <w:r w:rsidRPr="00D969A3">
              <w:rPr>
                <w:rFonts w:hint="eastAsia"/>
                <w:kern w:val="0"/>
                <w:sz w:val="24"/>
                <w:szCs w:val="24"/>
              </w:rPr>
              <w:t>“★”</w:t>
            </w:r>
            <w:r w:rsidRPr="00D969A3">
              <w:rPr>
                <w:bCs/>
                <w:sz w:val="24"/>
              </w:rPr>
              <w:t>技术要求</w:t>
            </w:r>
            <w:r w:rsidRPr="00D969A3">
              <w:rPr>
                <w:rFonts w:hint="eastAsia"/>
                <w:bCs/>
                <w:sz w:val="24"/>
              </w:rPr>
              <w:t>的，则视为无效投标。</w:t>
            </w:r>
          </w:p>
        </w:tc>
        <w:tc>
          <w:tcPr>
            <w:tcW w:w="1010" w:type="dxa"/>
            <w:shd w:val="clear" w:color="auto" w:fill="auto"/>
            <w:vAlign w:val="center"/>
          </w:tcPr>
          <w:p w:rsidR="00F73252" w:rsidRPr="00D969A3" w:rsidRDefault="00D041FA" w:rsidP="009C7AEA">
            <w:pPr>
              <w:widowControl/>
              <w:snapToGrid w:val="0"/>
              <w:jc w:val="center"/>
              <w:rPr>
                <w:kern w:val="0"/>
                <w:sz w:val="24"/>
                <w:szCs w:val="24"/>
              </w:rPr>
            </w:pPr>
            <w:r w:rsidRPr="00D969A3">
              <w:rPr>
                <w:rFonts w:hint="eastAsia"/>
                <w:kern w:val="0"/>
                <w:sz w:val="24"/>
                <w:szCs w:val="24"/>
              </w:rPr>
              <w:lastRenderedPageBreak/>
              <w:t>9</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lastRenderedPageBreak/>
              <w:t>8</w:t>
            </w:r>
          </w:p>
        </w:tc>
        <w:tc>
          <w:tcPr>
            <w:tcW w:w="1655" w:type="dxa"/>
            <w:shd w:val="clear" w:color="auto" w:fill="auto"/>
            <w:vAlign w:val="center"/>
          </w:tcPr>
          <w:p w:rsidR="00F73252" w:rsidRPr="00D969A3" w:rsidRDefault="00F73252" w:rsidP="00021CC8">
            <w:pPr>
              <w:widowControl/>
              <w:snapToGrid w:val="0"/>
              <w:jc w:val="center"/>
              <w:rPr>
                <w:kern w:val="0"/>
                <w:sz w:val="24"/>
                <w:szCs w:val="24"/>
              </w:rPr>
            </w:pPr>
            <w:r w:rsidRPr="00D969A3">
              <w:rPr>
                <w:rFonts w:hint="eastAsia"/>
                <w:kern w:val="0"/>
                <w:sz w:val="24"/>
                <w:szCs w:val="24"/>
              </w:rPr>
              <w:t>非“★”</w:t>
            </w:r>
            <w:r w:rsidR="00021CC8" w:rsidRPr="00D969A3">
              <w:rPr>
                <w:rFonts w:hint="eastAsia"/>
                <w:bCs/>
                <w:sz w:val="24"/>
              </w:rPr>
              <w:t>“●”</w:t>
            </w:r>
            <w:r w:rsidRPr="00D969A3">
              <w:rPr>
                <w:rFonts w:hint="eastAsia"/>
                <w:kern w:val="0"/>
                <w:sz w:val="24"/>
                <w:szCs w:val="24"/>
              </w:rPr>
              <w:t>技术要求响应性评价</w:t>
            </w:r>
          </w:p>
        </w:tc>
        <w:tc>
          <w:tcPr>
            <w:tcW w:w="7087" w:type="dxa"/>
            <w:shd w:val="clear" w:color="auto" w:fill="auto"/>
            <w:vAlign w:val="center"/>
          </w:tcPr>
          <w:p w:rsidR="00F73252" w:rsidRPr="00D969A3" w:rsidRDefault="00F73252" w:rsidP="009C7AEA">
            <w:pPr>
              <w:widowControl/>
              <w:snapToGrid w:val="0"/>
              <w:rPr>
                <w:kern w:val="0"/>
                <w:sz w:val="24"/>
                <w:szCs w:val="24"/>
              </w:rPr>
            </w:pPr>
            <w:r w:rsidRPr="00D969A3">
              <w:rPr>
                <w:rFonts w:hint="eastAsia"/>
                <w:kern w:val="0"/>
                <w:sz w:val="24"/>
                <w:szCs w:val="24"/>
              </w:rPr>
              <w:t>完全满足无偏离的得</w:t>
            </w:r>
            <w:r w:rsidRPr="00D969A3">
              <w:rPr>
                <w:rFonts w:hint="eastAsia"/>
                <w:kern w:val="0"/>
                <w:sz w:val="24"/>
                <w:szCs w:val="24"/>
              </w:rPr>
              <w:t>2</w:t>
            </w:r>
            <w:r w:rsidR="00035E46" w:rsidRPr="00D969A3">
              <w:rPr>
                <w:rFonts w:hint="eastAsia"/>
                <w:kern w:val="0"/>
                <w:sz w:val="24"/>
                <w:szCs w:val="24"/>
              </w:rPr>
              <w:t>1</w:t>
            </w:r>
            <w:r w:rsidRPr="00D969A3">
              <w:rPr>
                <w:rFonts w:hint="eastAsia"/>
                <w:kern w:val="0"/>
                <w:sz w:val="24"/>
                <w:szCs w:val="24"/>
              </w:rPr>
              <w:t>分；</w:t>
            </w:r>
          </w:p>
          <w:p w:rsidR="00F73252" w:rsidRPr="00D969A3" w:rsidRDefault="00F73252" w:rsidP="009C7AEA">
            <w:pPr>
              <w:widowControl/>
              <w:snapToGrid w:val="0"/>
              <w:rPr>
                <w:kern w:val="0"/>
                <w:sz w:val="24"/>
                <w:szCs w:val="24"/>
              </w:rPr>
            </w:pPr>
            <w:r w:rsidRPr="00D969A3">
              <w:rPr>
                <w:rFonts w:hint="eastAsia"/>
                <w:kern w:val="0"/>
                <w:sz w:val="24"/>
                <w:szCs w:val="24"/>
              </w:rPr>
              <w:t>非“★”</w:t>
            </w:r>
            <w:r w:rsidR="00021CC8" w:rsidRPr="00D969A3">
              <w:rPr>
                <w:rFonts w:hint="eastAsia"/>
                <w:bCs/>
                <w:sz w:val="24"/>
              </w:rPr>
              <w:t>“●”</w:t>
            </w:r>
            <w:r w:rsidRPr="00D969A3">
              <w:rPr>
                <w:bCs/>
                <w:sz w:val="24"/>
              </w:rPr>
              <w:t>技术要求</w:t>
            </w:r>
            <w:r w:rsidRPr="00D969A3">
              <w:rPr>
                <w:rFonts w:hint="eastAsia"/>
                <w:kern w:val="0"/>
                <w:sz w:val="24"/>
                <w:szCs w:val="24"/>
              </w:rPr>
              <w:t>劣于招标文件要求或未做应答的不足</w:t>
            </w:r>
            <w:r w:rsidRPr="00D969A3">
              <w:rPr>
                <w:rFonts w:hint="eastAsia"/>
                <w:kern w:val="0"/>
                <w:sz w:val="24"/>
                <w:szCs w:val="24"/>
              </w:rPr>
              <w:t>2</w:t>
            </w:r>
            <w:r w:rsidR="00035E46" w:rsidRPr="00D969A3">
              <w:rPr>
                <w:rFonts w:hint="eastAsia"/>
                <w:kern w:val="0"/>
                <w:sz w:val="24"/>
                <w:szCs w:val="24"/>
              </w:rPr>
              <w:t>1</w:t>
            </w:r>
            <w:r w:rsidRPr="00D969A3">
              <w:rPr>
                <w:rFonts w:hint="eastAsia"/>
                <w:kern w:val="0"/>
                <w:sz w:val="24"/>
                <w:szCs w:val="24"/>
              </w:rPr>
              <w:t>条的，每出现</w:t>
            </w:r>
            <w:r w:rsidRPr="00D969A3">
              <w:rPr>
                <w:rFonts w:hint="eastAsia"/>
                <w:kern w:val="0"/>
                <w:sz w:val="24"/>
                <w:szCs w:val="24"/>
              </w:rPr>
              <w:t>1</w:t>
            </w:r>
            <w:r w:rsidRPr="00D969A3">
              <w:rPr>
                <w:rFonts w:hint="eastAsia"/>
                <w:kern w:val="0"/>
                <w:sz w:val="24"/>
                <w:szCs w:val="24"/>
              </w:rPr>
              <w:t>条以上情形减</w:t>
            </w:r>
            <w:r w:rsidRPr="00D969A3">
              <w:rPr>
                <w:rFonts w:hint="eastAsia"/>
                <w:kern w:val="0"/>
                <w:sz w:val="24"/>
                <w:szCs w:val="24"/>
              </w:rPr>
              <w:t>1</w:t>
            </w:r>
            <w:r w:rsidRPr="00D969A3">
              <w:rPr>
                <w:rFonts w:hint="eastAsia"/>
                <w:kern w:val="0"/>
                <w:sz w:val="24"/>
                <w:szCs w:val="24"/>
              </w:rPr>
              <w:t>分</w:t>
            </w:r>
          </w:p>
          <w:p w:rsidR="00F73252" w:rsidRPr="00D969A3" w:rsidRDefault="00F73252" w:rsidP="00035E46">
            <w:pPr>
              <w:widowControl/>
              <w:snapToGrid w:val="0"/>
              <w:rPr>
                <w:kern w:val="0"/>
                <w:sz w:val="24"/>
                <w:szCs w:val="24"/>
              </w:rPr>
            </w:pPr>
            <w:r w:rsidRPr="00D969A3">
              <w:rPr>
                <w:rFonts w:hint="eastAsia"/>
                <w:kern w:val="0"/>
                <w:sz w:val="24"/>
                <w:szCs w:val="24"/>
              </w:rPr>
              <w:t>非“★”</w:t>
            </w:r>
            <w:r w:rsidR="00021CC8" w:rsidRPr="00D969A3">
              <w:rPr>
                <w:rFonts w:hint="eastAsia"/>
                <w:bCs/>
                <w:sz w:val="24"/>
              </w:rPr>
              <w:t>“●”</w:t>
            </w:r>
            <w:r w:rsidRPr="00D969A3">
              <w:rPr>
                <w:bCs/>
                <w:sz w:val="24"/>
              </w:rPr>
              <w:t>技术要求</w:t>
            </w:r>
            <w:r w:rsidRPr="00D969A3">
              <w:rPr>
                <w:rFonts w:hint="eastAsia"/>
                <w:kern w:val="0"/>
                <w:sz w:val="24"/>
                <w:szCs w:val="24"/>
              </w:rPr>
              <w:t>劣于招标文件要求或未做应答≥</w:t>
            </w:r>
            <w:r w:rsidRPr="00D969A3">
              <w:rPr>
                <w:rFonts w:hint="eastAsia"/>
                <w:kern w:val="0"/>
                <w:sz w:val="24"/>
                <w:szCs w:val="24"/>
              </w:rPr>
              <w:t>2</w:t>
            </w:r>
            <w:r w:rsidR="00035E46" w:rsidRPr="00D969A3">
              <w:rPr>
                <w:rFonts w:hint="eastAsia"/>
                <w:kern w:val="0"/>
                <w:sz w:val="24"/>
                <w:szCs w:val="24"/>
              </w:rPr>
              <w:t>1</w:t>
            </w:r>
            <w:r w:rsidRPr="00D969A3">
              <w:rPr>
                <w:rFonts w:hint="eastAsia"/>
                <w:kern w:val="0"/>
                <w:sz w:val="24"/>
                <w:szCs w:val="24"/>
              </w:rPr>
              <w:t>条的，本项得</w:t>
            </w:r>
            <w:r w:rsidRPr="00D969A3">
              <w:rPr>
                <w:rFonts w:hint="eastAsia"/>
                <w:kern w:val="0"/>
                <w:sz w:val="24"/>
                <w:szCs w:val="24"/>
              </w:rPr>
              <w:t>0</w:t>
            </w:r>
            <w:r w:rsidRPr="00D969A3">
              <w:rPr>
                <w:rFonts w:hint="eastAsia"/>
                <w:kern w:val="0"/>
                <w:sz w:val="24"/>
                <w:szCs w:val="24"/>
              </w:rPr>
              <w:t>分</w:t>
            </w:r>
          </w:p>
        </w:tc>
        <w:tc>
          <w:tcPr>
            <w:tcW w:w="1010" w:type="dxa"/>
            <w:shd w:val="clear" w:color="auto" w:fill="auto"/>
            <w:vAlign w:val="center"/>
          </w:tcPr>
          <w:p w:rsidR="00F73252" w:rsidRPr="00D969A3" w:rsidRDefault="00F73252" w:rsidP="00D041FA">
            <w:pPr>
              <w:widowControl/>
              <w:snapToGrid w:val="0"/>
              <w:jc w:val="center"/>
              <w:rPr>
                <w:kern w:val="0"/>
                <w:sz w:val="24"/>
                <w:szCs w:val="24"/>
              </w:rPr>
            </w:pPr>
            <w:r w:rsidRPr="00D969A3">
              <w:rPr>
                <w:rFonts w:hint="eastAsia"/>
                <w:kern w:val="0"/>
                <w:sz w:val="24"/>
                <w:szCs w:val="24"/>
              </w:rPr>
              <w:t>2</w:t>
            </w:r>
            <w:r w:rsidR="00D041FA" w:rsidRPr="00D969A3">
              <w:rPr>
                <w:rFonts w:hint="eastAsia"/>
                <w:kern w:val="0"/>
                <w:sz w:val="24"/>
                <w:szCs w:val="24"/>
              </w:rPr>
              <w:t>1</w:t>
            </w:r>
          </w:p>
        </w:tc>
      </w:tr>
      <w:tr w:rsidR="00F73252" w:rsidRPr="00D969A3" w:rsidTr="009C7AEA">
        <w:trPr>
          <w:jc w:val="center"/>
        </w:trPr>
        <w:tc>
          <w:tcPr>
            <w:tcW w:w="9250" w:type="dxa"/>
            <w:gridSpan w:val="3"/>
            <w:shd w:val="clear" w:color="auto" w:fill="auto"/>
            <w:noWrap/>
            <w:vAlign w:val="center"/>
          </w:tcPr>
          <w:p w:rsidR="00F73252" w:rsidRPr="00D969A3" w:rsidRDefault="00F73252" w:rsidP="009C7AEA">
            <w:pPr>
              <w:snapToGrid w:val="0"/>
              <w:jc w:val="center"/>
              <w:rPr>
                <w:bCs/>
                <w:sz w:val="24"/>
              </w:rPr>
            </w:pPr>
            <w:r w:rsidRPr="00D969A3">
              <w:rPr>
                <w:kern w:val="0"/>
                <w:sz w:val="24"/>
                <w:szCs w:val="24"/>
              </w:rPr>
              <w:t>第</w:t>
            </w:r>
            <w:r w:rsidRPr="00D969A3">
              <w:rPr>
                <w:rFonts w:hint="eastAsia"/>
                <w:kern w:val="0"/>
                <w:sz w:val="24"/>
                <w:szCs w:val="24"/>
              </w:rPr>
              <w:t>三</w:t>
            </w:r>
            <w:r w:rsidRPr="00D969A3">
              <w:rPr>
                <w:kern w:val="0"/>
                <w:sz w:val="24"/>
                <w:szCs w:val="24"/>
              </w:rPr>
              <w:t>部分</w:t>
            </w:r>
            <w:r w:rsidRPr="00D969A3">
              <w:rPr>
                <w:kern w:val="0"/>
                <w:sz w:val="24"/>
                <w:szCs w:val="24"/>
              </w:rPr>
              <w:t xml:space="preserve"> </w:t>
            </w:r>
            <w:r w:rsidRPr="00D969A3">
              <w:rPr>
                <w:rFonts w:hint="eastAsia"/>
                <w:kern w:val="0"/>
                <w:sz w:val="24"/>
                <w:szCs w:val="24"/>
              </w:rPr>
              <w:t>主观分</w:t>
            </w:r>
            <w:r w:rsidRPr="00D969A3">
              <w:rPr>
                <w:kern w:val="0"/>
                <w:sz w:val="24"/>
                <w:szCs w:val="24"/>
              </w:rPr>
              <w:t>（</w:t>
            </w:r>
            <w:r w:rsidRPr="00D969A3">
              <w:rPr>
                <w:rFonts w:hint="eastAsia"/>
                <w:kern w:val="0"/>
                <w:sz w:val="24"/>
                <w:szCs w:val="24"/>
              </w:rPr>
              <w:t>18</w:t>
            </w:r>
            <w:r w:rsidRPr="00D969A3">
              <w:rPr>
                <w:kern w:val="0"/>
                <w:sz w:val="24"/>
                <w:szCs w:val="24"/>
              </w:rPr>
              <w:t>分）</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分值</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bookmarkStart w:id="20" w:name="_Hlk216180823"/>
            <w:r w:rsidRPr="00D969A3">
              <w:rPr>
                <w:rFonts w:hint="eastAsia"/>
                <w:kern w:val="0"/>
                <w:sz w:val="24"/>
                <w:szCs w:val="24"/>
              </w:rPr>
              <w:t>1</w:t>
            </w:r>
          </w:p>
        </w:tc>
        <w:tc>
          <w:tcPr>
            <w:tcW w:w="1655" w:type="dxa"/>
            <w:shd w:val="clear" w:color="auto" w:fill="auto"/>
            <w:vAlign w:val="center"/>
          </w:tcPr>
          <w:p w:rsidR="00F73252" w:rsidRPr="00D969A3" w:rsidRDefault="00F73252" w:rsidP="002B0519">
            <w:pPr>
              <w:widowControl/>
              <w:snapToGrid w:val="0"/>
              <w:jc w:val="center"/>
              <w:rPr>
                <w:kern w:val="0"/>
                <w:sz w:val="24"/>
                <w:szCs w:val="24"/>
              </w:rPr>
            </w:pPr>
            <w:r w:rsidRPr="00D969A3">
              <w:rPr>
                <w:rFonts w:hint="eastAsia"/>
                <w:kern w:val="0"/>
                <w:sz w:val="24"/>
                <w:szCs w:val="24"/>
              </w:rPr>
              <w:t>产品整体性能评价</w:t>
            </w:r>
          </w:p>
        </w:tc>
        <w:tc>
          <w:tcPr>
            <w:tcW w:w="7087" w:type="dxa"/>
            <w:shd w:val="clear" w:color="auto" w:fill="auto"/>
            <w:vAlign w:val="center"/>
          </w:tcPr>
          <w:p w:rsidR="00F73252" w:rsidRPr="00D969A3" w:rsidRDefault="00F73252" w:rsidP="009C7AEA">
            <w:pPr>
              <w:widowControl/>
              <w:snapToGrid w:val="0"/>
              <w:rPr>
                <w:kern w:val="0"/>
                <w:sz w:val="24"/>
                <w:szCs w:val="24"/>
              </w:rPr>
            </w:pPr>
            <w:r w:rsidRPr="00D969A3">
              <w:rPr>
                <w:rFonts w:hint="eastAsia"/>
                <w:kern w:val="0"/>
                <w:sz w:val="24"/>
                <w:szCs w:val="24"/>
              </w:rPr>
              <w:t>至少包含产品整体设计理念、性能描述、安全耐用性描述等</w:t>
            </w:r>
          </w:p>
          <w:p w:rsidR="00F73252" w:rsidRPr="00D969A3" w:rsidRDefault="00F73252" w:rsidP="009C7AEA">
            <w:pPr>
              <w:widowControl/>
              <w:adjustRightInd w:val="0"/>
              <w:snapToGrid w:val="0"/>
              <w:rPr>
                <w:kern w:val="0"/>
                <w:sz w:val="24"/>
                <w:szCs w:val="24"/>
              </w:rPr>
            </w:pPr>
            <w:r w:rsidRPr="00D969A3">
              <w:rPr>
                <w:rFonts w:hint="eastAsia"/>
                <w:kern w:val="0"/>
                <w:sz w:val="24"/>
                <w:szCs w:val="24"/>
              </w:rPr>
              <w:t>满足</w:t>
            </w:r>
            <w:r w:rsidRPr="00D969A3">
              <w:rPr>
                <w:kern w:val="0"/>
                <w:sz w:val="24"/>
                <w:szCs w:val="24"/>
              </w:rPr>
              <w:t>招标文件要求，无瑕疵：</w:t>
            </w:r>
            <w:r w:rsidRPr="00D969A3">
              <w:rPr>
                <w:rFonts w:hint="eastAsia"/>
                <w:kern w:val="0"/>
                <w:sz w:val="24"/>
                <w:szCs w:val="24"/>
              </w:rPr>
              <w:t>6</w:t>
            </w:r>
            <w:r w:rsidRPr="00D969A3">
              <w:rPr>
                <w:kern w:val="0"/>
                <w:sz w:val="24"/>
                <w:szCs w:val="24"/>
              </w:rPr>
              <w:t>分；</w:t>
            </w:r>
          </w:p>
          <w:p w:rsidR="00F73252" w:rsidRPr="00D969A3" w:rsidRDefault="00F73252" w:rsidP="009C7AEA">
            <w:pPr>
              <w:widowControl/>
              <w:adjustRightInd w:val="0"/>
              <w:snapToGrid w:val="0"/>
              <w:rPr>
                <w:kern w:val="0"/>
                <w:sz w:val="24"/>
                <w:szCs w:val="24"/>
              </w:rPr>
            </w:pPr>
            <w:r w:rsidRPr="00D969A3">
              <w:rPr>
                <w:rFonts w:hint="eastAsia"/>
                <w:kern w:val="0"/>
                <w:sz w:val="24"/>
                <w:szCs w:val="24"/>
              </w:rPr>
              <w:t>方案</w:t>
            </w:r>
            <w:r w:rsidRPr="00D969A3">
              <w:rPr>
                <w:kern w:val="0"/>
                <w:sz w:val="24"/>
                <w:szCs w:val="24"/>
              </w:rPr>
              <w:t>内容存在</w:t>
            </w:r>
            <w:r w:rsidRPr="00D969A3">
              <w:rPr>
                <w:rFonts w:hint="eastAsia"/>
                <w:kern w:val="0"/>
                <w:sz w:val="24"/>
                <w:szCs w:val="24"/>
              </w:rPr>
              <w:t>1</w:t>
            </w:r>
            <w:r w:rsidRPr="00D969A3">
              <w:rPr>
                <w:rFonts w:hint="eastAsia"/>
                <w:kern w:val="0"/>
                <w:sz w:val="24"/>
                <w:szCs w:val="24"/>
              </w:rPr>
              <w:t>处瑕疵</w:t>
            </w:r>
            <w:r w:rsidRPr="00D969A3">
              <w:rPr>
                <w:kern w:val="0"/>
                <w:sz w:val="24"/>
                <w:szCs w:val="24"/>
              </w:rPr>
              <w:t>：</w:t>
            </w:r>
            <w:r w:rsidRPr="00D969A3">
              <w:rPr>
                <w:rFonts w:hint="eastAsia"/>
                <w:kern w:val="0"/>
                <w:sz w:val="24"/>
                <w:szCs w:val="24"/>
              </w:rPr>
              <w:t>4</w:t>
            </w:r>
            <w:r w:rsidRPr="00D969A3">
              <w:rPr>
                <w:kern w:val="0"/>
                <w:sz w:val="24"/>
                <w:szCs w:val="24"/>
              </w:rPr>
              <w:t>分；</w:t>
            </w:r>
          </w:p>
          <w:p w:rsidR="00F73252" w:rsidRPr="00D969A3" w:rsidRDefault="00F73252" w:rsidP="009C7AEA">
            <w:pPr>
              <w:widowControl/>
              <w:adjustRightInd w:val="0"/>
              <w:snapToGrid w:val="0"/>
              <w:rPr>
                <w:kern w:val="0"/>
                <w:sz w:val="24"/>
                <w:szCs w:val="24"/>
              </w:rPr>
            </w:pPr>
            <w:r w:rsidRPr="00D969A3">
              <w:rPr>
                <w:rFonts w:hint="eastAsia"/>
                <w:kern w:val="0"/>
                <w:sz w:val="24"/>
                <w:szCs w:val="24"/>
              </w:rPr>
              <w:t>方案</w:t>
            </w:r>
            <w:r w:rsidRPr="00D969A3">
              <w:rPr>
                <w:kern w:val="0"/>
                <w:sz w:val="24"/>
                <w:szCs w:val="24"/>
              </w:rPr>
              <w:t>内容存在</w:t>
            </w:r>
            <w:r w:rsidRPr="00D969A3">
              <w:rPr>
                <w:rFonts w:hint="eastAsia"/>
                <w:kern w:val="0"/>
                <w:sz w:val="24"/>
                <w:szCs w:val="24"/>
              </w:rPr>
              <w:t>2</w:t>
            </w:r>
            <w:r w:rsidRPr="00D969A3">
              <w:rPr>
                <w:rFonts w:hint="eastAsia"/>
                <w:kern w:val="0"/>
                <w:sz w:val="24"/>
                <w:szCs w:val="24"/>
              </w:rPr>
              <w:t>处瑕疵</w:t>
            </w:r>
            <w:r w:rsidRPr="00D969A3">
              <w:rPr>
                <w:kern w:val="0"/>
                <w:sz w:val="24"/>
                <w:szCs w:val="24"/>
              </w:rPr>
              <w:t>：</w:t>
            </w:r>
            <w:r w:rsidRPr="00D969A3">
              <w:rPr>
                <w:rFonts w:hint="eastAsia"/>
                <w:kern w:val="0"/>
                <w:sz w:val="24"/>
                <w:szCs w:val="24"/>
              </w:rPr>
              <w:t>2</w:t>
            </w:r>
            <w:r w:rsidRPr="00D969A3">
              <w:rPr>
                <w:kern w:val="0"/>
                <w:sz w:val="24"/>
                <w:szCs w:val="24"/>
              </w:rPr>
              <w:t>分；</w:t>
            </w:r>
          </w:p>
          <w:p w:rsidR="00F73252" w:rsidRPr="00D969A3" w:rsidRDefault="00F73252" w:rsidP="009C7AEA">
            <w:pPr>
              <w:widowControl/>
              <w:adjustRightInd w:val="0"/>
              <w:snapToGrid w:val="0"/>
              <w:rPr>
                <w:kern w:val="0"/>
                <w:sz w:val="24"/>
                <w:szCs w:val="24"/>
              </w:rPr>
            </w:pPr>
            <w:r w:rsidRPr="00D969A3">
              <w:rPr>
                <w:kern w:val="0"/>
                <w:sz w:val="24"/>
                <w:szCs w:val="24"/>
              </w:rPr>
              <w:t>未提供方案或不满足招标文件要求或内容存在</w:t>
            </w:r>
            <w:r w:rsidRPr="00D969A3">
              <w:rPr>
                <w:rFonts w:hint="eastAsia"/>
                <w:kern w:val="0"/>
                <w:sz w:val="24"/>
                <w:szCs w:val="24"/>
              </w:rPr>
              <w:t>3</w:t>
            </w:r>
            <w:r w:rsidRPr="00D969A3">
              <w:rPr>
                <w:rFonts w:hint="eastAsia"/>
                <w:kern w:val="0"/>
                <w:sz w:val="24"/>
                <w:szCs w:val="24"/>
              </w:rPr>
              <w:t>处及以上瑕疵</w:t>
            </w:r>
            <w:r w:rsidRPr="00D969A3">
              <w:rPr>
                <w:kern w:val="0"/>
                <w:sz w:val="24"/>
                <w:szCs w:val="24"/>
              </w:rPr>
              <w:t>：</w:t>
            </w:r>
            <w:r w:rsidRPr="00D969A3">
              <w:rPr>
                <w:kern w:val="0"/>
                <w:sz w:val="24"/>
                <w:szCs w:val="24"/>
              </w:rPr>
              <w:t>0</w:t>
            </w:r>
            <w:r w:rsidRPr="00D969A3">
              <w:rPr>
                <w:kern w:val="0"/>
                <w:sz w:val="24"/>
                <w:szCs w:val="24"/>
              </w:rPr>
              <w:t>分；</w:t>
            </w:r>
          </w:p>
          <w:p w:rsidR="00F73252" w:rsidRPr="00D969A3" w:rsidRDefault="00F73252" w:rsidP="009C7AEA">
            <w:pPr>
              <w:widowControl/>
              <w:snapToGrid w:val="0"/>
              <w:rPr>
                <w:kern w:val="0"/>
                <w:sz w:val="24"/>
                <w:szCs w:val="24"/>
              </w:rPr>
            </w:pPr>
            <w:r w:rsidRPr="00D969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6</w:t>
            </w:r>
          </w:p>
        </w:tc>
      </w:tr>
      <w:bookmarkEnd w:id="20"/>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2</w:t>
            </w:r>
          </w:p>
        </w:tc>
        <w:tc>
          <w:tcPr>
            <w:tcW w:w="1655"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sz w:val="24"/>
              </w:rPr>
              <w:t>安装实施方案评价</w:t>
            </w:r>
          </w:p>
        </w:tc>
        <w:tc>
          <w:tcPr>
            <w:tcW w:w="7087" w:type="dxa"/>
            <w:shd w:val="clear" w:color="auto" w:fill="auto"/>
            <w:vAlign w:val="center"/>
          </w:tcPr>
          <w:p w:rsidR="00F73252" w:rsidRPr="00D969A3" w:rsidRDefault="00F73252" w:rsidP="009C7AEA">
            <w:pPr>
              <w:widowControl/>
              <w:snapToGrid w:val="0"/>
              <w:rPr>
                <w:kern w:val="0"/>
                <w:sz w:val="24"/>
                <w:szCs w:val="24"/>
              </w:rPr>
            </w:pPr>
            <w:r w:rsidRPr="00D969A3">
              <w:rPr>
                <w:rFonts w:hint="eastAsia"/>
                <w:kern w:val="0"/>
                <w:sz w:val="24"/>
                <w:szCs w:val="24"/>
              </w:rPr>
              <w:t>至少包含人员安排、进度计划、安装方法、施工安全保障措施等</w:t>
            </w:r>
          </w:p>
          <w:p w:rsidR="00F73252" w:rsidRPr="00D969A3" w:rsidRDefault="00F73252" w:rsidP="009C7AEA">
            <w:pPr>
              <w:widowControl/>
              <w:adjustRightInd w:val="0"/>
              <w:snapToGrid w:val="0"/>
              <w:rPr>
                <w:kern w:val="0"/>
                <w:sz w:val="24"/>
                <w:szCs w:val="24"/>
              </w:rPr>
            </w:pPr>
            <w:r w:rsidRPr="00D969A3">
              <w:rPr>
                <w:rFonts w:hint="eastAsia"/>
                <w:kern w:val="0"/>
                <w:sz w:val="24"/>
                <w:szCs w:val="24"/>
              </w:rPr>
              <w:t>满足</w:t>
            </w:r>
            <w:r w:rsidRPr="00D969A3">
              <w:rPr>
                <w:kern w:val="0"/>
                <w:sz w:val="24"/>
                <w:szCs w:val="24"/>
              </w:rPr>
              <w:t>招标文件要求，无瑕疵：</w:t>
            </w:r>
            <w:r w:rsidRPr="00D969A3">
              <w:rPr>
                <w:rFonts w:hint="eastAsia"/>
                <w:kern w:val="0"/>
                <w:sz w:val="24"/>
                <w:szCs w:val="24"/>
              </w:rPr>
              <w:t>6</w:t>
            </w:r>
            <w:r w:rsidRPr="00D969A3">
              <w:rPr>
                <w:kern w:val="0"/>
                <w:sz w:val="24"/>
                <w:szCs w:val="24"/>
              </w:rPr>
              <w:t>分；</w:t>
            </w:r>
          </w:p>
          <w:p w:rsidR="00F73252" w:rsidRPr="00D969A3" w:rsidRDefault="00F73252" w:rsidP="009C7AEA">
            <w:pPr>
              <w:widowControl/>
              <w:adjustRightInd w:val="0"/>
              <w:snapToGrid w:val="0"/>
              <w:rPr>
                <w:kern w:val="0"/>
                <w:sz w:val="24"/>
                <w:szCs w:val="24"/>
              </w:rPr>
            </w:pPr>
            <w:r w:rsidRPr="00D969A3">
              <w:rPr>
                <w:rFonts w:hint="eastAsia"/>
                <w:kern w:val="0"/>
                <w:sz w:val="24"/>
                <w:szCs w:val="24"/>
              </w:rPr>
              <w:t>方案</w:t>
            </w:r>
            <w:r w:rsidRPr="00D969A3">
              <w:rPr>
                <w:kern w:val="0"/>
                <w:sz w:val="24"/>
                <w:szCs w:val="24"/>
              </w:rPr>
              <w:t>内容存在</w:t>
            </w:r>
            <w:r w:rsidRPr="00D969A3">
              <w:rPr>
                <w:rFonts w:hint="eastAsia"/>
                <w:kern w:val="0"/>
                <w:sz w:val="24"/>
                <w:szCs w:val="24"/>
              </w:rPr>
              <w:t>1</w:t>
            </w:r>
            <w:r w:rsidRPr="00D969A3">
              <w:rPr>
                <w:rFonts w:hint="eastAsia"/>
                <w:kern w:val="0"/>
                <w:sz w:val="24"/>
                <w:szCs w:val="24"/>
              </w:rPr>
              <w:t>处瑕疵</w:t>
            </w:r>
            <w:r w:rsidRPr="00D969A3">
              <w:rPr>
                <w:kern w:val="0"/>
                <w:sz w:val="24"/>
                <w:szCs w:val="24"/>
              </w:rPr>
              <w:t>：</w:t>
            </w:r>
            <w:r w:rsidRPr="00D969A3">
              <w:rPr>
                <w:rFonts w:hint="eastAsia"/>
                <w:kern w:val="0"/>
                <w:sz w:val="24"/>
                <w:szCs w:val="24"/>
              </w:rPr>
              <w:t>4</w:t>
            </w:r>
            <w:r w:rsidRPr="00D969A3">
              <w:rPr>
                <w:kern w:val="0"/>
                <w:sz w:val="24"/>
                <w:szCs w:val="24"/>
              </w:rPr>
              <w:t>分；</w:t>
            </w:r>
          </w:p>
          <w:p w:rsidR="00F73252" w:rsidRPr="00D969A3" w:rsidRDefault="00F73252" w:rsidP="009C7AEA">
            <w:pPr>
              <w:widowControl/>
              <w:adjustRightInd w:val="0"/>
              <w:snapToGrid w:val="0"/>
              <w:rPr>
                <w:kern w:val="0"/>
                <w:sz w:val="24"/>
                <w:szCs w:val="24"/>
              </w:rPr>
            </w:pPr>
            <w:r w:rsidRPr="00D969A3">
              <w:rPr>
                <w:rFonts w:hint="eastAsia"/>
                <w:kern w:val="0"/>
                <w:sz w:val="24"/>
                <w:szCs w:val="24"/>
              </w:rPr>
              <w:t>方案</w:t>
            </w:r>
            <w:r w:rsidRPr="00D969A3">
              <w:rPr>
                <w:kern w:val="0"/>
                <w:sz w:val="24"/>
                <w:szCs w:val="24"/>
              </w:rPr>
              <w:t>内容存在</w:t>
            </w:r>
            <w:r w:rsidRPr="00D969A3">
              <w:rPr>
                <w:rFonts w:hint="eastAsia"/>
                <w:kern w:val="0"/>
                <w:sz w:val="24"/>
                <w:szCs w:val="24"/>
              </w:rPr>
              <w:t>2</w:t>
            </w:r>
            <w:r w:rsidRPr="00D969A3">
              <w:rPr>
                <w:rFonts w:hint="eastAsia"/>
                <w:kern w:val="0"/>
                <w:sz w:val="24"/>
                <w:szCs w:val="24"/>
              </w:rPr>
              <w:t>处瑕疵</w:t>
            </w:r>
            <w:r w:rsidRPr="00D969A3">
              <w:rPr>
                <w:kern w:val="0"/>
                <w:sz w:val="24"/>
                <w:szCs w:val="24"/>
              </w:rPr>
              <w:t>：</w:t>
            </w:r>
            <w:r w:rsidRPr="00D969A3">
              <w:rPr>
                <w:rFonts w:hint="eastAsia"/>
                <w:kern w:val="0"/>
                <w:sz w:val="24"/>
                <w:szCs w:val="24"/>
              </w:rPr>
              <w:t>2</w:t>
            </w:r>
            <w:r w:rsidRPr="00D969A3">
              <w:rPr>
                <w:kern w:val="0"/>
                <w:sz w:val="24"/>
                <w:szCs w:val="24"/>
              </w:rPr>
              <w:t>分；</w:t>
            </w:r>
          </w:p>
          <w:p w:rsidR="00F73252" w:rsidRPr="00D969A3" w:rsidRDefault="00F73252" w:rsidP="009C7AEA">
            <w:pPr>
              <w:widowControl/>
              <w:adjustRightInd w:val="0"/>
              <w:snapToGrid w:val="0"/>
              <w:rPr>
                <w:kern w:val="0"/>
                <w:sz w:val="24"/>
                <w:szCs w:val="24"/>
              </w:rPr>
            </w:pPr>
            <w:r w:rsidRPr="00D969A3">
              <w:rPr>
                <w:kern w:val="0"/>
                <w:sz w:val="24"/>
                <w:szCs w:val="24"/>
              </w:rPr>
              <w:t>未提供方案或不满足招标文件要求或内容存在</w:t>
            </w:r>
            <w:r w:rsidRPr="00D969A3">
              <w:rPr>
                <w:rFonts w:hint="eastAsia"/>
                <w:kern w:val="0"/>
                <w:sz w:val="24"/>
                <w:szCs w:val="24"/>
              </w:rPr>
              <w:t>3</w:t>
            </w:r>
            <w:r w:rsidRPr="00D969A3">
              <w:rPr>
                <w:rFonts w:hint="eastAsia"/>
                <w:kern w:val="0"/>
                <w:sz w:val="24"/>
                <w:szCs w:val="24"/>
              </w:rPr>
              <w:t>处及以上瑕疵</w:t>
            </w:r>
            <w:r w:rsidRPr="00D969A3">
              <w:rPr>
                <w:kern w:val="0"/>
                <w:sz w:val="24"/>
                <w:szCs w:val="24"/>
              </w:rPr>
              <w:t>：</w:t>
            </w:r>
            <w:r w:rsidRPr="00D969A3">
              <w:rPr>
                <w:kern w:val="0"/>
                <w:sz w:val="24"/>
                <w:szCs w:val="24"/>
              </w:rPr>
              <w:t>0</w:t>
            </w:r>
            <w:r w:rsidRPr="00D969A3">
              <w:rPr>
                <w:kern w:val="0"/>
                <w:sz w:val="24"/>
                <w:szCs w:val="24"/>
              </w:rPr>
              <w:t>分；</w:t>
            </w:r>
          </w:p>
          <w:p w:rsidR="00F73252" w:rsidRPr="00D969A3" w:rsidRDefault="00F73252" w:rsidP="009C7AEA">
            <w:pPr>
              <w:widowControl/>
              <w:snapToGrid w:val="0"/>
              <w:rPr>
                <w:kern w:val="0"/>
                <w:sz w:val="24"/>
                <w:szCs w:val="24"/>
              </w:rPr>
            </w:pPr>
            <w:r w:rsidRPr="00D969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6</w:t>
            </w:r>
          </w:p>
        </w:tc>
      </w:tr>
      <w:tr w:rsidR="00F73252" w:rsidRPr="00D969A3" w:rsidTr="009C7AEA">
        <w:trPr>
          <w:jc w:val="center"/>
        </w:trPr>
        <w:tc>
          <w:tcPr>
            <w:tcW w:w="508" w:type="dxa"/>
            <w:shd w:val="clear" w:color="auto" w:fill="auto"/>
            <w:noWrap/>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3</w:t>
            </w:r>
          </w:p>
        </w:tc>
        <w:tc>
          <w:tcPr>
            <w:tcW w:w="1655" w:type="dxa"/>
            <w:shd w:val="clear" w:color="auto" w:fill="auto"/>
            <w:vAlign w:val="center"/>
          </w:tcPr>
          <w:p w:rsidR="00F73252" w:rsidRPr="00D969A3" w:rsidRDefault="00F73252" w:rsidP="009C7AEA">
            <w:pPr>
              <w:widowControl/>
              <w:snapToGrid w:val="0"/>
              <w:jc w:val="center"/>
              <w:rPr>
                <w:sz w:val="24"/>
              </w:rPr>
            </w:pPr>
            <w:r w:rsidRPr="00D969A3">
              <w:rPr>
                <w:rFonts w:hint="eastAsia"/>
                <w:sz w:val="24"/>
              </w:rPr>
              <w:t>售后服务方案评价</w:t>
            </w:r>
          </w:p>
        </w:tc>
        <w:tc>
          <w:tcPr>
            <w:tcW w:w="7087" w:type="dxa"/>
            <w:shd w:val="clear" w:color="auto" w:fill="auto"/>
            <w:vAlign w:val="center"/>
          </w:tcPr>
          <w:p w:rsidR="004E764D" w:rsidRPr="00D969A3" w:rsidRDefault="004E764D" w:rsidP="004E764D">
            <w:pPr>
              <w:widowControl/>
              <w:snapToGrid w:val="0"/>
              <w:rPr>
                <w:kern w:val="0"/>
                <w:sz w:val="24"/>
                <w:szCs w:val="24"/>
              </w:rPr>
            </w:pPr>
            <w:r w:rsidRPr="00D969A3">
              <w:rPr>
                <w:rFonts w:hint="eastAsia"/>
                <w:kern w:val="0"/>
                <w:sz w:val="24"/>
                <w:szCs w:val="24"/>
              </w:rPr>
              <w:t>至少包含制造商服务承诺、投标人服务承诺、服务响应时间、培训方案等</w:t>
            </w:r>
          </w:p>
          <w:p w:rsidR="00F73252" w:rsidRPr="00D969A3" w:rsidRDefault="00F73252" w:rsidP="009C7AEA">
            <w:pPr>
              <w:widowControl/>
              <w:adjustRightInd w:val="0"/>
              <w:snapToGrid w:val="0"/>
              <w:rPr>
                <w:kern w:val="0"/>
                <w:sz w:val="24"/>
                <w:szCs w:val="24"/>
              </w:rPr>
            </w:pPr>
            <w:r w:rsidRPr="00D969A3">
              <w:rPr>
                <w:rFonts w:hint="eastAsia"/>
                <w:kern w:val="0"/>
                <w:sz w:val="24"/>
                <w:szCs w:val="24"/>
              </w:rPr>
              <w:t>满足</w:t>
            </w:r>
            <w:r w:rsidRPr="00D969A3">
              <w:rPr>
                <w:kern w:val="0"/>
                <w:sz w:val="24"/>
                <w:szCs w:val="24"/>
              </w:rPr>
              <w:t>招标文件要求，无瑕疵：</w:t>
            </w:r>
            <w:r w:rsidRPr="00D969A3">
              <w:rPr>
                <w:rFonts w:hint="eastAsia"/>
                <w:kern w:val="0"/>
                <w:sz w:val="24"/>
                <w:szCs w:val="24"/>
              </w:rPr>
              <w:t>6</w:t>
            </w:r>
            <w:r w:rsidRPr="00D969A3">
              <w:rPr>
                <w:kern w:val="0"/>
                <w:sz w:val="24"/>
                <w:szCs w:val="24"/>
              </w:rPr>
              <w:t>分；</w:t>
            </w:r>
          </w:p>
          <w:p w:rsidR="00F73252" w:rsidRPr="00D969A3" w:rsidRDefault="00F73252" w:rsidP="009C7AEA">
            <w:pPr>
              <w:widowControl/>
              <w:adjustRightInd w:val="0"/>
              <w:snapToGrid w:val="0"/>
              <w:rPr>
                <w:kern w:val="0"/>
                <w:sz w:val="24"/>
                <w:szCs w:val="24"/>
              </w:rPr>
            </w:pPr>
            <w:r w:rsidRPr="00D969A3">
              <w:rPr>
                <w:rFonts w:hint="eastAsia"/>
                <w:kern w:val="0"/>
                <w:sz w:val="24"/>
                <w:szCs w:val="24"/>
              </w:rPr>
              <w:t>方案</w:t>
            </w:r>
            <w:r w:rsidRPr="00D969A3">
              <w:rPr>
                <w:kern w:val="0"/>
                <w:sz w:val="24"/>
                <w:szCs w:val="24"/>
              </w:rPr>
              <w:t>内容存在</w:t>
            </w:r>
            <w:r w:rsidRPr="00D969A3">
              <w:rPr>
                <w:rFonts w:hint="eastAsia"/>
                <w:kern w:val="0"/>
                <w:sz w:val="24"/>
                <w:szCs w:val="24"/>
              </w:rPr>
              <w:t>1</w:t>
            </w:r>
            <w:r w:rsidRPr="00D969A3">
              <w:rPr>
                <w:rFonts w:hint="eastAsia"/>
                <w:kern w:val="0"/>
                <w:sz w:val="24"/>
                <w:szCs w:val="24"/>
              </w:rPr>
              <w:t>处瑕疵</w:t>
            </w:r>
            <w:r w:rsidRPr="00D969A3">
              <w:rPr>
                <w:kern w:val="0"/>
                <w:sz w:val="24"/>
                <w:szCs w:val="24"/>
              </w:rPr>
              <w:t>：</w:t>
            </w:r>
            <w:r w:rsidRPr="00D969A3">
              <w:rPr>
                <w:rFonts w:hint="eastAsia"/>
                <w:kern w:val="0"/>
                <w:sz w:val="24"/>
                <w:szCs w:val="24"/>
              </w:rPr>
              <w:t>4</w:t>
            </w:r>
            <w:r w:rsidRPr="00D969A3">
              <w:rPr>
                <w:kern w:val="0"/>
                <w:sz w:val="24"/>
                <w:szCs w:val="24"/>
              </w:rPr>
              <w:t>分；</w:t>
            </w:r>
          </w:p>
          <w:p w:rsidR="00F73252" w:rsidRPr="00D969A3" w:rsidRDefault="00F73252" w:rsidP="009C7AEA">
            <w:pPr>
              <w:widowControl/>
              <w:adjustRightInd w:val="0"/>
              <w:snapToGrid w:val="0"/>
              <w:rPr>
                <w:kern w:val="0"/>
                <w:sz w:val="24"/>
                <w:szCs w:val="24"/>
              </w:rPr>
            </w:pPr>
            <w:r w:rsidRPr="00D969A3">
              <w:rPr>
                <w:rFonts w:hint="eastAsia"/>
                <w:kern w:val="0"/>
                <w:sz w:val="24"/>
                <w:szCs w:val="24"/>
              </w:rPr>
              <w:t>方案</w:t>
            </w:r>
            <w:r w:rsidRPr="00D969A3">
              <w:rPr>
                <w:kern w:val="0"/>
                <w:sz w:val="24"/>
                <w:szCs w:val="24"/>
              </w:rPr>
              <w:t>内容存在</w:t>
            </w:r>
            <w:r w:rsidRPr="00D969A3">
              <w:rPr>
                <w:rFonts w:hint="eastAsia"/>
                <w:kern w:val="0"/>
                <w:sz w:val="24"/>
                <w:szCs w:val="24"/>
              </w:rPr>
              <w:t>2</w:t>
            </w:r>
            <w:r w:rsidRPr="00D969A3">
              <w:rPr>
                <w:rFonts w:hint="eastAsia"/>
                <w:kern w:val="0"/>
                <w:sz w:val="24"/>
                <w:szCs w:val="24"/>
              </w:rPr>
              <w:t>处瑕疵</w:t>
            </w:r>
            <w:r w:rsidRPr="00D969A3">
              <w:rPr>
                <w:kern w:val="0"/>
                <w:sz w:val="24"/>
                <w:szCs w:val="24"/>
              </w:rPr>
              <w:t>：</w:t>
            </w:r>
            <w:r w:rsidRPr="00D969A3">
              <w:rPr>
                <w:rFonts w:hint="eastAsia"/>
                <w:kern w:val="0"/>
                <w:sz w:val="24"/>
                <w:szCs w:val="24"/>
              </w:rPr>
              <w:t>2</w:t>
            </w:r>
            <w:r w:rsidRPr="00D969A3">
              <w:rPr>
                <w:kern w:val="0"/>
                <w:sz w:val="24"/>
                <w:szCs w:val="24"/>
              </w:rPr>
              <w:t>分；</w:t>
            </w:r>
          </w:p>
          <w:p w:rsidR="00F73252" w:rsidRPr="00D969A3" w:rsidRDefault="00F73252" w:rsidP="009C7AEA">
            <w:pPr>
              <w:widowControl/>
              <w:adjustRightInd w:val="0"/>
              <w:snapToGrid w:val="0"/>
              <w:rPr>
                <w:kern w:val="0"/>
                <w:sz w:val="24"/>
                <w:szCs w:val="24"/>
              </w:rPr>
            </w:pPr>
            <w:r w:rsidRPr="00D969A3">
              <w:rPr>
                <w:kern w:val="0"/>
                <w:sz w:val="24"/>
                <w:szCs w:val="24"/>
              </w:rPr>
              <w:t>未提供方案或不满足招标文件要求或内容存在</w:t>
            </w:r>
            <w:r w:rsidRPr="00D969A3">
              <w:rPr>
                <w:rFonts w:hint="eastAsia"/>
                <w:kern w:val="0"/>
                <w:sz w:val="24"/>
                <w:szCs w:val="24"/>
              </w:rPr>
              <w:t>3</w:t>
            </w:r>
            <w:r w:rsidRPr="00D969A3">
              <w:rPr>
                <w:rFonts w:hint="eastAsia"/>
                <w:kern w:val="0"/>
                <w:sz w:val="24"/>
                <w:szCs w:val="24"/>
              </w:rPr>
              <w:t>处及以上瑕疵</w:t>
            </w:r>
            <w:r w:rsidRPr="00D969A3">
              <w:rPr>
                <w:kern w:val="0"/>
                <w:sz w:val="24"/>
                <w:szCs w:val="24"/>
              </w:rPr>
              <w:t>：</w:t>
            </w:r>
            <w:r w:rsidRPr="00D969A3">
              <w:rPr>
                <w:kern w:val="0"/>
                <w:sz w:val="24"/>
                <w:szCs w:val="24"/>
              </w:rPr>
              <w:t>0</w:t>
            </w:r>
            <w:r w:rsidRPr="00D969A3">
              <w:rPr>
                <w:kern w:val="0"/>
                <w:sz w:val="24"/>
                <w:szCs w:val="24"/>
              </w:rPr>
              <w:t>分；</w:t>
            </w:r>
          </w:p>
          <w:p w:rsidR="00F73252" w:rsidRPr="00D969A3" w:rsidRDefault="00F73252" w:rsidP="009C7AEA">
            <w:pPr>
              <w:widowControl/>
              <w:snapToGrid w:val="0"/>
              <w:rPr>
                <w:kern w:val="0"/>
                <w:sz w:val="24"/>
                <w:szCs w:val="24"/>
              </w:rPr>
            </w:pPr>
            <w:r w:rsidRPr="00D969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969A3" w:rsidRDefault="00F73252" w:rsidP="009C7AEA">
            <w:pPr>
              <w:widowControl/>
              <w:snapToGrid w:val="0"/>
              <w:jc w:val="center"/>
              <w:rPr>
                <w:kern w:val="0"/>
                <w:sz w:val="24"/>
                <w:szCs w:val="24"/>
              </w:rPr>
            </w:pPr>
            <w:r w:rsidRPr="00D969A3">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lastRenderedPageBreak/>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21"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21"/>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w:t>
      </w:r>
      <w:proofErr w:type="gramEnd"/>
      <w:r w:rsidRPr="00CC7A4B">
        <w:rPr>
          <w:rFonts w:ascii="Times New Roman" w:hAnsi="Times New Roman" w:cs="Times New Roman"/>
          <w:sz w:val="24"/>
          <w:szCs w:val="24"/>
        </w:rPr>
        <w:t>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DE417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DE417E">
            <w:pPr>
              <w:adjustRightInd w:val="0"/>
              <w:snapToGrid w:val="0"/>
              <w:spacing w:line="300" w:lineRule="exact"/>
              <w:jc w:val="center"/>
              <w:rPr>
                <w:szCs w:val="24"/>
              </w:rPr>
            </w:pPr>
            <w:r w:rsidRPr="00CC7A4B">
              <w:rPr>
                <w:szCs w:val="21"/>
              </w:rPr>
              <w:t>乙方（供应商）</w:t>
            </w:r>
          </w:p>
        </w:tc>
      </w:tr>
      <w:tr w:rsidR="002A1FBA" w:rsidRPr="00CC7A4B" w:rsidTr="00DE417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法定代表人</w:t>
            </w:r>
          </w:p>
          <w:p w:rsidR="002A1FBA" w:rsidRPr="00CC7A4B" w:rsidRDefault="002A1FBA" w:rsidP="00DE417E">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zCs w:val="21"/>
              </w:rPr>
            </w:pPr>
          </w:p>
        </w:tc>
      </w:tr>
      <w:tr w:rsidR="002A1FBA" w:rsidRPr="00CC7A4B" w:rsidTr="00DE417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DE417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DE417E">
            <w:pPr>
              <w:adjustRightInd w:val="0"/>
              <w:snapToGrid w:val="0"/>
              <w:spacing w:line="300" w:lineRule="exact"/>
              <w:jc w:val="center"/>
              <w:rPr>
                <w:spacing w:val="20"/>
                <w:szCs w:val="21"/>
              </w:rPr>
            </w:pPr>
          </w:p>
        </w:tc>
      </w:tr>
      <w:tr w:rsidR="002A1FBA" w:rsidRPr="00CC7A4B" w:rsidTr="00DE417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22"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22"/>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23"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23"/>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24"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2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DE417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rPr>
                <w:szCs w:val="24"/>
              </w:rPr>
            </w:pPr>
          </w:p>
        </w:tc>
      </w:tr>
      <w:tr w:rsidR="002A1FBA" w:rsidRPr="00CC7A4B" w:rsidTr="00DE417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rPr>
                <w:szCs w:val="24"/>
              </w:rPr>
            </w:pPr>
          </w:p>
        </w:tc>
      </w:tr>
      <w:tr w:rsidR="002A1FBA" w:rsidRPr="00CC7A4B" w:rsidTr="00DE417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rPr>
                <w:szCs w:val="24"/>
              </w:rPr>
            </w:pPr>
          </w:p>
        </w:tc>
      </w:tr>
      <w:tr w:rsidR="002A1FBA" w:rsidRPr="00CC7A4B" w:rsidTr="00DE417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rPr>
                <w:szCs w:val="24"/>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货物质量缺陷</w:t>
            </w:r>
          </w:p>
          <w:p w:rsidR="002A1FBA" w:rsidRPr="00CC7A4B" w:rsidRDefault="002A1FBA" w:rsidP="00DE417E">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snapToGrid w:val="0"/>
              <w:jc w:val="center"/>
              <w:rPr>
                <w:szCs w:val="21"/>
              </w:rPr>
            </w:pPr>
            <w:r w:rsidRPr="00CC7A4B">
              <w:rPr>
                <w:szCs w:val="21"/>
              </w:rPr>
              <w:t>第二节</w:t>
            </w:r>
          </w:p>
          <w:p w:rsidR="002A1FBA" w:rsidRPr="00CC7A4B" w:rsidRDefault="002A1FBA" w:rsidP="00DE417E">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lastRenderedPageBreak/>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u w:val="single"/>
              </w:rPr>
            </w:pPr>
          </w:p>
        </w:tc>
      </w:tr>
      <w:tr w:rsidR="002A1FBA" w:rsidRPr="00CC7A4B" w:rsidTr="00DE417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DE417E">
            <w:pPr>
              <w:adjustRightInd w:val="0"/>
              <w:snapToGrid w:val="0"/>
              <w:jc w:val="left"/>
              <w:rPr>
                <w:szCs w:val="21"/>
                <w:u w:val="single"/>
              </w:rPr>
            </w:pPr>
          </w:p>
        </w:tc>
      </w:tr>
      <w:tr w:rsidR="002A1FBA" w:rsidRPr="00CC7A4B" w:rsidTr="00DE417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DE417E">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DE417E">
            <w:pPr>
              <w:adjustRightInd w:val="0"/>
              <w:snapToGrid w:val="0"/>
              <w:jc w:val="left"/>
              <w:rPr>
                <w:szCs w:val="21"/>
                <w:u w:val="single"/>
              </w:rPr>
            </w:pPr>
          </w:p>
        </w:tc>
      </w:tr>
      <w:tr w:rsidR="002A1FBA" w:rsidRPr="00CC7A4B" w:rsidTr="00DE417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DE417E">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DE417E">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DE417E">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DE417E">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DE417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DE417E">
            <w:pPr>
              <w:adjustRightInd w:val="0"/>
              <w:snapToGrid w:val="0"/>
              <w:jc w:val="center"/>
              <w:rPr>
                <w:szCs w:val="21"/>
              </w:rPr>
            </w:pPr>
            <w:r w:rsidRPr="00CC7A4B">
              <w:rPr>
                <w:szCs w:val="21"/>
              </w:rPr>
              <w:t>第二节</w:t>
            </w:r>
          </w:p>
          <w:p w:rsidR="002A1FBA" w:rsidRPr="00CC7A4B" w:rsidRDefault="002A1FBA" w:rsidP="00DE417E">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DE417E">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DE417E">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DE417E">
        <w:tc>
          <w:tcPr>
            <w:tcW w:w="1061" w:type="pct"/>
            <w:vAlign w:val="center"/>
          </w:tcPr>
          <w:p w:rsidR="00B04540" w:rsidRPr="00A93BB4" w:rsidRDefault="00B04540" w:rsidP="00DE417E">
            <w:pPr>
              <w:jc w:val="center"/>
              <w:rPr>
                <w:szCs w:val="21"/>
              </w:rPr>
            </w:pPr>
            <w:r w:rsidRPr="00A93BB4">
              <w:rPr>
                <w:rFonts w:hint="eastAsia"/>
                <w:szCs w:val="21"/>
              </w:rPr>
              <w:t>序号</w:t>
            </w:r>
          </w:p>
        </w:tc>
        <w:tc>
          <w:tcPr>
            <w:tcW w:w="2273" w:type="pct"/>
            <w:vAlign w:val="center"/>
          </w:tcPr>
          <w:p w:rsidR="00B04540" w:rsidRPr="00A93BB4" w:rsidRDefault="00B04540" w:rsidP="00DE417E">
            <w:pPr>
              <w:jc w:val="center"/>
              <w:rPr>
                <w:szCs w:val="21"/>
              </w:rPr>
            </w:pPr>
            <w:r w:rsidRPr="00A93BB4">
              <w:rPr>
                <w:rFonts w:hint="eastAsia"/>
                <w:szCs w:val="21"/>
              </w:rPr>
              <w:t>单位名称</w:t>
            </w:r>
          </w:p>
        </w:tc>
        <w:tc>
          <w:tcPr>
            <w:tcW w:w="1667" w:type="pct"/>
            <w:vAlign w:val="center"/>
          </w:tcPr>
          <w:p w:rsidR="00B04540" w:rsidRPr="00A93BB4" w:rsidRDefault="00B04540" w:rsidP="00DE417E">
            <w:pPr>
              <w:jc w:val="center"/>
              <w:rPr>
                <w:szCs w:val="21"/>
              </w:rPr>
            </w:pPr>
            <w:r w:rsidRPr="00A93BB4">
              <w:rPr>
                <w:rFonts w:hint="eastAsia"/>
                <w:szCs w:val="21"/>
              </w:rPr>
              <w:t>相互关系类型</w:t>
            </w:r>
          </w:p>
        </w:tc>
      </w:tr>
      <w:tr w:rsidR="00B04540" w:rsidRPr="00A93BB4" w:rsidTr="00DE417E">
        <w:tc>
          <w:tcPr>
            <w:tcW w:w="1061" w:type="pct"/>
            <w:vAlign w:val="center"/>
          </w:tcPr>
          <w:p w:rsidR="00B04540" w:rsidRPr="00A93BB4" w:rsidRDefault="00B04540" w:rsidP="00DE417E">
            <w:pPr>
              <w:jc w:val="center"/>
              <w:rPr>
                <w:szCs w:val="21"/>
              </w:rPr>
            </w:pPr>
            <w:r w:rsidRPr="00A93BB4">
              <w:rPr>
                <w:rFonts w:hint="eastAsia"/>
                <w:szCs w:val="21"/>
              </w:rPr>
              <w:t>1</w:t>
            </w:r>
          </w:p>
        </w:tc>
        <w:tc>
          <w:tcPr>
            <w:tcW w:w="2273" w:type="pct"/>
            <w:vAlign w:val="center"/>
          </w:tcPr>
          <w:p w:rsidR="00B04540" w:rsidRPr="00A93BB4" w:rsidRDefault="00B04540" w:rsidP="00DE417E">
            <w:pPr>
              <w:jc w:val="center"/>
              <w:rPr>
                <w:szCs w:val="21"/>
              </w:rPr>
            </w:pPr>
          </w:p>
        </w:tc>
        <w:tc>
          <w:tcPr>
            <w:tcW w:w="1667" w:type="pct"/>
            <w:vAlign w:val="center"/>
          </w:tcPr>
          <w:p w:rsidR="00B04540" w:rsidRPr="00A93BB4" w:rsidRDefault="00B04540" w:rsidP="00DE417E">
            <w:pPr>
              <w:jc w:val="center"/>
              <w:rPr>
                <w:szCs w:val="21"/>
              </w:rPr>
            </w:pPr>
          </w:p>
        </w:tc>
      </w:tr>
      <w:tr w:rsidR="00B04540" w:rsidRPr="00A93BB4" w:rsidTr="00DE417E">
        <w:tc>
          <w:tcPr>
            <w:tcW w:w="1061" w:type="pct"/>
            <w:vAlign w:val="center"/>
          </w:tcPr>
          <w:p w:rsidR="00B04540" w:rsidRPr="00A93BB4" w:rsidRDefault="00B04540" w:rsidP="00DE417E">
            <w:pPr>
              <w:jc w:val="center"/>
              <w:rPr>
                <w:szCs w:val="21"/>
              </w:rPr>
            </w:pPr>
            <w:r w:rsidRPr="00A93BB4">
              <w:rPr>
                <w:rFonts w:hint="eastAsia"/>
                <w:szCs w:val="21"/>
              </w:rPr>
              <w:t>2</w:t>
            </w:r>
          </w:p>
        </w:tc>
        <w:tc>
          <w:tcPr>
            <w:tcW w:w="2273" w:type="pct"/>
            <w:vAlign w:val="center"/>
          </w:tcPr>
          <w:p w:rsidR="00B04540" w:rsidRPr="00A93BB4" w:rsidRDefault="00B04540" w:rsidP="00DE417E">
            <w:pPr>
              <w:jc w:val="center"/>
              <w:rPr>
                <w:szCs w:val="21"/>
              </w:rPr>
            </w:pPr>
          </w:p>
        </w:tc>
        <w:tc>
          <w:tcPr>
            <w:tcW w:w="1667" w:type="pct"/>
            <w:vAlign w:val="center"/>
          </w:tcPr>
          <w:p w:rsidR="00B04540" w:rsidRPr="00A93BB4" w:rsidRDefault="00B04540" w:rsidP="00DE417E">
            <w:pPr>
              <w:jc w:val="center"/>
              <w:rPr>
                <w:szCs w:val="21"/>
              </w:rPr>
            </w:pPr>
          </w:p>
        </w:tc>
      </w:tr>
      <w:tr w:rsidR="00B04540" w:rsidRPr="00A93BB4" w:rsidTr="00DE417E">
        <w:tc>
          <w:tcPr>
            <w:tcW w:w="1061" w:type="pct"/>
            <w:vAlign w:val="center"/>
          </w:tcPr>
          <w:p w:rsidR="00B04540" w:rsidRPr="00A93BB4" w:rsidRDefault="00B04540" w:rsidP="00DE417E">
            <w:pPr>
              <w:jc w:val="center"/>
              <w:rPr>
                <w:szCs w:val="21"/>
              </w:rPr>
            </w:pPr>
            <w:r w:rsidRPr="00A93BB4">
              <w:rPr>
                <w:rFonts w:hint="eastAsia"/>
                <w:szCs w:val="21"/>
              </w:rPr>
              <w:t>3</w:t>
            </w:r>
          </w:p>
        </w:tc>
        <w:tc>
          <w:tcPr>
            <w:tcW w:w="2273" w:type="pct"/>
            <w:vAlign w:val="center"/>
          </w:tcPr>
          <w:p w:rsidR="00B04540" w:rsidRPr="00A93BB4" w:rsidRDefault="00B04540" w:rsidP="00DE417E">
            <w:pPr>
              <w:jc w:val="center"/>
              <w:rPr>
                <w:szCs w:val="21"/>
              </w:rPr>
            </w:pPr>
          </w:p>
        </w:tc>
        <w:tc>
          <w:tcPr>
            <w:tcW w:w="1667" w:type="pct"/>
            <w:vAlign w:val="center"/>
          </w:tcPr>
          <w:p w:rsidR="00B04540" w:rsidRPr="00A93BB4" w:rsidRDefault="00B04540" w:rsidP="00DE417E">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bookmarkEnd w:id="0"/>
      <w:bookmarkEnd w:id="1"/>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7DE8" w:rsidRDefault="00117DE8" w:rsidP="00AE5C1F">
      <w:r>
        <w:separator/>
      </w:r>
    </w:p>
  </w:endnote>
  <w:endnote w:type="continuationSeparator" w:id="0">
    <w:p w:rsidR="00117DE8" w:rsidRDefault="00117DE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3E0" w:rsidRDefault="005E03E0">
    <w:pPr>
      <w:pStyle w:val="a6"/>
      <w:jc w:val="center"/>
    </w:pPr>
  </w:p>
  <w:p w:rsidR="005E03E0" w:rsidRDefault="005E03E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3E0" w:rsidRDefault="005E03E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5E03E0" w:rsidRDefault="005E03E0">
        <w:pPr>
          <w:pStyle w:val="a6"/>
          <w:jc w:val="center"/>
        </w:pPr>
        <w:r>
          <w:fldChar w:fldCharType="begin"/>
        </w:r>
        <w:r>
          <w:instrText>PAGE   \* MERGEFORMAT</w:instrText>
        </w:r>
        <w:r>
          <w:fldChar w:fldCharType="separate"/>
        </w:r>
        <w:r w:rsidR="00D01F44" w:rsidRPr="00D01F44">
          <w:rPr>
            <w:noProof/>
            <w:lang w:val="zh-CN"/>
          </w:rPr>
          <w:t>6</w:t>
        </w:r>
        <w:r>
          <w:fldChar w:fldCharType="end"/>
        </w:r>
      </w:p>
    </w:sdtContent>
  </w:sdt>
  <w:p w:rsidR="005E03E0" w:rsidRDefault="005E03E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3E0" w:rsidRDefault="005E03E0" w:rsidP="00AE5C1F">
    <w:pPr>
      <w:pStyle w:val="a6"/>
      <w:jc w:val="center"/>
    </w:pPr>
    <w:r>
      <w:rPr>
        <w:b/>
      </w:rPr>
      <w:fldChar w:fldCharType="begin"/>
    </w:r>
    <w:r>
      <w:rPr>
        <w:b/>
      </w:rPr>
      <w:instrText>PAGE  \* Arabic  \* MERGEFORMAT</w:instrText>
    </w:r>
    <w:r>
      <w:rPr>
        <w:b/>
      </w:rPr>
      <w:fldChar w:fldCharType="separate"/>
    </w:r>
    <w:r w:rsidR="00D01F44" w:rsidRPr="00D01F44">
      <w:rPr>
        <w:b/>
        <w:noProof/>
        <w:lang w:val="zh-CN"/>
      </w:rPr>
      <w:t>83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7DE8" w:rsidRDefault="00117DE8" w:rsidP="00AE5C1F">
      <w:r>
        <w:separator/>
      </w:r>
    </w:p>
  </w:footnote>
  <w:footnote w:type="continuationSeparator" w:id="0">
    <w:p w:rsidR="00117DE8" w:rsidRDefault="00117DE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3E0" w:rsidRDefault="005E03E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93D1FE"/>
    <w:multiLevelType w:val="singleLevel"/>
    <w:tmpl w:val="8793D1FE"/>
    <w:lvl w:ilvl="0">
      <w:start w:val="1"/>
      <w:numFmt w:val="decimal"/>
      <w:lvlText w:val="%1."/>
      <w:lvlJc w:val="left"/>
      <w:pPr>
        <w:tabs>
          <w:tab w:val="left" w:pos="312"/>
        </w:tabs>
      </w:pPr>
    </w:lvl>
  </w:abstractNum>
  <w:abstractNum w:abstractNumId="1">
    <w:nsid w:val="8DFDAE5C"/>
    <w:multiLevelType w:val="singleLevel"/>
    <w:tmpl w:val="8DFDAE5C"/>
    <w:lvl w:ilvl="0">
      <w:start w:val="1"/>
      <w:numFmt w:val="decimal"/>
      <w:lvlText w:val="%1."/>
      <w:lvlJc w:val="left"/>
      <w:pPr>
        <w:tabs>
          <w:tab w:val="left" w:pos="312"/>
        </w:tabs>
      </w:pPr>
    </w:lvl>
  </w:abstractNum>
  <w:abstractNum w:abstractNumId="2">
    <w:nsid w:val="92F9F4E9"/>
    <w:multiLevelType w:val="singleLevel"/>
    <w:tmpl w:val="92F9F4E9"/>
    <w:lvl w:ilvl="0">
      <w:start w:val="1"/>
      <w:numFmt w:val="decimal"/>
      <w:lvlText w:val="%1."/>
      <w:lvlJc w:val="left"/>
      <w:pPr>
        <w:tabs>
          <w:tab w:val="left" w:pos="312"/>
        </w:tabs>
      </w:pPr>
    </w:lvl>
  </w:abstractNum>
  <w:abstractNum w:abstractNumId="3">
    <w:nsid w:val="94B6B849"/>
    <w:multiLevelType w:val="singleLevel"/>
    <w:tmpl w:val="94B6B849"/>
    <w:lvl w:ilvl="0">
      <w:start w:val="1"/>
      <w:numFmt w:val="chineseCounting"/>
      <w:suff w:val="nothing"/>
      <w:lvlText w:val="%1、"/>
      <w:lvlJc w:val="left"/>
      <w:rPr>
        <w:rFonts w:hint="eastAsia"/>
      </w:rPr>
    </w:lvl>
  </w:abstractNum>
  <w:abstractNum w:abstractNumId="4">
    <w:nsid w:val="B2F8841B"/>
    <w:multiLevelType w:val="singleLevel"/>
    <w:tmpl w:val="B2F8841B"/>
    <w:lvl w:ilvl="0">
      <w:start w:val="1"/>
      <w:numFmt w:val="decimal"/>
      <w:lvlText w:val="%1."/>
      <w:lvlJc w:val="left"/>
      <w:pPr>
        <w:tabs>
          <w:tab w:val="left" w:pos="312"/>
        </w:tabs>
      </w:pPr>
    </w:lvl>
  </w:abstractNum>
  <w:abstractNum w:abstractNumId="5">
    <w:nsid w:val="BF6BC116"/>
    <w:multiLevelType w:val="singleLevel"/>
    <w:tmpl w:val="BF6BC116"/>
    <w:lvl w:ilvl="0">
      <w:start w:val="16"/>
      <w:numFmt w:val="decimal"/>
      <w:suff w:val="space"/>
      <w:lvlText w:val="%1."/>
      <w:lvlJc w:val="left"/>
      <w:pPr>
        <w:ind w:left="0" w:firstLine="0"/>
      </w:pPr>
    </w:lvl>
  </w:abstractNum>
  <w:abstractNum w:abstractNumId="6">
    <w:nsid w:val="CE4C1851"/>
    <w:multiLevelType w:val="singleLevel"/>
    <w:tmpl w:val="CE4C1851"/>
    <w:lvl w:ilvl="0">
      <w:start w:val="11"/>
      <w:numFmt w:val="chineseCounting"/>
      <w:suff w:val="nothing"/>
      <w:lvlText w:val="%1、"/>
      <w:lvlJc w:val="left"/>
      <w:rPr>
        <w:rFonts w:hint="eastAsia"/>
      </w:rPr>
    </w:lvl>
  </w:abstractNum>
  <w:abstractNum w:abstractNumId="7">
    <w:nsid w:val="CFE7C3F8"/>
    <w:multiLevelType w:val="singleLevel"/>
    <w:tmpl w:val="CFE7C3F8"/>
    <w:lvl w:ilvl="0">
      <w:start w:val="1"/>
      <w:numFmt w:val="decimal"/>
      <w:suff w:val="nothing"/>
      <w:lvlText w:val="（%1）"/>
      <w:lvlJc w:val="left"/>
      <w:pPr>
        <w:ind w:left="0" w:firstLine="0"/>
      </w:pPr>
    </w:lvl>
  </w:abstractNum>
  <w:abstractNum w:abstractNumId="8">
    <w:nsid w:val="D500EDE7"/>
    <w:multiLevelType w:val="singleLevel"/>
    <w:tmpl w:val="D500EDE7"/>
    <w:lvl w:ilvl="0">
      <w:start w:val="1"/>
      <w:numFmt w:val="decimal"/>
      <w:lvlText w:val="%1."/>
      <w:lvlJc w:val="left"/>
      <w:pPr>
        <w:tabs>
          <w:tab w:val="left" w:pos="312"/>
        </w:tabs>
      </w:pPr>
    </w:lvl>
  </w:abstractNum>
  <w:abstractNum w:abstractNumId="9">
    <w:nsid w:val="DDECD3BC"/>
    <w:multiLevelType w:val="singleLevel"/>
    <w:tmpl w:val="DDECD3BC"/>
    <w:lvl w:ilvl="0">
      <w:start w:val="6"/>
      <w:numFmt w:val="decimal"/>
      <w:suff w:val="space"/>
      <w:lvlText w:val="%1."/>
      <w:lvlJc w:val="left"/>
      <w:pPr>
        <w:ind w:left="0" w:firstLine="0"/>
      </w:pPr>
    </w:lvl>
  </w:abstractNum>
  <w:abstractNum w:abstractNumId="10">
    <w:nsid w:val="DE759F4B"/>
    <w:multiLevelType w:val="singleLevel"/>
    <w:tmpl w:val="DE759F4B"/>
    <w:lvl w:ilvl="0">
      <w:start w:val="2"/>
      <w:numFmt w:val="decimal"/>
      <w:suff w:val="space"/>
      <w:lvlText w:val="%1."/>
      <w:lvlJc w:val="left"/>
      <w:pPr>
        <w:ind w:left="0" w:firstLine="0"/>
      </w:pPr>
    </w:lvl>
  </w:abstractNum>
  <w:abstractNum w:abstractNumId="11">
    <w:nsid w:val="DEABE1DB"/>
    <w:multiLevelType w:val="singleLevel"/>
    <w:tmpl w:val="DEABE1DB"/>
    <w:lvl w:ilvl="0">
      <w:start w:val="23"/>
      <w:numFmt w:val="decimal"/>
      <w:suff w:val="space"/>
      <w:lvlText w:val="%1."/>
      <w:lvlJc w:val="left"/>
      <w:pPr>
        <w:ind w:left="0" w:firstLine="0"/>
      </w:pPr>
    </w:lvl>
  </w:abstractNum>
  <w:abstractNum w:abstractNumId="12">
    <w:nsid w:val="ED9C2D8D"/>
    <w:multiLevelType w:val="singleLevel"/>
    <w:tmpl w:val="ED9C2D8D"/>
    <w:lvl w:ilvl="0">
      <w:start w:val="1"/>
      <w:numFmt w:val="decimal"/>
      <w:lvlText w:val="%1."/>
      <w:lvlJc w:val="left"/>
      <w:pPr>
        <w:tabs>
          <w:tab w:val="left" w:pos="312"/>
        </w:tabs>
      </w:pPr>
    </w:lvl>
  </w:abstractNum>
  <w:abstractNum w:abstractNumId="13">
    <w:nsid w:val="FFEFC674"/>
    <w:multiLevelType w:val="singleLevel"/>
    <w:tmpl w:val="FFEFC674"/>
    <w:lvl w:ilvl="0">
      <w:start w:val="1"/>
      <w:numFmt w:val="decimal"/>
      <w:suff w:val="nothing"/>
      <w:lvlText w:val="（%1）"/>
      <w:lvlJc w:val="left"/>
      <w:pPr>
        <w:ind w:left="0" w:firstLine="0"/>
      </w:pPr>
    </w:lvl>
  </w:abstractNum>
  <w:abstractNum w:abstractNumId="14">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0CD1C87A"/>
    <w:multiLevelType w:val="singleLevel"/>
    <w:tmpl w:val="0CD1C87A"/>
    <w:lvl w:ilvl="0">
      <w:start w:val="1"/>
      <w:numFmt w:val="decimal"/>
      <w:lvlText w:val="%1."/>
      <w:lvlJc w:val="left"/>
      <w:pPr>
        <w:tabs>
          <w:tab w:val="left" w:pos="312"/>
        </w:tabs>
      </w:pPr>
    </w:lvl>
  </w:abstractNum>
  <w:abstractNum w:abstractNumId="16">
    <w:nsid w:val="14B9C656"/>
    <w:multiLevelType w:val="singleLevel"/>
    <w:tmpl w:val="14B9C656"/>
    <w:lvl w:ilvl="0">
      <w:start w:val="1"/>
      <w:numFmt w:val="decimal"/>
      <w:lvlText w:val="%1."/>
      <w:lvlJc w:val="left"/>
      <w:pPr>
        <w:tabs>
          <w:tab w:val="left" w:pos="312"/>
        </w:tabs>
      </w:pPr>
    </w:lvl>
  </w:abstractNum>
  <w:abstractNum w:abstractNumId="1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5A168029"/>
    <w:multiLevelType w:val="singleLevel"/>
    <w:tmpl w:val="5A168029"/>
    <w:lvl w:ilvl="0">
      <w:start w:val="1"/>
      <w:numFmt w:val="decimal"/>
      <w:lvlText w:val="%1."/>
      <w:lvlJc w:val="left"/>
      <w:pPr>
        <w:tabs>
          <w:tab w:val="left" w:pos="312"/>
        </w:tabs>
      </w:pPr>
    </w:lvl>
  </w:abstractNum>
  <w:abstractNum w:abstractNumId="2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70BA6AB0"/>
    <w:multiLevelType w:val="multilevel"/>
    <w:tmpl w:val="70BA6AB0"/>
    <w:lvl w:ilvl="0">
      <w:start w:val="9"/>
      <w:numFmt w:val="japaneseCounting"/>
      <w:lvlText w:val="%1、"/>
      <w:lvlJc w:val="left"/>
      <w:pPr>
        <w:ind w:left="480" w:hanging="480"/>
      </w:pPr>
      <w:rPr>
        <w:rFonts w:hint="default"/>
        <w:color w:val="auto"/>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77891F66"/>
    <w:multiLevelType w:val="singleLevel"/>
    <w:tmpl w:val="77891F66"/>
    <w:lvl w:ilvl="0">
      <w:start w:val="1"/>
      <w:numFmt w:val="decimal"/>
      <w:lvlText w:val="%1."/>
      <w:lvlJc w:val="left"/>
      <w:pPr>
        <w:tabs>
          <w:tab w:val="left" w:pos="312"/>
        </w:tabs>
      </w:pPr>
    </w:lvl>
  </w:abstractNum>
  <w:abstractNum w:abstractNumId="30">
    <w:nsid w:val="7A0F6431"/>
    <w:multiLevelType w:val="singleLevel"/>
    <w:tmpl w:val="7A0F6431"/>
    <w:lvl w:ilvl="0">
      <w:start w:val="1"/>
      <w:numFmt w:val="decimal"/>
      <w:suff w:val="space"/>
      <w:lvlText w:val="%1."/>
      <w:lvlJc w:val="left"/>
      <w:pPr>
        <w:ind w:left="0" w:firstLine="0"/>
      </w:pPr>
    </w:lvl>
  </w:abstractNum>
  <w:num w:numId="1">
    <w:abstractNumId w:val="26"/>
  </w:num>
  <w:num w:numId="2">
    <w:abstractNumId w:val="20"/>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num>
  <w:num w:numId="5">
    <w:abstractNumId w:val="27"/>
  </w:num>
  <w:num w:numId="6">
    <w:abstractNumId w:val="18"/>
  </w:num>
  <w:num w:numId="7">
    <w:abstractNumId w:val="14"/>
  </w:num>
  <w:num w:numId="8">
    <w:abstractNumId w:val="21"/>
  </w:num>
  <w:num w:numId="9">
    <w:abstractNumId w:val="23"/>
  </w:num>
  <w:num w:numId="10">
    <w:abstractNumId w:val="28"/>
  </w:num>
  <w:num w:numId="11">
    <w:abstractNumId w:val="19"/>
  </w:num>
  <w:num w:numId="12">
    <w:abstractNumId w:val="17"/>
  </w:num>
  <w:num w:numId="13">
    <w:abstractNumId w:val="30"/>
    <w:lvlOverride w:ilvl="0">
      <w:startOverride w:val="1"/>
    </w:lvlOverride>
  </w:num>
  <w:num w:numId="14">
    <w:abstractNumId w:val="7"/>
    <w:lvlOverride w:ilvl="0">
      <w:startOverride w:val="1"/>
    </w:lvlOverride>
  </w:num>
  <w:num w:numId="15">
    <w:abstractNumId w:val="13"/>
    <w:lvlOverride w:ilvl="0">
      <w:startOverride w:val="1"/>
    </w:lvlOverride>
  </w:num>
  <w:num w:numId="16">
    <w:abstractNumId w:val="10"/>
    <w:lvlOverride w:ilvl="0">
      <w:startOverride w:val="2"/>
    </w:lvlOverride>
  </w:num>
  <w:num w:numId="17">
    <w:abstractNumId w:val="9"/>
    <w:lvlOverride w:ilvl="0">
      <w:startOverride w:val="6"/>
    </w:lvlOverride>
  </w:num>
  <w:num w:numId="18">
    <w:abstractNumId w:val="5"/>
    <w:lvlOverride w:ilvl="0">
      <w:startOverride w:val="16"/>
    </w:lvlOverride>
  </w:num>
  <w:num w:numId="19">
    <w:abstractNumId w:val="11"/>
    <w:lvlOverride w:ilvl="0">
      <w:startOverride w:val="23"/>
    </w:lvlOverride>
  </w:num>
  <w:num w:numId="20">
    <w:abstractNumId w:val="16"/>
  </w:num>
  <w:num w:numId="21">
    <w:abstractNumId w:val="29"/>
  </w:num>
  <w:num w:numId="22">
    <w:abstractNumId w:val="2"/>
  </w:num>
  <w:num w:numId="23">
    <w:abstractNumId w:val="8"/>
  </w:num>
  <w:num w:numId="24">
    <w:abstractNumId w:val="3"/>
  </w:num>
  <w:num w:numId="25">
    <w:abstractNumId w:val="22"/>
  </w:num>
  <w:num w:numId="26">
    <w:abstractNumId w:val="4"/>
  </w:num>
  <w:num w:numId="27">
    <w:abstractNumId w:val="0"/>
  </w:num>
  <w:num w:numId="28">
    <w:abstractNumId w:val="12"/>
  </w:num>
  <w:num w:numId="29">
    <w:abstractNumId w:val="15"/>
  </w:num>
  <w:num w:numId="30">
    <w:abstractNumId w:val="1"/>
  </w:num>
  <w:num w:numId="31">
    <w:abstractNumId w:val="6"/>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1CC8"/>
    <w:rsid w:val="000227B2"/>
    <w:rsid w:val="0002347F"/>
    <w:rsid w:val="000234F6"/>
    <w:rsid w:val="0002548A"/>
    <w:rsid w:val="00025E3C"/>
    <w:rsid w:val="000308AC"/>
    <w:rsid w:val="00030BD8"/>
    <w:rsid w:val="00032015"/>
    <w:rsid w:val="00032527"/>
    <w:rsid w:val="00033D1E"/>
    <w:rsid w:val="000349C9"/>
    <w:rsid w:val="00035E46"/>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29C5"/>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17DE8"/>
    <w:rsid w:val="00121CDE"/>
    <w:rsid w:val="00122338"/>
    <w:rsid w:val="00123592"/>
    <w:rsid w:val="001242B9"/>
    <w:rsid w:val="001256ED"/>
    <w:rsid w:val="00125859"/>
    <w:rsid w:val="00125D31"/>
    <w:rsid w:val="001305F5"/>
    <w:rsid w:val="0013080A"/>
    <w:rsid w:val="001328B9"/>
    <w:rsid w:val="00133907"/>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1A92"/>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0A5"/>
    <w:rsid w:val="002A1FBA"/>
    <w:rsid w:val="002A4B3C"/>
    <w:rsid w:val="002B0519"/>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69A0"/>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E764D"/>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0BB7"/>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19B"/>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03E0"/>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4F7B"/>
    <w:rsid w:val="00712AB8"/>
    <w:rsid w:val="00722CC2"/>
    <w:rsid w:val="007236BA"/>
    <w:rsid w:val="007238DD"/>
    <w:rsid w:val="00723D02"/>
    <w:rsid w:val="00723D84"/>
    <w:rsid w:val="00724717"/>
    <w:rsid w:val="00724993"/>
    <w:rsid w:val="0072660C"/>
    <w:rsid w:val="00730ECD"/>
    <w:rsid w:val="00731AB7"/>
    <w:rsid w:val="00735168"/>
    <w:rsid w:val="00735620"/>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4BA"/>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52BF"/>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E675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490"/>
    <w:rsid w:val="00923A22"/>
    <w:rsid w:val="00924908"/>
    <w:rsid w:val="0092609F"/>
    <w:rsid w:val="009264B0"/>
    <w:rsid w:val="00926BA6"/>
    <w:rsid w:val="00926F69"/>
    <w:rsid w:val="00927B53"/>
    <w:rsid w:val="009336A7"/>
    <w:rsid w:val="009345DB"/>
    <w:rsid w:val="00935FD2"/>
    <w:rsid w:val="0093630E"/>
    <w:rsid w:val="00936E99"/>
    <w:rsid w:val="00941302"/>
    <w:rsid w:val="009424DA"/>
    <w:rsid w:val="0094325F"/>
    <w:rsid w:val="009440EB"/>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111"/>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1A1"/>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8FC"/>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161"/>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7C82"/>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6ABB"/>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5F5E"/>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1F44"/>
    <w:rsid w:val="00D041FA"/>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1FD9"/>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69A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2EE8"/>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417E"/>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19A8"/>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27B8C"/>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55BA"/>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156</TotalTime>
  <Pages>85</Pages>
  <Words>7563</Words>
  <Characters>43112</Characters>
  <Application>Microsoft Office Word</Application>
  <DocSecurity>0</DocSecurity>
  <Lines>359</Lines>
  <Paragraphs>101</Paragraphs>
  <ScaleCrop>false</ScaleCrop>
  <Company>MS</Company>
  <LinksUpToDate>false</LinksUpToDate>
  <CharactersWithSpaces>50574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丁亚天</cp:lastModifiedBy>
  <cp:revision>9</cp:revision>
  <cp:lastPrinted>2017-09-13T07:55:00Z</cp:lastPrinted>
  <dcterms:created xsi:type="dcterms:W3CDTF">2025-11-06T02:54:00Z</dcterms:created>
  <dcterms:modified xsi:type="dcterms:W3CDTF">2025-12-09T06:07:00Z</dcterms:modified>
</cp:coreProperties>
</file>