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36C33" w:rsidRDefault="00236C33">
      <w:pPr>
        <w:rPr>
          <w:rFonts w:eastAsia="仿宋_GB2312"/>
          <w:sz w:val="84"/>
        </w:rPr>
      </w:pPr>
    </w:p>
    <w:p w:rsidR="00236C33" w:rsidRDefault="00467E9B">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天津市军用饮食供应站（天津市新老兵运输接待站）厨房设备</w:t>
      </w: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7.35pt;height:0pt;width:56.7pt;z-index:251659264;mso-width-relative:page;mso-height-relative:page;" filled="f" stroked="t" coordsize="21600,21600" o:gfxdata="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tSL+PW&#10;AAAACAEAAA8AAAAAAAAAAQAgAAAAIgAAAGRycy9kb3ducmV2LnhtbFBLAQIUABQAAAAIAIdO4kDa&#10;8kAL6QEAAKsDAAAOAAAAAAAAAAEAIAAAACUBAABkcnMvZTJvRG9jLnhtbFBLBQYAAAAABgAGAFkB&#10;AACABQAAAAA=&#10;">
                <v:fill on="f" focussize="0,0"/>
                <v:stroke weight="15pt" color="#4B69B5" joinstyle="round"/>
                <v:imagedata o:title=""/>
                <o:lock v:ext="edit" aspectratio="f"/>
              </v:line>
            </w:pict>
          </mc:Fallback>
        </mc:AlternateContent>
      </w:r>
      <w:r>
        <w:rPr>
          <w:rFonts w:eastAsia="黑体" w:hint="eastAsia"/>
          <w:b/>
          <w:spacing w:val="40"/>
          <w:w w:val="66"/>
          <w:sz w:val="60"/>
          <w:szCs w:val="60"/>
        </w:rPr>
        <w:t>项目</w:t>
      </w:r>
    </w:p>
    <w:p w:rsidR="00236C33" w:rsidRDefault="00467E9B">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236C33" w:rsidRDefault="00236C33">
      <w:pPr>
        <w:ind w:right="1025"/>
        <w:jc w:val="center"/>
        <w:rPr>
          <w:rFonts w:eastAsia="黑体"/>
          <w:b/>
          <w:spacing w:val="40"/>
          <w:w w:val="66"/>
          <w:sz w:val="60"/>
          <w:szCs w:val="60"/>
        </w:rPr>
      </w:pPr>
    </w:p>
    <w:p w:rsidR="00236C33" w:rsidRDefault="00467E9B">
      <w:pPr>
        <w:jc w:val="center"/>
        <w:rPr>
          <w:rFonts w:eastAsia="黑体"/>
          <w:b/>
          <w:spacing w:val="40"/>
          <w:w w:val="66"/>
          <w:sz w:val="15"/>
          <w:szCs w:val="15"/>
        </w:rPr>
      </w:pPr>
      <w:r>
        <w:rPr>
          <w:rFonts w:eastAsia="黑体"/>
          <w:b/>
          <w:spacing w:val="40"/>
          <w:w w:val="66"/>
          <w:sz w:val="56"/>
          <w:szCs w:val="56"/>
        </w:rPr>
        <w:t xml:space="preserve">            </w:t>
      </w:r>
    </w:p>
    <w:p w:rsidR="00236C33" w:rsidRDefault="00467E9B">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-A-0</w:t>
      </w:r>
      <w:r w:rsidR="00B06682">
        <w:rPr>
          <w:rFonts w:eastAsia="黑体" w:hint="eastAsia"/>
          <w:spacing w:val="40"/>
          <w:w w:val="66"/>
          <w:sz w:val="32"/>
          <w:szCs w:val="32"/>
        </w:rPr>
        <w:t>405</w:t>
      </w:r>
      <w:r>
        <w:rPr>
          <w:rFonts w:eastAsia="黑体"/>
          <w:spacing w:val="40"/>
          <w:w w:val="66"/>
          <w:sz w:val="32"/>
          <w:szCs w:val="32"/>
        </w:rPr>
        <w:t>）</w:t>
      </w:r>
    </w:p>
    <w:p w:rsidR="00236C33" w:rsidRDefault="00236C33">
      <w:pPr>
        <w:rPr>
          <w:sz w:val="40"/>
        </w:rPr>
      </w:pPr>
    </w:p>
    <w:p w:rsidR="00236C33" w:rsidRDefault="00236C33">
      <w:pPr>
        <w:rPr>
          <w:sz w:val="36"/>
        </w:rPr>
      </w:pPr>
    </w:p>
    <w:p w:rsidR="00236C33" w:rsidRDefault="00236C33">
      <w:pPr>
        <w:rPr>
          <w:sz w:val="36"/>
        </w:rPr>
      </w:pPr>
    </w:p>
    <w:p w:rsidR="00236C33" w:rsidRDefault="00236C33">
      <w:pPr>
        <w:rPr>
          <w:sz w:val="36"/>
        </w:rPr>
      </w:pPr>
    </w:p>
    <w:p w:rsidR="00236C33" w:rsidRDefault="00236C33">
      <w:pPr>
        <w:rPr>
          <w:sz w:val="36"/>
        </w:rPr>
      </w:pPr>
    </w:p>
    <w:p w:rsidR="00236C33" w:rsidRDefault="00236C33">
      <w:pPr>
        <w:rPr>
          <w:sz w:val="36"/>
        </w:rPr>
      </w:pPr>
    </w:p>
    <w:p w:rsidR="00236C33" w:rsidRDefault="00236C33">
      <w:pPr>
        <w:rPr>
          <w:sz w:val="36"/>
        </w:rPr>
      </w:pPr>
    </w:p>
    <w:p w:rsidR="00236C33" w:rsidRDefault="00236C33">
      <w:pPr>
        <w:rPr>
          <w:sz w:val="36"/>
        </w:rPr>
      </w:pPr>
    </w:p>
    <w:p w:rsidR="00236C33" w:rsidRDefault="00236C33">
      <w:pPr>
        <w:rPr>
          <w:sz w:val="36"/>
        </w:rPr>
      </w:pPr>
    </w:p>
    <w:p w:rsidR="00236C33" w:rsidRDefault="00467E9B" w:rsidP="00215819">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236C33" w:rsidRDefault="00467E9B">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10</w:t>
      </w:r>
    </w:p>
    <w:p w:rsidR="00236C33" w:rsidRDefault="00236C33">
      <w:pPr>
        <w:widowControl/>
        <w:jc w:val="left"/>
        <w:rPr>
          <w:rFonts w:eastAsia="仿宋_GB2312"/>
          <w:b/>
          <w:bCs/>
          <w:color w:val="333399"/>
          <w:kern w:val="0"/>
          <w:sz w:val="44"/>
          <w:szCs w:val="44"/>
        </w:rPr>
      </w:pPr>
    </w:p>
    <w:p w:rsidR="00236C33" w:rsidRDefault="00236C33" w:rsidP="00215819">
      <w:pPr>
        <w:ind w:firstLineChars="100" w:firstLine="411"/>
        <w:jc w:val="center"/>
        <w:rPr>
          <w:b/>
          <w:spacing w:val="20"/>
          <w:w w:val="80"/>
          <w:sz w:val="48"/>
          <w:szCs w:val="48"/>
        </w:rPr>
        <w:sectPr w:rsidR="00236C33">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236C33" w:rsidRDefault="00467E9B" w:rsidP="00215819">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236C33" w:rsidRDefault="00467E9B">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236C33" w:rsidRDefault="00236C33">
      <w:pPr>
        <w:spacing w:line="560" w:lineRule="exact"/>
        <w:ind w:rightChars="-73" w:right="-141"/>
        <w:rPr>
          <w:b/>
          <w:sz w:val="24"/>
        </w:rPr>
      </w:pPr>
    </w:p>
    <w:p w:rsidR="00236C33" w:rsidRDefault="00467E9B">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236C33" w:rsidRDefault="00236C33">
      <w:pPr>
        <w:spacing w:line="560" w:lineRule="exact"/>
        <w:ind w:rightChars="-73" w:right="-141"/>
        <w:rPr>
          <w:b/>
          <w:sz w:val="24"/>
        </w:rPr>
      </w:pPr>
    </w:p>
    <w:p w:rsidR="00236C33" w:rsidRDefault="00467E9B">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236C33" w:rsidRDefault="00236C33">
      <w:pPr>
        <w:spacing w:line="560" w:lineRule="exact"/>
        <w:ind w:rightChars="-73" w:right="-141"/>
        <w:rPr>
          <w:sz w:val="24"/>
        </w:rPr>
      </w:pPr>
    </w:p>
    <w:p w:rsidR="00236C33" w:rsidRDefault="00467E9B">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236C33" w:rsidRPr="00215819" w:rsidRDefault="00236C33">
      <w:pPr>
        <w:spacing w:line="560" w:lineRule="exact"/>
        <w:rPr>
          <w:sz w:val="24"/>
        </w:rPr>
      </w:pPr>
    </w:p>
    <w:p w:rsidR="00236C33" w:rsidRDefault="00467E9B">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236C33" w:rsidRDefault="00236C33">
      <w:pPr>
        <w:rPr>
          <w:sz w:val="24"/>
        </w:rPr>
      </w:pPr>
    </w:p>
    <w:p w:rsidR="00236C33" w:rsidRDefault="00236C33">
      <w:pPr>
        <w:rPr>
          <w:sz w:val="24"/>
        </w:rPr>
      </w:pPr>
    </w:p>
    <w:p w:rsidR="00236C33" w:rsidRDefault="00236C33">
      <w:pPr>
        <w:rPr>
          <w:sz w:val="24"/>
        </w:rPr>
      </w:pPr>
    </w:p>
    <w:p w:rsidR="00236C33" w:rsidRDefault="00236C33">
      <w:pPr>
        <w:rPr>
          <w:sz w:val="24"/>
        </w:rPr>
      </w:pPr>
    </w:p>
    <w:p w:rsidR="00236C33" w:rsidRDefault="00236C33">
      <w:pPr>
        <w:rPr>
          <w:sz w:val="24"/>
        </w:rPr>
      </w:pPr>
    </w:p>
    <w:p w:rsidR="00236C33" w:rsidRDefault="00236C33">
      <w:pPr>
        <w:rPr>
          <w:sz w:val="24"/>
        </w:rPr>
      </w:pPr>
    </w:p>
    <w:p w:rsidR="00236C33" w:rsidRDefault="00236C33">
      <w:pPr>
        <w:rPr>
          <w:b/>
        </w:rPr>
      </w:pPr>
    </w:p>
    <w:p w:rsidR="00236C33" w:rsidRDefault="00236C33">
      <w:pPr>
        <w:pStyle w:val="ac"/>
        <w:rPr>
          <w:rFonts w:ascii="Times New Roman" w:hAnsi="Times New Roman"/>
        </w:rPr>
        <w:sectPr w:rsidR="00236C33">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236C33" w:rsidRDefault="00467E9B">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236C33" w:rsidRDefault="00467E9B">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受天津市军用饮食供应站（天津市新老兵运输接待站）委托</w:t>
      </w:r>
      <w:r>
        <w:rPr>
          <w:rFonts w:ascii="Times New Roman" w:eastAsia="宋体" w:hAnsi="Times New Roman" w:cs="Times New Roman"/>
          <w:color w:val="auto"/>
          <w:szCs w:val="32"/>
        </w:rPr>
        <w:t>，天津市政府采购中心将以公开招标方式</w:t>
      </w:r>
      <w:r>
        <w:rPr>
          <w:rFonts w:ascii="Times New Roman" w:eastAsia="宋体" w:hAnsi="Times New Roman" w:cs="Times New Roman" w:hint="eastAsia"/>
          <w:color w:val="auto"/>
          <w:szCs w:val="32"/>
        </w:rPr>
        <w:t>，对天津市军用饮食供应站（天津市新老兵运输接待站）厨房设备项目实施政府采购。</w:t>
      </w:r>
      <w:r>
        <w:rPr>
          <w:rFonts w:ascii="Times New Roman" w:eastAsia="宋体" w:hAnsi="Times New Roman" w:cs="Times New Roman"/>
          <w:color w:val="auto"/>
          <w:szCs w:val="32"/>
        </w:rPr>
        <w:t>现欢迎合格的供应商参加投标。</w:t>
      </w:r>
    </w:p>
    <w:p w:rsidR="00236C33" w:rsidRDefault="00467E9B">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236C33" w:rsidRDefault="00467E9B">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color w:val="auto"/>
          <w:szCs w:val="32"/>
        </w:rPr>
        <w:t>一、项目名称和编号</w:t>
      </w:r>
    </w:p>
    <w:p w:rsidR="00236C33" w:rsidRPr="00FE2008"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szCs w:val="32"/>
        </w:rPr>
        <w:t>天津市军用饮食供应站（天津市新老兵运输接待站）厨房设备项目</w:t>
      </w:r>
    </w:p>
    <w:p w:rsidR="00236C33" w:rsidRPr="00FE2008" w:rsidRDefault="00467E9B">
      <w:pPr>
        <w:pStyle w:val="Default"/>
        <w:spacing w:line="360" w:lineRule="auto"/>
        <w:ind w:firstLineChars="200" w:firstLine="480"/>
        <w:jc w:val="both"/>
        <w:rPr>
          <w:rFonts w:ascii="Times New Roman" w:eastAsia="宋体" w:hAnsi="Times New Roman" w:cs="Times New Roman"/>
          <w:color w:val="auto"/>
        </w:rPr>
      </w:pPr>
      <w:r w:rsidRPr="00FE2008">
        <w:rPr>
          <w:rFonts w:ascii="Times New Roman" w:eastAsia="宋体" w:hAnsi="Times New Roman" w:cs="Times New Roman"/>
          <w:color w:val="auto"/>
        </w:rPr>
        <w:t>（二）项目编号：</w:t>
      </w:r>
      <w:r w:rsidRPr="00FE2008">
        <w:rPr>
          <w:rFonts w:ascii="Times New Roman" w:eastAsia="宋体" w:hAnsi="Times New Roman" w:cs="Times New Roman"/>
          <w:color w:val="auto"/>
        </w:rPr>
        <w:t>TGPC-202</w:t>
      </w:r>
      <w:r w:rsidRPr="00FE2008">
        <w:rPr>
          <w:rFonts w:ascii="Times New Roman" w:eastAsia="宋体" w:hAnsi="Times New Roman" w:cs="Times New Roman" w:hint="eastAsia"/>
          <w:color w:val="auto"/>
        </w:rPr>
        <w:t>5</w:t>
      </w:r>
      <w:r w:rsidRPr="00FE2008">
        <w:rPr>
          <w:rFonts w:ascii="Times New Roman" w:eastAsia="宋体" w:hAnsi="Times New Roman" w:cs="Times New Roman"/>
          <w:color w:val="auto"/>
        </w:rPr>
        <w:t>-A-0</w:t>
      </w:r>
      <w:r w:rsidR="003D197B" w:rsidRPr="00FE2008">
        <w:rPr>
          <w:rFonts w:ascii="Times New Roman" w:eastAsia="宋体" w:hAnsi="Times New Roman" w:cs="Times New Roman" w:hint="eastAsia"/>
          <w:color w:val="auto"/>
        </w:rPr>
        <w:t>405</w:t>
      </w:r>
    </w:p>
    <w:p w:rsidR="00236C33" w:rsidRPr="00FE2008" w:rsidRDefault="00467E9B">
      <w:pPr>
        <w:pStyle w:val="Default"/>
        <w:spacing w:line="360" w:lineRule="auto"/>
        <w:ind w:firstLineChars="200" w:firstLine="480"/>
        <w:jc w:val="both"/>
        <w:rPr>
          <w:rFonts w:ascii="Times New Roman" w:eastAsia="宋体" w:hAnsi="Times New Roman" w:cs="Times New Roman"/>
          <w:color w:val="auto"/>
        </w:rPr>
      </w:pPr>
      <w:r w:rsidRPr="00FE2008">
        <w:rPr>
          <w:rFonts w:ascii="Times New Roman" w:eastAsia="宋体" w:hAnsi="Times New Roman" w:cs="Times New Roman"/>
          <w:color w:val="auto"/>
        </w:rPr>
        <w:t>二、项目内容</w:t>
      </w:r>
    </w:p>
    <w:p w:rsidR="00236C33" w:rsidRPr="00FE2008" w:rsidRDefault="00467E9B">
      <w:pPr>
        <w:tabs>
          <w:tab w:val="left" w:pos="210"/>
        </w:tabs>
        <w:autoSpaceDE w:val="0"/>
        <w:autoSpaceDN w:val="0"/>
        <w:adjustRightInd w:val="0"/>
        <w:spacing w:line="360" w:lineRule="auto"/>
        <w:ind w:firstLineChars="200" w:firstLine="480"/>
        <w:outlineLvl w:val="0"/>
        <w:rPr>
          <w:kern w:val="0"/>
          <w:sz w:val="24"/>
          <w:szCs w:val="32"/>
        </w:rPr>
      </w:pPr>
      <w:r w:rsidRPr="00FE2008">
        <w:rPr>
          <w:rFonts w:hint="eastAsia"/>
          <w:kern w:val="0"/>
          <w:sz w:val="24"/>
          <w:szCs w:val="32"/>
        </w:rPr>
        <w:t>第一包：定制米饭流水</w:t>
      </w:r>
      <w:proofErr w:type="gramStart"/>
      <w:r w:rsidRPr="00FE2008">
        <w:rPr>
          <w:rFonts w:hint="eastAsia"/>
          <w:kern w:val="0"/>
          <w:sz w:val="24"/>
          <w:szCs w:val="32"/>
        </w:rPr>
        <w:t>分装线</w:t>
      </w:r>
      <w:proofErr w:type="gramEnd"/>
      <w:r w:rsidRPr="00FE2008">
        <w:rPr>
          <w:rFonts w:hint="eastAsia"/>
          <w:kern w:val="0"/>
          <w:sz w:val="24"/>
          <w:szCs w:val="32"/>
        </w:rPr>
        <w:t>1</w:t>
      </w:r>
      <w:r w:rsidRPr="00FE2008">
        <w:rPr>
          <w:rFonts w:hint="eastAsia"/>
          <w:kern w:val="0"/>
          <w:sz w:val="24"/>
          <w:szCs w:val="32"/>
        </w:rPr>
        <w:t>套；智能传输带</w:t>
      </w:r>
      <w:r w:rsidRPr="00FE2008">
        <w:rPr>
          <w:rFonts w:hint="eastAsia"/>
          <w:kern w:val="0"/>
          <w:sz w:val="24"/>
          <w:szCs w:val="32"/>
        </w:rPr>
        <w:t>7</w:t>
      </w:r>
      <w:r w:rsidRPr="00FE2008">
        <w:rPr>
          <w:rFonts w:hint="eastAsia"/>
          <w:kern w:val="0"/>
          <w:sz w:val="24"/>
          <w:szCs w:val="32"/>
        </w:rPr>
        <w:t>米；微波复热机</w:t>
      </w:r>
      <w:r w:rsidRPr="00FE2008">
        <w:rPr>
          <w:rFonts w:hint="eastAsia"/>
          <w:kern w:val="0"/>
          <w:sz w:val="24"/>
          <w:szCs w:val="32"/>
        </w:rPr>
        <w:t>1</w:t>
      </w:r>
      <w:r w:rsidRPr="00FE2008">
        <w:rPr>
          <w:rFonts w:hint="eastAsia"/>
          <w:kern w:val="0"/>
          <w:sz w:val="24"/>
          <w:szCs w:val="32"/>
        </w:rPr>
        <w:t>台；智能立式洗碗机</w:t>
      </w:r>
      <w:r w:rsidRPr="00FE2008">
        <w:rPr>
          <w:rFonts w:hint="eastAsia"/>
          <w:kern w:val="0"/>
          <w:sz w:val="24"/>
          <w:szCs w:val="32"/>
        </w:rPr>
        <w:t>1</w:t>
      </w:r>
      <w:r w:rsidRPr="00FE2008">
        <w:rPr>
          <w:rFonts w:hint="eastAsia"/>
          <w:kern w:val="0"/>
          <w:sz w:val="24"/>
          <w:szCs w:val="32"/>
        </w:rPr>
        <w:t>台；</w:t>
      </w:r>
      <w:r w:rsidRPr="00FE2008">
        <w:rPr>
          <w:rFonts w:hint="eastAsia"/>
          <w:kern w:val="0"/>
          <w:sz w:val="24"/>
          <w:szCs w:val="32"/>
        </w:rPr>
        <w:t>48</w:t>
      </w:r>
      <w:r w:rsidRPr="00FE2008">
        <w:rPr>
          <w:rFonts w:hint="eastAsia"/>
          <w:kern w:val="0"/>
          <w:sz w:val="24"/>
          <w:szCs w:val="32"/>
        </w:rPr>
        <w:t>盘电力智能型蒸饭柜</w:t>
      </w:r>
      <w:r w:rsidRPr="00FE2008">
        <w:rPr>
          <w:rFonts w:hint="eastAsia"/>
          <w:kern w:val="0"/>
          <w:sz w:val="24"/>
          <w:szCs w:val="32"/>
        </w:rPr>
        <w:t>1</w:t>
      </w:r>
      <w:r w:rsidRPr="00FE2008">
        <w:rPr>
          <w:rFonts w:hint="eastAsia"/>
          <w:kern w:val="0"/>
          <w:sz w:val="24"/>
          <w:szCs w:val="32"/>
        </w:rPr>
        <w:t>台；单门宴会保温车</w:t>
      </w:r>
      <w:r w:rsidRPr="00FE2008">
        <w:rPr>
          <w:rFonts w:hint="eastAsia"/>
          <w:kern w:val="0"/>
          <w:sz w:val="24"/>
          <w:szCs w:val="32"/>
        </w:rPr>
        <w:t>1</w:t>
      </w:r>
      <w:r w:rsidRPr="00FE2008">
        <w:rPr>
          <w:rFonts w:hint="eastAsia"/>
          <w:kern w:val="0"/>
          <w:sz w:val="24"/>
          <w:szCs w:val="32"/>
        </w:rPr>
        <w:t>台；智能留样冰箱</w:t>
      </w:r>
      <w:r w:rsidRPr="00FE2008">
        <w:rPr>
          <w:rFonts w:hint="eastAsia"/>
          <w:kern w:val="0"/>
          <w:sz w:val="24"/>
          <w:szCs w:val="32"/>
        </w:rPr>
        <w:t>1</w:t>
      </w:r>
      <w:r w:rsidRPr="00FE2008">
        <w:rPr>
          <w:rFonts w:hint="eastAsia"/>
          <w:kern w:val="0"/>
          <w:sz w:val="24"/>
          <w:szCs w:val="32"/>
        </w:rPr>
        <w:t>台；双门保温餐车</w:t>
      </w:r>
      <w:r w:rsidRPr="00FE2008">
        <w:rPr>
          <w:rFonts w:hint="eastAsia"/>
          <w:kern w:val="0"/>
          <w:sz w:val="24"/>
          <w:szCs w:val="32"/>
        </w:rPr>
        <w:t>1</w:t>
      </w:r>
      <w:r w:rsidRPr="00FE2008">
        <w:rPr>
          <w:rFonts w:hint="eastAsia"/>
          <w:kern w:val="0"/>
          <w:sz w:val="24"/>
          <w:szCs w:val="32"/>
        </w:rPr>
        <w:t>台；野外智能给养单元</w:t>
      </w:r>
      <w:r w:rsidRPr="00FE2008">
        <w:rPr>
          <w:rFonts w:hint="eastAsia"/>
          <w:kern w:val="0"/>
          <w:sz w:val="24"/>
          <w:szCs w:val="32"/>
        </w:rPr>
        <w:t>4</w:t>
      </w:r>
      <w:r w:rsidRPr="00FE2008">
        <w:rPr>
          <w:rFonts w:hint="eastAsia"/>
          <w:kern w:val="0"/>
          <w:sz w:val="24"/>
          <w:szCs w:val="32"/>
        </w:rPr>
        <w:t>套（采购需求详见附件），合同履行期限：合同签订之日起</w:t>
      </w:r>
      <w:r w:rsidRPr="00FE2008">
        <w:rPr>
          <w:rFonts w:hint="eastAsia"/>
          <w:kern w:val="0"/>
          <w:sz w:val="24"/>
          <w:szCs w:val="32"/>
        </w:rPr>
        <w:t>45</w:t>
      </w:r>
      <w:r w:rsidR="00255946" w:rsidRPr="00FE2008">
        <w:rPr>
          <w:rFonts w:hint="eastAsia"/>
          <w:kern w:val="0"/>
          <w:sz w:val="24"/>
          <w:szCs w:val="32"/>
        </w:rPr>
        <w:t>天内完成设备交付</w:t>
      </w:r>
      <w:r w:rsidR="005F3743" w:rsidRPr="00FE2008">
        <w:rPr>
          <w:rFonts w:hint="eastAsia"/>
          <w:kern w:val="0"/>
          <w:sz w:val="24"/>
          <w:szCs w:val="32"/>
        </w:rPr>
        <w:t>，货到之日起</w:t>
      </w:r>
      <w:r w:rsidR="005F3743" w:rsidRPr="00FE2008">
        <w:rPr>
          <w:rFonts w:hint="eastAsia"/>
          <w:kern w:val="0"/>
          <w:sz w:val="24"/>
          <w:szCs w:val="32"/>
        </w:rPr>
        <w:t>7</w:t>
      </w:r>
      <w:r w:rsidR="005F3743" w:rsidRPr="00FE2008">
        <w:rPr>
          <w:rFonts w:hint="eastAsia"/>
          <w:kern w:val="0"/>
          <w:sz w:val="24"/>
          <w:szCs w:val="32"/>
        </w:rPr>
        <w:t>日内安装调试</w:t>
      </w:r>
    </w:p>
    <w:p w:rsidR="00236C33" w:rsidRPr="00FE2008" w:rsidRDefault="00467E9B">
      <w:pPr>
        <w:tabs>
          <w:tab w:val="left" w:pos="210"/>
        </w:tabs>
        <w:autoSpaceDE w:val="0"/>
        <w:autoSpaceDN w:val="0"/>
        <w:adjustRightInd w:val="0"/>
        <w:spacing w:line="360" w:lineRule="auto"/>
        <w:ind w:firstLineChars="200" w:firstLine="480"/>
        <w:outlineLvl w:val="0"/>
        <w:rPr>
          <w:kern w:val="0"/>
          <w:sz w:val="24"/>
          <w:szCs w:val="32"/>
        </w:rPr>
      </w:pPr>
      <w:r w:rsidRPr="00FE2008">
        <w:rPr>
          <w:kern w:val="0"/>
          <w:sz w:val="24"/>
          <w:szCs w:val="32"/>
        </w:rPr>
        <w:t>本项目</w:t>
      </w:r>
      <w:r w:rsidRPr="00FE2008">
        <w:rPr>
          <w:rFonts w:hint="eastAsia"/>
          <w:kern w:val="0"/>
          <w:sz w:val="24"/>
          <w:szCs w:val="32"/>
        </w:rPr>
        <w:t>不接受进口产品投标。</w:t>
      </w:r>
    </w:p>
    <w:p w:rsidR="00236C33" w:rsidRPr="00FE2008" w:rsidRDefault="00467E9B">
      <w:pPr>
        <w:pStyle w:val="Default"/>
        <w:spacing w:line="360" w:lineRule="auto"/>
        <w:ind w:firstLineChars="200" w:firstLine="480"/>
        <w:jc w:val="both"/>
        <w:rPr>
          <w:rFonts w:ascii="Times New Roman" w:eastAsia="宋体" w:hAnsi="Times New Roman" w:cs="Times New Roman"/>
          <w:color w:val="auto"/>
        </w:rPr>
      </w:pPr>
      <w:r w:rsidRPr="00FE2008">
        <w:rPr>
          <w:rFonts w:ascii="Times New Roman" w:eastAsia="宋体" w:hAnsi="Times New Roman" w:cs="Times New Roman"/>
          <w:color w:val="auto"/>
        </w:rPr>
        <w:t>三、项目预算</w:t>
      </w:r>
    </w:p>
    <w:p w:rsidR="00236C33" w:rsidRPr="00FE2008" w:rsidRDefault="00467E9B">
      <w:pPr>
        <w:pStyle w:val="Default"/>
        <w:spacing w:line="360" w:lineRule="auto"/>
        <w:ind w:firstLineChars="200" w:firstLine="480"/>
        <w:rPr>
          <w:rFonts w:ascii="Times New Roman" w:eastAsia="宋体" w:hAnsi="Times New Roman" w:cs="Times New Roman"/>
          <w:color w:val="auto"/>
        </w:rPr>
      </w:pPr>
      <w:r w:rsidRPr="00FE2008">
        <w:rPr>
          <w:rFonts w:ascii="Times New Roman" w:eastAsia="宋体" w:hAnsi="Times New Roman" w:cs="Times New Roman" w:hint="eastAsia"/>
          <w:color w:val="auto"/>
        </w:rPr>
        <w:t>第一包：</w:t>
      </w:r>
      <w:r w:rsidRPr="00FE2008">
        <w:rPr>
          <w:rFonts w:ascii="Times New Roman" w:eastAsia="宋体" w:hAnsi="Times New Roman" w:cs="Times New Roman"/>
          <w:color w:val="auto"/>
        </w:rPr>
        <w:t>696900</w:t>
      </w:r>
      <w:r w:rsidRPr="00FE2008">
        <w:rPr>
          <w:rFonts w:ascii="Times New Roman" w:eastAsia="宋体" w:hAnsi="Times New Roman" w:cs="Times New Roman" w:hint="eastAsia"/>
          <w:color w:val="auto"/>
        </w:rPr>
        <w:t>元。</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w:t>
      </w:r>
      <w:r>
        <w:rPr>
          <w:rFonts w:ascii="Times New Roman" w:eastAsia="宋体" w:hAnsi="Times New Roman" w:cs="Times New Roman"/>
        </w:rPr>
        <w:t>供应商资格要求（实质性要求）</w:t>
      </w:r>
    </w:p>
    <w:p w:rsidR="00236C33" w:rsidRDefault="00467E9B">
      <w:pPr>
        <w:pStyle w:val="Default"/>
        <w:spacing w:line="360" w:lineRule="auto"/>
        <w:ind w:firstLineChars="200" w:firstLine="480"/>
        <w:rPr>
          <w:rFonts w:ascii="Times New Roman" w:eastAsia="宋体" w:hAnsi="Times New Roman" w:cs="Times New Roman"/>
          <w:color w:val="auto"/>
        </w:rPr>
      </w:pPr>
      <w:bookmarkStart w:id="1" w:name="_Toc412903615"/>
      <w:r>
        <w:rPr>
          <w:rFonts w:ascii="Times New Roman" w:eastAsia="宋体" w:hAnsi="Times New Roman" w:cs="Times New Roman" w:hint="eastAsia"/>
          <w:color w:val="auto"/>
        </w:rPr>
        <w:t>（一）供应商应具备《中华人民共和国政府采购法》第二十二条第一款和《政府采购法实施条例》第十八条规定的条件，提供以下材料：</w:t>
      </w:r>
    </w:p>
    <w:p w:rsidR="00236C33" w:rsidRPr="005D617A" w:rsidRDefault="00467E9B">
      <w:pPr>
        <w:pStyle w:val="Default"/>
        <w:spacing w:line="360" w:lineRule="auto"/>
        <w:ind w:firstLineChars="200" w:firstLine="480"/>
        <w:rPr>
          <w:rFonts w:ascii="Times New Roman" w:eastAsia="宋体" w:hAnsi="Times New Roman" w:cs="Times New Roman"/>
          <w:color w:val="auto"/>
        </w:rPr>
      </w:pPr>
      <w:r w:rsidRPr="005D617A">
        <w:rPr>
          <w:rFonts w:ascii="Times New Roman" w:eastAsia="宋体" w:hAnsi="Times New Roman" w:cs="Times New Roman" w:hint="eastAsia"/>
          <w:color w:val="auto"/>
        </w:rPr>
        <w:t xml:space="preserve">1. </w:t>
      </w:r>
      <w:r w:rsidRPr="005D617A">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36C33" w:rsidRPr="005D617A" w:rsidRDefault="00467E9B">
      <w:pPr>
        <w:pStyle w:val="Default"/>
        <w:spacing w:line="360" w:lineRule="auto"/>
        <w:ind w:firstLineChars="200" w:firstLine="480"/>
        <w:jc w:val="both"/>
        <w:rPr>
          <w:rFonts w:ascii="Times New Roman" w:eastAsia="宋体" w:hAnsi="Times New Roman" w:cs="Times New Roman"/>
          <w:color w:val="auto"/>
        </w:rPr>
      </w:pPr>
      <w:r w:rsidRPr="005D617A">
        <w:rPr>
          <w:rFonts w:ascii="Times New Roman" w:eastAsia="宋体" w:hAnsi="Times New Roman" w:cs="Times New Roman" w:hint="eastAsia"/>
          <w:color w:val="auto"/>
        </w:rPr>
        <w:t xml:space="preserve">2. </w:t>
      </w:r>
      <w:r w:rsidRPr="005D617A">
        <w:rPr>
          <w:rFonts w:ascii="Times New Roman" w:eastAsia="宋体" w:hAnsi="Times New Roman" w:cs="Times New Roman" w:hint="eastAsia"/>
          <w:color w:val="auto"/>
        </w:rPr>
        <w:t>提供《供应商资格声明函》（格式见附件</w:t>
      </w:r>
      <w:r w:rsidRPr="005D617A">
        <w:rPr>
          <w:rFonts w:ascii="Times New Roman" w:eastAsia="宋体" w:hAnsi="Times New Roman" w:cs="Times New Roman" w:hint="eastAsia"/>
          <w:color w:val="auto"/>
        </w:rPr>
        <w:t>2</w:t>
      </w:r>
      <w:r w:rsidRPr="005D617A">
        <w:rPr>
          <w:rFonts w:ascii="Times New Roman" w:eastAsia="宋体" w:hAnsi="Times New Roman" w:cs="Times New Roman" w:hint="eastAsia"/>
          <w:color w:val="auto"/>
        </w:rPr>
        <w:t>）</w:t>
      </w:r>
    </w:p>
    <w:p w:rsidR="00236C33" w:rsidRPr="005D617A" w:rsidRDefault="00467E9B">
      <w:pPr>
        <w:pStyle w:val="Default"/>
        <w:spacing w:line="360" w:lineRule="auto"/>
        <w:ind w:firstLineChars="200" w:firstLine="480"/>
        <w:jc w:val="both"/>
        <w:rPr>
          <w:rFonts w:ascii="Times New Roman" w:eastAsia="宋体" w:hAnsi="Times New Roman" w:cs="Times New Roman"/>
          <w:color w:val="auto"/>
        </w:rPr>
      </w:pPr>
      <w:r w:rsidRPr="005D617A">
        <w:rPr>
          <w:rFonts w:ascii="Times New Roman" w:eastAsia="宋体" w:hAnsi="Times New Roman" w:cs="Times New Roman" w:hint="eastAsia"/>
          <w:color w:val="auto"/>
        </w:rPr>
        <w:t>（二）本项目不接受联合体投标。</w:t>
      </w:r>
    </w:p>
    <w:p w:rsidR="00236C33" w:rsidRPr="00FE2008" w:rsidRDefault="00467E9B">
      <w:pPr>
        <w:spacing w:line="360" w:lineRule="auto"/>
        <w:ind w:firstLineChars="200" w:firstLine="480"/>
        <w:rPr>
          <w:sz w:val="24"/>
        </w:rPr>
      </w:pPr>
      <w:r w:rsidRPr="00FE2008">
        <w:rPr>
          <w:rFonts w:hint="eastAsia"/>
          <w:sz w:val="24"/>
        </w:rPr>
        <w:lastRenderedPageBreak/>
        <w:t>（三）本项目专门面向中小企业采购，提供《中小企业声明函》。</w:t>
      </w:r>
    </w:p>
    <w:p w:rsidR="00236C33" w:rsidRPr="00FE2008" w:rsidRDefault="00467E9B">
      <w:pPr>
        <w:pStyle w:val="Default"/>
        <w:spacing w:line="360" w:lineRule="auto"/>
        <w:ind w:firstLineChars="200" w:firstLine="480"/>
        <w:jc w:val="both"/>
        <w:rPr>
          <w:rFonts w:ascii="Times New Roman" w:eastAsia="宋体" w:hAnsi="Times New Roman" w:cs="Times New Roman"/>
          <w:color w:val="auto"/>
        </w:rPr>
      </w:pPr>
      <w:r w:rsidRPr="00FE2008">
        <w:rPr>
          <w:rFonts w:ascii="Times New Roman" w:eastAsia="宋体" w:hAnsi="Times New Roman" w:cs="Times New Roman" w:hint="eastAsia"/>
          <w:color w:val="auto"/>
        </w:rPr>
        <w:t>五</w:t>
      </w:r>
      <w:r w:rsidRPr="00FE2008">
        <w:rPr>
          <w:rFonts w:ascii="Times New Roman" w:eastAsia="宋体" w:hAnsi="Times New Roman" w:cs="Times New Roman"/>
          <w:color w:val="auto"/>
        </w:rPr>
        <w:t>、项目需要落实的政府采购政策</w:t>
      </w:r>
    </w:p>
    <w:p w:rsidR="00236C33" w:rsidRPr="00FE2008" w:rsidRDefault="00467E9B">
      <w:pPr>
        <w:pStyle w:val="Default"/>
        <w:spacing w:line="360" w:lineRule="auto"/>
        <w:ind w:firstLineChars="200" w:firstLine="480"/>
        <w:rPr>
          <w:rFonts w:ascii="Times New Roman" w:eastAsia="宋体" w:hAnsi="Times New Roman" w:cs="Times New Roman"/>
          <w:color w:val="auto"/>
        </w:rPr>
      </w:pPr>
      <w:r w:rsidRPr="00FE2008">
        <w:rPr>
          <w:rFonts w:ascii="Times New Roman" w:eastAsia="宋体" w:hAnsi="Times New Roman" w:cs="Times New Roman" w:hint="eastAsia"/>
          <w:color w:val="auto"/>
        </w:rPr>
        <w:t>（一）</w:t>
      </w:r>
      <w:r w:rsidRPr="00FE2008">
        <w:rPr>
          <w:rFonts w:ascii="Times New Roman" w:hAnsi="Times New Roman" w:cs="Times New Roman" w:hint="eastAsia"/>
          <w:color w:val="auto"/>
        </w:rPr>
        <w:t>本项目专门面向中小企业采购</w:t>
      </w:r>
      <w:r w:rsidRPr="00FE2008">
        <w:rPr>
          <w:rFonts w:ascii="Times New Roman" w:eastAsia="宋体" w:hAnsi="Times New Roman" w:cs="Times New Roman" w:hint="eastAsia"/>
          <w:color w:val="auto"/>
        </w:rPr>
        <w:t>。</w:t>
      </w:r>
    </w:p>
    <w:p w:rsidR="00236C33" w:rsidRPr="00FE2008" w:rsidRDefault="00467E9B">
      <w:pPr>
        <w:pStyle w:val="Default"/>
        <w:spacing w:line="360" w:lineRule="auto"/>
        <w:ind w:firstLineChars="200" w:firstLine="480"/>
        <w:rPr>
          <w:rFonts w:ascii="Times New Roman" w:eastAsia="宋体" w:hAnsi="Times New Roman" w:cs="Times New Roman"/>
          <w:color w:val="auto"/>
        </w:rPr>
      </w:pPr>
      <w:r w:rsidRPr="00FE2008">
        <w:rPr>
          <w:rFonts w:ascii="Times New Roman" w:eastAsia="宋体" w:hAnsi="Times New Roman" w:cs="Times New Roman"/>
          <w:color w:val="auto"/>
        </w:rPr>
        <w:t>（二）根据财政部发布的《关于政府采购支持监狱企业发展有关问题的通知》规定，监狱企业视同小微企业。</w:t>
      </w:r>
    </w:p>
    <w:p w:rsidR="00236C33" w:rsidRPr="00FE2008" w:rsidRDefault="00467E9B">
      <w:pPr>
        <w:pStyle w:val="Default"/>
        <w:spacing w:line="360" w:lineRule="auto"/>
        <w:ind w:firstLineChars="200" w:firstLine="480"/>
        <w:rPr>
          <w:rFonts w:ascii="Times New Roman" w:eastAsia="宋体" w:hAnsi="Times New Roman" w:cs="Times New Roman"/>
          <w:color w:val="auto"/>
        </w:rPr>
      </w:pPr>
      <w:r w:rsidRPr="00FE2008">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sidRPr="00FE2008">
        <w:rPr>
          <w:rFonts w:ascii="Times New Roman" w:eastAsia="宋体" w:hAnsi="Times New Roman" w:cs="Times New Roman"/>
          <w:color w:val="auto"/>
        </w:rPr>
        <w:t>注：中小</w:t>
      </w:r>
      <w:proofErr w:type="gramStart"/>
      <w:r w:rsidRPr="00FE2008">
        <w:rPr>
          <w:rFonts w:ascii="Times New Roman" w:eastAsia="宋体" w:hAnsi="Times New Roman" w:cs="Times New Roman"/>
          <w:color w:val="auto"/>
        </w:rPr>
        <w:t>微企业</w:t>
      </w:r>
      <w:proofErr w:type="gramEnd"/>
      <w:r>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236C33" w:rsidRDefault="00467E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6C33" w:rsidRDefault="00467E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2" w:name="OLE_LINK1"/>
      <w:bookmarkStart w:id="3" w:name="OLE_LINK3"/>
      <w:bookmarkStart w:id="4" w:name="OLE_LINK2"/>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5" w:name="OLE_LINK4"/>
      <w:bookmarkStart w:id="6" w:name="OLE_LINK5"/>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5"/>
      <w:bookmarkEnd w:id="6"/>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w:t>
      </w:r>
      <w:r>
        <w:rPr>
          <w:rFonts w:ascii="Times New Roman" w:hAnsi="Times New Roman" w:cs="Times New Roman"/>
          <w:color w:val="auto"/>
        </w:rPr>
        <w:t>政府采购节能、环境标志品目清单内的产品实施</w:t>
      </w:r>
      <w:r>
        <w:rPr>
          <w:rFonts w:ascii="Times New Roman" w:eastAsia="宋体" w:hAnsi="Times New Roman" w:cs="Times New Roman"/>
          <w:color w:val="auto"/>
        </w:rPr>
        <w:t>优先采购和强制采购的评标方法。</w:t>
      </w:r>
      <w:bookmarkEnd w:id="2"/>
      <w:bookmarkEnd w:id="3"/>
      <w:bookmarkEnd w:id="4"/>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5D617A">
        <w:rPr>
          <w:rFonts w:ascii="Times New Roman" w:eastAsia="宋体" w:hAnsi="Times New Roman" w:cs="Times New Roman" w:hint="eastAsia"/>
          <w:color w:val="auto"/>
        </w:rPr>
        <w:t>10</w:t>
      </w:r>
      <w:r>
        <w:rPr>
          <w:rFonts w:ascii="Times New Roman" w:eastAsia="宋体" w:hAnsi="Times New Roman" w:cs="Times New Roman"/>
          <w:color w:val="auto"/>
        </w:rPr>
        <w:t>月</w:t>
      </w:r>
      <w:r w:rsidR="005D617A">
        <w:rPr>
          <w:rFonts w:ascii="Times New Roman" w:eastAsia="宋体" w:hAnsi="Times New Roman" w:cs="Times New Roman" w:hint="eastAsia"/>
          <w:color w:val="auto"/>
        </w:rPr>
        <w:t>31</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5D617A">
        <w:rPr>
          <w:rFonts w:ascii="Times New Roman" w:eastAsia="宋体" w:hAnsi="Times New Roman" w:cs="Times New Roman" w:hint="eastAsia"/>
          <w:color w:val="auto"/>
        </w:rPr>
        <w:t>11</w:t>
      </w:r>
      <w:r>
        <w:rPr>
          <w:rFonts w:ascii="Times New Roman" w:eastAsia="宋体" w:hAnsi="Times New Roman" w:cs="Times New Roman"/>
          <w:color w:val="auto"/>
        </w:rPr>
        <w:t>月</w:t>
      </w:r>
      <w:r w:rsidR="005D617A">
        <w:rPr>
          <w:rFonts w:ascii="Times New Roman" w:eastAsia="宋体" w:hAnsi="Times New Roman" w:cs="Times New Roman" w:hint="eastAsia"/>
          <w:color w:val="auto"/>
        </w:rPr>
        <w:t>7</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（二）获取招标文件的方式：</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3" w:history="1">
        <w:r>
          <w:rPr>
            <w:rStyle w:val="af1"/>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236C33" w:rsidRPr="005D617A"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w:t>
      </w:r>
      <w:r w:rsidRPr="005D617A">
        <w:rPr>
          <w:rFonts w:ascii="Times New Roman" w:eastAsia="宋体" w:hAnsi="Times New Roman" w:cs="Times New Roman" w:hint="eastAsia"/>
          <w:color w:val="auto"/>
        </w:rPr>
        <w:t>采购中心网注册：登录天津市政府采购中心网（</w:t>
      </w:r>
      <w:r w:rsidRPr="005D617A">
        <w:rPr>
          <w:rFonts w:ascii="Times New Roman" w:eastAsia="宋体" w:hAnsi="Times New Roman" w:cs="Times New Roman"/>
          <w:color w:val="auto"/>
        </w:rPr>
        <w:t>http://tjgpc.zwfwb.tj.gov.cn</w:t>
      </w:r>
      <w:r w:rsidRPr="005D617A">
        <w:rPr>
          <w:rFonts w:ascii="Times New Roman" w:eastAsia="宋体" w:hAnsi="Times New Roman" w:cs="Times New Roman" w:hint="eastAsia"/>
          <w:color w:val="auto"/>
        </w:rPr>
        <w:t>）首页点击“用户注册维护”，填写相关内容。天津市政府采购中心</w:t>
      </w:r>
      <w:r w:rsidRPr="005D617A">
        <w:rPr>
          <w:rFonts w:ascii="Times New Roman" w:eastAsia="宋体" w:hAnsi="Times New Roman" w:hint="eastAsia"/>
          <w:color w:val="auto"/>
        </w:rPr>
        <w:t>注册窗口联系电话：</w:t>
      </w:r>
      <w:r w:rsidRPr="005D617A">
        <w:rPr>
          <w:rFonts w:ascii="Times New Roman" w:eastAsia="宋体" w:hAnsi="Times New Roman"/>
          <w:color w:val="auto"/>
        </w:rPr>
        <w:t>022-</w:t>
      </w:r>
      <w:r w:rsidRPr="005D617A">
        <w:rPr>
          <w:rFonts w:ascii="Times New Roman" w:eastAsia="宋体" w:hAnsi="Times New Roman" w:cs="Times New Roman" w:hint="eastAsia"/>
          <w:color w:val="auto"/>
        </w:rPr>
        <w:t>24538167</w:t>
      </w:r>
      <w:r w:rsidRPr="005D617A">
        <w:rPr>
          <w:rFonts w:ascii="Times New Roman" w:eastAsia="宋体" w:hAnsi="Times New Roman" w:hint="eastAsia"/>
          <w:color w:val="auto"/>
        </w:rPr>
        <w:t>。</w:t>
      </w:r>
    </w:p>
    <w:p w:rsidR="00236C33" w:rsidRPr="005D617A" w:rsidRDefault="00467E9B">
      <w:pPr>
        <w:pStyle w:val="Default"/>
        <w:spacing w:line="360" w:lineRule="auto"/>
        <w:ind w:firstLineChars="200" w:firstLine="480"/>
        <w:jc w:val="both"/>
        <w:rPr>
          <w:rFonts w:ascii="Times New Roman" w:eastAsia="宋体" w:hAnsi="Times New Roman" w:cs="Times New Roman"/>
          <w:color w:val="auto"/>
        </w:rPr>
      </w:pPr>
      <w:r w:rsidRPr="005D617A">
        <w:rPr>
          <w:rFonts w:ascii="Times New Roman" w:eastAsia="宋体" w:hAnsi="Times New Roman" w:cs="Times New Roman" w:hint="eastAsia"/>
          <w:color w:val="auto"/>
        </w:rPr>
        <w:t>（</w:t>
      </w:r>
      <w:r w:rsidRPr="005D617A">
        <w:rPr>
          <w:rFonts w:ascii="Times New Roman" w:eastAsia="宋体" w:hAnsi="Times New Roman" w:cs="Times New Roman" w:hint="eastAsia"/>
          <w:color w:val="auto"/>
        </w:rPr>
        <w:t>2</w:t>
      </w:r>
      <w:r w:rsidRPr="005D617A">
        <w:rPr>
          <w:rFonts w:ascii="Times New Roman" w:eastAsia="宋体" w:hAnsi="Times New Roman" w:cs="Times New Roman" w:hint="eastAsia"/>
          <w:color w:val="auto"/>
        </w:rPr>
        <w:t>）</w:t>
      </w:r>
      <w:r w:rsidRPr="005D617A">
        <w:rPr>
          <w:rFonts w:ascii="Times New Roman" w:eastAsia="宋体" w:hAnsi="Times New Roman" w:cs="Times New Roman" w:hint="eastAsia"/>
          <w:color w:val="auto"/>
        </w:rPr>
        <w:t>CA</w:t>
      </w:r>
      <w:r w:rsidRPr="005D617A">
        <w:rPr>
          <w:rFonts w:ascii="Times New Roman" w:eastAsia="宋体" w:hAnsi="Times New Roman" w:cs="Times New Roman" w:hint="eastAsia"/>
          <w:color w:val="auto"/>
        </w:rPr>
        <w:t>数字证书（</w:t>
      </w:r>
      <w:r w:rsidRPr="005D617A">
        <w:rPr>
          <w:rFonts w:ascii="Times New Roman" w:eastAsia="宋体" w:hAnsi="Times New Roman" w:cs="Times New Roman" w:hint="eastAsia"/>
          <w:color w:val="auto"/>
        </w:rPr>
        <w:t>USBKey</w:t>
      </w:r>
      <w:r w:rsidRPr="005D617A">
        <w:rPr>
          <w:rFonts w:ascii="Times New Roman" w:eastAsia="宋体" w:hAnsi="Times New Roman" w:cs="Times New Roman" w:hint="eastAsia"/>
          <w:color w:val="auto"/>
        </w:rPr>
        <w:t>）领取及</w:t>
      </w:r>
      <w:r w:rsidRPr="005D617A">
        <w:rPr>
          <w:rFonts w:ascii="Times New Roman" w:eastAsia="宋体" w:hAnsi="Times New Roman" w:hint="eastAsia"/>
          <w:color w:val="auto"/>
        </w:rPr>
        <w:t>电子签章办理</w:t>
      </w:r>
      <w:r w:rsidRPr="005D617A">
        <w:rPr>
          <w:rFonts w:ascii="Times New Roman" w:eastAsia="宋体" w:hAnsi="Times New Roman" w:cs="Times New Roman" w:hint="eastAsia"/>
          <w:color w:val="auto"/>
        </w:rPr>
        <w:t>：参见天津市政府采购中心网（</w:t>
      </w:r>
      <w:r w:rsidRPr="005D617A">
        <w:rPr>
          <w:rFonts w:ascii="Times New Roman" w:eastAsia="宋体" w:hAnsi="Times New Roman" w:cs="Times New Roman" w:hint="eastAsia"/>
          <w:color w:val="auto"/>
        </w:rPr>
        <w:t>http://tjgpc.zwfwb.tj.gov.cn</w:t>
      </w:r>
      <w:r w:rsidRPr="005D617A">
        <w:rPr>
          <w:rFonts w:ascii="Times New Roman" w:eastAsia="宋体" w:hAnsi="Times New Roman" w:cs="Times New Roman" w:hint="eastAsia"/>
          <w:color w:val="auto"/>
        </w:rPr>
        <w:t>）</w:t>
      </w:r>
      <w:r w:rsidRPr="005D617A">
        <w:rPr>
          <w:rFonts w:ascii="Times New Roman" w:eastAsia="宋体" w:hAnsi="Times New Roman" w:cs="Times New Roman" w:hint="eastAsia"/>
          <w:color w:val="auto"/>
        </w:rPr>
        <w:t>--</w:t>
      </w:r>
      <w:r w:rsidRPr="005D617A">
        <w:rPr>
          <w:rFonts w:ascii="Times New Roman" w:eastAsia="宋体" w:hAnsi="Times New Roman" w:cs="Times New Roman" w:hint="eastAsia"/>
          <w:color w:val="auto"/>
        </w:rPr>
        <w:t>服务指南</w:t>
      </w:r>
      <w:r w:rsidRPr="005D617A">
        <w:rPr>
          <w:rFonts w:ascii="Times New Roman" w:eastAsia="宋体" w:hAnsi="Times New Roman" w:cs="Times New Roman" w:hint="eastAsia"/>
          <w:color w:val="auto"/>
        </w:rPr>
        <w:t>--</w:t>
      </w:r>
      <w:r w:rsidRPr="005D617A">
        <w:rPr>
          <w:rFonts w:ascii="Times New Roman" w:eastAsia="宋体" w:hAnsi="Times New Roman" w:cs="Times New Roman" w:hint="eastAsia"/>
          <w:color w:val="auto"/>
        </w:rPr>
        <w:t>供应商注册、领取</w:t>
      </w:r>
      <w:r w:rsidRPr="005D617A">
        <w:rPr>
          <w:rFonts w:ascii="Times New Roman" w:eastAsia="宋体" w:hAnsi="Times New Roman" w:cs="Times New Roman" w:hint="eastAsia"/>
          <w:color w:val="auto"/>
        </w:rPr>
        <w:t>CA</w:t>
      </w:r>
      <w:r w:rsidRPr="005D617A">
        <w:rPr>
          <w:rFonts w:ascii="Times New Roman" w:eastAsia="宋体" w:hAnsi="Times New Roman" w:cs="Times New Roman" w:hint="eastAsia"/>
          <w:color w:val="auto"/>
        </w:rPr>
        <w:t>数字证书（</w:t>
      </w:r>
      <w:r w:rsidRPr="005D617A">
        <w:rPr>
          <w:rFonts w:ascii="Times New Roman" w:eastAsia="宋体" w:hAnsi="Times New Roman" w:cs="Times New Roman" w:hint="eastAsia"/>
          <w:color w:val="auto"/>
        </w:rPr>
        <w:t>USBKey</w:t>
      </w:r>
      <w:r w:rsidRPr="005D617A">
        <w:rPr>
          <w:rFonts w:ascii="Times New Roman" w:eastAsia="宋体" w:hAnsi="Times New Roman" w:cs="Times New Roman" w:hint="eastAsia"/>
          <w:color w:val="auto"/>
        </w:rPr>
        <w:t>）及电子</w:t>
      </w:r>
      <w:proofErr w:type="gramStart"/>
      <w:r w:rsidRPr="005D617A">
        <w:rPr>
          <w:rFonts w:ascii="Times New Roman" w:eastAsia="宋体" w:hAnsi="Times New Roman" w:cs="Times New Roman" w:hint="eastAsia"/>
          <w:color w:val="auto"/>
        </w:rPr>
        <w:t>签章制章的</w:t>
      </w:r>
      <w:proofErr w:type="gramEnd"/>
      <w:r w:rsidRPr="005D617A">
        <w:rPr>
          <w:rFonts w:ascii="Times New Roman" w:eastAsia="宋体" w:hAnsi="Times New Roman" w:cs="Times New Roman" w:hint="eastAsia"/>
          <w:color w:val="auto"/>
        </w:rPr>
        <w:t>流程。</w:t>
      </w:r>
    </w:p>
    <w:p w:rsidR="00236C33" w:rsidRPr="005D617A" w:rsidRDefault="00467E9B">
      <w:pPr>
        <w:pStyle w:val="Default"/>
        <w:spacing w:line="360" w:lineRule="auto"/>
        <w:ind w:firstLineChars="200" w:firstLine="480"/>
        <w:jc w:val="both"/>
        <w:rPr>
          <w:rFonts w:ascii="Times New Roman" w:eastAsia="宋体" w:hAnsi="Times New Roman" w:cs="Times New Roman"/>
          <w:color w:val="auto"/>
        </w:rPr>
      </w:pPr>
      <w:r w:rsidRPr="005D617A">
        <w:rPr>
          <w:rFonts w:ascii="Times New Roman" w:eastAsia="宋体" w:hAnsi="Times New Roman" w:cs="Times New Roman" w:hint="eastAsia"/>
          <w:color w:val="auto"/>
        </w:rPr>
        <w:t>CA</w:t>
      </w:r>
      <w:r w:rsidRPr="005D617A">
        <w:rPr>
          <w:rFonts w:ascii="Times New Roman" w:eastAsia="宋体" w:hAnsi="Times New Roman" w:cs="Times New Roman" w:hint="eastAsia"/>
          <w:color w:val="auto"/>
        </w:rPr>
        <w:t>数字证书办理联系电话：</w:t>
      </w:r>
      <w:r w:rsidRPr="005D617A">
        <w:rPr>
          <w:rFonts w:ascii="Times New Roman" w:eastAsia="宋体" w:hAnsi="Times New Roman" w:cs="Times New Roman" w:hint="eastAsia"/>
          <w:color w:val="auto"/>
        </w:rPr>
        <w:t>400-0566-110</w:t>
      </w:r>
      <w:r w:rsidRPr="005D617A">
        <w:rPr>
          <w:rFonts w:ascii="Times New Roman" w:eastAsia="宋体" w:hAnsi="Times New Roman" w:cs="Times New Roman" w:hint="eastAsia"/>
          <w:color w:val="auto"/>
        </w:rPr>
        <w:t>或</w:t>
      </w:r>
      <w:r w:rsidRPr="005D617A">
        <w:rPr>
          <w:rFonts w:ascii="Times New Roman" w:eastAsia="宋体" w:hAnsi="Times New Roman" w:cs="Times New Roman" w:hint="eastAsia"/>
          <w:color w:val="auto"/>
        </w:rPr>
        <w:t>022-24538059</w:t>
      </w:r>
      <w:r w:rsidRPr="005D617A">
        <w:rPr>
          <w:rFonts w:ascii="Times New Roman" w:eastAsia="宋体" w:hAnsi="Times New Roman" w:cs="Times New Roman" w:hint="eastAsia"/>
          <w:color w:val="auto"/>
        </w:rPr>
        <w:t>。</w:t>
      </w:r>
    </w:p>
    <w:p w:rsidR="00236C33" w:rsidRPr="005D617A" w:rsidRDefault="00467E9B">
      <w:pPr>
        <w:pStyle w:val="Default"/>
        <w:spacing w:line="360" w:lineRule="auto"/>
        <w:ind w:firstLineChars="200" w:firstLine="480"/>
        <w:jc w:val="both"/>
        <w:rPr>
          <w:rFonts w:ascii="Times New Roman" w:eastAsia="宋体" w:hAnsi="Times New Roman" w:cs="Times New Roman"/>
          <w:color w:val="auto"/>
        </w:rPr>
      </w:pPr>
      <w:r w:rsidRPr="005D617A">
        <w:rPr>
          <w:rFonts w:ascii="Times New Roman" w:eastAsia="宋体" w:hAnsi="Times New Roman" w:cs="Times New Roman" w:hint="eastAsia"/>
          <w:color w:val="auto"/>
        </w:rPr>
        <w:t>电子签章办理联系电话：</w:t>
      </w:r>
      <w:r w:rsidRPr="005D617A">
        <w:rPr>
          <w:rFonts w:ascii="Times New Roman" w:eastAsia="宋体" w:hAnsi="Times New Roman" w:cs="Times New Roman" w:hint="eastAsia"/>
          <w:color w:val="auto"/>
        </w:rPr>
        <w:t>022-24538059</w:t>
      </w:r>
      <w:r w:rsidRPr="005D617A">
        <w:rPr>
          <w:rFonts w:ascii="Times New Roman" w:eastAsia="宋体" w:hAnsi="Times New Roman" w:cs="Times New Roman" w:hint="eastAsia"/>
          <w:color w:val="auto"/>
        </w:rPr>
        <w:t>。</w:t>
      </w:r>
    </w:p>
    <w:p w:rsidR="00236C33" w:rsidRPr="005D617A" w:rsidRDefault="00467E9B" w:rsidP="005D617A">
      <w:pPr>
        <w:pStyle w:val="Default"/>
        <w:spacing w:line="360" w:lineRule="auto"/>
        <w:ind w:firstLineChars="200" w:firstLine="480"/>
        <w:jc w:val="both"/>
        <w:rPr>
          <w:rFonts w:ascii="Times New Roman" w:eastAsia="宋体" w:hAnsi="Times New Roman" w:cs="Times New Roman"/>
          <w:color w:val="auto"/>
        </w:rPr>
      </w:pPr>
      <w:r w:rsidRPr="005D617A">
        <w:rPr>
          <w:rFonts w:ascii="Times New Roman" w:eastAsia="宋体" w:hAnsi="Times New Roman" w:cs="Times New Roman"/>
          <w:color w:val="auto"/>
        </w:rPr>
        <w:t>（</w:t>
      </w:r>
      <w:r w:rsidRPr="005D617A">
        <w:rPr>
          <w:rFonts w:ascii="Times New Roman" w:eastAsia="宋体" w:hAnsi="Times New Roman" w:cs="Times New Roman" w:hint="eastAsia"/>
          <w:color w:val="auto"/>
        </w:rPr>
        <w:t>三</w:t>
      </w:r>
      <w:r w:rsidRPr="005D617A">
        <w:rPr>
          <w:rFonts w:ascii="Times New Roman" w:eastAsia="宋体" w:hAnsi="Times New Roman" w:cs="Times New Roman"/>
          <w:color w:val="auto"/>
        </w:rPr>
        <w:t>）</w:t>
      </w:r>
      <w:r w:rsidRPr="005D617A">
        <w:rPr>
          <w:rFonts w:ascii="Times New Roman" w:eastAsia="宋体" w:hAnsi="Times New Roman" w:cs="Times New Roman" w:hint="eastAsia"/>
          <w:color w:val="auto"/>
        </w:rPr>
        <w:t>本项目不组织</w:t>
      </w:r>
      <w:r w:rsidRPr="005D617A">
        <w:rPr>
          <w:rFonts w:ascii="Times New Roman" w:eastAsia="宋体" w:hAnsi="Times New Roman" w:cs="Times New Roman"/>
          <w:color w:val="auto"/>
        </w:rPr>
        <w:t>踏勘现场。</w:t>
      </w:r>
    </w:p>
    <w:p w:rsidR="00236C33" w:rsidRPr="005D617A" w:rsidRDefault="00467E9B" w:rsidP="005D617A">
      <w:pPr>
        <w:pStyle w:val="Default"/>
        <w:spacing w:line="360" w:lineRule="auto"/>
        <w:ind w:firstLineChars="200" w:firstLine="480"/>
        <w:jc w:val="both"/>
        <w:rPr>
          <w:rFonts w:ascii="Times New Roman" w:eastAsia="宋体" w:hAnsi="Times New Roman" w:cs="Times New Roman"/>
          <w:color w:val="auto"/>
        </w:rPr>
      </w:pPr>
      <w:r w:rsidRPr="005D617A">
        <w:rPr>
          <w:rFonts w:ascii="Times New Roman" w:eastAsia="宋体" w:hAnsi="Times New Roman" w:cs="Times New Roman" w:hint="eastAsia"/>
          <w:color w:val="auto"/>
        </w:rPr>
        <w:t>（四）本项目不组织标前答疑会</w:t>
      </w:r>
      <w:r w:rsidRPr="005D617A">
        <w:rPr>
          <w:rFonts w:ascii="Times New Roman" w:eastAsia="宋体" w:hAnsi="Times New Roman" w:cs="Times New Roman"/>
          <w:color w:val="auto"/>
        </w:rPr>
        <w:t>。</w:t>
      </w:r>
    </w:p>
    <w:p w:rsidR="00236C33" w:rsidRPr="005D617A" w:rsidRDefault="00467E9B">
      <w:pPr>
        <w:pStyle w:val="Default"/>
        <w:spacing w:line="360" w:lineRule="auto"/>
        <w:ind w:firstLineChars="200" w:firstLine="480"/>
        <w:jc w:val="both"/>
        <w:rPr>
          <w:rFonts w:ascii="Times New Roman" w:eastAsia="宋体" w:hAnsi="Times New Roman" w:cs="Times New Roman"/>
          <w:color w:val="auto"/>
        </w:rPr>
      </w:pPr>
      <w:r w:rsidRPr="005D617A">
        <w:rPr>
          <w:rFonts w:ascii="Times New Roman" w:eastAsia="宋体" w:hAnsi="Times New Roman" w:cs="Times New Roman"/>
          <w:color w:val="auto"/>
        </w:rPr>
        <w:t>七、网上应答时间</w:t>
      </w:r>
    </w:p>
    <w:p w:rsidR="00236C33" w:rsidRPr="005D617A" w:rsidRDefault="00467E9B">
      <w:pPr>
        <w:pStyle w:val="Default"/>
        <w:spacing w:line="360" w:lineRule="auto"/>
        <w:ind w:firstLineChars="200" w:firstLine="480"/>
        <w:jc w:val="both"/>
        <w:rPr>
          <w:rFonts w:ascii="Times New Roman" w:eastAsia="宋体" w:hAnsi="Times New Roman" w:cs="Times New Roman"/>
          <w:color w:val="auto"/>
        </w:rPr>
      </w:pPr>
      <w:r w:rsidRPr="005D617A">
        <w:rPr>
          <w:rFonts w:ascii="Times New Roman" w:eastAsia="宋体" w:hAnsi="Times New Roman" w:cs="Times New Roman"/>
          <w:color w:val="auto"/>
        </w:rPr>
        <w:t>2025</w:t>
      </w:r>
      <w:r w:rsidRPr="005D617A">
        <w:rPr>
          <w:rFonts w:ascii="Times New Roman" w:eastAsia="宋体" w:hAnsi="Times New Roman" w:cs="Times New Roman"/>
          <w:color w:val="auto"/>
        </w:rPr>
        <w:t>年</w:t>
      </w:r>
      <w:r w:rsidR="005D617A" w:rsidRPr="005D617A">
        <w:rPr>
          <w:rFonts w:ascii="Times New Roman" w:eastAsia="宋体" w:hAnsi="Times New Roman" w:cs="Times New Roman" w:hint="eastAsia"/>
          <w:color w:val="auto"/>
        </w:rPr>
        <w:t>10</w:t>
      </w:r>
      <w:r w:rsidRPr="005D617A">
        <w:rPr>
          <w:rFonts w:ascii="Times New Roman" w:eastAsia="宋体" w:hAnsi="Times New Roman" w:cs="Times New Roman"/>
          <w:color w:val="auto"/>
        </w:rPr>
        <w:t>月</w:t>
      </w:r>
      <w:r w:rsidR="005D617A" w:rsidRPr="005D617A">
        <w:rPr>
          <w:rFonts w:ascii="Times New Roman" w:eastAsia="宋体" w:hAnsi="Times New Roman" w:cs="Times New Roman" w:hint="eastAsia"/>
          <w:color w:val="auto"/>
        </w:rPr>
        <w:t>31</w:t>
      </w:r>
      <w:r w:rsidRPr="005D617A">
        <w:rPr>
          <w:rFonts w:ascii="Times New Roman" w:eastAsia="宋体" w:hAnsi="Times New Roman" w:cs="Times New Roman"/>
          <w:color w:val="auto"/>
        </w:rPr>
        <w:t>日</w:t>
      </w:r>
      <w:r w:rsidRPr="005D617A">
        <w:rPr>
          <w:rFonts w:ascii="Times New Roman" w:eastAsia="宋体" w:hAnsi="Times New Roman" w:cs="Times New Roman"/>
          <w:color w:val="auto"/>
        </w:rPr>
        <w:t>9:00</w:t>
      </w:r>
      <w:r w:rsidRPr="005D617A">
        <w:rPr>
          <w:rFonts w:ascii="Times New Roman" w:eastAsia="宋体" w:hAnsi="Times New Roman" w:cs="Times New Roman"/>
          <w:color w:val="auto"/>
        </w:rPr>
        <w:t>至</w:t>
      </w:r>
      <w:r w:rsidRPr="005D617A">
        <w:rPr>
          <w:rFonts w:ascii="Times New Roman" w:eastAsia="宋体" w:hAnsi="Times New Roman" w:cs="Times New Roman"/>
          <w:color w:val="auto"/>
        </w:rPr>
        <w:t>2025</w:t>
      </w:r>
      <w:r w:rsidRPr="005D617A">
        <w:rPr>
          <w:rFonts w:ascii="Times New Roman" w:eastAsia="宋体" w:hAnsi="Times New Roman" w:cs="Times New Roman"/>
          <w:color w:val="auto"/>
        </w:rPr>
        <w:t>年</w:t>
      </w:r>
      <w:r w:rsidR="005D617A" w:rsidRPr="005D617A">
        <w:rPr>
          <w:rFonts w:ascii="Times New Roman" w:eastAsia="宋体" w:hAnsi="Times New Roman" w:cs="Times New Roman" w:hint="eastAsia"/>
          <w:color w:val="auto"/>
        </w:rPr>
        <w:t>11</w:t>
      </w:r>
      <w:r w:rsidRPr="005D617A">
        <w:rPr>
          <w:rFonts w:ascii="Times New Roman" w:eastAsia="宋体" w:hAnsi="Times New Roman" w:cs="Times New Roman"/>
          <w:color w:val="auto"/>
        </w:rPr>
        <w:t>月</w:t>
      </w:r>
      <w:r w:rsidR="005D617A" w:rsidRPr="005D617A">
        <w:rPr>
          <w:rFonts w:ascii="Times New Roman" w:eastAsia="宋体" w:hAnsi="Times New Roman" w:cs="Times New Roman" w:hint="eastAsia"/>
          <w:color w:val="auto"/>
        </w:rPr>
        <w:t>21</w:t>
      </w:r>
      <w:r w:rsidRPr="005D617A">
        <w:rPr>
          <w:rFonts w:ascii="Times New Roman" w:eastAsia="宋体" w:hAnsi="Times New Roman" w:cs="Times New Roman"/>
          <w:color w:val="auto"/>
        </w:rPr>
        <w:t>日</w:t>
      </w:r>
      <w:r w:rsidRPr="005D617A">
        <w:rPr>
          <w:rFonts w:ascii="Times New Roman" w:eastAsia="宋体" w:hAnsi="Times New Roman" w:cs="Times New Roman"/>
          <w:color w:val="auto"/>
        </w:rPr>
        <w:t>8:30</w:t>
      </w:r>
      <w:r w:rsidRPr="005D617A">
        <w:rPr>
          <w:rFonts w:ascii="Times New Roman" w:eastAsia="宋体" w:hAnsi="Times New Roman" w:cs="Times New Roman"/>
          <w:color w:val="auto"/>
        </w:rPr>
        <w:t>，使用天津数字认证有限公司发出的</w:t>
      </w:r>
      <w:r w:rsidRPr="005D617A">
        <w:rPr>
          <w:rFonts w:ascii="Times New Roman" w:eastAsia="宋体" w:hAnsi="Times New Roman" w:cs="Times New Roman"/>
          <w:color w:val="auto"/>
        </w:rPr>
        <w:t>CA</w:t>
      </w:r>
      <w:r w:rsidRPr="005D617A">
        <w:rPr>
          <w:rFonts w:ascii="Times New Roman" w:eastAsia="宋体" w:hAnsi="Times New Roman" w:cs="Times New Roman"/>
          <w:color w:val="auto"/>
        </w:rPr>
        <w:t>数字证书（原天津市电子认证中心发出尚在有效期内的</w:t>
      </w:r>
      <w:r w:rsidRPr="005D617A">
        <w:rPr>
          <w:rFonts w:ascii="Times New Roman" w:eastAsia="宋体" w:hAnsi="Times New Roman" w:cs="Times New Roman"/>
          <w:color w:val="auto"/>
        </w:rPr>
        <w:t>CA</w:t>
      </w:r>
      <w:r w:rsidRPr="005D617A">
        <w:rPr>
          <w:rFonts w:ascii="Times New Roman" w:eastAsia="宋体" w:hAnsi="Times New Roman" w:cs="Times New Roman"/>
          <w:color w:val="auto"/>
        </w:rPr>
        <w:t>数字证书仍可使用）</w:t>
      </w:r>
      <w:r w:rsidRPr="005D617A">
        <w:rPr>
          <w:rFonts w:ascii="Times New Roman" w:eastAsia="宋体" w:hAnsi="Times New Roman" w:cs="Times New Roman" w:hint="eastAsia"/>
          <w:color w:val="auto"/>
        </w:rPr>
        <w:t>登录天津市政府采购中心网（网址：</w:t>
      </w:r>
      <w:r w:rsidRPr="005D617A">
        <w:rPr>
          <w:rFonts w:ascii="Times New Roman" w:eastAsia="宋体" w:hAnsi="Times New Roman" w:cs="Times New Roman" w:hint="eastAsia"/>
          <w:color w:val="auto"/>
        </w:rPr>
        <w:t>http://tjgpc.zwfwb.tj.gov.cn</w:t>
      </w:r>
      <w:r w:rsidRPr="005D617A">
        <w:rPr>
          <w:rFonts w:ascii="Times New Roman" w:eastAsia="宋体" w:hAnsi="Times New Roman" w:cs="Times New Roman" w:hint="eastAsia"/>
          <w:color w:val="auto"/>
        </w:rPr>
        <w:t>）</w:t>
      </w:r>
      <w:r w:rsidRPr="005D617A">
        <w:rPr>
          <w:rFonts w:ascii="Times New Roman" w:eastAsia="宋体" w:hAnsi="Times New Roman" w:cs="Times New Roman" w:hint="eastAsia"/>
          <w:color w:val="auto"/>
        </w:rPr>
        <w:t>-</w:t>
      </w:r>
      <w:r w:rsidRPr="005D617A">
        <w:rPr>
          <w:rFonts w:ascii="Times New Roman" w:eastAsia="宋体" w:hAnsi="Times New Roman" w:cs="Times New Roman" w:hint="eastAsia"/>
          <w:color w:val="auto"/>
        </w:rPr>
        <w:t>“网上招投标”</w:t>
      </w:r>
      <w:r w:rsidRPr="005D617A">
        <w:rPr>
          <w:rFonts w:ascii="Times New Roman" w:eastAsia="宋体" w:hAnsi="Times New Roman" w:cs="Times New Roman" w:hint="eastAsia"/>
          <w:color w:val="auto"/>
        </w:rPr>
        <w:t>-</w:t>
      </w:r>
      <w:r w:rsidRPr="005D617A">
        <w:rPr>
          <w:rFonts w:ascii="Times New Roman" w:eastAsia="宋体" w:hAnsi="Times New Roman" w:cs="Times New Roman" w:hint="eastAsia"/>
          <w:color w:val="auto"/>
        </w:rPr>
        <w:t>“供应商登录”</w:t>
      </w:r>
      <w:r w:rsidRPr="005D617A">
        <w:rPr>
          <w:rFonts w:ascii="Times New Roman" w:eastAsia="宋体" w:hAnsi="Times New Roman" w:cs="Times New Roman" w:hint="eastAsia"/>
          <w:color w:val="auto"/>
        </w:rPr>
        <w:t>-</w:t>
      </w:r>
      <w:r w:rsidRPr="005D617A">
        <w:rPr>
          <w:rFonts w:ascii="Times New Roman" w:eastAsia="宋体" w:hAnsi="Times New Roman" w:cs="Times New Roman" w:hint="eastAsia"/>
          <w:color w:val="auto"/>
        </w:rPr>
        <w:t>“市级集采机构入口”</w:t>
      </w:r>
      <w:r w:rsidRPr="005D617A">
        <w:rPr>
          <w:rFonts w:ascii="Times New Roman" w:eastAsia="宋体" w:hAnsi="Times New Roman" w:cs="Times New Roman"/>
          <w:color w:val="auto"/>
        </w:rPr>
        <w:t>进行应答</w:t>
      </w:r>
      <w:r w:rsidRPr="005D617A">
        <w:rPr>
          <w:rFonts w:ascii="Times New Roman" w:eastAsia="宋体" w:hAnsi="Times New Roman" w:cs="Times New Roman" w:hint="eastAsia"/>
          <w:color w:val="auto"/>
        </w:rPr>
        <w:t>并提交</w:t>
      </w:r>
      <w:r w:rsidRPr="005D617A">
        <w:rPr>
          <w:rFonts w:ascii="Times New Roman" w:eastAsia="宋体" w:hAnsi="Times New Roman" w:cs="Times New Roman"/>
          <w:color w:val="auto"/>
        </w:rPr>
        <w:t>。</w:t>
      </w:r>
    </w:p>
    <w:p w:rsidR="00236C33" w:rsidRPr="005D617A" w:rsidRDefault="00467E9B">
      <w:pPr>
        <w:pStyle w:val="Default"/>
        <w:spacing w:line="360" w:lineRule="auto"/>
        <w:ind w:firstLineChars="200" w:firstLine="480"/>
        <w:rPr>
          <w:rFonts w:ascii="Times New Roman" w:eastAsia="宋体" w:hAnsi="Times New Roman" w:cs="Times New Roman"/>
          <w:color w:val="auto"/>
        </w:rPr>
      </w:pPr>
      <w:r w:rsidRPr="005D617A">
        <w:rPr>
          <w:rFonts w:ascii="Times New Roman" w:eastAsia="宋体" w:hAnsi="Times New Roman" w:cs="Times New Roman"/>
          <w:color w:val="auto"/>
        </w:rPr>
        <w:t>网上应答帮助链接：</w:t>
      </w:r>
      <w:r w:rsidRPr="005D617A">
        <w:rPr>
          <w:rFonts w:ascii="Times New Roman" w:eastAsia="宋体" w:hAnsi="Times New Roman" w:cs="Times New Roman"/>
          <w:color w:val="auto"/>
        </w:rPr>
        <w:t>http://tjgpc.zwfwb.tj.gov.cn/webInfo/getWebInfoListForwebInfoClass.do?fkWebInfoclassId=W008</w:t>
      </w:r>
    </w:p>
    <w:p w:rsidR="00236C33" w:rsidRPr="005D617A" w:rsidRDefault="00467E9B">
      <w:pPr>
        <w:pStyle w:val="Default"/>
        <w:spacing w:line="360" w:lineRule="auto"/>
        <w:ind w:firstLineChars="200" w:firstLine="480"/>
        <w:jc w:val="both"/>
        <w:rPr>
          <w:rFonts w:ascii="Times New Roman" w:eastAsia="宋体" w:hAnsi="Times New Roman" w:cs="Times New Roman"/>
          <w:color w:val="auto"/>
        </w:rPr>
      </w:pPr>
      <w:r w:rsidRPr="005D617A">
        <w:rPr>
          <w:rFonts w:ascii="Times New Roman" w:eastAsia="宋体" w:hAnsi="Times New Roman" w:cs="Times New Roman"/>
          <w:color w:val="auto"/>
        </w:rPr>
        <w:t>八、投标</w:t>
      </w:r>
      <w:r w:rsidRPr="005D617A">
        <w:rPr>
          <w:rFonts w:ascii="Times New Roman" w:eastAsia="宋体" w:hAnsi="Times New Roman" w:cs="Times New Roman" w:hint="eastAsia"/>
          <w:color w:val="auto"/>
        </w:rPr>
        <w:t>截止</w:t>
      </w:r>
      <w:r w:rsidRPr="005D617A">
        <w:rPr>
          <w:rFonts w:ascii="Times New Roman" w:eastAsia="宋体" w:hAnsi="Times New Roman" w:cs="Times New Roman"/>
          <w:color w:val="auto"/>
        </w:rPr>
        <w:t>时间</w:t>
      </w:r>
      <w:r w:rsidRPr="005D617A">
        <w:rPr>
          <w:rFonts w:ascii="Times New Roman" w:eastAsia="宋体" w:hAnsi="Times New Roman" w:cs="Times New Roman" w:hint="eastAsia"/>
          <w:color w:val="auto"/>
        </w:rPr>
        <w:t>及方式</w:t>
      </w:r>
    </w:p>
    <w:p w:rsidR="00236C33" w:rsidRPr="005D617A" w:rsidRDefault="00467E9B">
      <w:pPr>
        <w:pStyle w:val="Default"/>
        <w:spacing w:line="360" w:lineRule="auto"/>
        <w:ind w:firstLineChars="200" w:firstLine="480"/>
        <w:jc w:val="both"/>
        <w:rPr>
          <w:rFonts w:ascii="Times New Roman" w:eastAsia="宋体" w:hAnsi="Times New Roman" w:cs="Times New Roman"/>
          <w:color w:val="auto"/>
        </w:rPr>
      </w:pPr>
      <w:r w:rsidRPr="005D617A">
        <w:rPr>
          <w:rFonts w:ascii="Times New Roman" w:eastAsia="宋体" w:hAnsi="Times New Roman" w:cs="Times New Roman"/>
          <w:color w:val="auto"/>
        </w:rPr>
        <w:t>（一）投标</w:t>
      </w:r>
      <w:r w:rsidRPr="005D617A">
        <w:rPr>
          <w:rFonts w:ascii="Times New Roman" w:eastAsia="宋体" w:hAnsi="Times New Roman" w:cs="Times New Roman" w:hint="eastAsia"/>
          <w:color w:val="auto"/>
        </w:rPr>
        <w:t>截止</w:t>
      </w:r>
      <w:r w:rsidRPr="005D617A">
        <w:rPr>
          <w:rFonts w:ascii="Times New Roman" w:eastAsia="宋体" w:hAnsi="Times New Roman" w:cs="Times New Roman"/>
          <w:color w:val="auto"/>
        </w:rPr>
        <w:t>时间：</w:t>
      </w:r>
      <w:r w:rsidRPr="005D617A">
        <w:rPr>
          <w:rFonts w:ascii="Times New Roman" w:eastAsia="宋体" w:hAnsi="Times New Roman" w:cs="Times New Roman"/>
          <w:color w:val="auto"/>
        </w:rPr>
        <w:t>2025</w:t>
      </w:r>
      <w:r w:rsidRPr="005D617A">
        <w:rPr>
          <w:rFonts w:ascii="Times New Roman" w:eastAsia="宋体" w:hAnsi="Times New Roman" w:cs="Times New Roman"/>
          <w:color w:val="auto"/>
        </w:rPr>
        <w:t>年</w:t>
      </w:r>
      <w:r w:rsidR="005D617A" w:rsidRPr="005D617A">
        <w:rPr>
          <w:rFonts w:ascii="Times New Roman" w:eastAsia="宋体" w:hAnsi="Times New Roman" w:cs="Times New Roman" w:hint="eastAsia"/>
          <w:color w:val="auto"/>
        </w:rPr>
        <w:t>11</w:t>
      </w:r>
      <w:r w:rsidRPr="005D617A">
        <w:rPr>
          <w:rFonts w:ascii="Times New Roman" w:eastAsia="宋体" w:hAnsi="Times New Roman" w:cs="Times New Roman"/>
          <w:color w:val="auto"/>
        </w:rPr>
        <w:t>月</w:t>
      </w:r>
      <w:r w:rsidR="005D617A" w:rsidRPr="005D617A">
        <w:rPr>
          <w:rFonts w:ascii="Times New Roman" w:eastAsia="宋体" w:hAnsi="Times New Roman" w:cs="Times New Roman" w:hint="eastAsia"/>
          <w:color w:val="auto"/>
        </w:rPr>
        <w:t>21</w:t>
      </w:r>
      <w:r w:rsidRPr="005D617A">
        <w:rPr>
          <w:rFonts w:ascii="Times New Roman" w:eastAsia="宋体" w:hAnsi="Times New Roman" w:cs="Times New Roman"/>
          <w:color w:val="auto"/>
        </w:rPr>
        <w:t>日</w:t>
      </w:r>
      <w:r w:rsidRPr="005D617A">
        <w:rPr>
          <w:rFonts w:ascii="Times New Roman" w:eastAsia="宋体" w:hAnsi="Times New Roman" w:cs="Times New Roman"/>
          <w:color w:val="auto"/>
        </w:rPr>
        <w:t>8:30</w:t>
      </w:r>
      <w:r w:rsidRPr="005D617A">
        <w:rPr>
          <w:rFonts w:ascii="Times New Roman" w:eastAsia="宋体" w:hAnsi="Times New Roman" w:cs="Times New Roman" w:hint="eastAsia"/>
          <w:color w:val="auto"/>
          <w:szCs w:val="21"/>
        </w:rPr>
        <w:t>。</w:t>
      </w:r>
      <w:r w:rsidRPr="005D617A">
        <w:rPr>
          <w:rFonts w:ascii="Times New Roman" w:eastAsia="宋体" w:hAnsi="Times New Roman" w:cs="Times New Roman"/>
          <w:color w:val="auto"/>
        </w:rPr>
        <w:t>投标截止时间前</w:t>
      </w:r>
      <w:r w:rsidRPr="005D617A">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5D617A">
        <w:rPr>
          <w:rFonts w:ascii="Times New Roman" w:eastAsia="宋体" w:hAnsi="Times New Roman" w:cs="Times New Roman"/>
          <w:color w:val="auto"/>
        </w:rPr>
        <w:t>方为有效投标。</w:t>
      </w:r>
    </w:p>
    <w:p w:rsidR="00236C33" w:rsidRPr="005D617A" w:rsidRDefault="00467E9B">
      <w:pPr>
        <w:pStyle w:val="Default"/>
        <w:spacing w:line="360" w:lineRule="auto"/>
        <w:ind w:firstLineChars="200" w:firstLine="480"/>
        <w:jc w:val="both"/>
        <w:rPr>
          <w:rFonts w:ascii="Times New Roman" w:eastAsia="宋体" w:hAnsi="Times New Roman" w:cs="Times New Roman"/>
          <w:color w:val="auto"/>
        </w:rPr>
      </w:pPr>
      <w:r w:rsidRPr="005D617A">
        <w:rPr>
          <w:rFonts w:ascii="Times New Roman" w:eastAsia="宋体" w:hAnsi="Times New Roman" w:cs="Times New Roman"/>
          <w:color w:val="auto"/>
        </w:rPr>
        <w:t>（二）投标</w:t>
      </w:r>
      <w:r w:rsidRPr="005D617A">
        <w:rPr>
          <w:rFonts w:ascii="Times New Roman" w:eastAsia="宋体" w:hAnsi="Times New Roman" w:cs="Times New Roman" w:hint="eastAsia"/>
          <w:color w:val="auto"/>
        </w:rPr>
        <w:t>方式</w:t>
      </w:r>
      <w:r w:rsidRPr="005D617A">
        <w:rPr>
          <w:rFonts w:ascii="Times New Roman" w:eastAsia="宋体" w:hAnsi="Times New Roman" w:cs="Times New Roman"/>
          <w:color w:val="auto"/>
        </w:rPr>
        <w:t>：本项目投标采用网上电子投标方式，投标人须于投标截止</w:t>
      </w:r>
      <w:r w:rsidRPr="005D617A">
        <w:rPr>
          <w:rFonts w:ascii="Times New Roman" w:eastAsia="宋体" w:hAnsi="Times New Roman" w:cs="Times New Roman"/>
          <w:color w:val="auto"/>
        </w:rPr>
        <w:lastRenderedPageBreak/>
        <w:t>时间前使用天津数字认证有限公司发出的</w:t>
      </w:r>
      <w:r w:rsidRPr="005D617A">
        <w:rPr>
          <w:rFonts w:ascii="Times New Roman" w:eastAsia="宋体" w:hAnsi="Times New Roman" w:cs="Times New Roman"/>
          <w:color w:val="auto"/>
        </w:rPr>
        <w:t>CA</w:t>
      </w:r>
      <w:r w:rsidRPr="005D617A">
        <w:rPr>
          <w:rFonts w:ascii="Times New Roman" w:eastAsia="宋体" w:hAnsi="Times New Roman" w:cs="Times New Roman"/>
          <w:color w:val="auto"/>
        </w:rPr>
        <w:t>数字证书（原天津市电子认证中心发出尚在有效期内的</w:t>
      </w:r>
      <w:r w:rsidRPr="005D617A">
        <w:rPr>
          <w:rFonts w:ascii="Times New Roman" w:eastAsia="宋体" w:hAnsi="Times New Roman" w:cs="Times New Roman"/>
          <w:color w:val="auto"/>
        </w:rPr>
        <w:t>CA</w:t>
      </w:r>
      <w:r w:rsidRPr="005D617A">
        <w:rPr>
          <w:rFonts w:ascii="Times New Roman" w:eastAsia="宋体" w:hAnsi="Times New Roman" w:cs="Times New Roman"/>
          <w:color w:val="auto"/>
        </w:rPr>
        <w:t>数字证书仍可使用）登录</w:t>
      </w:r>
      <w:r w:rsidRPr="005D617A">
        <w:rPr>
          <w:rFonts w:ascii="Times New Roman" w:eastAsia="宋体" w:hAnsi="Times New Roman" w:cs="Times New Roman" w:hint="eastAsia"/>
          <w:color w:val="auto"/>
        </w:rPr>
        <w:t>天津市政府采购中心网（网址：</w:t>
      </w:r>
      <w:r w:rsidRPr="005D617A">
        <w:rPr>
          <w:rFonts w:ascii="Times New Roman" w:eastAsia="宋体" w:hAnsi="Times New Roman" w:cs="Times New Roman" w:hint="eastAsia"/>
          <w:color w:val="auto"/>
        </w:rPr>
        <w:t>http://tjgpc.zwfwb.tj.gov.cn</w:t>
      </w:r>
      <w:r w:rsidRPr="005D617A">
        <w:rPr>
          <w:rFonts w:ascii="Times New Roman" w:eastAsia="宋体" w:hAnsi="Times New Roman" w:cs="Times New Roman" w:hint="eastAsia"/>
          <w:color w:val="auto"/>
        </w:rPr>
        <w:t>）</w:t>
      </w:r>
      <w:r w:rsidRPr="005D617A">
        <w:rPr>
          <w:rFonts w:ascii="Times New Roman" w:eastAsia="宋体" w:hAnsi="Times New Roman" w:cs="Times New Roman" w:hint="eastAsia"/>
          <w:color w:val="auto"/>
        </w:rPr>
        <w:t>-</w:t>
      </w:r>
      <w:r w:rsidRPr="005D617A">
        <w:rPr>
          <w:rFonts w:ascii="Times New Roman" w:eastAsia="宋体" w:hAnsi="Times New Roman" w:cs="Times New Roman" w:hint="eastAsia"/>
          <w:color w:val="auto"/>
        </w:rPr>
        <w:t>“网上招投标”</w:t>
      </w:r>
      <w:r w:rsidRPr="005D617A">
        <w:rPr>
          <w:rFonts w:ascii="Times New Roman" w:eastAsia="宋体" w:hAnsi="Times New Roman" w:cs="Times New Roman" w:hint="eastAsia"/>
          <w:color w:val="auto"/>
        </w:rPr>
        <w:t>-</w:t>
      </w:r>
      <w:r w:rsidRPr="005D617A">
        <w:rPr>
          <w:rFonts w:ascii="Times New Roman" w:eastAsia="宋体" w:hAnsi="Times New Roman" w:cs="Times New Roman" w:hint="eastAsia"/>
          <w:color w:val="auto"/>
        </w:rPr>
        <w:t>“供应商登录”</w:t>
      </w:r>
      <w:r w:rsidRPr="005D617A">
        <w:rPr>
          <w:rFonts w:ascii="Times New Roman" w:eastAsia="宋体" w:hAnsi="Times New Roman" w:cs="Times New Roman" w:hint="eastAsia"/>
          <w:color w:val="auto"/>
        </w:rPr>
        <w:t>-</w:t>
      </w:r>
      <w:r w:rsidRPr="005D617A">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236C33" w:rsidRPr="005D617A" w:rsidRDefault="00467E9B">
      <w:pPr>
        <w:pStyle w:val="Default"/>
        <w:spacing w:line="360" w:lineRule="auto"/>
        <w:ind w:firstLineChars="200" w:firstLine="480"/>
        <w:jc w:val="both"/>
        <w:rPr>
          <w:rFonts w:ascii="Times New Roman" w:eastAsia="宋体" w:hAnsi="Times New Roman" w:cs="Times New Roman"/>
          <w:color w:val="auto"/>
        </w:rPr>
      </w:pPr>
      <w:r w:rsidRPr="005D617A">
        <w:rPr>
          <w:rFonts w:ascii="Times New Roman" w:eastAsia="宋体" w:hAnsi="Times New Roman" w:cs="Times New Roman" w:hint="eastAsia"/>
          <w:color w:val="auto"/>
        </w:rPr>
        <w:t>九</w:t>
      </w:r>
      <w:r w:rsidRPr="005D617A">
        <w:rPr>
          <w:rFonts w:ascii="Times New Roman" w:eastAsia="宋体" w:hAnsi="Times New Roman" w:cs="Times New Roman"/>
          <w:color w:val="auto"/>
        </w:rPr>
        <w:t>、开标时间及方式</w:t>
      </w:r>
    </w:p>
    <w:p w:rsidR="00236C33" w:rsidRPr="005D617A" w:rsidRDefault="00467E9B">
      <w:pPr>
        <w:pStyle w:val="Default"/>
        <w:spacing w:line="360" w:lineRule="auto"/>
        <w:ind w:firstLineChars="200" w:firstLine="480"/>
        <w:jc w:val="both"/>
        <w:rPr>
          <w:rFonts w:ascii="Times New Roman" w:eastAsia="宋体" w:hAnsi="Times New Roman" w:cs="Times New Roman"/>
          <w:color w:val="auto"/>
        </w:rPr>
      </w:pPr>
      <w:r w:rsidRPr="005D617A">
        <w:rPr>
          <w:rFonts w:ascii="Times New Roman" w:eastAsia="宋体" w:hAnsi="Times New Roman" w:cs="Times New Roman"/>
          <w:color w:val="auto"/>
        </w:rPr>
        <w:t>（一）开标解密时间：</w:t>
      </w:r>
      <w:r w:rsidRPr="005D617A">
        <w:rPr>
          <w:rFonts w:ascii="Times New Roman" w:eastAsia="宋体" w:hAnsi="Times New Roman" w:cs="Times New Roman"/>
          <w:color w:val="auto"/>
        </w:rPr>
        <w:t>2025</w:t>
      </w:r>
      <w:r w:rsidRPr="005D617A">
        <w:rPr>
          <w:rFonts w:ascii="Times New Roman" w:eastAsia="宋体" w:hAnsi="Times New Roman" w:cs="Times New Roman"/>
          <w:color w:val="auto"/>
        </w:rPr>
        <w:t>年</w:t>
      </w:r>
      <w:r w:rsidR="005D617A" w:rsidRPr="005D617A">
        <w:rPr>
          <w:rFonts w:ascii="Times New Roman" w:eastAsia="宋体" w:hAnsi="Times New Roman" w:cs="Times New Roman" w:hint="eastAsia"/>
          <w:color w:val="auto"/>
        </w:rPr>
        <w:t>11</w:t>
      </w:r>
      <w:r w:rsidRPr="005D617A">
        <w:rPr>
          <w:rFonts w:ascii="Times New Roman" w:eastAsia="宋体" w:hAnsi="Times New Roman" w:cs="Times New Roman"/>
          <w:color w:val="auto"/>
        </w:rPr>
        <w:t>月</w:t>
      </w:r>
      <w:r w:rsidR="005D617A" w:rsidRPr="005D617A">
        <w:rPr>
          <w:rFonts w:ascii="Times New Roman" w:eastAsia="宋体" w:hAnsi="Times New Roman" w:cs="Times New Roman" w:hint="eastAsia"/>
          <w:color w:val="auto"/>
        </w:rPr>
        <w:t>21</w:t>
      </w:r>
      <w:r w:rsidRPr="005D617A">
        <w:rPr>
          <w:rFonts w:ascii="Times New Roman" w:eastAsia="宋体" w:hAnsi="Times New Roman" w:cs="Times New Roman"/>
          <w:color w:val="auto"/>
        </w:rPr>
        <w:t>日</w:t>
      </w:r>
      <w:r w:rsidRPr="005D617A">
        <w:rPr>
          <w:rFonts w:ascii="Times New Roman" w:eastAsia="宋体" w:hAnsi="Times New Roman" w:cs="Times New Roman"/>
          <w:color w:val="auto"/>
        </w:rPr>
        <w:t>8:30</w:t>
      </w:r>
      <w:r w:rsidRPr="005D617A">
        <w:rPr>
          <w:rFonts w:ascii="Times New Roman" w:eastAsia="宋体" w:hAnsi="Times New Roman" w:cs="Times New Roman"/>
          <w:color w:val="auto"/>
        </w:rPr>
        <w:t>至</w:t>
      </w:r>
      <w:r w:rsidRPr="005D617A">
        <w:rPr>
          <w:rFonts w:ascii="Times New Roman" w:eastAsia="宋体" w:hAnsi="Times New Roman" w:cs="Times New Roman"/>
          <w:color w:val="auto"/>
        </w:rPr>
        <w:t>9:</w:t>
      </w:r>
      <w:r w:rsidRPr="005D617A">
        <w:rPr>
          <w:rFonts w:ascii="Times New Roman" w:eastAsia="宋体" w:hAnsi="Times New Roman" w:cs="Times New Roman" w:hint="eastAsia"/>
          <w:color w:val="auto"/>
        </w:rPr>
        <w:t>30</w:t>
      </w:r>
      <w:r w:rsidRPr="005D617A">
        <w:rPr>
          <w:rFonts w:ascii="Times New Roman" w:eastAsia="宋体" w:hAnsi="Times New Roman" w:cs="Times New Roman"/>
          <w:color w:val="auto"/>
        </w:rPr>
        <w:t>完成开标解密的投标为有效投标。</w:t>
      </w:r>
    </w:p>
    <w:p w:rsidR="00236C33" w:rsidRPr="005D617A" w:rsidRDefault="00467E9B">
      <w:pPr>
        <w:pStyle w:val="Default"/>
        <w:spacing w:line="360" w:lineRule="auto"/>
        <w:ind w:firstLineChars="200" w:firstLine="480"/>
        <w:jc w:val="both"/>
        <w:rPr>
          <w:rFonts w:ascii="Times New Roman" w:eastAsia="宋体" w:hAnsi="Times New Roman" w:cs="Times New Roman"/>
          <w:color w:val="auto"/>
        </w:rPr>
      </w:pPr>
      <w:r w:rsidRPr="005D617A">
        <w:rPr>
          <w:rFonts w:ascii="Times New Roman" w:eastAsia="宋体" w:hAnsi="Times New Roman" w:cs="Times New Roman"/>
          <w:color w:val="auto"/>
        </w:rPr>
        <w:t>（二）开标</w:t>
      </w:r>
      <w:r w:rsidRPr="005D617A">
        <w:rPr>
          <w:rFonts w:ascii="Times New Roman" w:eastAsia="宋体" w:hAnsi="Times New Roman" w:cs="Times New Roman" w:hint="eastAsia"/>
          <w:color w:val="auto"/>
        </w:rPr>
        <w:t>解密方式</w:t>
      </w:r>
      <w:r w:rsidRPr="005D617A">
        <w:rPr>
          <w:rFonts w:ascii="Times New Roman" w:eastAsia="宋体" w:hAnsi="Times New Roman" w:cs="Times New Roman"/>
          <w:color w:val="auto"/>
        </w:rPr>
        <w:t>：本项目采用网上开标方式，投标人须于</w:t>
      </w:r>
      <w:r w:rsidRPr="005D617A">
        <w:rPr>
          <w:rFonts w:ascii="Times New Roman" w:eastAsia="宋体" w:hAnsi="Times New Roman" w:cs="Times New Roman" w:hint="eastAsia"/>
          <w:color w:val="auto"/>
        </w:rPr>
        <w:t>规定时间</w:t>
      </w:r>
      <w:r w:rsidRPr="005D617A">
        <w:rPr>
          <w:rFonts w:ascii="Times New Roman" w:eastAsia="宋体" w:hAnsi="Times New Roman" w:cs="Times New Roman"/>
          <w:color w:val="auto"/>
        </w:rPr>
        <w:t>内使用天津数字认证有限公司发出的</w:t>
      </w:r>
      <w:r w:rsidRPr="005D617A">
        <w:rPr>
          <w:rFonts w:ascii="Times New Roman" w:eastAsia="宋体" w:hAnsi="Times New Roman" w:cs="Times New Roman"/>
          <w:color w:val="auto"/>
        </w:rPr>
        <w:t>CA</w:t>
      </w:r>
      <w:r w:rsidRPr="005D617A">
        <w:rPr>
          <w:rFonts w:ascii="Times New Roman" w:eastAsia="宋体" w:hAnsi="Times New Roman" w:cs="Times New Roman"/>
          <w:color w:val="auto"/>
        </w:rPr>
        <w:t>数字证书（原天津市电子认证中心发出尚在有效期内的</w:t>
      </w:r>
      <w:r w:rsidRPr="005D617A">
        <w:rPr>
          <w:rFonts w:ascii="Times New Roman" w:eastAsia="宋体" w:hAnsi="Times New Roman" w:cs="Times New Roman"/>
          <w:color w:val="auto"/>
        </w:rPr>
        <w:t>CA</w:t>
      </w:r>
      <w:r w:rsidRPr="005D617A">
        <w:rPr>
          <w:rFonts w:ascii="Times New Roman" w:eastAsia="宋体" w:hAnsi="Times New Roman" w:cs="Times New Roman"/>
          <w:color w:val="auto"/>
        </w:rPr>
        <w:t>数字证书仍可使用）</w:t>
      </w:r>
      <w:r w:rsidRPr="005D617A">
        <w:rPr>
          <w:rFonts w:ascii="Times New Roman" w:eastAsia="宋体" w:hAnsi="Times New Roman" w:cs="Times New Roman" w:hint="eastAsia"/>
          <w:color w:val="auto"/>
        </w:rPr>
        <w:t>登录天津市政府采购中心网（网址：</w:t>
      </w:r>
      <w:r w:rsidRPr="005D617A">
        <w:rPr>
          <w:rFonts w:ascii="Times New Roman" w:eastAsia="宋体" w:hAnsi="Times New Roman" w:cs="Times New Roman" w:hint="eastAsia"/>
          <w:color w:val="auto"/>
        </w:rPr>
        <w:t>http://tjgpc.zwfwb.tj.gov.cn</w:t>
      </w:r>
      <w:r w:rsidRPr="005D617A">
        <w:rPr>
          <w:rFonts w:ascii="Times New Roman" w:eastAsia="宋体" w:hAnsi="Times New Roman" w:cs="Times New Roman" w:hint="eastAsia"/>
          <w:color w:val="auto"/>
        </w:rPr>
        <w:t>）</w:t>
      </w:r>
      <w:r w:rsidRPr="005D617A">
        <w:rPr>
          <w:rFonts w:ascii="Times New Roman" w:eastAsia="宋体" w:hAnsi="Times New Roman" w:cs="Times New Roman" w:hint="eastAsia"/>
          <w:color w:val="auto"/>
        </w:rPr>
        <w:t>-</w:t>
      </w:r>
      <w:r w:rsidRPr="005D617A">
        <w:rPr>
          <w:rFonts w:ascii="Times New Roman" w:eastAsia="宋体" w:hAnsi="Times New Roman" w:cs="Times New Roman" w:hint="eastAsia"/>
          <w:color w:val="auto"/>
        </w:rPr>
        <w:t>“网上招投标”</w:t>
      </w:r>
      <w:r w:rsidRPr="005D617A">
        <w:rPr>
          <w:rFonts w:ascii="Times New Roman" w:eastAsia="宋体" w:hAnsi="Times New Roman" w:cs="Times New Roman" w:hint="eastAsia"/>
          <w:color w:val="auto"/>
        </w:rPr>
        <w:t>-</w:t>
      </w:r>
      <w:r w:rsidRPr="005D617A">
        <w:rPr>
          <w:rFonts w:ascii="Times New Roman" w:eastAsia="宋体" w:hAnsi="Times New Roman" w:cs="Times New Roman" w:hint="eastAsia"/>
          <w:color w:val="auto"/>
        </w:rPr>
        <w:t>“供应商登录”</w:t>
      </w:r>
      <w:r w:rsidRPr="005D617A">
        <w:rPr>
          <w:rFonts w:ascii="Times New Roman" w:eastAsia="宋体" w:hAnsi="Times New Roman" w:cs="Times New Roman" w:hint="eastAsia"/>
          <w:color w:val="auto"/>
        </w:rPr>
        <w:t>-</w:t>
      </w:r>
      <w:r w:rsidRPr="005D617A">
        <w:rPr>
          <w:rFonts w:ascii="Times New Roman" w:eastAsia="宋体" w:hAnsi="Times New Roman" w:cs="Times New Roman" w:hint="eastAsia"/>
          <w:color w:val="auto"/>
        </w:rPr>
        <w:t>“市级集采机构入口”</w:t>
      </w:r>
      <w:r w:rsidRPr="005D617A">
        <w:rPr>
          <w:rFonts w:ascii="Times New Roman" w:eastAsia="宋体" w:hAnsi="Times New Roman" w:cs="Times New Roman"/>
          <w:color w:val="auto"/>
        </w:rPr>
        <w:t>完成开标解密。</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sidRPr="005D617A">
        <w:rPr>
          <w:rFonts w:ascii="Times New Roman" w:eastAsia="宋体" w:hAnsi="Times New Roman" w:cs="Times New Roman"/>
          <w:color w:val="auto"/>
        </w:rPr>
        <w:t>（三）网上开标公示时间：</w:t>
      </w:r>
      <w:r w:rsidRPr="005D617A">
        <w:rPr>
          <w:rFonts w:ascii="Times New Roman" w:eastAsia="宋体" w:hAnsi="Times New Roman" w:cs="Times New Roman"/>
          <w:color w:val="auto"/>
        </w:rPr>
        <w:t>2025</w:t>
      </w:r>
      <w:r w:rsidRPr="005D617A">
        <w:rPr>
          <w:rFonts w:ascii="Times New Roman" w:eastAsia="宋体" w:hAnsi="Times New Roman" w:cs="Times New Roman"/>
          <w:color w:val="auto"/>
        </w:rPr>
        <w:t>年</w:t>
      </w:r>
      <w:r w:rsidR="005D617A" w:rsidRPr="005D617A">
        <w:rPr>
          <w:rFonts w:ascii="Times New Roman" w:eastAsia="宋体" w:hAnsi="Times New Roman" w:cs="Times New Roman" w:hint="eastAsia"/>
          <w:color w:val="auto"/>
        </w:rPr>
        <w:t>11</w:t>
      </w:r>
      <w:r w:rsidRPr="005D617A">
        <w:rPr>
          <w:rFonts w:ascii="Times New Roman" w:eastAsia="宋体" w:hAnsi="Times New Roman" w:cs="Times New Roman"/>
          <w:color w:val="auto"/>
        </w:rPr>
        <w:t>月</w:t>
      </w:r>
      <w:r w:rsidR="005D617A" w:rsidRPr="005D617A">
        <w:rPr>
          <w:rFonts w:ascii="Times New Roman" w:eastAsia="宋体" w:hAnsi="Times New Roman" w:cs="Times New Roman" w:hint="eastAsia"/>
          <w:color w:val="auto"/>
        </w:rPr>
        <w:t>21</w:t>
      </w:r>
      <w:r w:rsidRPr="005D617A">
        <w:rPr>
          <w:rFonts w:ascii="Times New Roman" w:eastAsia="宋体" w:hAnsi="Times New Roman" w:cs="Times New Roman"/>
          <w:color w:val="auto"/>
        </w:rPr>
        <w:t>日</w:t>
      </w:r>
      <w:r w:rsidRPr="005D617A">
        <w:rPr>
          <w:rFonts w:ascii="Times New Roman" w:eastAsia="宋体" w:hAnsi="Times New Roman" w:cs="Times New Roman"/>
          <w:color w:val="auto"/>
        </w:rPr>
        <w:t>9:</w:t>
      </w:r>
      <w:r w:rsidRPr="005D617A">
        <w:rPr>
          <w:rFonts w:ascii="Times New Roman" w:eastAsia="宋体" w:hAnsi="Times New Roman" w:cs="Times New Roman" w:hint="eastAsia"/>
          <w:color w:val="auto"/>
        </w:rPr>
        <w:t>30</w:t>
      </w:r>
      <w:r w:rsidRPr="005D617A">
        <w:rPr>
          <w:rFonts w:ascii="Times New Roman" w:eastAsia="宋体" w:hAnsi="Times New Roman" w:cs="Times New Roman"/>
          <w:color w:val="auto"/>
        </w:rPr>
        <w:t>至</w:t>
      </w:r>
      <w:r w:rsidRPr="005D617A">
        <w:rPr>
          <w:rFonts w:ascii="Times New Roman" w:eastAsia="宋体" w:hAnsi="Times New Roman" w:cs="Times New Roman"/>
          <w:color w:val="auto"/>
        </w:rPr>
        <w:t>12:00</w:t>
      </w:r>
      <w:r w:rsidRPr="005D617A">
        <w:rPr>
          <w:rFonts w:ascii="Times New Roman" w:eastAsia="宋体" w:hAnsi="Times New Roman" w:cs="Times New Roman"/>
          <w:color w:val="auto"/>
        </w:rPr>
        <w:t>。</w:t>
      </w:r>
      <w:r w:rsidRPr="005D617A">
        <w:rPr>
          <w:rFonts w:ascii="Times New Roman" w:eastAsia="宋体" w:hAnsi="Times New Roman" w:cs="Times New Roman" w:hint="eastAsia"/>
          <w:color w:val="auto"/>
        </w:rPr>
        <w:t>投标人可在规定时间内使用天津数字认证有限公司发出的</w:t>
      </w:r>
      <w:r w:rsidRPr="005D617A">
        <w:rPr>
          <w:rFonts w:ascii="Times New Roman" w:eastAsia="宋体" w:hAnsi="Times New Roman" w:cs="Times New Roman" w:hint="eastAsia"/>
          <w:color w:val="auto"/>
        </w:rPr>
        <w:t>CA</w:t>
      </w:r>
      <w:r w:rsidRPr="005D617A">
        <w:rPr>
          <w:rFonts w:ascii="Times New Roman" w:eastAsia="宋体" w:hAnsi="Times New Roman" w:cs="Times New Roman" w:hint="eastAsia"/>
          <w:color w:val="auto"/>
        </w:rPr>
        <w:t>数字证书（原天津市电子认证中心发出尚在有效期内的</w:t>
      </w:r>
      <w:r w:rsidRPr="005D617A">
        <w:rPr>
          <w:rFonts w:ascii="Times New Roman" w:eastAsia="宋体" w:hAnsi="Times New Roman" w:cs="Times New Roman" w:hint="eastAsia"/>
          <w:color w:val="auto"/>
        </w:rPr>
        <w:t>CA</w:t>
      </w:r>
      <w:r w:rsidRPr="005D617A">
        <w:rPr>
          <w:rFonts w:ascii="Times New Roman" w:eastAsia="宋体" w:hAnsi="Times New Roman" w:cs="Times New Roman" w:hint="eastAsia"/>
          <w:color w:val="auto"/>
        </w:rPr>
        <w:t>数字证书仍可使用）登录天津市政府采购中心网（网址：</w:t>
      </w:r>
      <w:r w:rsidRPr="005D617A">
        <w:rPr>
          <w:rFonts w:ascii="Times New Roman" w:eastAsia="宋体" w:hAnsi="Times New Roman" w:cs="Times New Roman" w:hint="eastAsia"/>
          <w:color w:val="auto"/>
        </w:rPr>
        <w:t>http://tjgpc.zwfwb.tj.gov.cn</w:t>
      </w:r>
      <w:r w:rsidRPr="005D617A">
        <w:rPr>
          <w:rFonts w:ascii="Times New Roman" w:eastAsia="宋体" w:hAnsi="Times New Roman" w:cs="Times New Roman" w:hint="eastAsia"/>
          <w:color w:val="auto"/>
        </w:rPr>
        <w:t>）</w:t>
      </w:r>
      <w:r w:rsidRPr="005D617A">
        <w:rPr>
          <w:rFonts w:ascii="Times New Roman" w:eastAsia="宋体" w:hAnsi="Times New Roman" w:cs="Times New Roman" w:hint="eastAsia"/>
          <w:color w:val="auto"/>
        </w:rPr>
        <w:t>-</w:t>
      </w:r>
      <w:r w:rsidRPr="005D617A">
        <w:rPr>
          <w:rFonts w:ascii="Times New Roman" w:eastAsia="宋体" w:hAnsi="Times New Roman" w:cs="Times New Roman" w:hint="eastAsia"/>
          <w:color w:val="auto"/>
        </w:rPr>
        <w:t>“网上招投标”</w:t>
      </w:r>
      <w:r w:rsidRPr="005D617A">
        <w:rPr>
          <w:rFonts w:ascii="Times New Roman" w:eastAsia="宋体" w:hAnsi="Times New Roman" w:cs="Times New Roman" w:hint="eastAsia"/>
          <w:color w:val="auto"/>
        </w:rPr>
        <w:t>-</w:t>
      </w:r>
      <w:r w:rsidRPr="005D617A">
        <w:rPr>
          <w:rFonts w:ascii="Times New Roman" w:eastAsia="宋体" w:hAnsi="Times New Roman" w:cs="Times New Roman" w:hint="eastAsia"/>
          <w:color w:val="auto"/>
        </w:rPr>
        <w:t>“供应商登录”</w:t>
      </w:r>
      <w:r w:rsidRPr="005D617A">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236C33" w:rsidRDefault="00467E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天津市军用饮食供应站（天津市新老兵运输接待站）</w:t>
      </w:r>
    </w:p>
    <w:p w:rsidR="00236C33" w:rsidRDefault="00467E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天津市河北区中山北路</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236C33" w:rsidRPr="005F3743" w:rsidRDefault="00467E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w:t>
      </w:r>
      <w:r w:rsidRPr="005F3743">
        <w:rPr>
          <w:rFonts w:ascii="Times New Roman" w:eastAsia="宋体" w:hAnsi="Times New Roman" w:cs="Times New Roman"/>
          <w:color w:val="auto"/>
        </w:rPr>
        <w:t>采购人联系人：</w:t>
      </w:r>
      <w:r w:rsidRPr="005F3743">
        <w:rPr>
          <w:rFonts w:ascii="Times New Roman" w:eastAsia="宋体" w:hAnsi="Times New Roman" w:cs="Times New Roman" w:hint="eastAsia"/>
          <w:color w:val="auto"/>
        </w:rPr>
        <w:t>何永亮</w:t>
      </w:r>
    </w:p>
    <w:p w:rsidR="00236C33" w:rsidRPr="005F3743" w:rsidRDefault="00467E9B">
      <w:pPr>
        <w:pStyle w:val="Default"/>
        <w:spacing w:line="360" w:lineRule="auto"/>
        <w:ind w:firstLineChars="200" w:firstLine="480"/>
        <w:jc w:val="both"/>
        <w:rPr>
          <w:rFonts w:ascii="Times New Roman" w:eastAsia="宋体" w:hAnsi="Times New Roman" w:cs="Times New Roman"/>
          <w:color w:val="auto"/>
        </w:rPr>
      </w:pPr>
      <w:r w:rsidRPr="005F3743">
        <w:rPr>
          <w:rFonts w:ascii="Times New Roman" w:eastAsia="宋体" w:hAnsi="Times New Roman" w:cs="Times New Roman"/>
          <w:color w:val="auto"/>
        </w:rPr>
        <w:t>（四）采购人联系电话：</w:t>
      </w:r>
      <w:r w:rsidRPr="005F3743">
        <w:rPr>
          <w:rFonts w:ascii="Times New Roman" w:eastAsia="宋体" w:hAnsi="Times New Roman" w:cs="Times New Roman" w:hint="eastAsia"/>
          <w:color w:val="auto"/>
        </w:rPr>
        <w:t>022-</w:t>
      </w:r>
      <w:r w:rsidRPr="005F3743">
        <w:rPr>
          <w:rFonts w:ascii="Times New Roman" w:eastAsia="宋体" w:hAnsi="Times New Roman" w:cs="Times New Roman"/>
          <w:color w:val="auto"/>
        </w:rPr>
        <w:t xml:space="preserve">26432128 </w:t>
      </w:r>
    </w:p>
    <w:p w:rsidR="00236C33" w:rsidRPr="005F3743" w:rsidRDefault="00467E9B">
      <w:pPr>
        <w:pStyle w:val="Default"/>
        <w:spacing w:line="360" w:lineRule="auto"/>
        <w:ind w:firstLineChars="200" w:firstLine="480"/>
        <w:jc w:val="both"/>
        <w:rPr>
          <w:rFonts w:ascii="Times New Roman" w:eastAsia="宋体" w:hAnsi="Times New Roman" w:cs="Times New Roman"/>
          <w:color w:val="auto"/>
        </w:rPr>
      </w:pPr>
      <w:r w:rsidRPr="005F3743">
        <w:rPr>
          <w:rFonts w:ascii="Times New Roman" w:eastAsia="宋体" w:hAnsi="Times New Roman" w:cs="Times New Roman"/>
          <w:color w:val="auto"/>
        </w:rPr>
        <w:t>十</w:t>
      </w:r>
      <w:r w:rsidRPr="005F3743">
        <w:rPr>
          <w:rFonts w:ascii="Times New Roman" w:eastAsia="宋体" w:hAnsi="Times New Roman" w:cs="Times New Roman" w:hint="eastAsia"/>
          <w:color w:val="auto"/>
        </w:rPr>
        <w:t>二</w:t>
      </w:r>
      <w:r w:rsidRPr="005F3743">
        <w:rPr>
          <w:rFonts w:ascii="Times New Roman" w:eastAsia="宋体" w:hAnsi="Times New Roman" w:cs="Times New Roman"/>
          <w:color w:val="auto"/>
        </w:rPr>
        <w:t>、质疑方式</w:t>
      </w:r>
    </w:p>
    <w:p w:rsidR="00236C33" w:rsidRPr="005F3743" w:rsidRDefault="00467E9B">
      <w:pPr>
        <w:pStyle w:val="Default"/>
        <w:spacing w:line="360" w:lineRule="auto"/>
        <w:ind w:firstLineChars="200" w:firstLine="480"/>
        <w:rPr>
          <w:rFonts w:ascii="Times New Roman" w:eastAsia="宋体" w:hAnsi="Times New Roman" w:cs="Times New Roman"/>
          <w:color w:val="auto"/>
        </w:rPr>
      </w:pPr>
      <w:r w:rsidRPr="005F3743">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5F3743">
        <w:rPr>
          <w:rFonts w:ascii="Times New Roman" w:eastAsia="宋体" w:hAnsi="Times New Roman" w:cs="Times New Roman" w:hint="eastAsia"/>
          <w:color w:val="auto"/>
        </w:rPr>
        <w:t xml:space="preserve">8. </w:t>
      </w:r>
      <w:r w:rsidRPr="005F3743">
        <w:rPr>
          <w:rFonts w:ascii="Times New Roman" w:eastAsia="宋体" w:hAnsi="Times New Roman" w:cs="Times New Roman" w:hint="eastAsia"/>
          <w:color w:val="auto"/>
        </w:rPr>
        <w:t>询问与质疑”的相关规定，以书面原件形式针对同一采购程序环节一次性提出质疑，否则不予受理。</w:t>
      </w:r>
    </w:p>
    <w:p w:rsidR="00236C33" w:rsidRPr="005F3743" w:rsidRDefault="00467E9B">
      <w:pPr>
        <w:pStyle w:val="Default"/>
        <w:spacing w:line="360" w:lineRule="auto"/>
        <w:ind w:firstLineChars="200" w:firstLine="480"/>
        <w:rPr>
          <w:rFonts w:ascii="Times New Roman" w:eastAsia="宋体" w:hAnsi="Times New Roman" w:cs="Times New Roman"/>
          <w:color w:val="auto"/>
        </w:rPr>
      </w:pPr>
      <w:r w:rsidRPr="005F3743">
        <w:rPr>
          <w:rFonts w:ascii="Times New Roman" w:eastAsia="宋体" w:hAnsi="Times New Roman" w:cs="Times New Roman" w:hint="eastAsia"/>
          <w:color w:val="auto"/>
        </w:rPr>
        <w:t>采购人质疑受理：</w:t>
      </w:r>
    </w:p>
    <w:p w:rsidR="00236C33" w:rsidRPr="005F3743" w:rsidRDefault="00467E9B">
      <w:pPr>
        <w:pStyle w:val="Default"/>
        <w:spacing w:line="360" w:lineRule="auto"/>
        <w:ind w:firstLineChars="200" w:firstLine="480"/>
        <w:rPr>
          <w:rFonts w:ascii="Times New Roman" w:eastAsia="宋体" w:hAnsi="Times New Roman" w:cs="Times New Roman"/>
          <w:color w:val="auto"/>
        </w:rPr>
      </w:pPr>
      <w:r w:rsidRPr="005F3743">
        <w:rPr>
          <w:rFonts w:ascii="Times New Roman" w:eastAsia="宋体" w:hAnsi="Times New Roman" w:cs="Times New Roman" w:hint="eastAsia"/>
          <w:color w:val="auto"/>
        </w:rPr>
        <w:t xml:space="preserve">1. </w:t>
      </w:r>
      <w:r w:rsidRPr="005F3743">
        <w:rPr>
          <w:rFonts w:ascii="Times New Roman" w:eastAsia="宋体" w:hAnsi="Times New Roman" w:cs="Times New Roman" w:hint="eastAsia"/>
          <w:color w:val="auto"/>
        </w:rPr>
        <w:t>联系部门：天津市军用饮食供应站（天津市新老兵运输接待站）</w:t>
      </w:r>
    </w:p>
    <w:p w:rsidR="00236C33" w:rsidRPr="005F3743" w:rsidRDefault="00467E9B">
      <w:pPr>
        <w:pStyle w:val="Default"/>
        <w:spacing w:line="360" w:lineRule="auto"/>
        <w:ind w:firstLineChars="200" w:firstLine="480"/>
        <w:rPr>
          <w:rFonts w:ascii="Times New Roman" w:eastAsia="宋体" w:hAnsi="Times New Roman" w:cs="Times New Roman"/>
          <w:color w:val="auto"/>
        </w:rPr>
      </w:pPr>
      <w:r w:rsidRPr="005F3743">
        <w:rPr>
          <w:rFonts w:ascii="Times New Roman" w:eastAsia="宋体" w:hAnsi="Times New Roman" w:cs="Times New Roman" w:hint="eastAsia"/>
          <w:color w:val="auto"/>
        </w:rPr>
        <w:t xml:space="preserve">2. </w:t>
      </w:r>
      <w:r w:rsidRPr="005F3743">
        <w:rPr>
          <w:rFonts w:ascii="Times New Roman" w:eastAsia="宋体" w:hAnsi="Times New Roman" w:cs="Times New Roman" w:hint="eastAsia"/>
          <w:color w:val="auto"/>
        </w:rPr>
        <w:t>联系地址：天津市河北区中山北路</w:t>
      </w:r>
      <w:r w:rsidRPr="005F3743">
        <w:rPr>
          <w:rFonts w:ascii="Times New Roman" w:eastAsia="宋体" w:hAnsi="Times New Roman" w:cs="Times New Roman" w:hint="eastAsia"/>
          <w:color w:val="auto"/>
        </w:rPr>
        <w:t>2</w:t>
      </w:r>
      <w:r w:rsidRPr="005F3743">
        <w:rPr>
          <w:rFonts w:ascii="Times New Roman" w:eastAsia="宋体" w:hAnsi="Times New Roman" w:cs="Times New Roman" w:hint="eastAsia"/>
          <w:color w:val="auto"/>
        </w:rPr>
        <w:t>号</w:t>
      </w:r>
    </w:p>
    <w:p w:rsidR="00236C33" w:rsidRPr="005F3743" w:rsidRDefault="00467E9B">
      <w:pPr>
        <w:pStyle w:val="Default"/>
        <w:spacing w:line="360" w:lineRule="auto"/>
        <w:ind w:firstLineChars="200" w:firstLine="480"/>
        <w:rPr>
          <w:rFonts w:ascii="Times New Roman" w:eastAsia="宋体" w:hAnsi="Times New Roman" w:cs="Times New Roman"/>
          <w:color w:val="auto"/>
        </w:rPr>
      </w:pPr>
      <w:r w:rsidRPr="005F3743">
        <w:rPr>
          <w:rFonts w:ascii="Times New Roman" w:eastAsia="宋体" w:hAnsi="Times New Roman" w:cs="Times New Roman" w:hint="eastAsia"/>
          <w:color w:val="auto"/>
        </w:rPr>
        <w:t xml:space="preserve">3. </w:t>
      </w:r>
      <w:r w:rsidRPr="005F3743">
        <w:rPr>
          <w:rFonts w:ascii="Times New Roman" w:eastAsia="宋体" w:hAnsi="Times New Roman" w:cs="Times New Roman" w:hint="eastAsia"/>
          <w:color w:val="auto"/>
        </w:rPr>
        <w:t>联</w:t>
      </w:r>
      <w:r w:rsidRPr="005F3743">
        <w:rPr>
          <w:rFonts w:ascii="Times New Roman" w:eastAsia="宋体" w:hAnsi="Times New Roman" w:cs="Times New Roman" w:hint="eastAsia"/>
          <w:color w:val="auto"/>
        </w:rPr>
        <w:t xml:space="preserve"> </w:t>
      </w:r>
      <w:r w:rsidRPr="005F3743">
        <w:rPr>
          <w:rFonts w:ascii="Times New Roman" w:eastAsia="宋体" w:hAnsi="Times New Roman" w:cs="Times New Roman" w:hint="eastAsia"/>
          <w:color w:val="auto"/>
        </w:rPr>
        <w:t>系</w:t>
      </w:r>
      <w:r w:rsidRPr="005F3743">
        <w:rPr>
          <w:rFonts w:ascii="Times New Roman" w:eastAsia="宋体" w:hAnsi="Times New Roman" w:cs="Times New Roman" w:hint="eastAsia"/>
          <w:color w:val="auto"/>
        </w:rPr>
        <w:t xml:space="preserve"> </w:t>
      </w:r>
      <w:r w:rsidRPr="005F3743">
        <w:rPr>
          <w:rFonts w:ascii="Times New Roman" w:eastAsia="宋体" w:hAnsi="Times New Roman" w:cs="Times New Roman" w:hint="eastAsia"/>
          <w:color w:val="auto"/>
        </w:rPr>
        <w:t>人：陈甲振</w:t>
      </w:r>
    </w:p>
    <w:p w:rsidR="00236C33" w:rsidRPr="005F3743" w:rsidRDefault="00467E9B">
      <w:pPr>
        <w:pStyle w:val="Default"/>
        <w:spacing w:line="360" w:lineRule="auto"/>
        <w:ind w:firstLineChars="200" w:firstLine="480"/>
        <w:rPr>
          <w:rFonts w:ascii="Times New Roman" w:eastAsia="宋体" w:hAnsi="Times New Roman" w:cs="Times New Roman"/>
          <w:color w:val="auto"/>
        </w:rPr>
      </w:pPr>
      <w:r w:rsidRPr="005F3743">
        <w:rPr>
          <w:rFonts w:ascii="Times New Roman" w:eastAsia="宋体" w:hAnsi="Times New Roman" w:cs="Times New Roman" w:hint="eastAsia"/>
          <w:color w:val="auto"/>
        </w:rPr>
        <w:t xml:space="preserve">4. </w:t>
      </w:r>
      <w:r w:rsidRPr="005F3743">
        <w:rPr>
          <w:rFonts w:ascii="Times New Roman" w:eastAsia="宋体" w:hAnsi="Times New Roman" w:cs="Times New Roman" w:hint="eastAsia"/>
          <w:color w:val="auto"/>
        </w:rPr>
        <w:t>联系方式：</w:t>
      </w:r>
      <w:r w:rsidRPr="005F3743">
        <w:rPr>
          <w:rFonts w:ascii="Times New Roman" w:eastAsia="宋体" w:hAnsi="Times New Roman" w:cs="Times New Roman" w:hint="eastAsia"/>
          <w:color w:val="auto"/>
        </w:rPr>
        <w:t>022-26432128</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236C33">
        <w:trPr>
          <w:trHeight w:val="440"/>
          <w:tblHeader/>
          <w:jc w:val="center"/>
        </w:trPr>
        <w:tc>
          <w:tcPr>
            <w:tcW w:w="3656" w:type="dxa"/>
            <w:vAlign w:val="center"/>
          </w:tcPr>
          <w:p w:rsidR="00236C33" w:rsidRDefault="00467E9B">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rsidR="00236C33" w:rsidRDefault="00467E9B">
            <w:pPr>
              <w:tabs>
                <w:tab w:val="left" w:pos="750"/>
                <w:tab w:val="left" w:pos="840"/>
              </w:tabs>
              <w:adjustRightInd w:val="0"/>
              <w:snapToGrid w:val="0"/>
              <w:jc w:val="center"/>
              <w:rPr>
                <w:sz w:val="24"/>
              </w:rPr>
            </w:pPr>
            <w:r>
              <w:rPr>
                <w:sz w:val="24"/>
              </w:rPr>
              <w:t>费率</w:t>
            </w:r>
          </w:p>
        </w:tc>
      </w:tr>
      <w:tr w:rsidR="00236C33">
        <w:trPr>
          <w:trHeight w:val="440"/>
          <w:jc w:val="center"/>
        </w:trPr>
        <w:tc>
          <w:tcPr>
            <w:tcW w:w="3656" w:type="dxa"/>
            <w:vAlign w:val="center"/>
          </w:tcPr>
          <w:p w:rsidR="00236C33" w:rsidRDefault="00467E9B">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236C33" w:rsidRDefault="00467E9B">
            <w:pPr>
              <w:tabs>
                <w:tab w:val="left" w:pos="750"/>
                <w:tab w:val="left" w:pos="840"/>
              </w:tabs>
              <w:adjustRightInd w:val="0"/>
              <w:snapToGrid w:val="0"/>
              <w:jc w:val="center"/>
              <w:rPr>
                <w:sz w:val="24"/>
              </w:rPr>
            </w:pPr>
            <w:r>
              <w:rPr>
                <w:sz w:val="24"/>
              </w:rPr>
              <w:t>1.</w:t>
            </w:r>
            <w:r>
              <w:rPr>
                <w:rFonts w:hint="eastAsia"/>
                <w:sz w:val="24"/>
              </w:rPr>
              <w:t>0</w:t>
            </w:r>
            <w:r>
              <w:rPr>
                <w:sz w:val="24"/>
              </w:rPr>
              <w:t>%</w:t>
            </w:r>
          </w:p>
        </w:tc>
      </w:tr>
      <w:tr w:rsidR="00236C33">
        <w:trPr>
          <w:trHeight w:val="440"/>
          <w:jc w:val="center"/>
        </w:trPr>
        <w:tc>
          <w:tcPr>
            <w:tcW w:w="3656" w:type="dxa"/>
            <w:vAlign w:val="center"/>
          </w:tcPr>
          <w:p w:rsidR="00236C33" w:rsidRDefault="00467E9B">
            <w:pPr>
              <w:tabs>
                <w:tab w:val="left" w:pos="750"/>
                <w:tab w:val="left" w:pos="840"/>
              </w:tabs>
              <w:adjustRightInd w:val="0"/>
              <w:snapToGrid w:val="0"/>
              <w:jc w:val="center"/>
              <w:rPr>
                <w:sz w:val="24"/>
              </w:rPr>
            </w:pPr>
            <w:r>
              <w:rPr>
                <w:sz w:val="24"/>
              </w:rPr>
              <w:t>100-500</w:t>
            </w:r>
          </w:p>
        </w:tc>
        <w:tc>
          <w:tcPr>
            <w:tcW w:w="3657" w:type="dxa"/>
            <w:vAlign w:val="center"/>
          </w:tcPr>
          <w:p w:rsidR="00236C33" w:rsidRDefault="00467E9B">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rsidR="00236C33">
        <w:trPr>
          <w:trHeight w:val="440"/>
          <w:jc w:val="center"/>
        </w:trPr>
        <w:tc>
          <w:tcPr>
            <w:tcW w:w="3656" w:type="dxa"/>
            <w:vAlign w:val="center"/>
          </w:tcPr>
          <w:p w:rsidR="00236C33" w:rsidRDefault="00467E9B">
            <w:pPr>
              <w:tabs>
                <w:tab w:val="left" w:pos="750"/>
                <w:tab w:val="left" w:pos="840"/>
              </w:tabs>
              <w:adjustRightInd w:val="0"/>
              <w:snapToGrid w:val="0"/>
              <w:jc w:val="center"/>
              <w:rPr>
                <w:sz w:val="24"/>
              </w:rPr>
            </w:pPr>
            <w:r>
              <w:rPr>
                <w:sz w:val="24"/>
              </w:rPr>
              <w:t>500-1000</w:t>
            </w:r>
          </w:p>
        </w:tc>
        <w:tc>
          <w:tcPr>
            <w:tcW w:w="3657" w:type="dxa"/>
            <w:vAlign w:val="center"/>
          </w:tcPr>
          <w:p w:rsidR="00236C33" w:rsidRDefault="00467E9B">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rsidR="00236C33">
        <w:trPr>
          <w:trHeight w:val="440"/>
          <w:jc w:val="center"/>
        </w:trPr>
        <w:tc>
          <w:tcPr>
            <w:tcW w:w="3656" w:type="dxa"/>
            <w:vAlign w:val="center"/>
          </w:tcPr>
          <w:p w:rsidR="00236C33" w:rsidRDefault="00467E9B">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236C33" w:rsidRDefault="00467E9B">
            <w:pPr>
              <w:tabs>
                <w:tab w:val="left" w:pos="750"/>
                <w:tab w:val="left" w:pos="840"/>
              </w:tabs>
              <w:adjustRightInd w:val="0"/>
              <w:snapToGrid w:val="0"/>
              <w:jc w:val="center"/>
              <w:rPr>
                <w:sz w:val="24"/>
              </w:rPr>
            </w:pPr>
            <w:r>
              <w:rPr>
                <w:sz w:val="24"/>
              </w:rPr>
              <w:t>0.5%</w:t>
            </w:r>
          </w:p>
        </w:tc>
      </w:tr>
      <w:tr w:rsidR="00236C33">
        <w:trPr>
          <w:trHeight w:val="440"/>
          <w:jc w:val="center"/>
        </w:trPr>
        <w:tc>
          <w:tcPr>
            <w:tcW w:w="3656" w:type="dxa"/>
            <w:vAlign w:val="center"/>
          </w:tcPr>
          <w:p w:rsidR="00236C33" w:rsidRDefault="00467E9B">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236C33" w:rsidRDefault="00467E9B">
            <w:pPr>
              <w:tabs>
                <w:tab w:val="left" w:pos="750"/>
                <w:tab w:val="left" w:pos="840"/>
              </w:tabs>
              <w:adjustRightInd w:val="0"/>
              <w:snapToGrid w:val="0"/>
              <w:jc w:val="center"/>
              <w:rPr>
                <w:sz w:val="24"/>
              </w:rPr>
            </w:pPr>
            <w:r>
              <w:rPr>
                <w:sz w:val="24"/>
              </w:rPr>
              <w:t>0.25%</w:t>
            </w:r>
          </w:p>
        </w:tc>
      </w:tr>
      <w:tr w:rsidR="00236C33">
        <w:trPr>
          <w:trHeight w:val="440"/>
          <w:jc w:val="center"/>
        </w:trPr>
        <w:tc>
          <w:tcPr>
            <w:tcW w:w="3656" w:type="dxa"/>
            <w:vAlign w:val="center"/>
          </w:tcPr>
          <w:p w:rsidR="00236C33" w:rsidRDefault="00467E9B">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236C33" w:rsidRDefault="00467E9B">
            <w:pPr>
              <w:tabs>
                <w:tab w:val="left" w:pos="750"/>
                <w:tab w:val="left" w:pos="840"/>
              </w:tabs>
              <w:adjustRightInd w:val="0"/>
              <w:snapToGrid w:val="0"/>
              <w:jc w:val="center"/>
              <w:rPr>
                <w:sz w:val="24"/>
              </w:rPr>
            </w:pPr>
            <w:r>
              <w:rPr>
                <w:sz w:val="24"/>
              </w:rPr>
              <w:t>0.05%</w:t>
            </w:r>
          </w:p>
        </w:tc>
      </w:tr>
    </w:tbl>
    <w:p w:rsidR="00236C33" w:rsidRDefault="00467E9B">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w:t>
      </w:r>
      <w:r>
        <w:rPr>
          <w:sz w:val="24"/>
          <w:lang w:val="zh-CN"/>
        </w:rPr>
        <w:lastRenderedPageBreak/>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w:t>
      </w:r>
      <w:r>
        <w:rPr>
          <w:rFonts w:hint="eastAsia"/>
          <w:sz w:val="24"/>
          <w:lang w:val="zh-CN"/>
        </w:rPr>
        <w:t>53732</w:t>
      </w:r>
      <w:r>
        <w:rPr>
          <w:rFonts w:hint="eastAsia"/>
          <w:sz w:val="24"/>
          <w:lang w:val="zh-CN"/>
        </w:rPr>
        <w:t>元。</w:t>
      </w:r>
      <w:r>
        <w:rPr>
          <w:sz w:val="24"/>
          <w:lang w:val="zh-CN"/>
        </w:rPr>
        <w:t>其中中标金额以《中标通知书》为准。</w:t>
      </w:r>
    </w:p>
    <w:p w:rsidR="00236C33" w:rsidRDefault="00467E9B">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236C33" w:rsidRDefault="00467E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236C33" w:rsidRDefault="00467E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236C33" w:rsidRDefault="00467E9B" w:rsidP="00215819">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236C33" w:rsidRDefault="00467E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236C33" w:rsidRDefault="00467E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236C33" w:rsidRDefault="00467E9B">
      <w:pPr>
        <w:pStyle w:val="Default"/>
        <w:spacing w:line="360" w:lineRule="auto"/>
        <w:ind w:firstLineChars="200" w:firstLine="480"/>
        <w:jc w:val="both"/>
        <w:rPr>
          <w:rFonts w:ascii="Times New Roman" w:eastAsia="宋体" w:hAnsi="Times New Roman" w:cs="Times New Roman"/>
          <w:color w:val="auto"/>
          <w:kern w:val="2"/>
          <w:lang w:val="zh-CN"/>
        </w:rPr>
      </w:pPr>
      <w:r>
        <w:rPr>
          <w:rFonts w:ascii="Times New Roman" w:eastAsia="宋体" w:hAnsi="Times New Roman" w:cs="Times New Roman" w:hint="eastAsia"/>
          <w:color w:val="auto"/>
          <w:kern w:val="2"/>
          <w:lang w:val="zh-CN"/>
        </w:rPr>
        <w:t>缴费及开票咨询电话：</w:t>
      </w:r>
      <w:r>
        <w:rPr>
          <w:rFonts w:ascii="Times New Roman" w:eastAsia="宋体" w:hAnsi="Times New Roman" w:cs="Times New Roman" w:hint="eastAsia"/>
          <w:color w:val="auto"/>
          <w:kern w:val="2"/>
          <w:lang w:val="zh-CN"/>
        </w:rPr>
        <w:t>022-24532012</w:t>
      </w:r>
    </w:p>
    <w:p w:rsidR="00236C33" w:rsidRDefault="00467E9B">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rPr>
        <w:t>“政采贷”业务提示函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236C33" w:rsidRDefault="00236C33">
      <w:pPr>
        <w:pStyle w:val="Default"/>
        <w:spacing w:line="360" w:lineRule="auto"/>
        <w:jc w:val="both"/>
        <w:rPr>
          <w:rFonts w:ascii="Times New Roman" w:eastAsia="宋体" w:hAnsi="Times New Roman" w:cs="Times New Roman"/>
          <w:color w:val="auto"/>
        </w:rPr>
      </w:pPr>
    </w:p>
    <w:p w:rsidR="00236C33" w:rsidRDefault="00236C33">
      <w:pPr>
        <w:pStyle w:val="Default"/>
        <w:spacing w:line="360" w:lineRule="auto"/>
        <w:jc w:val="both"/>
        <w:rPr>
          <w:rFonts w:ascii="Times New Roman" w:eastAsia="宋体" w:hAnsi="Times New Roman" w:cs="Times New Roman"/>
          <w:color w:val="auto"/>
        </w:rPr>
      </w:pPr>
    </w:p>
    <w:p w:rsidR="00236C33" w:rsidRDefault="00467E9B">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5D617A">
        <w:rPr>
          <w:rFonts w:ascii="Times New Roman" w:eastAsia="宋体" w:hAnsi="Times New Roman" w:cs="Times New Roman" w:hint="eastAsia"/>
          <w:color w:val="auto"/>
        </w:rPr>
        <w:t>10</w:t>
      </w:r>
      <w:r>
        <w:rPr>
          <w:rFonts w:ascii="Times New Roman" w:eastAsia="宋体" w:hAnsi="Times New Roman" w:cs="Times New Roman"/>
          <w:color w:val="auto"/>
        </w:rPr>
        <w:t>月</w:t>
      </w:r>
      <w:r w:rsidR="005D617A">
        <w:rPr>
          <w:rFonts w:ascii="Times New Roman" w:eastAsia="宋体" w:hAnsi="Times New Roman" w:cs="Times New Roman" w:hint="eastAsia"/>
          <w:color w:val="auto"/>
        </w:rPr>
        <w:t>31</w:t>
      </w:r>
      <w:r>
        <w:rPr>
          <w:rFonts w:ascii="Times New Roman" w:eastAsia="宋体" w:hAnsi="Times New Roman" w:cs="Times New Roman"/>
          <w:color w:val="auto"/>
        </w:rPr>
        <w:t>日</w:t>
      </w:r>
    </w:p>
    <w:p w:rsidR="00236C33" w:rsidRDefault="00236C33">
      <w:pPr>
        <w:pStyle w:val="Default"/>
        <w:spacing w:line="360" w:lineRule="auto"/>
        <w:ind w:right="892"/>
        <w:rPr>
          <w:rFonts w:ascii="Times New Roman" w:eastAsia="宋体" w:hAnsi="Times New Roman" w:cs="Times New Roman"/>
          <w:color w:val="auto"/>
        </w:rPr>
      </w:pPr>
    </w:p>
    <w:p w:rsidR="00236C33" w:rsidRDefault="00236C33">
      <w:pPr>
        <w:pStyle w:val="Default"/>
        <w:spacing w:line="360" w:lineRule="auto"/>
        <w:ind w:right="892"/>
        <w:rPr>
          <w:rFonts w:ascii="Times New Roman" w:eastAsia="宋体" w:hAnsi="Times New Roman" w:cs="Times New Roman"/>
          <w:color w:val="auto"/>
        </w:rPr>
      </w:pPr>
    </w:p>
    <w:p w:rsidR="00236C33" w:rsidRDefault="00467E9B">
      <w:pPr>
        <w:widowControl/>
        <w:jc w:val="left"/>
        <w:rPr>
          <w:kern w:val="0"/>
          <w:sz w:val="24"/>
          <w:szCs w:val="24"/>
        </w:rPr>
      </w:pPr>
      <w:r>
        <w:br w:type="page"/>
      </w:r>
    </w:p>
    <w:p w:rsidR="00236C33" w:rsidRDefault="00467E9B">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236C33" w:rsidRDefault="00236C33">
      <w:pPr>
        <w:spacing w:line="360" w:lineRule="auto"/>
        <w:jc w:val="center"/>
        <w:rPr>
          <w:rFonts w:eastAsia="方正小标宋简体"/>
          <w:bCs/>
          <w:kern w:val="0"/>
          <w:sz w:val="24"/>
          <w:szCs w:val="24"/>
        </w:rPr>
      </w:pPr>
    </w:p>
    <w:p w:rsidR="00236C33" w:rsidRDefault="00467E9B">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236C33" w:rsidRDefault="00467E9B">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236C33" w:rsidRDefault="00467E9B">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236C33" w:rsidRDefault="00236C33">
      <w:pPr>
        <w:spacing w:line="360" w:lineRule="auto"/>
        <w:jc w:val="center"/>
        <w:rPr>
          <w:rFonts w:eastAsia="方正小标宋简体"/>
          <w:spacing w:val="-10"/>
          <w:sz w:val="24"/>
          <w:szCs w:val="24"/>
        </w:rPr>
      </w:pPr>
    </w:p>
    <w:p w:rsidR="00236C33" w:rsidRDefault="00236C33">
      <w:pPr>
        <w:spacing w:line="360" w:lineRule="auto"/>
        <w:jc w:val="center"/>
        <w:rPr>
          <w:rFonts w:eastAsia="方正小标宋简体"/>
          <w:spacing w:val="-10"/>
          <w:sz w:val="24"/>
          <w:szCs w:val="24"/>
        </w:rPr>
      </w:pPr>
    </w:p>
    <w:p w:rsidR="00236C33" w:rsidRDefault="00467E9B">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36C33" w:rsidRDefault="00467E9B">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236C33" w:rsidRDefault="00467E9B">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236C33" w:rsidRDefault="00467E9B">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236C33" w:rsidRDefault="00467E9B">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236C33" w:rsidRDefault="00467E9B">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236C33" w:rsidRDefault="00467E9B">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236C33" w:rsidRDefault="00467E9B">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236C33" w:rsidRDefault="00467E9B">
      <w:pPr>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236C33" w:rsidRDefault="00467E9B">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236C33" w:rsidRDefault="00467E9B">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236C33" w:rsidRDefault="00467E9B">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236C33" w:rsidRDefault="00467E9B">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236C33" w:rsidRDefault="00467E9B">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236C33" w:rsidRDefault="00467E9B">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236C33" w:rsidRDefault="00467E9B">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236C33" w:rsidRDefault="00467E9B">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236C33" w:rsidRDefault="00467E9B">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236C33" w:rsidRDefault="00467E9B">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236C33" w:rsidRDefault="00467E9B">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236C33" w:rsidRDefault="00236C33">
      <w:pPr>
        <w:spacing w:line="360" w:lineRule="exact"/>
        <w:ind w:firstLineChars="200" w:firstLine="480"/>
        <w:rPr>
          <w:rFonts w:eastAsiaTheme="minorEastAsia"/>
          <w:sz w:val="24"/>
        </w:rPr>
      </w:pPr>
    </w:p>
    <w:p w:rsidR="00236C33" w:rsidRDefault="00467E9B">
      <w:pPr>
        <w:adjustRightInd w:val="0"/>
        <w:snapToGrid w:val="0"/>
        <w:spacing w:line="400" w:lineRule="exact"/>
        <w:jc w:val="center"/>
        <w:rPr>
          <w:b/>
          <w:sz w:val="24"/>
          <w:szCs w:val="24"/>
        </w:rPr>
      </w:pPr>
      <w:r>
        <w:rPr>
          <w:b/>
          <w:sz w:val="24"/>
          <w:szCs w:val="24"/>
        </w:rPr>
        <w:lastRenderedPageBreak/>
        <w:t>诚信参与政府采购活动提示函</w:t>
      </w:r>
    </w:p>
    <w:p w:rsidR="00236C33" w:rsidRDefault="00236C33">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236C33" w:rsidRDefault="00467E9B">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236C33" w:rsidRDefault="00467E9B">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236C33" w:rsidRDefault="00467E9B">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0"/>
          <w:rFonts w:ascii="Times New Roman" w:eastAsiaTheme="minorEastAsia" w:hAnsi="Times New Roman" w:cs="Times New Roman"/>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236C33" w:rsidRDefault="00467E9B">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236C33" w:rsidRDefault="00467E9B">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236C33" w:rsidRDefault="00467E9B">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236C33" w:rsidRDefault="00467E9B">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236C33" w:rsidRDefault="00467E9B">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236C33" w:rsidRDefault="00467E9B">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236C33" w:rsidRDefault="00467E9B">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236C33" w:rsidRDefault="00467E9B">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236C33" w:rsidRDefault="00467E9B">
      <w:pPr>
        <w:widowControl/>
        <w:jc w:val="left"/>
        <w:rPr>
          <w:b/>
          <w:bCs/>
          <w:kern w:val="28"/>
          <w:sz w:val="32"/>
          <w:szCs w:val="32"/>
          <w:lang w:val="zh-CN"/>
        </w:rPr>
      </w:pPr>
      <w:r>
        <w:br w:type="page"/>
      </w:r>
    </w:p>
    <w:p w:rsidR="00236C33" w:rsidRDefault="00467E9B">
      <w:pPr>
        <w:pStyle w:val="ac"/>
        <w:rPr>
          <w:rFonts w:ascii="Times New Roman" w:hAnsi="Times New Roman"/>
        </w:rPr>
      </w:pPr>
      <w:r>
        <w:rPr>
          <w:rFonts w:ascii="Times New Roman" w:hAnsi="Times New Roman"/>
        </w:rPr>
        <w:lastRenderedPageBreak/>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1"/>
    </w:p>
    <w:p w:rsidR="00236C33" w:rsidRDefault="00467E9B">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236C33" w:rsidRDefault="00467E9B">
      <w:pPr>
        <w:spacing w:line="360" w:lineRule="auto"/>
        <w:ind w:firstLineChars="200" w:firstLine="480"/>
        <w:outlineLvl w:val="0"/>
        <w:rPr>
          <w:sz w:val="24"/>
        </w:rPr>
      </w:pPr>
      <w:r>
        <w:rPr>
          <w:rFonts w:hint="eastAsia"/>
          <w:sz w:val="24"/>
        </w:rPr>
        <w:t>一、项目背景</w:t>
      </w:r>
    </w:p>
    <w:p w:rsidR="00236C33" w:rsidRDefault="00467E9B">
      <w:pPr>
        <w:spacing w:line="360" w:lineRule="auto"/>
        <w:ind w:firstLineChars="200" w:firstLine="480"/>
        <w:outlineLvl w:val="0"/>
        <w:rPr>
          <w:sz w:val="24"/>
        </w:rPr>
      </w:pPr>
      <w:r>
        <w:rPr>
          <w:rFonts w:hint="eastAsia"/>
          <w:sz w:val="24"/>
        </w:rPr>
        <w:t>根据退役军人事务部、中央军委后勤保障部等</w:t>
      </w:r>
      <w:r>
        <w:rPr>
          <w:rFonts w:hint="eastAsia"/>
          <w:sz w:val="24"/>
        </w:rPr>
        <w:t>12</w:t>
      </w:r>
      <w:r>
        <w:rPr>
          <w:rFonts w:hint="eastAsia"/>
          <w:sz w:val="24"/>
        </w:rPr>
        <w:t>部门联合印发的《关于加强新时代军供站建设发展的意见》，军供站基础设施建设需按照战备设施和重点军供站标准加强管理，加快提升军供站装备设备现代化水平，实现机械化率</w:t>
      </w:r>
      <w:r>
        <w:rPr>
          <w:rFonts w:hint="eastAsia"/>
          <w:sz w:val="24"/>
        </w:rPr>
        <w:t>90%</w:t>
      </w:r>
      <w:r>
        <w:rPr>
          <w:rFonts w:hint="eastAsia"/>
          <w:sz w:val="24"/>
        </w:rPr>
        <w:t>以上目标，并满足单批次</w:t>
      </w:r>
      <w:r>
        <w:rPr>
          <w:rFonts w:hint="eastAsia"/>
          <w:sz w:val="24"/>
        </w:rPr>
        <w:t>1000</w:t>
      </w:r>
      <w:r>
        <w:rPr>
          <w:rFonts w:hint="eastAsia"/>
          <w:sz w:val="24"/>
        </w:rPr>
        <w:t>人，一天</w:t>
      </w:r>
      <w:r>
        <w:rPr>
          <w:rFonts w:hint="eastAsia"/>
          <w:sz w:val="24"/>
        </w:rPr>
        <w:t>5000</w:t>
      </w:r>
      <w:r>
        <w:rPr>
          <w:rFonts w:hint="eastAsia"/>
          <w:sz w:val="24"/>
        </w:rPr>
        <w:t>人保障能力。</w:t>
      </w:r>
    </w:p>
    <w:p w:rsidR="00236C33" w:rsidRDefault="00467E9B">
      <w:pPr>
        <w:spacing w:line="360" w:lineRule="auto"/>
        <w:ind w:firstLineChars="200" w:firstLine="480"/>
        <w:outlineLvl w:val="0"/>
        <w:rPr>
          <w:sz w:val="24"/>
        </w:rPr>
      </w:pPr>
      <w:r>
        <w:rPr>
          <w:rFonts w:hint="eastAsia"/>
          <w:sz w:val="24"/>
        </w:rPr>
        <w:t>本项目属于工业行业</w:t>
      </w:r>
    </w:p>
    <w:p w:rsidR="00236C33" w:rsidRDefault="00467E9B">
      <w:pPr>
        <w:autoSpaceDE w:val="0"/>
        <w:autoSpaceDN w:val="0"/>
        <w:spacing w:line="360" w:lineRule="auto"/>
        <w:ind w:firstLineChars="200" w:firstLine="480"/>
        <w:rPr>
          <w:bCs/>
          <w:sz w:val="24"/>
        </w:rPr>
      </w:pPr>
      <w:r>
        <w:rPr>
          <w:rFonts w:hint="eastAsia"/>
          <w:color w:val="000000"/>
          <w:sz w:val="24"/>
        </w:rPr>
        <w:t>二</w:t>
      </w:r>
      <w:r>
        <w:rPr>
          <w:bCs/>
          <w:color w:val="000000"/>
          <w:sz w:val="24"/>
        </w:rPr>
        <w:t>、</w:t>
      </w:r>
      <w:r>
        <w:rPr>
          <w:bCs/>
          <w:sz w:val="24"/>
        </w:rPr>
        <w:t>技术要求</w:t>
      </w:r>
    </w:p>
    <w:p w:rsidR="00236C33" w:rsidRDefault="00467E9B">
      <w:pPr>
        <w:spacing w:line="360" w:lineRule="auto"/>
        <w:ind w:firstLineChars="200" w:firstLine="480"/>
        <w:outlineLvl w:val="0"/>
        <w:rPr>
          <w:sz w:val="24"/>
        </w:rPr>
      </w:pPr>
      <w:r>
        <w:rPr>
          <w:rFonts w:hint="eastAsia"/>
          <w:sz w:val="24"/>
        </w:rPr>
        <w:t>★（一）投标人须承诺所投产品和服务符合相关强制性规定。交货时采购人有权要求投标人出具所投产品、服务符合上述规定的证明文件。</w:t>
      </w:r>
    </w:p>
    <w:p w:rsidR="00236C33" w:rsidRDefault="00467E9B">
      <w:pPr>
        <w:spacing w:line="360" w:lineRule="auto"/>
        <w:ind w:firstLineChars="200" w:firstLine="480"/>
        <w:outlineLvl w:val="0"/>
        <w:rPr>
          <w:sz w:val="24"/>
        </w:rPr>
      </w:pPr>
      <w:r>
        <w:rPr>
          <w:rFonts w:hint="eastAsia"/>
          <w:sz w:val="24"/>
        </w:rPr>
        <w:t>（二）采购清单</w:t>
      </w:r>
    </w:p>
    <w:p w:rsidR="00236C33" w:rsidRDefault="00467E9B">
      <w:pPr>
        <w:pStyle w:val="Default"/>
        <w:spacing w:line="360" w:lineRule="auto"/>
        <w:ind w:firstLineChars="200" w:firstLine="480"/>
        <w:jc w:val="both"/>
      </w:pPr>
      <w:r>
        <w:rPr>
          <w:rFonts w:ascii="Times New Roman" w:eastAsia="宋体" w:hAnsi="Times New Roman" w:cs="Times New Roman" w:hint="eastAsia"/>
          <w:color w:val="auto"/>
        </w:rPr>
        <w:t>第一包：</w:t>
      </w:r>
      <w:r>
        <w:rPr>
          <w:rFonts w:hint="eastAsia"/>
        </w:rPr>
        <w:t>技术参数</w:t>
      </w:r>
    </w:p>
    <w:tbl>
      <w:tblPr>
        <w:tblW w:w="54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9"/>
        <w:gridCol w:w="1349"/>
        <w:gridCol w:w="5744"/>
        <w:gridCol w:w="745"/>
        <w:gridCol w:w="754"/>
      </w:tblGrid>
      <w:tr w:rsidR="00236C33">
        <w:trPr>
          <w:tblHeader/>
          <w:jc w:val="center"/>
        </w:trPr>
        <w:tc>
          <w:tcPr>
            <w:tcW w:w="410" w:type="pct"/>
            <w:tcBorders>
              <w:top w:val="single" w:sz="4" w:space="0" w:color="auto"/>
              <w:left w:val="single" w:sz="4" w:space="0" w:color="auto"/>
              <w:bottom w:val="single" w:sz="4" w:space="0" w:color="auto"/>
              <w:right w:val="single" w:sz="4" w:space="0" w:color="auto"/>
            </w:tcBorders>
            <w:vAlign w:val="center"/>
          </w:tcPr>
          <w:p w:rsidR="00236C33" w:rsidRDefault="00467E9B">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序号</w:t>
            </w:r>
          </w:p>
        </w:tc>
        <w:tc>
          <w:tcPr>
            <w:tcW w:w="720" w:type="pct"/>
            <w:tcBorders>
              <w:top w:val="single" w:sz="4" w:space="0" w:color="auto"/>
              <w:left w:val="single" w:sz="4" w:space="0" w:color="auto"/>
              <w:bottom w:val="single" w:sz="4" w:space="0" w:color="auto"/>
              <w:right w:val="single" w:sz="4" w:space="0" w:color="auto"/>
            </w:tcBorders>
            <w:vAlign w:val="center"/>
          </w:tcPr>
          <w:p w:rsidR="00236C33" w:rsidRDefault="00467E9B">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标的名称</w:t>
            </w:r>
          </w:p>
        </w:tc>
        <w:tc>
          <w:tcPr>
            <w:tcW w:w="3066" w:type="pct"/>
            <w:tcBorders>
              <w:top w:val="single" w:sz="4" w:space="0" w:color="auto"/>
              <w:left w:val="single" w:sz="4" w:space="0" w:color="auto"/>
              <w:bottom w:val="single" w:sz="4" w:space="0" w:color="auto"/>
              <w:right w:val="single" w:sz="4" w:space="0" w:color="auto"/>
            </w:tcBorders>
            <w:vAlign w:val="center"/>
          </w:tcPr>
          <w:p w:rsidR="00236C33" w:rsidRDefault="00467E9B">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需求条款</w:t>
            </w:r>
          </w:p>
        </w:tc>
        <w:tc>
          <w:tcPr>
            <w:tcW w:w="398" w:type="pct"/>
            <w:tcBorders>
              <w:top w:val="single" w:sz="4" w:space="0" w:color="auto"/>
              <w:left w:val="single" w:sz="4" w:space="0" w:color="auto"/>
              <w:bottom w:val="single" w:sz="4" w:space="0" w:color="auto"/>
              <w:right w:val="single" w:sz="4" w:space="0" w:color="auto"/>
            </w:tcBorders>
            <w:vAlign w:val="center"/>
          </w:tcPr>
          <w:p w:rsidR="00236C33" w:rsidRDefault="00467E9B">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单位</w:t>
            </w:r>
          </w:p>
        </w:tc>
        <w:tc>
          <w:tcPr>
            <w:tcW w:w="403" w:type="pct"/>
            <w:tcBorders>
              <w:top w:val="single" w:sz="4" w:space="0" w:color="auto"/>
              <w:left w:val="single" w:sz="4" w:space="0" w:color="auto"/>
              <w:bottom w:val="single" w:sz="4" w:space="0" w:color="auto"/>
              <w:right w:val="single" w:sz="4" w:space="0" w:color="auto"/>
            </w:tcBorders>
            <w:vAlign w:val="center"/>
          </w:tcPr>
          <w:p w:rsidR="00236C33" w:rsidRDefault="00467E9B">
            <w:pPr>
              <w:widowControl/>
              <w:jc w:val="center"/>
              <w:rPr>
                <w:rFonts w:asciiTheme="minorEastAsia" w:eastAsiaTheme="minorEastAsia" w:hAnsiTheme="minorEastAsia" w:cs="宋体"/>
                <w:kern w:val="0"/>
                <w:sz w:val="24"/>
                <w:szCs w:val="24"/>
              </w:rPr>
            </w:pPr>
            <w:r>
              <w:rPr>
                <w:rFonts w:asciiTheme="minorEastAsia" w:eastAsiaTheme="minorEastAsia" w:hAnsiTheme="minorEastAsia" w:cs="宋体" w:hint="eastAsia"/>
                <w:kern w:val="0"/>
                <w:sz w:val="24"/>
                <w:szCs w:val="24"/>
              </w:rPr>
              <w:t>数量</w:t>
            </w:r>
          </w:p>
        </w:tc>
      </w:tr>
      <w:tr w:rsidR="00236C33">
        <w:trPr>
          <w:jc w:val="center"/>
        </w:trPr>
        <w:tc>
          <w:tcPr>
            <w:tcW w:w="410" w:type="pct"/>
            <w:tcBorders>
              <w:top w:val="single" w:sz="4" w:space="0" w:color="auto"/>
              <w:left w:val="single" w:sz="4" w:space="0" w:color="auto"/>
              <w:bottom w:val="single" w:sz="4" w:space="0" w:color="auto"/>
              <w:right w:val="single" w:sz="4" w:space="0" w:color="auto"/>
            </w:tcBorders>
            <w:vAlign w:val="center"/>
          </w:tcPr>
          <w:p w:rsidR="00236C33" w:rsidRDefault="00467E9B">
            <w:pPr>
              <w:jc w:val="center"/>
              <w:rPr>
                <w:rFonts w:asciiTheme="minorEastAsia" w:eastAsiaTheme="minorEastAsia" w:hAnsiTheme="minorEastAsia" w:cs="仿宋_GB2312"/>
                <w:sz w:val="24"/>
                <w:szCs w:val="24"/>
              </w:rPr>
            </w:pPr>
            <w:bookmarkStart w:id="7" w:name="_GoBack"/>
            <w:r>
              <w:rPr>
                <w:rFonts w:asciiTheme="minorEastAsia" w:eastAsiaTheme="minorEastAsia" w:hAnsiTheme="minorEastAsia" w:cs="仿宋_GB2312" w:hint="eastAsia"/>
                <w:sz w:val="24"/>
                <w:szCs w:val="24"/>
              </w:rPr>
              <w:t>1</w:t>
            </w:r>
            <w:bookmarkEnd w:id="7"/>
          </w:p>
        </w:tc>
        <w:tc>
          <w:tcPr>
            <w:tcW w:w="720" w:type="pct"/>
            <w:tcBorders>
              <w:top w:val="single" w:sz="4" w:space="0" w:color="auto"/>
              <w:left w:val="single" w:sz="4" w:space="0" w:color="auto"/>
              <w:bottom w:val="single" w:sz="4" w:space="0" w:color="auto"/>
              <w:right w:val="single" w:sz="4" w:space="0" w:color="auto"/>
            </w:tcBorders>
            <w:vAlign w:val="center"/>
          </w:tcPr>
          <w:p w:rsidR="00236C33" w:rsidRDefault="00467E9B">
            <w:pPr>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color w:val="000000"/>
                <w:kern w:val="0"/>
                <w:sz w:val="24"/>
                <w:szCs w:val="24"/>
              </w:rPr>
              <w:t>定制米饭流水</w:t>
            </w:r>
            <w:proofErr w:type="gramStart"/>
            <w:r>
              <w:rPr>
                <w:rFonts w:asciiTheme="minorEastAsia" w:eastAsiaTheme="minorEastAsia" w:hAnsiTheme="minorEastAsia" w:cs="仿宋_GB2312" w:hint="eastAsia"/>
                <w:color w:val="000000"/>
                <w:kern w:val="0"/>
                <w:sz w:val="24"/>
                <w:szCs w:val="24"/>
              </w:rPr>
              <w:t>分装线</w:t>
            </w:r>
            <w:proofErr w:type="gramEnd"/>
          </w:p>
        </w:tc>
        <w:tc>
          <w:tcPr>
            <w:tcW w:w="3066" w:type="pct"/>
            <w:tcBorders>
              <w:top w:val="single" w:sz="4" w:space="0" w:color="auto"/>
              <w:left w:val="single" w:sz="4" w:space="0" w:color="auto"/>
              <w:bottom w:val="single" w:sz="4" w:space="0" w:color="auto"/>
              <w:right w:val="single" w:sz="4" w:space="0" w:color="auto"/>
            </w:tcBorders>
            <w:vAlign w:val="center"/>
          </w:tcPr>
          <w:p w:rsidR="00236C33" w:rsidRDefault="00215819">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一、</w:t>
            </w:r>
            <w:r w:rsidR="00467E9B">
              <w:rPr>
                <w:rFonts w:asciiTheme="minorEastAsia" w:eastAsiaTheme="minorEastAsia" w:hAnsiTheme="minorEastAsia" w:cs="仿宋_GB2312" w:hint="eastAsia"/>
                <w:sz w:val="24"/>
                <w:szCs w:val="24"/>
              </w:rPr>
              <w:t>自动分饭机组：</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1.电压：220V；</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2.功率：≥1600W；</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3.双线出饭每小时≥3000份；</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4.内置自动上饭装置，带前后可视化高清</w:t>
            </w:r>
            <w:proofErr w:type="gramStart"/>
            <w:r>
              <w:rPr>
                <w:rFonts w:asciiTheme="minorEastAsia" w:eastAsiaTheme="minorEastAsia" w:hAnsiTheme="minorEastAsia" w:cs="仿宋_GB2312" w:hint="eastAsia"/>
                <w:sz w:val="24"/>
                <w:szCs w:val="24"/>
              </w:rPr>
              <w:t>大显示</w:t>
            </w:r>
            <w:proofErr w:type="gramEnd"/>
            <w:r>
              <w:rPr>
                <w:rFonts w:asciiTheme="minorEastAsia" w:eastAsiaTheme="minorEastAsia" w:hAnsiTheme="minorEastAsia" w:cs="仿宋_GB2312" w:hint="eastAsia"/>
                <w:sz w:val="24"/>
                <w:szCs w:val="24"/>
              </w:rPr>
              <w:t>摄像头视频；</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5.一键自动上饭，分饭，配合输送流水线实现自动输送；</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6.缺盘无饭语音提示、提前预警；</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7.内置式储饭桶，保持米饭温热湿润，恒温出饭；</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8.带有计数和无饭报警功能；</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9.重量：450kg</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hint="eastAsia"/>
                <w:bCs/>
                <w:sz w:val="24"/>
                <w:szCs w:val="24"/>
              </w:rPr>
              <w:t>●</w:t>
            </w:r>
            <w:r>
              <w:rPr>
                <w:rFonts w:asciiTheme="minorEastAsia" w:eastAsiaTheme="minorEastAsia" w:hAnsiTheme="minorEastAsia" w:cs="仿宋_GB2312" w:hint="eastAsia"/>
                <w:sz w:val="24"/>
                <w:szCs w:val="24"/>
              </w:rPr>
              <w:t>10.自动分饭机  不粘涂层材料聚甲醛POM符合GB/T22271.3执行标准</w:t>
            </w:r>
          </w:p>
          <w:p w:rsidR="00236C33" w:rsidRDefault="00215819">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二、</w:t>
            </w:r>
            <w:r w:rsidR="00467E9B">
              <w:rPr>
                <w:rFonts w:asciiTheme="minorEastAsia" w:eastAsiaTheme="minorEastAsia" w:hAnsiTheme="minorEastAsia" w:cs="仿宋_GB2312" w:hint="eastAsia"/>
                <w:sz w:val="24"/>
                <w:szCs w:val="24"/>
              </w:rPr>
              <w:t>落盒机组:</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 xml:space="preserve">11.电压：220V；   </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 xml:space="preserve">12.功率：≤3kw； </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13.高速分盒，只需补充餐盒，全自动分盒</w:t>
            </w:r>
          </w:p>
        </w:tc>
        <w:tc>
          <w:tcPr>
            <w:tcW w:w="398" w:type="pct"/>
            <w:tcBorders>
              <w:top w:val="single" w:sz="4" w:space="0" w:color="auto"/>
              <w:left w:val="single" w:sz="4" w:space="0" w:color="auto"/>
              <w:bottom w:val="single" w:sz="4" w:space="0" w:color="auto"/>
              <w:right w:val="single" w:sz="4" w:space="0" w:color="auto"/>
            </w:tcBorders>
            <w:vAlign w:val="center"/>
          </w:tcPr>
          <w:p w:rsidR="00236C33" w:rsidRDefault="00467E9B">
            <w:pPr>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套</w:t>
            </w:r>
          </w:p>
        </w:tc>
        <w:tc>
          <w:tcPr>
            <w:tcW w:w="403" w:type="pct"/>
            <w:tcBorders>
              <w:top w:val="single" w:sz="4" w:space="0" w:color="auto"/>
              <w:left w:val="single" w:sz="4" w:space="0" w:color="auto"/>
              <w:bottom w:val="single" w:sz="4" w:space="0" w:color="auto"/>
              <w:right w:val="single" w:sz="4" w:space="0" w:color="auto"/>
            </w:tcBorders>
            <w:vAlign w:val="center"/>
          </w:tcPr>
          <w:p w:rsidR="00236C33" w:rsidRDefault="00467E9B">
            <w:pPr>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1</w:t>
            </w:r>
          </w:p>
        </w:tc>
      </w:tr>
      <w:tr w:rsidR="00236C33">
        <w:trPr>
          <w:jc w:val="center"/>
        </w:trPr>
        <w:tc>
          <w:tcPr>
            <w:tcW w:w="410" w:type="pct"/>
            <w:tcBorders>
              <w:top w:val="single" w:sz="4" w:space="0" w:color="auto"/>
              <w:left w:val="single" w:sz="4" w:space="0" w:color="auto"/>
              <w:bottom w:val="single" w:sz="4" w:space="0" w:color="auto"/>
              <w:right w:val="single" w:sz="4" w:space="0" w:color="auto"/>
            </w:tcBorders>
            <w:vAlign w:val="center"/>
          </w:tcPr>
          <w:p w:rsidR="00236C33" w:rsidRDefault="00467E9B">
            <w:pPr>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2</w:t>
            </w:r>
          </w:p>
        </w:tc>
        <w:tc>
          <w:tcPr>
            <w:tcW w:w="720" w:type="pct"/>
            <w:tcBorders>
              <w:top w:val="single" w:sz="4" w:space="0" w:color="auto"/>
              <w:left w:val="single" w:sz="4" w:space="0" w:color="auto"/>
              <w:bottom w:val="single" w:sz="4" w:space="0" w:color="auto"/>
              <w:right w:val="single" w:sz="4" w:space="0" w:color="auto"/>
            </w:tcBorders>
            <w:vAlign w:val="center"/>
          </w:tcPr>
          <w:p w:rsidR="00236C33" w:rsidRDefault="00467E9B">
            <w:pPr>
              <w:widowControl/>
              <w:jc w:val="center"/>
              <w:rPr>
                <w:rFonts w:asciiTheme="minorEastAsia" w:eastAsiaTheme="minorEastAsia" w:hAnsiTheme="minorEastAsia" w:cs="仿宋_GB2312"/>
                <w:kern w:val="0"/>
                <w:sz w:val="24"/>
                <w:szCs w:val="24"/>
              </w:rPr>
            </w:pPr>
            <w:r>
              <w:rPr>
                <w:rFonts w:asciiTheme="minorEastAsia" w:eastAsiaTheme="minorEastAsia" w:hAnsiTheme="minorEastAsia" w:cs="仿宋_GB2312" w:hint="eastAsia"/>
                <w:sz w:val="24"/>
                <w:szCs w:val="24"/>
              </w:rPr>
              <w:t>智能传输带</w:t>
            </w:r>
          </w:p>
        </w:tc>
        <w:tc>
          <w:tcPr>
            <w:tcW w:w="3066" w:type="pct"/>
            <w:tcBorders>
              <w:top w:val="single" w:sz="4" w:space="0" w:color="auto"/>
              <w:left w:val="single" w:sz="4" w:space="0" w:color="auto"/>
              <w:bottom w:val="single" w:sz="4" w:space="0" w:color="auto"/>
              <w:right w:val="single" w:sz="4" w:space="0" w:color="auto"/>
            </w:tcBorders>
            <w:vAlign w:val="center"/>
          </w:tcPr>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1.尺寸:L*600*750mm(±5%)；</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2.含调速装置；</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hint="eastAsia"/>
                <w:bCs/>
                <w:sz w:val="24"/>
                <w:szCs w:val="24"/>
              </w:rPr>
              <w:t>●</w:t>
            </w:r>
            <w:r>
              <w:rPr>
                <w:rFonts w:asciiTheme="minorEastAsia" w:eastAsiaTheme="minorEastAsia" w:hAnsiTheme="minorEastAsia" w:cs="仿宋_GB2312" w:hint="eastAsia"/>
                <w:sz w:val="24"/>
                <w:szCs w:val="24"/>
              </w:rPr>
              <w:t>3.所投产</w:t>
            </w:r>
            <w:proofErr w:type="gramStart"/>
            <w:r>
              <w:rPr>
                <w:rFonts w:asciiTheme="minorEastAsia" w:eastAsiaTheme="minorEastAsia" w:hAnsiTheme="minorEastAsia" w:cs="仿宋_GB2312" w:hint="eastAsia"/>
                <w:sz w:val="24"/>
                <w:szCs w:val="24"/>
              </w:rPr>
              <w:t>品依据</w:t>
            </w:r>
            <w:proofErr w:type="gramEnd"/>
            <w:r>
              <w:rPr>
                <w:rFonts w:asciiTheme="minorEastAsia" w:eastAsiaTheme="minorEastAsia" w:hAnsiTheme="minorEastAsia" w:cs="仿宋_GB2312" w:hint="eastAsia"/>
                <w:sz w:val="24"/>
                <w:szCs w:val="24"/>
              </w:rPr>
              <w:t xml:space="preserve"> GB/T 16422.3-2022进行检测90</w:t>
            </w:r>
            <w:r>
              <w:rPr>
                <w:rFonts w:asciiTheme="minorEastAsia" w:eastAsiaTheme="minorEastAsia" w:hAnsiTheme="minorEastAsia" w:cs="仿宋_GB2312" w:hint="eastAsia"/>
                <w:sz w:val="24"/>
                <w:szCs w:val="24"/>
              </w:rPr>
              <w:lastRenderedPageBreak/>
              <w:t>小时紫外光老化试验，且检测结果符合要求。</w:t>
            </w:r>
          </w:p>
        </w:tc>
        <w:tc>
          <w:tcPr>
            <w:tcW w:w="398" w:type="pct"/>
            <w:tcBorders>
              <w:top w:val="single" w:sz="4" w:space="0" w:color="auto"/>
              <w:left w:val="single" w:sz="4" w:space="0" w:color="auto"/>
              <w:bottom w:val="single" w:sz="4" w:space="0" w:color="auto"/>
              <w:right w:val="single" w:sz="4" w:space="0" w:color="auto"/>
            </w:tcBorders>
            <w:vAlign w:val="center"/>
          </w:tcPr>
          <w:p w:rsidR="00236C33" w:rsidRDefault="00467E9B">
            <w:pPr>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lastRenderedPageBreak/>
              <w:t>米</w:t>
            </w:r>
          </w:p>
        </w:tc>
        <w:tc>
          <w:tcPr>
            <w:tcW w:w="403" w:type="pct"/>
            <w:tcBorders>
              <w:top w:val="single" w:sz="4" w:space="0" w:color="auto"/>
              <w:left w:val="single" w:sz="4" w:space="0" w:color="auto"/>
              <w:bottom w:val="single" w:sz="4" w:space="0" w:color="auto"/>
              <w:right w:val="single" w:sz="4" w:space="0" w:color="auto"/>
            </w:tcBorders>
            <w:vAlign w:val="center"/>
          </w:tcPr>
          <w:p w:rsidR="00236C33" w:rsidRDefault="00467E9B">
            <w:pPr>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7</w:t>
            </w:r>
          </w:p>
        </w:tc>
      </w:tr>
      <w:tr w:rsidR="00236C33">
        <w:trPr>
          <w:jc w:val="center"/>
        </w:trPr>
        <w:tc>
          <w:tcPr>
            <w:tcW w:w="410" w:type="pct"/>
            <w:tcBorders>
              <w:top w:val="single" w:sz="4" w:space="0" w:color="auto"/>
              <w:left w:val="single" w:sz="4" w:space="0" w:color="auto"/>
              <w:bottom w:val="single" w:sz="4" w:space="0" w:color="auto"/>
              <w:right w:val="single" w:sz="4" w:space="0" w:color="auto"/>
            </w:tcBorders>
            <w:vAlign w:val="center"/>
          </w:tcPr>
          <w:p w:rsidR="00236C33" w:rsidRDefault="00467E9B">
            <w:pPr>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lastRenderedPageBreak/>
              <w:t>3</w:t>
            </w:r>
          </w:p>
        </w:tc>
        <w:tc>
          <w:tcPr>
            <w:tcW w:w="720" w:type="pct"/>
            <w:tcBorders>
              <w:top w:val="single" w:sz="4" w:space="0" w:color="auto"/>
              <w:left w:val="single" w:sz="4" w:space="0" w:color="auto"/>
              <w:bottom w:val="single" w:sz="4" w:space="0" w:color="auto"/>
              <w:right w:val="single" w:sz="4" w:space="0" w:color="auto"/>
            </w:tcBorders>
            <w:vAlign w:val="center"/>
          </w:tcPr>
          <w:p w:rsidR="00236C33" w:rsidRDefault="00467E9B">
            <w:pPr>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微波复热机</w:t>
            </w:r>
          </w:p>
        </w:tc>
        <w:tc>
          <w:tcPr>
            <w:tcW w:w="3066" w:type="pct"/>
            <w:tcBorders>
              <w:top w:val="single" w:sz="4" w:space="0" w:color="auto"/>
              <w:left w:val="single" w:sz="4" w:space="0" w:color="auto"/>
              <w:bottom w:val="single" w:sz="4" w:space="0" w:color="auto"/>
              <w:right w:val="single" w:sz="4" w:space="0" w:color="auto"/>
            </w:tcBorders>
            <w:vAlign w:val="center"/>
          </w:tcPr>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1.尺寸：4500*1500*2200mm(±5%)；</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2.材质：加热腔体采用优质304不锈钢，机器框架采用201不锈钢，厚度≥1.5mm；</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3.电压：380V；</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4.功率：≥20kw；</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5.速度范围：0.3~6m/min；</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6.加热方式：微波复热；</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7.产能：≥1000份/h（盒饭）</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8.监控屏：≥10寸</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9.LED照明灯</w:t>
            </w:r>
          </w:p>
        </w:tc>
        <w:tc>
          <w:tcPr>
            <w:tcW w:w="398" w:type="pct"/>
            <w:tcBorders>
              <w:top w:val="single" w:sz="4" w:space="0" w:color="auto"/>
              <w:left w:val="single" w:sz="4" w:space="0" w:color="auto"/>
              <w:bottom w:val="single" w:sz="4" w:space="0" w:color="auto"/>
              <w:right w:val="single" w:sz="4" w:space="0" w:color="auto"/>
            </w:tcBorders>
            <w:vAlign w:val="center"/>
          </w:tcPr>
          <w:p w:rsidR="00236C33" w:rsidRDefault="00467E9B">
            <w:pPr>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台</w:t>
            </w:r>
          </w:p>
        </w:tc>
        <w:tc>
          <w:tcPr>
            <w:tcW w:w="403" w:type="pct"/>
            <w:tcBorders>
              <w:top w:val="single" w:sz="4" w:space="0" w:color="auto"/>
              <w:left w:val="single" w:sz="4" w:space="0" w:color="auto"/>
              <w:bottom w:val="single" w:sz="4" w:space="0" w:color="auto"/>
              <w:right w:val="single" w:sz="4" w:space="0" w:color="auto"/>
            </w:tcBorders>
            <w:vAlign w:val="center"/>
          </w:tcPr>
          <w:p w:rsidR="00236C33" w:rsidRDefault="00467E9B">
            <w:pPr>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1</w:t>
            </w:r>
          </w:p>
        </w:tc>
      </w:tr>
      <w:tr w:rsidR="00236C33">
        <w:trPr>
          <w:jc w:val="center"/>
        </w:trPr>
        <w:tc>
          <w:tcPr>
            <w:tcW w:w="410" w:type="pct"/>
            <w:tcBorders>
              <w:top w:val="single" w:sz="4" w:space="0" w:color="auto"/>
              <w:left w:val="single" w:sz="4" w:space="0" w:color="auto"/>
              <w:bottom w:val="single" w:sz="4" w:space="0" w:color="auto"/>
              <w:right w:val="single" w:sz="4" w:space="0" w:color="auto"/>
            </w:tcBorders>
            <w:vAlign w:val="center"/>
          </w:tcPr>
          <w:p w:rsidR="00236C33" w:rsidRDefault="00467E9B">
            <w:pPr>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4</w:t>
            </w:r>
          </w:p>
        </w:tc>
        <w:tc>
          <w:tcPr>
            <w:tcW w:w="720" w:type="pct"/>
            <w:tcBorders>
              <w:top w:val="single" w:sz="4" w:space="0" w:color="auto"/>
              <w:left w:val="single" w:sz="4" w:space="0" w:color="auto"/>
              <w:bottom w:val="single" w:sz="4" w:space="0" w:color="auto"/>
              <w:right w:val="single" w:sz="4" w:space="0" w:color="auto"/>
            </w:tcBorders>
            <w:vAlign w:val="center"/>
          </w:tcPr>
          <w:p w:rsidR="00236C33" w:rsidRDefault="00467E9B">
            <w:pPr>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智能立式洗碗机</w:t>
            </w:r>
          </w:p>
        </w:tc>
        <w:tc>
          <w:tcPr>
            <w:tcW w:w="3066" w:type="pct"/>
            <w:tcBorders>
              <w:top w:val="single" w:sz="4" w:space="0" w:color="auto"/>
              <w:left w:val="single" w:sz="4" w:space="0" w:color="auto"/>
              <w:bottom w:val="single" w:sz="4" w:space="0" w:color="auto"/>
              <w:right w:val="single" w:sz="4" w:space="0" w:color="auto"/>
            </w:tcBorders>
            <w:vAlign w:val="center"/>
          </w:tcPr>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1.尺寸：1260*970*1660mm(±5%)。</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2.材质：板材304不锈钢，腔体层板厚度≥1.2mm。喷淋管304不锈钢，壁厚≥1.2mm管径；喷嘴304不锈钢。</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3.电压：380V。</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4.功率：≥20kw。</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5.清洗量：餐盘40个/次（标准餐盘）+</w:t>
            </w:r>
            <w:proofErr w:type="gramStart"/>
            <w:r>
              <w:rPr>
                <w:rFonts w:asciiTheme="minorEastAsia" w:eastAsiaTheme="minorEastAsia" w:hAnsiTheme="minorEastAsia" w:cs="仿宋_GB2312" w:hint="eastAsia"/>
                <w:sz w:val="24"/>
                <w:szCs w:val="24"/>
              </w:rPr>
              <w:t>碗不少于</w:t>
            </w:r>
            <w:proofErr w:type="gramEnd"/>
            <w:r>
              <w:rPr>
                <w:rFonts w:asciiTheme="minorEastAsia" w:eastAsiaTheme="minorEastAsia" w:hAnsiTheme="minorEastAsia" w:cs="仿宋_GB2312" w:hint="eastAsia"/>
                <w:sz w:val="24"/>
                <w:szCs w:val="24"/>
              </w:rPr>
              <w:t>40个（标准汤碗）+筷子30双/次。</w:t>
            </w:r>
          </w:p>
          <w:p w:rsidR="00236C33" w:rsidRPr="0018175D"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6.功能：设定清洗水温，清洗模式≥2种，实时显示清洗过程工作参数，语音播报及提醒功能。</w:t>
            </w:r>
            <w:r w:rsidR="006256BB" w:rsidRPr="006256BB">
              <w:rPr>
                <w:rFonts w:asciiTheme="minorEastAsia" w:eastAsiaTheme="minorEastAsia" w:hAnsiTheme="minorEastAsia" w:cs="仿宋_GB2312" w:hint="eastAsia"/>
                <w:color w:val="FF0000"/>
                <w:sz w:val="24"/>
                <w:szCs w:val="24"/>
              </w:rPr>
              <w:t xml:space="preserve">    </w:t>
            </w:r>
          </w:p>
        </w:tc>
        <w:tc>
          <w:tcPr>
            <w:tcW w:w="398" w:type="pct"/>
            <w:tcBorders>
              <w:top w:val="single" w:sz="4" w:space="0" w:color="auto"/>
              <w:left w:val="single" w:sz="4" w:space="0" w:color="auto"/>
              <w:bottom w:val="single" w:sz="4" w:space="0" w:color="auto"/>
              <w:right w:val="single" w:sz="4" w:space="0" w:color="auto"/>
            </w:tcBorders>
            <w:vAlign w:val="center"/>
          </w:tcPr>
          <w:p w:rsidR="00236C33" w:rsidRDefault="00467E9B">
            <w:pPr>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台</w:t>
            </w:r>
          </w:p>
        </w:tc>
        <w:tc>
          <w:tcPr>
            <w:tcW w:w="403" w:type="pct"/>
            <w:tcBorders>
              <w:top w:val="single" w:sz="4" w:space="0" w:color="auto"/>
              <w:left w:val="single" w:sz="4" w:space="0" w:color="auto"/>
              <w:bottom w:val="single" w:sz="4" w:space="0" w:color="auto"/>
              <w:right w:val="single" w:sz="4" w:space="0" w:color="auto"/>
            </w:tcBorders>
            <w:vAlign w:val="center"/>
          </w:tcPr>
          <w:p w:rsidR="00236C33" w:rsidRDefault="00467E9B">
            <w:pPr>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1</w:t>
            </w:r>
          </w:p>
        </w:tc>
      </w:tr>
      <w:tr w:rsidR="00236C33">
        <w:trPr>
          <w:jc w:val="center"/>
        </w:trPr>
        <w:tc>
          <w:tcPr>
            <w:tcW w:w="410" w:type="pct"/>
            <w:tcBorders>
              <w:top w:val="single" w:sz="4" w:space="0" w:color="auto"/>
              <w:left w:val="single" w:sz="4" w:space="0" w:color="auto"/>
              <w:bottom w:val="single" w:sz="4" w:space="0" w:color="auto"/>
              <w:right w:val="single" w:sz="4" w:space="0" w:color="auto"/>
            </w:tcBorders>
            <w:vAlign w:val="center"/>
          </w:tcPr>
          <w:p w:rsidR="00236C33" w:rsidRDefault="00467E9B">
            <w:pPr>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5</w:t>
            </w:r>
          </w:p>
        </w:tc>
        <w:tc>
          <w:tcPr>
            <w:tcW w:w="720" w:type="pct"/>
            <w:tcBorders>
              <w:top w:val="single" w:sz="4" w:space="0" w:color="auto"/>
              <w:left w:val="single" w:sz="4" w:space="0" w:color="auto"/>
              <w:bottom w:val="single" w:sz="4" w:space="0" w:color="auto"/>
              <w:right w:val="single" w:sz="4" w:space="0" w:color="auto"/>
            </w:tcBorders>
            <w:vAlign w:val="center"/>
          </w:tcPr>
          <w:p w:rsidR="00236C33" w:rsidRDefault="00467E9B">
            <w:pPr>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48盘电力智能型蒸饭柜</w:t>
            </w:r>
          </w:p>
        </w:tc>
        <w:tc>
          <w:tcPr>
            <w:tcW w:w="3066" w:type="pct"/>
            <w:tcBorders>
              <w:top w:val="single" w:sz="4" w:space="0" w:color="auto"/>
              <w:left w:val="single" w:sz="4" w:space="0" w:color="auto"/>
              <w:bottom w:val="single" w:sz="4" w:space="0" w:color="auto"/>
              <w:right w:val="single" w:sz="4" w:space="0" w:color="auto"/>
            </w:tcBorders>
            <w:vAlign w:val="center"/>
          </w:tcPr>
          <w:p w:rsidR="00236C33" w:rsidRDefault="00467E9B">
            <w:pPr>
              <w:rPr>
                <w:rFonts w:asciiTheme="minorEastAsia" w:eastAsiaTheme="minorEastAsia" w:hAnsiTheme="minorEastAsia"/>
                <w:sz w:val="24"/>
                <w:szCs w:val="24"/>
              </w:rPr>
            </w:pPr>
            <w:r>
              <w:rPr>
                <w:rFonts w:asciiTheme="minorEastAsia" w:eastAsiaTheme="minorEastAsia" w:hAnsiTheme="minorEastAsia" w:hint="eastAsia"/>
                <w:sz w:val="24"/>
                <w:szCs w:val="24"/>
              </w:rPr>
              <w:t>1.尺寸：</w:t>
            </w:r>
            <w:r>
              <w:rPr>
                <w:rFonts w:asciiTheme="minorEastAsia" w:eastAsiaTheme="minorEastAsia" w:hAnsiTheme="minorEastAsia"/>
                <w:sz w:val="24"/>
                <w:szCs w:val="24"/>
              </w:rPr>
              <w:t>1450*945*1645</w:t>
            </w:r>
            <w:r>
              <w:rPr>
                <w:rFonts w:asciiTheme="minorEastAsia" w:eastAsiaTheme="minorEastAsia" w:hAnsiTheme="minorEastAsia" w:hint="eastAsia"/>
                <w:sz w:val="24"/>
                <w:szCs w:val="24"/>
              </w:rPr>
              <w:t>mm(±5%)；</w:t>
            </w:r>
          </w:p>
          <w:p w:rsidR="00236C33" w:rsidRDefault="00467E9B">
            <w:pPr>
              <w:rPr>
                <w:rFonts w:asciiTheme="minorEastAsia" w:eastAsiaTheme="minorEastAsia" w:hAnsiTheme="minorEastAsia"/>
                <w:sz w:val="24"/>
                <w:szCs w:val="24"/>
              </w:rPr>
            </w:pPr>
            <w:r>
              <w:rPr>
                <w:rFonts w:asciiTheme="minorEastAsia" w:eastAsiaTheme="minorEastAsia" w:hAnsiTheme="minorEastAsia" w:hint="eastAsia"/>
                <w:sz w:val="24"/>
                <w:szCs w:val="24"/>
              </w:rPr>
              <w:t>2.材质：整体采用优质不锈钢制作，采用高密度保温材料，内胆采用全不锈钢加强，使用过程中外壳表面温度在50摄氏度以内，</w:t>
            </w:r>
            <w:proofErr w:type="gramStart"/>
            <w:r>
              <w:rPr>
                <w:rFonts w:asciiTheme="minorEastAsia" w:eastAsiaTheme="minorEastAsia" w:hAnsiTheme="minorEastAsia" w:hint="eastAsia"/>
                <w:sz w:val="24"/>
                <w:szCs w:val="24"/>
              </w:rPr>
              <w:t>不</w:t>
            </w:r>
            <w:proofErr w:type="gramEnd"/>
            <w:r>
              <w:rPr>
                <w:rFonts w:asciiTheme="minorEastAsia" w:eastAsiaTheme="minorEastAsia" w:hAnsiTheme="minorEastAsia" w:hint="eastAsia"/>
                <w:sz w:val="24"/>
                <w:szCs w:val="24"/>
              </w:rPr>
              <w:t>烫手；</w:t>
            </w:r>
          </w:p>
          <w:p w:rsidR="00236C33" w:rsidRDefault="00467E9B">
            <w:pPr>
              <w:rPr>
                <w:rFonts w:asciiTheme="minorEastAsia" w:eastAsiaTheme="minorEastAsia" w:hAnsiTheme="minorEastAsia"/>
                <w:sz w:val="24"/>
                <w:szCs w:val="24"/>
              </w:rPr>
            </w:pPr>
            <w:r>
              <w:rPr>
                <w:rFonts w:asciiTheme="minorEastAsia" w:eastAsiaTheme="minorEastAsia" w:hAnsiTheme="minorEastAsia" w:hint="eastAsia"/>
                <w:sz w:val="24"/>
                <w:szCs w:val="24"/>
              </w:rPr>
              <w:t>3.电压：380V；</w:t>
            </w:r>
          </w:p>
          <w:p w:rsidR="00236C33" w:rsidRDefault="00467E9B">
            <w:pPr>
              <w:rPr>
                <w:rFonts w:asciiTheme="minorEastAsia" w:eastAsiaTheme="minorEastAsia" w:hAnsiTheme="minorEastAsia"/>
                <w:sz w:val="24"/>
                <w:szCs w:val="24"/>
              </w:rPr>
            </w:pPr>
            <w:r>
              <w:rPr>
                <w:rFonts w:asciiTheme="minorEastAsia" w:eastAsiaTheme="minorEastAsia" w:hAnsiTheme="minorEastAsia" w:hint="eastAsia"/>
                <w:sz w:val="24"/>
                <w:szCs w:val="24"/>
              </w:rPr>
              <w:t>4.功率：≥48kw；</w:t>
            </w:r>
          </w:p>
          <w:p w:rsidR="00236C33" w:rsidRDefault="00467E9B">
            <w:pPr>
              <w:rPr>
                <w:rFonts w:asciiTheme="minorEastAsia" w:eastAsiaTheme="minorEastAsia" w:hAnsiTheme="minorEastAsia"/>
                <w:sz w:val="24"/>
                <w:szCs w:val="24"/>
              </w:rPr>
            </w:pPr>
            <w:r>
              <w:rPr>
                <w:rFonts w:asciiTheme="minorEastAsia" w:eastAsiaTheme="minorEastAsia" w:hAnsiTheme="minorEastAsia" w:hint="eastAsia"/>
                <w:sz w:val="24"/>
                <w:szCs w:val="24"/>
              </w:rPr>
              <w:t>5.规格：48盘，配48个蒸饭盆、48个</w:t>
            </w:r>
            <w:proofErr w:type="gramStart"/>
            <w:r>
              <w:rPr>
                <w:rFonts w:asciiTheme="minorEastAsia" w:eastAsiaTheme="minorEastAsia" w:hAnsiTheme="minorEastAsia" w:hint="eastAsia"/>
                <w:sz w:val="24"/>
                <w:szCs w:val="24"/>
              </w:rPr>
              <w:t>蒸包盆</w:t>
            </w:r>
            <w:proofErr w:type="gramEnd"/>
            <w:r>
              <w:rPr>
                <w:rFonts w:asciiTheme="minorEastAsia" w:eastAsiaTheme="minorEastAsia" w:hAnsiTheme="minorEastAsia" w:hint="eastAsia"/>
                <w:sz w:val="24"/>
                <w:szCs w:val="24"/>
              </w:rPr>
              <w:t>；</w:t>
            </w:r>
          </w:p>
          <w:p w:rsidR="00236C33" w:rsidRDefault="00467E9B">
            <w:pPr>
              <w:rPr>
                <w:rFonts w:asciiTheme="minorEastAsia" w:eastAsiaTheme="minorEastAsia" w:hAnsiTheme="minorEastAsia"/>
                <w:sz w:val="24"/>
                <w:szCs w:val="24"/>
              </w:rPr>
            </w:pPr>
            <w:r>
              <w:rPr>
                <w:rFonts w:asciiTheme="minorEastAsia" w:eastAsiaTheme="minorEastAsia" w:hAnsiTheme="minorEastAsia" w:hint="eastAsia"/>
                <w:sz w:val="24"/>
                <w:szCs w:val="24"/>
              </w:rPr>
              <w:t>6.功能：智能电脑监控、自动进水、缺水断电、防干烧保护，带有除垢功能，保温性能优良，安全节能。</w:t>
            </w:r>
          </w:p>
          <w:p w:rsidR="00236C33" w:rsidRDefault="00467E9B">
            <w:pPr>
              <w:pStyle w:val="a0"/>
              <w:spacing w:before="0" w:after="0"/>
              <w:jc w:val="left"/>
              <w:rPr>
                <w:rFonts w:asciiTheme="minorEastAsia" w:eastAsiaTheme="minorEastAsia" w:hAnsiTheme="minorEastAsia" w:cs="仿宋_GB2312"/>
                <w:b w:val="0"/>
                <w:bCs w:val="0"/>
                <w:sz w:val="24"/>
                <w:szCs w:val="24"/>
              </w:rPr>
            </w:pPr>
            <w:r>
              <w:rPr>
                <w:rFonts w:asciiTheme="minorEastAsia" w:eastAsiaTheme="minorEastAsia" w:hAnsiTheme="minorEastAsia" w:cs="仿宋_GB2312" w:hint="eastAsia"/>
                <w:b w:val="0"/>
                <w:bCs w:val="0"/>
                <w:sz w:val="24"/>
                <w:szCs w:val="24"/>
              </w:rPr>
              <w:t>●7.所投产品的电热管依据 GB 4806.9-2023 进行检测，且所检项目符合标准要求。</w:t>
            </w:r>
          </w:p>
          <w:p w:rsidR="00236C33" w:rsidRDefault="00467E9B">
            <w:pPr>
              <w:pStyle w:val="a0"/>
              <w:spacing w:before="0" w:after="0"/>
              <w:jc w:val="left"/>
              <w:rPr>
                <w:rFonts w:asciiTheme="minorEastAsia" w:eastAsiaTheme="minorEastAsia" w:hAnsiTheme="minorEastAsia" w:cs="仿宋_GB2312"/>
                <w:b w:val="0"/>
                <w:bCs w:val="0"/>
                <w:sz w:val="24"/>
                <w:szCs w:val="24"/>
              </w:rPr>
            </w:pPr>
            <w:r>
              <w:rPr>
                <w:rFonts w:asciiTheme="minorEastAsia" w:eastAsiaTheme="minorEastAsia" w:hAnsiTheme="minorEastAsia" w:cs="仿宋_GB2312" w:hint="eastAsia"/>
                <w:b w:val="0"/>
                <w:bCs w:val="0"/>
                <w:sz w:val="24"/>
                <w:szCs w:val="24"/>
              </w:rPr>
              <w:t>●8.所投产品的浮球依据 GB 4806.9-2023进行检测，且所检项目符合标准要求。</w:t>
            </w:r>
          </w:p>
          <w:p w:rsidR="00236C33" w:rsidRDefault="00467E9B">
            <w:pPr>
              <w:pStyle w:val="a0"/>
              <w:spacing w:before="0" w:after="0"/>
              <w:jc w:val="left"/>
              <w:rPr>
                <w:rFonts w:asciiTheme="minorEastAsia" w:eastAsiaTheme="minorEastAsia" w:hAnsiTheme="minorEastAsia"/>
                <w:sz w:val="24"/>
                <w:szCs w:val="24"/>
              </w:rPr>
            </w:pPr>
            <w:r>
              <w:rPr>
                <w:rFonts w:asciiTheme="minorEastAsia" w:eastAsiaTheme="minorEastAsia" w:hAnsiTheme="minorEastAsia" w:cs="仿宋_GB2312" w:hint="eastAsia"/>
                <w:b w:val="0"/>
                <w:bCs w:val="0"/>
                <w:sz w:val="24"/>
                <w:szCs w:val="24"/>
              </w:rPr>
              <w:t>●9.所投产品的硅胶</w:t>
            </w:r>
            <w:proofErr w:type="gramStart"/>
            <w:r>
              <w:rPr>
                <w:rFonts w:asciiTheme="minorEastAsia" w:eastAsiaTheme="minorEastAsia" w:hAnsiTheme="minorEastAsia" w:cs="仿宋_GB2312" w:hint="eastAsia"/>
                <w:b w:val="0"/>
                <w:bCs w:val="0"/>
                <w:sz w:val="24"/>
                <w:szCs w:val="24"/>
              </w:rPr>
              <w:t>条依据</w:t>
            </w:r>
            <w:proofErr w:type="gramEnd"/>
            <w:r>
              <w:rPr>
                <w:rFonts w:asciiTheme="minorEastAsia" w:eastAsiaTheme="minorEastAsia" w:hAnsiTheme="minorEastAsia" w:cs="仿宋_GB2312" w:hint="eastAsia"/>
                <w:b w:val="0"/>
                <w:bCs w:val="0"/>
                <w:sz w:val="24"/>
                <w:szCs w:val="24"/>
              </w:rPr>
              <w:t xml:space="preserve"> GB 4806.11-2023进行检测，且所检项目符合标准要求。</w:t>
            </w:r>
          </w:p>
        </w:tc>
        <w:tc>
          <w:tcPr>
            <w:tcW w:w="398" w:type="pct"/>
            <w:tcBorders>
              <w:top w:val="single" w:sz="4" w:space="0" w:color="auto"/>
              <w:left w:val="single" w:sz="4" w:space="0" w:color="auto"/>
              <w:bottom w:val="single" w:sz="4" w:space="0" w:color="auto"/>
              <w:right w:val="single" w:sz="4" w:space="0" w:color="auto"/>
            </w:tcBorders>
            <w:vAlign w:val="center"/>
          </w:tcPr>
          <w:p w:rsidR="00236C33" w:rsidRDefault="00467E9B">
            <w:pPr>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台</w:t>
            </w:r>
          </w:p>
        </w:tc>
        <w:tc>
          <w:tcPr>
            <w:tcW w:w="403" w:type="pct"/>
            <w:tcBorders>
              <w:top w:val="single" w:sz="4" w:space="0" w:color="auto"/>
              <w:left w:val="single" w:sz="4" w:space="0" w:color="auto"/>
              <w:bottom w:val="single" w:sz="4" w:space="0" w:color="auto"/>
              <w:right w:val="single" w:sz="4" w:space="0" w:color="auto"/>
            </w:tcBorders>
            <w:vAlign w:val="center"/>
          </w:tcPr>
          <w:p w:rsidR="00236C33" w:rsidRDefault="00467E9B">
            <w:pPr>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1</w:t>
            </w:r>
          </w:p>
        </w:tc>
      </w:tr>
      <w:tr w:rsidR="00236C33">
        <w:trPr>
          <w:jc w:val="center"/>
        </w:trPr>
        <w:tc>
          <w:tcPr>
            <w:tcW w:w="410" w:type="pct"/>
            <w:tcBorders>
              <w:top w:val="single" w:sz="4" w:space="0" w:color="auto"/>
              <w:left w:val="single" w:sz="4" w:space="0" w:color="auto"/>
              <w:bottom w:val="single" w:sz="4" w:space="0" w:color="auto"/>
              <w:right w:val="single" w:sz="4" w:space="0" w:color="auto"/>
            </w:tcBorders>
            <w:vAlign w:val="center"/>
          </w:tcPr>
          <w:p w:rsidR="00236C33" w:rsidRDefault="00467E9B">
            <w:pPr>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6</w:t>
            </w:r>
          </w:p>
        </w:tc>
        <w:tc>
          <w:tcPr>
            <w:tcW w:w="720" w:type="pct"/>
            <w:tcBorders>
              <w:top w:val="single" w:sz="4" w:space="0" w:color="auto"/>
              <w:left w:val="single" w:sz="4" w:space="0" w:color="auto"/>
              <w:bottom w:val="single" w:sz="4" w:space="0" w:color="auto"/>
              <w:right w:val="single" w:sz="4" w:space="0" w:color="auto"/>
            </w:tcBorders>
            <w:vAlign w:val="center"/>
          </w:tcPr>
          <w:p w:rsidR="00236C33" w:rsidRDefault="00467E9B">
            <w:pPr>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单门宴会保温车</w:t>
            </w:r>
          </w:p>
        </w:tc>
        <w:tc>
          <w:tcPr>
            <w:tcW w:w="3066" w:type="pct"/>
            <w:tcBorders>
              <w:top w:val="single" w:sz="4" w:space="0" w:color="auto"/>
              <w:left w:val="single" w:sz="4" w:space="0" w:color="auto"/>
              <w:bottom w:val="single" w:sz="4" w:space="0" w:color="auto"/>
              <w:right w:val="single" w:sz="4" w:space="0" w:color="auto"/>
            </w:tcBorders>
            <w:vAlign w:val="center"/>
          </w:tcPr>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1.尺寸：730*930*1850mm(±5%)；</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2.材质：整机采用201无磁不锈钢箱体，全钢无磁钢丝网架,保温隔热棉，全304不锈钢加热装置，底盘防撞设计，静音轴承脚轮；</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3.电压：220V；</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4.功率：≥1kw；</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5.规格：≥11层；</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lastRenderedPageBreak/>
              <w:t>6.功能：热风循环，精准控温，数显仪表。</w:t>
            </w:r>
          </w:p>
        </w:tc>
        <w:tc>
          <w:tcPr>
            <w:tcW w:w="398" w:type="pct"/>
            <w:tcBorders>
              <w:top w:val="single" w:sz="4" w:space="0" w:color="auto"/>
              <w:left w:val="single" w:sz="4" w:space="0" w:color="auto"/>
              <w:bottom w:val="single" w:sz="4" w:space="0" w:color="auto"/>
              <w:right w:val="single" w:sz="4" w:space="0" w:color="auto"/>
            </w:tcBorders>
            <w:vAlign w:val="center"/>
          </w:tcPr>
          <w:p w:rsidR="00236C33" w:rsidRDefault="00467E9B">
            <w:pPr>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lastRenderedPageBreak/>
              <w:t>台</w:t>
            </w:r>
          </w:p>
        </w:tc>
        <w:tc>
          <w:tcPr>
            <w:tcW w:w="403" w:type="pct"/>
            <w:tcBorders>
              <w:top w:val="single" w:sz="4" w:space="0" w:color="auto"/>
              <w:left w:val="single" w:sz="4" w:space="0" w:color="auto"/>
              <w:bottom w:val="single" w:sz="4" w:space="0" w:color="auto"/>
              <w:right w:val="single" w:sz="4" w:space="0" w:color="auto"/>
            </w:tcBorders>
            <w:vAlign w:val="center"/>
          </w:tcPr>
          <w:p w:rsidR="00236C33" w:rsidRDefault="00467E9B">
            <w:pPr>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1</w:t>
            </w:r>
          </w:p>
        </w:tc>
      </w:tr>
      <w:tr w:rsidR="00236C33">
        <w:trPr>
          <w:jc w:val="center"/>
        </w:trPr>
        <w:tc>
          <w:tcPr>
            <w:tcW w:w="410" w:type="pct"/>
            <w:tcBorders>
              <w:top w:val="single" w:sz="4" w:space="0" w:color="auto"/>
              <w:left w:val="single" w:sz="4" w:space="0" w:color="auto"/>
              <w:bottom w:val="single" w:sz="4" w:space="0" w:color="auto"/>
              <w:right w:val="single" w:sz="4" w:space="0" w:color="auto"/>
            </w:tcBorders>
            <w:vAlign w:val="center"/>
          </w:tcPr>
          <w:p w:rsidR="00236C33" w:rsidRDefault="00467E9B">
            <w:pPr>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lastRenderedPageBreak/>
              <w:t>7</w:t>
            </w:r>
          </w:p>
        </w:tc>
        <w:tc>
          <w:tcPr>
            <w:tcW w:w="720" w:type="pct"/>
            <w:tcBorders>
              <w:top w:val="single" w:sz="4" w:space="0" w:color="auto"/>
              <w:left w:val="single" w:sz="4" w:space="0" w:color="auto"/>
              <w:bottom w:val="single" w:sz="4" w:space="0" w:color="auto"/>
              <w:right w:val="single" w:sz="4" w:space="0" w:color="auto"/>
            </w:tcBorders>
            <w:vAlign w:val="center"/>
          </w:tcPr>
          <w:p w:rsidR="00236C33" w:rsidRDefault="00467E9B">
            <w:pPr>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智能留样冰箱</w:t>
            </w:r>
          </w:p>
        </w:tc>
        <w:tc>
          <w:tcPr>
            <w:tcW w:w="3066" w:type="pct"/>
            <w:tcBorders>
              <w:top w:val="single" w:sz="4" w:space="0" w:color="auto"/>
              <w:left w:val="single" w:sz="4" w:space="0" w:color="auto"/>
              <w:bottom w:val="single" w:sz="4" w:space="0" w:color="auto"/>
              <w:right w:val="single" w:sz="4" w:space="0" w:color="auto"/>
            </w:tcBorders>
            <w:vAlign w:val="center"/>
          </w:tcPr>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1.尺寸：900*700*1970mm(±5%)；</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2.电压：220V；</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3.功率：≥0.5kw；</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4.材质：整机采用304不锈钢材料；</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5.有效储藏容积：≥350L；</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6.独立留样箱体：≥10个；</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7.最大留样数量：≥150份（留样盒规格：10*10*8CM）；</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8.刷脸识别距离：0.5~2m；</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9.刷脸识别时间：小于350毫秒；</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功能特点：</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1.每个存放区域相对独立门锁，人脸识别开锁，留样更安全；</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2.通过触摸</w:t>
            </w:r>
            <w:proofErr w:type="gramStart"/>
            <w:r>
              <w:rPr>
                <w:rFonts w:asciiTheme="minorEastAsia" w:eastAsiaTheme="minorEastAsia" w:hAnsiTheme="minorEastAsia" w:cs="仿宋_GB2312" w:hint="eastAsia"/>
                <w:sz w:val="24"/>
                <w:szCs w:val="24"/>
              </w:rPr>
              <w:t>屏进行</w:t>
            </w:r>
            <w:proofErr w:type="gramEnd"/>
            <w:r>
              <w:rPr>
                <w:rFonts w:asciiTheme="minorEastAsia" w:eastAsiaTheme="minorEastAsia" w:hAnsiTheme="minorEastAsia" w:cs="仿宋_GB2312" w:hint="eastAsia"/>
                <w:sz w:val="24"/>
                <w:szCs w:val="24"/>
              </w:rPr>
              <w:t>人机交互操作；</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3.人脸识别开门；</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4.支持各区域独立控制；</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5.实现留样自动拍照，实现留样自动称重，实现留样标签自动打印；</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6.支持留样达标重量设置，不达标自动报警；</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7.支持标准留样时间设置，超期留样自动提醒；</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8.支持留样餐谱录入，食谱未留样自动报警；</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9.自动生成留样台账；</w:t>
            </w:r>
          </w:p>
        </w:tc>
        <w:tc>
          <w:tcPr>
            <w:tcW w:w="398" w:type="pct"/>
            <w:tcBorders>
              <w:top w:val="single" w:sz="4" w:space="0" w:color="auto"/>
              <w:left w:val="single" w:sz="4" w:space="0" w:color="auto"/>
              <w:bottom w:val="single" w:sz="4" w:space="0" w:color="auto"/>
              <w:right w:val="single" w:sz="4" w:space="0" w:color="auto"/>
            </w:tcBorders>
            <w:vAlign w:val="center"/>
          </w:tcPr>
          <w:p w:rsidR="00236C33" w:rsidRDefault="00467E9B">
            <w:pPr>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台</w:t>
            </w:r>
          </w:p>
        </w:tc>
        <w:tc>
          <w:tcPr>
            <w:tcW w:w="403" w:type="pct"/>
            <w:tcBorders>
              <w:top w:val="single" w:sz="4" w:space="0" w:color="auto"/>
              <w:left w:val="single" w:sz="4" w:space="0" w:color="auto"/>
              <w:bottom w:val="single" w:sz="4" w:space="0" w:color="auto"/>
              <w:right w:val="single" w:sz="4" w:space="0" w:color="auto"/>
            </w:tcBorders>
            <w:vAlign w:val="center"/>
          </w:tcPr>
          <w:p w:rsidR="00236C33" w:rsidRDefault="00467E9B">
            <w:pPr>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1</w:t>
            </w:r>
          </w:p>
        </w:tc>
      </w:tr>
      <w:tr w:rsidR="00236C33">
        <w:trPr>
          <w:trHeight w:val="2393"/>
          <w:jc w:val="center"/>
        </w:trPr>
        <w:tc>
          <w:tcPr>
            <w:tcW w:w="410" w:type="pct"/>
            <w:tcBorders>
              <w:top w:val="single" w:sz="4" w:space="0" w:color="auto"/>
              <w:left w:val="single" w:sz="4" w:space="0" w:color="auto"/>
              <w:bottom w:val="single" w:sz="4" w:space="0" w:color="auto"/>
              <w:right w:val="single" w:sz="4" w:space="0" w:color="auto"/>
            </w:tcBorders>
            <w:vAlign w:val="center"/>
          </w:tcPr>
          <w:p w:rsidR="00236C33" w:rsidRDefault="00467E9B">
            <w:pPr>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8</w:t>
            </w:r>
          </w:p>
        </w:tc>
        <w:tc>
          <w:tcPr>
            <w:tcW w:w="720" w:type="pct"/>
            <w:tcBorders>
              <w:top w:val="single" w:sz="4" w:space="0" w:color="auto"/>
              <w:left w:val="single" w:sz="4" w:space="0" w:color="auto"/>
              <w:bottom w:val="single" w:sz="4" w:space="0" w:color="auto"/>
              <w:right w:val="single" w:sz="4" w:space="0" w:color="auto"/>
            </w:tcBorders>
            <w:vAlign w:val="center"/>
          </w:tcPr>
          <w:p w:rsidR="00236C33" w:rsidRDefault="00467E9B">
            <w:pPr>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双门保温餐车</w:t>
            </w:r>
          </w:p>
        </w:tc>
        <w:tc>
          <w:tcPr>
            <w:tcW w:w="3066" w:type="pct"/>
            <w:tcBorders>
              <w:top w:val="single" w:sz="4" w:space="0" w:color="auto"/>
              <w:left w:val="single" w:sz="4" w:space="0" w:color="auto"/>
              <w:bottom w:val="single" w:sz="4" w:space="0" w:color="auto"/>
              <w:right w:val="single" w:sz="4" w:space="0" w:color="auto"/>
            </w:tcBorders>
            <w:vAlign w:val="center"/>
          </w:tcPr>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1.尺寸：1160*680*890mm(±5%)；</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2.材质：整机采用201无磁不锈钢箱体，201不锈钢板冲孔层架底部加强筋,保温隔热棉，全304不锈钢加热装置，底盘防撞设计，静音轴承脚轮；</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3.电压：220V；</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4.功率：≥1kw；</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5.规格：双门4层；</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6.功能：热风循环，精准控温，数显仪表。</w:t>
            </w:r>
          </w:p>
        </w:tc>
        <w:tc>
          <w:tcPr>
            <w:tcW w:w="398" w:type="pct"/>
            <w:tcBorders>
              <w:top w:val="single" w:sz="4" w:space="0" w:color="auto"/>
              <w:left w:val="single" w:sz="4" w:space="0" w:color="auto"/>
              <w:bottom w:val="single" w:sz="4" w:space="0" w:color="auto"/>
              <w:right w:val="single" w:sz="4" w:space="0" w:color="auto"/>
            </w:tcBorders>
            <w:vAlign w:val="center"/>
          </w:tcPr>
          <w:p w:rsidR="00236C33" w:rsidRDefault="00467E9B">
            <w:pPr>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台</w:t>
            </w:r>
          </w:p>
        </w:tc>
        <w:tc>
          <w:tcPr>
            <w:tcW w:w="403" w:type="pct"/>
            <w:tcBorders>
              <w:top w:val="single" w:sz="4" w:space="0" w:color="auto"/>
              <w:left w:val="single" w:sz="4" w:space="0" w:color="auto"/>
              <w:bottom w:val="single" w:sz="4" w:space="0" w:color="auto"/>
              <w:right w:val="single" w:sz="4" w:space="0" w:color="auto"/>
            </w:tcBorders>
            <w:vAlign w:val="center"/>
          </w:tcPr>
          <w:p w:rsidR="00236C33" w:rsidRDefault="00467E9B">
            <w:pPr>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1</w:t>
            </w:r>
          </w:p>
        </w:tc>
      </w:tr>
      <w:tr w:rsidR="00236C33">
        <w:trPr>
          <w:jc w:val="center"/>
        </w:trPr>
        <w:tc>
          <w:tcPr>
            <w:tcW w:w="410" w:type="pct"/>
            <w:tcBorders>
              <w:top w:val="single" w:sz="4" w:space="0" w:color="auto"/>
              <w:left w:val="single" w:sz="4" w:space="0" w:color="auto"/>
              <w:bottom w:val="single" w:sz="4" w:space="0" w:color="auto"/>
              <w:right w:val="single" w:sz="4" w:space="0" w:color="auto"/>
            </w:tcBorders>
            <w:vAlign w:val="center"/>
          </w:tcPr>
          <w:p w:rsidR="00236C33" w:rsidRDefault="00467E9B">
            <w:pPr>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9</w:t>
            </w:r>
          </w:p>
        </w:tc>
        <w:tc>
          <w:tcPr>
            <w:tcW w:w="720" w:type="pct"/>
            <w:tcBorders>
              <w:top w:val="single" w:sz="4" w:space="0" w:color="auto"/>
              <w:left w:val="single" w:sz="4" w:space="0" w:color="auto"/>
              <w:bottom w:val="single" w:sz="4" w:space="0" w:color="auto"/>
              <w:right w:val="single" w:sz="4" w:space="0" w:color="auto"/>
            </w:tcBorders>
            <w:vAlign w:val="center"/>
          </w:tcPr>
          <w:p w:rsidR="00236C33" w:rsidRDefault="00467E9B">
            <w:pPr>
              <w:jc w:val="center"/>
              <w:rPr>
                <w:rFonts w:asciiTheme="minorEastAsia" w:eastAsiaTheme="minorEastAsia" w:hAnsiTheme="minorEastAsia" w:cs="仿宋_GB2312"/>
                <w:sz w:val="24"/>
                <w:szCs w:val="24"/>
              </w:rPr>
            </w:pPr>
            <w:r>
              <w:rPr>
                <w:rFonts w:asciiTheme="minorEastAsia" w:eastAsiaTheme="minorEastAsia" w:hAnsiTheme="minorEastAsia" w:hint="eastAsia"/>
                <w:sz w:val="24"/>
                <w:szCs w:val="24"/>
              </w:rPr>
              <w:t>▲</w:t>
            </w:r>
            <w:r>
              <w:rPr>
                <w:rFonts w:asciiTheme="minorEastAsia" w:eastAsiaTheme="minorEastAsia" w:hAnsiTheme="minorEastAsia" w:cs="仿宋_GB2312" w:hint="eastAsia"/>
                <w:sz w:val="24"/>
                <w:szCs w:val="24"/>
              </w:rPr>
              <w:t>野外智能给养单元</w:t>
            </w:r>
          </w:p>
        </w:tc>
        <w:tc>
          <w:tcPr>
            <w:tcW w:w="3066" w:type="pct"/>
            <w:tcBorders>
              <w:top w:val="single" w:sz="4" w:space="0" w:color="auto"/>
              <w:left w:val="single" w:sz="4" w:space="0" w:color="auto"/>
              <w:bottom w:val="single" w:sz="4" w:space="0" w:color="auto"/>
              <w:right w:val="single" w:sz="4" w:space="0" w:color="auto"/>
            </w:tcBorders>
            <w:vAlign w:val="center"/>
          </w:tcPr>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一、</w:t>
            </w:r>
            <w:proofErr w:type="gramStart"/>
            <w:r>
              <w:rPr>
                <w:rFonts w:asciiTheme="minorEastAsia" w:eastAsiaTheme="minorEastAsia" w:hAnsiTheme="minorEastAsia" w:cs="仿宋_GB2312" w:hint="eastAsia"/>
                <w:sz w:val="24"/>
                <w:szCs w:val="24"/>
              </w:rPr>
              <w:t>野外智烹</w:t>
            </w:r>
            <w:proofErr w:type="gramEnd"/>
            <w:r>
              <w:rPr>
                <w:rFonts w:asciiTheme="minorEastAsia" w:eastAsiaTheme="minorEastAsia" w:hAnsiTheme="minorEastAsia" w:cs="仿宋_GB2312" w:hint="eastAsia"/>
                <w:sz w:val="24"/>
                <w:szCs w:val="24"/>
              </w:rPr>
              <w:t>模块(两个单元箱，每个单元箱内包括</w:t>
            </w:r>
            <w:proofErr w:type="gramStart"/>
            <w:r>
              <w:rPr>
                <w:rFonts w:asciiTheme="minorEastAsia" w:eastAsiaTheme="minorEastAsia" w:hAnsiTheme="minorEastAsia" w:cs="仿宋_GB2312" w:hint="eastAsia"/>
                <w:sz w:val="24"/>
                <w:szCs w:val="24"/>
              </w:rPr>
              <w:t>野外智烹</w:t>
            </w:r>
            <w:proofErr w:type="gramEnd"/>
            <w:r>
              <w:rPr>
                <w:rFonts w:asciiTheme="minorEastAsia" w:eastAsiaTheme="minorEastAsia" w:hAnsiTheme="minorEastAsia" w:cs="仿宋_GB2312" w:hint="eastAsia"/>
                <w:sz w:val="24"/>
                <w:szCs w:val="24"/>
              </w:rPr>
              <w:t>设备油罐1个、智能燃烧器1个、控制器1个、折叠式支架1个，单元箱尺寸：800*600*600mm(±5%)，总重量≤75kg）</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（一）性能参数</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 xml:space="preserve">1. 基础性能  </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 xml:space="preserve">  ①加热功率：5～45kW（无极调节，适配不同烹饪需求）  </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 xml:space="preserve">  ②点火时间：≤30秒（开始点火到点火成功的时间）</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 xml:space="preserve">  ③火力控制：火力大小精准调节（支持文火至猛火快速切换）  </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 xml:space="preserve">  ④燃油消耗率≤5L/h（0#柴油，满功率工况下实测）  </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 xml:space="preserve">  ⑤油箱容量：10L（可拆卸设计，支持快速补给）</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lastRenderedPageBreak/>
              <w:t xml:space="preserve">2. 能源系统供电兼容性：  </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 xml:space="preserve">  ①市电：AC 220V ±10%  </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 xml:space="preserve">  ②内置电池：</w:t>
            </w:r>
            <w:proofErr w:type="gramStart"/>
            <w:r>
              <w:rPr>
                <w:rFonts w:asciiTheme="minorEastAsia" w:eastAsiaTheme="minorEastAsia" w:hAnsiTheme="minorEastAsia" w:cs="仿宋_GB2312" w:hint="eastAsia"/>
                <w:sz w:val="24"/>
                <w:szCs w:val="24"/>
              </w:rPr>
              <w:t>满电续航</w:t>
            </w:r>
            <w:proofErr w:type="gramEnd"/>
            <w:r>
              <w:rPr>
                <w:rFonts w:asciiTheme="minorEastAsia" w:eastAsiaTheme="minorEastAsia" w:hAnsiTheme="minorEastAsia" w:cs="仿宋_GB2312" w:hint="eastAsia"/>
                <w:sz w:val="24"/>
                <w:szCs w:val="24"/>
              </w:rPr>
              <w:t xml:space="preserve">≥8小时（低功耗待机模式可延长至24小时）  </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 xml:space="preserve">3. 环境适应性  </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 xml:space="preserve">  </w:t>
            </w:r>
            <w:r>
              <w:rPr>
                <w:rFonts w:asciiTheme="minorEastAsia" w:eastAsiaTheme="minorEastAsia" w:hAnsiTheme="minorEastAsia" w:hint="eastAsia"/>
                <w:bCs/>
                <w:sz w:val="24"/>
                <w:szCs w:val="24"/>
              </w:rPr>
              <w:t>●</w:t>
            </w:r>
            <w:r>
              <w:rPr>
                <w:rFonts w:asciiTheme="minorEastAsia" w:eastAsiaTheme="minorEastAsia" w:hAnsiTheme="minorEastAsia" w:cs="仿宋_GB2312" w:hint="eastAsia"/>
                <w:sz w:val="24"/>
                <w:szCs w:val="24"/>
              </w:rPr>
              <w:t>①工作温度：-41℃～+46℃</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 xml:space="preserve">  ② 高原性能：海拔4000米以下燃烧效率≥98%；</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 xml:space="preserve">  </w:t>
            </w:r>
            <w:r>
              <w:rPr>
                <w:rFonts w:asciiTheme="minorEastAsia" w:eastAsiaTheme="minorEastAsia" w:hAnsiTheme="minorEastAsia" w:hint="eastAsia"/>
                <w:bCs/>
                <w:sz w:val="24"/>
                <w:szCs w:val="24"/>
              </w:rPr>
              <w:t>●</w:t>
            </w:r>
            <w:r>
              <w:rPr>
                <w:rFonts w:asciiTheme="minorEastAsia" w:eastAsiaTheme="minorEastAsia" w:hAnsiTheme="minorEastAsia" w:cs="仿宋_GB2312" w:hint="eastAsia"/>
                <w:sz w:val="24"/>
                <w:szCs w:val="24"/>
              </w:rPr>
              <w:t>③防护等级：IP65（防尘防水，通过</w:t>
            </w:r>
            <w:r>
              <w:rPr>
                <w:rFonts w:asciiTheme="minorEastAsia" w:eastAsiaTheme="minorEastAsia" w:hAnsiTheme="minorEastAsia" w:cs="仿宋_GB2312"/>
                <w:sz w:val="24"/>
                <w:szCs w:val="24"/>
              </w:rPr>
              <w:t>GB/T 4208-2017</w:t>
            </w:r>
            <w:r>
              <w:rPr>
                <w:rFonts w:asciiTheme="minorEastAsia" w:eastAsiaTheme="minorEastAsia" w:hAnsiTheme="minorEastAsia" w:cs="仿宋_GB2312" w:hint="eastAsia"/>
                <w:sz w:val="24"/>
                <w:szCs w:val="24"/>
              </w:rPr>
              <w:t xml:space="preserve">标准）  </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 xml:space="preserve">  ④耐腐蚀：304不锈钢材料，耐湿热、耐盐雾腐蚀</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 xml:space="preserve">4. 安全可靠性  </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 xml:space="preserve">  ①点火系统：电热针自动点火，3次失败后自动切断油路，面板显示故障信息</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 xml:space="preserve">  ②电池寿命：≥2000次充放电循环（容量保持率≥80%）  </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（二）产品功能</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 xml:space="preserve">1. 核心功能 火力智能控制：  </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①电控燃烧器控制系统，采用气化燃烧方式，按环境参数自动控制风油比实现高效燃烧，点火便捷、燃烧可靠、高效、安全，节能环保</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②自动点火，火力大小精确调节（匹配煎、炒、炖、煮、保温模式）</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 xml:space="preserve">③加热时间自主设定：1分钟～12小时预设  </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人机交互：</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 xml:space="preserve">④数显面板：实时显示火力大小、剩余工作时间、故障代码、工作场地海拔高度  </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⑤控制开关：电源方式、通电、充电、</w:t>
            </w:r>
            <w:proofErr w:type="gramStart"/>
            <w:r>
              <w:rPr>
                <w:rFonts w:asciiTheme="minorEastAsia" w:eastAsiaTheme="minorEastAsia" w:hAnsiTheme="minorEastAsia" w:cs="仿宋_GB2312" w:hint="eastAsia"/>
                <w:sz w:val="24"/>
                <w:szCs w:val="24"/>
              </w:rPr>
              <w:t>定时各</w:t>
            </w:r>
            <w:proofErr w:type="gramEnd"/>
            <w:r>
              <w:rPr>
                <w:rFonts w:asciiTheme="minorEastAsia" w:eastAsiaTheme="minorEastAsia" w:hAnsiTheme="minorEastAsia" w:cs="仿宋_GB2312" w:hint="eastAsia"/>
                <w:sz w:val="24"/>
                <w:szCs w:val="24"/>
              </w:rPr>
              <w:t xml:space="preserve">功能开关独立控制，方便操作。 </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 xml:space="preserve">2.安全保护 </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 xml:space="preserve">三重防护机制：  </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 xml:space="preserve">①熄火保护：点火失败时0.5秒内自动切断油路  </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 xml:space="preserve">②漏电保护：电源漏电时自动切断电源  </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 xml:space="preserve">③接地保护：外壳带电时电流自动接地泄放  </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 xml:space="preserve">3. 模块化设计  </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 xml:space="preserve">① 快速部署：各模块电缆采用标准化接口连接，安全可靠，方便拆装。展开/收纳时间≤3分钟（单人操作）  </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②方便携带： 分体式模块结构：燃烧模块/油箱/控制箱独立封装，方便携带运输</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二、配套器材</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产品参数：</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1.布衣件颜色（丛林迷彩）</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2.连用野战给养器材单元，满足GJB826B食物定量标准的110-150人/小时主、副食;</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lastRenderedPageBreak/>
              <w:t>3.连用野战给养器材单元箱外形尺寸(长*宽*高):868*750*535mm(±5%);</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4.连用野战给养器材单元总质量不大于165KG;</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5.分为两个单元箱：</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（1）内包括(45L铝行军锅2套、45L铁行军锅1套、34CM不锈钢菜盆20个、备件包1个、输油胶管2根)切菜板2块、菜刀及护套2把、帆布手套2付、调料袋1个、焖饭器2套、切菜(和面)布2块、饭勺6个、</w:t>
            </w:r>
            <w:proofErr w:type="gramStart"/>
            <w:r>
              <w:rPr>
                <w:rFonts w:asciiTheme="minorEastAsia" w:eastAsiaTheme="minorEastAsia" w:hAnsiTheme="minorEastAsia" w:cs="仿宋_GB2312" w:hint="eastAsia"/>
                <w:sz w:val="24"/>
                <w:szCs w:val="24"/>
              </w:rPr>
              <w:t>锅罩袋2个</w:t>
            </w:r>
            <w:proofErr w:type="gramEnd"/>
            <w:r>
              <w:rPr>
                <w:rFonts w:asciiTheme="minorEastAsia" w:eastAsiaTheme="minorEastAsia" w:hAnsiTheme="minorEastAsia" w:cs="仿宋_GB2312" w:hint="eastAsia"/>
                <w:sz w:val="24"/>
                <w:szCs w:val="24"/>
              </w:rPr>
              <w:t>、锅铲1把、炒勺1把)。</w:t>
            </w:r>
          </w:p>
          <w:p w:rsidR="00236C33" w:rsidRDefault="00467E9B">
            <w:pP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（2）内包括(蒸盘2套、行军锅背架2付、给养携行包背架2付、7.5KG软体油桶2个、20L送饭(背水)袋5条、应急灯1盏)。</w:t>
            </w:r>
          </w:p>
        </w:tc>
        <w:tc>
          <w:tcPr>
            <w:tcW w:w="398" w:type="pct"/>
            <w:tcBorders>
              <w:top w:val="single" w:sz="4" w:space="0" w:color="auto"/>
              <w:left w:val="single" w:sz="4" w:space="0" w:color="auto"/>
              <w:bottom w:val="single" w:sz="4" w:space="0" w:color="auto"/>
              <w:right w:val="single" w:sz="4" w:space="0" w:color="auto"/>
            </w:tcBorders>
            <w:vAlign w:val="center"/>
          </w:tcPr>
          <w:p w:rsidR="00236C33" w:rsidRDefault="00467E9B">
            <w:pPr>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lastRenderedPageBreak/>
              <w:t>套</w:t>
            </w:r>
          </w:p>
        </w:tc>
        <w:tc>
          <w:tcPr>
            <w:tcW w:w="403" w:type="pct"/>
            <w:tcBorders>
              <w:top w:val="single" w:sz="4" w:space="0" w:color="auto"/>
              <w:left w:val="single" w:sz="4" w:space="0" w:color="auto"/>
              <w:bottom w:val="single" w:sz="4" w:space="0" w:color="auto"/>
              <w:right w:val="single" w:sz="4" w:space="0" w:color="auto"/>
            </w:tcBorders>
            <w:vAlign w:val="center"/>
          </w:tcPr>
          <w:p w:rsidR="00236C33" w:rsidRDefault="00467E9B">
            <w:pPr>
              <w:jc w:val="center"/>
              <w:rPr>
                <w:rFonts w:asciiTheme="minorEastAsia" w:eastAsiaTheme="minorEastAsia" w:hAnsiTheme="minorEastAsia" w:cs="仿宋_GB2312"/>
                <w:sz w:val="24"/>
                <w:szCs w:val="24"/>
              </w:rPr>
            </w:pPr>
            <w:r>
              <w:rPr>
                <w:rFonts w:asciiTheme="minorEastAsia" w:eastAsiaTheme="minorEastAsia" w:hAnsiTheme="minorEastAsia" w:cs="仿宋_GB2312" w:hint="eastAsia"/>
                <w:sz w:val="24"/>
                <w:szCs w:val="24"/>
              </w:rPr>
              <w:t>4</w:t>
            </w:r>
          </w:p>
        </w:tc>
      </w:tr>
    </w:tbl>
    <w:p w:rsidR="00236C33" w:rsidRDefault="00467E9B">
      <w:pPr>
        <w:spacing w:line="360" w:lineRule="auto"/>
        <w:ind w:firstLineChars="200" w:firstLine="480"/>
        <w:outlineLvl w:val="0"/>
        <w:rPr>
          <w:sz w:val="24"/>
        </w:rPr>
      </w:pPr>
      <w:r>
        <w:rPr>
          <w:rFonts w:hint="eastAsia"/>
          <w:sz w:val="24"/>
        </w:rPr>
        <w:lastRenderedPageBreak/>
        <w:t>注：</w:t>
      </w:r>
    </w:p>
    <w:p w:rsidR="00236C33" w:rsidRDefault="00467E9B">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236C33" w:rsidRDefault="00467E9B">
      <w:pPr>
        <w:spacing w:line="360" w:lineRule="auto"/>
        <w:ind w:firstLineChars="200" w:firstLine="48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236C33" w:rsidRDefault="00467E9B">
      <w:pPr>
        <w:spacing w:line="360" w:lineRule="auto"/>
        <w:ind w:firstLineChars="200" w:firstLine="480"/>
        <w:outlineLvl w:val="0"/>
        <w:rPr>
          <w:sz w:val="24"/>
        </w:rPr>
      </w:pPr>
      <w:r>
        <w:rPr>
          <w:rFonts w:hint="eastAsia"/>
          <w:sz w:val="24"/>
        </w:rPr>
        <w:t>若招标文件提供了图纸或图片，仅供参考，文字表述与图纸或图片不一致时，以文字表述为准。</w:t>
      </w:r>
    </w:p>
    <w:p w:rsidR="00236C33" w:rsidRDefault="00467E9B">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rsidR="00236C33" w:rsidRDefault="00467E9B">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（一）报价要求</w:t>
      </w:r>
    </w:p>
    <w:p w:rsidR="00236C33" w:rsidRDefault="00467E9B">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投标报价以人民币填列。</w:t>
      </w:r>
    </w:p>
    <w:p w:rsidR="00236C33" w:rsidRDefault="00467E9B">
      <w:pPr>
        <w:autoSpaceDE w:val="0"/>
        <w:autoSpaceDN w:val="0"/>
        <w:adjustRightInd w:val="0"/>
        <w:spacing w:line="360" w:lineRule="auto"/>
        <w:ind w:firstLineChars="200" w:firstLine="480"/>
        <w:rPr>
          <w:color w:val="000000"/>
          <w:sz w:val="24"/>
        </w:rPr>
      </w:pPr>
      <w:r>
        <w:rPr>
          <w:rFonts w:hint="eastAsia"/>
          <w:color w:val="000000"/>
          <w:sz w:val="24"/>
        </w:rPr>
        <w:t xml:space="preserve">2. </w:t>
      </w:r>
      <w:r>
        <w:rPr>
          <w:rFonts w:hint="eastAsia"/>
          <w:color w:val="000000"/>
          <w:sz w:val="24"/>
        </w:rPr>
        <w:t>投标人的报价应包括：设备主机及附件货款、运输费、运输保险费、装卸费、安装调试费及利润税金等为完成招标文件规定的全部要求所需的一切费用。</w:t>
      </w:r>
      <w:r>
        <w:rPr>
          <w:rFonts w:hint="eastAsia"/>
          <w:color w:val="000000"/>
          <w:sz w:val="24"/>
        </w:rPr>
        <w:lastRenderedPageBreak/>
        <w:t>投标人所报</w:t>
      </w:r>
      <w:proofErr w:type="gramStart"/>
      <w:r>
        <w:rPr>
          <w:rFonts w:hint="eastAsia"/>
          <w:color w:val="000000"/>
          <w:sz w:val="24"/>
        </w:rPr>
        <w:t>价格为货到</w:t>
      </w:r>
      <w:proofErr w:type="gramEnd"/>
      <w:r>
        <w:rPr>
          <w:rFonts w:hint="eastAsia"/>
          <w:color w:val="000000"/>
          <w:sz w:val="24"/>
        </w:rPr>
        <w:t>现场安装调试完成的最终优惠价格。</w:t>
      </w:r>
    </w:p>
    <w:p w:rsidR="00236C33" w:rsidRDefault="00467E9B">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验收及相关费用由投标人负责。</w:t>
      </w:r>
    </w:p>
    <w:p w:rsidR="00236C33" w:rsidRDefault="00467E9B">
      <w:pPr>
        <w:spacing w:line="360" w:lineRule="auto"/>
        <w:ind w:firstLineChars="200" w:firstLine="480"/>
        <w:outlineLvl w:val="0"/>
        <w:rPr>
          <w:sz w:val="24"/>
        </w:rPr>
      </w:pPr>
      <w:r>
        <w:rPr>
          <w:rFonts w:hint="eastAsia"/>
          <w:sz w:val="24"/>
        </w:rPr>
        <w:t>（二）服务要求</w:t>
      </w:r>
    </w:p>
    <w:p w:rsidR="00236C33" w:rsidRDefault="00467E9B">
      <w:pPr>
        <w:spacing w:line="360" w:lineRule="auto"/>
        <w:ind w:firstLineChars="200" w:firstLine="480"/>
        <w:outlineLvl w:val="0"/>
        <w:rPr>
          <w:sz w:val="24"/>
        </w:rPr>
      </w:pPr>
      <w:r>
        <w:rPr>
          <w:rFonts w:hint="eastAsia"/>
          <w:sz w:val="24"/>
        </w:rPr>
        <w:t xml:space="preserve">1. </w:t>
      </w:r>
      <w:r>
        <w:rPr>
          <w:rFonts w:hint="eastAsia"/>
          <w:sz w:val="24"/>
        </w:rPr>
        <w:t>提供所投产品</w:t>
      </w:r>
      <w:r>
        <w:rPr>
          <w:rFonts w:hint="eastAsia"/>
          <w:sz w:val="24"/>
        </w:rPr>
        <w:t>1</w:t>
      </w:r>
      <w:r>
        <w:rPr>
          <w:rFonts w:hint="eastAsia"/>
          <w:sz w:val="24"/>
        </w:rPr>
        <w:t>年的免费上门保修，终身维修。</w:t>
      </w:r>
    </w:p>
    <w:p w:rsidR="00236C33" w:rsidRDefault="00467E9B">
      <w:pPr>
        <w:spacing w:line="360" w:lineRule="auto"/>
        <w:ind w:firstLineChars="200" w:firstLine="480"/>
        <w:outlineLvl w:val="0"/>
        <w:rPr>
          <w:sz w:val="24"/>
        </w:rPr>
      </w:pPr>
      <w:r>
        <w:rPr>
          <w:rFonts w:hint="eastAsia"/>
          <w:sz w:val="24"/>
        </w:rPr>
        <w:t xml:space="preserve">2. </w:t>
      </w:r>
      <w:r>
        <w:rPr>
          <w:rFonts w:hint="eastAsia"/>
          <w:sz w:val="24"/>
        </w:rPr>
        <w:t>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24</w:t>
      </w:r>
      <w:r>
        <w:rPr>
          <w:rFonts w:hint="eastAsia"/>
          <w:sz w:val="24"/>
        </w:rPr>
        <w:t>小时内维修工程师到达维修现场。保修期自验收合格之日起计算。发生故障时，</w:t>
      </w:r>
      <w:r>
        <w:rPr>
          <w:rFonts w:hint="eastAsia"/>
          <w:sz w:val="24"/>
        </w:rPr>
        <w:t>30</w:t>
      </w:r>
      <w:r>
        <w:rPr>
          <w:rFonts w:hint="eastAsia"/>
          <w:sz w:val="24"/>
        </w:rPr>
        <w:t>分钟内对用户所提出的维修要求做出有效响应，</w:t>
      </w:r>
      <w:r>
        <w:rPr>
          <w:rFonts w:hint="eastAsia"/>
          <w:sz w:val="24"/>
        </w:rPr>
        <w:t>1</w:t>
      </w:r>
      <w:r>
        <w:rPr>
          <w:rFonts w:hint="eastAsia"/>
          <w:sz w:val="24"/>
        </w:rPr>
        <w:t>小时内技术人员到现场解决问题，不能现场解决的，提供备品备件更换替用。对于影响紧急事件，可在</w:t>
      </w:r>
      <w:r>
        <w:rPr>
          <w:rFonts w:hint="eastAsia"/>
          <w:sz w:val="24"/>
        </w:rPr>
        <w:t>2</w:t>
      </w:r>
      <w:r>
        <w:rPr>
          <w:rFonts w:hint="eastAsia"/>
          <w:sz w:val="24"/>
        </w:rPr>
        <w:t>小时内恢复；对于非紧急故障，在</w:t>
      </w:r>
      <w:r>
        <w:rPr>
          <w:rFonts w:hint="eastAsia"/>
          <w:sz w:val="24"/>
        </w:rPr>
        <w:t>4</w:t>
      </w:r>
      <w:r>
        <w:rPr>
          <w:rFonts w:hint="eastAsia"/>
          <w:sz w:val="24"/>
        </w:rPr>
        <w:t>小时内修复。如故障</w:t>
      </w:r>
      <w:r>
        <w:rPr>
          <w:rFonts w:hint="eastAsia"/>
          <w:sz w:val="24"/>
        </w:rPr>
        <w:t>8</w:t>
      </w:r>
      <w:r>
        <w:rPr>
          <w:rFonts w:hint="eastAsia"/>
          <w:sz w:val="24"/>
        </w:rPr>
        <w:t>小时未能得到根本性彻底排除，由此产生的一切费用由供应商负担。并如实向最终用户报告产品故障原因，制定彻底解决问题的可信对策</w:t>
      </w:r>
    </w:p>
    <w:p w:rsidR="00236C33" w:rsidRDefault="00467E9B">
      <w:pPr>
        <w:spacing w:line="360" w:lineRule="auto"/>
        <w:ind w:firstLineChars="200" w:firstLine="480"/>
        <w:outlineLvl w:val="0"/>
        <w:rPr>
          <w:sz w:val="24"/>
        </w:rPr>
      </w:pPr>
      <w:r>
        <w:rPr>
          <w:rFonts w:hint="eastAsia"/>
          <w:sz w:val="24"/>
        </w:rPr>
        <w:t xml:space="preserve">3. </w:t>
      </w:r>
      <w:r>
        <w:rPr>
          <w:rFonts w:hint="eastAsia"/>
          <w:sz w:val="24"/>
        </w:rPr>
        <w:t>提供所投产品制造商服务机构情况，包括地址、联系方式及技术人员数量等。</w:t>
      </w:r>
    </w:p>
    <w:p w:rsidR="00236C33" w:rsidRDefault="00467E9B">
      <w:pPr>
        <w:spacing w:line="360" w:lineRule="auto"/>
        <w:ind w:firstLineChars="200" w:firstLine="480"/>
        <w:outlineLvl w:val="0"/>
        <w:rPr>
          <w:sz w:val="24"/>
        </w:rPr>
      </w:pPr>
      <w:r>
        <w:rPr>
          <w:rFonts w:hint="eastAsia"/>
          <w:sz w:val="24"/>
        </w:rPr>
        <w:t xml:space="preserve">4. </w:t>
      </w:r>
      <w:r>
        <w:rPr>
          <w:rFonts w:hint="eastAsia"/>
          <w:sz w:val="24"/>
        </w:rPr>
        <w:t>提供原厂标准的易耗品、消耗材料价格清单及折扣率，保修期后设备维修的价格清单及折扣率。</w:t>
      </w:r>
    </w:p>
    <w:p w:rsidR="00236C33" w:rsidRDefault="00467E9B">
      <w:pPr>
        <w:spacing w:line="360" w:lineRule="auto"/>
        <w:ind w:firstLineChars="200" w:firstLine="480"/>
        <w:outlineLvl w:val="0"/>
        <w:rPr>
          <w:color w:val="FF0000"/>
          <w:sz w:val="24"/>
        </w:rPr>
      </w:pPr>
      <w:r>
        <w:rPr>
          <w:rFonts w:hint="eastAsia"/>
          <w:sz w:val="24"/>
        </w:rPr>
        <w:t xml:space="preserve">5. </w:t>
      </w:r>
      <w:r>
        <w:rPr>
          <w:rFonts w:hint="eastAsia"/>
          <w:sz w:val="24"/>
        </w:rPr>
        <w:t>提供现场技术培训。</w:t>
      </w:r>
      <w:r w:rsidRPr="006256BB">
        <w:rPr>
          <w:rFonts w:hint="eastAsia"/>
          <w:sz w:val="24"/>
        </w:rPr>
        <w:t>供应商对设备操作流程、基础故障排除、日常性维护保养等方面进行培训，使用人员完全掌握上述技术。</w:t>
      </w:r>
    </w:p>
    <w:p w:rsidR="00236C33" w:rsidRDefault="00467E9B">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（三）交货要求</w:t>
      </w:r>
    </w:p>
    <w:p w:rsidR="00236C33" w:rsidRDefault="00467E9B">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交货期：</w:t>
      </w:r>
    </w:p>
    <w:p w:rsidR="00236C33" w:rsidRDefault="00467E9B">
      <w:pPr>
        <w:autoSpaceDE w:val="0"/>
        <w:autoSpaceDN w:val="0"/>
        <w:adjustRightInd w:val="0"/>
        <w:spacing w:line="360" w:lineRule="auto"/>
        <w:ind w:firstLineChars="200" w:firstLine="480"/>
        <w:rPr>
          <w:color w:val="FF0000"/>
          <w:sz w:val="24"/>
        </w:rPr>
      </w:pPr>
      <w:r>
        <w:rPr>
          <w:rFonts w:hint="eastAsia"/>
          <w:sz w:val="24"/>
        </w:rPr>
        <w:t>货到时间：合同签订之日起</w:t>
      </w:r>
      <w:r>
        <w:rPr>
          <w:rFonts w:hint="eastAsia"/>
          <w:sz w:val="24"/>
        </w:rPr>
        <w:t>45</w:t>
      </w:r>
      <w:r>
        <w:rPr>
          <w:rFonts w:hint="eastAsia"/>
          <w:sz w:val="24"/>
        </w:rPr>
        <w:t>天内完成设备交付（特殊情况以合同为准）。</w:t>
      </w:r>
    </w:p>
    <w:p w:rsidR="00236C33" w:rsidRPr="006256BB" w:rsidRDefault="00467E9B">
      <w:pPr>
        <w:autoSpaceDE w:val="0"/>
        <w:autoSpaceDN w:val="0"/>
        <w:adjustRightInd w:val="0"/>
        <w:spacing w:line="360" w:lineRule="auto"/>
        <w:ind w:firstLineChars="200" w:firstLine="480"/>
        <w:rPr>
          <w:sz w:val="24"/>
        </w:rPr>
      </w:pPr>
      <w:r>
        <w:rPr>
          <w:rFonts w:hint="eastAsia"/>
          <w:sz w:val="24"/>
        </w:rPr>
        <w:t>安装完成：货到之</w:t>
      </w:r>
      <w:r w:rsidRPr="006256BB">
        <w:rPr>
          <w:rFonts w:hint="eastAsia"/>
          <w:sz w:val="24"/>
        </w:rPr>
        <w:t>日起</w:t>
      </w:r>
      <w:r w:rsidRPr="006256BB">
        <w:rPr>
          <w:rFonts w:hint="eastAsia"/>
          <w:sz w:val="24"/>
        </w:rPr>
        <w:t>7</w:t>
      </w:r>
      <w:r w:rsidRPr="006256BB">
        <w:rPr>
          <w:rFonts w:hint="eastAsia"/>
          <w:sz w:val="24"/>
        </w:rPr>
        <w:t>日内（特殊情况以合同为准）。</w:t>
      </w:r>
    </w:p>
    <w:p w:rsidR="00236C33" w:rsidRDefault="00467E9B">
      <w:pPr>
        <w:autoSpaceDE w:val="0"/>
        <w:autoSpaceDN w:val="0"/>
        <w:adjustRightInd w:val="0"/>
        <w:spacing w:line="360" w:lineRule="auto"/>
        <w:ind w:firstLineChars="200" w:firstLine="480"/>
        <w:rPr>
          <w:color w:val="000000"/>
          <w:sz w:val="24"/>
        </w:rPr>
      </w:pPr>
      <w:r w:rsidRPr="006256BB">
        <w:rPr>
          <w:rFonts w:hint="eastAsia"/>
          <w:sz w:val="24"/>
        </w:rPr>
        <w:t xml:space="preserve">2. </w:t>
      </w:r>
      <w:r w:rsidRPr="006256BB">
        <w:rPr>
          <w:rFonts w:hint="eastAsia"/>
          <w:sz w:val="24"/>
        </w:rPr>
        <w:t>交货地点：天津市河北区中山北路</w:t>
      </w:r>
      <w:r w:rsidRPr="006256BB">
        <w:rPr>
          <w:rFonts w:hint="eastAsia"/>
          <w:sz w:val="24"/>
        </w:rPr>
        <w:t>2</w:t>
      </w:r>
      <w:r w:rsidRPr="006256BB">
        <w:rPr>
          <w:rFonts w:hint="eastAsia"/>
          <w:sz w:val="24"/>
        </w:rPr>
        <w:t>号（特殊</w:t>
      </w:r>
      <w:r>
        <w:rPr>
          <w:rFonts w:hint="eastAsia"/>
          <w:sz w:val="24"/>
        </w:rPr>
        <w:t>情况以合同为准）。</w:t>
      </w:r>
    </w:p>
    <w:p w:rsidR="00236C33" w:rsidRDefault="00467E9B">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提供制造商完整的随机资料，包括完整的使用和维修手册等。</w:t>
      </w:r>
    </w:p>
    <w:p w:rsidR="00236C33" w:rsidRDefault="00467E9B">
      <w:pPr>
        <w:autoSpaceDE w:val="0"/>
        <w:autoSpaceDN w:val="0"/>
        <w:adjustRightInd w:val="0"/>
        <w:spacing w:line="360" w:lineRule="auto"/>
        <w:ind w:firstLineChars="200" w:firstLine="480"/>
        <w:rPr>
          <w:color w:val="000000"/>
          <w:sz w:val="24"/>
        </w:rPr>
      </w:pPr>
      <w:r>
        <w:rPr>
          <w:rFonts w:hint="eastAsia"/>
          <w:color w:val="000000"/>
          <w:sz w:val="24"/>
        </w:rPr>
        <w:t xml:space="preserve">4. </w:t>
      </w:r>
      <w:r>
        <w:rPr>
          <w:rFonts w:hint="eastAsia"/>
          <w:color w:val="000000"/>
          <w:sz w:val="24"/>
        </w:rPr>
        <w:t>特别要求：交货时要求投标人就所投产</w:t>
      </w:r>
      <w:proofErr w:type="gramStart"/>
      <w:r>
        <w:rPr>
          <w:rFonts w:hint="eastAsia"/>
          <w:color w:val="000000"/>
          <w:sz w:val="24"/>
        </w:rPr>
        <w:t>品提供</w:t>
      </w:r>
      <w:proofErr w:type="gramEnd"/>
      <w:r>
        <w:rPr>
          <w:rFonts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236C33" w:rsidRDefault="00467E9B">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（四）付款方式</w:t>
      </w:r>
    </w:p>
    <w:p w:rsidR="00236C33" w:rsidRDefault="00467E9B">
      <w:pPr>
        <w:autoSpaceDE w:val="0"/>
        <w:autoSpaceDN w:val="0"/>
        <w:adjustRightInd w:val="0"/>
        <w:spacing w:line="360" w:lineRule="auto"/>
        <w:ind w:firstLineChars="200" w:firstLine="480"/>
        <w:rPr>
          <w:color w:val="FF0000"/>
          <w:sz w:val="24"/>
        </w:rPr>
      </w:pPr>
      <w:r>
        <w:rPr>
          <w:rFonts w:hint="eastAsia"/>
          <w:color w:val="FF0000"/>
          <w:sz w:val="24"/>
        </w:rPr>
        <w:lastRenderedPageBreak/>
        <w:t>签订合同后</w:t>
      </w:r>
      <w:r>
        <w:rPr>
          <w:rFonts w:hint="eastAsia"/>
          <w:color w:val="FF0000"/>
          <w:sz w:val="24"/>
        </w:rPr>
        <w:t>15</w:t>
      </w:r>
      <w:r>
        <w:rPr>
          <w:rFonts w:hint="eastAsia"/>
          <w:color w:val="FF0000"/>
          <w:sz w:val="24"/>
        </w:rPr>
        <w:t>个工作日内预付合同总额的</w:t>
      </w:r>
      <w:r>
        <w:rPr>
          <w:rFonts w:hint="eastAsia"/>
          <w:color w:val="FF0000"/>
          <w:sz w:val="24"/>
        </w:rPr>
        <w:t>50%</w:t>
      </w:r>
      <w:r>
        <w:rPr>
          <w:rFonts w:hint="eastAsia"/>
          <w:color w:val="FF0000"/>
          <w:sz w:val="24"/>
        </w:rPr>
        <w:t>，货到现场安装、调试完毕，所有设备使用无质量问题，验收合格后</w:t>
      </w:r>
      <w:r>
        <w:rPr>
          <w:rFonts w:hint="eastAsia"/>
          <w:color w:val="FF0000"/>
          <w:sz w:val="24"/>
        </w:rPr>
        <w:t>15</w:t>
      </w:r>
      <w:r>
        <w:rPr>
          <w:rFonts w:hint="eastAsia"/>
          <w:color w:val="FF0000"/>
          <w:sz w:val="24"/>
        </w:rPr>
        <w:t>个工作日内支付合同总额的</w:t>
      </w:r>
      <w:r>
        <w:rPr>
          <w:rFonts w:hint="eastAsia"/>
          <w:color w:val="FF0000"/>
          <w:sz w:val="24"/>
        </w:rPr>
        <w:t>50%</w:t>
      </w:r>
      <w:r>
        <w:rPr>
          <w:rFonts w:hint="eastAsia"/>
          <w:color w:val="FF0000"/>
          <w:sz w:val="24"/>
        </w:rPr>
        <w:t>（特殊情况以合同为准）。</w:t>
      </w:r>
    </w:p>
    <w:p w:rsidR="00236C33" w:rsidRDefault="00467E9B">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（五）投标保证金和履约保证金</w:t>
      </w:r>
    </w:p>
    <w:p w:rsidR="00236C33" w:rsidRDefault="00467E9B">
      <w:pPr>
        <w:autoSpaceDE w:val="0"/>
        <w:autoSpaceDN w:val="0"/>
        <w:adjustRightInd w:val="0"/>
        <w:spacing w:line="360" w:lineRule="auto"/>
        <w:ind w:firstLineChars="200" w:firstLine="480"/>
        <w:rPr>
          <w:color w:val="000000"/>
          <w:sz w:val="24"/>
        </w:rPr>
      </w:pPr>
      <w:r>
        <w:rPr>
          <w:rFonts w:hint="eastAsia"/>
          <w:color w:val="000000"/>
          <w:sz w:val="24"/>
        </w:rPr>
        <w:t>本项目不收取投标保证金和履约保证金。</w:t>
      </w:r>
    </w:p>
    <w:p w:rsidR="00236C33" w:rsidRDefault="00467E9B">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（六）验收方法及标准</w:t>
      </w:r>
    </w:p>
    <w:p w:rsidR="00236C33" w:rsidRDefault="00467E9B">
      <w:pPr>
        <w:autoSpaceDE w:val="0"/>
        <w:autoSpaceDN w:val="0"/>
        <w:adjustRightInd w:val="0"/>
        <w:spacing w:line="360" w:lineRule="auto"/>
        <w:ind w:firstLineChars="200" w:firstLine="480"/>
        <w:rPr>
          <w:color w:val="000000"/>
          <w:sz w:val="24"/>
        </w:rPr>
      </w:pPr>
      <w:r>
        <w:rPr>
          <w:rFonts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的参考资料一并存档。验收结束后，应当出具验收书，列明各项标准的验收情况及项目总体评价，由验收双方共同签署。</w:t>
      </w:r>
    </w:p>
    <w:p w:rsidR="00236C33" w:rsidRDefault="00467E9B">
      <w:pPr>
        <w:spacing w:line="360" w:lineRule="auto"/>
        <w:ind w:firstLineChars="200" w:firstLine="480"/>
        <w:outlineLvl w:val="0"/>
        <w:rPr>
          <w:sz w:val="24"/>
        </w:rPr>
      </w:pPr>
      <w:r>
        <w:rPr>
          <w:rFonts w:hint="eastAsia"/>
          <w:sz w:val="24"/>
        </w:rPr>
        <w:t>四、评分因素及评标标准</w:t>
      </w:r>
    </w:p>
    <w:tbl>
      <w:tblPr>
        <w:tblW w:w="55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1451"/>
        <w:gridCol w:w="6496"/>
        <w:gridCol w:w="815"/>
      </w:tblGrid>
      <w:tr w:rsidR="00236C33" w:rsidTr="00EA5F1C">
        <w:trPr>
          <w:jc w:val="center"/>
        </w:trPr>
        <w:tc>
          <w:tcPr>
            <w:tcW w:w="4568" w:type="pct"/>
            <w:gridSpan w:val="3"/>
            <w:shd w:val="clear" w:color="auto" w:fill="auto"/>
            <w:vAlign w:val="center"/>
          </w:tcPr>
          <w:p w:rsidR="00236C33" w:rsidRDefault="00467E9B">
            <w:pPr>
              <w:widowControl/>
              <w:snapToGrid w:val="0"/>
              <w:jc w:val="center"/>
              <w:rPr>
                <w:kern w:val="0"/>
                <w:sz w:val="24"/>
                <w:szCs w:val="24"/>
              </w:rPr>
            </w:pPr>
            <w:r>
              <w:rPr>
                <w:kern w:val="0"/>
                <w:sz w:val="24"/>
                <w:szCs w:val="24"/>
              </w:rPr>
              <w:t>第一部分</w:t>
            </w:r>
            <w:r>
              <w:rPr>
                <w:rFonts w:hint="eastAsia"/>
                <w:kern w:val="0"/>
                <w:sz w:val="24"/>
                <w:szCs w:val="24"/>
              </w:rPr>
              <w:t xml:space="preserve"> </w:t>
            </w:r>
            <w:r>
              <w:rPr>
                <w:rFonts w:hint="eastAsia"/>
                <w:kern w:val="0"/>
                <w:sz w:val="24"/>
                <w:szCs w:val="24"/>
              </w:rPr>
              <w:t>价格（</w:t>
            </w:r>
            <w:r>
              <w:rPr>
                <w:rFonts w:hint="eastAsia"/>
                <w:kern w:val="0"/>
                <w:sz w:val="24"/>
                <w:szCs w:val="24"/>
              </w:rPr>
              <w:t>30</w:t>
            </w:r>
            <w:r>
              <w:rPr>
                <w:rFonts w:hint="eastAsia"/>
                <w:kern w:val="0"/>
                <w:sz w:val="24"/>
                <w:szCs w:val="24"/>
              </w:rPr>
              <w:t>分）</w:t>
            </w:r>
          </w:p>
        </w:tc>
        <w:tc>
          <w:tcPr>
            <w:tcW w:w="432" w:type="pct"/>
            <w:shd w:val="clear" w:color="auto" w:fill="auto"/>
            <w:vAlign w:val="center"/>
          </w:tcPr>
          <w:p w:rsidR="00236C33" w:rsidRDefault="00467E9B">
            <w:pPr>
              <w:widowControl/>
              <w:snapToGrid w:val="0"/>
              <w:jc w:val="center"/>
              <w:rPr>
                <w:kern w:val="0"/>
                <w:sz w:val="24"/>
                <w:szCs w:val="24"/>
              </w:rPr>
            </w:pPr>
            <w:r>
              <w:rPr>
                <w:kern w:val="0"/>
                <w:sz w:val="24"/>
                <w:szCs w:val="24"/>
              </w:rPr>
              <w:t>分值</w:t>
            </w:r>
          </w:p>
        </w:tc>
      </w:tr>
      <w:tr w:rsidR="00236C33" w:rsidTr="00EA5F1C">
        <w:trPr>
          <w:jc w:val="center"/>
        </w:trPr>
        <w:tc>
          <w:tcPr>
            <w:tcW w:w="357" w:type="pct"/>
            <w:shd w:val="clear" w:color="auto" w:fill="auto"/>
            <w:noWrap/>
            <w:vAlign w:val="center"/>
          </w:tcPr>
          <w:p w:rsidR="00236C33" w:rsidRDefault="00467E9B">
            <w:pPr>
              <w:widowControl/>
              <w:snapToGrid w:val="0"/>
              <w:jc w:val="center"/>
              <w:rPr>
                <w:kern w:val="0"/>
                <w:sz w:val="24"/>
                <w:szCs w:val="24"/>
              </w:rPr>
            </w:pPr>
            <w:r>
              <w:rPr>
                <w:rFonts w:hint="eastAsia"/>
                <w:kern w:val="0"/>
                <w:sz w:val="24"/>
                <w:szCs w:val="24"/>
              </w:rPr>
              <w:t>1</w:t>
            </w:r>
          </w:p>
        </w:tc>
        <w:tc>
          <w:tcPr>
            <w:tcW w:w="769" w:type="pct"/>
            <w:shd w:val="clear" w:color="auto" w:fill="auto"/>
            <w:vAlign w:val="center"/>
          </w:tcPr>
          <w:p w:rsidR="00236C33" w:rsidRDefault="00467E9B">
            <w:pPr>
              <w:widowControl/>
              <w:snapToGrid w:val="0"/>
              <w:jc w:val="center"/>
              <w:rPr>
                <w:kern w:val="0"/>
                <w:sz w:val="24"/>
                <w:szCs w:val="24"/>
              </w:rPr>
            </w:pPr>
            <w:r>
              <w:rPr>
                <w:rFonts w:hint="eastAsia"/>
                <w:kern w:val="0"/>
                <w:sz w:val="24"/>
                <w:szCs w:val="24"/>
              </w:rPr>
              <w:t>价格</w:t>
            </w:r>
          </w:p>
        </w:tc>
        <w:tc>
          <w:tcPr>
            <w:tcW w:w="3442" w:type="pct"/>
            <w:shd w:val="clear" w:color="auto" w:fill="auto"/>
            <w:vAlign w:val="center"/>
          </w:tcPr>
          <w:p w:rsidR="00236C33" w:rsidRDefault="00467E9B">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236C33" w:rsidRDefault="00467E9B">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236C33" w:rsidRDefault="00467E9B">
            <w:pPr>
              <w:widowControl/>
              <w:snapToGrid w:val="0"/>
              <w:rPr>
                <w:kern w:val="0"/>
                <w:sz w:val="24"/>
                <w:szCs w:val="24"/>
              </w:rPr>
            </w:pPr>
            <w:r>
              <w:rPr>
                <w:rFonts w:hint="eastAsia"/>
                <w:kern w:val="0"/>
                <w:sz w:val="24"/>
                <w:szCs w:val="24"/>
              </w:rPr>
              <w:t>注：满足招标文件要求且投标报价最低的投标报价为评标基准价</w:t>
            </w:r>
          </w:p>
        </w:tc>
        <w:tc>
          <w:tcPr>
            <w:tcW w:w="432" w:type="pct"/>
            <w:shd w:val="clear" w:color="auto" w:fill="auto"/>
            <w:vAlign w:val="center"/>
          </w:tcPr>
          <w:p w:rsidR="00236C33" w:rsidRDefault="00467E9B">
            <w:pPr>
              <w:widowControl/>
              <w:snapToGrid w:val="0"/>
              <w:jc w:val="center"/>
              <w:rPr>
                <w:kern w:val="0"/>
                <w:sz w:val="24"/>
                <w:szCs w:val="24"/>
              </w:rPr>
            </w:pPr>
            <w:r>
              <w:rPr>
                <w:rFonts w:hint="eastAsia"/>
                <w:kern w:val="0"/>
                <w:sz w:val="24"/>
                <w:szCs w:val="24"/>
              </w:rPr>
              <w:t>30</w:t>
            </w:r>
          </w:p>
        </w:tc>
      </w:tr>
      <w:tr w:rsidR="00236C33" w:rsidTr="00EA5F1C">
        <w:trPr>
          <w:jc w:val="center"/>
        </w:trPr>
        <w:tc>
          <w:tcPr>
            <w:tcW w:w="4568" w:type="pct"/>
            <w:gridSpan w:val="3"/>
            <w:shd w:val="clear" w:color="auto" w:fill="auto"/>
            <w:noWrap/>
            <w:vAlign w:val="center"/>
          </w:tcPr>
          <w:p w:rsidR="00236C33" w:rsidRDefault="00467E9B">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kern w:val="0"/>
                <w:sz w:val="24"/>
                <w:szCs w:val="24"/>
              </w:rPr>
              <w:t xml:space="preserve"> </w:t>
            </w:r>
            <w:r>
              <w:rPr>
                <w:rFonts w:hint="eastAsia"/>
                <w:kern w:val="0"/>
                <w:sz w:val="24"/>
                <w:szCs w:val="24"/>
              </w:rPr>
              <w:t>客观分</w:t>
            </w:r>
            <w:r>
              <w:rPr>
                <w:kern w:val="0"/>
                <w:sz w:val="24"/>
                <w:szCs w:val="24"/>
              </w:rPr>
              <w:t>（</w:t>
            </w:r>
            <w:r>
              <w:rPr>
                <w:rFonts w:hint="eastAsia"/>
                <w:kern w:val="0"/>
                <w:sz w:val="24"/>
                <w:szCs w:val="24"/>
              </w:rPr>
              <w:t>46</w:t>
            </w:r>
            <w:r>
              <w:rPr>
                <w:kern w:val="0"/>
                <w:sz w:val="24"/>
                <w:szCs w:val="24"/>
              </w:rPr>
              <w:t>分）</w:t>
            </w:r>
          </w:p>
        </w:tc>
        <w:tc>
          <w:tcPr>
            <w:tcW w:w="432" w:type="pct"/>
            <w:shd w:val="clear" w:color="auto" w:fill="auto"/>
            <w:vAlign w:val="center"/>
          </w:tcPr>
          <w:p w:rsidR="00236C33" w:rsidRDefault="00467E9B">
            <w:pPr>
              <w:widowControl/>
              <w:snapToGrid w:val="0"/>
              <w:jc w:val="center"/>
              <w:rPr>
                <w:kern w:val="0"/>
                <w:sz w:val="24"/>
                <w:szCs w:val="24"/>
              </w:rPr>
            </w:pPr>
            <w:r>
              <w:rPr>
                <w:rFonts w:hint="eastAsia"/>
                <w:kern w:val="0"/>
                <w:sz w:val="24"/>
                <w:szCs w:val="24"/>
              </w:rPr>
              <w:t>分值</w:t>
            </w:r>
          </w:p>
        </w:tc>
      </w:tr>
      <w:tr w:rsidR="00236C33" w:rsidTr="00EA5F1C">
        <w:trPr>
          <w:jc w:val="center"/>
        </w:trPr>
        <w:tc>
          <w:tcPr>
            <w:tcW w:w="357" w:type="pct"/>
            <w:shd w:val="clear" w:color="auto" w:fill="auto"/>
            <w:noWrap/>
            <w:vAlign w:val="center"/>
          </w:tcPr>
          <w:p w:rsidR="00236C33" w:rsidRDefault="00467E9B">
            <w:pPr>
              <w:widowControl/>
              <w:snapToGrid w:val="0"/>
              <w:jc w:val="center"/>
              <w:rPr>
                <w:kern w:val="0"/>
                <w:sz w:val="24"/>
                <w:szCs w:val="24"/>
              </w:rPr>
            </w:pPr>
            <w:r>
              <w:rPr>
                <w:rFonts w:hint="eastAsia"/>
                <w:kern w:val="0"/>
                <w:sz w:val="24"/>
                <w:szCs w:val="24"/>
              </w:rPr>
              <w:t>1</w:t>
            </w:r>
          </w:p>
        </w:tc>
        <w:tc>
          <w:tcPr>
            <w:tcW w:w="769" w:type="pct"/>
            <w:shd w:val="clear" w:color="auto" w:fill="auto"/>
            <w:vAlign w:val="center"/>
          </w:tcPr>
          <w:p w:rsidR="00236C33" w:rsidRDefault="00467E9B">
            <w:pPr>
              <w:widowControl/>
              <w:snapToGrid w:val="0"/>
              <w:jc w:val="center"/>
              <w:rPr>
                <w:kern w:val="0"/>
                <w:sz w:val="24"/>
                <w:szCs w:val="24"/>
              </w:rPr>
            </w:pPr>
            <w:r>
              <w:rPr>
                <w:rFonts w:hint="eastAsia"/>
                <w:bCs/>
                <w:sz w:val="24"/>
              </w:rPr>
              <w:t>环境标志产品</w:t>
            </w:r>
          </w:p>
        </w:tc>
        <w:tc>
          <w:tcPr>
            <w:tcW w:w="3442" w:type="pct"/>
            <w:shd w:val="clear" w:color="auto" w:fill="auto"/>
            <w:vAlign w:val="center"/>
          </w:tcPr>
          <w:p w:rsidR="00236C33" w:rsidRDefault="00467E9B">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号）判定，投标产品是否属于环境标志产品。</w:t>
            </w:r>
          </w:p>
          <w:p w:rsidR="00236C33" w:rsidRDefault="00467E9B">
            <w:pPr>
              <w:snapToGrid w:val="0"/>
              <w:rPr>
                <w:bCs/>
                <w:sz w:val="24"/>
              </w:rPr>
            </w:pPr>
            <w:r>
              <w:rPr>
                <w:rFonts w:hint="eastAsia"/>
                <w:bCs/>
                <w:sz w:val="24"/>
              </w:rPr>
              <w:t>投标产品为</w:t>
            </w:r>
            <w:r>
              <w:rPr>
                <w:rFonts w:hint="eastAsia"/>
                <w:bCs/>
                <w:sz w:val="24"/>
              </w:rPr>
              <w:t>1</w:t>
            </w:r>
            <w:r>
              <w:rPr>
                <w:rFonts w:hint="eastAsia"/>
                <w:bCs/>
                <w:sz w:val="24"/>
              </w:rPr>
              <w:t>项的，且投标产品是环境标志产品的：</w:t>
            </w:r>
            <w:r>
              <w:rPr>
                <w:rFonts w:hint="eastAsia"/>
                <w:bCs/>
                <w:sz w:val="24"/>
              </w:rPr>
              <w:t>1</w:t>
            </w:r>
            <w:r>
              <w:rPr>
                <w:rFonts w:hint="eastAsia"/>
                <w:bCs/>
                <w:sz w:val="24"/>
              </w:rPr>
              <w:t>分</w:t>
            </w:r>
          </w:p>
          <w:p w:rsidR="00236C33" w:rsidRDefault="00467E9B">
            <w:pPr>
              <w:snapToGrid w:val="0"/>
              <w:rPr>
                <w:bCs/>
                <w:sz w:val="24"/>
              </w:rPr>
            </w:pPr>
            <w:r>
              <w:rPr>
                <w:rFonts w:hint="eastAsia"/>
                <w:bCs/>
                <w:sz w:val="24"/>
              </w:rPr>
              <w:t>投标产品为多项的，得分为环境标志产品价值权重×</w:t>
            </w:r>
            <w:r>
              <w:rPr>
                <w:rFonts w:hint="eastAsia"/>
                <w:bCs/>
                <w:sz w:val="24"/>
              </w:rPr>
              <w:t>1</w:t>
            </w:r>
            <w:r>
              <w:rPr>
                <w:rFonts w:hint="eastAsia"/>
                <w:bCs/>
                <w:sz w:val="24"/>
              </w:rPr>
              <w:t>分</w:t>
            </w:r>
          </w:p>
          <w:p w:rsidR="00236C33" w:rsidRDefault="00467E9B">
            <w:pPr>
              <w:snapToGrid w:val="0"/>
              <w:rPr>
                <w:kern w:val="0"/>
                <w:sz w:val="24"/>
                <w:szCs w:val="24"/>
              </w:rPr>
            </w:pPr>
            <w:r>
              <w:rPr>
                <w:rFonts w:hint="eastAsia"/>
                <w:bCs/>
                <w:sz w:val="24"/>
              </w:rPr>
              <w:t>其他：</w:t>
            </w:r>
            <w:r>
              <w:rPr>
                <w:rFonts w:hint="eastAsia"/>
                <w:bCs/>
                <w:sz w:val="24"/>
              </w:rPr>
              <w:t>0</w:t>
            </w:r>
            <w:r>
              <w:rPr>
                <w:rFonts w:hint="eastAsia"/>
                <w:bCs/>
                <w:sz w:val="24"/>
              </w:rPr>
              <w:t>分</w:t>
            </w:r>
          </w:p>
        </w:tc>
        <w:tc>
          <w:tcPr>
            <w:tcW w:w="432" w:type="pct"/>
            <w:shd w:val="clear" w:color="auto" w:fill="auto"/>
            <w:vAlign w:val="center"/>
          </w:tcPr>
          <w:p w:rsidR="00236C33" w:rsidRDefault="00467E9B">
            <w:pPr>
              <w:widowControl/>
              <w:snapToGrid w:val="0"/>
              <w:jc w:val="center"/>
              <w:rPr>
                <w:kern w:val="0"/>
                <w:sz w:val="24"/>
                <w:szCs w:val="24"/>
              </w:rPr>
            </w:pPr>
            <w:r>
              <w:rPr>
                <w:rFonts w:hint="eastAsia"/>
                <w:kern w:val="0"/>
                <w:sz w:val="24"/>
                <w:szCs w:val="24"/>
              </w:rPr>
              <w:t>1</w:t>
            </w:r>
          </w:p>
        </w:tc>
      </w:tr>
      <w:tr w:rsidR="00236C33" w:rsidTr="00EA5F1C">
        <w:trPr>
          <w:jc w:val="center"/>
        </w:trPr>
        <w:tc>
          <w:tcPr>
            <w:tcW w:w="357" w:type="pct"/>
            <w:shd w:val="clear" w:color="auto" w:fill="auto"/>
            <w:noWrap/>
            <w:vAlign w:val="center"/>
          </w:tcPr>
          <w:p w:rsidR="00236C33" w:rsidRDefault="00467E9B">
            <w:pPr>
              <w:widowControl/>
              <w:snapToGrid w:val="0"/>
              <w:jc w:val="center"/>
              <w:rPr>
                <w:kern w:val="0"/>
                <w:sz w:val="24"/>
                <w:szCs w:val="24"/>
              </w:rPr>
            </w:pPr>
            <w:r>
              <w:rPr>
                <w:rFonts w:hint="eastAsia"/>
                <w:kern w:val="0"/>
                <w:sz w:val="24"/>
                <w:szCs w:val="24"/>
              </w:rPr>
              <w:t>2</w:t>
            </w:r>
          </w:p>
        </w:tc>
        <w:tc>
          <w:tcPr>
            <w:tcW w:w="769" w:type="pct"/>
            <w:shd w:val="clear" w:color="auto" w:fill="auto"/>
            <w:vAlign w:val="center"/>
          </w:tcPr>
          <w:p w:rsidR="00236C33" w:rsidRDefault="00467E9B">
            <w:pPr>
              <w:widowControl/>
              <w:snapToGrid w:val="0"/>
              <w:jc w:val="center"/>
              <w:rPr>
                <w:kern w:val="0"/>
                <w:sz w:val="24"/>
                <w:szCs w:val="24"/>
              </w:rPr>
            </w:pPr>
            <w:r>
              <w:rPr>
                <w:rFonts w:hint="eastAsia"/>
                <w:bCs/>
                <w:sz w:val="24"/>
              </w:rPr>
              <w:t>节能产品</w:t>
            </w:r>
          </w:p>
        </w:tc>
        <w:tc>
          <w:tcPr>
            <w:tcW w:w="3442" w:type="pct"/>
            <w:shd w:val="clear" w:color="auto" w:fill="auto"/>
            <w:vAlign w:val="center"/>
          </w:tcPr>
          <w:p w:rsidR="00236C33" w:rsidRDefault="00467E9B">
            <w:pPr>
              <w:snapToGrid w:val="0"/>
              <w:rPr>
                <w:bCs/>
                <w:sz w:val="24"/>
              </w:rPr>
            </w:pPr>
            <w:r>
              <w:rPr>
                <w:rFonts w:hint="eastAsia"/>
                <w:bCs/>
                <w:sz w:val="24"/>
              </w:rPr>
              <w:t>按照《关于调整优化节能产品、环境标志产品政府采购执行机制的通知》（财库〔</w:t>
            </w:r>
            <w:r>
              <w:rPr>
                <w:rFonts w:hint="eastAsia"/>
                <w:bCs/>
                <w:sz w:val="24"/>
              </w:rPr>
              <w:t>2019</w:t>
            </w:r>
            <w:r>
              <w:rPr>
                <w:rFonts w:hint="eastAsia"/>
                <w:bCs/>
                <w:sz w:val="24"/>
              </w:rPr>
              <w:t>〕</w:t>
            </w:r>
            <w:r>
              <w:rPr>
                <w:rFonts w:hint="eastAsia"/>
                <w:bCs/>
                <w:sz w:val="24"/>
              </w:rPr>
              <w:t>9</w:t>
            </w:r>
            <w:r>
              <w:rPr>
                <w:rFonts w:hint="eastAsia"/>
                <w:bCs/>
                <w:sz w:val="24"/>
              </w:rPr>
              <w:t>号）判定，投标产品是否属于节能产品。</w:t>
            </w:r>
          </w:p>
          <w:p w:rsidR="00236C33" w:rsidRDefault="00467E9B">
            <w:pPr>
              <w:snapToGrid w:val="0"/>
              <w:rPr>
                <w:bCs/>
                <w:sz w:val="24"/>
              </w:rPr>
            </w:pPr>
            <w:r>
              <w:rPr>
                <w:rFonts w:hint="eastAsia"/>
                <w:bCs/>
                <w:sz w:val="24"/>
              </w:rPr>
              <w:t>投标产品为</w:t>
            </w:r>
            <w:r>
              <w:rPr>
                <w:rFonts w:hint="eastAsia"/>
                <w:bCs/>
                <w:sz w:val="24"/>
              </w:rPr>
              <w:t>1</w:t>
            </w:r>
            <w:r>
              <w:rPr>
                <w:rFonts w:hint="eastAsia"/>
                <w:bCs/>
                <w:sz w:val="24"/>
              </w:rPr>
              <w:t>项的，且投标产品是非强制采购节能产品的：</w:t>
            </w:r>
            <w:r>
              <w:rPr>
                <w:rFonts w:hint="eastAsia"/>
                <w:bCs/>
                <w:sz w:val="24"/>
              </w:rPr>
              <w:t>1</w:t>
            </w:r>
            <w:r>
              <w:rPr>
                <w:rFonts w:hint="eastAsia"/>
                <w:bCs/>
                <w:sz w:val="24"/>
              </w:rPr>
              <w:t>分</w:t>
            </w:r>
          </w:p>
          <w:p w:rsidR="00236C33" w:rsidRDefault="00467E9B">
            <w:pPr>
              <w:snapToGrid w:val="0"/>
              <w:rPr>
                <w:bCs/>
                <w:sz w:val="24"/>
              </w:rPr>
            </w:pPr>
            <w:r>
              <w:rPr>
                <w:rFonts w:hint="eastAsia"/>
                <w:bCs/>
                <w:sz w:val="24"/>
              </w:rPr>
              <w:t>投标产品为多项的，得分为非强制采购节能产品价值权重×</w:t>
            </w:r>
            <w:r>
              <w:rPr>
                <w:rFonts w:hint="eastAsia"/>
                <w:bCs/>
                <w:sz w:val="24"/>
              </w:rPr>
              <w:t>1</w:t>
            </w:r>
            <w:r>
              <w:rPr>
                <w:rFonts w:hint="eastAsia"/>
                <w:bCs/>
                <w:sz w:val="24"/>
              </w:rPr>
              <w:t>分</w:t>
            </w:r>
          </w:p>
          <w:p w:rsidR="00236C33" w:rsidRDefault="00467E9B">
            <w:pPr>
              <w:snapToGrid w:val="0"/>
              <w:rPr>
                <w:bCs/>
                <w:sz w:val="24"/>
              </w:rPr>
            </w:pPr>
            <w:r>
              <w:rPr>
                <w:rFonts w:hint="eastAsia"/>
                <w:bCs/>
                <w:sz w:val="24"/>
              </w:rPr>
              <w:t>其他：</w:t>
            </w:r>
            <w:r>
              <w:rPr>
                <w:rFonts w:hint="eastAsia"/>
                <w:bCs/>
                <w:sz w:val="24"/>
              </w:rPr>
              <w:t>0</w:t>
            </w:r>
            <w:r>
              <w:rPr>
                <w:rFonts w:hint="eastAsia"/>
                <w:bCs/>
                <w:sz w:val="24"/>
              </w:rPr>
              <w:t>分</w:t>
            </w:r>
          </w:p>
        </w:tc>
        <w:tc>
          <w:tcPr>
            <w:tcW w:w="432" w:type="pct"/>
            <w:shd w:val="clear" w:color="auto" w:fill="auto"/>
            <w:vAlign w:val="center"/>
          </w:tcPr>
          <w:p w:rsidR="00236C33" w:rsidRDefault="00467E9B">
            <w:pPr>
              <w:widowControl/>
              <w:snapToGrid w:val="0"/>
              <w:jc w:val="center"/>
              <w:rPr>
                <w:kern w:val="0"/>
                <w:sz w:val="24"/>
                <w:szCs w:val="24"/>
              </w:rPr>
            </w:pPr>
            <w:r>
              <w:rPr>
                <w:rFonts w:hint="eastAsia"/>
                <w:kern w:val="0"/>
                <w:sz w:val="24"/>
                <w:szCs w:val="24"/>
              </w:rPr>
              <w:t>1</w:t>
            </w:r>
          </w:p>
        </w:tc>
      </w:tr>
      <w:tr w:rsidR="00236C33" w:rsidTr="00EA5F1C">
        <w:trPr>
          <w:jc w:val="center"/>
        </w:trPr>
        <w:tc>
          <w:tcPr>
            <w:tcW w:w="357" w:type="pct"/>
            <w:shd w:val="clear" w:color="auto" w:fill="auto"/>
            <w:noWrap/>
            <w:vAlign w:val="center"/>
          </w:tcPr>
          <w:p w:rsidR="00236C33" w:rsidRDefault="00467E9B">
            <w:pPr>
              <w:widowControl/>
              <w:snapToGrid w:val="0"/>
              <w:jc w:val="center"/>
              <w:rPr>
                <w:kern w:val="0"/>
                <w:sz w:val="24"/>
                <w:szCs w:val="24"/>
              </w:rPr>
            </w:pPr>
            <w:r>
              <w:rPr>
                <w:rFonts w:hint="eastAsia"/>
                <w:kern w:val="0"/>
                <w:sz w:val="24"/>
                <w:szCs w:val="24"/>
              </w:rPr>
              <w:t>3</w:t>
            </w:r>
          </w:p>
        </w:tc>
        <w:tc>
          <w:tcPr>
            <w:tcW w:w="769" w:type="pct"/>
            <w:shd w:val="clear" w:color="auto" w:fill="auto"/>
            <w:vAlign w:val="center"/>
          </w:tcPr>
          <w:p w:rsidR="00236C33" w:rsidRDefault="00467E9B">
            <w:pPr>
              <w:widowControl/>
              <w:snapToGrid w:val="0"/>
              <w:jc w:val="center"/>
              <w:rPr>
                <w:kern w:val="0"/>
                <w:sz w:val="24"/>
                <w:szCs w:val="24"/>
              </w:rPr>
            </w:pPr>
            <w:r>
              <w:rPr>
                <w:rFonts w:hint="eastAsia"/>
                <w:kern w:val="0"/>
                <w:sz w:val="24"/>
                <w:szCs w:val="24"/>
              </w:rPr>
              <w:t>制造商认证评价</w:t>
            </w:r>
          </w:p>
        </w:tc>
        <w:tc>
          <w:tcPr>
            <w:tcW w:w="3442" w:type="pct"/>
            <w:shd w:val="clear" w:color="auto" w:fill="auto"/>
            <w:vAlign w:val="center"/>
          </w:tcPr>
          <w:p w:rsidR="00236C33" w:rsidRDefault="00467E9B">
            <w:pPr>
              <w:snapToGrid w:val="0"/>
              <w:rPr>
                <w:bCs/>
                <w:sz w:val="24"/>
              </w:rPr>
            </w:pPr>
            <w:r>
              <w:rPr>
                <w:rFonts w:hint="eastAsia"/>
                <w:bCs/>
                <w:sz w:val="24"/>
              </w:rPr>
              <w:t>所投产品的制造商具备质量管理体系认证、职业健康安全管理体系认证、环境管理体系认证，投标文件中提供证书扫描件。具备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432" w:type="pct"/>
            <w:shd w:val="clear" w:color="auto" w:fill="auto"/>
            <w:vAlign w:val="center"/>
          </w:tcPr>
          <w:p w:rsidR="00236C33" w:rsidRDefault="00467E9B">
            <w:pPr>
              <w:widowControl/>
              <w:snapToGrid w:val="0"/>
              <w:jc w:val="center"/>
              <w:rPr>
                <w:kern w:val="0"/>
                <w:sz w:val="24"/>
                <w:szCs w:val="24"/>
              </w:rPr>
            </w:pPr>
            <w:r>
              <w:rPr>
                <w:rFonts w:hint="eastAsia"/>
                <w:kern w:val="0"/>
                <w:sz w:val="24"/>
                <w:szCs w:val="24"/>
              </w:rPr>
              <w:t>3</w:t>
            </w:r>
          </w:p>
        </w:tc>
      </w:tr>
      <w:tr w:rsidR="00236C33" w:rsidTr="00EA5F1C">
        <w:trPr>
          <w:jc w:val="center"/>
        </w:trPr>
        <w:tc>
          <w:tcPr>
            <w:tcW w:w="357" w:type="pct"/>
            <w:shd w:val="clear" w:color="auto" w:fill="auto"/>
            <w:noWrap/>
            <w:vAlign w:val="center"/>
          </w:tcPr>
          <w:p w:rsidR="00236C33" w:rsidRDefault="00467E9B">
            <w:pPr>
              <w:widowControl/>
              <w:snapToGrid w:val="0"/>
              <w:jc w:val="center"/>
              <w:rPr>
                <w:kern w:val="0"/>
                <w:sz w:val="24"/>
                <w:szCs w:val="24"/>
              </w:rPr>
            </w:pPr>
            <w:r>
              <w:rPr>
                <w:rFonts w:hint="eastAsia"/>
                <w:kern w:val="0"/>
                <w:sz w:val="24"/>
                <w:szCs w:val="24"/>
              </w:rPr>
              <w:t>4</w:t>
            </w:r>
          </w:p>
        </w:tc>
        <w:tc>
          <w:tcPr>
            <w:tcW w:w="769" w:type="pct"/>
            <w:shd w:val="clear" w:color="auto" w:fill="auto"/>
            <w:vAlign w:val="center"/>
          </w:tcPr>
          <w:p w:rsidR="00236C33" w:rsidRDefault="00467E9B">
            <w:pPr>
              <w:widowControl/>
              <w:snapToGrid w:val="0"/>
              <w:jc w:val="center"/>
              <w:rPr>
                <w:kern w:val="0"/>
                <w:sz w:val="24"/>
                <w:szCs w:val="24"/>
              </w:rPr>
            </w:pPr>
            <w:r>
              <w:rPr>
                <w:rFonts w:hint="eastAsia"/>
                <w:kern w:val="0"/>
                <w:sz w:val="24"/>
                <w:szCs w:val="24"/>
              </w:rPr>
              <w:t>产品认证证</w:t>
            </w:r>
            <w:r>
              <w:rPr>
                <w:rFonts w:hint="eastAsia"/>
                <w:kern w:val="0"/>
                <w:sz w:val="24"/>
                <w:szCs w:val="24"/>
              </w:rPr>
              <w:lastRenderedPageBreak/>
              <w:t>书</w:t>
            </w:r>
          </w:p>
        </w:tc>
        <w:tc>
          <w:tcPr>
            <w:tcW w:w="3442" w:type="pct"/>
            <w:shd w:val="clear" w:color="auto" w:fill="auto"/>
            <w:vAlign w:val="center"/>
          </w:tcPr>
          <w:p w:rsidR="00236C33" w:rsidRDefault="00467E9B">
            <w:pPr>
              <w:snapToGrid w:val="0"/>
              <w:rPr>
                <w:rFonts w:asciiTheme="minorEastAsia" w:eastAsiaTheme="minorEastAsia" w:hAnsiTheme="minorEastAsia" w:cs="仿宋_GB2312"/>
                <w:sz w:val="24"/>
                <w:szCs w:val="24"/>
              </w:rPr>
            </w:pPr>
            <w:r>
              <w:rPr>
                <w:rFonts w:asciiTheme="minorEastAsia" w:eastAsiaTheme="minorEastAsia" w:hAnsiTheme="minorEastAsia" w:cs="仿宋_GB2312" w:hint="eastAsia"/>
                <w:kern w:val="0"/>
                <w:sz w:val="24"/>
                <w:szCs w:val="24"/>
              </w:rPr>
              <w:lastRenderedPageBreak/>
              <w:t>（1）</w:t>
            </w:r>
            <w:r>
              <w:rPr>
                <w:rFonts w:hint="eastAsia"/>
                <w:bCs/>
                <w:sz w:val="24"/>
              </w:rPr>
              <w:t>所投</w:t>
            </w:r>
            <w:r>
              <w:rPr>
                <w:rFonts w:asciiTheme="minorEastAsia" w:eastAsiaTheme="minorEastAsia" w:hAnsiTheme="minorEastAsia" w:cs="仿宋_GB2312" w:hint="eastAsia"/>
                <w:kern w:val="0"/>
                <w:sz w:val="24"/>
                <w:szCs w:val="24"/>
              </w:rPr>
              <w:t>定制米饭流水分装线、</w:t>
            </w:r>
            <w:r>
              <w:rPr>
                <w:rFonts w:asciiTheme="minorEastAsia" w:eastAsiaTheme="minorEastAsia" w:hAnsiTheme="minorEastAsia" w:cs="仿宋_GB2312" w:hint="eastAsia"/>
                <w:sz w:val="24"/>
                <w:szCs w:val="24"/>
              </w:rPr>
              <w:t>智能立式洗碗机</w:t>
            </w:r>
            <w:r>
              <w:rPr>
                <w:rFonts w:asciiTheme="minorEastAsia" w:eastAsiaTheme="minorEastAsia" w:hAnsiTheme="minorEastAsia" w:cs="仿宋_GB2312" w:hint="eastAsia"/>
                <w:kern w:val="0"/>
                <w:sz w:val="24"/>
                <w:szCs w:val="24"/>
              </w:rPr>
              <w:t>中的</w:t>
            </w:r>
            <w:r>
              <w:rPr>
                <w:rFonts w:asciiTheme="minorEastAsia" w:eastAsiaTheme="minorEastAsia" w:hAnsiTheme="minorEastAsia" w:cs="仿宋_GB2312" w:hint="eastAsia"/>
                <w:sz w:val="24"/>
                <w:szCs w:val="24"/>
              </w:rPr>
              <w:t>自动分</w:t>
            </w:r>
            <w:r>
              <w:rPr>
                <w:rFonts w:asciiTheme="minorEastAsia" w:eastAsiaTheme="minorEastAsia" w:hAnsiTheme="minorEastAsia" w:cs="仿宋_GB2312" w:hint="eastAsia"/>
                <w:sz w:val="24"/>
                <w:szCs w:val="24"/>
              </w:rPr>
              <w:lastRenderedPageBreak/>
              <w:t>饭机具备食品接触产品安全认证证书，提供证书扫描件，</w:t>
            </w:r>
            <w:r>
              <w:rPr>
                <w:rFonts w:hint="eastAsia"/>
                <w:bCs/>
                <w:sz w:val="24"/>
              </w:rPr>
              <w:t>具备</w:t>
            </w:r>
            <w:r>
              <w:rPr>
                <w:rFonts w:hint="eastAsia"/>
                <w:bCs/>
                <w:sz w:val="24"/>
              </w:rPr>
              <w:t>1</w:t>
            </w:r>
            <w:r>
              <w:rPr>
                <w:rFonts w:hint="eastAsia"/>
                <w:bCs/>
                <w:sz w:val="24"/>
              </w:rPr>
              <w:t>份证书得</w:t>
            </w:r>
            <w:r>
              <w:rPr>
                <w:rFonts w:hint="eastAsia"/>
                <w:bCs/>
                <w:sz w:val="24"/>
              </w:rPr>
              <w:t>0.5</w:t>
            </w:r>
            <w:r>
              <w:rPr>
                <w:rFonts w:hint="eastAsia"/>
                <w:bCs/>
                <w:sz w:val="24"/>
              </w:rPr>
              <w:t>分，最多</w:t>
            </w:r>
            <w:r>
              <w:rPr>
                <w:rFonts w:hint="eastAsia"/>
                <w:bCs/>
                <w:sz w:val="24"/>
              </w:rPr>
              <w:t>1</w:t>
            </w:r>
            <w:r>
              <w:rPr>
                <w:rFonts w:hint="eastAsia"/>
                <w:bCs/>
                <w:sz w:val="24"/>
              </w:rPr>
              <w:t>分</w:t>
            </w:r>
          </w:p>
          <w:p w:rsidR="00236C33" w:rsidRDefault="00467E9B" w:rsidP="00BB5486">
            <w:pPr>
              <w:snapToGrid w:val="0"/>
              <w:rPr>
                <w:bCs/>
                <w:sz w:val="24"/>
              </w:rPr>
            </w:pPr>
            <w:r>
              <w:rPr>
                <w:rFonts w:hint="eastAsia"/>
                <w:bCs/>
                <w:sz w:val="24"/>
              </w:rPr>
              <w:t>（</w:t>
            </w:r>
            <w:r>
              <w:rPr>
                <w:rFonts w:hint="eastAsia"/>
                <w:bCs/>
                <w:sz w:val="24"/>
              </w:rPr>
              <w:t>2</w:t>
            </w:r>
            <w:r>
              <w:rPr>
                <w:rFonts w:hint="eastAsia"/>
                <w:bCs/>
                <w:sz w:val="24"/>
              </w:rPr>
              <w:t>）提供与所投产</w:t>
            </w:r>
            <w:proofErr w:type="gramStart"/>
            <w:r>
              <w:rPr>
                <w:rFonts w:hint="eastAsia"/>
                <w:bCs/>
                <w:sz w:val="24"/>
              </w:rPr>
              <w:t>品相关</w:t>
            </w:r>
            <w:proofErr w:type="gramEnd"/>
            <w:r>
              <w:rPr>
                <w:rFonts w:hint="eastAsia"/>
                <w:bCs/>
                <w:sz w:val="24"/>
              </w:rPr>
              <w:t>的知识产权证书扫描件。具备</w:t>
            </w:r>
            <w:r>
              <w:rPr>
                <w:rFonts w:hint="eastAsia"/>
                <w:bCs/>
                <w:sz w:val="24"/>
              </w:rPr>
              <w:t>1</w:t>
            </w:r>
            <w:r>
              <w:rPr>
                <w:rFonts w:hint="eastAsia"/>
                <w:bCs/>
                <w:sz w:val="24"/>
              </w:rPr>
              <w:t>份证书得</w:t>
            </w:r>
            <w:r>
              <w:rPr>
                <w:rFonts w:hint="eastAsia"/>
                <w:bCs/>
                <w:sz w:val="24"/>
              </w:rPr>
              <w:t>0.5</w:t>
            </w:r>
            <w:r>
              <w:rPr>
                <w:rFonts w:hint="eastAsia"/>
                <w:bCs/>
                <w:sz w:val="24"/>
              </w:rPr>
              <w:t>分，最多</w:t>
            </w:r>
            <w:r w:rsidR="00BB5486" w:rsidRPr="000D1D89">
              <w:rPr>
                <w:rFonts w:hint="eastAsia"/>
                <w:bCs/>
                <w:sz w:val="24"/>
              </w:rPr>
              <w:t>2.5</w:t>
            </w:r>
            <w:r>
              <w:rPr>
                <w:rFonts w:hint="eastAsia"/>
                <w:bCs/>
                <w:sz w:val="24"/>
              </w:rPr>
              <w:t>分</w:t>
            </w:r>
          </w:p>
        </w:tc>
        <w:tc>
          <w:tcPr>
            <w:tcW w:w="432" w:type="pct"/>
            <w:shd w:val="clear" w:color="auto" w:fill="auto"/>
            <w:vAlign w:val="center"/>
          </w:tcPr>
          <w:p w:rsidR="00236C33" w:rsidRDefault="00BB5486">
            <w:pPr>
              <w:widowControl/>
              <w:snapToGrid w:val="0"/>
              <w:jc w:val="center"/>
              <w:rPr>
                <w:kern w:val="0"/>
                <w:sz w:val="24"/>
                <w:szCs w:val="24"/>
              </w:rPr>
            </w:pPr>
            <w:r w:rsidRPr="000D1D89">
              <w:rPr>
                <w:rFonts w:hint="eastAsia"/>
                <w:kern w:val="0"/>
                <w:sz w:val="24"/>
                <w:szCs w:val="24"/>
              </w:rPr>
              <w:lastRenderedPageBreak/>
              <w:t>3.5</w:t>
            </w:r>
          </w:p>
        </w:tc>
      </w:tr>
      <w:tr w:rsidR="00236C33" w:rsidTr="00EA5F1C">
        <w:trPr>
          <w:jc w:val="center"/>
        </w:trPr>
        <w:tc>
          <w:tcPr>
            <w:tcW w:w="357" w:type="pct"/>
            <w:shd w:val="clear" w:color="auto" w:fill="auto"/>
            <w:noWrap/>
            <w:vAlign w:val="center"/>
          </w:tcPr>
          <w:p w:rsidR="00236C33" w:rsidRDefault="00467E9B">
            <w:pPr>
              <w:widowControl/>
              <w:snapToGrid w:val="0"/>
              <w:jc w:val="center"/>
              <w:rPr>
                <w:kern w:val="0"/>
                <w:sz w:val="24"/>
                <w:szCs w:val="24"/>
              </w:rPr>
            </w:pPr>
            <w:r>
              <w:rPr>
                <w:rFonts w:hint="eastAsia"/>
                <w:kern w:val="0"/>
                <w:sz w:val="24"/>
                <w:szCs w:val="24"/>
              </w:rPr>
              <w:lastRenderedPageBreak/>
              <w:t>5</w:t>
            </w:r>
          </w:p>
        </w:tc>
        <w:tc>
          <w:tcPr>
            <w:tcW w:w="769" w:type="pct"/>
            <w:shd w:val="clear" w:color="auto" w:fill="auto"/>
            <w:vAlign w:val="center"/>
          </w:tcPr>
          <w:p w:rsidR="00236C33" w:rsidRDefault="00467E9B">
            <w:pPr>
              <w:widowControl/>
              <w:snapToGrid w:val="0"/>
              <w:jc w:val="center"/>
              <w:rPr>
                <w:bCs/>
                <w:sz w:val="24"/>
              </w:rPr>
            </w:pPr>
            <w:r>
              <w:rPr>
                <w:rFonts w:hint="eastAsia"/>
                <w:bCs/>
                <w:sz w:val="24"/>
              </w:rPr>
              <w:t>保修时间评价</w:t>
            </w:r>
          </w:p>
        </w:tc>
        <w:tc>
          <w:tcPr>
            <w:tcW w:w="3442" w:type="pct"/>
            <w:shd w:val="clear" w:color="auto" w:fill="auto"/>
            <w:vAlign w:val="center"/>
          </w:tcPr>
          <w:p w:rsidR="00236C33" w:rsidRDefault="00467E9B">
            <w:pPr>
              <w:snapToGrid w:val="0"/>
              <w:rPr>
                <w:bCs/>
                <w:sz w:val="24"/>
              </w:rPr>
            </w:pPr>
            <w:r>
              <w:rPr>
                <w:rFonts w:hint="eastAsia"/>
                <w:bCs/>
                <w:sz w:val="24"/>
              </w:rPr>
              <w:t>满足招标文件要求的基础上所投核心产品每增加</w:t>
            </w:r>
            <w:r>
              <w:rPr>
                <w:rFonts w:hint="eastAsia"/>
                <w:bCs/>
                <w:sz w:val="24"/>
              </w:rPr>
              <w:t>1</w:t>
            </w:r>
            <w:r>
              <w:rPr>
                <w:rFonts w:hint="eastAsia"/>
                <w:bCs/>
                <w:sz w:val="24"/>
              </w:rPr>
              <w:t>年保修得</w:t>
            </w:r>
            <w:r>
              <w:rPr>
                <w:rFonts w:hint="eastAsia"/>
                <w:bCs/>
                <w:sz w:val="24"/>
              </w:rPr>
              <w:t>1</w:t>
            </w:r>
            <w:r>
              <w:rPr>
                <w:rFonts w:hint="eastAsia"/>
                <w:bCs/>
                <w:sz w:val="24"/>
              </w:rPr>
              <w:t>分，最多</w:t>
            </w:r>
            <w:r>
              <w:rPr>
                <w:rFonts w:hint="eastAsia"/>
                <w:bCs/>
                <w:sz w:val="24"/>
              </w:rPr>
              <w:t>2</w:t>
            </w:r>
            <w:r>
              <w:rPr>
                <w:rFonts w:hint="eastAsia"/>
                <w:bCs/>
                <w:sz w:val="24"/>
              </w:rPr>
              <w:t>分</w:t>
            </w:r>
          </w:p>
        </w:tc>
        <w:tc>
          <w:tcPr>
            <w:tcW w:w="432" w:type="pct"/>
            <w:shd w:val="clear" w:color="auto" w:fill="auto"/>
            <w:vAlign w:val="center"/>
          </w:tcPr>
          <w:p w:rsidR="00236C33" w:rsidRDefault="00467E9B">
            <w:pPr>
              <w:widowControl/>
              <w:snapToGrid w:val="0"/>
              <w:jc w:val="center"/>
              <w:rPr>
                <w:kern w:val="0"/>
                <w:sz w:val="24"/>
                <w:szCs w:val="24"/>
              </w:rPr>
            </w:pPr>
            <w:r>
              <w:rPr>
                <w:rFonts w:hint="eastAsia"/>
                <w:kern w:val="0"/>
                <w:sz w:val="24"/>
                <w:szCs w:val="24"/>
              </w:rPr>
              <w:t>2</w:t>
            </w:r>
          </w:p>
        </w:tc>
      </w:tr>
      <w:tr w:rsidR="00236C33" w:rsidTr="00EA5F1C">
        <w:trPr>
          <w:jc w:val="center"/>
        </w:trPr>
        <w:tc>
          <w:tcPr>
            <w:tcW w:w="357" w:type="pct"/>
            <w:shd w:val="clear" w:color="auto" w:fill="auto"/>
            <w:noWrap/>
            <w:vAlign w:val="center"/>
          </w:tcPr>
          <w:p w:rsidR="00236C33" w:rsidRDefault="00467E9B">
            <w:pPr>
              <w:widowControl/>
              <w:snapToGrid w:val="0"/>
              <w:jc w:val="center"/>
              <w:rPr>
                <w:kern w:val="0"/>
                <w:sz w:val="24"/>
                <w:szCs w:val="24"/>
              </w:rPr>
            </w:pPr>
            <w:r>
              <w:rPr>
                <w:rFonts w:hint="eastAsia"/>
                <w:kern w:val="0"/>
                <w:sz w:val="24"/>
                <w:szCs w:val="24"/>
              </w:rPr>
              <w:t>6</w:t>
            </w:r>
          </w:p>
        </w:tc>
        <w:tc>
          <w:tcPr>
            <w:tcW w:w="769" w:type="pct"/>
            <w:shd w:val="clear" w:color="auto" w:fill="auto"/>
            <w:vAlign w:val="center"/>
          </w:tcPr>
          <w:p w:rsidR="00236C33" w:rsidRDefault="00467E9B">
            <w:pPr>
              <w:widowControl/>
              <w:snapToGrid w:val="0"/>
              <w:jc w:val="center"/>
              <w:rPr>
                <w:kern w:val="0"/>
                <w:sz w:val="24"/>
                <w:szCs w:val="24"/>
              </w:rPr>
            </w:pPr>
            <w:r>
              <w:rPr>
                <w:rFonts w:hint="eastAsia"/>
                <w:kern w:val="0"/>
                <w:sz w:val="24"/>
                <w:szCs w:val="24"/>
              </w:rPr>
              <w:t>投标人业绩评价</w:t>
            </w:r>
          </w:p>
        </w:tc>
        <w:tc>
          <w:tcPr>
            <w:tcW w:w="3442" w:type="pct"/>
            <w:shd w:val="clear" w:color="auto" w:fill="auto"/>
            <w:vAlign w:val="center"/>
          </w:tcPr>
          <w:p w:rsidR="00236C33" w:rsidRDefault="00467E9B">
            <w:pPr>
              <w:snapToGrid w:val="0"/>
              <w:rPr>
                <w:bCs/>
                <w:sz w:val="24"/>
              </w:rPr>
            </w:pPr>
            <w:r>
              <w:rPr>
                <w:bCs/>
                <w:sz w:val="24"/>
              </w:rPr>
              <w:t>完全按照以下要求提供</w:t>
            </w:r>
            <w:r>
              <w:rPr>
                <w:rFonts w:hint="eastAsia"/>
                <w:bCs/>
                <w:sz w:val="24"/>
              </w:rPr>
              <w:t>厨房设备销售</w:t>
            </w:r>
            <w:r>
              <w:rPr>
                <w:bCs/>
                <w:sz w:val="24"/>
              </w:rPr>
              <w:t>且已完成的</w:t>
            </w:r>
            <w:r>
              <w:rPr>
                <w:rFonts w:hint="eastAsia"/>
                <w:bCs/>
                <w:sz w:val="24"/>
              </w:rPr>
              <w:t>业绩</w:t>
            </w:r>
            <w:r>
              <w:rPr>
                <w:bCs/>
                <w:sz w:val="24"/>
              </w:rPr>
              <w:t>，</w:t>
            </w:r>
            <w:r>
              <w:rPr>
                <w:rFonts w:hint="eastAsia"/>
                <w:bCs/>
                <w:sz w:val="24"/>
              </w:rPr>
              <w:t>提供的证明材料均不得遮挡涂黑</w:t>
            </w:r>
            <w:r>
              <w:rPr>
                <w:bCs/>
                <w:sz w:val="24"/>
              </w:rPr>
              <w:t>，否则不予认定加分。</w:t>
            </w:r>
          </w:p>
          <w:p w:rsidR="00236C33" w:rsidRDefault="00467E9B">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22</w:t>
            </w:r>
            <w:r>
              <w:rPr>
                <w:rFonts w:hint="eastAsia"/>
                <w:sz w:val="24"/>
              </w:rPr>
              <w:t>年</w:t>
            </w:r>
            <w:r>
              <w:rPr>
                <w:sz w:val="24"/>
              </w:rPr>
              <w:t>1</w:t>
            </w:r>
            <w:r>
              <w:rPr>
                <w:rFonts w:hint="eastAsia"/>
                <w:sz w:val="24"/>
              </w:rPr>
              <w:t>月</w:t>
            </w:r>
            <w:r>
              <w:rPr>
                <w:sz w:val="24"/>
              </w:rPr>
              <w:t>1</w:t>
            </w:r>
            <w:r>
              <w:rPr>
                <w:rFonts w:hint="eastAsia"/>
                <w:sz w:val="24"/>
              </w:rPr>
              <w:t>日至今）</w:t>
            </w:r>
            <w:r>
              <w:rPr>
                <w:bCs/>
                <w:sz w:val="24"/>
              </w:rPr>
              <w:t>。</w:t>
            </w:r>
          </w:p>
          <w:p w:rsidR="00236C33" w:rsidRDefault="00467E9B">
            <w:pPr>
              <w:snapToGrid w:val="0"/>
              <w:rPr>
                <w:sz w:val="24"/>
              </w:rPr>
            </w:pPr>
            <w:r>
              <w:rPr>
                <w:sz w:val="24"/>
              </w:rPr>
              <w:t>B.</w:t>
            </w:r>
            <w:r>
              <w:rPr>
                <w:rFonts w:hint="eastAsia"/>
                <w:sz w:val="24"/>
              </w:rPr>
              <w:t xml:space="preserve"> </w:t>
            </w:r>
            <w:r>
              <w:rPr>
                <w:rFonts w:hint="eastAsia"/>
                <w:sz w:val="24"/>
              </w:rPr>
              <w:t>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rsidR="00236C33" w:rsidRDefault="00467E9B">
            <w:pPr>
              <w:widowControl/>
              <w:snapToGrid w:val="0"/>
              <w:rPr>
                <w:sz w:val="24"/>
              </w:rPr>
            </w:pPr>
            <w:r>
              <w:rPr>
                <w:rFonts w:hint="eastAsia"/>
                <w:bCs/>
                <w:sz w:val="24"/>
              </w:rPr>
              <w:t>1</w:t>
            </w:r>
            <w:r>
              <w:rPr>
                <w:rFonts w:hint="eastAsia"/>
                <w:bCs/>
                <w:sz w:val="24"/>
              </w:rPr>
              <w:t>个业绩</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432" w:type="pct"/>
            <w:shd w:val="clear" w:color="auto" w:fill="auto"/>
            <w:vAlign w:val="center"/>
          </w:tcPr>
          <w:p w:rsidR="00236C33" w:rsidRDefault="00467E9B">
            <w:pPr>
              <w:widowControl/>
              <w:snapToGrid w:val="0"/>
              <w:jc w:val="center"/>
              <w:rPr>
                <w:kern w:val="0"/>
                <w:sz w:val="24"/>
                <w:szCs w:val="24"/>
              </w:rPr>
            </w:pPr>
            <w:r>
              <w:rPr>
                <w:rFonts w:hint="eastAsia"/>
                <w:kern w:val="0"/>
                <w:sz w:val="24"/>
                <w:szCs w:val="24"/>
              </w:rPr>
              <w:t>3</w:t>
            </w:r>
          </w:p>
        </w:tc>
      </w:tr>
      <w:tr w:rsidR="00236C33" w:rsidTr="00EA5F1C">
        <w:trPr>
          <w:jc w:val="center"/>
        </w:trPr>
        <w:tc>
          <w:tcPr>
            <w:tcW w:w="357" w:type="pct"/>
            <w:shd w:val="clear" w:color="auto" w:fill="auto"/>
            <w:noWrap/>
            <w:vAlign w:val="center"/>
          </w:tcPr>
          <w:p w:rsidR="00236C33" w:rsidRDefault="00467E9B">
            <w:pPr>
              <w:widowControl/>
              <w:snapToGrid w:val="0"/>
              <w:jc w:val="center"/>
              <w:rPr>
                <w:kern w:val="0"/>
                <w:sz w:val="24"/>
                <w:szCs w:val="24"/>
              </w:rPr>
            </w:pPr>
            <w:r>
              <w:rPr>
                <w:rFonts w:hint="eastAsia"/>
                <w:kern w:val="0"/>
                <w:sz w:val="24"/>
                <w:szCs w:val="24"/>
              </w:rPr>
              <w:t>7</w:t>
            </w:r>
          </w:p>
        </w:tc>
        <w:tc>
          <w:tcPr>
            <w:tcW w:w="769" w:type="pct"/>
            <w:shd w:val="clear" w:color="auto" w:fill="auto"/>
            <w:vAlign w:val="center"/>
          </w:tcPr>
          <w:p w:rsidR="00236C33" w:rsidRDefault="00467E9B">
            <w:pPr>
              <w:widowControl/>
              <w:snapToGrid w:val="0"/>
              <w:jc w:val="center"/>
              <w:rPr>
                <w:kern w:val="0"/>
                <w:sz w:val="24"/>
                <w:szCs w:val="24"/>
              </w:rPr>
            </w:pPr>
            <w:r>
              <w:rPr>
                <w:rFonts w:hint="eastAsia"/>
                <w:kern w:val="0"/>
                <w:sz w:val="24"/>
                <w:szCs w:val="24"/>
              </w:rPr>
              <w:t>产品参数证明评价</w:t>
            </w:r>
          </w:p>
        </w:tc>
        <w:tc>
          <w:tcPr>
            <w:tcW w:w="3442" w:type="pct"/>
            <w:shd w:val="clear" w:color="auto" w:fill="auto"/>
            <w:vAlign w:val="center"/>
          </w:tcPr>
          <w:p w:rsidR="00236C33" w:rsidRPr="00D70BC7" w:rsidRDefault="00467E9B">
            <w:pPr>
              <w:numPr>
                <w:ilvl w:val="0"/>
                <w:numId w:val="1"/>
              </w:numPr>
              <w:snapToGrid w:val="0"/>
            </w:pPr>
            <w:r w:rsidRPr="00D70BC7">
              <w:rPr>
                <w:rFonts w:hint="eastAsia"/>
                <w:bCs/>
                <w:sz w:val="24"/>
              </w:rPr>
              <w:t>提供所投</w:t>
            </w:r>
            <w:r w:rsidRPr="00D70BC7">
              <w:rPr>
                <w:rFonts w:asciiTheme="minorEastAsia" w:eastAsiaTheme="minorEastAsia" w:hAnsiTheme="minorEastAsia" w:cs="仿宋_GB2312" w:hint="eastAsia"/>
                <w:kern w:val="0"/>
                <w:sz w:val="24"/>
                <w:szCs w:val="24"/>
              </w:rPr>
              <w:t>定制米饭流水</w:t>
            </w:r>
            <w:proofErr w:type="gramStart"/>
            <w:r w:rsidRPr="00D70BC7">
              <w:rPr>
                <w:rFonts w:asciiTheme="minorEastAsia" w:eastAsiaTheme="minorEastAsia" w:hAnsiTheme="minorEastAsia" w:cs="仿宋_GB2312" w:hint="eastAsia"/>
                <w:kern w:val="0"/>
                <w:sz w:val="24"/>
                <w:szCs w:val="24"/>
              </w:rPr>
              <w:t>分装线</w:t>
            </w:r>
            <w:proofErr w:type="gramEnd"/>
            <w:r w:rsidRPr="00D70BC7">
              <w:rPr>
                <w:rFonts w:hint="eastAsia"/>
                <w:bCs/>
                <w:sz w:val="24"/>
              </w:rPr>
              <w:t>的技术支撑材料扫描件，上述技术支撑材料能证明所投产品标注“●”的参数满足招标文件要求，</w:t>
            </w:r>
            <w:proofErr w:type="gramStart"/>
            <w:r w:rsidRPr="00D70BC7">
              <w:rPr>
                <w:rFonts w:hint="eastAsia"/>
                <w:bCs/>
                <w:sz w:val="24"/>
              </w:rPr>
              <w:t>每证明</w:t>
            </w:r>
            <w:proofErr w:type="gramEnd"/>
            <w:r w:rsidRPr="00D70BC7">
              <w:rPr>
                <w:rFonts w:hint="eastAsia"/>
                <w:bCs/>
                <w:sz w:val="24"/>
              </w:rPr>
              <w:t>1</w:t>
            </w:r>
            <w:r w:rsidRPr="00D70BC7">
              <w:rPr>
                <w:rFonts w:hint="eastAsia"/>
                <w:bCs/>
                <w:sz w:val="24"/>
              </w:rPr>
              <w:t>条得</w:t>
            </w:r>
            <w:r w:rsidRPr="00D70BC7">
              <w:rPr>
                <w:rFonts w:hint="eastAsia"/>
                <w:bCs/>
                <w:sz w:val="24"/>
              </w:rPr>
              <w:t>1.5</w:t>
            </w:r>
            <w:r w:rsidRPr="00D70BC7">
              <w:rPr>
                <w:rFonts w:hint="eastAsia"/>
                <w:bCs/>
                <w:sz w:val="24"/>
              </w:rPr>
              <w:t>分，最多</w:t>
            </w:r>
            <w:r w:rsidRPr="00D70BC7">
              <w:rPr>
                <w:rFonts w:hint="eastAsia"/>
                <w:bCs/>
                <w:sz w:val="24"/>
              </w:rPr>
              <w:t>1.5</w:t>
            </w:r>
            <w:r w:rsidRPr="00D70BC7">
              <w:rPr>
                <w:rFonts w:hint="eastAsia"/>
                <w:bCs/>
                <w:sz w:val="24"/>
              </w:rPr>
              <w:t>分。</w:t>
            </w:r>
          </w:p>
          <w:p w:rsidR="00236C33" w:rsidRPr="00D70BC7" w:rsidRDefault="00467E9B" w:rsidP="00621703">
            <w:pPr>
              <w:numPr>
                <w:ilvl w:val="0"/>
                <w:numId w:val="1"/>
              </w:numPr>
              <w:snapToGrid w:val="0"/>
              <w:rPr>
                <w:bCs/>
                <w:sz w:val="24"/>
              </w:rPr>
            </w:pPr>
            <w:r w:rsidRPr="00D70BC7">
              <w:rPr>
                <w:rFonts w:hint="eastAsia"/>
                <w:bCs/>
                <w:sz w:val="24"/>
              </w:rPr>
              <w:t>提供所投的智能传输带技术支撑材料扫描件，上述技术支撑材料能证明所投产品标注“●”的参数满足招标文件要求，</w:t>
            </w:r>
            <w:proofErr w:type="gramStart"/>
            <w:r w:rsidRPr="00D70BC7">
              <w:rPr>
                <w:rFonts w:hint="eastAsia"/>
                <w:bCs/>
                <w:sz w:val="24"/>
              </w:rPr>
              <w:t>每证明</w:t>
            </w:r>
            <w:proofErr w:type="gramEnd"/>
            <w:r w:rsidRPr="00D70BC7">
              <w:rPr>
                <w:rFonts w:hint="eastAsia"/>
                <w:bCs/>
                <w:sz w:val="24"/>
              </w:rPr>
              <w:t>1</w:t>
            </w:r>
            <w:r w:rsidRPr="00D70BC7">
              <w:rPr>
                <w:rFonts w:hint="eastAsia"/>
                <w:bCs/>
                <w:sz w:val="24"/>
              </w:rPr>
              <w:t>条得</w:t>
            </w:r>
            <w:r w:rsidRPr="00D70BC7">
              <w:rPr>
                <w:rFonts w:hint="eastAsia"/>
                <w:bCs/>
                <w:sz w:val="24"/>
              </w:rPr>
              <w:t>1.5</w:t>
            </w:r>
            <w:r w:rsidRPr="00D70BC7">
              <w:rPr>
                <w:rFonts w:hint="eastAsia"/>
                <w:bCs/>
                <w:sz w:val="24"/>
              </w:rPr>
              <w:t>分，最多</w:t>
            </w:r>
            <w:r w:rsidRPr="00D70BC7">
              <w:rPr>
                <w:rFonts w:hint="eastAsia"/>
                <w:bCs/>
                <w:sz w:val="24"/>
              </w:rPr>
              <w:t xml:space="preserve">1.5 </w:t>
            </w:r>
            <w:r w:rsidRPr="00D70BC7">
              <w:rPr>
                <w:rFonts w:hint="eastAsia"/>
                <w:bCs/>
                <w:sz w:val="24"/>
              </w:rPr>
              <w:t>分。</w:t>
            </w:r>
          </w:p>
          <w:p w:rsidR="00236C33" w:rsidRPr="00D70BC7" w:rsidRDefault="00467E9B">
            <w:pPr>
              <w:snapToGrid w:val="0"/>
              <w:rPr>
                <w:bCs/>
                <w:sz w:val="24"/>
              </w:rPr>
            </w:pPr>
            <w:r w:rsidRPr="00D70BC7">
              <w:rPr>
                <w:rFonts w:hint="eastAsia"/>
                <w:bCs/>
                <w:sz w:val="24"/>
              </w:rPr>
              <w:t>（</w:t>
            </w:r>
            <w:r w:rsidR="00621703" w:rsidRPr="00D70BC7">
              <w:rPr>
                <w:rFonts w:hint="eastAsia"/>
                <w:bCs/>
                <w:sz w:val="24"/>
              </w:rPr>
              <w:t>3</w:t>
            </w:r>
            <w:r w:rsidRPr="00D70BC7">
              <w:rPr>
                <w:rFonts w:hint="eastAsia"/>
                <w:bCs/>
                <w:sz w:val="24"/>
              </w:rPr>
              <w:t>）提供所投</w:t>
            </w:r>
            <w:r w:rsidRPr="00D70BC7">
              <w:rPr>
                <w:rFonts w:asciiTheme="minorEastAsia" w:eastAsiaTheme="minorEastAsia" w:hAnsiTheme="minorEastAsia" w:cs="仿宋_GB2312" w:hint="eastAsia"/>
                <w:sz w:val="24"/>
                <w:szCs w:val="24"/>
              </w:rPr>
              <w:t>48盘电力智能型蒸饭柜</w:t>
            </w:r>
            <w:r w:rsidRPr="00D70BC7">
              <w:rPr>
                <w:rFonts w:hint="eastAsia"/>
                <w:bCs/>
                <w:sz w:val="24"/>
              </w:rPr>
              <w:t>的技术支撑材料扫描件，上述技术支撑材料能证明所投产品标注“●”的参数满足招标文件要求，</w:t>
            </w:r>
            <w:proofErr w:type="gramStart"/>
            <w:r w:rsidRPr="00D70BC7">
              <w:rPr>
                <w:rFonts w:hint="eastAsia"/>
                <w:bCs/>
                <w:sz w:val="24"/>
              </w:rPr>
              <w:t>每证明</w:t>
            </w:r>
            <w:proofErr w:type="gramEnd"/>
            <w:r w:rsidRPr="00D70BC7">
              <w:rPr>
                <w:rFonts w:hint="eastAsia"/>
                <w:bCs/>
                <w:sz w:val="24"/>
              </w:rPr>
              <w:t>1</w:t>
            </w:r>
            <w:r w:rsidRPr="00D70BC7">
              <w:rPr>
                <w:rFonts w:hint="eastAsia"/>
                <w:bCs/>
                <w:sz w:val="24"/>
              </w:rPr>
              <w:t>条得</w:t>
            </w:r>
            <w:r w:rsidRPr="00D70BC7">
              <w:rPr>
                <w:rFonts w:hint="eastAsia"/>
                <w:bCs/>
                <w:sz w:val="24"/>
              </w:rPr>
              <w:t>1.5</w:t>
            </w:r>
            <w:r w:rsidRPr="00D70BC7">
              <w:rPr>
                <w:rFonts w:hint="eastAsia"/>
                <w:bCs/>
                <w:sz w:val="24"/>
              </w:rPr>
              <w:t>分，最多</w:t>
            </w:r>
            <w:r w:rsidRPr="00D70BC7">
              <w:rPr>
                <w:rFonts w:hint="eastAsia"/>
                <w:bCs/>
                <w:sz w:val="24"/>
              </w:rPr>
              <w:t xml:space="preserve"> 4.5 </w:t>
            </w:r>
            <w:r w:rsidRPr="00D70BC7">
              <w:rPr>
                <w:rFonts w:hint="eastAsia"/>
                <w:bCs/>
                <w:sz w:val="24"/>
              </w:rPr>
              <w:t>分。</w:t>
            </w:r>
          </w:p>
          <w:p w:rsidR="00236C33" w:rsidRPr="00D70BC7" w:rsidRDefault="00467E9B">
            <w:pPr>
              <w:snapToGrid w:val="0"/>
              <w:rPr>
                <w:bCs/>
                <w:sz w:val="24"/>
              </w:rPr>
            </w:pPr>
            <w:r w:rsidRPr="00D70BC7">
              <w:rPr>
                <w:rFonts w:hint="eastAsia"/>
                <w:bCs/>
                <w:sz w:val="24"/>
              </w:rPr>
              <w:t>（</w:t>
            </w:r>
            <w:r w:rsidR="00621703" w:rsidRPr="00D70BC7">
              <w:rPr>
                <w:rFonts w:hint="eastAsia"/>
                <w:bCs/>
                <w:sz w:val="24"/>
              </w:rPr>
              <w:t>4</w:t>
            </w:r>
            <w:r w:rsidRPr="00D70BC7">
              <w:rPr>
                <w:rFonts w:hint="eastAsia"/>
                <w:bCs/>
                <w:sz w:val="24"/>
              </w:rPr>
              <w:t>）提供所投</w:t>
            </w:r>
            <w:r w:rsidRPr="00D70BC7">
              <w:rPr>
                <w:rFonts w:asciiTheme="minorEastAsia" w:eastAsiaTheme="minorEastAsia" w:hAnsiTheme="minorEastAsia" w:cs="仿宋_GB2312" w:hint="eastAsia"/>
                <w:sz w:val="24"/>
                <w:szCs w:val="24"/>
              </w:rPr>
              <w:t>野外智能给养单元</w:t>
            </w:r>
            <w:r w:rsidRPr="00D70BC7">
              <w:rPr>
                <w:rFonts w:hint="eastAsia"/>
                <w:bCs/>
                <w:sz w:val="24"/>
              </w:rPr>
              <w:t>的技术支撑材料扫描件，上述技术支撑材料能证明所投产品标注“●”的参数满足招标文件要求，</w:t>
            </w:r>
            <w:proofErr w:type="gramStart"/>
            <w:r w:rsidRPr="00D70BC7">
              <w:rPr>
                <w:rFonts w:hint="eastAsia"/>
                <w:bCs/>
                <w:sz w:val="24"/>
              </w:rPr>
              <w:t>每证明</w:t>
            </w:r>
            <w:proofErr w:type="gramEnd"/>
            <w:r w:rsidRPr="00D70BC7">
              <w:rPr>
                <w:rFonts w:hint="eastAsia"/>
                <w:bCs/>
                <w:sz w:val="24"/>
              </w:rPr>
              <w:t>1</w:t>
            </w:r>
            <w:r w:rsidRPr="00D70BC7">
              <w:rPr>
                <w:rFonts w:hint="eastAsia"/>
                <w:bCs/>
                <w:sz w:val="24"/>
              </w:rPr>
              <w:t>条得</w:t>
            </w:r>
            <w:r w:rsidRPr="00D70BC7">
              <w:rPr>
                <w:rFonts w:hint="eastAsia"/>
                <w:bCs/>
                <w:sz w:val="24"/>
              </w:rPr>
              <w:t>1</w:t>
            </w:r>
            <w:r w:rsidR="00817107" w:rsidRPr="00D70BC7">
              <w:rPr>
                <w:rFonts w:hint="eastAsia"/>
                <w:bCs/>
                <w:sz w:val="24"/>
              </w:rPr>
              <w:t>.5</w:t>
            </w:r>
            <w:r w:rsidRPr="00D70BC7">
              <w:rPr>
                <w:rFonts w:hint="eastAsia"/>
                <w:bCs/>
                <w:sz w:val="24"/>
              </w:rPr>
              <w:t>分，最多</w:t>
            </w:r>
            <w:r w:rsidRPr="00D70BC7">
              <w:rPr>
                <w:rFonts w:hint="eastAsia"/>
                <w:bCs/>
                <w:sz w:val="24"/>
              </w:rPr>
              <w:t xml:space="preserve"> 3 </w:t>
            </w:r>
            <w:r w:rsidRPr="00D70BC7">
              <w:rPr>
                <w:rFonts w:hint="eastAsia"/>
                <w:bCs/>
                <w:sz w:val="24"/>
              </w:rPr>
              <w:t>分。</w:t>
            </w:r>
          </w:p>
          <w:p w:rsidR="00236C33" w:rsidRPr="00D70BC7" w:rsidRDefault="00467E9B">
            <w:pPr>
              <w:snapToGrid w:val="0"/>
              <w:rPr>
                <w:bCs/>
                <w:sz w:val="24"/>
              </w:rPr>
            </w:pPr>
            <w:r w:rsidRPr="00D70BC7">
              <w:rPr>
                <w:rFonts w:hint="eastAsia"/>
                <w:bCs/>
                <w:sz w:val="24"/>
              </w:rPr>
              <w:t>技术支撑材料是指具有</w:t>
            </w:r>
            <w:r w:rsidRPr="00D70BC7">
              <w:rPr>
                <w:rFonts w:hint="eastAsia"/>
                <w:bCs/>
                <w:sz w:val="24"/>
              </w:rPr>
              <w:t>CMA</w:t>
            </w:r>
            <w:r w:rsidRPr="00D70BC7">
              <w:rPr>
                <w:rFonts w:hint="eastAsia"/>
                <w:bCs/>
                <w:sz w:val="24"/>
              </w:rPr>
              <w:t>和</w:t>
            </w:r>
            <w:r w:rsidRPr="00D70BC7">
              <w:rPr>
                <w:rFonts w:hint="eastAsia"/>
                <w:bCs/>
                <w:sz w:val="24"/>
              </w:rPr>
              <w:t>CNAS</w:t>
            </w:r>
            <w:r w:rsidRPr="00D70BC7">
              <w:rPr>
                <w:rFonts w:hint="eastAsia"/>
                <w:bCs/>
                <w:sz w:val="24"/>
              </w:rPr>
              <w:t>标识的检测</w:t>
            </w:r>
            <w:r w:rsidRPr="00D70BC7">
              <w:rPr>
                <w:rFonts w:hint="eastAsia"/>
                <w:bCs/>
                <w:sz w:val="24"/>
              </w:rPr>
              <w:t>/</w:t>
            </w:r>
            <w:r w:rsidRPr="00D70BC7">
              <w:rPr>
                <w:rFonts w:hint="eastAsia"/>
                <w:bCs/>
                <w:sz w:val="24"/>
              </w:rPr>
              <w:t>检验</w:t>
            </w:r>
            <w:r w:rsidRPr="00D70BC7">
              <w:rPr>
                <w:rFonts w:hint="eastAsia"/>
                <w:bCs/>
                <w:sz w:val="24"/>
              </w:rPr>
              <w:t>/</w:t>
            </w:r>
            <w:r w:rsidRPr="00D70BC7">
              <w:rPr>
                <w:rFonts w:hint="eastAsia"/>
                <w:bCs/>
                <w:sz w:val="24"/>
              </w:rPr>
              <w:t>试验</w:t>
            </w:r>
            <w:r w:rsidRPr="00D70BC7">
              <w:rPr>
                <w:rFonts w:hint="eastAsia"/>
                <w:bCs/>
                <w:sz w:val="24"/>
              </w:rPr>
              <w:t>/</w:t>
            </w:r>
            <w:r w:rsidRPr="00D70BC7">
              <w:rPr>
                <w:rFonts w:hint="eastAsia"/>
                <w:bCs/>
                <w:sz w:val="24"/>
              </w:rPr>
              <w:t>测试报告。</w:t>
            </w:r>
          </w:p>
          <w:p w:rsidR="00236C33" w:rsidRPr="00D70BC7" w:rsidRDefault="00467E9B">
            <w:pPr>
              <w:snapToGrid w:val="0"/>
              <w:rPr>
                <w:bCs/>
                <w:sz w:val="24"/>
              </w:rPr>
            </w:pPr>
            <w:r w:rsidRPr="00D70BC7">
              <w:rPr>
                <w:rFonts w:hint="eastAsia"/>
                <w:bCs/>
                <w:sz w:val="24"/>
              </w:rPr>
              <w:t>若上述技术支撑材料证明所投产品不能满足招标文件中</w:t>
            </w:r>
            <w:r w:rsidRPr="00D70BC7">
              <w:rPr>
                <w:rFonts w:hint="eastAsia"/>
                <w:kern w:val="0"/>
                <w:sz w:val="24"/>
                <w:szCs w:val="24"/>
              </w:rPr>
              <w:t>“★”</w:t>
            </w:r>
            <w:r w:rsidRPr="00D70BC7">
              <w:rPr>
                <w:bCs/>
                <w:sz w:val="24"/>
              </w:rPr>
              <w:t>技术要求</w:t>
            </w:r>
            <w:r w:rsidRPr="00D70BC7">
              <w:rPr>
                <w:rFonts w:hint="eastAsia"/>
                <w:bCs/>
                <w:sz w:val="24"/>
              </w:rPr>
              <w:t>的，则视为无效投标。</w:t>
            </w:r>
          </w:p>
        </w:tc>
        <w:tc>
          <w:tcPr>
            <w:tcW w:w="432" w:type="pct"/>
            <w:shd w:val="clear" w:color="auto" w:fill="auto"/>
            <w:vAlign w:val="center"/>
          </w:tcPr>
          <w:p w:rsidR="00236C33" w:rsidRPr="00D70BC7" w:rsidRDefault="00467E9B" w:rsidP="00BB5486">
            <w:pPr>
              <w:widowControl/>
              <w:snapToGrid w:val="0"/>
              <w:jc w:val="center"/>
              <w:rPr>
                <w:kern w:val="0"/>
                <w:sz w:val="24"/>
                <w:szCs w:val="24"/>
              </w:rPr>
            </w:pPr>
            <w:r w:rsidRPr="00D70BC7">
              <w:rPr>
                <w:rFonts w:hint="eastAsia"/>
                <w:kern w:val="0"/>
                <w:sz w:val="24"/>
                <w:szCs w:val="24"/>
              </w:rPr>
              <w:t>1</w:t>
            </w:r>
            <w:r w:rsidR="00BB5486" w:rsidRPr="00D70BC7">
              <w:rPr>
                <w:rFonts w:hint="eastAsia"/>
                <w:kern w:val="0"/>
                <w:sz w:val="24"/>
                <w:szCs w:val="24"/>
              </w:rPr>
              <w:t>0.5</w:t>
            </w:r>
          </w:p>
        </w:tc>
      </w:tr>
      <w:tr w:rsidR="00236C33" w:rsidTr="00EA5F1C">
        <w:trPr>
          <w:jc w:val="center"/>
        </w:trPr>
        <w:tc>
          <w:tcPr>
            <w:tcW w:w="357" w:type="pct"/>
            <w:shd w:val="clear" w:color="auto" w:fill="auto"/>
            <w:noWrap/>
            <w:vAlign w:val="center"/>
          </w:tcPr>
          <w:p w:rsidR="00236C33" w:rsidRDefault="00467E9B">
            <w:pPr>
              <w:widowControl/>
              <w:snapToGrid w:val="0"/>
              <w:jc w:val="center"/>
              <w:rPr>
                <w:kern w:val="0"/>
                <w:sz w:val="24"/>
                <w:szCs w:val="24"/>
              </w:rPr>
            </w:pPr>
            <w:r>
              <w:rPr>
                <w:rFonts w:hint="eastAsia"/>
                <w:kern w:val="0"/>
                <w:sz w:val="24"/>
                <w:szCs w:val="24"/>
              </w:rPr>
              <w:t>8</w:t>
            </w:r>
          </w:p>
        </w:tc>
        <w:tc>
          <w:tcPr>
            <w:tcW w:w="769" w:type="pct"/>
            <w:shd w:val="clear" w:color="auto" w:fill="auto"/>
            <w:vAlign w:val="center"/>
          </w:tcPr>
          <w:p w:rsidR="00236C33" w:rsidRDefault="00467E9B">
            <w:pPr>
              <w:widowControl/>
              <w:snapToGrid w:val="0"/>
              <w:jc w:val="center"/>
              <w:rPr>
                <w:kern w:val="0"/>
                <w:sz w:val="24"/>
                <w:szCs w:val="24"/>
              </w:rPr>
            </w:pPr>
            <w:r>
              <w:rPr>
                <w:rFonts w:hint="eastAsia"/>
                <w:kern w:val="0"/>
                <w:sz w:val="24"/>
                <w:szCs w:val="24"/>
              </w:rPr>
              <w:t>非“★”技术要求（不含上述产品参数证明评价中的参数要求）响应性评价</w:t>
            </w:r>
          </w:p>
        </w:tc>
        <w:tc>
          <w:tcPr>
            <w:tcW w:w="3442" w:type="pct"/>
            <w:shd w:val="clear" w:color="auto" w:fill="auto"/>
            <w:vAlign w:val="center"/>
          </w:tcPr>
          <w:p w:rsidR="00236C33" w:rsidRPr="00D70BC7" w:rsidRDefault="00467E9B">
            <w:pPr>
              <w:widowControl/>
              <w:snapToGrid w:val="0"/>
              <w:rPr>
                <w:kern w:val="0"/>
                <w:sz w:val="24"/>
                <w:szCs w:val="24"/>
              </w:rPr>
            </w:pPr>
            <w:r w:rsidRPr="00D70BC7">
              <w:rPr>
                <w:rFonts w:hint="eastAsia"/>
                <w:kern w:val="0"/>
                <w:sz w:val="24"/>
                <w:szCs w:val="24"/>
              </w:rPr>
              <w:t>完全满足无偏离的得</w:t>
            </w:r>
            <w:r w:rsidRPr="00D70BC7">
              <w:rPr>
                <w:rFonts w:hint="eastAsia"/>
                <w:kern w:val="0"/>
                <w:sz w:val="24"/>
                <w:szCs w:val="24"/>
              </w:rPr>
              <w:t>2</w:t>
            </w:r>
            <w:r w:rsidR="005F0BD3" w:rsidRPr="00D70BC7">
              <w:rPr>
                <w:rFonts w:hint="eastAsia"/>
                <w:kern w:val="0"/>
                <w:sz w:val="24"/>
                <w:szCs w:val="24"/>
              </w:rPr>
              <w:t>2</w:t>
            </w:r>
            <w:r w:rsidRPr="00D70BC7">
              <w:rPr>
                <w:rFonts w:hint="eastAsia"/>
                <w:kern w:val="0"/>
                <w:sz w:val="24"/>
                <w:szCs w:val="24"/>
              </w:rPr>
              <w:t>分；</w:t>
            </w:r>
          </w:p>
          <w:p w:rsidR="00236C33" w:rsidRPr="00D70BC7" w:rsidRDefault="00467E9B">
            <w:pPr>
              <w:widowControl/>
              <w:snapToGrid w:val="0"/>
              <w:rPr>
                <w:kern w:val="0"/>
                <w:sz w:val="24"/>
                <w:szCs w:val="24"/>
              </w:rPr>
            </w:pPr>
            <w:r w:rsidRPr="00D70BC7">
              <w:rPr>
                <w:rFonts w:hint="eastAsia"/>
                <w:kern w:val="0"/>
                <w:sz w:val="24"/>
                <w:szCs w:val="24"/>
              </w:rPr>
              <w:t>非“★”</w:t>
            </w:r>
            <w:r w:rsidRPr="00D70BC7">
              <w:rPr>
                <w:bCs/>
                <w:sz w:val="24"/>
              </w:rPr>
              <w:t>技术要求</w:t>
            </w:r>
            <w:r w:rsidRPr="00D70BC7">
              <w:rPr>
                <w:rFonts w:hint="eastAsia"/>
                <w:kern w:val="0"/>
                <w:sz w:val="24"/>
                <w:szCs w:val="24"/>
              </w:rPr>
              <w:t>劣于招标文件要求或未做应答的不足</w:t>
            </w:r>
            <w:r w:rsidRPr="00D70BC7">
              <w:rPr>
                <w:rFonts w:hint="eastAsia"/>
                <w:kern w:val="0"/>
                <w:sz w:val="24"/>
                <w:szCs w:val="24"/>
              </w:rPr>
              <w:t>1</w:t>
            </w:r>
            <w:r w:rsidR="005F0BD3" w:rsidRPr="00D70BC7">
              <w:rPr>
                <w:rFonts w:hint="eastAsia"/>
                <w:kern w:val="0"/>
                <w:sz w:val="24"/>
                <w:szCs w:val="24"/>
              </w:rPr>
              <w:t>1</w:t>
            </w:r>
            <w:r w:rsidRPr="00D70BC7">
              <w:rPr>
                <w:rFonts w:hint="eastAsia"/>
                <w:kern w:val="0"/>
                <w:sz w:val="24"/>
                <w:szCs w:val="24"/>
              </w:rPr>
              <w:t>条的，每出现</w:t>
            </w:r>
            <w:r w:rsidRPr="00D70BC7">
              <w:rPr>
                <w:rFonts w:hint="eastAsia"/>
                <w:kern w:val="0"/>
                <w:sz w:val="24"/>
                <w:szCs w:val="24"/>
              </w:rPr>
              <w:t>1</w:t>
            </w:r>
            <w:r w:rsidRPr="00D70BC7">
              <w:rPr>
                <w:rFonts w:hint="eastAsia"/>
                <w:kern w:val="0"/>
                <w:sz w:val="24"/>
                <w:szCs w:val="24"/>
              </w:rPr>
              <w:t>条以上情形减</w:t>
            </w:r>
            <w:r w:rsidRPr="00D70BC7">
              <w:rPr>
                <w:rFonts w:hint="eastAsia"/>
                <w:kern w:val="0"/>
                <w:sz w:val="24"/>
                <w:szCs w:val="24"/>
              </w:rPr>
              <w:t>2</w:t>
            </w:r>
            <w:r w:rsidRPr="00D70BC7">
              <w:rPr>
                <w:rFonts w:hint="eastAsia"/>
                <w:kern w:val="0"/>
                <w:sz w:val="24"/>
                <w:szCs w:val="24"/>
              </w:rPr>
              <w:t>分</w:t>
            </w:r>
          </w:p>
          <w:p w:rsidR="00236C33" w:rsidRPr="00D70BC7" w:rsidRDefault="00467E9B" w:rsidP="005F0BD3">
            <w:pPr>
              <w:snapToGrid w:val="0"/>
            </w:pPr>
            <w:r w:rsidRPr="00D70BC7">
              <w:rPr>
                <w:rFonts w:hint="eastAsia"/>
                <w:kern w:val="0"/>
                <w:sz w:val="24"/>
                <w:szCs w:val="24"/>
              </w:rPr>
              <w:t>非“★”</w:t>
            </w:r>
            <w:r w:rsidRPr="00D70BC7">
              <w:rPr>
                <w:bCs/>
                <w:sz w:val="24"/>
              </w:rPr>
              <w:t>技术要求</w:t>
            </w:r>
            <w:r w:rsidRPr="00D70BC7">
              <w:rPr>
                <w:rFonts w:hint="eastAsia"/>
                <w:kern w:val="0"/>
                <w:sz w:val="24"/>
                <w:szCs w:val="24"/>
              </w:rPr>
              <w:t>劣于招标文件要求或未做应答≥</w:t>
            </w:r>
            <w:r w:rsidR="005F0BD3" w:rsidRPr="00D70BC7">
              <w:rPr>
                <w:rFonts w:hint="eastAsia"/>
                <w:kern w:val="0"/>
                <w:sz w:val="24"/>
                <w:szCs w:val="24"/>
              </w:rPr>
              <w:t>11</w:t>
            </w:r>
            <w:r w:rsidRPr="00D70BC7">
              <w:rPr>
                <w:rFonts w:hint="eastAsia"/>
                <w:kern w:val="0"/>
                <w:sz w:val="24"/>
                <w:szCs w:val="24"/>
              </w:rPr>
              <w:t>条的，本项得</w:t>
            </w:r>
            <w:r w:rsidRPr="00D70BC7">
              <w:rPr>
                <w:rFonts w:hint="eastAsia"/>
                <w:kern w:val="0"/>
                <w:sz w:val="24"/>
                <w:szCs w:val="24"/>
              </w:rPr>
              <w:t>0</w:t>
            </w:r>
            <w:r w:rsidRPr="00D70BC7">
              <w:rPr>
                <w:rFonts w:hint="eastAsia"/>
                <w:kern w:val="0"/>
                <w:sz w:val="24"/>
                <w:szCs w:val="24"/>
              </w:rPr>
              <w:t>分</w:t>
            </w:r>
          </w:p>
        </w:tc>
        <w:tc>
          <w:tcPr>
            <w:tcW w:w="432" w:type="pct"/>
            <w:shd w:val="clear" w:color="auto" w:fill="auto"/>
            <w:vAlign w:val="center"/>
          </w:tcPr>
          <w:p w:rsidR="00236C33" w:rsidRPr="00D70BC7" w:rsidRDefault="00467E9B" w:rsidP="005F0BD3">
            <w:pPr>
              <w:widowControl/>
              <w:snapToGrid w:val="0"/>
              <w:jc w:val="center"/>
              <w:rPr>
                <w:kern w:val="0"/>
                <w:sz w:val="24"/>
                <w:szCs w:val="24"/>
              </w:rPr>
            </w:pPr>
            <w:r w:rsidRPr="00D70BC7">
              <w:rPr>
                <w:rFonts w:hint="eastAsia"/>
                <w:kern w:val="0"/>
                <w:sz w:val="24"/>
                <w:szCs w:val="24"/>
              </w:rPr>
              <w:t>2</w:t>
            </w:r>
            <w:r w:rsidR="005F0BD3" w:rsidRPr="00D70BC7">
              <w:rPr>
                <w:rFonts w:hint="eastAsia"/>
                <w:kern w:val="0"/>
                <w:sz w:val="24"/>
                <w:szCs w:val="24"/>
              </w:rPr>
              <w:t>2</w:t>
            </w:r>
          </w:p>
        </w:tc>
      </w:tr>
      <w:tr w:rsidR="00236C33" w:rsidTr="00EA5F1C">
        <w:trPr>
          <w:jc w:val="center"/>
        </w:trPr>
        <w:tc>
          <w:tcPr>
            <w:tcW w:w="4568" w:type="pct"/>
            <w:gridSpan w:val="3"/>
            <w:shd w:val="clear" w:color="auto" w:fill="auto"/>
            <w:noWrap/>
            <w:vAlign w:val="center"/>
          </w:tcPr>
          <w:p w:rsidR="00236C33" w:rsidRDefault="00467E9B">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kern w:val="0"/>
                <w:sz w:val="24"/>
                <w:szCs w:val="24"/>
              </w:rPr>
              <w:t xml:space="preserve"> </w:t>
            </w:r>
            <w:r>
              <w:rPr>
                <w:rFonts w:hint="eastAsia"/>
                <w:kern w:val="0"/>
                <w:sz w:val="24"/>
                <w:szCs w:val="24"/>
              </w:rPr>
              <w:t>主观分</w:t>
            </w:r>
            <w:r>
              <w:rPr>
                <w:kern w:val="0"/>
                <w:sz w:val="24"/>
                <w:szCs w:val="24"/>
              </w:rPr>
              <w:t>（</w:t>
            </w:r>
            <w:r>
              <w:rPr>
                <w:rFonts w:hint="eastAsia"/>
                <w:kern w:val="0"/>
                <w:sz w:val="24"/>
                <w:szCs w:val="24"/>
              </w:rPr>
              <w:t>24</w:t>
            </w:r>
            <w:r>
              <w:rPr>
                <w:kern w:val="0"/>
                <w:sz w:val="24"/>
                <w:szCs w:val="24"/>
              </w:rPr>
              <w:t>分）</w:t>
            </w:r>
          </w:p>
        </w:tc>
        <w:tc>
          <w:tcPr>
            <w:tcW w:w="432" w:type="pct"/>
            <w:shd w:val="clear" w:color="auto" w:fill="auto"/>
            <w:vAlign w:val="center"/>
          </w:tcPr>
          <w:p w:rsidR="00236C33" w:rsidRDefault="00467E9B">
            <w:pPr>
              <w:widowControl/>
              <w:snapToGrid w:val="0"/>
              <w:jc w:val="center"/>
              <w:rPr>
                <w:kern w:val="0"/>
                <w:sz w:val="24"/>
                <w:szCs w:val="24"/>
              </w:rPr>
            </w:pPr>
            <w:r>
              <w:rPr>
                <w:rFonts w:hint="eastAsia"/>
                <w:kern w:val="0"/>
                <w:sz w:val="24"/>
                <w:szCs w:val="24"/>
              </w:rPr>
              <w:t>分值</w:t>
            </w:r>
          </w:p>
        </w:tc>
      </w:tr>
      <w:tr w:rsidR="00236C33" w:rsidTr="00EA5F1C">
        <w:trPr>
          <w:jc w:val="center"/>
        </w:trPr>
        <w:tc>
          <w:tcPr>
            <w:tcW w:w="357" w:type="pct"/>
            <w:shd w:val="clear" w:color="auto" w:fill="auto"/>
            <w:noWrap/>
            <w:vAlign w:val="center"/>
          </w:tcPr>
          <w:p w:rsidR="00236C33" w:rsidRDefault="00467E9B">
            <w:pPr>
              <w:widowControl/>
              <w:snapToGrid w:val="0"/>
              <w:jc w:val="center"/>
              <w:rPr>
                <w:kern w:val="0"/>
                <w:sz w:val="24"/>
                <w:szCs w:val="24"/>
              </w:rPr>
            </w:pPr>
            <w:r>
              <w:rPr>
                <w:rFonts w:hint="eastAsia"/>
                <w:kern w:val="0"/>
                <w:sz w:val="24"/>
                <w:szCs w:val="24"/>
              </w:rPr>
              <w:t>1</w:t>
            </w:r>
          </w:p>
        </w:tc>
        <w:tc>
          <w:tcPr>
            <w:tcW w:w="769" w:type="pct"/>
            <w:shd w:val="clear" w:color="auto" w:fill="auto"/>
            <w:vAlign w:val="center"/>
          </w:tcPr>
          <w:p w:rsidR="00236C33" w:rsidRDefault="00467E9B">
            <w:pPr>
              <w:widowControl/>
              <w:snapToGrid w:val="0"/>
              <w:jc w:val="center"/>
              <w:rPr>
                <w:kern w:val="0"/>
                <w:sz w:val="24"/>
                <w:szCs w:val="24"/>
              </w:rPr>
            </w:pPr>
            <w:r>
              <w:rPr>
                <w:rFonts w:hint="eastAsia"/>
                <w:kern w:val="0"/>
                <w:sz w:val="24"/>
                <w:szCs w:val="24"/>
              </w:rPr>
              <w:t>产品整体性能</w:t>
            </w:r>
            <w:r>
              <w:rPr>
                <w:rFonts w:hint="eastAsia"/>
                <w:kern w:val="0"/>
                <w:sz w:val="24"/>
                <w:szCs w:val="24"/>
              </w:rPr>
              <w:t>/</w:t>
            </w:r>
            <w:r>
              <w:rPr>
                <w:rFonts w:hint="eastAsia"/>
                <w:kern w:val="0"/>
                <w:sz w:val="24"/>
                <w:szCs w:val="24"/>
              </w:rPr>
              <w:t>关键零部件评价</w:t>
            </w:r>
          </w:p>
        </w:tc>
        <w:tc>
          <w:tcPr>
            <w:tcW w:w="3442" w:type="pct"/>
            <w:shd w:val="clear" w:color="auto" w:fill="auto"/>
            <w:vAlign w:val="center"/>
          </w:tcPr>
          <w:p w:rsidR="00236C33" w:rsidRDefault="00467E9B">
            <w:pPr>
              <w:widowControl/>
              <w:snapToGrid w:val="0"/>
              <w:rPr>
                <w:kern w:val="0"/>
                <w:sz w:val="24"/>
                <w:szCs w:val="24"/>
              </w:rPr>
            </w:pPr>
            <w:r>
              <w:rPr>
                <w:rFonts w:hint="eastAsia"/>
                <w:kern w:val="0"/>
                <w:sz w:val="24"/>
                <w:szCs w:val="24"/>
              </w:rPr>
              <w:t>至少包含产品整体</w:t>
            </w:r>
            <w:r>
              <w:rPr>
                <w:rFonts w:hint="eastAsia"/>
                <w:kern w:val="0"/>
                <w:sz w:val="24"/>
                <w:szCs w:val="24"/>
              </w:rPr>
              <w:t>/</w:t>
            </w:r>
            <w:r>
              <w:rPr>
                <w:rFonts w:hint="eastAsia"/>
                <w:kern w:val="0"/>
                <w:sz w:val="24"/>
                <w:szCs w:val="24"/>
              </w:rPr>
              <w:t>关键零部件设计理念、性能描述、安全耐用性描述等</w:t>
            </w:r>
          </w:p>
          <w:p w:rsidR="00236C33" w:rsidRDefault="00467E9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236C33" w:rsidRDefault="00467E9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236C33" w:rsidRDefault="00467E9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236C33" w:rsidRDefault="00467E9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236C33" w:rsidRDefault="00467E9B">
            <w:pPr>
              <w:widowControl/>
              <w:snapToGrid w:val="0"/>
              <w:rPr>
                <w:kern w:val="0"/>
                <w:sz w:val="24"/>
                <w:szCs w:val="24"/>
              </w:rPr>
            </w:pPr>
            <w:r>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432" w:type="pct"/>
            <w:shd w:val="clear" w:color="auto" w:fill="auto"/>
            <w:vAlign w:val="center"/>
          </w:tcPr>
          <w:p w:rsidR="00236C33" w:rsidRDefault="00467E9B">
            <w:pPr>
              <w:widowControl/>
              <w:snapToGrid w:val="0"/>
              <w:jc w:val="center"/>
              <w:rPr>
                <w:kern w:val="0"/>
                <w:sz w:val="24"/>
                <w:szCs w:val="24"/>
              </w:rPr>
            </w:pPr>
            <w:r>
              <w:rPr>
                <w:rFonts w:hint="eastAsia"/>
                <w:kern w:val="0"/>
                <w:sz w:val="24"/>
                <w:szCs w:val="24"/>
              </w:rPr>
              <w:lastRenderedPageBreak/>
              <w:t>6</w:t>
            </w:r>
          </w:p>
        </w:tc>
      </w:tr>
      <w:tr w:rsidR="00236C33" w:rsidTr="00EA5F1C">
        <w:trPr>
          <w:jc w:val="center"/>
        </w:trPr>
        <w:tc>
          <w:tcPr>
            <w:tcW w:w="357" w:type="pct"/>
            <w:shd w:val="clear" w:color="auto" w:fill="auto"/>
            <w:noWrap/>
            <w:vAlign w:val="center"/>
          </w:tcPr>
          <w:p w:rsidR="00236C33" w:rsidRDefault="00467E9B">
            <w:pPr>
              <w:widowControl/>
              <w:snapToGrid w:val="0"/>
              <w:jc w:val="center"/>
              <w:rPr>
                <w:kern w:val="0"/>
                <w:sz w:val="24"/>
                <w:szCs w:val="24"/>
              </w:rPr>
            </w:pPr>
            <w:r>
              <w:rPr>
                <w:rFonts w:hint="eastAsia"/>
                <w:kern w:val="0"/>
                <w:sz w:val="24"/>
                <w:szCs w:val="24"/>
              </w:rPr>
              <w:lastRenderedPageBreak/>
              <w:t>2</w:t>
            </w:r>
          </w:p>
        </w:tc>
        <w:tc>
          <w:tcPr>
            <w:tcW w:w="769" w:type="pct"/>
            <w:shd w:val="clear" w:color="auto" w:fill="auto"/>
            <w:vAlign w:val="center"/>
          </w:tcPr>
          <w:p w:rsidR="00236C33" w:rsidRDefault="00467E9B">
            <w:pPr>
              <w:widowControl/>
              <w:snapToGrid w:val="0"/>
              <w:jc w:val="center"/>
              <w:rPr>
                <w:kern w:val="0"/>
                <w:sz w:val="24"/>
                <w:szCs w:val="24"/>
              </w:rPr>
            </w:pPr>
            <w:r>
              <w:rPr>
                <w:rFonts w:hint="eastAsia"/>
                <w:sz w:val="24"/>
              </w:rPr>
              <w:t>安装实施方案评价</w:t>
            </w:r>
          </w:p>
        </w:tc>
        <w:tc>
          <w:tcPr>
            <w:tcW w:w="3442" w:type="pct"/>
            <w:shd w:val="clear" w:color="auto" w:fill="auto"/>
            <w:vAlign w:val="center"/>
          </w:tcPr>
          <w:p w:rsidR="00236C33" w:rsidRDefault="00467E9B">
            <w:pPr>
              <w:widowControl/>
              <w:snapToGrid w:val="0"/>
              <w:rPr>
                <w:kern w:val="0"/>
                <w:sz w:val="24"/>
                <w:szCs w:val="24"/>
              </w:rPr>
            </w:pPr>
            <w:r>
              <w:rPr>
                <w:rFonts w:hint="eastAsia"/>
                <w:kern w:val="0"/>
                <w:sz w:val="24"/>
                <w:szCs w:val="24"/>
              </w:rPr>
              <w:t>至少包含人员安排、进度计划、安装方法、施工安全保障措施等</w:t>
            </w:r>
          </w:p>
          <w:p w:rsidR="00236C33" w:rsidRDefault="00467E9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236C33" w:rsidRDefault="00467E9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236C33" w:rsidRDefault="00467E9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236C33" w:rsidRDefault="00467E9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236C33" w:rsidRDefault="00467E9B">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432" w:type="pct"/>
            <w:shd w:val="clear" w:color="auto" w:fill="auto"/>
            <w:vAlign w:val="center"/>
          </w:tcPr>
          <w:p w:rsidR="00236C33" w:rsidRDefault="00467E9B">
            <w:pPr>
              <w:widowControl/>
              <w:snapToGrid w:val="0"/>
              <w:jc w:val="center"/>
              <w:rPr>
                <w:kern w:val="0"/>
                <w:sz w:val="24"/>
                <w:szCs w:val="24"/>
              </w:rPr>
            </w:pPr>
            <w:r>
              <w:rPr>
                <w:rFonts w:hint="eastAsia"/>
                <w:kern w:val="0"/>
                <w:sz w:val="24"/>
                <w:szCs w:val="24"/>
              </w:rPr>
              <w:t>6</w:t>
            </w:r>
          </w:p>
        </w:tc>
      </w:tr>
      <w:tr w:rsidR="00236C33" w:rsidTr="00EA5F1C">
        <w:trPr>
          <w:jc w:val="center"/>
        </w:trPr>
        <w:tc>
          <w:tcPr>
            <w:tcW w:w="357" w:type="pct"/>
            <w:shd w:val="clear" w:color="auto" w:fill="auto"/>
            <w:noWrap/>
            <w:vAlign w:val="center"/>
          </w:tcPr>
          <w:p w:rsidR="00236C33" w:rsidRDefault="00467E9B">
            <w:pPr>
              <w:widowControl/>
              <w:snapToGrid w:val="0"/>
              <w:jc w:val="center"/>
              <w:rPr>
                <w:kern w:val="0"/>
                <w:sz w:val="24"/>
                <w:szCs w:val="24"/>
              </w:rPr>
            </w:pPr>
            <w:r>
              <w:rPr>
                <w:rFonts w:hint="eastAsia"/>
                <w:kern w:val="0"/>
                <w:sz w:val="24"/>
                <w:szCs w:val="24"/>
              </w:rPr>
              <w:t>3</w:t>
            </w:r>
          </w:p>
        </w:tc>
        <w:tc>
          <w:tcPr>
            <w:tcW w:w="769" w:type="pct"/>
            <w:shd w:val="clear" w:color="auto" w:fill="auto"/>
            <w:vAlign w:val="center"/>
          </w:tcPr>
          <w:p w:rsidR="00236C33" w:rsidRDefault="00467E9B">
            <w:pPr>
              <w:widowControl/>
              <w:snapToGrid w:val="0"/>
              <w:jc w:val="center"/>
              <w:rPr>
                <w:sz w:val="24"/>
              </w:rPr>
            </w:pPr>
            <w:r>
              <w:rPr>
                <w:rFonts w:hint="eastAsia"/>
                <w:sz w:val="24"/>
              </w:rPr>
              <w:t>售后服务方案评价</w:t>
            </w:r>
          </w:p>
        </w:tc>
        <w:tc>
          <w:tcPr>
            <w:tcW w:w="3442" w:type="pct"/>
            <w:shd w:val="clear" w:color="auto" w:fill="auto"/>
            <w:vAlign w:val="center"/>
          </w:tcPr>
          <w:p w:rsidR="00236C33" w:rsidRDefault="00467E9B">
            <w:pPr>
              <w:pStyle w:val="TableText"/>
              <w:widowControl/>
              <w:kinsoku w:val="0"/>
              <w:autoSpaceDE w:val="0"/>
              <w:autoSpaceDN w:val="0"/>
              <w:adjustRightInd w:val="0"/>
              <w:snapToGrid w:val="0"/>
              <w:spacing w:before="26" w:line="230" w:lineRule="auto"/>
              <w:textAlignment w:val="baseline"/>
              <w:rPr>
                <w:kern w:val="0"/>
                <w:lang w:eastAsia="zh-CN"/>
              </w:rPr>
            </w:pPr>
            <w:r>
              <w:rPr>
                <w:rFonts w:hint="eastAsia"/>
                <w:kern w:val="0"/>
                <w:lang w:eastAsia="zh-CN"/>
              </w:rPr>
              <w:t>至少包含制造商服务承诺、投标人服务承诺、免费保修期时间、服务响应时间、回访措施、</w:t>
            </w:r>
            <w:proofErr w:type="gramStart"/>
            <w:r>
              <w:rPr>
                <w:rFonts w:hint="eastAsia"/>
                <w:kern w:val="0"/>
                <w:lang w:eastAsia="zh-CN"/>
              </w:rPr>
              <w:t>维保措施</w:t>
            </w:r>
            <w:proofErr w:type="gramEnd"/>
            <w:r>
              <w:rPr>
                <w:rFonts w:hint="eastAsia"/>
                <w:kern w:val="0"/>
                <w:lang w:eastAsia="zh-CN"/>
              </w:rPr>
              <w:t>、耗材及备品备件优惠措施、维保人员配置等方面、售后响应体系、应急预案措施等</w:t>
            </w:r>
          </w:p>
          <w:p w:rsidR="00236C33" w:rsidRDefault="00467E9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236C33" w:rsidRDefault="00467E9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236C33" w:rsidRDefault="00467E9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236C33" w:rsidRDefault="00467E9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236C33" w:rsidRDefault="00467E9B">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432" w:type="pct"/>
            <w:shd w:val="clear" w:color="auto" w:fill="auto"/>
            <w:vAlign w:val="center"/>
          </w:tcPr>
          <w:p w:rsidR="00236C33" w:rsidRDefault="00467E9B">
            <w:pPr>
              <w:widowControl/>
              <w:snapToGrid w:val="0"/>
              <w:jc w:val="center"/>
              <w:rPr>
                <w:kern w:val="0"/>
                <w:sz w:val="24"/>
                <w:szCs w:val="24"/>
              </w:rPr>
            </w:pPr>
            <w:r>
              <w:rPr>
                <w:rFonts w:hint="eastAsia"/>
                <w:kern w:val="0"/>
                <w:sz w:val="24"/>
                <w:szCs w:val="24"/>
              </w:rPr>
              <w:t>6</w:t>
            </w:r>
          </w:p>
        </w:tc>
      </w:tr>
      <w:tr w:rsidR="00236C33" w:rsidTr="00EA5F1C">
        <w:trPr>
          <w:jc w:val="center"/>
        </w:trPr>
        <w:tc>
          <w:tcPr>
            <w:tcW w:w="357" w:type="pct"/>
            <w:shd w:val="clear" w:color="auto" w:fill="auto"/>
            <w:noWrap/>
            <w:vAlign w:val="center"/>
          </w:tcPr>
          <w:p w:rsidR="00236C33" w:rsidRDefault="00467E9B">
            <w:pPr>
              <w:widowControl/>
              <w:snapToGrid w:val="0"/>
              <w:jc w:val="center"/>
              <w:rPr>
                <w:kern w:val="0"/>
                <w:sz w:val="24"/>
                <w:szCs w:val="24"/>
              </w:rPr>
            </w:pPr>
            <w:r>
              <w:rPr>
                <w:rFonts w:hint="eastAsia"/>
                <w:kern w:val="0"/>
                <w:sz w:val="24"/>
                <w:szCs w:val="24"/>
              </w:rPr>
              <w:t>4</w:t>
            </w:r>
          </w:p>
        </w:tc>
        <w:tc>
          <w:tcPr>
            <w:tcW w:w="769" w:type="pct"/>
            <w:shd w:val="clear" w:color="auto" w:fill="auto"/>
            <w:vAlign w:val="center"/>
          </w:tcPr>
          <w:p w:rsidR="00236C33" w:rsidRDefault="00467E9B">
            <w:pPr>
              <w:widowControl/>
              <w:snapToGrid w:val="0"/>
              <w:jc w:val="center"/>
              <w:rPr>
                <w:sz w:val="24"/>
              </w:rPr>
            </w:pPr>
            <w:r>
              <w:rPr>
                <w:rFonts w:hint="eastAsia"/>
                <w:sz w:val="24"/>
              </w:rPr>
              <w:t>人员培训方案</w:t>
            </w:r>
          </w:p>
        </w:tc>
        <w:tc>
          <w:tcPr>
            <w:tcW w:w="3442" w:type="pct"/>
            <w:shd w:val="clear" w:color="auto" w:fill="auto"/>
            <w:vAlign w:val="center"/>
          </w:tcPr>
          <w:p w:rsidR="00236C33" w:rsidRDefault="00467E9B">
            <w:pPr>
              <w:widowControl/>
              <w:snapToGrid w:val="0"/>
              <w:rPr>
                <w:kern w:val="0"/>
                <w:sz w:val="24"/>
                <w:szCs w:val="24"/>
              </w:rPr>
            </w:pPr>
            <w:r>
              <w:rPr>
                <w:rFonts w:hint="eastAsia"/>
                <w:kern w:val="0"/>
                <w:sz w:val="24"/>
                <w:szCs w:val="24"/>
              </w:rPr>
              <w:t>至少包含投标人针对本项目的培训内容、时间、地点、人次</w:t>
            </w:r>
          </w:p>
          <w:p w:rsidR="00236C33" w:rsidRDefault="00467E9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236C33" w:rsidRDefault="00467E9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236C33" w:rsidRDefault="00467E9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236C33" w:rsidRDefault="00467E9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236C33" w:rsidRDefault="00467E9B">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432" w:type="pct"/>
            <w:shd w:val="clear" w:color="auto" w:fill="auto"/>
            <w:vAlign w:val="center"/>
          </w:tcPr>
          <w:p w:rsidR="00236C33" w:rsidRDefault="00467E9B">
            <w:pPr>
              <w:widowControl/>
              <w:snapToGrid w:val="0"/>
              <w:jc w:val="center"/>
              <w:rPr>
                <w:kern w:val="0"/>
                <w:sz w:val="24"/>
                <w:szCs w:val="24"/>
              </w:rPr>
            </w:pPr>
            <w:r>
              <w:rPr>
                <w:rFonts w:hint="eastAsia"/>
                <w:kern w:val="0"/>
                <w:sz w:val="24"/>
                <w:szCs w:val="24"/>
              </w:rPr>
              <w:t>6</w:t>
            </w:r>
          </w:p>
        </w:tc>
      </w:tr>
    </w:tbl>
    <w:p w:rsidR="00236C33" w:rsidRDefault="00467E9B">
      <w:pPr>
        <w:spacing w:line="360" w:lineRule="auto"/>
        <w:ind w:firstLineChars="200" w:firstLine="480"/>
        <w:outlineLvl w:val="0"/>
        <w:rPr>
          <w:sz w:val="24"/>
        </w:rPr>
      </w:pPr>
      <w:r>
        <w:rPr>
          <w:rFonts w:hint="eastAsia"/>
          <w:sz w:val="24"/>
        </w:rPr>
        <w:t>五、投标文件内容要求</w:t>
      </w:r>
    </w:p>
    <w:p w:rsidR="00236C33" w:rsidRDefault="00467E9B">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w:t>
      </w:r>
      <w:r>
        <w:rPr>
          <w:sz w:val="24"/>
        </w:rPr>
        <w:lastRenderedPageBreak/>
        <w:t>标文件</w:t>
      </w:r>
      <w:r>
        <w:rPr>
          <w:rFonts w:hint="eastAsia"/>
          <w:sz w:val="24"/>
        </w:rPr>
        <w:t>。</w:t>
      </w:r>
    </w:p>
    <w:p w:rsidR="00236C33" w:rsidRDefault="00467E9B">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r>
        <w:rPr>
          <w:sz w:val="24"/>
          <w:u w:val="single"/>
        </w:rPr>
        <w:br w:type="page"/>
      </w:r>
    </w:p>
    <w:p w:rsidR="00236C33" w:rsidRDefault="00467E9B">
      <w:pPr>
        <w:pStyle w:val="ac"/>
        <w:rPr>
          <w:rFonts w:ascii="Times New Roman" w:hAnsi="Times New Roman"/>
        </w:rPr>
      </w:pPr>
      <w:r>
        <w:rPr>
          <w:rFonts w:ascii="Times New Roman" w:hAnsi="Times New Roman" w:hint="eastAsia"/>
        </w:rPr>
        <w:lastRenderedPageBreak/>
        <w:t>第三部分</w:t>
      </w:r>
      <w:r>
        <w:rPr>
          <w:rFonts w:ascii="Times New Roman" w:hAnsi="Times New Roman" w:hint="eastAsia"/>
        </w:rPr>
        <w:t xml:space="preserve">  </w:t>
      </w:r>
      <w:r>
        <w:rPr>
          <w:rFonts w:ascii="Times New Roman" w:hAnsi="Times New Roman" w:hint="eastAsia"/>
        </w:rPr>
        <w:t>投标须知</w:t>
      </w:r>
    </w:p>
    <w:p w:rsidR="00236C33" w:rsidRDefault="00467E9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236C33" w:rsidRDefault="00467E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236C33" w:rsidRDefault="00467E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236C33" w:rsidRDefault="00467E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236C33" w:rsidRDefault="00467E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236C33" w:rsidRDefault="00467E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236C33" w:rsidRDefault="00467E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236C33" w:rsidRDefault="00467E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236C33" w:rsidRDefault="00467E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236C33" w:rsidRDefault="00467E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236C33" w:rsidRDefault="00467E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236C33" w:rsidRDefault="00467E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236C33" w:rsidRDefault="00467E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236C33" w:rsidRDefault="00467E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236C33" w:rsidRDefault="00467E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236C33" w:rsidRDefault="00467E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4.6 </w:t>
      </w:r>
      <w:r>
        <w:rPr>
          <w:rFonts w:ascii="Times New Roman" w:eastAsia="宋体" w:hAnsi="Times New Roman" w:cs="Times New Roman" w:hint="eastAsia"/>
          <w:color w:val="auto"/>
        </w:rPr>
        <w:t>关于提供前期服务的供应商</w:t>
      </w:r>
    </w:p>
    <w:p w:rsidR="00236C33" w:rsidRDefault="00467E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236C33" w:rsidRDefault="00467E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236C33" w:rsidRDefault="00467E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Pr>
          <w:rFonts w:ascii="Times New Roman" w:eastAsia="宋体" w:hAnsi="Times New Roman" w:cs="Times New Roman" w:hint="eastAsia"/>
          <w:color w:val="auto"/>
        </w:rPr>
        <w:lastRenderedPageBreak/>
        <w:t>所有责任及费用。</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www.tjgp.gov.cn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236C33" w:rsidRDefault="00467E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236C33" w:rsidRDefault="00467E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236C33" w:rsidRDefault="00467E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236C33" w:rsidRDefault="00467E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236C33" w:rsidRDefault="00467E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236C33" w:rsidRDefault="00467E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236C33" w:rsidRDefault="00467E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236C33" w:rsidRDefault="00467E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lastRenderedPageBreak/>
        <w:t>十二条的规定，并按照统一格式提出（具体格式可参照天津市政府采购网（</w:t>
      </w:r>
      <w:r>
        <w:rPr>
          <w:rFonts w:ascii="Times New Roman" w:eastAsia="宋体" w:hAnsi="Times New Roman" w:cs="Times New Roman" w:hint="eastAsia"/>
          <w:color w:val="auto"/>
        </w:rPr>
        <w:t>www.tjgp.gov.cn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236C33" w:rsidRDefault="00467E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236C33" w:rsidRDefault="00236C33">
      <w:pPr>
        <w:pStyle w:val="Default"/>
        <w:spacing w:line="360" w:lineRule="auto"/>
        <w:ind w:firstLineChars="200" w:firstLine="480"/>
        <w:jc w:val="both"/>
        <w:rPr>
          <w:rFonts w:ascii="Times New Roman" w:eastAsia="宋体" w:hAnsi="Times New Roman" w:cs="Times New Roman"/>
          <w:color w:val="auto"/>
        </w:rPr>
      </w:pPr>
    </w:p>
    <w:p w:rsidR="00236C33" w:rsidRDefault="00467E9B">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w:t>
      </w:r>
      <w:r>
        <w:rPr>
          <w:rFonts w:ascii="Times New Roman" w:eastAsia="宋体" w:hAnsi="Times New Roman" w:cs="Times New Roman" w:hint="eastAsia"/>
          <w:color w:val="auto"/>
        </w:rPr>
        <w:lastRenderedPageBreak/>
        <w:t>执行。</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w:t>
      </w:r>
      <w:r>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236C33" w:rsidRDefault="00236C33">
      <w:pPr>
        <w:pStyle w:val="Default"/>
        <w:spacing w:line="360" w:lineRule="auto"/>
        <w:ind w:firstLineChars="200" w:firstLine="480"/>
        <w:jc w:val="both"/>
        <w:rPr>
          <w:rFonts w:ascii="Times New Roman" w:eastAsia="宋体" w:hAnsi="Times New Roman" w:cs="Times New Roman"/>
          <w:color w:val="auto"/>
        </w:rPr>
      </w:pPr>
    </w:p>
    <w:p w:rsidR="00236C33" w:rsidRDefault="00467E9B">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w:t>
      </w:r>
      <w:r>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独立制作投标文件。</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w:t>
      </w:r>
      <w:r>
        <w:rPr>
          <w:rFonts w:ascii="Times New Roman" w:eastAsia="宋体" w:hAnsi="Times New Roman" w:cs="Times New Roman" w:hint="eastAsia"/>
          <w:color w:val="auto"/>
        </w:rPr>
        <w:lastRenderedPageBreak/>
        <w:t>整地填写《技术要求点对点应答表》，说明自己所投标的货物和相关服务内容与采购人、采购代理机构相应要求的偏离情况。</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236C33" w:rsidRDefault="00236C33">
      <w:pPr>
        <w:pStyle w:val="Default"/>
        <w:spacing w:line="360" w:lineRule="auto"/>
        <w:ind w:firstLineChars="200" w:firstLine="480"/>
        <w:jc w:val="both"/>
        <w:rPr>
          <w:rFonts w:ascii="Times New Roman" w:eastAsia="宋体" w:hAnsi="Times New Roman" w:cs="Times New Roman"/>
          <w:color w:val="auto"/>
        </w:rPr>
      </w:pPr>
    </w:p>
    <w:p w:rsidR="00236C33" w:rsidRDefault="00467E9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D  </w:t>
      </w:r>
      <w:r>
        <w:rPr>
          <w:rFonts w:ascii="Times New Roman" w:eastAsia="宋体" w:hAnsi="Times New Roman" w:cs="Times New Roman" w:hint="eastAsia"/>
          <w:color w:val="auto"/>
        </w:rPr>
        <w:t>投标文件的网上应答和提交</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236C33" w:rsidRDefault="00467E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236C33" w:rsidRDefault="00467E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236C33" w:rsidRDefault="00467E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236C33" w:rsidRDefault="00467E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236C33" w:rsidRDefault="00467E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236C33" w:rsidRDefault="00467E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w:t>
      </w:r>
      <w:r>
        <w:rPr>
          <w:rFonts w:ascii="Times New Roman" w:eastAsia="宋体" w:hAnsi="Times New Roman" w:cs="Times New Roman" w:hint="eastAsia"/>
          <w:color w:val="auto"/>
        </w:rPr>
        <w:lastRenderedPageBreak/>
        <w:t>等原因导致评审时受到影响，由投标人自行承担相应责任。</w:t>
      </w:r>
    </w:p>
    <w:p w:rsidR="00236C33" w:rsidRDefault="00467E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236C33" w:rsidRDefault="00467E9B">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236C33" w:rsidRDefault="00467E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236C33" w:rsidRDefault="00467E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236C33" w:rsidRDefault="00467E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236C33" w:rsidRDefault="00467E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236C33" w:rsidRDefault="00467E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236C33" w:rsidRDefault="00467E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w:t>
      </w:r>
      <w:r>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本质原义等情况，而不应以投标文件中产品名称与招标文件产品名称是否一致作为审查的标准。</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236C33" w:rsidRDefault="00467E9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w:t>
      </w:r>
      <w:proofErr w:type="gramStart"/>
      <w:r>
        <w:rPr>
          <w:rFonts w:ascii="Times New Roman" w:eastAsia="宋体" w:hAnsi="Times New Roman" w:cs="Times New Roman" w:hint="eastAsia"/>
          <w:color w:val="auto"/>
        </w:rPr>
        <w:t>一</w:t>
      </w:r>
      <w:proofErr w:type="gramEnd"/>
      <w:r>
        <w:rPr>
          <w:rFonts w:ascii="Times New Roman" w:eastAsia="宋体" w:hAnsi="Times New Roman" w:cs="Times New Roman" w:hint="eastAsia"/>
          <w:color w:val="auto"/>
        </w:rPr>
        <w:t>核心产品为同一品牌时，按以下原则处理：</w:t>
      </w:r>
    </w:p>
    <w:p w:rsidR="00236C33" w:rsidRDefault="00467E9B">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236C33" w:rsidRDefault="00467E9B">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236C33" w:rsidRDefault="00236C33">
      <w:pPr>
        <w:pStyle w:val="Default"/>
        <w:spacing w:line="360" w:lineRule="auto"/>
        <w:ind w:firstLineChars="200" w:firstLine="480"/>
        <w:jc w:val="both"/>
        <w:rPr>
          <w:rFonts w:ascii="Times New Roman" w:eastAsia="宋体" w:hAnsi="Times New Roman" w:cs="Times New Roman"/>
          <w:color w:val="auto"/>
        </w:rPr>
      </w:pPr>
    </w:p>
    <w:p w:rsidR="00236C33" w:rsidRDefault="00467E9B">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lastRenderedPageBreak/>
        <w:t>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236C33" w:rsidRDefault="00467E9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w:t>
      </w:r>
      <w:r>
        <w:rPr>
          <w:rFonts w:ascii="Times New Roman" w:eastAsia="宋体" w:hAnsi="Times New Roman" w:cs="Times New Roman" w:hint="eastAsia"/>
          <w:color w:val="auto"/>
        </w:rPr>
        <w:lastRenderedPageBreak/>
        <w:t>人负责，分包供应商就分包项目承担责任。</w:t>
      </w:r>
    </w:p>
    <w:p w:rsidR="00236C33" w:rsidRDefault="00467E9B">
      <w:pPr>
        <w:pStyle w:val="Default"/>
        <w:spacing w:line="360" w:lineRule="auto"/>
        <w:ind w:firstLineChars="200" w:firstLine="480"/>
        <w:jc w:val="both"/>
        <w:rPr>
          <w:b/>
          <w:bCs/>
          <w:kern w:val="28"/>
          <w:sz w:val="32"/>
          <w:szCs w:val="32"/>
        </w:rPr>
      </w:pPr>
      <w:r>
        <w:br w:type="page"/>
      </w:r>
    </w:p>
    <w:p w:rsidR="00236C33" w:rsidRDefault="00467E9B">
      <w:pPr>
        <w:pStyle w:val="ac"/>
        <w:rPr>
          <w:rFonts w:ascii="Times New Roman" w:hAnsi="Times New Roman"/>
        </w:rPr>
      </w:pPr>
      <w:r>
        <w:rPr>
          <w:rFonts w:ascii="Times New Roman" w:hAnsi="Times New Roman" w:hint="eastAsia"/>
        </w:rPr>
        <w:lastRenderedPageBreak/>
        <w:t>第四部分</w:t>
      </w:r>
      <w:r>
        <w:rPr>
          <w:rFonts w:ascii="Times New Roman" w:hAnsi="Times New Roman" w:hint="eastAsia"/>
        </w:rPr>
        <w:t xml:space="preserve">  </w:t>
      </w:r>
      <w:r>
        <w:rPr>
          <w:rFonts w:ascii="Times New Roman" w:hAnsi="Times New Roman" w:hint="eastAsia"/>
        </w:rPr>
        <w:t>合同条款</w:t>
      </w:r>
    </w:p>
    <w:p w:rsidR="00236C33" w:rsidRDefault="00236C33">
      <w:pPr>
        <w:pStyle w:val="a5"/>
        <w:spacing w:after="0"/>
        <w:jc w:val="center"/>
        <w:rPr>
          <w:b/>
          <w:bCs/>
          <w:spacing w:val="-20"/>
          <w:kern w:val="44"/>
          <w:sz w:val="48"/>
          <w:szCs w:val="48"/>
        </w:rPr>
      </w:pPr>
    </w:p>
    <w:p w:rsidR="00236C33" w:rsidRDefault="00236C33">
      <w:pPr>
        <w:pStyle w:val="a5"/>
        <w:spacing w:after="0"/>
        <w:jc w:val="center"/>
        <w:rPr>
          <w:b/>
          <w:bCs/>
          <w:spacing w:val="-20"/>
          <w:kern w:val="44"/>
          <w:sz w:val="48"/>
          <w:szCs w:val="48"/>
        </w:rPr>
      </w:pPr>
    </w:p>
    <w:p w:rsidR="00236C33" w:rsidRDefault="00236C33">
      <w:pPr>
        <w:pStyle w:val="a5"/>
        <w:spacing w:after="0"/>
        <w:jc w:val="center"/>
        <w:rPr>
          <w:b/>
          <w:bCs/>
          <w:spacing w:val="-20"/>
          <w:kern w:val="44"/>
          <w:sz w:val="48"/>
          <w:szCs w:val="48"/>
        </w:rPr>
      </w:pPr>
    </w:p>
    <w:p w:rsidR="00236C33" w:rsidRDefault="00467E9B">
      <w:pPr>
        <w:pStyle w:val="a5"/>
        <w:spacing w:after="0"/>
        <w:jc w:val="center"/>
        <w:rPr>
          <w:b/>
          <w:bCs/>
          <w:spacing w:val="-20"/>
          <w:kern w:val="44"/>
          <w:sz w:val="48"/>
          <w:szCs w:val="48"/>
        </w:rPr>
      </w:pPr>
      <w:r>
        <w:rPr>
          <w:b/>
          <w:bCs/>
          <w:spacing w:val="-20"/>
          <w:kern w:val="44"/>
          <w:sz w:val="48"/>
          <w:szCs w:val="48"/>
        </w:rPr>
        <w:t>政府采购货物买卖合同</w:t>
      </w:r>
    </w:p>
    <w:p w:rsidR="00236C33" w:rsidRDefault="00236C33">
      <w:pPr>
        <w:rPr>
          <w:b/>
          <w:bCs/>
          <w:spacing w:val="-20"/>
          <w:kern w:val="44"/>
          <w:sz w:val="40"/>
          <w:szCs w:val="40"/>
        </w:rPr>
      </w:pPr>
    </w:p>
    <w:p w:rsidR="00236C33" w:rsidRDefault="00236C33">
      <w:pPr>
        <w:rPr>
          <w:b/>
          <w:bCs/>
          <w:spacing w:val="-20"/>
          <w:kern w:val="44"/>
          <w:sz w:val="40"/>
          <w:szCs w:val="40"/>
        </w:rPr>
      </w:pPr>
    </w:p>
    <w:p w:rsidR="00236C33" w:rsidRDefault="00236C33">
      <w:pPr>
        <w:rPr>
          <w:b/>
          <w:bCs/>
          <w:spacing w:val="-20"/>
          <w:kern w:val="44"/>
          <w:sz w:val="40"/>
          <w:szCs w:val="40"/>
        </w:rPr>
      </w:pPr>
    </w:p>
    <w:p w:rsidR="00236C33" w:rsidRDefault="00467E9B">
      <w:pPr>
        <w:spacing w:line="360" w:lineRule="auto"/>
        <w:ind w:leftChars="200" w:left="420"/>
        <w:rPr>
          <w:sz w:val="32"/>
          <w:szCs w:val="32"/>
        </w:rPr>
      </w:pPr>
      <w:r>
        <w:rPr>
          <w:kern w:val="0"/>
          <w:sz w:val="32"/>
          <w:szCs w:val="32"/>
        </w:rPr>
        <w:t>项目名称：</w:t>
      </w:r>
      <w:r>
        <w:rPr>
          <w:sz w:val="32"/>
          <w:szCs w:val="32"/>
          <w:u w:val="single"/>
        </w:rPr>
        <w:t xml:space="preserve">                             </w:t>
      </w:r>
    </w:p>
    <w:p w:rsidR="00236C33" w:rsidRDefault="00467E9B">
      <w:pPr>
        <w:spacing w:line="360" w:lineRule="auto"/>
        <w:ind w:leftChars="200" w:left="420"/>
        <w:rPr>
          <w:sz w:val="32"/>
          <w:szCs w:val="32"/>
          <w:u w:val="single"/>
        </w:rPr>
      </w:pPr>
      <w:r>
        <w:rPr>
          <w:sz w:val="32"/>
          <w:szCs w:val="32"/>
        </w:rPr>
        <w:t>合同编号：</w:t>
      </w:r>
      <w:r>
        <w:rPr>
          <w:sz w:val="32"/>
          <w:szCs w:val="32"/>
          <w:u w:val="single"/>
        </w:rPr>
        <w:t xml:space="preserve">                             </w:t>
      </w:r>
    </w:p>
    <w:p w:rsidR="00236C33" w:rsidRDefault="00467E9B">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236C33" w:rsidRDefault="00467E9B">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236C33" w:rsidRDefault="00467E9B">
      <w:pPr>
        <w:spacing w:line="360" w:lineRule="auto"/>
        <w:ind w:leftChars="200" w:left="420"/>
        <w:rPr>
          <w:sz w:val="32"/>
          <w:szCs w:val="32"/>
        </w:rPr>
      </w:pPr>
      <w:r>
        <w:rPr>
          <w:sz w:val="32"/>
          <w:szCs w:val="32"/>
        </w:rPr>
        <w:t>签订时间：</w:t>
      </w:r>
      <w:r>
        <w:rPr>
          <w:sz w:val="32"/>
          <w:szCs w:val="32"/>
          <w:u w:val="single"/>
        </w:rPr>
        <w:t xml:space="preserve">                             </w:t>
      </w:r>
    </w:p>
    <w:p w:rsidR="00236C33" w:rsidRDefault="00236C33">
      <w:pPr>
        <w:rPr>
          <w:szCs w:val="24"/>
        </w:rPr>
      </w:pPr>
    </w:p>
    <w:p w:rsidR="00236C33" w:rsidRDefault="00467E9B">
      <w:pPr>
        <w:rPr>
          <w:rFonts w:eastAsia="黑体"/>
          <w:sz w:val="44"/>
          <w:szCs w:val="44"/>
        </w:rPr>
      </w:pPr>
      <w:r>
        <w:rPr>
          <w:rFonts w:eastAsia="黑体"/>
          <w:sz w:val="44"/>
          <w:szCs w:val="44"/>
        </w:rPr>
        <w:br w:type="page"/>
      </w:r>
    </w:p>
    <w:p w:rsidR="00236C33" w:rsidRDefault="00236C33">
      <w:pPr>
        <w:rPr>
          <w:rFonts w:eastAsia="黑体"/>
          <w:sz w:val="44"/>
          <w:szCs w:val="44"/>
        </w:rPr>
      </w:pPr>
    </w:p>
    <w:p w:rsidR="00236C33" w:rsidRDefault="00236C33">
      <w:pPr>
        <w:rPr>
          <w:rFonts w:eastAsia="黑体"/>
          <w:sz w:val="44"/>
          <w:szCs w:val="44"/>
        </w:rPr>
      </w:pPr>
    </w:p>
    <w:p w:rsidR="00236C33" w:rsidRDefault="00467E9B">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236C33" w:rsidRDefault="00236C33">
      <w:pPr>
        <w:ind w:firstLineChars="200" w:firstLine="640"/>
        <w:rPr>
          <w:rFonts w:eastAsia="仿宋_GB2312"/>
          <w:sz w:val="32"/>
          <w:szCs w:val="32"/>
        </w:rPr>
      </w:pPr>
    </w:p>
    <w:p w:rsidR="00236C33" w:rsidRDefault="00467E9B">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236C33" w:rsidRDefault="00467E9B">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236C33" w:rsidRDefault="00467E9B">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236C33" w:rsidRDefault="00236C33">
      <w:pPr>
        <w:widowControl/>
        <w:jc w:val="left"/>
        <w:rPr>
          <w:rFonts w:eastAsia="黑体"/>
          <w:sz w:val="44"/>
          <w:szCs w:val="44"/>
        </w:rPr>
        <w:sectPr w:rsidR="00236C33">
          <w:footerReference w:type="default" r:id="rId14"/>
          <w:pgSz w:w="11906" w:h="16838"/>
          <w:pgMar w:top="1440" w:right="1800" w:bottom="1440" w:left="1800" w:header="851" w:footer="992" w:gutter="0"/>
          <w:pgNumType w:start="1"/>
          <w:cols w:space="720"/>
          <w:docGrid w:type="lines" w:linePitch="312"/>
        </w:sectPr>
      </w:pPr>
    </w:p>
    <w:p w:rsidR="00236C33" w:rsidRDefault="00236C33">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36C33" w:rsidRDefault="00467E9B">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8"/>
    </w:p>
    <w:p w:rsidR="00236C33" w:rsidRDefault="00236C33">
      <w:pPr>
        <w:pStyle w:val="2"/>
        <w:adjustRightInd w:val="0"/>
        <w:snapToGrid w:val="0"/>
        <w:spacing w:line="400" w:lineRule="exact"/>
        <w:jc w:val="center"/>
        <w:rPr>
          <w:rFonts w:ascii="Times New Roman" w:eastAsia="黑体" w:hAnsi="Times New Roman" w:cs="Times New Roman"/>
          <w:b w:val="0"/>
          <w:bCs w:val="0"/>
          <w:sz w:val="28"/>
          <w:szCs w:val="28"/>
        </w:rPr>
      </w:pPr>
    </w:p>
    <w:p w:rsidR="00236C33" w:rsidRDefault="00467E9B">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236C33" w:rsidRDefault="00467E9B">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236C33" w:rsidRDefault="00467E9B">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236C33" w:rsidRDefault="00467E9B">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236C33" w:rsidRDefault="00236C33">
      <w:pPr>
        <w:spacing w:line="400" w:lineRule="exact"/>
        <w:rPr>
          <w:sz w:val="24"/>
          <w:szCs w:val="24"/>
        </w:rPr>
      </w:pPr>
    </w:p>
    <w:p w:rsidR="00236C33" w:rsidRDefault="00467E9B" w:rsidP="00215819">
      <w:pPr>
        <w:pStyle w:val="a6"/>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36C33" w:rsidRDefault="00467E9B">
      <w:pPr>
        <w:numPr>
          <w:ilvl w:val="0"/>
          <w:numId w:val="2"/>
        </w:numPr>
        <w:adjustRightInd w:val="0"/>
        <w:snapToGrid w:val="0"/>
        <w:spacing w:line="360" w:lineRule="auto"/>
        <w:ind w:firstLineChars="200" w:firstLine="448"/>
        <w:rPr>
          <w:b/>
          <w:sz w:val="24"/>
          <w:szCs w:val="24"/>
        </w:rPr>
      </w:pPr>
      <w:r>
        <w:rPr>
          <w:b/>
          <w:sz w:val="24"/>
          <w:szCs w:val="24"/>
        </w:rPr>
        <w:t>项目信息</w:t>
      </w:r>
    </w:p>
    <w:p w:rsidR="00236C33" w:rsidRDefault="00467E9B" w:rsidP="00215819">
      <w:pPr>
        <w:pStyle w:val="a6"/>
        <w:numPr>
          <w:ilvl w:val="0"/>
          <w:numId w:val="3"/>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236C33" w:rsidRDefault="00467E9B">
      <w:pPr>
        <w:pStyle w:val="a6"/>
        <w:tabs>
          <w:tab w:val="left" w:pos="999"/>
        </w:tabs>
        <w:adjustRightInd w:val="0"/>
        <w:snapToGrid w:val="0"/>
        <w:spacing w:line="360" w:lineRule="auto"/>
      </w:pPr>
      <w:r>
        <w:t xml:space="preserve">         采购项目编号：</w:t>
      </w:r>
      <w:r>
        <w:rPr>
          <w:u w:val="single"/>
        </w:rPr>
        <w:t xml:space="preserve">                                          </w:t>
      </w:r>
    </w:p>
    <w:p w:rsidR="00236C33" w:rsidRDefault="00467E9B" w:rsidP="00215819">
      <w:pPr>
        <w:pStyle w:val="a6"/>
        <w:adjustRightInd w:val="0"/>
        <w:snapToGrid w:val="0"/>
        <w:spacing w:line="360" w:lineRule="auto"/>
        <w:ind w:firstLineChars="200" w:firstLine="446"/>
      </w:pPr>
      <w:r>
        <w:t>（2）采购计划编号：</w:t>
      </w:r>
      <w:r>
        <w:rPr>
          <w:u w:val="single"/>
        </w:rPr>
        <w:t xml:space="preserve">                                          </w:t>
      </w:r>
      <w:r>
        <w:t xml:space="preserve"> </w:t>
      </w:r>
    </w:p>
    <w:p w:rsidR="00236C33" w:rsidRDefault="00467E9B" w:rsidP="00215819">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236C33" w:rsidRDefault="00467E9B" w:rsidP="00215819">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proofErr w:type="gramStart"/>
      <w:r>
        <w:rPr>
          <w:sz w:val="24"/>
          <w:szCs w:val="24"/>
          <w:lang w:val="en"/>
        </w:rPr>
        <w:t>个</w:t>
      </w:r>
      <w:proofErr w:type="gramEnd"/>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236C33" w:rsidRDefault="00467E9B" w:rsidP="00215819">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236C33" w:rsidRDefault="00467E9B" w:rsidP="00215819">
      <w:pPr>
        <w:adjustRightInd w:val="0"/>
        <w:snapToGrid w:val="0"/>
        <w:spacing w:line="360" w:lineRule="auto"/>
        <w:ind w:firstLineChars="450" w:firstLine="1004"/>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rsidR="00236C33" w:rsidRDefault="00467E9B" w:rsidP="00215819">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236C33" w:rsidRDefault="00467E9B" w:rsidP="00215819">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236C33" w:rsidRDefault="00467E9B" w:rsidP="00215819">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236C33" w:rsidRDefault="00467E9B">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236C33" w:rsidRDefault="00467E9B">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236C33" w:rsidRDefault="00467E9B">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236C33" w:rsidRDefault="00467E9B">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236C33" w:rsidRDefault="00467E9B">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w:t>
      </w:r>
      <w:proofErr w:type="gramStart"/>
      <w:r>
        <w:rPr>
          <w:rFonts w:ascii="Times New Roman" w:eastAsiaTheme="minorEastAsia" w:hAnsi="Times New Roman" w:cs="Times New Roman"/>
          <w:sz w:val="24"/>
          <w:szCs w:val="24"/>
        </w:rPr>
        <w:t>《政府采购品目分类目录》底级品目</w:t>
      </w:r>
      <w:proofErr w:type="gramEnd"/>
      <w:r>
        <w:rPr>
          <w:rFonts w:ascii="Times New Roman" w:eastAsiaTheme="minorEastAsia" w:hAnsi="Times New Roman" w:cs="Times New Roman"/>
          <w:sz w:val="24"/>
          <w:szCs w:val="24"/>
        </w:rPr>
        <w:t>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proofErr w:type="gramStart"/>
      <w:r>
        <w:rPr>
          <w:rFonts w:ascii="Times New Roman" w:eastAsiaTheme="minorEastAsia" w:hAnsi="Times New Roman" w:cs="Times New Roman"/>
          <w:sz w:val="24"/>
          <w:szCs w:val="24"/>
        </w:rPr>
        <w:t>否</w:t>
      </w:r>
      <w:proofErr w:type="gramEnd"/>
    </w:p>
    <w:p w:rsidR="00236C33" w:rsidRDefault="00467E9B">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236C33" w:rsidRDefault="00467E9B">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236C33" w:rsidRDefault="00467E9B">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236C33" w:rsidRDefault="00467E9B">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236C33" w:rsidRDefault="00467E9B" w:rsidP="00215819">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236C33" w:rsidRDefault="00467E9B">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236C33" w:rsidRDefault="00467E9B">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专门面向中小企业采购，是否给予小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236C33" w:rsidRDefault="00467E9B">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236C33" w:rsidRDefault="00467E9B">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236C33" w:rsidRDefault="00467E9B" w:rsidP="00215819">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236C33" w:rsidRDefault="00467E9B" w:rsidP="00215819">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236C33" w:rsidRDefault="00467E9B" w:rsidP="00215819">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236C33" w:rsidRDefault="00467E9B" w:rsidP="00215819">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236C33" w:rsidRDefault="00467E9B" w:rsidP="00215819">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236C33" w:rsidRDefault="00467E9B" w:rsidP="00215819">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236C33" w:rsidRDefault="00467E9B" w:rsidP="00215819">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236C33" w:rsidRDefault="00467E9B">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236C33" w:rsidRDefault="00467E9B">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236C33" w:rsidRDefault="00467E9B" w:rsidP="00215819">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236C33" w:rsidRDefault="00467E9B" w:rsidP="00215819">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236C33" w:rsidRDefault="00467E9B" w:rsidP="00215819">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236C33" w:rsidRDefault="00467E9B" w:rsidP="00215819">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proofErr w:type="gramStart"/>
      <w:r>
        <w:rPr>
          <w:sz w:val="24"/>
          <w:szCs w:val="24"/>
        </w:rPr>
        <w:t>否</w:t>
      </w:r>
      <w:proofErr w:type="gramEnd"/>
    </w:p>
    <w:p w:rsidR="00236C33" w:rsidRDefault="00467E9B">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236C33" w:rsidRDefault="00467E9B">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236C33" w:rsidRDefault="00467E9B">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236C33" w:rsidRDefault="00467E9B">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236C33" w:rsidRDefault="00467E9B">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236C33" w:rsidRDefault="00467E9B">
      <w:pPr>
        <w:tabs>
          <w:tab w:val="left" w:pos="740"/>
        </w:tabs>
        <w:adjustRightInd w:val="0"/>
        <w:snapToGrid w:val="0"/>
        <w:spacing w:line="360" w:lineRule="auto"/>
        <w:rPr>
          <w:sz w:val="24"/>
          <w:szCs w:val="24"/>
        </w:rPr>
      </w:pPr>
      <w:r>
        <w:rPr>
          <w:sz w:val="24"/>
          <w:szCs w:val="24"/>
        </w:rPr>
        <w:lastRenderedPageBreak/>
        <w:t xml:space="preserve">         </w:t>
      </w: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236C33" w:rsidRDefault="00467E9B">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236C33" w:rsidRDefault="00467E9B">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236C33" w:rsidRDefault="00467E9B">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236C33" w:rsidRDefault="00467E9B">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w:t>
      </w:r>
      <w:proofErr w:type="gramStart"/>
      <w:r>
        <w:rPr>
          <w:rFonts w:ascii="Times New Roman" w:eastAsia="宋体" w:hAnsi="Times New Roman" w:cs="Times New Roman"/>
          <w:kern w:val="2"/>
          <w:sz w:val="24"/>
          <w:szCs w:val="24"/>
        </w:rPr>
        <w:t>的底级品目</w:t>
      </w:r>
      <w:proofErr w:type="gramEnd"/>
      <w:r>
        <w:rPr>
          <w:rFonts w:ascii="Times New Roman" w:eastAsia="宋体" w:hAnsi="Times New Roman" w:cs="Times New Roman"/>
          <w:kern w:val="2"/>
          <w:sz w:val="24"/>
          <w:szCs w:val="24"/>
        </w:rPr>
        <w:t>名称：</w:t>
      </w:r>
      <w:r>
        <w:rPr>
          <w:rFonts w:ascii="Times New Roman" w:eastAsia="宋体" w:hAnsi="Times New Roman" w:cs="Times New Roman"/>
          <w:sz w:val="24"/>
          <w:szCs w:val="24"/>
          <w:u w:val="single"/>
        </w:rPr>
        <w:t xml:space="preserve">         </w:t>
      </w:r>
    </w:p>
    <w:p w:rsidR="00236C33" w:rsidRDefault="00467E9B">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236C33" w:rsidRDefault="00467E9B">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proofErr w:type="gramStart"/>
      <w:r>
        <w:rPr>
          <w:rFonts w:ascii="Times New Roman" w:eastAsia="宋体" w:hAnsi="Times New Roman" w:cs="Times New Roman"/>
          <w:kern w:val="2"/>
          <w:sz w:val="24"/>
          <w:szCs w:val="24"/>
        </w:rPr>
        <w:t>否</w:t>
      </w:r>
      <w:proofErr w:type="gramEnd"/>
    </w:p>
    <w:p w:rsidR="00236C33" w:rsidRDefault="00467E9B">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236C33" w:rsidRDefault="00467E9B" w:rsidP="00215819">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236C33" w:rsidRDefault="00467E9B">
      <w:pPr>
        <w:numPr>
          <w:ilvl w:val="0"/>
          <w:numId w:val="2"/>
        </w:numPr>
        <w:adjustRightInd w:val="0"/>
        <w:snapToGrid w:val="0"/>
        <w:spacing w:line="360" w:lineRule="auto"/>
        <w:ind w:firstLineChars="200" w:firstLine="448"/>
        <w:rPr>
          <w:b/>
          <w:sz w:val="24"/>
          <w:szCs w:val="24"/>
        </w:rPr>
      </w:pPr>
      <w:r>
        <w:rPr>
          <w:b/>
          <w:sz w:val="24"/>
          <w:szCs w:val="24"/>
        </w:rPr>
        <w:t>合同金额</w:t>
      </w:r>
    </w:p>
    <w:p w:rsidR="00236C33" w:rsidRDefault="00467E9B" w:rsidP="00215819">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236C33" w:rsidRDefault="00467E9B">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236C33" w:rsidRDefault="00467E9B">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236C33" w:rsidRDefault="00467E9B">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236C33" w:rsidRDefault="00467E9B">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236C33" w:rsidRDefault="00467E9B">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w:t>
      </w:r>
      <w:proofErr w:type="gramStart"/>
      <w:r>
        <w:rPr>
          <w:sz w:val="24"/>
          <w:szCs w:val="24"/>
        </w:rPr>
        <w:t>可以勾选多项</w:t>
      </w:r>
      <w:proofErr w:type="gramEnd"/>
      <w:r>
        <w:rPr>
          <w:sz w:val="24"/>
          <w:szCs w:val="24"/>
        </w:rPr>
        <w:t>）：</w:t>
      </w:r>
    </w:p>
    <w:p w:rsidR="00236C33" w:rsidRDefault="00467E9B" w:rsidP="00215819">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236C33" w:rsidRDefault="00467E9B">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rsidR="00236C33" w:rsidRDefault="00467E9B" w:rsidP="00215819">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236C33" w:rsidRDefault="00467E9B" w:rsidP="00215819">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236C33" w:rsidRDefault="00467E9B" w:rsidP="00215819">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236C33" w:rsidRDefault="00467E9B" w:rsidP="00215819">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236C33" w:rsidRDefault="00467E9B">
      <w:pPr>
        <w:numPr>
          <w:ilvl w:val="0"/>
          <w:numId w:val="2"/>
        </w:numPr>
        <w:adjustRightInd w:val="0"/>
        <w:snapToGrid w:val="0"/>
        <w:spacing w:line="360" w:lineRule="auto"/>
        <w:ind w:firstLineChars="200" w:firstLine="448"/>
        <w:rPr>
          <w:b/>
          <w:sz w:val="24"/>
          <w:szCs w:val="24"/>
          <w:u w:val="single"/>
        </w:rPr>
      </w:pPr>
      <w:r>
        <w:rPr>
          <w:b/>
          <w:sz w:val="24"/>
          <w:szCs w:val="24"/>
        </w:rPr>
        <w:t>合同履行</w:t>
      </w:r>
    </w:p>
    <w:p w:rsidR="00236C33" w:rsidRDefault="00467E9B" w:rsidP="00215819">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236C33" w:rsidRDefault="00467E9B" w:rsidP="00215819">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236C33" w:rsidRDefault="00467E9B" w:rsidP="00215819">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236C33" w:rsidRDefault="00467E9B">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lastRenderedPageBreak/>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236C33" w:rsidRDefault="00467E9B">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236C33" w:rsidRDefault="00467E9B" w:rsidP="00215819">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236C33" w:rsidRDefault="00467E9B" w:rsidP="00215819">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236C33" w:rsidRDefault="00467E9B" w:rsidP="00215819">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236C33" w:rsidRDefault="00467E9B">
      <w:pPr>
        <w:numPr>
          <w:ilvl w:val="0"/>
          <w:numId w:val="2"/>
        </w:numPr>
        <w:adjustRightInd w:val="0"/>
        <w:snapToGrid w:val="0"/>
        <w:spacing w:line="360" w:lineRule="auto"/>
        <w:ind w:firstLineChars="200" w:firstLine="448"/>
        <w:rPr>
          <w:b/>
          <w:sz w:val="24"/>
          <w:szCs w:val="24"/>
        </w:rPr>
      </w:pPr>
      <w:r>
        <w:rPr>
          <w:b/>
          <w:sz w:val="24"/>
          <w:szCs w:val="24"/>
        </w:rPr>
        <w:t>合同验收</w:t>
      </w:r>
    </w:p>
    <w:p w:rsidR="00236C33" w:rsidRDefault="00467E9B" w:rsidP="00215819">
      <w:pPr>
        <w:numPr>
          <w:ilvl w:val="0"/>
          <w:numId w:val="4"/>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236C33" w:rsidRDefault="00467E9B">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236C33" w:rsidRDefault="00467E9B">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236C33" w:rsidRDefault="00467E9B" w:rsidP="00215819">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236C33" w:rsidRDefault="00467E9B" w:rsidP="00215819">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236C33" w:rsidRDefault="00467E9B" w:rsidP="00215819">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236C33" w:rsidRDefault="00467E9B" w:rsidP="00215819">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proofErr w:type="gramStart"/>
      <w:r>
        <w:rPr>
          <w:bCs/>
          <w:sz w:val="24"/>
          <w:szCs w:val="24"/>
        </w:rPr>
        <w:t>否</w:t>
      </w:r>
      <w:proofErr w:type="gramEnd"/>
    </w:p>
    <w:p w:rsidR="00236C33" w:rsidRDefault="00467E9B" w:rsidP="00215819">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236C33" w:rsidRDefault="00467E9B" w:rsidP="00215819">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proofErr w:type="gramStart"/>
      <w:r>
        <w:rPr>
          <w:bCs/>
          <w:sz w:val="24"/>
          <w:szCs w:val="24"/>
        </w:rPr>
        <w:t>否</w:t>
      </w:r>
      <w:proofErr w:type="gramEnd"/>
    </w:p>
    <w:p w:rsidR="00236C33" w:rsidRDefault="00467E9B" w:rsidP="00215819">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236C33" w:rsidRDefault="00467E9B" w:rsidP="00215819">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236C33" w:rsidRDefault="00467E9B" w:rsidP="00215819">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236C33" w:rsidRDefault="00467E9B">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236C33" w:rsidRDefault="00467E9B" w:rsidP="00215819">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236C33" w:rsidRDefault="00467E9B" w:rsidP="00215819">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236C33" w:rsidRDefault="00467E9B" w:rsidP="00215819">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236C33" w:rsidRDefault="00467E9B">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236C33" w:rsidRDefault="00467E9B" w:rsidP="00215819">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236C33" w:rsidRDefault="00467E9B">
      <w:pPr>
        <w:numPr>
          <w:ilvl w:val="0"/>
          <w:numId w:val="2"/>
        </w:numPr>
        <w:adjustRightInd w:val="0"/>
        <w:snapToGrid w:val="0"/>
        <w:spacing w:line="360" w:lineRule="auto"/>
        <w:ind w:firstLineChars="200" w:firstLine="448"/>
        <w:rPr>
          <w:b/>
          <w:sz w:val="24"/>
          <w:szCs w:val="24"/>
        </w:rPr>
      </w:pPr>
      <w:r>
        <w:rPr>
          <w:b/>
          <w:sz w:val="24"/>
          <w:szCs w:val="24"/>
        </w:rPr>
        <w:t>组成合同的文件</w:t>
      </w:r>
    </w:p>
    <w:p w:rsidR="00236C33" w:rsidRDefault="00467E9B" w:rsidP="00215819">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236C33" w:rsidRDefault="00467E9B" w:rsidP="00215819">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236C33" w:rsidRDefault="00467E9B" w:rsidP="00215819">
      <w:pPr>
        <w:adjustRightInd w:val="0"/>
        <w:snapToGrid w:val="0"/>
        <w:spacing w:line="360" w:lineRule="auto"/>
        <w:ind w:firstLineChars="200" w:firstLine="446"/>
        <w:rPr>
          <w:sz w:val="24"/>
          <w:szCs w:val="24"/>
        </w:rPr>
      </w:pPr>
      <w:r>
        <w:rPr>
          <w:sz w:val="24"/>
          <w:szCs w:val="24"/>
        </w:rPr>
        <w:lastRenderedPageBreak/>
        <w:t>（</w:t>
      </w:r>
      <w:r>
        <w:rPr>
          <w:sz w:val="24"/>
          <w:szCs w:val="24"/>
        </w:rPr>
        <w:t>2</w:t>
      </w:r>
      <w:r>
        <w:rPr>
          <w:sz w:val="24"/>
          <w:szCs w:val="24"/>
        </w:rPr>
        <w:t>）政府采购合同专用条款</w:t>
      </w:r>
    </w:p>
    <w:p w:rsidR="00236C33" w:rsidRDefault="00467E9B" w:rsidP="00215819">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236C33" w:rsidRDefault="00467E9B" w:rsidP="00215819">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236C33" w:rsidRDefault="00467E9B" w:rsidP="00215819">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236C33" w:rsidRDefault="00467E9B" w:rsidP="00215819">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236C33" w:rsidRDefault="00467E9B" w:rsidP="00215819">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236C33" w:rsidRDefault="00467E9B">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36C33" w:rsidRDefault="00467E9B">
      <w:pPr>
        <w:numPr>
          <w:ilvl w:val="0"/>
          <w:numId w:val="2"/>
        </w:numPr>
        <w:adjustRightInd w:val="0"/>
        <w:snapToGrid w:val="0"/>
        <w:spacing w:line="360" w:lineRule="auto"/>
        <w:ind w:firstLineChars="200" w:firstLine="448"/>
        <w:rPr>
          <w:b/>
          <w:sz w:val="24"/>
          <w:szCs w:val="24"/>
        </w:rPr>
      </w:pPr>
      <w:r>
        <w:rPr>
          <w:b/>
          <w:sz w:val="24"/>
          <w:szCs w:val="24"/>
        </w:rPr>
        <w:t>合同生效</w:t>
      </w:r>
    </w:p>
    <w:p w:rsidR="00236C33" w:rsidRDefault="00467E9B" w:rsidP="00215819">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236C33" w:rsidRDefault="00467E9B">
      <w:pPr>
        <w:numPr>
          <w:ilvl w:val="0"/>
          <w:numId w:val="2"/>
        </w:numPr>
        <w:adjustRightInd w:val="0"/>
        <w:snapToGrid w:val="0"/>
        <w:spacing w:line="360" w:lineRule="auto"/>
        <w:ind w:firstLineChars="200" w:firstLine="448"/>
        <w:rPr>
          <w:b/>
          <w:sz w:val="24"/>
          <w:szCs w:val="24"/>
        </w:rPr>
      </w:pPr>
      <w:r>
        <w:rPr>
          <w:b/>
          <w:sz w:val="24"/>
          <w:szCs w:val="24"/>
        </w:rPr>
        <w:t>合同份数</w:t>
      </w:r>
    </w:p>
    <w:p w:rsidR="00236C33" w:rsidRDefault="00467E9B" w:rsidP="00215819">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236C33" w:rsidRDefault="00467E9B" w:rsidP="00215819">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236C33" w:rsidRDefault="00467E9B" w:rsidP="00215819">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236C33" w:rsidRDefault="00467E9B" w:rsidP="00215819">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36C33">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236C33" w:rsidRDefault="00467E9B">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236C33" w:rsidRDefault="00467E9B">
            <w:pPr>
              <w:adjustRightInd w:val="0"/>
              <w:snapToGrid w:val="0"/>
              <w:spacing w:line="300" w:lineRule="exact"/>
              <w:jc w:val="center"/>
              <w:rPr>
                <w:szCs w:val="24"/>
              </w:rPr>
            </w:pPr>
            <w:r>
              <w:rPr>
                <w:szCs w:val="21"/>
              </w:rPr>
              <w:t>乙方（供应商）</w:t>
            </w:r>
          </w:p>
        </w:tc>
      </w:tr>
      <w:tr w:rsidR="00236C33">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236C33" w:rsidRDefault="00467E9B">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36C33" w:rsidRDefault="00236C3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36C33" w:rsidRDefault="00467E9B">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36C33" w:rsidRDefault="00236C33">
            <w:pPr>
              <w:adjustRightInd w:val="0"/>
              <w:snapToGrid w:val="0"/>
              <w:spacing w:line="300" w:lineRule="exact"/>
              <w:jc w:val="center"/>
              <w:rPr>
                <w:spacing w:val="20"/>
                <w:szCs w:val="21"/>
              </w:rPr>
            </w:pPr>
          </w:p>
        </w:tc>
      </w:tr>
      <w:tr w:rsidR="00236C33">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236C33" w:rsidRDefault="00467E9B">
            <w:pPr>
              <w:adjustRightInd w:val="0"/>
              <w:snapToGrid w:val="0"/>
              <w:spacing w:line="300" w:lineRule="exact"/>
              <w:jc w:val="center"/>
              <w:rPr>
                <w:szCs w:val="21"/>
              </w:rPr>
            </w:pPr>
            <w:r>
              <w:rPr>
                <w:szCs w:val="21"/>
              </w:rPr>
              <w:t>法定代表人</w:t>
            </w:r>
          </w:p>
          <w:p w:rsidR="00236C33" w:rsidRDefault="00467E9B">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36C33" w:rsidRDefault="00236C3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36C33" w:rsidRDefault="00467E9B">
            <w:pPr>
              <w:adjustRightInd w:val="0"/>
              <w:snapToGrid w:val="0"/>
              <w:spacing w:line="300" w:lineRule="exact"/>
              <w:jc w:val="center"/>
              <w:rPr>
                <w:szCs w:val="21"/>
              </w:rPr>
            </w:pPr>
            <w:r>
              <w:rPr>
                <w:szCs w:val="21"/>
              </w:rPr>
              <w:t>法定代表人</w:t>
            </w:r>
          </w:p>
          <w:p w:rsidR="00236C33" w:rsidRDefault="00467E9B">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36C33" w:rsidRDefault="00236C33">
            <w:pPr>
              <w:adjustRightInd w:val="0"/>
              <w:snapToGrid w:val="0"/>
              <w:spacing w:line="300" w:lineRule="exact"/>
              <w:jc w:val="center"/>
              <w:rPr>
                <w:szCs w:val="21"/>
              </w:rPr>
            </w:pPr>
          </w:p>
        </w:tc>
      </w:tr>
      <w:tr w:rsidR="00236C33">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236C33" w:rsidRDefault="00236C33">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236C33" w:rsidRDefault="00236C33">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36C33" w:rsidRDefault="00467E9B">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36C33" w:rsidRDefault="00236C33">
            <w:pPr>
              <w:adjustRightInd w:val="0"/>
              <w:snapToGrid w:val="0"/>
              <w:spacing w:line="300" w:lineRule="exact"/>
              <w:jc w:val="center"/>
              <w:rPr>
                <w:spacing w:val="20"/>
                <w:szCs w:val="21"/>
              </w:rPr>
            </w:pPr>
          </w:p>
        </w:tc>
      </w:tr>
      <w:tr w:rsidR="00236C3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36C33" w:rsidRDefault="00467E9B">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36C33" w:rsidRDefault="00236C3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36C33" w:rsidRDefault="00467E9B">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36C33" w:rsidRDefault="00236C33">
            <w:pPr>
              <w:adjustRightInd w:val="0"/>
              <w:snapToGrid w:val="0"/>
              <w:spacing w:line="300" w:lineRule="exact"/>
              <w:jc w:val="center"/>
              <w:rPr>
                <w:spacing w:val="20"/>
                <w:szCs w:val="21"/>
              </w:rPr>
            </w:pPr>
          </w:p>
        </w:tc>
      </w:tr>
      <w:tr w:rsidR="00236C3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36C33" w:rsidRDefault="00467E9B">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36C33" w:rsidRDefault="00236C3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36C33" w:rsidRDefault="00467E9B">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36C33" w:rsidRDefault="00236C33">
            <w:pPr>
              <w:adjustRightInd w:val="0"/>
              <w:snapToGrid w:val="0"/>
              <w:spacing w:line="300" w:lineRule="exact"/>
              <w:jc w:val="center"/>
              <w:rPr>
                <w:spacing w:val="20"/>
                <w:szCs w:val="21"/>
              </w:rPr>
            </w:pPr>
          </w:p>
        </w:tc>
      </w:tr>
      <w:tr w:rsidR="00236C3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36C33" w:rsidRDefault="00467E9B">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36C33" w:rsidRDefault="00236C3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36C33" w:rsidRDefault="00467E9B">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36C33" w:rsidRDefault="00236C33">
            <w:pPr>
              <w:adjustRightInd w:val="0"/>
              <w:snapToGrid w:val="0"/>
              <w:spacing w:line="300" w:lineRule="exact"/>
              <w:jc w:val="center"/>
              <w:rPr>
                <w:spacing w:val="20"/>
                <w:szCs w:val="21"/>
              </w:rPr>
            </w:pPr>
          </w:p>
        </w:tc>
      </w:tr>
      <w:tr w:rsidR="00236C3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36C33" w:rsidRDefault="00467E9B">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36C33" w:rsidRDefault="00236C3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36C33" w:rsidRDefault="00467E9B">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36C33" w:rsidRDefault="00236C33">
            <w:pPr>
              <w:adjustRightInd w:val="0"/>
              <w:snapToGrid w:val="0"/>
              <w:spacing w:line="300" w:lineRule="exact"/>
              <w:jc w:val="center"/>
              <w:rPr>
                <w:spacing w:val="20"/>
                <w:szCs w:val="21"/>
              </w:rPr>
            </w:pPr>
          </w:p>
        </w:tc>
      </w:tr>
      <w:tr w:rsidR="00236C3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36C33" w:rsidRDefault="00467E9B">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36C33" w:rsidRDefault="00236C3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36C33" w:rsidRDefault="00467E9B">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36C33" w:rsidRDefault="00236C33">
            <w:pPr>
              <w:adjustRightInd w:val="0"/>
              <w:snapToGrid w:val="0"/>
              <w:spacing w:line="300" w:lineRule="exact"/>
              <w:jc w:val="center"/>
              <w:rPr>
                <w:spacing w:val="20"/>
                <w:szCs w:val="21"/>
              </w:rPr>
            </w:pPr>
          </w:p>
        </w:tc>
      </w:tr>
      <w:tr w:rsidR="00236C3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36C33" w:rsidRDefault="00467E9B">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36C33" w:rsidRDefault="00236C3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36C33" w:rsidRDefault="00467E9B">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36C33" w:rsidRDefault="00236C33">
            <w:pPr>
              <w:adjustRightInd w:val="0"/>
              <w:snapToGrid w:val="0"/>
              <w:spacing w:line="300" w:lineRule="exact"/>
              <w:jc w:val="center"/>
              <w:rPr>
                <w:spacing w:val="20"/>
                <w:szCs w:val="21"/>
              </w:rPr>
            </w:pPr>
          </w:p>
        </w:tc>
      </w:tr>
      <w:tr w:rsidR="00236C3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36C33" w:rsidRDefault="00467E9B">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36C33" w:rsidRDefault="00236C3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36C33" w:rsidRDefault="00467E9B">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36C33" w:rsidRDefault="00236C33">
            <w:pPr>
              <w:adjustRightInd w:val="0"/>
              <w:snapToGrid w:val="0"/>
              <w:spacing w:line="300" w:lineRule="exact"/>
              <w:jc w:val="center"/>
              <w:rPr>
                <w:spacing w:val="20"/>
                <w:szCs w:val="21"/>
              </w:rPr>
            </w:pPr>
          </w:p>
        </w:tc>
      </w:tr>
      <w:tr w:rsidR="00236C3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36C33" w:rsidRDefault="00236C3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36C33" w:rsidRDefault="00236C3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36C33" w:rsidRDefault="00467E9B">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36C33" w:rsidRDefault="00236C33">
            <w:pPr>
              <w:adjustRightInd w:val="0"/>
              <w:snapToGrid w:val="0"/>
              <w:spacing w:line="300" w:lineRule="exact"/>
              <w:jc w:val="center"/>
              <w:rPr>
                <w:spacing w:val="20"/>
                <w:szCs w:val="21"/>
              </w:rPr>
            </w:pPr>
          </w:p>
        </w:tc>
      </w:tr>
      <w:tr w:rsidR="00236C3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36C33" w:rsidRDefault="00236C3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36C33" w:rsidRDefault="00236C3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36C33" w:rsidRDefault="00467E9B">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36C33" w:rsidRDefault="00236C33">
            <w:pPr>
              <w:adjustRightInd w:val="0"/>
              <w:snapToGrid w:val="0"/>
              <w:spacing w:line="300" w:lineRule="exact"/>
              <w:jc w:val="center"/>
              <w:rPr>
                <w:spacing w:val="20"/>
                <w:szCs w:val="21"/>
              </w:rPr>
            </w:pPr>
          </w:p>
        </w:tc>
      </w:tr>
      <w:tr w:rsidR="00236C3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36C33" w:rsidRDefault="00236C3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36C33" w:rsidRDefault="00236C3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236C33" w:rsidRDefault="00467E9B">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36C33" w:rsidRDefault="00236C33">
            <w:pPr>
              <w:adjustRightInd w:val="0"/>
              <w:snapToGrid w:val="0"/>
              <w:spacing w:line="300" w:lineRule="exact"/>
              <w:jc w:val="center"/>
              <w:rPr>
                <w:spacing w:val="20"/>
                <w:szCs w:val="21"/>
              </w:rPr>
            </w:pPr>
          </w:p>
        </w:tc>
      </w:tr>
      <w:tr w:rsidR="00236C33">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236C33" w:rsidRDefault="00467E9B">
            <w:pPr>
              <w:pStyle w:val="a6"/>
              <w:adjustRightInd w:val="0"/>
              <w:snapToGrid w:val="0"/>
              <w:spacing w:beforeLines="50" w:before="142" w:line="360" w:lineRule="auto"/>
              <w:rPr>
                <w:spacing w:val="20"/>
                <w:szCs w:val="21"/>
              </w:rPr>
            </w:pPr>
            <w:r>
              <w:rPr>
                <w:szCs w:val="21"/>
              </w:rPr>
              <w:t>注：涉及联合体或其他合同主体的信息应按上表格式加列。</w:t>
            </w:r>
          </w:p>
        </w:tc>
      </w:tr>
    </w:tbl>
    <w:p w:rsidR="00236C33" w:rsidRDefault="00467E9B">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9"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9"/>
    </w:p>
    <w:p w:rsidR="00236C33" w:rsidRDefault="00467E9B">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236C33" w:rsidRDefault="00467E9B" w:rsidP="0021581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236C33" w:rsidRDefault="00467E9B" w:rsidP="0021581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236C33" w:rsidRDefault="00467E9B" w:rsidP="0021581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236C33" w:rsidRDefault="00467E9B" w:rsidP="0021581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236C33" w:rsidRDefault="00467E9B" w:rsidP="00215819">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236C33" w:rsidRDefault="00467E9B" w:rsidP="00215819">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236C33" w:rsidRDefault="00467E9B" w:rsidP="00215819">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236C33" w:rsidRDefault="00467E9B" w:rsidP="00215819">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236C33" w:rsidRDefault="00467E9B" w:rsidP="00215819">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236C33" w:rsidRDefault="00467E9B" w:rsidP="00215819">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Pr>
          <w:color w:val="000000" w:themeColor="text1"/>
          <w:sz w:val="24"/>
          <w:szCs w:val="24"/>
        </w:rPr>
        <w:t>商履行</w:t>
      </w:r>
      <w:proofErr w:type="gramEnd"/>
      <w:r>
        <w:rPr>
          <w:color w:val="000000" w:themeColor="text1"/>
          <w:sz w:val="24"/>
          <w:szCs w:val="24"/>
        </w:rPr>
        <w:t>合同的行为。</w:t>
      </w:r>
    </w:p>
    <w:p w:rsidR="00236C33" w:rsidRDefault="00467E9B" w:rsidP="00215819">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w:t>
      </w:r>
      <w:r>
        <w:rPr>
          <w:color w:val="000000" w:themeColor="text1"/>
          <w:sz w:val="24"/>
          <w:szCs w:val="24"/>
        </w:rPr>
        <w:lastRenderedPageBreak/>
        <w:t>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236C33" w:rsidRDefault="00467E9B" w:rsidP="00215819">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236C33" w:rsidRDefault="00467E9B">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236C33" w:rsidRDefault="00467E9B" w:rsidP="00215819">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236C33" w:rsidRDefault="00467E9B">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236C33" w:rsidRDefault="00467E9B" w:rsidP="0021581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236C33" w:rsidRDefault="00467E9B">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236C33" w:rsidRDefault="00467E9B" w:rsidP="0021581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36C33" w:rsidRDefault="00467E9B" w:rsidP="0021581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36C33" w:rsidRDefault="00467E9B" w:rsidP="0021581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236C33" w:rsidRDefault="00467E9B" w:rsidP="00215819">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w:t>
      </w:r>
      <w:proofErr w:type="gramStart"/>
      <w:r>
        <w:rPr>
          <w:sz w:val="24"/>
          <w:szCs w:val="24"/>
        </w:rPr>
        <w:t>作出</w:t>
      </w:r>
      <w:proofErr w:type="gramEnd"/>
      <w:r>
        <w:rPr>
          <w:sz w:val="24"/>
          <w:szCs w:val="24"/>
        </w:rPr>
        <w:t>任何说明的，</w:t>
      </w:r>
      <w:r>
        <w:rPr>
          <w:color w:val="000000" w:themeColor="text1"/>
          <w:sz w:val="24"/>
          <w:szCs w:val="24"/>
        </w:rPr>
        <w:t>视为验收通过。</w:t>
      </w:r>
    </w:p>
    <w:p w:rsidR="00236C33" w:rsidRDefault="00467E9B" w:rsidP="0021581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236C33" w:rsidRDefault="00467E9B" w:rsidP="0021581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236C33" w:rsidRDefault="00467E9B">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236C33" w:rsidRDefault="00467E9B" w:rsidP="0021581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236C33" w:rsidRDefault="00467E9B" w:rsidP="0021581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36C33" w:rsidRDefault="00467E9B" w:rsidP="00215819">
      <w:pPr>
        <w:pStyle w:val="a5"/>
        <w:adjustRightInd w:val="0"/>
        <w:snapToGrid w:val="0"/>
        <w:spacing w:after="0" w:line="360" w:lineRule="auto"/>
        <w:ind w:firstLineChars="200" w:firstLine="446"/>
        <w:rPr>
          <w:color w:val="000000" w:themeColor="text1"/>
          <w:sz w:val="24"/>
          <w:szCs w:val="24"/>
        </w:rPr>
      </w:pPr>
      <w:r>
        <w:rPr>
          <w:color w:val="000000" w:themeColor="text1"/>
          <w:sz w:val="24"/>
          <w:szCs w:val="24"/>
        </w:rPr>
        <w:lastRenderedPageBreak/>
        <w:t>5.3</w:t>
      </w:r>
      <w:r>
        <w:rPr>
          <w:color w:val="000000" w:themeColor="text1"/>
          <w:sz w:val="24"/>
          <w:szCs w:val="24"/>
        </w:rPr>
        <w:t>乙方有权根据合同约定向甲方收取合同价款。</w:t>
      </w:r>
    </w:p>
    <w:p w:rsidR="00236C33" w:rsidRDefault="00467E9B" w:rsidP="00215819">
      <w:pPr>
        <w:pStyle w:val="a5"/>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236C33" w:rsidRDefault="00467E9B">
      <w:pPr>
        <w:numPr>
          <w:ilvl w:val="0"/>
          <w:numId w:val="6"/>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236C33" w:rsidRDefault="00467E9B" w:rsidP="0021581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236C33" w:rsidRDefault="00467E9B" w:rsidP="00215819">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36C33" w:rsidRDefault="00467E9B">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236C33" w:rsidRDefault="00467E9B" w:rsidP="0021581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236C33" w:rsidRDefault="00467E9B" w:rsidP="00215819">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236C33" w:rsidRDefault="00467E9B" w:rsidP="00215819">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236C33" w:rsidRDefault="00467E9B" w:rsidP="0021581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36C33" w:rsidRDefault="00467E9B" w:rsidP="0021581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236C33" w:rsidRDefault="00467E9B">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36C33" w:rsidRDefault="00467E9B">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236C33" w:rsidRDefault="00467E9B" w:rsidP="00215819">
      <w:pPr>
        <w:pStyle w:val="a7"/>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236C33" w:rsidRDefault="00467E9B" w:rsidP="0021581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rsidR="00236C33" w:rsidRDefault="00467E9B" w:rsidP="00215819">
      <w:pPr>
        <w:pStyle w:val="a7"/>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236C33" w:rsidRDefault="00467E9B" w:rsidP="0021581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236C33" w:rsidRDefault="00467E9B" w:rsidP="0021581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rsidR="00236C33" w:rsidRDefault="00467E9B" w:rsidP="00215819">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236C33" w:rsidRDefault="00467E9B" w:rsidP="0021581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本保证</w:t>
      </w:r>
      <w:proofErr w:type="gramEnd"/>
      <w:r>
        <w:rPr>
          <w:sz w:val="24"/>
          <w:szCs w:val="24"/>
        </w:rPr>
        <w:t>保持有效。</w:t>
      </w:r>
    </w:p>
    <w:p w:rsidR="00236C33" w:rsidRDefault="00467E9B" w:rsidP="0021581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236C33" w:rsidRDefault="00467E9B" w:rsidP="0021581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236C33" w:rsidRDefault="00467E9B" w:rsidP="0021581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236C33" w:rsidRDefault="00467E9B" w:rsidP="00215819">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236C33" w:rsidRDefault="00467E9B">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236C33" w:rsidRDefault="00467E9B" w:rsidP="0021581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236C33" w:rsidRDefault="00467E9B" w:rsidP="0021581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236C33" w:rsidRDefault="00467E9B" w:rsidP="00215819">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236C33" w:rsidRDefault="00467E9B">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236C33" w:rsidRDefault="00467E9B" w:rsidP="00215819">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10" w:name="_Hlk163047038"/>
      <w:r>
        <w:rPr>
          <w:sz w:val="24"/>
          <w:szCs w:val="24"/>
        </w:rPr>
        <w:t>因违反前述约定对第三人构成侵权的，应当由乙方向第三人承担法律责任；甲方依法向第三人赔偿后，有权向乙方追偿。甲方有其他损失的，乙方应当赔偿</w:t>
      </w:r>
      <w:bookmarkEnd w:id="10"/>
      <w:r>
        <w:rPr>
          <w:sz w:val="24"/>
          <w:szCs w:val="24"/>
        </w:rPr>
        <w:t>。</w:t>
      </w:r>
    </w:p>
    <w:p w:rsidR="00236C33" w:rsidRDefault="00467E9B">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236C33" w:rsidRDefault="00467E9B" w:rsidP="00215819">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236C33" w:rsidRDefault="00467E9B">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236C33" w:rsidRDefault="00467E9B" w:rsidP="00215819">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236C33" w:rsidRDefault="00467E9B" w:rsidP="00215819">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236C33" w:rsidRDefault="00467E9B">
      <w:pPr>
        <w:pStyle w:val="a5"/>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236C33" w:rsidRDefault="00467E9B" w:rsidP="00215819">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236C33" w:rsidRDefault="00467E9B" w:rsidP="00215819">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36C33" w:rsidRDefault="00467E9B" w:rsidP="00215819">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236C33" w:rsidRDefault="00467E9B">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236C33" w:rsidRDefault="00467E9B" w:rsidP="00215819">
      <w:pPr>
        <w:autoSpaceDE w:val="0"/>
        <w:autoSpaceDN w:val="0"/>
        <w:adjustRightInd w:val="0"/>
        <w:snapToGrid w:val="0"/>
        <w:spacing w:line="360" w:lineRule="auto"/>
        <w:ind w:firstLineChars="200" w:firstLine="446"/>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rsidR="00236C33" w:rsidRDefault="00467E9B" w:rsidP="0021581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236C33" w:rsidRDefault="00467E9B" w:rsidP="0021581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236C33" w:rsidRDefault="00467E9B" w:rsidP="0021581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236C33" w:rsidRDefault="00467E9B" w:rsidP="0021581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236C33" w:rsidRDefault="00467E9B">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236C33" w:rsidRDefault="00467E9B" w:rsidP="00215819">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rsidR="00236C33" w:rsidRDefault="00467E9B" w:rsidP="00215819">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236C33" w:rsidRDefault="00467E9B">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236C33" w:rsidRDefault="00467E9B" w:rsidP="00215819">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236C33" w:rsidRDefault="00467E9B" w:rsidP="00215819">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236C33" w:rsidRDefault="00467E9B" w:rsidP="00215819">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236C33" w:rsidRDefault="00467E9B" w:rsidP="0021581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36C33" w:rsidRDefault="00467E9B" w:rsidP="0021581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236C33" w:rsidRDefault="00467E9B" w:rsidP="00215819">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236C33" w:rsidRDefault="00467E9B" w:rsidP="00215819">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236C33" w:rsidRDefault="00467E9B" w:rsidP="00215819">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236C33" w:rsidRDefault="00467E9B">
      <w:pPr>
        <w:numPr>
          <w:ilvl w:val="0"/>
          <w:numId w:val="7"/>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236C33" w:rsidRDefault="00467E9B" w:rsidP="00215819">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236C33" w:rsidRDefault="00467E9B" w:rsidP="00215819">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236C33" w:rsidRDefault="00467E9B" w:rsidP="00215819">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236C33" w:rsidRDefault="00467E9B" w:rsidP="0021581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236C33" w:rsidRDefault="00467E9B" w:rsidP="0021581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36C33" w:rsidRDefault="00467E9B">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36C33" w:rsidRDefault="00467E9B" w:rsidP="00215819">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236C33" w:rsidRDefault="00467E9B" w:rsidP="00215819">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236C33" w:rsidRDefault="00467E9B" w:rsidP="00215819">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236C33" w:rsidRDefault="00467E9B" w:rsidP="00215819">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236C33" w:rsidRDefault="00467E9B">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236C33" w:rsidRDefault="00467E9B">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36C33" w:rsidRDefault="00467E9B">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236C33" w:rsidRDefault="00467E9B" w:rsidP="00215819">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236C33" w:rsidRDefault="00467E9B" w:rsidP="00215819">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236C33" w:rsidRDefault="00467E9B">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236C33" w:rsidRDefault="00467E9B" w:rsidP="00215819">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236C33" w:rsidRDefault="00467E9B" w:rsidP="00215819">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236C33" w:rsidRDefault="00467E9B" w:rsidP="00215819">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36C33" w:rsidRDefault="00467E9B">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236C33" w:rsidRDefault="00467E9B">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36C33" w:rsidRDefault="00467E9B">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36C33" w:rsidRDefault="00467E9B">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236C33" w:rsidRDefault="00467E9B">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236C33" w:rsidRDefault="00467E9B" w:rsidP="00215819">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236C33" w:rsidRDefault="00467E9B" w:rsidP="00215819">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236C33" w:rsidRDefault="00467E9B" w:rsidP="00215819">
      <w:pPr>
        <w:pStyle w:val="a5"/>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或者合同分包等措施签订的采购合同，应当明确标注本合同为中小企业预留合同。其中，要求以联合体形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rsidR="00236C33" w:rsidRDefault="00467E9B">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236C33" w:rsidRDefault="00467E9B">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236C33" w:rsidRDefault="00467E9B">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36C33" w:rsidRDefault="00467E9B">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236C33" w:rsidRDefault="00467E9B">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36C33" w:rsidRDefault="00467E9B">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236C33" w:rsidRDefault="00467E9B" w:rsidP="00215819">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236C33" w:rsidRDefault="00467E9B" w:rsidP="00215819">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通知以送达之日或通知书中规定的生效之日起生效，两者中以较迟之日为准。</w:t>
      </w:r>
    </w:p>
    <w:p w:rsidR="00236C33" w:rsidRDefault="00467E9B">
      <w:pPr>
        <w:numPr>
          <w:ilvl w:val="0"/>
          <w:numId w:val="8"/>
        </w:numPr>
        <w:adjustRightInd w:val="0"/>
        <w:snapToGrid w:val="0"/>
        <w:spacing w:line="360" w:lineRule="auto"/>
        <w:ind w:firstLineChars="200" w:firstLine="448"/>
        <w:jc w:val="left"/>
        <w:rPr>
          <w:b/>
          <w:bCs/>
          <w:sz w:val="24"/>
          <w:szCs w:val="24"/>
        </w:rPr>
      </w:pPr>
      <w:r>
        <w:rPr>
          <w:b/>
          <w:bCs/>
          <w:sz w:val="24"/>
          <w:szCs w:val="24"/>
        </w:rPr>
        <w:t>合同未尽事项</w:t>
      </w:r>
    </w:p>
    <w:p w:rsidR="00236C33" w:rsidRDefault="00467E9B" w:rsidP="00215819">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236C33" w:rsidRDefault="00467E9B" w:rsidP="00215819">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1" w:name="_Toc20313"/>
    </w:p>
    <w:p w:rsidR="00236C33" w:rsidRDefault="00236C33">
      <w:pPr>
        <w:adjustRightInd w:val="0"/>
        <w:snapToGrid w:val="0"/>
        <w:jc w:val="center"/>
        <w:rPr>
          <w:rFonts w:eastAsia="黑体"/>
          <w:sz w:val="28"/>
          <w:szCs w:val="28"/>
        </w:rPr>
      </w:pPr>
    </w:p>
    <w:p w:rsidR="00236C33" w:rsidRDefault="00236C33">
      <w:pPr>
        <w:adjustRightInd w:val="0"/>
        <w:snapToGrid w:val="0"/>
        <w:jc w:val="center"/>
        <w:rPr>
          <w:rFonts w:eastAsia="黑体"/>
          <w:sz w:val="28"/>
          <w:szCs w:val="28"/>
        </w:rPr>
      </w:pPr>
    </w:p>
    <w:p w:rsidR="00236C33" w:rsidRDefault="00467E9B">
      <w:pPr>
        <w:adjustRightInd w:val="0"/>
        <w:snapToGrid w:val="0"/>
        <w:jc w:val="center"/>
        <w:rPr>
          <w:rFonts w:eastAsia="黑体"/>
          <w:sz w:val="28"/>
          <w:szCs w:val="28"/>
        </w:rPr>
      </w:pPr>
      <w:r>
        <w:rPr>
          <w:rFonts w:eastAsia="黑体"/>
          <w:sz w:val="28"/>
          <w:szCs w:val="28"/>
        </w:rPr>
        <w:br w:type="page"/>
      </w:r>
    </w:p>
    <w:p w:rsidR="00236C33" w:rsidRDefault="00467E9B">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36C33">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236C33" w:rsidRDefault="00467E9B">
            <w:pPr>
              <w:adjustRightInd w:val="0"/>
              <w:snapToGrid w:val="0"/>
              <w:jc w:val="center"/>
              <w:rPr>
                <w:szCs w:val="21"/>
              </w:rPr>
            </w:pPr>
            <w:r>
              <w:rPr>
                <w:szCs w:val="21"/>
              </w:rPr>
              <w:t>第二节</w:t>
            </w:r>
          </w:p>
          <w:p w:rsidR="00236C33" w:rsidRDefault="00467E9B">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236C33" w:rsidRDefault="00467E9B">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36C33" w:rsidRDefault="00236C33">
            <w:pPr>
              <w:adjustRightInd w:val="0"/>
              <w:snapToGrid w:val="0"/>
              <w:jc w:val="left"/>
              <w:rPr>
                <w:szCs w:val="21"/>
              </w:rPr>
            </w:pPr>
          </w:p>
        </w:tc>
      </w:tr>
      <w:tr w:rsidR="00236C33">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236C33" w:rsidRDefault="00467E9B">
            <w:pPr>
              <w:adjustRightInd w:val="0"/>
              <w:snapToGrid w:val="0"/>
              <w:jc w:val="center"/>
              <w:rPr>
                <w:szCs w:val="21"/>
              </w:rPr>
            </w:pPr>
            <w:r>
              <w:rPr>
                <w:szCs w:val="21"/>
              </w:rPr>
              <w:t>第二节</w:t>
            </w:r>
          </w:p>
          <w:p w:rsidR="00236C33" w:rsidRDefault="00467E9B">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36C33" w:rsidRDefault="00467E9B">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36C33" w:rsidRDefault="00236C33">
            <w:pPr>
              <w:adjustRightInd w:val="0"/>
              <w:snapToGrid w:val="0"/>
              <w:jc w:val="left"/>
              <w:rPr>
                <w:szCs w:val="21"/>
              </w:rPr>
            </w:pPr>
          </w:p>
        </w:tc>
      </w:tr>
      <w:tr w:rsidR="00236C3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36C33" w:rsidRDefault="00467E9B">
            <w:pPr>
              <w:adjustRightInd w:val="0"/>
              <w:snapToGrid w:val="0"/>
              <w:jc w:val="center"/>
              <w:rPr>
                <w:szCs w:val="21"/>
              </w:rPr>
            </w:pPr>
            <w:r>
              <w:rPr>
                <w:szCs w:val="21"/>
              </w:rPr>
              <w:t>第二节</w:t>
            </w:r>
          </w:p>
          <w:p w:rsidR="00236C33" w:rsidRDefault="00467E9B">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36C33" w:rsidRDefault="00467E9B">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36C33" w:rsidRDefault="00236C33">
            <w:pPr>
              <w:adjustRightInd w:val="0"/>
              <w:snapToGrid w:val="0"/>
              <w:jc w:val="left"/>
              <w:rPr>
                <w:szCs w:val="21"/>
              </w:rPr>
            </w:pPr>
          </w:p>
        </w:tc>
      </w:tr>
      <w:tr w:rsidR="00236C3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36C33" w:rsidRDefault="00467E9B">
            <w:pPr>
              <w:adjustRightInd w:val="0"/>
              <w:snapToGrid w:val="0"/>
              <w:jc w:val="center"/>
              <w:rPr>
                <w:szCs w:val="21"/>
              </w:rPr>
            </w:pPr>
            <w:r>
              <w:rPr>
                <w:szCs w:val="21"/>
              </w:rPr>
              <w:t>第二节</w:t>
            </w:r>
          </w:p>
          <w:p w:rsidR="00236C33" w:rsidRDefault="00467E9B">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36C33" w:rsidRDefault="00467E9B">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36C33" w:rsidRDefault="00236C33">
            <w:pPr>
              <w:adjustRightInd w:val="0"/>
              <w:snapToGrid w:val="0"/>
              <w:jc w:val="left"/>
              <w:rPr>
                <w:szCs w:val="21"/>
              </w:rPr>
            </w:pPr>
          </w:p>
        </w:tc>
      </w:tr>
      <w:tr w:rsidR="00236C3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36C33" w:rsidRDefault="00467E9B">
            <w:pPr>
              <w:adjustRightInd w:val="0"/>
              <w:snapToGrid w:val="0"/>
              <w:jc w:val="center"/>
              <w:rPr>
                <w:szCs w:val="21"/>
              </w:rPr>
            </w:pPr>
            <w:r>
              <w:rPr>
                <w:szCs w:val="21"/>
              </w:rPr>
              <w:t>第二节</w:t>
            </w:r>
          </w:p>
          <w:p w:rsidR="00236C33" w:rsidRDefault="00467E9B">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36C33" w:rsidRDefault="00467E9B">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36C33" w:rsidRDefault="00236C33">
            <w:pPr>
              <w:adjustRightInd w:val="0"/>
              <w:snapToGrid w:val="0"/>
              <w:jc w:val="left"/>
              <w:rPr>
                <w:szCs w:val="21"/>
              </w:rPr>
            </w:pPr>
          </w:p>
        </w:tc>
      </w:tr>
      <w:tr w:rsidR="00236C3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36C33" w:rsidRDefault="00467E9B">
            <w:pPr>
              <w:adjustRightInd w:val="0"/>
              <w:snapToGrid w:val="0"/>
              <w:jc w:val="center"/>
              <w:rPr>
                <w:szCs w:val="21"/>
              </w:rPr>
            </w:pPr>
            <w:r>
              <w:rPr>
                <w:szCs w:val="21"/>
              </w:rPr>
              <w:t>第二节</w:t>
            </w:r>
          </w:p>
          <w:p w:rsidR="00236C33" w:rsidRDefault="00467E9B">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36C33" w:rsidRDefault="00467E9B">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36C33" w:rsidRDefault="00236C33">
            <w:pPr>
              <w:adjustRightInd w:val="0"/>
              <w:snapToGrid w:val="0"/>
              <w:jc w:val="left"/>
              <w:rPr>
                <w:szCs w:val="21"/>
              </w:rPr>
            </w:pPr>
          </w:p>
        </w:tc>
      </w:tr>
      <w:tr w:rsidR="00236C33">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236C33" w:rsidRDefault="00467E9B">
            <w:pPr>
              <w:adjustRightInd w:val="0"/>
              <w:snapToGrid w:val="0"/>
              <w:jc w:val="center"/>
              <w:rPr>
                <w:szCs w:val="21"/>
              </w:rPr>
            </w:pPr>
            <w:r>
              <w:rPr>
                <w:szCs w:val="21"/>
              </w:rPr>
              <w:t>第二节</w:t>
            </w:r>
          </w:p>
          <w:p w:rsidR="00236C33" w:rsidRDefault="00467E9B">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36C33" w:rsidRDefault="00467E9B">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36C33" w:rsidRDefault="00236C33">
            <w:pPr>
              <w:rPr>
                <w:szCs w:val="24"/>
              </w:rPr>
            </w:pPr>
          </w:p>
        </w:tc>
      </w:tr>
      <w:tr w:rsidR="00236C33">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236C33" w:rsidRDefault="00236C33">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236C33" w:rsidRDefault="00467E9B">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36C33" w:rsidRDefault="00236C33">
            <w:pPr>
              <w:rPr>
                <w:szCs w:val="24"/>
              </w:rPr>
            </w:pPr>
          </w:p>
        </w:tc>
      </w:tr>
      <w:tr w:rsidR="00236C33">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236C33" w:rsidRDefault="00467E9B">
            <w:pPr>
              <w:adjustRightInd w:val="0"/>
              <w:snapToGrid w:val="0"/>
              <w:jc w:val="center"/>
              <w:rPr>
                <w:szCs w:val="21"/>
              </w:rPr>
            </w:pPr>
            <w:r>
              <w:rPr>
                <w:szCs w:val="21"/>
              </w:rPr>
              <w:t>第二节</w:t>
            </w:r>
          </w:p>
          <w:p w:rsidR="00236C33" w:rsidRDefault="00467E9B">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36C33" w:rsidRDefault="00467E9B">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36C33" w:rsidRDefault="00236C33">
            <w:pPr>
              <w:rPr>
                <w:szCs w:val="24"/>
              </w:rPr>
            </w:pPr>
          </w:p>
        </w:tc>
      </w:tr>
      <w:tr w:rsidR="00236C33">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236C33" w:rsidRDefault="00467E9B">
            <w:pPr>
              <w:adjustRightInd w:val="0"/>
              <w:snapToGrid w:val="0"/>
              <w:jc w:val="center"/>
              <w:rPr>
                <w:szCs w:val="21"/>
              </w:rPr>
            </w:pPr>
            <w:r>
              <w:rPr>
                <w:szCs w:val="21"/>
              </w:rPr>
              <w:t>第二节</w:t>
            </w:r>
          </w:p>
          <w:p w:rsidR="00236C33" w:rsidRDefault="00467E9B">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36C33" w:rsidRDefault="00467E9B">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36C33" w:rsidRDefault="00236C33">
            <w:pPr>
              <w:rPr>
                <w:szCs w:val="24"/>
              </w:rPr>
            </w:pPr>
          </w:p>
        </w:tc>
      </w:tr>
      <w:tr w:rsidR="00236C3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36C33" w:rsidRDefault="00467E9B">
            <w:pPr>
              <w:adjustRightInd w:val="0"/>
              <w:snapToGrid w:val="0"/>
              <w:jc w:val="center"/>
              <w:rPr>
                <w:szCs w:val="21"/>
              </w:rPr>
            </w:pPr>
            <w:r>
              <w:rPr>
                <w:szCs w:val="21"/>
              </w:rPr>
              <w:t>第二节</w:t>
            </w:r>
          </w:p>
          <w:p w:rsidR="00236C33" w:rsidRDefault="00467E9B">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36C33" w:rsidRDefault="00467E9B">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36C33" w:rsidRDefault="00236C33" w:rsidP="00215819">
            <w:pPr>
              <w:autoSpaceDE w:val="0"/>
              <w:autoSpaceDN w:val="0"/>
              <w:adjustRightInd w:val="0"/>
              <w:snapToGrid w:val="0"/>
              <w:ind w:firstLineChars="200" w:firstLine="386"/>
              <w:jc w:val="left"/>
              <w:rPr>
                <w:szCs w:val="21"/>
              </w:rPr>
            </w:pPr>
          </w:p>
        </w:tc>
      </w:tr>
      <w:tr w:rsidR="00236C3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36C33" w:rsidRDefault="00467E9B">
            <w:pPr>
              <w:adjustRightInd w:val="0"/>
              <w:snapToGrid w:val="0"/>
              <w:jc w:val="center"/>
              <w:rPr>
                <w:szCs w:val="21"/>
              </w:rPr>
            </w:pPr>
            <w:r>
              <w:rPr>
                <w:szCs w:val="21"/>
              </w:rPr>
              <w:t>第二节</w:t>
            </w:r>
          </w:p>
          <w:p w:rsidR="00236C33" w:rsidRDefault="00467E9B">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36C33" w:rsidRDefault="00467E9B">
            <w:pPr>
              <w:adjustRightInd w:val="0"/>
              <w:snapToGrid w:val="0"/>
              <w:jc w:val="left"/>
              <w:rPr>
                <w:szCs w:val="21"/>
              </w:rPr>
            </w:pPr>
            <w:r>
              <w:rPr>
                <w:szCs w:val="21"/>
              </w:rPr>
              <w:t>货物质量缺陷</w:t>
            </w:r>
          </w:p>
          <w:p w:rsidR="00236C33" w:rsidRDefault="00467E9B">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36C33" w:rsidRDefault="00236C33">
            <w:pPr>
              <w:adjustRightInd w:val="0"/>
              <w:snapToGrid w:val="0"/>
              <w:jc w:val="left"/>
              <w:rPr>
                <w:szCs w:val="21"/>
              </w:rPr>
            </w:pPr>
          </w:p>
        </w:tc>
      </w:tr>
      <w:tr w:rsidR="00236C3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36C33" w:rsidRDefault="00467E9B">
            <w:pPr>
              <w:snapToGrid w:val="0"/>
              <w:jc w:val="center"/>
              <w:rPr>
                <w:szCs w:val="21"/>
              </w:rPr>
            </w:pPr>
            <w:r>
              <w:rPr>
                <w:szCs w:val="21"/>
              </w:rPr>
              <w:t>第二节</w:t>
            </w:r>
          </w:p>
          <w:p w:rsidR="00236C33" w:rsidRDefault="00467E9B">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36C33" w:rsidRDefault="00467E9B">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36C33" w:rsidRDefault="00236C33">
            <w:pPr>
              <w:adjustRightInd w:val="0"/>
              <w:snapToGrid w:val="0"/>
              <w:jc w:val="left"/>
              <w:rPr>
                <w:szCs w:val="21"/>
              </w:rPr>
            </w:pPr>
          </w:p>
        </w:tc>
      </w:tr>
      <w:tr w:rsidR="00236C33">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236C33" w:rsidRDefault="00467E9B">
            <w:pPr>
              <w:adjustRightInd w:val="0"/>
              <w:snapToGrid w:val="0"/>
              <w:jc w:val="center"/>
              <w:rPr>
                <w:szCs w:val="21"/>
              </w:rPr>
            </w:pPr>
            <w:r>
              <w:rPr>
                <w:szCs w:val="21"/>
              </w:rPr>
              <w:t>第二节</w:t>
            </w:r>
          </w:p>
          <w:p w:rsidR="00236C33" w:rsidRDefault="00467E9B">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36C33" w:rsidRDefault="00467E9B">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36C33" w:rsidRDefault="00236C33">
            <w:pPr>
              <w:adjustRightInd w:val="0"/>
              <w:snapToGrid w:val="0"/>
              <w:jc w:val="left"/>
              <w:rPr>
                <w:szCs w:val="21"/>
              </w:rPr>
            </w:pPr>
          </w:p>
        </w:tc>
      </w:tr>
      <w:tr w:rsidR="00236C33">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236C33" w:rsidRDefault="00467E9B">
            <w:pPr>
              <w:adjustRightInd w:val="0"/>
              <w:snapToGrid w:val="0"/>
              <w:jc w:val="center"/>
              <w:rPr>
                <w:szCs w:val="21"/>
              </w:rPr>
            </w:pPr>
            <w:r>
              <w:rPr>
                <w:szCs w:val="21"/>
              </w:rPr>
              <w:t>第二节</w:t>
            </w:r>
          </w:p>
          <w:p w:rsidR="00236C33" w:rsidRDefault="00467E9B">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36C33" w:rsidRDefault="00467E9B">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36C33" w:rsidRDefault="00236C33">
            <w:pPr>
              <w:adjustRightInd w:val="0"/>
              <w:snapToGrid w:val="0"/>
              <w:jc w:val="left"/>
              <w:rPr>
                <w:szCs w:val="21"/>
              </w:rPr>
            </w:pPr>
          </w:p>
        </w:tc>
      </w:tr>
      <w:tr w:rsidR="00236C3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36C33" w:rsidRDefault="00467E9B">
            <w:pPr>
              <w:adjustRightInd w:val="0"/>
              <w:snapToGrid w:val="0"/>
              <w:jc w:val="center"/>
              <w:rPr>
                <w:szCs w:val="21"/>
              </w:rPr>
            </w:pPr>
            <w:r>
              <w:rPr>
                <w:szCs w:val="21"/>
              </w:rPr>
              <w:t>第二节</w:t>
            </w:r>
          </w:p>
          <w:p w:rsidR="00236C33" w:rsidRDefault="00467E9B">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36C33" w:rsidRDefault="00467E9B">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36C33" w:rsidRDefault="00236C33">
            <w:pPr>
              <w:adjustRightInd w:val="0"/>
              <w:snapToGrid w:val="0"/>
              <w:jc w:val="left"/>
              <w:rPr>
                <w:szCs w:val="21"/>
              </w:rPr>
            </w:pPr>
          </w:p>
        </w:tc>
      </w:tr>
      <w:tr w:rsidR="00236C33">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236C33" w:rsidRDefault="00467E9B">
            <w:pPr>
              <w:adjustRightInd w:val="0"/>
              <w:snapToGrid w:val="0"/>
              <w:jc w:val="center"/>
              <w:rPr>
                <w:szCs w:val="21"/>
              </w:rPr>
            </w:pPr>
            <w:r>
              <w:rPr>
                <w:szCs w:val="21"/>
              </w:rPr>
              <w:t>第二节</w:t>
            </w:r>
          </w:p>
          <w:p w:rsidR="00236C33" w:rsidRDefault="00467E9B">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36C33" w:rsidRDefault="00467E9B">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36C33" w:rsidRDefault="00236C33">
            <w:pPr>
              <w:adjustRightInd w:val="0"/>
              <w:snapToGrid w:val="0"/>
              <w:jc w:val="left"/>
              <w:rPr>
                <w:szCs w:val="21"/>
              </w:rPr>
            </w:pPr>
          </w:p>
        </w:tc>
      </w:tr>
      <w:tr w:rsidR="00236C33">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236C33" w:rsidRDefault="00467E9B">
            <w:pPr>
              <w:adjustRightInd w:val="0"/>
              <w:snapToGrid w:val="0"/>
              <w:jc w:val="center"/>
              <w:rPr>
                <w:szCs w:val="21"/>
              </w:rPr>
            </w:pPr>
            <w:r>
              <w:rPr>
                <w:szCs w:val="21"/>
              </w:rPr>
              <w:lastRenderedPageBreak/>
              <w:t>第二节</w:t>
            </w:r>
          </w:p>
          <w:p w:rsidR="00236C33" w:rsidRDefault="00467E9B">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36C33" w:rsidRDefault="00467E9B">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36C33" w:rsidRDefault="00236C33">
            <w:pPr>
              <w:adjustRightInd w:val="0"/>
              <w:snapToGrid w:val="0"/>
              <w:jc w:val="left"/>
              <w:rPr>
                <w:szCs w:val="21"/>
              </w:rPr>
            </w:pPr>
          </w:p>
        </w:tc>
      </w:tr>
      <w:tr w:rsidR="00236C3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36C33" w:rsidRDefault="00467E9B">
            <w:pPr>
              <w:adjustRightInd w:val="0"/>
              <w:snapToGrid w:val="0"/>
              <w:jc w:val="center"/>
              <w:rPr>
                <w:szCs w:val="21"/>
              </w:rPr>
            </w:pPr>
            <w:r>
              <w:rPr>
                <w:szCs w:val="21"/>
              </w:rPr>
              <w:t>第二节</w:t>
            </w:r>
          </w:p>
          <w:p w:rsidR="00236C33" w:rsidRDefault="00467E9B">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36C33" w:rsidRDefault="00467E9B">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36C33" w:rsidRDefault="00236C33">
            <w:pPr>
              <w:adjustRightInd w:val="0"/>
              <w:snapToGrid w:val="0"/>
              <w:jc w:val="left"/>
              <w:rPr>
                <w:szCs w:val="21"/>
              </w:rPr>
            </w:pPr>
          </w:p>
        </w:tc>
      </w:tr>
      <w:tr w:rsidR="00236C3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36C33" w:rsidRDefault="00467E9B">
            <w:pPr>
              <w:adjustRightInd w:val="0"/>
              <w:snapToGrid w:val="0"/>
              <w:jc w:val="center"/>
              <w:rPr>
                <w:szCs w:val="21"/>
              </w:rPr>
            </w:pPr>
            <w:r>
              <w:rPr>
                <w:szCs w:val="21"/>
              </w:rPr>
              <w:t>第二节</w:t>
            </w:r>
          </w:p>
          <w:p w:rsidR="00236C33" w:rsidRDefault="00467E9B">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36C33" w:rsidRDefault="00467E9B">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36C33" w:rsidRDefault="00236C33">
            <w:pPr>
              <w:adjustRightInd w:val="0"/>
              <w:snapToGrid w:val="0"/>
              <w:jc w:val="left"/>
              <w:rPr>
                <w:szCs w:val="21"/>
              </w:rPr>
            </w:pPr>
          </w:p>
        </w:tc>
      </w:tr>
      <w:tr w:rsidR="00236C3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36C33" w:rsidRDefault="00467E9B">
            <w:pPr>
              <w:adjustRightInd w:val="0"/>
              <w:snapToGrid w:val="0"/>
              <w:jc w:val="center"/>
              <w:rPr>
                <w:szCs w:val="21"/>
              </w:rPr>
            </w:pPr>
            <w:r>
              <w:rPr>
                <w:szCs w:val="21"/>
              </w:rPr>
              <w:t>第二节</w:t>
            </w:r>
          </w:p>
          <w:p w:rsidR="00236C33" w:rsidRDefault="00467E9B">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236C33" w:rsidRDefault="00467E9B">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36C33" w:rsidRDefault="00236C33">
            <w:pPr>
              <w:adjustRightInd w:val="0"/>
              <w:snapToGrid w:val="0"/>
              <w:jc w:val="left"/>
              <w:rPr>
                <w:szCs w:val="21"/>
                <w:u w:val="single"/>
              </w:rPr>
            </w:pPr>
          </w:p>
        </w:tc>
      </w:tr>
      <w:tr w:rsidR="00236C33">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236C33" w:rsidRDefault="00467E9B">
            <w:pPr>
              <w:adjustRightInd w:val="0"/>
              <w:snapToGrid w:val="0"/>
              <w:jc w:val="center"/>
              <w:rPr>
                <w:szCs w:val="21"/>
              </w:rPr>
            </w:pPr>
            <w:r>
              <w:rPr>
                <w:szCs w:val="21"/>
              </w:rPr>
              <w:t>第二节</w:t>
            </w:r>
          </w:p>
          <w:p w:rsidR="00236C33" w:rsidRDefault="00467E9B">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236C33" w:rsidRDefault="00467E9B">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36C33" w:rsidRDefault="00236C33">
            <w:pPr>
              <w:adjustRightInd w:val="0"/>
              <w:snapToGrid w:val="0"/>
              <w:jc w:val="left"/>
              <w:rPr>
                <w:szCs w:val="21"/>
                <w:u w:val="single"/>
              </w:rPr>
            </w:pPr>
          </w:p>
        </w:tc>
      </w:tr>
      <w:tr w:rsidR="00236C33">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236C33" w:rsidRDefault="00467E9B">
            <w:pPr>
              <w:adjustRightInd w:val="0"/>
              <w:snapToGrid w:val="0"/>
              <w:jc w:val="center"/>
              <w:rPr>
                <w:szCs w:val="21"/>
              </w:rPr>
            </w:pPr>
            <w:r>
              <w:rPr>
                <w:szCs w:val="21"/>
              </w:rPr>
              <w:t>第二节</w:t>
            </w:r>
          </w:p>
          <w:p w:rsidR="00236C33" w:rsidRDefault="00467E9B">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236C33" w:rsidRDefault="00467E9B">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36C33" w:rsidRDefault="00236C33">
            <w:pPr>
              <w:adjustRightInd w:val="0"/>
              <w:snapToGrid w:val="0"/>
              <w:jc w:val="left"/>
              <w:rPr>
                <w:szCs w:val="21"/>
                <w:u w:val="single"/>
              </w:rPr>
            </w:pPr>
          </w:p>
        </w:tc>
      </w:tr>
      <w:tr w:rsidR="00236C33">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236C33" w:rsidRDefault="00467E9B">
            <w:pPr>
              <w:adjustRightInd w:val="0"/>
              <w:snapToGrid w:val="0"/>
              <w:jc w:val="center"/>
              <w:rPr>
                <w:szCs w:val="21"/>
              </w:rPr>
            </w:pPr>
            <w:r>
              <w:rPr>
                <w:szCs w:val="21"/>
              </w:rPr>
              <w:t>第二节</w:t>
            </w:r>
          </w:p>
          <w:p w:rsidR="00236C33" w:rsidRDefault="00467E9B">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236C33" w:rsidRDefault="00467E9B">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236C33" w:rsidRDefault="00467E9B">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236C33" w:rsidRDefault="00467E9B">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236C33" w:rsidRDefault="00467E9B">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236C33">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236C33" w:rsidRDefault="00467E9B">
            <w:pPr>
              <w:adjustRightInd w:val="0"/>
              <w:snapToGrid w:val="0"/>
              <w:jc w:val="center"/>
              <w:rPr>
                <w:szCs w:val="21"/>
              </w:rPr>
            </w:pPr>
            <w:r>
              <w:rPr>
                <w:szCs w:val="21"/>
              </w:rPr>
              <w:t>第二节</w:t>
            </w:r>
          </w:p>
          <w:p w:rsidR="00236C33" w:rsidRDefault="00467E9B">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236C33" w:rsidRDefault="00467E9B">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36C33" w:rsidRDefault="00236C33">
            <w:pPr>
              <w:adjustRightInd w:val="0"/>
              <w:snapToGrid w:val="0"/>
              <w:jc w:val="left"/>
              <w:rPr>
                <w:szCs w:val="21"/>
              </w:rPr>
            </w:pPr>
          </w:p>
        </w:tc>
      </w:tr>
    </w:tbl>
    <w:p w:rsidR="00236C33" w:rsidRDefault="00236C33" w:rsidP="00215819">
      <w:pPr>
        <w:tabs>
          <w:tab w:val="left" w:pos="360"/>
        </w:tabs>
        <w:spacing w:line="520" w:lineRule="exact"/>
        <w:ind w:firstLineChars="171" w:firstLine="382"/>
        <w:rPr>
          <w:sz w:val="24"/>
          <w:szCs w:val="24"/>
        </w:rPr>
      </w:pPr>
    </w:p>
    <w:p w:rsidR="00236C33" w:rsidRDefault="00236C33" w:rsidP="00215819">
      <w:pPr>
        <w:autoSpaceDE w:val="0"/>
        <w:autoSpaceDN w:val="0"/>
        <w:adjustRightInd w:val="0"/>
        <w:spacing w:line="360" w:lineRule="auto"/>
        <w:ind w:firstLineChars="200" w:firstLine="446"/>
        <w:rPr>
          <w:sz w:val="24"/>
        </w:rPr>
      </w:pPr>
    </w:p>
    <w:p w:rsidR="00236C33" w:rsidRDefault="00467E9B">
      <w:pPr>
        <w:widowControl/>
        <w:jc w:val="left"/>
        <w:rPr>
          <w:b/>
          <w:bCs/>
          <w:kern w:val="28"/>
          <w:sz w:val="32"/>
          <w:szCs w:val="32"/>
          <w:lang w:val="zh-CN"/>
        </w:rPr>
      </w:pPr>
      <w:r>
        <w:br w:type="page"/>
      </w:r>
    </w:p>
    <w:p w:rsidR="00236C33" w:rsidRDefault="00467E9B">
      <w:pPr>
        <w:pStyle w:val="ac"/>
        <w:rPr>
          <w:rFonts w:ascii="Times New Roman" w:hAnsi="Times New Roman"/>
        </w:rPr>
      </w:pPr>
      <w:r>
        <w:rPr>
          <w:rFonts w:ascii="Times New Roman" w:hAnsi="Times New Roman" w:hint="eastAsia"/>
        </w:rPr>
        <w:lastRenderedPageBreak/>
        <w:t>第五部分</w:t>
      </w:r>
      <w:r>
        <w:rPr>
          <w:rFonts w:ascii="Times New Roman" w:hAnsi="Times New Roman" w:hint="eastAsia"/>
        </w:rPr>
        <w:t xml:space="preserve">  </w:t>
      </w:r>
      <w:r>
        <w:rPr>
          <w:rFonts w:ascii="Times New Roman" w:hAnsi="Times New Roman" w:hint="eastAsia"/>
        </w:rPr>
        <w:t>投标文件格式</w:t>
      </w:r>
    </w:p>
    <w:p w:rsidR="00236C33" w:rsidRDefault="00467E9B">
      <w:pPr>
        <w:autoSpaceDN w:val="0"/>
        <w:spacing w:line="360" w:lineRule="auto"/>
        <w:jc w:val="center"/>
        <w:rPr>
          <w:b/>
          <w:bCs/>
          <w:sz w:val="24"/>
        </w:rPr>
      </w:pPr>
      <w:r>
        <w:rPr>
          <w:rFonts w:hint="eastAsia"/>
          <w:b/>
          <w:bCs/>
          <w:sz w:val="24"/>
        </w:rPr>
        <w:t>投标文件封面格式</w:t>
      </w:r>
    </w:p>
    <w:p w:rsidR="00236C33" w:rsidRDefault="00236C33">
      <w:pPr>
        <w:autoSpaceDE w:val="0"/>
        <w:autoSpaceDN w:val="0"/>
        <w:adjustRightInd w:val="0"/>
        <w:spacing w:line="520" w:lineRule="exact"/>
      </w:pPr>
    </w:p>
    <w:p w:rsidR="00236C33" w:rsidRDefault="00467E9B">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236C33" w:rsidRDefault="00236C33">
      <w:pPr>
        <w:autoSpaceDE w:val="0"/>
        <w:autoSpaceDN w:val="0"/>
        <w:adjustRightInd w:val="0"/>
        <w:spacing w:line="520" w:lineRule="exact"/>
        <w:rPr>
          <w:b/>
          <w:kern w:val="0"/>
          <w:sz w:val="24"/>
        </w:rPr>
      </w:pPr>
    </w:p>
    <w:p w:rsidR="00236C33" w:rsidRDefault="00236C33">
      <w:pPr>
        <w:autoSpaceDE w:val="0"/>
        <w:autoSpaceDN w:val="0"/>
        <w:adjustRightInd w:val="0"/>
        <w:spacing w:line="520" w:lineRule="exact"/>
        <w:rPr>
          <w:b/>
          <w:kern w:val="0"/>
          <w:sz w:val="24"/>
        </w:rPr>
      </w:pPr>
    </w:p>
    <w:p w:rsidR="00236C33" w:rsidRDefault="00467E9B">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236C33" w:rsidRDefault="00236C33">
      <w:pPr>
        <w:autoSpaceDE w:val="0"/>
        <w:autoSpaceDN w:val="0"/>
        <w:adjustRightInd w:val="0"/>
        <w:spacing w:line="520" w:lineRule="exact"/>
        <w:rPr>
          <w:b/>
          <w:kern w:val="0"/>
          <w:sz w:val="36"/>
          <w:szCs w:val="36"/>
        </w:rPr>
      </w:pPr>
    </w:p>
    <w:p w:rsidR="00236C33" w:rsidRDefault="00467E9B">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236C33" w:rsidRDefault="00467E9B" w:rsidP="00215819">
      <w:pPr>
        <w:spacing w:beforeLines="30" w:before="85" w:afterLines="70" w:after="199" w:line="540" w:lineRule="exact"/>
        <w:ind w:leftChars="300" w:left="579"/>
        <w:rPr>
          <w:b/>
          <w:sz w:val="34"/>
          <w:szCs w:val="34"/>
        </w:rPr>
      </w:pPr>
      <w:r>
        <w:rPr>
          <w:rFonts w:hint="eastAsia"/>
          <w:b/>
          <w:sz w:val="34"/>
          <w:szCs w:val="34"/>
        </w:rPr>
        <w:t>项目编号：</w:t>
      </w:r>
    </w:p>
    <w:p w:rsidR="00236C33" w:rsidRDefault="00467E9B" w:rsidP="00215819">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236C33" w:rsidRDefault="00467E9B" w:rsidP="0021581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236C33" w:rsidRDefault="00467E9B" w:rsidP="00215819">
      <w:pPr>
        <w:spacing w:beforeLines="30" w:before="85" w:afterLines="70" w:after="199" w:line="540" w:lineRule="exact"/>
        <w:ind w:leftChars="300" w:left="579"/>
        <w:rPr>
          <w:b/>
          <w:sz w:val="34"/>
          <w:szCs w:val="34"/>
        </w:rPr>
      </w:pPr>
      <w:r>
        <w:rPr>
          <w:rFonts w:hint="eastAsia"/>
          <w:b/>
          <w:sz w:val="34"/>
          <w:szCs w:val="34"/>
        </w:rPr>
        <w:t>投标单位名称：</w:t>
      </w:r>
    </w:p>
    <w:p w:rsidR="00236C33" w:rsidRDefault="00236C33" w:rsidP="00215819">
      <w:pPr>
        <w:spacing w:beforeLines="30" w:before="85" w:afterLines="70" w:after="199" w:line="540" w:lineRule="exact"/>
        <w:ind w:leftChars="300" w:left="579"/>
        <w:rPr>
          <w:b/>
          <w:sz w:val="34"/>
          <w:szCs w:val="34"/>
        </w:rPr>
      </w:pPr>
    </w:p>
    <w:p w:rsidR="00236C33" w:rsidRDefault="00236C33" w:rsidP="00215819">
      <w:pPr>
        <w:spacing w:beforeLines="30" w:before="85" w:afterLines="70" w:after="199" w:line="540" w:lineRule="exact"/>
        <w:ind w:leftChars="300" w:left="579"/>
        <w:rPr>
          <w:b/>
          <w:sz w:val="34"/>
          <w:szCs w:val="34"/>
        </w:rPr>
      </w:pPr>
    </w:p>
    <w:p w:rsidR="00236C33" w:rsidRDefault="00236C33" w:rsidP="00215819">
      <w:pPr>
        <w:spacing w:beforeLines="30" w:before="85" w:afterLines="70" w:after="199" w:line="540" w:lineRule="exact"/>
        <w:ind w:leftChars="300" w:left="579"/>
        <w:rPr>
          <w:b/>
          <w:sz w:val="34"/>
          <w:szCs w:val="34"/>
        </w:rPr>
      </w:pPr>
    </w:p>
    <w:p w:rsidR="00236C33" w:rsidRDefault="00236C33" w:rsidP="00215819">
      <w:pPr>
        <w:spacing w:beforeLines="30" w:before="85" w:afterLines="70" w:after="199" w:line="540" w:lineRule="exact"/>
        <w:ind w:leftChars="300" w:left="579"/>
        <w:rPr>
          <w:b/>
          <w:sz w:val="34"/>
          <w:szCs w:val="34"/>
        </w:rPr>
      </w:pPr>
    </w:p>
    <w:p w:rsidR="00236C33" w:rsidRDefault="00467E9B" w:rsidP="00215819">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236C33" w:rsidRDefault="00467E9B">
      <w:pPr>
        <w:widowControl/>
        <w:jc w:val="left"/>
        <w:rPr>
          <w:b/>
          <w:bCs/>
          <w:sz w:val="24"/>
        </w:rPr>
      </w:pPr>
      <w:r>
        <w:rPr>
          <w:b/>
          <w:bCs/>
          <w:sz w:val="24"/>
        </w:rPr>
        <w:br w:type="page"/>
      </w:r>
    </w:p>
    <w:p w:rsidR="00236C33" w:rsidRDefault="00467E9B">
      <w:pPr>
        <w:autoSpaceDN w:val="0"/>
        <w:spacing w:line="360" w:lineRule="auto"/>
        <w:jc w:val="center"/>
        <w:rPr>
          <w:b/>
          <w:bCs/>
          <w:sz w:val="24"/>
        </w:rPr>
      </w:pPr>
      <w:r>
        <w:rPr>
          <w:rFonts w:hint="eastAsia"/>
          <w:b/>
          <w:bCs/>
          <w:sz w:val="24"/>
        </w:rPr>
        <w:lastRenderedPageBreak/>
        <w:t>投标文件目录格式</w:t>
      </w:r>
    </w:p>
    <w:p w:rsidR="00236C33" w:rsidRDefault="00467E9B">
      <w:pPr>
        <w:autoSpaceDN w:val="0"/>
        <w:spacing w:line="360" w:lineRule="auto"/>
        <w:jc w:val="center"/>
        <w:rPr>
          <w:b/>
          <w:bCs/>
          <w:sz w:val="24"/>
        </w:rPr>
      </w:pPr>
      <w:r>
        <w:rPr>
          <w:rFonts w:hint="eastAsia"/>
          <w:b/>
          <w:bCs/>
          <w:sz w:val="24"/>
        </w:rPr>
        <w:t>（投标人自行编制）</w:t>
      </w:r>
    </w:p>
    <w:p w:rsidR="00236C33" w:rsidRDefault="00236C33">
      <w:pPr>
        <w:widowControl/>
        <w:jc w:val="center"/>
        <w:rPr>
          <w:b/>
          <w:sz w:val="24"/>
        </w:rPr>
      </w:pPr>
    </w:p>
    <w:p w:rsidR="00236C33" w:rsidRDefault="00467E9B">
      <w:pPr>
        <w:widowControl/>
        <w:jc w:val="left"/>
        <w:rPr>
          <w:b/>
          <w:sz w:val="24"/>
        </w:rPr>
      </w:pPr>
      <w:r>
        <w:rPr>
          <w:b/>
          <w:sz w:val="24"/>
        </w:rPr>
        <w:br w:type="page"/>
      </w:r>
    </w:p>
    <w:p w:rsidR="00236C33" w:rsidRDefault="00467E9B">
      <w:pPr>
        <w:widowControl/>
        <w:jc w:val="center"/>
        <w:rPr>
          <w:b/>
          <w:sz w:val="24"/>
        </w:rPr>
      </w:pPr>
      <w:r>
        <w:rPr>
          <w:rFonts w:hint="eastAsia"/>
          <w:b/>
          <w:sz w:val="24"/>
        </w:rPr>
        <w:lastRenderedPageBreak/>
        <w:t>评分因素及评标标准页码检索</w:t>
      </w:r>
    </w:p>
    <w:p w:rsidR="00236C33" w:rsidRDefault="00467E9B">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236C33" w:rsidRDefault="00236C33">
      <w:pPr>
        <w:widowControl/>
        <w:jc w:val="center"/>
        <w:rPr>
          <w:b/>
          <w:sz w:val="24"/>
        </w:rPr>
      </w:pPr>
    </w:p>
    <w:p w:rsidR="00236C33" w:rsidRDefault="00467E9B">
      <w:pPr>
        <w:widowControl/>
        <w:jc w:val="left"/>
        <w:rPr>
          <w:sz w:val="24"/>
        </w:rPr>
      </w:pPr>
      <w:r>
        <w:rPr>
          <w:sz w:val="24"/>
        </w:rPr>
        <w:br w:type="page"/>
      </w:r>
    </w:p>
    <w:p w:rsidR="00236C33" w:rsidRDefault="00467E9B">
      <w:pPr>
        <w:tabs>
          <w:tab w:val="left" w:pos="360"/>
        </w:tabs>
        <w:spacing w:line="360" w:lineRule="auto"/>
        <w:rPr>
          <w:b/>
          <w:sz w:val="24"/>
        </w:rPr>
      </w:pPr>
      <w:r>
        <w:rPr>
          <w:b/>
          <w:sz w:val="24"/>
        </w:rPr>
        <w:lastRenderedPageBreak/>
        <w:t>附件</w:t>
      </w:r>
      <w:r>
        <w:rPr>
          <w:b/>
          <w:sz w:val="24"/>
        </w:rPr>
        <w:t>1</w:t>
      </w:r>
    </w:p>
    <w:p w:rsidR="00236C33" w:rsidRDefault="00467E9B">
      <w:pPr>
        <w:autoSpaceDN w:val="0"/>
        <w:spacing w:line="360" w:lineRule="auto"/>
        <w:jc w:val="center"/>
        <w:rPr>
          <w:b/>
          <w:bCs/>
          <w:sz w:val="24"/>
        </w:rPr>
      </w:pPr>
      <w:r>
        <w:rPr>
          <w:b/>
          <w:bCs/>
          <w:sz w:val="24"/>
        </w:rPr>
        <w:t>投标书</w:t>
      </w:r>
    </w:p>
    <w:p w:rsidR="00236C33" w:rsidRDefault="00467E9B">
      <w:pPr>
        <w:spacing w:line="360" w:lineRule="auto"/>
        <w:rPr>
          <w:sz w:val="24"/>
        </w:rPr>
      </w:pPr>
      <w:r>
        <w:rPr>
          <w:sz w:val="24"/>
        </w:rPr>
        <w:t>致：天津市政府采购中心</w:t>
      </w:r>
    </w:p>
    <w:p w:rsidR="00236C33" w:rsidRDefault="00467E9B" w:rsidP="00215819">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236C33" w:rsidRDefault="00467E9B" w:rsidP="00215819">
      <w:pPr>
        <w:spacing w:line="360" w:lineRule="auto"/>
        <w:ind w:firstLineChars="200" w:firstLine="446"/>
        <w:rPr>
          <w:sz w:val="24"/>
        </w:rPr>
      </w:pPr>
      <w:r>
        <w:rPr>
          <w:sz w:val="24"/>
        </w:rPr>
        <w:t>据此函，签字代表宣布同意如下：</w:t>
      </w:r>
    </w:p>
    <w:p w:rsidR="00236C33" w:rsidRDefault="00467E9B" w:rsidP="00215819">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236C33" w:rsidRDefault="00467E9B" w:rsidP="00215819">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236C33" w:rsidRDefault="00467E9B" w:rsidP="00215819">
      <w:pPr>
        <w:spacing w:line="360" w:lineRule="auto"/>
        <w:ind w:firstLineChars="200" w:firstLine="446"/>
        <w:rPr>
          <w:sz w:val="24"/>
        </w:rPr>
      </w:pPr>
      <w:r>
        <w:rPr>
          <w:sz w:val="24"/>
        </w:rPr>
        <w:t>……</w:t>
      </w:r>
    </w:p>
    <w:p w:rsidR="00236C33" w:rsidRDefault="00467E9B" w:rsidP="00215819">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236C33" w:rsidRDefault="00467E9B" w:rsidP="00215819">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236C33" w:rsidRDefault="00467E9B" w:rsidP="00215819">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236C33" w:rsidRDefault="00467E9B" w:rsidP="00215819">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236C33" w:rsidRDefault="00467E9B" w:rsidP="00215819">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236C33" w:rsidRDefault="00467E9B" w:rsidP="00215819">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w:t>
      </w:r>
      <w:r>
        <w:rPr>
          <w:rFonts w:hint="eastAsia"/>
          <w:sz w:val="24"/>
        </w:rPr>
        <w:lastRenderedPageBreak/>
        <w:t>贵中心无关，我方愿承担因此出现的任何风险和责任。</w:t>
      </w:r>
    </w:p>
    <w:p w:rsidR="00236C33" w:rsidRDefault="00467E9B" w:rsidP="00215819">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236C33" w:rsidRDefault="00467E9B" w:rsidP="00215819">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236C33" w:rsidRDefault="00467E9B" w:rsidP="00215819">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rsidR="00236C33" w:rsidRDefault="00467E9B" w:rsidP="00215819">
      <w:pPr>
        <w:spacing w:line="360" w:lineRule="auto"/>
        <w:ind w:firstLineChars="200" w:firstLine="446"/>
        <w:rPr>
          <w:sz w:val="24"/>
        </w:rPr>
      </w:pPr>
      <w:r>
        <w:rPr>
          <w:rFonts w:hint="eastAsia"/>
          <w:sz w:val="24"/>
        </w:rPr>
        <w:t>11</w:t>
      </w:r>
      <w:r>
        <w:rPr>
          <w:sz w:val="24"/>
        </w:rPr>
        <w:t>.</w:t>
      </w:r>
      <w:r>
        <w:rPr>
          <w:rFonts w:hint="eastAsia"/>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236C33" w:rsidRDefault="00467E9B" w:rsidP="00215819">
      <w:pPr>
        <w:spacing w:line="360" w:lineRule="auto"/>
        <w:ind w:firstLineChars="200" w:firstLine="446"/>
        <w:rPr>
          <w:sz w:val="24"/>
        </w:rPr>
      </w:pPr>
      <w:r>
        <w:rPr>
          <w:rFonts w:hint="eastAsia"/>
          <w:sz w:val="24"/>
        </w:rPr>
        <w:t xml:space="preserve">12.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236C33" w:rsidRDefault="00467E9B" w:rsidP="00215819">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236C33" w:rsidRDefault="00467E9B" w:rsidP="00215819">
      <w:pPr>
        <w:spacing w:line="360" w:lineRule="auto"/>
        <w:ind w:firstLineChars="200" w:firstLine="446"/>
        <w:rPr>
          <w:sz w:val="24"/>
        </w:rPr>
      </w:pPr>
      <w:r>
        <w:rPr>
          <w:rFonts w:hint="eastAsia"/>
          <w:sz w:val="24"/>
        </w:rPr>
        <w:t>纳税人识别号：</w:t>
      </w:r>
    </w:p>
    <w:p w:rsidR="00236C33" w:rsidRDefault="00467E9B" w:rsidP="00215819">
      <w:pPr>
        <w:spacing w:line="360" w:lineRule="auto"/>
        <w:ind w:firstLineChars="200" w:firstLine="446"/>
        <w:rPr>
          <w:sz w:val="24"/>
        </w:rPr>
      </w:pPr>
      <w:r>
        <w:rPr>
          <w:rFonts w:hint="eastAsia"/>
          <w:sz w:val="24"/>
        </w:rPr>
        <w:t>地址、电话：</w:t>
      </w:r>
    </w:p>
    <w:p w:rsidR="00236C33" w:rsidRDefault="00467E9B" w:rsidP="00215819">
      <w:pPr>
        <w:spacing w:line="360" w:lineRule="auto"/>
        <w:ind w:firstLineChars="200" w:firstLine="446"/>
        <w:rPr>
          <w:sz w:val="24"/>
        </w:rPr>
      </w:pPr>
      <w:r>
        <w:rPr>
          <w:rFonts w:hint="eastAsia"/>
          <w:sz w:val="24"/>
        </w:rPr>
        <w:t>开户行及账号：</w:t>
      </w:r>
    </w:p>
    <w:p w:rsidR="00236C33" w:rsidRDefault="00467E9B" w:rsidP="00215819">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236C33" w:rsidRDefault="00467E9B" w:rsidP="00215819">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236C33" w:rsidRDefault="00467E9B">
      <w:pPr>
        <w:spacing w:line="360" w:lineRule="auto"/>
        <w:ind w:firstLineChars="200" w:firstLine="448"/>
        <w:rPr>
          <w:b/>
          <w:sz w:val="24"/>
        </w:rPr>
      </w:pPr>
      <w:r>
        <w:rPr>
          <w:rFonts w:hint="eastAsia"/>
          <w:b/>
          <w:sz w:val="24"/>
        </w:rPr>
        <w:t>□</w:t>
      </w:r>
      <w:r>
        <w:rPr>
          <w:b/>
          <w:sz w:val="24"/>
        </w:rPr>
        <w:t>上门自取</w:t>
      </w:r>
    </w:p>
    <w:p w:rsidR="00236C33" w:rsidRDefault="00236C33" w:rsidP="00215819">
      <w:pPr>
        <w:spacing w:line="360" w:lineRule="auto"/>
        <w:ind w:firstLineChars="200" w:firstLine="446"/>
        <w:rPr>
          <w:sz w:val="24"/>
        </w:rPr>
      </w:pPr>
    </w:p>
    <w:p w:rsidR="00236C33" w:rsidRDefault="00467E9B">
      <w:pPr>
        <w:spacing w:line="360" w:lineRule="auto"/>
        <w:ind w:firstLineChars="200" w:firstLine="448"/>
        <w:rPr>
          <w:b/>
          <w:sz w:val="24"/>
        </w:rPr>
      </w:pPr>
      <w:r>
        <w:rPr>
          <w:rFonts w:hint="eastAsia"/>
          <w:b/>
          <w:sz w:val="24"/>
        </w:rPr>
        <w:t>□</w:t>
      </w:r>
      <w:r>
        <w:rPr>
          <w:b/>
          <w:sz w:val="24"/>
        </w:rPr>
        <w:t>到付邮寄</w:t>
      </w:r>
    </w:p>
    <w:p w:rsidR="00236C33" w:rsidRDefault="00467E9B" w:rsidP="00215819">
      <w:pPr>
        <w:spacing w:line="360" w:lineRule="auto"/>
        <w:ind w:firstLineChars="200" w:firstLine="446"/>
        <w:rPr>
          <w:sz w:val="24"/>
        </w:rPr>
      </w:pPr>
      <w:r>
        <w:rPr>
          <w:sz w:val="24"/>
        </w:rPr>
        <w:lastRenderedPageBreak/>
        <w:t>邮寄地址</w:t>
      </w:r>
      <w:r>
        <w:rPr>
          <w:rFonts w:hint="eastAsia"/>
          <w:sz w:val="24"/>
        </w:rPr>
        <w:t>、邮编</w:t>
      </w:r>
      <w:r>
        <w:rPr>
          <w:sz w:val="24"/>
        </w:rPr>
        <w:t>：</w:t>
      </w:r>
    </w:p>
    <w:p w:rsidR="00236C33" w:rsidRDefault="00467E9B" w:rsidP="00215819">
      <w:pPr>
        <w:spacing w:line="360" w:lineRule="auto"/>
        <w:ind w:firstLineChars="200" w:firstLine="446"/>
        <w:rPr>
          <w:sz w:val="24"/>
        </w:rPr>
      </w:pPr>
      <w:r>
        <w:rPr>
          <w:sz w:val="24"/>
        </w:rPr>
        <w:t>邮寄联系人、手机号码：</w:t>
      </w:r>
    </w:p>
    <w:p w:rsidR="00236C33" w:rsidRDefault="00236C33" w:rsidP="00215819">
      <w:pPr>
        <w:spacing w:line="360" w:lineRule="auto"/>
        <w:ind w:firstLineChars="200" w:firstLine="446"/>
        <w:rPr>
          <w:sz w:val="24"/>
        </w:rPr>
      </w:pPr>
    </w:p>
    <w:p w:rsidR="00236C33" w:rsidRDefault="00236C33" w:rsidP="00215819">
      <w:pPr>
        <w:spacing w:line="360" w:lineRule="auto"/>
        <w:ind w:firstLineChars="200" w:firstLine="446"/>
        <w:rPr>
          <w:sz w:val="24"/>
        </w:rPr>
      </w:pPr>
    </w:p>
    <w:p w:rsidR="00236C33" w:rsidRDefault="00236C33" w:rsidP="00215819">
      <w:pPr>
        <w:spacing w:line="360" w:lineRule="auto"/>
        <w:ind w:firstLineChars="200" w:firstLine="446"/>
        <w:rPr>
          <w:sz w:val="24"/>
        </w:rPr>
      </w:pPr>
    </w:p>
    <w:p w:rsidR="00236C33" w:rsidRDefault="00467E9B" w:rsidP="00215819">
      <w:pPr>
        <w:spacing w:line="360" w:lineRule="auto"/>
        <w:ind w:firstLineChars="1700" w:firstLine="3794"/>
        <w:rPr>
          <w:sz w:val="24"/>
        </w:rPr>
      </w:pPr>
      <w:r>
        <w:rPr>
          <w:sz w:val="24"/>
        </w:rPr>
        <w:t>投标人名称：</w:t>
      </w:r>
    </w:p>
    <w:p w:rsidR="00236C33" w:rsidRDefault="00467E9B" w:rsidP="00215819">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36C33" w:rsidRDefault="00236C33">
      <w:pPr>
        <w:spacing w:line="460" w:lineRule="exact"/>
        <w:rPr>
          <w:sz w:val="24"/>
        </w:rPr>
      </w:pPr>
    </w:p>
    <w:p w:rsidR="00236C33" w:rsidRDefault="00467E9B">
      <w:pPr>
        <w:widowControl/>
        <w:jc w:val="left"/>
        <w:rPr>
          <w:sz w:val="24"/>
        </w:rPr>
      </w:pPr>
      <w:r>
        <w:rPr>
          <w:sz w:val="24"/>
        </w:rPr>
        <w:br w:type="page"/>
      </w:r>
    </w:p>
    <w:p w:rsidR="00236C33" w:rsidRDefault="00467E9B">
      <w:pPr>
        <w:tabs>
          <w:tab w:val="left" w:pos="360"/>
        </w:tabs>
        <w:spacing w:line="360" w:lineRule="auto"/>
        <w:rPr>
          <w:b/>
          <w:sz w:val="24"/>
        </w:rPr>
      </w:pPr>
      <w:r>
        <w:rPr>
          <w:b/>
          <w:sz w:val="24"/>
        </w:rPr>
        <w:lastRenderedPageBreak/>
        <w:t>附件</w:t>
      </w:r>
      <w:r>
        <w:rPr>
          <w:rFonts w:hint="eastAsia"/>
          <w:b/>
          <w:sz w:val="24"/>
        </w:rPr>
        <w:t>2</w:t>
      </w:r>
    </w:p>
    <w:p w:rsidR="00236C33" w:rsidRDefault="00467E9B">
      <w:pPr>
        <w:ind w:right="84"/>
        <w:jc w:val="center"/>
        <w:rPr>
          <w:b/>
          <w:sz w:val="24"/>
        </w:rPr>
      </w:pPr>
      <w:r>
        <w:rPr>
          <w:rFonts w:hint="eastAsia"/>
          <w:b/>
          <w:sz w:val="24"/>
        </w:rPr>
        <w:t>供应商资格声明函</w:t>
      </w:r>
    </w:p>
    <w:p w:rsidR="00236C33" w:rsidRDefault="00236C33">
      <w:pPr>
        <w:spacing w:line="360" w:lineRule="auto"/>
        <w:ind w:firstLine="420"/>
        <w:jc w:val="center"/>
        <w:rPr>
          <w:b/>
          <w:sz w:val="24"/>
        </w:rPr>
      </w:pPr>
    </w:p>
    <w:p w:rsidR="00236C33" w:rsidRDefault="00467E9B">
      <w:pPr>
        <w:spacing w:line="360" w:lineRule="auto"/>
        <w:rPr>
          <w:sz w:val="24"/>
        </w:rPr>
      </w:pPr>
      <w:r>
        <w:rPr>
          <w:rFonts w:hint="eastAsia"/>
          <w:sz w:val="24"/>
        </w:rPr>
        <w:t>天津市政府采购中心：</w:t>
      </w:r>
    </w:p>
    <w:p w:rsidR="00236C33" w:rsidRDefault="00467E9B" w:rsidP="00215819">
      <w:pPr>
        <w:spacing w:line="360" w:lineRule="auto"/>
        <w:ind w:firstLineChars="200" w:firstLine="446"/>
        <w:rPr>
          <w:sz w:val="24"/>
        </w:rPr>
      </w:pPr>
      <w:r>
        <w:rPr>
          <w:rFonts w:hint="eastAsia"/>
          <w:sz w:val="24"/>
        </w:rPr>
        <w:t>我单位自愿参与本项目的政府采购活动，郑重承诺如下：</w:t>
      </w:r>
    </w:p>
    <w:p w:rsidR="00236C33" w:rsidRDefault="00467E9B" w:rsidP="00215819">
      <w:pPr>
        <w:spacing w:line="360" w:lineRule="auto"/>
        <w:ind w:firstLineChars="200" w:firstLine="446"/>
        <w:rPr>
          <w:sz w:val="24"/>
        </w:rPr>
      </w:pPr>
      <w:r>
        <w:rPr>
          <w:rFonts w:hint="eastAsia"/>
          <w:sz w:val="24"/>
        </w:rPr>
        <w:t>（一）我单位具有良好的商业信誉和健全的财务会计制度；</w:t>
      </w:r>
    </w:p>
    <w:p w:rsidR="00236C33" w:rsidRDefault="00467E9B" w:rsidP="00215819">
      <w:pPr>
        <w:spacing w:line="360" w:lineRule="auto"/>
        <w:ind w:firstLineChars="200" w:firstLine="446"/>
        <w:rPr>
          <w:sz w:val="24"/>
        </w:rPr>
      </w:pPr>
      <w:r>
        <w:rPr>
          <w:rFonts w:hint="eastAsia"/>
          <w:sz w:val="24"/>
        </w:rPr>
        <w:t>（二）我单位依法缴纳税收和社会保障资金；</w:t>
      </w:r>
    </w:p>
    <w:p w:rsidR="00236C33" w:rsidRDefault="00467E9B" w:rsidP="00215819">
      <w:pPr>
        <w:spacing w:line="360" w:lineRule="auto"/>
        <w:ind w:firstLineChars="200" w:firstLine="446"/>
        <w:rPr>
          <w:sz w:val="24"/>
        </w:rPr>
      </w:pPr>
      <w:r>
        <w:rPr>
          <w:rFonts w:hint="eastAsia"/>
          <w:sz w:val="24"/>
        </w:rPr>
        <w:t>（三）我单位具备履行合同所必需的设备和专业技术能力；</w:t>
      </w:r>
    </w:p>
    <w:p w:rsidR="00236C33" w:rsidRDefault="00467E9B" w:rsidP="00215819">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236C33" w:rsidRDefault="00467E9B" w:rsidP="00215819">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236C33" w:rsidRDefault="00467E9B" w:rsidP="00215819">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236C33">
        <w:tc>
          <w:tcPr>
            <w:tcW w:w="1061" w:type="pct"/>
            <w:vAlign w:val="center"/>
          </w:tcPr>
          <w:p w:rsidR="00236C33" w:rsidRDefault="00467E9B">
            <w:pPr>
              <w:jc w:val="center"/>
              <w:rPr>
                <w:szCs w:val="21"/>
              </w:rPr>
            </w:pPr>
            <w:r>
              <w:rPr>
                <w:rFonts w:hint="eastAsia"/>
                <w:szCs w:val="21"/>
              </w:rPr>
              <w:t>序号</w:t>
            </w:r>
          </w:p>
        </w:tc>
        <w:tc>
          <w:tcPr>
            <w:tcW w:w="2273" w:type="pct"/>
            <w:vAlign w:val="center"/>
          </w:tcPr>
          <w:p w:rsidR="00236C33" w:rsidRDefault="00467E9B">
            <w:pPr>
              <w:jc w:val="center"/>
              <w:rPr>
                <w:szCs w:val="21"/>
              </w:rPr>
            </w:pPr>
            <w:r>
              <w:rPr>
                <w:rFonts w:hint="eastAsia"/>
                <w:szCs w:val="21"/>
              </w:rPr>
              <w:t>单位名称</w:t>
            </w:r>
          </w:p>
        </w:tc>
        <w:tc>
          <w:tcPr>
            <w:tcW w:w="1667" w:type="pct"/>
            <w:vAlign w:val="center"/>
          </w:tcPr>
          <w:p w:rsidR="00236C33" w:rsidRDefault="00467E9B">
            <w:pPr>
              <w:jc w:val="center"/>
              <w:rPr>
                <w:szCs w:val="21"/>
              </w:rPr>
            </w:pPr>
            <w:r>
              <w:rPr>
                <w:rFonts w:hint="eastAsia"/>
                <w:szCs w:val="21"/>
              </w:rPr>
              <w:t>相互关系类型</w:t>
            </w:r>
          </w:p>
        </w:tc>
      </w:tr>
      <w:tr w:rsidR="00236C33">
        <w:tc>
          <w:tcPr>
            <w:tcW w:w="1061" w:type="pct"/>
            <w:vAlign w:val="center"/>
          </w:tcPr>
          <w:p w:rsidR="00236C33" w:rsidRDefault="00467E9B">
            <w:pPr>
              <w:jc w:val="center"/>
              <w:rPr>
                <w:szCs w:val="21"/>
              </w:rPr>
            </w:pPr>
            <w:r>
              <w:rPr>
                <w:rFonts w:hint="eastAsia"/>
                <w:szCs w:val="21"/>
              </w:rPr>
              <w:t>1</w:t>
            </w:r>
          </w:p>
        </w:tc>
        <w:tc>
          <w:tcPr>
            <w:tcW w:w="2273" w:type="pct"/>
            <w:vAlign w:val="center"/>
          </w:tcPr>
          <w:p w:rsidR="00236C33" w:rsidRDefault="00236C33">
            <w:pPr>
              <w:jc w:val="center"/>
              <w:rPr>
                <w:szCs w:val="21"/>
              </w:rPr>
            </w:pPr>
          </w:p>
        </w:tc>
        <w:tc>
          <w:tcPr>
            <w:tcW w:w="1667" w:type="pct"/>
            <w:vAlign w:val="center"/>
          </w:tcPr>
          <w:p w:rsidR="00236C33" w:rsidRDefault="00236C33">
            <w:pPr>
              <w:jc w:val="center"/>
              <w:rPr>
                <w:szCs w:val="21"/>
              </w:rPr>
            </w:pPr>
          </w:p>
        </w:tc>
      </w:tr>
      <w:tr w:rsidR="00236C33">
        <w:tc>
          <w:tcPr>
            <w:tcW w:w="1061" w:type="pct"/>
            <w:vAlign w:val="center"/>
          </w:tcPr>
          <w:p w:rsidR="00236C33" w:rsidRDefault="00467E9B">
            <w:pPr>
              <w:jc w:val="center"/>
              <w:rPr>
                <w:szCs w:val="21"/>
              </w:rPr>
            </w:pPr>
            <w:r>
              <w:rPr>
                <w:rFonts w:hint="eastAsia"/>
                <w:szCs w:val="21"/>
              </w:rPr>
              <w:t>2</w:t>
            </w:r>
          </w:p>
        </w:tc>
        <w:tc>
          <w:tcPr>
            <w:tcW w:w="2273" w:type="pct"/>
            <w:vAlign w:val="center"/>
          </w:tcPr>
          <w:p w:rsidR="00236C33" w:rsidRDefault="00236C33">
            <w:pPr>
              <w:jc w:val="center"/>
              <w:rPr>
                <w:szCs w:val="21"/>
              </w:rPr>
            </w:pPr>
          </w:p>
        </w:tc>
        <w:tc>
          <w:tcPr>
            <w:tcW w:w="1667" w:type="pct"/>
            <w:vAlign w:val="center"/>
          </w:tcPr>
          <w:p w:rsidR="00236C33" w:rsidRDefault="00236C33">
            <w:pPr>
              <w:jc w:val="center"/>
              <w:rPr>
                <w:szCs w:val="21"/>
              </w:rPr>
            </w:pPr>
          </w:p>
        </w:tc>
      </w:tr>
      <w:tr w:rsidR="00236C33">
        <w:tc>
          <w:tcPr>
            <w:tcW w:w="1061" w:type="pct"/>
            <w:vAlign w:val="center"/>
          </w:tcPr>
          <w:p w:rsidR="00236C33" w:rsidRDefault="00467E9B">
            <w:pPr>
              <w:jc w:val="center"/>
              <w:rPr>
                <w:szCs w:val="21"/>
              </w:rPr>
            </w:pPr>
            <w:r>
              <w:rPr>
                <w:rFonts w:hint="eastAsia"/>
                <w:szCs w:val="21"/>
              </w:rPr>
              <w:t>3</w:t>
            </w:r>
          </w:p>
        </w:tc>
        <w:tc>
          <w:tcPr>
            <w:tcW w:w="2273" w:type="pct"/>
            <w:vAlign w:val="center"/>
          </w:tcPr>
          <w:p w:rsidR="00236C33" w:rsidRDefault="00236C33">
            <w:pPr>
              <w:jc w:val="center"/>
              <w:rPr>
                <w:szCs w:val="21"/>
              </w:rPr>
            </w:pPr>
          </w:p>
        </w:tc>
        <w:tc>
          <w:tcPr>
            <w:tcW w:w="1667" w:type="pct"/>
            <w:vAlign w:val="center"/>
          </w:tcPr>
          <w:p w:rsidR="00236C33" w:rsidRDefault="00236C33">
            <w:pPr>
              <w:jc w:val="center"/>
              <w:rPr>
                <w:szCs w:val="21"/>
              </w:rPr>
            </w:pPr>
          </w:p>
        </w:tc>
      </w:tr>
    </w:tbl>
    <w:p w:rsidR="00236C33" w:rsidRDefault="00467E9B" w:rsidP="00215819">
      <w:pPr>
        <w:spacing w:line="360" w:lineRule="auto"/>
        <w:ind w:firstLineChars="200" w:firstLine="446"/>
        <w:rPr>
          <w:sz w:val="24"/>
        </w:rPr>
      </w:pPr>
      <w:r>
        <w:rPr>
          <w:rFonts w:hint="eastAsia"/>
          <w:sz w:val="24"/>
        </w:rPr>
        <w:t>上表未填写的，视为不存在第（六）条所列情形</w:t>
      </w:r>
    </w:p>
    <w:p w:rsidR="00236C33" w:rsidRDefault="00236C33" w:rsidP="00215819">
      <w:pPr>
        <w:spacing w:line="360" w:lineRule="auto"/>
        <w:ind w:firstLineChars="200" w:firstLine="446"/>
        <w:rPr>
          <w:sz w:val="24"/>
        </w:rPr>
      </w:pPr>
    </w:p>
    <w:p w:rsidR="00236C33" w:rsidRDefault="00467E9B" w:rsidP="00215819">
      <w:pPr>
        <w:spacing w:line="360" w:lineRule="auto"/>
        <w:ind w:firstLineChars="200" w:firstLine="446"/>
        <w:rPr>
          <w:sz w:val="24"/>
        </w:rPr>
      </w:pPr>
      <w:r>
        <w:rPr>
          <w:rFonts w:hint="eastAsia"/>
          <w:sz w:val="24"/>
        </w:rPr>
        <w:t>上述声明真实有效，否则我单位承担全部责任和不利后果。</w:t>
      </w:r>
    </w:p>
    <w:p w:rsidR="00236C33" w:rsidRDefault="00236C33" w:rsidP="00215819">
      <w:pPr>
        <w:spacing w:line="360" w:lineRule="auto"/>
        <w:ind w:firstLineChars="200" w:firstLine="446"/>
        <w:rPr>
          <w:sz w:val="24"/>
        </w:rPr>
      </w:pPr>
    </w:p>
    <w:p w:rsidR="00236C33" w:rsidRDefault="00467E9B" w:rsidP="00215819">
      <w:pPr>
        <w:spacing w:line="360" w:lineRule="auto"/>
        <w:ind w:firstLineChars="100" w:firstLine="223"/>
        <w:rPr>
          <w:sz w:val="24"/>
        </w:rPr>
      </w:pPr>
      <w:r>
        <w:rPr>
          <w:sz w:val="24"/>
        </w:rPr>
        <w:t>投标人名称：</w:t>
      </w:r>
    </w:p>
    <w:p w:rsidR="00236C33" w:rsidRDefault="00236C33" w:rsidP="00215819">
      <w:pPr>
        <w:spacing w:line="360" w:lineRule="auto"/>
        <w:ind w:firstLineChars="100" w:firstLine="223"/>
        <w:rPr>
          <w:sz w:val="24"/>
        </w:rPr>
      </w:pPr>
    </w:p>
    <w:p w:rsidR="00236C33" w:rsidRDefault="00467E9B" w:rsidP="00215819">
      <w:pPr>
        <w:spacing w:line="360" w:lineRule="auto"/>
        <w:ind w:firstLineChars="100" w:firstLine="223"/>
        <w:rPr>
          <w:sz w:val="24"/>
        </w:rPr>
      </w:pPr>
      <w:r>
        <w:rPr>
          <w:sz w:val="24"/>
        </w:rPr>
        <w:t>日期：</w:t>
      </w:r>
      <w:r>
        <w:rPr>
          <w:sz w:val="24"/>
        </w:rPr>
        <w:t xml:space="preserve">  </w:t>
      </w:r>
    </w:p>
    <w:p w:rsidR="00236C33" w:rsidRDefault="00467E9B">
      <w:pPr>
        <w:widowControl/>
        <w:jc w:val="left"/>
        <w:rPr>
          <w:b/>
          <w:bCs/>
          <w:sz w:val="24"/>
        </w:rPr>
      </w:pPr>
      <w:r>
        <w:rPr>
          <w:b/>
          <w:bCs/>
          <w:sz w:val="24"/>
        </w:rPr>
        <w:br w:type="page"/>
      </w:r>
    </w:p>
    <w:p w:rsidR="00236C33" w:rsidRDefault="00467E9B">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Pr>
          <w:b/>
          <w:sz w:val="24"/>
        </w:rPr>
        <w:t>招标文件第</w:t>
      </w:r>
      <w:r>
        <w:rPr>
          <w:rFonts w:hint="eastAsia"/>
          <w:b/>
          <w:sz w:val="24"/>
        </w:rPr>
        <w:t>一</w:t>
      </w:r>
      <w:r>
        <w:rPr>
          <w:b/>
          <w:sz w:val="24"/>
        </w:rPr>
        <w:t>部分供应商资格要求的证件</w:t>
      </w:r>
    </w:p>
    <w:p w:rsidR="00236C33" w:rsidRDefault="00467E9B">
      <w:pPr>
        <w:widowControl/>
        <w:jc w:val="left"/>
        <w:rPr>
          <w:b/>
          <w:sz w:val="24"/>
        </w:rPr>
      </w:pPr>
      <w:r>
        <w:rPr>
          <w:b/>
          <w:sz w:val="24"/>
        </w:rPr>
        <w:br w:type="page"/>
      </w:r>
    </w:p>
    <w:p w:rsidR="00236C33" w:rsidRDefault="00467E9B">
      <w:pPr>
        <w:tabs>
          <w:tab w:val="left" w:pos="360"/>
        </w:tabs>
        <w:spacing w:line="360" w:lineRule="auto"/>
        <w:rPr>
          <w:b/>
          <w:sz w:val="24"/>
        </w:rPr>
      </w:pPr>
      <w:r>
        <w:rPr>
          <w:b/>
          <w:sz w:val="24"/>
        </w:rPr>
        <w:lastRenderedPageBreak/>
        <w:t>附件</w:t>
      </w:r>
      <w:r>
        <w:rPr>
          <w:rFonts w:hint="eastAsia"/>
          <w:b/>
          <w:sz w:val="24"/>
        </w:rPr>
        <w:t>4</w:t>
      </w:r>
    </w:p>
    <w:p w:rsidR="00236C33" w:rsidRDefault="00467E9B">
      <w:pPr>
        <w:autoSpaceDN w:val="0"/>
        <w:spacing w:line="360" w:lineRule="auto"/>
        <w:jc w:val="center"/>
        <w:rPr>
          <w:b/>
          <w:bCs/>
          <w:sz w:val="24"/>
        </w:rPr>
      </w:pPr>
      <w:r>
        <w:rPr>
          <w:rFonts w:hint="eastAsia"/>
          <w:b/>
          <w:bCs/>
          <w:sz w:val="24"/>
        </w:rPr>
        <w:t>投标</w:t>
      </w:r>
      <w:r>
        <w:rPr>
          <w:b/>
          <w:bCs/>
          <w:sz w:val="24"/>
        </w:rPr>
        <w:t>代表人授权书</w:t>
      </w:r>
    </w:p>
    <w:p w:rsidR="00236C33" w:rsidRDefault="00236C33">
      <w:pPr>
        <w:spacing w:line="360" w:lineRule="auto"/>
        <w:rPr>
          <w:sz w:val="24"/>
          <w:szCs w:val="21"/>
        </w:rPr>
      </w:pPr>
    </w:p>
    <w:p w:rsidR="00236C33" w:rsidRDefault="00467E9B">
      <w:pPr>
        <w:spacing w:line="360" w:lineRule="auto"/>
        <w:rPr>
          <w:sz w:val="24"/>
          <w:szCs w:val="21"/>
        </w:rPr>
      </w:pPr>
      <w:r>
        <w:rPr>
          <w:sz w:val="24"/>
          <w:szCs w:val="21"/>
        </w:rPr>
        <w:t>致：天津市政府采购中心</w:t>
      </w:r>
    </w:p>
    <w:p w:rsidR="00236C33" w:rsidRDefault="00467E9B" w:rsidP="00215819">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236C33" w:rsidRDefault="00467E9B" w:rsidP="00215819">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236C33" w:rsidRDefault="00467E9B" w:rsidP="00215819">
      <w:pPr>
        <w:spacing w:line="360" w:lineRule="auto"/>
        <w:ind w:firstLineChars="200" w:firstLine="446"/>
        <w:rPr>
          <w:sz w:val="24"/>
          <w:szCs w:val="21"/>
        </w:rPr>
      </w:pPr>
      <w:r>
        <w:rPr>
          <w:sz w:val="24"/>
          <w:szCs w:val="21"/>
        </w:rPr>
        <w:t>本授权书至投标有效期结束前始终有效。</w:t>
      </w:r>
    </w:p>
    <w:p w:rsidR="00236C33" w:rsidRDefault="00467E9B" w:rsidP="00215819">
      <w:pPr>
        <w:spacing w:line="360" w:lineRule="auto"/>
        <w:ind w:firstLineChars="200" w:firstLine="446"/>
        <w:rPr>
          <w:sz w:val="24"/>
          <w:szCs w:val="21"/>
        </w:rPr>
      </w:pPr>
      <w:r>
        <w:rPr>
          <w:sz w:val="24"/>
          <w:szCs w:val="21"/>
        </w:rPr>
        <w:t>投标代表人无转委托权，特此委托。</w:t>
      </w:r>
    </w:p>
    <w:p w:rsidR="00236C33" w:rsidRDefault="00236C33" w:rsidP="00215819">
      <w:pPr>
        <w:spacing w:line="360" w:lineRule="auto"/>
        <w:ind w:firstLineChars="200" w:firstLine="446"/>
        <w:rPr>
          <w:sz w:val="24"/>
        </w:rPr>
      </w:pPr>
    </w:p>
    <w:p w:rsidR="00236C33" w:rsidRDefault="00236C33" w:rsidP="00215819">
      <w:pPr>
        <w:spacing w:line="360" w:lineRule="auto"/>
        <w:ind w:firstLineChars="200" w:firstLine="446"/>
        <w:rPr>
          <w:sz w:val="24"/>
        </w:rPr>
      </w:pPr>
    </w:p>
    <w:p w:rsidR="00236C33" w:rsidRDefault="00467E9B" w:rsidP="00215819">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236C33">
        <w:tc>
          <w:tcPr>
            <w:tcW w:w="4264" w:type="dxa"/>
          </w:tcPr>
          <w:p w:rsidR="00236C33" w:rsidRDefault="00467E9B">
            <w:pPr>
              <w:spacing w:line="360" w:lineRule="auto"/>
              <w:jc w:val="left"/>
              <w:rPr>
                <w:sz w:val="24"/>
              </w:rPr>
            </w:pPr>
            <w:r>
              <w:rPr>
                <w:rFonts w:hint="eastAsia"/>
                <w:sz w:val="24"/>
              </w:rPr>
              <w:t>投标代表人身份证正面</w:t>
            </w:r>
          </w:p>
          <w:p w:rsidR="00236C33" w:rsidRDefault="00236C33">
            <w:pPr>
              <w:spacing w:line="360" w:lineRule="auto"/>
              <w:jc w:val="left"/>
              <w:rPr>
                <w:sz w:val="24"/>
              </w:rPr>
            </w:pPr>
          </w:p>
          <w:p w:rsidR="00236C33" w:rsidRDefault="00236C33">
            <w:pPr>
              <w:spacing w:line="360" w:lineRule="auto"/>
              <w:jc w:val="left"/>
              <w:rPr>
                <w:sz w:val="24"/>
              </w:rPr>
            </w:pPr>
          </w:p>
          <w:p w:rsidR="00236C33" w:rsidRDefault="00236C33">
            <w:pPr>
              <w:spacing w:line="360" w:lineRule="auto"/>
              <w:jc w:val="left"/>
              <w:rPr>
                <w:sz w:val="24"/>
              </w:rPr>
            </w:pPr>
          </w:p>
          <w:p w:rsidR="00236C33" w:rsidRDefault="00236C33">
            <w:pPr>
              <w:spacing w:line="360" w:lineRule="auto"/>
              <w:jc w:val="left"/>
              <w:rPr>
                <w:sz w:val="24"/>
              </w:rPr>
            </w:pPr>
          </w:p>
          <w:p w:rsidR="00236C33" w:rsidRDefault="00236C33">
            <w:pPr>
              <w:spacing w:line="360" w:lineRule="auto"/>
              <w:jc w:val="left"/>
              <w:rPr>
                <w:sz w:val="24"/>
              </w:rPr>
            </w:pPr>
          </w:p>
        </w:tc>
        <w:tc>
          <w:tcPr>
            <w:tcW w:w="4264" w:type="dxa"/>
          </w:tcPr>
          <w:p w:rsidR="00236C33" w:rsidRDefault="00467E9B">
            <w:pPr>
              <w:spacing w:line="360" w:lineRule="auto"/>
              <w:jc w:val="left"/>
              <w:rPr>
                <w:sz w:val="24"/>
              </w:rPr>
            </w:pPr>
            <w:r>
              <w:rPr>
                <w:rFonts w:hint="eastAsia"/>
                <w:sz w:val="24"/>
              </w:rPr>
              <w:t>投标代表人身份证背面</w:t>
            </w:r>
          </w:p>
        </w:tc>
      </w:tr>
    </w:tbl>
    <w:p w:rsidR="00236C33" w:rsidRDefault="00236C33" w:rsidP="00215819">
      <w:pPr>
        <w:spacing w:line="360" w:lineRule="auto"/>
        <w:ind w:firstLineChars="2100" w:firstLine="4686"/>
        <w:rPr>
          <w:sz w:val="24"/>
        </w:rPr>
      </w:pPr>
    </w:p>
    <w:p w:rsidR="00236C33" w:rsidRDefault="00467E9B">
      <w:pPr>
        <w:widowControl/>
        <w:jc w:val="left"/>
        <w:rPr>
          <w:b/>
          <w:sz w:val="24"/>
        </w:rPr>
      </w:pPr>
      <w:r>
        <w:rPr>
          <w:sz w:val="24"/>
        </w:rPr>
        <w:br w:type="page"/>
      </w:r>
      <w:r>
        <w:rPr>
          <w:b/>
          <w:sz w:val="24"/>
        </w:rPr>
        <w:lastRenderedPageBreak/>
        <w:t>附件</w:t>
      </w:r>
      <w:r>
        <w:rPr>
          <w:rFonts w:hint="eastAsia"/>
          <w:b/>
          <w:sz w:val="24"/>
        </w:rPr>
        <w:t>5</w:t>
      </w:r>
    </w:p>
    <w:p w:rsidR="00236C33" w:rsidRDefault="00467E9B">
      <w:pPr>
        <w:autoSpaceDN w:val="0"/>
        <w:spacing w:line="360" w:lineRule="auto"/>
        <w:jc w:val="center"/>
        <w:rPr>
          <w:b/>
          <w:bCs/>
          <w:sz w:val="24"/>
        </w:rPr>
      </w:pPr>
      <w:r>
        <w:rPr>
          <w:b/>
          <w:bCs/>
          <w:sz w:val="24"/>
        </w:rPr>
        <w:t>开标一览表</w:t>
      </w:r>
    </w:p>
    <w:p w:rsidR="00236C33" w:rsidRDefault="00236C33">
      <w:pPr>
        <w:ind w:right="84"/>
        <w:rPr>
          <w:sz w:val="24"/>
        </w:rPr>
      </w:pPr>
    </w:p>
    <w:p w:rsidR="00236C33" w:rsidRDefault="00467E9B">
      <w:pPr>
        <w:spacing w:line="460" w:lineRule="exact"/>
        <w:ind w:left="192"/>
        <w:rPr>
          <w:sz w:val="24"/>
        </w:rPr>
      </w:pPr>
      <w:r>
        <w:rPr>
          <w:sz w:val="24"/>
        </w:rPr>
        <w:t>项目名称：</w:t>
      </w:r>
      <w:r>
        <w:rPr>
          <w:sz w:val="24"/>
          <w:u w:val="single"/>
        </w:rPr>
        <w:t xml:space="preserve">                    </w:t>
      </w:r>
      <w:r>
        <w:rPr>
          <w:sz w:val="24"/>
        </w:rPr>
        <w:t xml:space="preserve">                  </w:t>
      </w:r>
    </w:p>
    <w:p w:rsidR="00236C33" w:rsidRDefault="00467E9B">
      <w:pPr>
        <w:spacing w:line="460" w:lineRule="exact"/>
        <w:ind w:left="192"/>
        <w:rPr>
          <w:sz w:val="24"/>
        </w:rPr>
      </w:pPr>
      <w:r>
        <w:rPr>
          <w:sz w:val="24"/>
        </w:rPr>
        <w:t>项目编号：</w:t>
      </w:r>
      <w:r>
        <w:rPr>
          <w:sz w:val="24"/>
          <w:u w:val="single"/>
        </w:rPr>
        <w:t xml:space="preserve">                    </w:t>
      </w:r>
      <w:r>
        <w:rPr>
          <w:sz w:val="24"/>
        </w:rPr>
        <w:t xml:space="preserve">                  </w:t>
      </w:r>
    </w:p>
    <w:p w:rsidR="00236C33" w:rsidRDefault="00467E9B">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236C33">
        <w:trPr>
          <w:jc w:val="center"/>
        </w:trPr>
        <w:tc>
          <w:tcPr>
            <w:tcW w:w="572" w:type="pct"/>
            <w:vAlign w:val="center"/>
          </w:tcPr>
          <w:p w:rsidR="00236C33" w:rsidRDefault="00467E9B">
            <w:pPr>
              <w:spacing w:line="460" w:lineRule="exact"/>
              <w:jc w:val="center"/>
              <w:rPr>
                <w:sz w:val="24"/>
              </w:rPr>
            </w:pPr>
            <w:proofErr w:type="gramStart"/>
            <w:r>
              <w:rPr>
                <w:rFonts w:hint="eastAsia"/>
                <w:sz w:val="24"/>
              </w:rPr>
              <w:t>包</w:t>
            </w:r>
            <w:r>
              <w:rPr>
                <w:sz w:val="24"/>
              </w:rPr>
              <w:t>号</w:t>
            </w:r>
            <w:proofErr w:type="gramEnd"/>
          </w:p>
        </w:tc>
        <w:tc>
          <w:tcPr>
            <w:tcW w:w="1001" w:type="pct"/>
            <w:vAlign w:val="center"/>
          </w:tcPr>
          <w:p w:rsidR="00236C33" w:rsidRDefault="00467E9B">
            <w:pPr>
              <w:spacing w:line="460" w:lineRule="exact"/>
              <w:jc w:val="center"/>
              <w:rPr>
                <w:sz w:val="24"/>
              </w:rPr>
            </w:pPr>
            <w:r>
              <w:rPr>
                <w:rFonts w:hint="eastAsia"/>
                <w:sz w:val="24"/>
              </w:rPr>
              <w:t>包</w:t>
            </w:r>
            <w:r>
              <w:rPr>
                <w:sz w:val="24"/>
              </w:rPr>
              <w:t>名称</w:t>
            </w:r>
          </w:p>
        </w:tc>
        <w:tc>
          <w:tcPr>
            <w:tcW w:w="858" w:type="pct"/>
            <w:vAlign w:val="center"/>
          </w:tcPr>
          <w:p w:rsidR="00236C33" w:rsidRDefault="00467E9B">
            <w:pPr>
              <w:spacing w:line="460" w:lineRule="exact"/>
              <w:jc w:val="center"/>
              <w:rPr>
                <w:sz w:val="24"/>
              </w:rPr>
            </w:pPr>
            <w:r>
              <w:rPr>
                <w:sz w:val="24"/>
              </w:rPr>
              <w:t>品牌</w:t>
            </w:r>
          </w:p>
        </w:tc>
        <w:tc>
          <w:tcPr>
            <w:tcW w:w="941" w:type="pct"/>
            <w:vAlign w:val="center"/>
          </w:tcPr>
          <w:p w:rsidR="00236C33" w:rsidRDefault="00467E9B">
            <w:pPr>
              <w:spacing w:line="460" w:lineRule="exact"/>
              <w:jc w:val="center"/>
              <w:rPr>
                <w:sz w:val="24"/>
              </w:rPr>
            </w:pPr>
            <w:r>
              <w:rPr>
                <w:sz w:val="24"/>
              </w:rPr>
              <w:t>投标总价</w:t>
            </w:r>
          </w:p>
        </w:tc>
        <w:tc>
          <w:tcPr>
            <w:tcW w:w="858" w:type="pct"/>
            <w:vAlign w:val="center"/>
          </w:tcPr>
          <w:p w:rsidR="00236C33" w:rsidRDefault="00467E9B">
            <w:pPr>
              <w:spacing w:line="460" w:lineRule="exact"/>
              <w:jc w:val="center"/>
              <w:rPr>
                <w:sz w:val="24"/>
              </w:rPr>
            </w:pPr>
            <w:r>
              <w:rPr>
                <w:sz w:val="24"/>
              </w:rPr>
              <w:t>交货期</w:t>
            </w:r>
          </w:p>
        </w:tc>
        <w:tc>
          <w:tcPr>
            <w:tcW w:w="770" w:type="pct"/>
            <w:vAlign w:val="center"/>
          </w:tcPr>
          <w:p w:rsidR="00236C33" w:rsidRDefault="00467E9B">
            <w:pPr>
              <w:spacing w:line="460" w:lineRule="exact"/>
              <w:jc w:val="center"/>
              <w:rPr>
                <w:sz w:val="24"/>
              </w:rPr>
            </w:pPr>
            <w:r>
              <w:rPr>
                <w:sz w:val="24"/>
              </w:rPr>
              <w:t>备注</w:t>
            </w:r>
          </w:p>
        </w:tc>
      </w:tr>
      <w:tr w:rsidR="00236C33">
        <w:trPr>
          <w:jc w:val="center"/>
        </w:trPr>
        <w:tc>
          <w:tcPr>
            <w:tcW w:w="572" w:type="pct"/>
            <w:vAlign w:val="center"/>
          </w:tcPr>
          <w:p w:rsidR="00236C33" w:rsidRDefault="00467E9B">
            <w:pPr>
              <w:spacing w:line="460" w:lineRule="exact"/>
              <w:jc w:val="center"/>
              <w:rPr>
                <w:sz w:val="24"/>
              </w:rPr>
            </w:pPr>
            <w:r>
              <w:rPr>
                <w:sz w:val="24"/>
              </w:rPr>
              <w:t>1</w:t>
            </w:r>
          </w:p>
        </w:tc>
        <w:tc>
          <w:tcPr>
            <w:tcW w:w="1001" w:type="pct"/>
            <w:vAlign w:val="center"/>
          </w:tcPr>
          <w:p w:rsidR="00236C33" w:rsidRDefault="00236C33">
            <w:pPr>
              <w:spacing w:line="460" w:lineRule="exact"/>
              <w:jc w:val="center"/>
              <w:rPr>
                <w:sz w:val="24"/>
              </w:rPr>
            </w:pPr>
          </w:p>
        </w:tc>
        <w:tc>
          <w:tcPr>
            <w:tcW w:w="858" w:type="pct"/>
            <w:vAlign w:val="center"/>
          </w:tcPr>
          <w:p w:rsidR="00236C33" w:rsidRDefault="00236C33">
            <w:pPr>
              <w:spacing w:line="460" w:lineRule="exact"/>
              <w:jc w:val="center"/>
              <w:rPr>
                <w:sz w:val="24"/>
              </w:rPr>
            </w:pPr>
          </w:p>
        </w:tc>
        <w:tc>
          <w:tcPr>
            <w:tcW w:w="941" w:type="pct"/>
            <w:vAlign w:val="center"/>
          </w:tcPr>
          <w:p w:rsidR="00236C33" w:rsidRDefault="00236C33">
            <w:pPr>
              <w:spacing w:line="460" w:lineRule="exact"/>
              <w:jc w:val="center"/>
              <w:rPr>
                <w:sz w:val="24"/>
              </w:rPr>
            </w:pPr>
          </w:p>
        </w:tc>
        <w:tc>
          <w:tcPr>
            <w:tcW w:w="858" w:type="pct"/>
            <w:vAlign w:val="center"/>
          </w:tcPr>
          <w:p w:rsidR="00236C33" w:rsidRDefault="00236C33">
            <w:pPr>
              <w:spacing w:line="460" w:lineRule="exact"/>
              <w:jc w:val="center"/>
              <w:rPr>
                <w:sz w:val="24"/>
              </w:rPr>
            </w:pPr>
          </w:p>
        </w:tc>
        <w:tc>
          <w:tcPr>
            <w:tcW w:w="770" w:type="pct"/>
            <w:vAlign w:val="center"/>
          </w:tcPr>
          <w:p w:rsidR="00236C33" w:rsidRDefault="00236C33">
            <w:pPr>
              <w:spacing w:line="460" w:lineRule="exact"/>
              <w:jc w:val="center"/>
              <w:rPr>
                <w:sz w:val="24"/>
              </w:rPr>
            </w:pPr>
          </w:p>
        </w:tc>
      </w:tr>
      <w:tr w:rsidR="00236C33">
        <w:trPr>
          <w:jc w:val="center"/>
        </w:trPr>
        <w:tc>
          <w:tcPr>
            <w:tcW w:w="572" w:type="pct"/>
            <w:vAlign w:val="center"/>
          </w:tcPr>
          <w:p w:rsidR="00236C33" w:rsidRDefault="00467E9B">
            <w:pPr>
              <w:spacing w:line="460" w:lineRule="exact"/>
              <w:jc w:val="center"/>
              <w:rPr>
                <w:sz w:val="24"/>
              </w:rPr>
            </w:pPr>
            <w:r>
              <w:rPr>
                <w:rFonts w:hint="eastAsia"/>
                <w:sz w:val="24"/>
              </w:rPr>
              <w:t>2</w:t>
            </w:r>
          </w:p>
        </w:tc>
        <w:tc>
          <w:tcPr>
            <w:tcW w:w="1001" w:type="pct"/>
            <w:vAlign w:val="center"/>
          </w:tcPr>
          <w:p w:rsidR="00236C33" w:rsidRDefault="00236C33">
            <w:pPr>
              <w:spacing w:line="460" w:lineRule="exact"/>
              <w:jc w:val="center"/>
              <w:rPr>
                <w:sz w:val="24"/>
              </w:rPr>
            </w:pPr>
          </w:p>
        </w:tc>
        <w:tc>
          <w:tcPr>
            <w:tcW w:w="858" w:type="pct"/>
            <w:vAlign w:val="center"/>
          </w:tcPr>
          <w:p w:rsidR="00236C33" w:rsidRDefault="00236C33">
            <w:pPr>
              <w:spacing w:line="460" w:lineRule="exact"/>
              <w:jc w:val="center"/>
              <w:rPr>
                <w:sz w:val="24"/>
              </w:rPr>
            </w:pPr>
          </w:p>
        </w:tc>
        <w:tc>
          <w:tcPr>
            <w:tcW w:w="941" w:type="pct"/>
            <w:vAlign w:val="center"/>
          </w:tcPr>
          <w:p w:rsidR="00236C33" w:rsidRDefault="00236C33">
            <w:pPr>
              <w:spacing w:line="460" w:lineRule="exact"/>
              <w:jc w:val="center"/>
              <w:rPr>
                <w:sz w:val="24"/>
              </w:rPr>
            </w:pPr>
          </w:p>
        </w:tc>
        <w:tc>
          <w:tcPr>
            <w:tcW w:w="858" w:type="pct"/>
            <w:vAlign w:val="center"/>
          </w:tcPr>
          <w:p w:rsidR="00236C33" w:rsidRDefault="00236C33">
            <w:pPr>
              <w:spacing w:line="460" w:lineRule="exact"/>
              <w:jc w:val="center"/>
              <w:rPr>
                <w:sz w:val="24"/>
              </w:rPr>
            </w:pPr>
          </w:p>
        </w:tc>
        <w:tc>
          <w:tcPr>
            <w:tcW w:w="770" w:type="pct"/>
            <w:vAlign w:val="center"/>
          </w:tcPr>
          <w:p w:rsidR="00236C33" w:rsidRDefault="00236C33">
            <w:pPr>
              <w:spacing w:line="460" w:lineRule="exact"/>
              <w:jc w:val="center"/>
              <w:rPr>
                <w:sz w:val="24"/>
              </w:rPr>
            </w:pPr>
          </w:p>
        </w:tc>
      </w:tr>
      <w:tr w:rsidR="00236C33">
        <w:trPr>
          <w:jc w:val="center"/>
        </w:trPr>
        <w:tc>
          <w:tcPr>
            <w:tcW w:w="572" w:type="pct"/>
            <w:vAlign w:val="center"/>
          </w:tcPr>
          <w:p w:rsidR="00236C33" w:rsidRDefault="00236C33">
            <w:pPr>
              <w:spacing w:line="460" w:lineRule="exact"/>
              <w:jc w:val="center"/>
              <w:rPr>
                <w:sz w:val="24"/>
              </w:rPr>
            </w:pPr>
          </w:p>
        </w:tc>
        <w:tc>
          <w:tcPr>
            <w:tcW w:w="1001" w:type="pct"/>
            <w:vAlign w:val="center"/>
          </w:tcPr>
          <w:p w:rsidR="00236C33" w:rsidRDefault="00236C33">
            <w:pPr>
              <w:spacing w:line="460" w:lineRule="exact"/>
              <w:jc w:val="center"/>
              <w:rPr>
                <w:sz w:val="24"/>
              </w:rPr>
            </w:pPr>
          </w:p>
        </w:tc>
        <w:tc>
          <w:tcPr>
            <w:tcW w:w="858" w:type="pct"/>
            <w:vAlign w:val="center"/>
          </w:tcPr>
          <w:p w:rsidR="00236C33" w:rsidRDefault="00236C33">
            <w:pPr>
              <w:spacing w:line="460" w:lineRule="exact"/>
              <w:jc w:val="center"/>
              <w:rPr>
                <w:sz w:val="24"/>
              </w:rPr>
            </w:pPr>
          </w:p>
        </w:tc>
        <w:tc>
          <w:tcPr>
            <w:tcW w:w="941" w:type="pct"/>
            <w:vAlign w:val="center"/>
          </w:tcPr>
          <w:p w:rsidR="00236C33" w:rsidRDefault="00236C33">
            <w:pPr>
              <w:spacing w:line="460" w:lineRule="exact"/>
              <w:jc w:val="center"/>
              <w:rPr>
                <w:sz w:val="24"/>
              </w:rPr>
            </w:pPr>
          </w:p>
        </w:tc>
        <w:tc>
          <w:tcPr>
            <w:tcW w:w="858" w:type="pct"/>
            <w:vAlign w:val="center"/>
          </w:tcPr>
          <w:p w:rsidR="00236C33" w:rsidRDefault="00236C33">
            <w:pPr>
              <w:spacing w:line="460" w:lineRule="exact"/>
              <w:jc w:val="center"/>
              <w:rPr>
                <w:sz w:val="24"/>
              </w:rPr>
            </w:pPr>
          </w:p>
        </w:tc>
        <w:tc>
          <w:tcPr>
            <w:tcW w:w="770" w:type="pct"/>
            <w:vAlign w:val="center"/>
          </w:tcPr>
          <w:p w:rsidR="00236C33" w:rsidRDefault="00236C33">
            <w:pPr>
              <w:spacing w:line="460" w:lineRule="exact"/>
              <w:jc w:val="center"/>
              <w:rPr>
                <w:sz w:val="24"/>
              </w:rPr>
            </w:pPr>
          </w:p>
        </w:tc>
      </w:tr>
      <w:tr w:rsidR="00236C33">
        <w:trPr>
          <w:jc w:val="center"/>
        </w:trPr>
        <w:tc>
          <w:tcPr>
            <w:tcW w:w="572" w:type="pct"/>
            <w:vAlign w:val="center"/>
          </w:tcPr>
          <w:p w:rsidR="00236C33" w:rsidRDefault="00236C33">
            <w:pPr>
              <w:spacing w:line="460" w:lineRule="exact"/>
              <w:jc w:val="center"/>
              <w:rPr>
                <w:sz w:val="24"/>
              </w:rPr>
            </w:pPr>
          </w:p>
        </w:tc>
        <w:tc>
          <w:tcPr>
            <w:tcW w:w="1001" w:type="pct"/>
            <w:vAlign w:val="center"/>
          </w:tcPr>
          <w:p w:rsidR="00236C33" w:rsidRDefault="00236C33">
            <w:pPr>
              <w:spacing w:line="460" w:lineRule="exact"/>
              <w:jc w:val="center"/>
              <w:rPr>
                <w:sz w:val="24"/>
              </w:rPr>
            </w:pPr>
          </w:p>
        </w:tc>
        <w:tc>
          <w:tcPr>
            <w:tcW w:w="858" w:type="pct"/>
            <w:vAlign w:val="center"/>
          </w:tcPr>
          <w:p w:rsidR="00236C33" w:rsidRDefault="00236C33">
            <w:pPr>
              <w:spacing w:line="460" w:lineRule="exact"/>
              <w:jc w:val="center"/>
              <w:rPr>
                <w:sz w:val="24"/>
              </w:rPr>
            </w:pPr>
          </w:p>
        </w:tc>
        <w:tc>
          <w:tcPr>
            <w:tcW w:w="941" w:type="pct"/>
            <w:vAlign w:val="center"/>
          </w:tcPr>
          <w:p w:rsidR="00236C33" w:rsidRDefault="00236C33">
            <w:pPr>
              <w:spacing w:line="460" w:lineRule="exact"/>
              <w:jc w:val="center"/>
              <w:rPr>
                <w:sz w:val="24"/>
              </w:rPr>
            </w:pPr>
          </w:p>
        </w:tc>
        <w:tc>
          <w:tcPr>
            <w:tcW w:w="858" w:type="pct"/>
            <w:vAlign w:val="center"/>
          </w:tcPr>
          <w:p w:rsidR="00236C33" w:rsidRDefault="00236C33">
            <w:pPr>
              <w:spacing w:line="460" w:lineRule="exact"/>
              <w:jc w:val="center"/>
              <w:rPr>
                <w:sz w:val="24"/>
              </w:rPr>
            </w:pPr>
          </w:p>
        </w:tc>
        <w:tc>
          <w:tcPr>
            <w:tcW w:w="770" w:type="pct"/>
            <w:vAlign w:val="center"/>
          </w:tcPr>
          <w:p w:rsidR="00236C33" w:rsidRDefault="00236C33">
            <w:pPr>
              <w:spacing w:line="460" w:lineRule="exact"/>
              <w:jc w:val="center"/>
              <w:rPr>
                <w:sz w:val="24"/>
              </w:rPr>
            </w:pPr>
          </w:p>
        </w:tc>
      </w:tr>
      <w:tr w:rsidR="00236C33">
        <w:trPr>
          <w:jc w:val="center"/>
        </w:trPr>
        <w:tc>
          <w:tcPr>
            <w:tcW w:w="572" w:type="pct"/>
            <w:vAlign w:val="center"/>
          </w:tcPr>
          <w:p w:rsidR="00236C33" w:rsidRDefault="00236C33">
            <w:pPr>
              <w:spacing w:line="460" w:lineRule="exact"/>
              <w:jc w:val="center"/>
              <w:rPr>
                <w:sz w:val="24"/>
              </w:rPr>
            </w:pPr>
          </w:p>
        </w:tc>
        <w:tc>
          <w:tcPr>
            <w:tcW w:w="1001" w:type="pct"/>
            <w:vAlign w:val="center"/>
          </w:tcPr>
          <w:p w:rsidR="00236C33" w:rsidRDefault="00236C33">
            <w:pPr>
              <w:spacing w:line="460" w:lineRule="exact"/>
              <w:jc w:val="center"/>
              <w:rPr>
                <w:sz w:val="24"/>
              </w:rPr>
            </w:pPr>
          </w:p>
        </w:tc>
        <w:tc>
          <w:tcPr>
            <w:tcW w:w="858" w:type="pct"/>
            <w:vAlign w:val="center"/>
          </w:tcPr>
          <w:p w:rsidR="00236C33" w:rsidRDefault="00236C33">
            <w:pPr>
              <w:spacing w:line="460" w:lineRule="exact"/>
              <w:jc w:val="center"/>
              <w:rPr>
                <w:sz w:val="24"/>
              </w:rPr>
            </w:pPr>
          </w:p>
        </w:tc>
        <w:tc>
          <w:tcPr>
            <w:tcW w:w="941" w:type="pct"/>
            <w:vAlign w:val="center"/>
          </w:tcPr>
          <w:p w:rsidR="00236C33" w:rsidRDefault="00236C33">
            <w:pPr>
              <w:spacing w:line="460" w:lineRule="exact"/>
              <w:jc w:val="center"/>
              <w:rPr>
                <w:sz w:val="24"/>
              </w:rPr>
            </w:pPr>
          </w:p>
        </w:tc>
        <w:tc>
          <w:tcPr>
            <w:tcW w:w="858" w:type="pct"/>
            <w:vAlign w:val="center"/>
          </w:tcPr>
          <w:p w:rsidR="00236C33" w:rsidRDefault="00236C33">
            <w:pPr>
              <w:spacing w:line="460" w:lineRule="exact"/>
              <w:jc w:val="center"/>
              <w:rPr>
                <w:sz w:val="24"/>
              </w:rPr>
            </w:pPr>
          </w:p>
        </w:tc>
        <w:tc>
          <w:tcPr>
            <w:tcW w:w="770" w:type="pct"/>
            <w:vAlign w:val="center"/>
          </w:tcPr>
          <w:p w:rsidR="00236C33" w:rsidRDefault="00236C33">
            <w:pPr>
              <w:spacing w:line="460" w:lineRule="exact"/>
              <w:jc w:val="center"/>
              <w:rPr>
                <w:sz w:val="24"/>
              </w:rPr>
            </w:pPr>
          </w:p>
        </w:tc>
      </w:tr>
      <w:tr w:rsidR="00236C33">
        <w:trPr>
          <w:jc w:val="center"/>
        </w:trPr>
        <w:tc>
          <w:tcPr>
            <w:tcW w:w="572" w:type="pct"/>
            <w:vAlign w:val="center"/>
          </w:tcPr>
          <w:p w:rsidR="00236C33" w:rsidRDefault="00236C33">
            <w:pPr>
              <w:spacing w:line="460" w:lineRule="exact"/>
              <w:jc w:val="center"/>
              <w:rPr>
                <w:sz w:val="24"/>
              </w:rPr>
            </w:pPr>
          </w:p>
        </w:tc>
        <w:tc>
          <w:tcPr>
            <w:tcW w:w="1001" w:type="pct"/>
            <w:vAlign w:val="center"/>
          </w:tcPr>
          <w:p w:rsidR="00236C33" w:rsidRDefault="00236C33">
            <w:pPr>
              <w:spacing w:line="460" w:lineRule="exact"/>
              <w:jc w:val="center"/>
              <w:rPr>
                <w:sz w:val="24"/>
              </w:rPr>
            </w:pPr>
          </w:p>
        </w:tc>
        <w:tc>
          <w:tcPr>
            <w:tcW w:w="858" w:type="pct"/>
            <w:vAlign w:val="center"/>
          </w:tcPr>
          <w:p w:rsidR="00236C33" w:rsidRDefault="00236C33">
            <w:pPr>
              <w:spacing w:line="460" w:lineRule="exact"/>
              <w:jc w:val="center"/>
              <w:rPr>
                <w:sz w:val="24"/>
              </w:rPr>
            </w:pPr>
          </w:p>
        </w:tc>
        <w:tc>
          <w:tcPr>
            <w:tcW w:w="941" w:type="pct"/>
            <w:vAlign w:val="center"/>
          </w:tcPr>
          <w:p w:rsidR="00236C33" w:rsidRDefault="00236C33">
            <w:pPr>
              <w:spacing w:line="460" w:lineRule="exact"/>
              <w:jc w:val="center"/>
              <w:rPr>
                <w:sz w:val="24"/>
              </w:rPr>
            </w:pPr>
          </w:p>
        </w:tc>
        <w:tc>
          <w:tcPr>
            <w:tcW w:w="858" w:type="pct"/>
            <w:vAlign w:val="center"/>
          </w:tcPr>
          <w:p w:rsidR="00236C33" w:rsidRDefault="00236C33">
            <w:pPr>
              <w:spacing w:line="460" w:lineRule="exact"/>
              <w:jc w:val="center"/>
              <w:rPr>
                <w:sz w:val="24"/>
              </w:rPr>
            </w:pPr>
          </w:p>
        </w:tc>
        <w:tc>
          <w:tcPr>
            <w:tcW w:w="770" w:type="pct"/>
            <w:vAlign w:val="center"/>
          </w:tcPr>
          <w:p w:rsidR="00236C33" w:rsidRDefault="00236C33">
            <w:pPr>
              <w:spacing w:line="460" w:lineRule="exact"/>
              <w:jc w:val="center"/>
              <w:rPr>
                <w:sz w:val="24"/>
              </w:rPr>
            </w:pPr>
          </w:p>
        </w:tc>
      </w:tr>
      <w:tr w:rsidR="00236C33">
        <w:trPr>
          <w:jc w:val="center"/>
        </w:trPr>
        <w:tc>
          <w:tcPr>
            <w:tcW w:w="572" w:type="pct"/>
            <w:vAlign w:val="center"/>
          </w:tcPr>
          <w:p w:rsidR="00236C33" w:rsidRDefault="00236C33">
            <w:pPr>
              <w:spacing w:line="460" w:lineRule="exact"/>
              <w:jc w:val="center"/>
              <w:rPr>
                <w:sz w:val="24"/>
              </w:rPr>
            </w:pPr>
          </w:p>
        </w:tc>
        <w:tc>
          <w:tcPr>
            <w:tcW w:w="1001" w:type="pct"/>
            <w:vAlign w:val="center"/>
          </w:tcPr>
          <w:p w:rsidR="00236C33" w:rsidRDefault="00236C33">
            <w:pPr>
              <w:spacing w:line="460" w:lineRule="exact"/>
              <w:jc w:val="center"/>
              <w:rPr>
                <w:sz w:val="24"/>
              </w:rPr>
            </w:pPr>
          </w:p>
        </w:tc>
        <w:tc>
          <w:tcPr>
            <w:tcW w:w="858" w:type="pct"/>
            <w:vAlign w:val="center"/>
          </w:tcPr>
          <w:p w:rsidR="00236C33" w:rsidRDefault="00236C33">
            <w:pPr>
              <w:spacing w:line="460" w:lineRule="exact"/>
              <w:jc w:val="center"/>
              <w:rPr>
                <w:sz w:val="24"/>
              </w:rPr>
            </w:pPr>
          </w:p>
        </w:tc>
        <w:tc>
          <w:tcPr>
            <w:tcW w:w="941" w:type="pct"/>
            <w:vAlign w:val="center"/>
          </w:tcPr>
          <w:p w:rsidR="00236C33" w:rsidRDefault="00236C33">
            <w:pPr>
              <w:spacing w:line="460" w:lineRule="exact"/>
              <w:jc w:val="center"/>
              <w:rPr>
                <w:sz w:val="24"/>
              </w:rPr>
            </w:pPr>
          </w:p>
        </w:tc>
        <w:tc>
          <w:tcPr>
            <w:tcW w:w="858" w:type="pct"/>
            <w:vAlign w:val="center"/>
          </w:tcPr>
          <w:p w:rsidR="00236C33" w:rsidRDefault="00236C33">
            <w:pPr>
              <w:spacing w:line="460" w:lineRule="exact"/>
              <w:jc w:val="center"/>
              <w:rPr>
                <w:sz w:val="24"/>
              </w:rPr>
            </w:pPr>
          </w:p>
        </w:tc>
        <w:tc>
          <w:tcPr>
            <w:tcW w:w="770" w:type="pct"/>
            <w:vAlign w:val="center"/>
          </w:tcPr>
          <w:p w:rsidR="00236C33" w:rsidRDefault="00236C33">
            <w:pPr>
              <w:spacing w:line="460" w:lineRule="exact"/>
              <w:jc w:val="center"/>
              <w:rPr>
                <w:sz w:val="24"/>
              </w:rPr>
            </w:pPr>
          </w:p>
        </w:tc>
      </w:tr>
      <w:tr w:rsidR="00236C33">
        <w:trPr>
          <w:jc w:val="center"/>
        </w:trPr>
        <w:tc>
          <w:tcPr>
            <w:tcW w:w="572" w:type="pct"/>
            <w:vAlign w:val="center"/>
          </w:tcPr>
          <w:p w:rsidR="00236C33" w:rsidRDefault="00467E9B">
            <w:pPr>
              <w:spacing w:line="460" w:lineRule="exact"/>
              <w:jc w:val="center"/>
              <w:rPr>
                <w:sz w:val="24"/>
              </w:rPr>
            </w:pPr>
            <w:r>
              <w:rPr>
                <w:sz w:val="24"/>
              </w:rPr>
              <w:t>…</w:t>
            </w:r>
          </w:p>
        </w:tc>
        <w:tc>
          <w:tcPr>
            <w:tcW w:w="1001" w:type="pct"/>
            <w:vAlign w:val="center"/>
          </w:tcPr>
          <w:p w:rsidR="00236C33" w:rsidRDefault="00236C33">
            <w:pPr>
              <w:spacing w:line="460" w:lineRule="exact"/>
              <w:jc w:val="center"/>
              <w:rPr>
                <w:sz w:val="24"/>
              </w:rPr>
            </w:pPr>
          </w:p>
        </w:tc>
        <w:tc>
          <w:tcPr>
            <w:tcW w:w="858" w:type="pct"/>
            <w:vAlign w:val="center"/>
          </w:tcPr>
          <w:p w:rsidR="00236C33" w:rsidRDefault="00236C33">
            <w:pPr>
              <w:spacing w:line="460" w:lineRule="exact"/>
              <w:jc w:val="center"/>
              <w:rPr>
                <w:sz w:val="24"/>
              </w:rPr>
            </w:pPr>
          </w:p>
        </w:tc>
        <w:tc>
          <w:tcPr>
            <w:tcW w:w="941" w:type="pct"/>
            <w:vAlign w:val="center"/>
          </w:tcPr>
          <w:p w:rsidR="00236C33" w:rsidRDefault="00236C33">
            <w:pPr>
              <w:spacing w:line="460" w:lineRule="exact"/>
              <w:jc w:val="center"/>
              <w:rPr>
                <w:sz w:val="24"/>
              </w:rPr>
            </w:pPr>
          </w:p>
        </w:tc>
        <w:tc>
          <w:tcPr>
            <w:tcW w:w="858" w:type="pct"/>
            <w:vAlign w:val="center"/>
          </w:tcPr>
          <w:p w:rsidR="00236C33" w:rsidRDefault="00236C33">
            <w:pPr>
              <w:spacing w:line="460" w:lineRule="exact"/>
              <w:jc w:val="center"/>
              <w:rPr>
                <w:sz w:val="24"/>
              </w:rPr>
            </w:pPr>
          </w:p>
        </w:tc>
        <w:tc>
          <w:tcPr>
            <w:tcW w:w="770" w:type="pct"/>
            <w:vAlign w:val="center"/>
          </w:tcPr>
          <w:p w:rsidR="00236C33" w:rsidRDefault="00236C33">
            <w:pPr>
              <w:spacing w:line="460" w:lineRule="exact"/>
              <w:jc w:val="center"/>
              <w:rPr>
                <w:sz w:val="24"/>
              </w:rPr>
            </w:pPr>
          </w:p>
        </w:tc>
      </w:tr>
      <w:tr w:rsidR="00236C33">
        <w:trPr>
          <w:jc w:val="center"/>
        </w:trPr>
        <w:tc>
          <w:tcPr>
            <w:tcW w:w="572" w:type="pct"/>
            <w:vAlign w:val="center"/>
          </w:tcPr>
          <w:p w:rsidR="00236C33" w:rsidRDefault="00236C33">
            <w:pPr>
              <w:spacing w:line="460" w:lineRule="exact"/>
              <w:jc w:val="center"/>
              <w:rPr>
                <w:sz w:val="24"/>
              </w:rPr>
            </w:pPr>
          </w:p>
        </w:tc>
        <w:tc>
          <w:tcPr>
            <w:tcW w:w="1001" w:type="pct"/>
            <w:vAlign w:val="center"/>
          </w:tcPr>
          <w:p w:rsidR="00236C33" w:rsidRDefault="00236C33">
            <w:pPr>
              <w:spacing w:line="460" w:lineRule="exact"/>
              <w:jc w:val="center"/>
              <w:rPr>
                <w:sz w:val="24"/>
              </w:rPr>
            </w:pPr>
          </w:p>
        </w:tc>
        <w:tc>
          <w:tcPr>
            <w:tcW w:w="858" w:type="pct"/>
            <w:vAlign w:val="center"/>
          </w:tcPr>
          <w:p w:rsidR="00236C33" w:rsidRDefault="00236C33">
            <w:pPr>
              <w:spacing w:line="460" w:lineRule="exact"/>
              <w:jc w:val="center"/>
              <w:rPr>
                <w:sz w:val="24"/>
              </w:rPr>
            </w:pPr>
          </w:p>
        </w:tc>
        <w:tc>
          <w:tcPr>
            <w:tcW w:w="941" w:type="pct"/>
            <w:vAlign w:val="center"/>
          </w:tcPr>
          <w:p w:rsidR="00236C33" w:rsidRDefault="00236C33">
            <w:pPr>
              <w:spacing w:line="460" w:lineRule="exact"/>
              <w:jc w:val="center"/>
              <w:rPr>
                <w:sz w:val="24"/>
              </w:rPr>
            </w:pPr>
          </w:p>
        </w:tc>
        <w:tc>
          <w:tcPr>
            <w:tcW w:w="858" w:type="pct"/>
            <w:vAlign w:val="center"/>
          </w:tcPr>
          <w:p w:rsidR="00236C33" w:rsidRDefault="00236C33">
            <w:pPr>
              <w:spacing w:line="460" w:lineRule="exact"/>
              <w:jc w:val="center"/>
              <w:rPr>
                <w:sz w:val="24"/>
              </w:rPr>
            </w:pPr>
          </w:p>
        </w:tc>
        <w:tc>
          <w:tcPr>
            <w:tcW w:w="770" w:type="pct"/>
            <w:vAlign w:val="center"/>
          </w:tcPr>
          <w:p w:rsidR="00236C33" w:rsidRDefault="00236C33">
            <w:pPr>
              <w:spacing w:line="460" w:lineRule="exact"/>
              <w:jc w:val="center"/>
              <w:rPr>
                <w:sz w:val="24"/>
              </w:rPr>
            </w:pPr>
          </w:p>
        </w:tc>
      </w:tr>
      <w:tr w:rsidR="00236C33">
        <w:trPr>
          <w:jc w:val="center"/>
        </w:trPr>
        <w:tc>
          <w:tcPr>
            <w:tcW w:w="572" w:type="pct"/>
            <w:vAlign w:val="center"/>
          </w:tcPr>
          <w:p w:rsidR="00236C33" w:rsidRDefault="00236C33">
            <w:pPr>
              <w:spacing w:line="460" w:lineRule="exact"/>
              <w:jc w:val="center"/>
              <w:rPr>
                <w:sz w:val="24"/>
              </w:rPr>
            </w:pPr>
          </w:p>
        </w:tc>
        <w:tc>
          <w:tcPr>
            <w:tcW w:w="1001" w:type="pct"/>
            <w:vAlign w:val="center"/>
          </w:tcPr>
          <w:p w:rsidR="00236C33" w:rsidRDefault="00236C33">
            <w:pPr>
              <w:spacing w:line="460" w:lineRule="exact"/>
              <w:jc w:val="center"/>
              <w:rPr>
                <w:sz w:val="24"/>
              </w:rPr>
            </w:pPr>
          </w:p>
        </w:tc>
        <w:tc>
          <w:tcPr>
            <w:tcW w:w="858" w:type="pct"/>
            <w:vAlign w:val="center"/>
          </w:tcPr>
          <w:p w:rsidR="00236C33" w:rsidRDefault="00236C33">
            <w:pPr>
              <w:spacing w:line="460" w:lineRule="exact"/>
              <w:jc w:val="center"/>
              <w:rPr>
                <w:sz w:val="24"/>
              </w:rPr>
            </w:pPr>
          </w:p>
        </w:tc>
        <w:tc>
          <w:tcPr>
            <w:tcW w:w="941" w:type="pct"/>
            <w:vAlign w:val="center"/>
          </w:tcPr>
          <w:p w:rsidR="00236C33" w:rsidRDefault="00236C33">
            <w:pPr>
              <w:spacing w:line="460" w:lineRule="exact"/>
              <w:jc w:val="center"/>
              <w:rPr>
                <w:sz w:val="24"/>
              </w:rPr>
            </w:pPr>
          </w:p>
        </w:tc>
        <w:tc>
          <w:tcPr>
            <w:tcW w:w="858" w:type="pct"/>
            <w:vAlign w:val="center"/>
          </w:tcPr>
          <w:p w:rsidR="00236C33" w:rsidRDefault="00236C33">
            <w:pPr>
              <w:spacing w:line="460" w:lineRule="exact"/>
              <w:jc w:val="center"/>
              <w:rPr>
                <w:sz w:val="24"/>
              </w:rPr>
            </w:pPr>
          </w:p>
        </w:tc>
        <w:tc>
          <w:tcPr>
            <w:tcW w:w="770" w:type="pct"/>
            <w:vAlign w:val="center"/>
          </w:tcPr>
          <w:p w:rsidR="00236C33" w:rsidRDefault="00236C33">
            <w:pPr>
              <w:spacing w:line="460" w:lineRule="exact"/>
              <w:jc w:val="center"/>
              <w:rPr>
                <w:sz w:val="24"/>
              </w:rPr>
            </w:pPr>
          </w:p>
        </w:tc>
      </w:tr>
    </w:tbl>
    <w:p w:rsidR="00236C33" w:rsidRDefault="00236C33">
      <w:pPr>
        <w:spacing w:line="360" w:lineRule="auto"/>
        <w:ind w:right="84" w:firstLine="420"/>
        <w:rPr>
          <w:sz w:val="24"/>
        </w:rPr>
      </w:pPr>
    </w:p>
    <w:p w:rsidR="00236C33" w:rsidRDefault="00467E9B" w:rsidP="00215819">
      <w:pPr>
        <w:spacing w:line="360" w:lineRule="auto"/>
        <w:ind w:firstLineChars="1700" w:firstLine="3794"/>
        <w:rPr>
          <w:sz w:val="24"/>
        </w:rPr>
      </w:pPr>
      <w:r>
        <w:rPr>
          <w:sz w:val="24"/>
        </w:rPr>
        <w:t>投标人名称：</w:t>
      </w:r>
    </w:p>
    <w:p w:rsidR="00236C33" w:rsidRDefault="00467E9B" w:rsidP="00215819">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36C33" w:rsidRDefault="00236C33">
      <w:pPr>
        <w:spacing w:line="360" w:lineRule="auto"/>
        <w:ind w:right="84" w:firstLine="420"/>
        <w:rPr>
          <w:sz w:val="24"/>
        </w:rPr>
      </w:pPr>
    </w:p>
    <w:p w:rsidR="00236C33" w:rsidRDefault="00467E9B">
      <w:pPr>
        <w:widowControl/>
        <w:jc w:val="left"/>
        <w:rPr>
          <w:sz w:val="24"/>
        </w:rPr>
      </w:pPr>
      <w:r>
        <w:rPr>
          <w:sz w:val="24"/>
        </w:rPr>
        <w:br w:type="page"/>
      </w:r>
    </w:p>
    <w:p w:rsidR="00236C33" w:rsidRDefault="00467E9B">
      <w:pPr>
        <w:tabs>
          <w:tab w:val="left" w:pos="360"/>
        </w:tabs>
        <w:spacing w:line="360" w:lineRule="auto"/>
        <w:rPr>
          <w:b/>
          <w:sz w:val="24"/>
        </w:rPr>
      </w:pPr>
      <w:r>
        <w:rPr>
          <w:b/>
          <w:sz w:val="24"/>
        </w:rPr>
        <w:lastRenderedPageBreak/>
        <w:t>附件</w:t>
      </w:r>
      <w:r>
        <w:rPr>
          <w:rFonts w:hint="eastAsia"/>
          <w:b/>
          <w:sz w:val="24"/>
        </w:rPr>
        <w:t>6</w:t>
      </w:r>
    </w:p>
    <w:p w:rsidR="00236C33" w:rsidRDefault="00467E9B">
      <w:pPr>
        <w:autoSpaceDN w:val="0"/>
        <w:spacing w:line="360" w:lineRule="auto"/>
        <w:jc w:val="center"/>
        <w:rPr>
          <w:b/>
          <w:bCs/>
          <w:sz w:val="24"/>
        </w:rPr>
      </w:pPr>
      <w:r>
        <w:rPr>
          <w:b/>
          <w:bCs/>
          <w:sz w:val="24"/>
        </w:rPr>
        <w:t>开标分项一览表</w:t>
      </w:r>
    </w:p>
    <w:p w:rsidR="00236C33" w:rsidRDefault="00236C33">
      <w:pPr>
        <w:ind w:right="84"/>
        <w:rPr>
          <w:sz w:val="24"/>
        </w:rPr>
      </w:pPr>
    </w:p>
    <w:p w:rsidR="00236C33" w:rsidRDefault="00467E9B">
      <w:pPr>
        <w:spacing w:line="460" w:lineRule="exact"/>
        <w:ind w:left="192"/>
        <w:rPr>
          <w:sz w:val="24"/>
        </w:rPr>
      </w:pPr>
      <w:r>
        <w:rPr>
          <w:sz w:val="24"/>
        </w:rPr>
        <w:t>项目名称：</w:t>
      </w:r>
      <w:r>
        <w:rPr>
          <w:sz w:val="24"/>
          <w:u w:val="single"/>
        </w:rPr>
        <w:t xml:space="preserve">                    </w:t>
      </w:r>
    </w:p>
    <w:p w:rsidR="00236C33" w:rsidRDefault="00467E9B">
      <w:pPr>
        <w:spacing w:line="460" w:lineRule="exact"/>
        <w:ind w:left="192"/>
        <w:rPr>
          <w:sz w:val="24"/>
        </w:rPr>
      </w:pPr>
      <w:r>
        <w:rPr>
          <w:sz w:val="24"/>
        </w:rPr>
        <w:t>项目编号：</w:t>
      </w:r>
      <w:r>
        <w:rPr>
          <w:sz w:val="24"/>
          <w:u w:val="single"/>
        </w:rPr>
        <w:t xml:space="preserve">                    </w:t>
      </w:r>
    </w:p>
    <w:p w:rsidR="00236C33" w:rsidRDefault="00467E9B">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236C33" w:rsidRDefault="00467E9B" w:rsidP="00215819">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236C33">
        <w:trPr>
          <w:jc w:val="center"/>
        </w:trPr>
        <w:tc>
          <w:tcPr>
            <w:tcW w:w="813" w:type="dxa"/>
            <w:noWrap/>
            <w:vAlign w:val="center"/>
          </w:tcPr>
          <w:p w:rsidR="00236C33" w:rsidRDefault="00467E9B">
            <w:pPr>
              <w:widowControl/>
              <w:jc w:val="center"/>
              <w:rPr>
                <w:bCs/>
                <w:kern w:val="0"/>
                <w:sz w:val="24"/>
                <w:szCs w:val="24"/>
              </w:rPr>
            </w:pPr>
            <w:proofErr w:type="gramStart"/>
            <w:r>
              <w:rPr>
                <w:bCs/>
                <w:kern w:val="0"/>
                <w:sz w:val="24"/>
                <w:szCs w:val="24"/>
              </w:rPr>
              <w:t>项号</w:t>
            </w:r>
            <w:proofErr w:type="gramEnd"/>
          </w:p>
        </w:tc>
        <w:tc>
          <w:tcPr>
            <w:tcW w:w="1348" w:type="dxa"/>
            <w:vAlign w:val="center"/>
          </w:tcPr>
          <w:p w:rsidR="00236C33" w:rsidRDefault="00467E9B">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236C33" w:rsidRDefault="00467E9B">
            <w:pPr>
              <w:widowControl/>
              <w:jc w:val="center"/>
              <w:rPr>
                <w:bCs/>
                <w:kern w:val="0"/>
                <w:sz w:val="24"/>
                <w:szCs w:val="24"/>
              </w:rPr>
            </w:pPr>
            <w:r>
              <w:rPr>
                <w:bCs/>
                <w:kern w:val="0"/>
                <w:sz w:val="24"/>
                <w:szCs w:val="24"/>
              </w:rPr>
              <w:t>品牌</w:t>
            </w:r>
          </w:p>
        </w:tc>
        <w:tc>
          <w:tcPr>
            <w:tcW w:w="715" w:type="dxa"/>
            <w:vAlign w:val="center"/>
          </w:tcPr>
          <w:p w:rsidR="00236C33" w:rsidRDefault="00467E9B">
            <w:pPr>
              <w:widowControl/>
              <w:jc w:val="center"/>
              <w:rPr>
                <w:bCs/>
                <w:kern w:val="0"/>
                <w:sz w:val="24"/>
                <w:szCs w:val="24"/>
              </w:rPr>
            </w:pPr>
            <w:r>
              <w:rPr>
                <w:bCs/>
                <w:kern w:val="0"/>
                <w:sz w:val="24"/>
                <w:szCs w:val="24"/>
              </w:rPr>
              <w:t>规格型号</w:t>
            </w:r>
          </w:p>
        </w:tc>
        <w:tc>
          <w:tcPr>
            <w:tcW w:w="1230" w:type="dxa"/>
            <w:vAlign w:val="center"/>
          </w:tcPr>
          <w:p w:rsidR="00236C33" w:rsidRDefault="00467E9B">
            <w:pPr>
              <w:widowControl/>
              <w:jc w:val="center"/>
              <w:rPr>
                <w:bCs/>
                <w:kern w:val="0"/>
                <w:sz w:val="24"/>
                <w:szCs w:val="24"/>
              </w:rPr>
            </w:pPr>
            <w:r>
              <w:rPr>
                <w:bCs/>
                <w:kern w:val="0"/>
                <w:sz w:val="24"/>
                <w:szCs w:val="24"/>
              </w:rPr>
              <w:t>制造商</w:t>
            </w:r>
          </w:p>
        </w:tc>
        <w:tc>
          <w:tcPr>
            <w:tcW w:w="715" w:type="dxa"/>
            <w:vAlign w:val="center"/>
          </w:tcPr>
          <w:p w:rsidR="00236C33" w:rsidRDefault="00467E9B">
            <w:pPr>
              <w:widowControl/>
              <w:jc w:val="center"/>
              <w:rPr>
                <w:bCs/>
                <w:kern w:val="0"/>
                <w:sz w:val="24"/>
                <w:szCs w:val="24"/>
              </w:rPr>
            </w:pPr>
            <w:r>
              <w:rPr>
                <w:bCs/>
                <w:kern w:val="0"/>
                <w:sz w:val="24"/>
                <w:szCs w:val="24"/>
              </w:rPr>
              <w:t>产地</w:t>
            </w:r>
          </w:p>
        </w:tc>
        <w:tc>
          <w:tcPr>
            <w:tcW w:w="1235" w:type="dxa"/>
            <w:vAlign w:val="center"/>
          </w:tcPr>
          <w:p w:rsidR="00236C33" w:rsidRDefault="00467E9B">
            <w:pPr>
              <w:widowControl/>
              <w:jc w:val="center"/>
              <w:rPr>
                <w:bCs/>
                <w:kern w:val="0"/>
                <w:sz w:val="24"/>
                <w:szCs w:val="24"/>
              </w:rPr>
            </w:pPr>
            <w:r>
              <w:rPr>
                <w:bCs/>
                <w:kern w:val="0"/>
                <w:sz w:val="24"/>
                <w:szCs w:val="24"/>
              </w:rPr>
              <w:t>商品属性</w:t>
            </w:r>
          </w:p>
        </w:tc>
        <w:tc>
          <w:tcPr>
            <w:tcW w:w="715" w:type="dxa"/>
            <w:vAlign w:val="center"/>
          </w:tcPr>
          <w:p w:rsidR="00236C33" w:rsidRDefault="00467E9B">
            <w:pPr>
              <w:widowControl/>
              <w:jc w:val="center"/>
              <w:rPr>
                <w:bCs/>
                <w:kern w:val="0"/>
                <w:sz w:val="24"/>
                <w:szCs w:val="24"/>
              </w:rPr>
            </w:pPr>
            <w:r>
              <w:rPr>
                <w:bCs/>
                <w:kern w:val="0"/>
                <w:sz w:val="24"/>
                <w:szCs w:val="24"/>
              </w:rPr>
              <w:t>单价</w:t>
            </w:r>
          </w:p>
        </w:tc>
        <w:tc>
          <w:tcPr>
            <w:tcW w:w="795" w:type="dxa"/>
            <w:vAlign w:val="center"/>
          </w:tcPr>
          <w:p w:rsidR="00236C33" w:rsidRDefault="00467E9B">
            <w:pPr>
              <w:widowControl/>
              <w:jc w:val="center"/>
              <w:rPr>
                <w:bCs/>
                <w:kern w:val="0"/>
                <w:sz w:val="24"/>
                <w:szCs w:val="24"/>
              </w:rPr>
            </w:pPr>
            <w:r>
              <w:rPr>
                <w:bCs/>
                <w:kern w:val="0"/>
                <w:sz w:val="24"/>
                <w:szCs w:val="24"/>
              </w:rPr>
              <w:t>采购数量</w:t>
            </w:r>
          </w:p>
        </w:tc>
        <w:tc>
          <w:tcPr>
            <w:tcW w:w="767" w:type="dxa"/>
            <w:vAlign w:val="center"/>
          </w:tcPr>
          <w:p w:rsidR="00236C33" w:rsidRDefault="00467E9B">
            <w:pPr>
              <w:widowControl/>
              <w:jc w:val="center"/>
              <w:rPr>
                <w:bCs/>
                <w:kern w:val="0"/>
                <w:sz w:val="24"/>
                <w:szCs w:val="24"/>
              </w:rPr>
            </w:pPr>
            <w:r>
              <w:rPr>
                <w:bCs/>
                <w:kern w:val="0"/>
                <w:sz w:val="24"/>
                <w:szCs w:val="24"/>
              </w:rPr>
              <w:t>计量单位</w:t>
            </w:r>
          </w:p>
        </w:tc>
        <w:tc>
          <w:tcPr>
            <w:tcW w:w="737" w:type="dxa"/>
            <w:vAlign w:val="center"/>
          </w:tcPr>
          <w:p w:rsidR="00236C33" w:rsidRDefault="00467E9B">
            <w:pPr>
              <w:widowControl/>
              <w:jc w:val="center"/>
              <w:rPr>
                <w:bCs/>
                <w:kern w:val="0"/>
                <w:sz w:val="24"/>
                <w:szCs w:val="24"/>
              </w:rPr>
            </w:pPr>
            <w:r>
              <w:rPr>
                <w:bCs/>
                <w:kern w:val="0"/>
                <w:sz w:val="24"/>
                <w:szCs w:val="24"/>
              </w:rPr>
              <w:t>总价</w:t>
            </w:r>
          </w:p>
        </w:tc>
      </w:tr>
      <w:tr w:rsidR="00236C33">
        <w:trPr>
          <w:jc w:val="center"/>
        </w:trPr>
        <w:tc>
          <w:tcPr>
            <w:tcW w:w="813" w:type="dxa"/>
            <w:noWrap/>
            <w:vAlign w:val="center"/>
          </w:tcPr>
          <w:p w:rsidR="00236C33" w:rsidRDefault="00236C33">
            <w:pPr>
              <w:widowControl/>
              <w:jc w:val="center"/>
              <w:rPr>
                <w:kern w:val="0"/>
                <w:sz w:val="24"/>
                <w:szCs w:val="24"/>
              </w:rPr>
            </w:pPr>
          </w:p>
        </w:tc>
        <w:tc>
          <w:tcPr>
            <w:tcW w:w="1348" w:type="dxa"/>
            <w:noWrap/>
            <w:vAlign w:val="center"/>
          </w:tcPr>
          <w:p w:rsidR="00236C33" w:rsidRDefault="00236C33">
            <w:pPr>
              <w:widowControl/>
              <w:jc w:val="center"/>
              <w:rPr>
                <w:kern w:val="0"/>
                <w:sz w:val="24"/>
                <w:szCs w:val="24"/>
              </w:rPr>
            </w:pPr>
          </w:p>
        </w:tc>
        <w:tc>
          <w:tcPr>
            <w:tcW w:w="716" w:type="dxa"/>
            <w:noWrap/>
            <w:vAlign w:val="center"/>
          </w:tcPr>
          <w:p w:rsidR="00236C33" w:rsidRDefault="00236C33">
            <w:pPr>
              <w:widowControl/>
              <w:jc w:val="center"/>
              <w:rPr>
                <w:kern w:val="0"/>
                <w:sz w:val="24"/>
                <w:szCs w:val="24"/>
              </w:rPr>
            </w:pPr>
          </w:p>
        </w:tc>
        <w:tc>
          <w:tcPr>
            <w:tcW w:w="715" w:type="dxa"/>
            <w:noWrap/>
            <w:vAlign w:val="center"/>
          </w:tcPr>
          <w:p w:rsidR="00236C33" w:rsidRDefault="00236C33">
            <w:pPr>
              <w:widowControl/>
              <w:jc w:val="center"/>
              <w:rPr>
                <w:kern w:val="0"/>
                <w:sz w:val="24"/>
                <w:szCs w:val="24"/>
              </w:rPr>
            </w:pPr>
          </w:p>
        </w:tc>
        <w:tc>
          <w:tcPr>
            <w:tcW w:w="1230" w:type="dxa"/>
            <w:noWrap/>
            <w:vAlign w:val="center"/>
          </w:tcPr>
          <w:p w:rsidR="00236C33" w:rsidRDefault="00236C33">
            <w:pPr>
              <w:widowControl/>
              <w:jc w:val="center"/>
              <w:rPr>
                <w:kern w:val="0"/>
                <w:sz w:val="24"/>
                <w:szCs w:val="24"/>
              </w:rPr>
            </w:pPr>
          </w:p>
        </w:tc>
        <w:tc>
          <w:tcPr>
            <w:tcW w:w="715" w:type="dxa"/>
            <w:noWrap/>
            <w:vAlign w:val="center"/>
          </w:tcPr>
          <w:p w:rsidR="00236C33" w:rsidRDefault="00236C33">
            <w:pPr>
              <w:widowControl/>
              <w:jc w:val="center"/>
              <w:rPr>
                <w:kern w:val="0"/>
                <w:sz w:val="24"/>
                <w:szCs w:val="24"/>
              </w:rPr>
            </w:pPr>
          </w:p>
        </w:tc>
        <w:tc>
          <w:tcPr>
            <w:tcW w:w="1235" w:type="dxa"/>
            <w:vAlign w:val="center"/>
          </w:tcPr>
          <w:p w:rsidR="00236C33" w:rsidRDefault="00236C33">
            <w:pPr>
              <w:widowControl/>
              <w:jc w:val="center"/>
              <w:rPr>
                <w:kern w:val="0"/>
                <w:sz w:val="24"/>
                <w:szCs w:val="18"/>
              </w:rPr>
            </w:pPr>
          </w:p>
        </w:tc>
        <w:tc>
          <w:tcPr>
            <w:tcW w:w="715" w:type="dxa"/>
            <w:vAlign w:val="center"/>
          </w:tcPr>
          <w:p w:rsidR="00236C33" w:rsidRDefault="00236C33">
            <w:pPr>
              <w:widowControl/>
              <w:jc w:val="center"/>
              <w:rPr>
                <w:kern w:val="0"/>
                <w:sz w:val="24"/>
                <w:szCs w:val="18"/>
              </w:rPr>
            </w:pPr>
          </w:p>
        </w:tc>
        <w:tc>
          <w:tcPr>
            <w:tcW w:w="795" w:type="dxa"/>
            <w:noWrap/>
            <w:vAlign w:val="center"/>
          </w:tcPr>
          <w:p w:rsidR="00236C33" w:rsidRDefault="00236C33">
            <w:pPr>
              <w:widowControl/>
              <w:jc w:val="center"/>
              <w:rPr>
                <w:kern w:val="0"/>
                <w:sz w:val="24"/>
                <w:szCs w:val="24"/>
              </w:rPr>
            </w:pPr>
          </w:p>
        </w:tc>
        <w:tc>
          <w:tcPr>
            <w:tcW w:w="767" w:type="dxa"/>
            <w:noWrap/>
            <w:vAlign w:val="center"/>
          </w:tcPr>
          <w:p w:rsidR="00236C33" w:rsidRDefault="00236C33">
            <w:pPr>
              <w:widowControl/>
              <w:jc w:val="center"/>
              <w:rPr>
                <w:kern w:val="0"/>
                <w:sz w:val="24"/>
                <w:szCs w:val="18"/>
              </w:rPr>
            </w:pPr>
          </w:p>
        </w:tc>
        <w:tc>
          <w:tcPr>
            <w:tcW w:w="737" w:type="dxa"/>
            <w:noWrap/>
            <w:vAlign w:val="center"/>
          </w:tcPr>
          <w:p w:rsidR="00236C33" w:rsidRDefault="00236C33">
            <w:pPr>
              <w:widowControl/>
              <w:jc w:val="center"/>
              <w:rPr>
                <w:kern w:val="0"/>
                <w:sz w:val="24"/>
                <w:szCs w:val="24"/>
              </w:rPr>
            </w:pPr>
          </w:p>
        </w:tc>
      </w:tr>
      <w:tr w:rsidR="00236C33">
        <w:trPr>
          <w:jc w:val="center"/>
        </w:trPr>
        <w:tc>
          <w:tcPr>
            <w:tcW w:w="813" w:type="dxa"/>
            <w:noWrap/>
            <w:vAlign w:val="center"/>
          </w:tcPr>
          <w:p w:rsidR="00236C33" w:rsidRDefault="00236C33">
            <w:pPr>
              <w:widowControl/>
              <w:jc w:val="center"/>
              <w:rPr>
                <w:kern w:val="0"/>
                <w:sz w:val="24"/>
                <w:szCs w:val="24"/>
              </w:rPr>
            </w:pPr>
          </w:p>
        </w:tc>
        <w:tc>
          <w:tcPr>
            <w:tcW w:w="1348" w:type="dxa"/>
            <w:noWrap/>
            <w:vAlign w:val="center"/>
          </w:tcPr>
          <w:p w:rsidR="00236C33" w:rsidRDefault="00236C33">
            <w:pPr>
              <w:widowControl/>
              <w:jc w:val="center"/>
              <w:rPr>
                <w:kern w:val="0"/>
                <w:sz w:val="24"/>
                <w:szCs w:val="24"/>
              </w:rPr>
            </w:pPr>
          </w:p>
        </w:tc>
        <w:tc>
          <w:tcPr>
            <w:tcW w:w="716" w:type="dxa"/>
            <w:noWrap/>
            <w:vAlign w:val="center"/>
          </w:tcPr>
          <w:p w:rsidR="00236C33" w:rsidRDefault="00236C33">
            <w:pPr>
              <w:widowControl/>
              <w:jc w:val="center"/>
              <w:rPr>
                <w:kern w:val="0"/>
                <w:sz w:val="24"/>
                <w:szCs w:val="24"/>
              </w:rPr>
            </w:pPr>
          </w:p>
        </w:tc>
        <w:tc>
          <w:tcPr>
            <w:tcW w:w="715" w:type="dxa"/>
            <w:noWrap/>
            <w:vAlign w:val="center"/>
          </w:tcPr>
          <w:p w:rsidR="00236C33" w:rsidRDefault="00236C33">
            <w:pPr>
              <w:widowControl/>
              <w:jc w:val="center"/>
              <w:rPr>
                <w:kern w:val="0"/>
                <w:sz w:val="24"/>
                <w:szCs w:val="24"/>
              </w:rPr>
            </w:pPr>
          </w:p>
        </w:tc>
        <w:tc>
          <w:tcPr>
            <w:tcW w:w="1230" w:type="dxa"/>
            <w:noWrap/>
            <w:vAlign w:val="center"/>
          </w:tcPr>
          <w:p w:rsidR="00236C33" w:rsidRDefault="00236C33">
            <w:pPr>
              <w:widowControl/>
              <w:jc w:val="center"/>
              <w:rPr>
                <w:kern w:val="0"/>
                <w:sz w:val="24"/>
                <w:szCs w:val="24"/>
              </w:rPr>
            </w:pPr>
          </w:p>
        </w:tc>
        <w:tc>
          <w:tcPr>
            <w:tcW w:w="715" w:type="dxa"/>
            <w:noWrap/>
            <w:vAlign w:val="center"/>
          </w:tcPr>
          <w:p w:rsidR="00236C33" w:rsidRDefault="00236C33">
            <w:pPr>
              <w:widowControl/>
              <w:jc w:val="center"/>
              <w:rPr>
                <w:kern w:val="0"/>
                <w:sz w:val="24"/>
                <w:szCs w:val="24"/>
              </w:rPr>
            </w:pPr>
          </w:p>
        </w:tc>
        <w:tc>
          <w:tcPr>
            <w:tcW w:w="1235" w:type="dxa"/>
            <w:vAlign w:val="center"/>
          </w:tcPr>
          <w:p w:rsidR="00236C33" w:rsidRDefault="00236C33">
            <w:pPr>
              <w:widowControl/>
              <w:jc w:val="center"/>
              <w:rPr>
                <w:kern w:val="0"/>
                <w:sz w:val="24"/>
                <w:szCs w:val="18"/>
              </w:rPr>
            </w:pPr>
          </w:p>
        </w:tc>
        <w:tc>
          <w:tcPr>
            <w:tcW w:w="715" w:type="dxa"/>
            <w:vAlign w:val="center"/>
          </w:tcPr>
          <w:p w:rsidR="00236C33" w:rsidRDefault="00236C33">
            <w:pPr>
              <w:widowControl/>
              <w:jc w:val="center"/>
              <w:rPr>
                <w:kern w:val="0"/>
                <w:sz w:val="24"/>
                <w:szCs w:val="18"/>
              </w:rPr>
            </w:pPr>
          </w:p>
        </w:tc>
        <w:tc>
          <w:tcPr>
            <w:tcW w:w="795" w:type="dxa"/>
            <w:noWrap/>
            <w:vAlign w:val="center"/>
          </w:tcPr>
          <w:p w:rsidR="00236C33" w:rsidRDefault="00236C33">
            <w:pPr>
              <w:widowControl/>
              <w:jc w:val="center"/>
              <w:rPr>
                <w:kern w:val="0"/>
                <w:sz w:val="24"/>
                <w:szCs w:val="24"/>
              </w:rPr>
            </w:pPr>
          </w:p>
        </w:tc>
        <w:tc>
          <w:tcPr>
            <w:tcW w:w="767" w:type="dxa"/>
            <w:noWrap/>
            <w:vAlign w:val="center"/>
          </w:tcPr>
          <w:p w:rsidR="00236C33" w:rsidRDefault="00236C33">
            <w:pPr>
              <w:widowControl/>
              <w:jc w:val="center"/>
              <w:rPr>
                <w:kern w:val="0"/>
                <w:sz w:val="24"/>
                <w:szCs w:val="24"/>
              </w:rPr>
            </w:pPr>
          </w:p>
        </w:tc>
        <w:tc>
          <w:tcPr>
            <w:tcW w:w="737" w:type="dxa"/>
            <w:noWrap/>
            <w:vAlign w:val="center"/>
          </w:tcPr>
          <w:p w:rsidR="00236C33" w:rsidRDefault="00236C33">
            <w:pPr>
              <w:widowControl/>
              <w:jc w:val="center"/>
              <w:rPr>
                <w:kern w:val="0"/>
                <w:sz w:val="24"/>
                <w:szCs w:val="24"/>
              </w:rPr>
            </w:pPr>
          </w:p>
        </w:tc>
      </w:tr>
      <w:tr w:rsidR="00236C33">
        <w:trPr>
          <w:jc w:val="center"/>
        </w:trPr>
        <w:tc>
          <w:tcPr>
            <w:tcW w:w="813" w:type="dxa"/>
            <w:noWrap/>
            <w:vAlign w:val="center"/>
          </w:tcPr>
          <w:p w:rsidR="00236C33" w:rsidRDefault="00236C33">
            <w:pPr>
              <w:widowControl/>
              <w:jc w:val="center"/>
              <w:rPr>
                <w:kern w:val="0"/>
                <w:sz w:val="24"/>
                <w:szCs w:val="24"/>
              </w:rPr>
            </w:pPr>
          </w:p>
        </w:tc>
        <w:tc>
          <w:tcPr>
            <w:tcW w:w="1348" w:type="dxa"/>
            <w:noWrap/>
            <w:vAlign w:val="center"/>
          </w:tcPr>
          <w:p w:rsidR="00236C33" w:rsidRDefault="00236C33">
            <w:pPr>
              <w:widowControl/>
              <w:jc w:val="center"/>
              <w:rPr>
                <w:kern w:val="0"/>
                <w:sz w:val="24"/>
                <w:szCs w:val="24"/>
              </w:rPr>
            </w:pPr>
          </w:p>
        </w:tc>
        <w:tc>
          <w:tcPr>
            <w:tcW w:w="716" w:type="dxa"/>
            <w:noWrap/>
            <w:vAlign w:val="center"/>
          </w:tcPr>
          <w:p w:rsidR="00236C33" w:rsidRDefault="00236C33">
            <w:pPr>
              <w:widowControl/>
              <w:jc w:val="center"/>
              <w:rPr>
                <w:kern w:val="0"/>
                <w:sz w:val="24"/>
                <w:szCs w:val="24"/>
              </w:rPr>
            </w:pPr>
          </w:p>
        </w:tc>
        <w:tc>
          <w:tcPr>
            <w:tcW w:w="715" w:type="dxa"/>
            <w:noWrap/>
            <w:vAlign w:val="center"/>
          </w:tcPr>
          <w:p w:rsidR="00236C33" w:rsidRDefault="00236C33">
            <w:pPr>
              <w:widowControl/>
              <w:jc w:val="center"/>
              <w:rPr>
                <w:kern w:val="0"/>
                <w:sz w:val="24"/>
                <w:szCs w:val="24"/>
              </w:rPr>
            </w:pPr>
          </w:p>
        </w:tc>
        <w:tc>
          <w:tcPr>
            <w:tcW w:w="1230" w:type="dxa"/>
            <w:noWrap/>
            <w:vAlign w:val="center"/>
          </w:tcPr>
          <w:p w:rsidR="00236C33" w:rsidRDefault="00236C33">
            <w:pPr>
              <w:widowControl/>
              <w:jc w:val="center"/>
              <w:rPr>
                <w:kern w:val="0"/>
                <w:sz w:val="24"/>
                <w:szCs w:val="24"/>
              </w:rPr>
            </w:pPr>
          </w:p>
        </w:tc>
        <w:tc>
          <w:tcPr>
            <w:tcW w:w="715" w:type="dxa"/>
            <w:noWrap/>
            <w:vAlign w:val="center"/>
          </w:tcPr>
          <w:p w:rsidR="00236C33" w:rsidRDefault="00236C33">
            <w:pPr>
              <w:widowControl/>
              <w:jc w:val="center"/>
              <w:rPr>
                <w:kern w:val="0"/>
                <w:sz w:val="24"/>
                <w:szCs w:val="24"/>
              </w:rPr>
            </w:pPr>
          </w:p>
        </w:tc>
        <w:tc>
          <w:tcPr>
            <w:tcW w:w="1235" w:type="dxa"/>
            <w:vAlign w:val="center"/>
          </w:tcPr>
          <w:p w:rsidR="00236C33" w:rsidRDefault="00236C33">
            <w:pPr>
              <w:widowControl/>
              <w:jc w:val="center"/>
              <w:rPr>
                <w:kern w:val="0"/>
                <w:sz w:val="24"/>
                <w:szCs w:val="18"/>
              </w:rPr>
            </w:pPr>
          </w:p>
        </w:tc>
        <w:tc>
          <w:tcPr>
            <w:tcW w:w="715" w:type="dxa"/>
            <w:vAlign w:val="center"/>
          </w:tcPr>
          <w:p w:rsidR="00236C33" w:rsidRDefault="00236C33">
            <w:pPr>
              <w:widowControl/>
              <w:jc w:val="center"/>
              <w:rPr>
                <w:kern w:val="0"/>
                <w:sz w:val="24"/>
                <w:szCs w:val="18"/>
              </w:rPr>
            </w:pPr>
          </w:p>
        </w:tc>
        <w:tc>
          <w:tcPr>
            <w:tcW w:w="795" w:type="dxa"/>
            <w:noWrap/>
            <w:vAlign w:val="center"/>
          </w:tcPr>
          <w:p w:rsidR="00236C33" w:rsidRDefault="00236C33">
            <w:pPr>
              <w:widowControl/>
              <w:jc w:val="center"/>
              <w:rPr>
                <w:kern w:val="0"/>
                <w:sz w:val="24"/>
                <w:szCs w:val="24"/>
              </w:rPr>
            </w:pPr>
          </w:p>
        </w:tc>
        <w:tc>
          <w:tcPr>
            <w:tcW w:w="767" w:type="dxa"/>
            <w:noWrap/>
            <w:vAlign w:val="center"/>
          </w:tcPr>
          <w:p w:rsidR="00236C33" w:rsidRDefault="00236C33">
            <w:pPr>
              <w:widowControl/>
              <w:jc w:val="center"/>
              <w:rPr>
                <w:kern w:val="0"/>
                <w:sz w:val="24"/>
                <w:szCs w:val="24"/>
              </w:rPr>
            </w:pPr>
          </w:p>
        </w:tc>
        <w:tc>
          <w:tcPr>
            <w:tcW w:w="737" w:type="dxa"/>
            <w:noWrap/>
            <w:vAlign w:val="center"/>
          </w:tcPr>
          <w:p w:rsidR="00236C33" w:rsidRDefault="00236C33">
            <w:pPr>
              <w:widowControl/>
              <w:jc w:val="center"/>
              <w:rPr>
                <w:kern w:val="0"/>
                <w:sz w:val="24"/>
                <w:szCs w:val="24"/>
              </w:rPr>
            </w:pPr>
          </w:p>
        </w:tc>
      </w:tr>
      <w:tr w:rsidR="00236C33">
        <w:trPr>
          <w:jc w:val="center"/>
        </w:trPr>
        <w:tc>
          <w:tcPr>
            <w:tcW w:w="813" w:type="dxa"/>
            <w:noWrap/>
            <w:vAlign w:val="center"/>
          </w:tcPr>
          <w:p w:rsidR="00236C33" w:rsidRDefault="00236C33">
            <w:pPr>
              <w:widowControl/>
              <w:jc w:val="center"/>
              <w:rPr>
                <w:kern w:val="0"/>
                <w:sz w:val="24"/>
                <w:szCs w:val="24"/>
              </w:rPr>
            </w:pPr>
          </w:p>
        </w:tc>
        <w:tc>
          <w:tcPr>
            <w:tcW w:w="1348" w:type="dxa"/>
            <w:noWrap/>
            <w:vAlign w:val="center"/>
          </w:tcPr>
          <w:p w:rsidR="00236C33" w:rsidRDefault="00236C33">
            <w:pPr>
              <w:widowControl/>
              <w:jc w:val="center"/>
              <w:rPr>
                <w:kern w:val="0"/>
                <w:sz w:val="24"/>
                <w:szCs w:val="24"/>
              </w:rPr>
            </w:pPr>
          </w:p>
        </w:tc>
        <w:tc>
          <w:tcPr>
            <w:tcW w:w="716" w:type="dxa"/>
            <w:noWrap/>
            <w:vAlign w:val="center"/>
          </w:tcPr>
          <w:p w:rsidR="00236C33" w:rsidRDefault="00236C33">
            <w:pPr>
              <w:widowControl/>
              <w:jc w:val="center"/>
              <w:rPr>
                <w:kern w:val="0"/>
                <w:sz w:val="24"/>
                <w:szCs w:val="24"/>
              </w:rPr>
            </w:pPr>
          </w:p>
        </w:tc>
        <w:tc>
          <w:tcPr>
            <w:tcW w:w="715" w:type="dxa"/>
            <w:noWrap/>
            <w:vAlign w:val="center"/>
          </w:tcPr>
          <w:p w:rsidR="00236C33" w:rsidRDefault="00236C33">
            <w:pPr>
              <w:widowControl/>
              <w:jc w:val="center"/>
              <w:rPr>
                <w:kern w:val="0"/>
                <w:sz w:val="24"/>
                <w:szCs w:val="24"/>
              </w:rPr>
            </w:pPr>
          </w:p>
        </w:tc>
        <w:tc>
          <w:tcPr>
            <w:tcW w:w="1230" w:type="dxa"/>
            <w:noWrap/>
            <w:vAlign w:val="center"/>
          </w:tcPr>
          <w:p w:rsidR="00236C33" w:rsidRDefault="00236C33">
            <w:pPr>
              <w:widowControl/>
              <w:jc w:val="center"/>
              <w:rPr>
                <w:kern w:val="0"/>
                <w:sz w:val="24"/>
                <w:szCs w:val="24"/>
              </w:rPr>
            </w:pPr>
          </w:p>
        </w:tc>
        <w:tc>
          <w:tcPr>
            <w:tcW w:w="715" w:type="dxa"/>
            <w:noWrap/>
            <w:vAlign w:val="center"/>
          </w:tcPr>
          <w:p w:rsidR="00236C33" w:rsidRDefault="00236C33">
            <w:pPr>
              <w:widowControl/>
              <w:jc w:val="center"/>
              <w:rPr>
                <w:kern w:val="0"/>
                <w:sz w:val="24"/>
                <w:szCs w:val="24"/>
              </w:rPr>
            </w:pPr>
          </w:p>
        </w:tc>
        <w:tc>
          <w:tcPr>
            <w:tcW w:w="1235" w:type="dxa"/>
            <w:noWrap/>
            <w:vAlign w:val="center"/>
          </w:tcPr>
          <w:p w:rsidR="00236C33" w:rsidRDefault="00236C33">
            <w:pPr>
              <w:widowControl/>
              <w:jc w:val="center"/>
              <w:rPr>
                <w:kern w:val="0"/>
                <w:sz w:val="24"/>
                <w:szCs w:val="18"/>
              </w:rPr>
            </w:pPr>
          </w:p>
        </w:tc>
        <w:tc>
          <w:tcPr>
            <w:tcW w:w="715" w:type="dxa"/>
            <w:noWrap/>
            <w:vAlign w:val="center"/>
          </w:tcPr>
          <w:p w:rsidR="00236C33" w:rsidRDefault="00236C33">
            <w:pPr>
              <w:widowControl/>
              <w:jc w:val="center"/>
              <w:rPr>
                <w:kern w:val="0"/>
                <w:sz w:val="24"/>
                <w:szCs w:val="24"/>
              </w:rPr>
            </w:pPr>
          </w:p>
        </w:tc>
        <w:tc>
          <w:tcPr>
            <w:tcW w:w="795" w:type="dxa"/>
            <w:noWrap/>
            <w:vAlign w:val="center"/>
          </w:tcPr>
          <w:p w:rsidR="00236C33" w:rsidRDefault="00236C33">
            <w:pPr>
              <w:widowControl/>
              <w:jc w:val="center"/>
              <w:rPr>
                <w:kern w:val="0"/>
                <w:sz w:val="24"/>
                <w:szCs w:val="24"/>
              </w:rPr>
            </w:pPr>
          </w:p>
        </w:tc>
        <w:tc>
          <w:tcPr>
            <w:tcW w:w="767" w:type="dxa"/>
            <w:noWrap/>
            <w:vAlign w:val="center"/>
          </w:tcPr>
          <w:p w:rsidR="00236C33" w:rsidRDefault="00236C33">
            <w:pPr>
              <w:widowControl/>
              <w:jc w:val="center"/>
              <w:rPr>
                <w:kern w:val="0"/>
                <w:sz w:val="24"/>
                <w:szCs w:val="24"/>
              </w:rPr>
            </w:pPr>
          </w:p>
        </w:tc>
        <w:tc>
          <w:tcPr>
            <w:tcW w:w="737" w:type="dxa"/>
            <w:noWrap/>
            <w:vAlign w:val="center"/>
          </w:tcPr>
          <w:p w:rsidR="00236C33" w:rsidRDefault="00236C33">
            <w:pPr>
              <w:widowControl/>
              <w:jc w:val="center"/>
              <w:rPr>
                <w:kern w:val="0"/>
                <w:sz w:val="24"/>
                <w:szCs w:val="24"/>
              </w:rPr>
            </w:pPr>
          </w:p>
        </w:tc>
      </w:tr>
      <w:tr w:rsidR="00236C33">
        <w:trPr>
          <w:jc w:val="center"/>
        </w:trPr>
        <w:tc>
          <w:tcPr>
            <w:tcW w:w="813" w:type="dxa"/>
            <w:noWrap/>
            <w:vAlign w:val="center"/>
          </w:tcPr>
          <w:p w:rsidR="00236C33" w:rsidRDefault="00236C33">
            <w:pPr>
              <w:widowControl/>
              <w:jc w:val="center"/>
              <w:rPr>
                <w:kern w:val="0"/>
                <w:sz w:val="24"/>
                <w:szCs w:val="24"/>
              </w:rPr>
            </w:pPr>
          </w:p>
        </w:tc>
        <w:tc>
          <w:tcPr>
            <w:tcW w:w="1348" w:type="dxa"/>
            <w:noWrap/>
            <w:vAlign w:val="center"/>
          </w:tcPr>
          <w:p w:rsidR="00236C33" w:rsidRDefault="00236C33">
            <w:pPr>
              <w:widowControl/>
              <w:jc w:val="center"/>
              <w:rPr>
                <w:kern w:val="0"/>
                <w:sz w:val="24"/>
                <w:szCs w:val="24"/>
              </w:rPr>
            </w:pPr>
          </w:p>
        </w:tc>
        <w:tc>
          <w:tcPr>
            <w:tcW w:w="716" w:type="dxa"/>
            <w:noWrap/>
            <w:vAlign w:val="center"/>
          </w:tcPr>
          <w:p w:rsidR="00236C33" w:rsidRDefault="00236C33">
            <w:pPr>
              <w:widowControl/>
              <w:jc w:val="center"/>
              <w:rPr>
                <w:kern w:val="0"/>
                <w:sz w:val="24"/>
                <w:szCs w:val="24"/>
              </w:rPr>
            </w:pPr>
          </w:p>
        </w:tc>
        <w:tc>
          <w:tcPr>
            <w:tcW w:w="715" w:type="dxa"/>
            <w:noWrap/>
            <w:vAlign w:val="center"/>
          </w:tcPr>
          <w:p w:rsidR="00236C33" w:rsidRDefault="00236C33">
            <w:pPr>
              <w:widowControl/>
              <w:jc w:val="center"/>
              <w:rPr>
                <w:kern w:val="0"/>
                <w:sz w:val="24"/>
                <w:szCs w:val="24"/>
              </w:rPr>
            </w:pPr>
          </w:p>
        </w:tc>
        <w:tc>
          <w:tcPr>
            <w:tcW w:w="1230" w:type="dxa"/>
            <w:noWrap/>
            <w:vAlign w:val="center"/>
          </w:tcPr>
          <w:p w:rsidR="00236C33" w:rsidRDefault="00236C33">
            <w:pPr>
              <w:widowControl/>
              <w:jc w:val="center"/>
              <w:rPr>
                <w:kern w:val="0"/>
                <w:sz w:val="24"/>
                <w:szCs w:val="24"/>
              </w:rPr>
            </w:pPr>
          </w:p>
        </w:tc>
        <w:tc>
          <w:tcPr>
            <w:tcW w:w="715" w:type="dxa"/>
            <w:noWrap/>
            <w:vAlign w:val="center"/>
          </w:tcPr>
          <w:p w:rsidR="00236C33" w:rsidRDefault="00236C33">
            <w:pPr>
              <w:widowControl/>
              <w:jc w:val="center"/>
              <w:rPr>
                <w:kern w:val="0"/>
                <w:sz w:val="24"/>
                <w:szCs w:val="24"/>
              </w:rPr>
            </w:pPr>
          </w:p>
        </w:tc>
        <w:tc>
          <w:tcPr>
            <w:tcW w:w="1235" w:type="dxa"/>
            <w:noWrap/>
            <w:vAlign w:val="center"/>
          </w:tcPr>
          <w:p w:rsidR="00236C33" w:rsidRDefault="00236C33">
            <w:pPr>
              <w:widowControl/>
              <w:jc w:val="center"/>
              <w:rPr>
                <w:kern w:val="0"/>
                <w:sz w:val="24"/>
                <w:szCs w:val="24"/>
              </w:rPr>
            </w:pPr>
          </w:p>
        </w:tc>
        <w:tc>
          <w:tcPr>
            <w:tcW w:w="715" w:type="dxa"/>
            <w:noWrap/>
            <w:vAlign w:val="center"/>
          </w:tcPr>
          <w:p w:rsidR="00236C33" w:rsidRDefault="00236C33">
            <w:pPr>
              <w:widowControl/>
              <w:jc w:val="center"/>
              <w:rPr>
                <w:kern w:val="0"/>
                <w:sz w:val="24"/>
                <w:szCs w:val="24"/>
              </w:rPr>
            </w:pPr>
          </w:p>
        </w:tc>
        <w:tc>
          <w:tcPr>
            <w:tcW w:w="795" w:type="dxa"/>
            <w:noWrap/>
            <w:vAlign w:val="center"/>
          </w:tcPr>
          <w:p w:rsidR="00236C33" w:rsidRDefault="00236C33">
            <w:pPr>
              <w:widowControl/>
              <w:jc w:val="center"/>
              <w:rPr>
                <w:kern w:val="0"/>
                <w:sz w:val="24"/>
                <w:szCs w:val="24"/>
              </w:rPr>
            </w:pPr>
          </w:p>
        </w:tc>
        <w:tc>
          <w:tcPr>
            <w:tcW w:w="767" w:type="dxa"/>
            <w:noWrap/>
            <w:vAlign w:val="center"/>
          </w:tcPr>
          <w:p w:rsidR="00236C33" w:rsidRDefault="00236C33">
            <w:pPr>
              <w:widowControl/>
              <w:jc w:val="center"/>
              <w:rPr>
                <w:kern w:val="0"/>
                <w:sz w:val="24"/>
                <w:szCs w:val="24"/>
              </w:rPr>
            </w:pPr>
          </w:p>
        </w:tc>
        <w:tc>
          <w:tcPr>
            <w:tcW w:w="737" w:type="dxa"/>
            <w:noWrap/>
            <w:vAlign w:val="center"/>
          </w:tcPr>
          <w:p w:rsidR="00236C33" w:rsidRDefault="00236C33">
            <w:pPr>
              <w:widowControl/>
              <w:jc w:val="center"/>
              <w:rPr>
                <w:kern w:val="0"/>
                <w:sz w:val="24"/>
                <w:szCs w:val="24"/>
              </w:rPr>
            </w:pPr>
          </w:p>
        </w:tc>
      </w:tr>
      <w:tr w:rsidR="00236C33">
        <w:trPr>
          <w:jc w:val="center"/>
        </w:trPr>
        <w:tc>
          <w:tcPr>
            <w:tcW w:w="813" w:type="dxa"/>
            <w:noWrap/>
            <w:vAlign w:val="center"/>
          </w:tcPr>
          <w:p w:rsidR="00236C33" w:rsidRDefault="00236C33">
            <w:pPr>
              <w:widowControl/>
              <w:jc w:val="center"/>
              <w:rPr>
                <w:kern w:val="0"/>
                <w:sz w:val="24"/>
                <w:szCs w:val="24"/>
              </w:rPr>
            </w:pPr>
          </w:p>
        </w:tc>
        <w:tc>
          <w:tcPr>
            <w:tcW w:w="1348" w:type="dxa"/>
            <w:noWrap/>
            <w:vAlign w:val="center"/>
          </w:tcPr>
          <w:p w:rsidR="00236C33" w:rsidRDefault="00236C33">
            <w:pPr>
              <w:widowControl/>
              <w:jc w:val="center"/>
              <w:rPr>
                <w:kern w:val="0"/>
                <w:sz w:val="24"/>
                <w:szCs w:val="24"/>
              </w:rPr>
            </w:pPr>
          </w:p>
        </w:tc>
        <w:tc>
          <w:tcPr>
            <w:tcW w:w="716" w:type="dxa"/>
            <w:noWrap/>
            <w:vAlign w:val="center"/>
          </w:tcPr>
          <w:p w:rsidR="00236C33" w:rsidRDefault="00236C33">
            <w:pPr>
              <w:widowControl/>
              <w:jc w:val="center"/>
              <w:rPr>
                <w:kern w:val="0"/>
                <w:sz w:val="24"/>
                <w:szCs w:val="24"/>
              </w:rPr>
            </w:pPr>
          </w:p>
        </w:tc>
        <w:tc>
          <w:tcPr>
            <w:tcW w:w="715" w:type="dxa"/>
            <w:noWrap/>
            <w:vAlign w:val="center"/>
          </w:tcPr>
          <w:p w:rsidR="00236C33" w:rsidRDefault="00236C33">
            <w:pPr>
              <w:widowControl/>
              <w:jc w:val="center"/>
              <w:rPr>
                <w:kern w:val="0"/>
                <w:sz w:val="24"/>
                <w:szCs w:val="24"/>
              </w:rPr>
            </w:pPr>
          </w:p>
        </w:tc>
        <w:tc>
          <w:tcPr>
            <w:tcW w:w="1230" w:type="dxa"/>
            <w:noWrap/>
            <w:vAlign w:val="center"/>
          </w:tcPr>
          <w:p w:rsidR="00236C33" w:rsidRDefault="00236C33">
            <w:pPr>
              <w:widowControl/>
              <w:jc w:val="center"/>
              <w:rPr>
                <w:kern w:val="0"/>
                <w:sz w:val="24"/>
                <w:szCs w:val="24"/>
              </w:rPr>
            </w:pPr>
          </w:p>
        </w:tc>
        <w:tc>
          <w:tcPr>
            <w:tcW w:w="715" w:type="dxa"/>
            <w:noWrap/>
            <w:vAlign w:val="center"/>
          </w:tcPr>
          <w:p w:rsidR="00236C33" w:rsidRDefault="00236C33">
            <w:pPr>
              <w:widowControl/>
              <w:jc w:val="center"/>
              <w:rPr>
                <w:kern w:val="0"/>
                <w:sz w:val="24"/>
                <w:szCs w:val="24"/>
              </w:rPr>
            </w:pPr>
          </w:p>
        </w:tc>
        <w:tc>
          <w:tcPr>
            <w:tcW w:w="1235" w:type="dxa"/>
            <w:noWrap/>
            <w:vAlign w:val="center"/>
          </w:tcPr>
          <w:p w:rsidR="00236C33" w:rsidRDefault="00236C33">
            <w:pPr>
              <w:widowControl/>
              <w:jc w:val="center"/>
              <w:rPr>
                <w:kern w:val="0"/>
                <w:sz w:val="24"/>
                <w:szCs w:val="24"/>
              </w:rPr>
            </w:pPr>
          </w:p>
        </w:tc>
        <w:tc>
          <w:tcPr>
            <w:tcW w:w="715" w:type="dxa"/>
            <w:noWrap/>
            <w:vAlign w:val="center"/>
          </w:tcPr>
          <w:p w:rsidR="00236C33" w:rsidRDefault="00236C33">
            <w:pPr>
              <w:widowControl/>
              <w:jc w:val="center"/>
              <w:rPr>
                <w:kern w:val="0"/>
                <w:sz w:val="24"/>
                <w:szCs w:val="24"/>
              </w:rPr>
            </w:pPr>
          </w:p>
        </w:tc>
        <w:tc>
          <w:tcPr>
            <w:tcW w:w="795" w:type="dxa"/>
            <w:noWrap/>
            <w:vAlign w:val="center"/>
          </w:tcPr>
          <w:p w:rsidR="00236C33" w:rsidRDefault="00236C33">
            <w:pPr>
              <w:widowControl/>
              <w:jc w:val="center"/>
              <w:rPr>
                <w:kern w:val="0"/>
                <w:sz w:val="24"/>
                <w:szCs w:val="24"/>
              </w:rPr>
            </w:pPr>
          </w:p>
        </w:tc>
        <w:tc>
          <w:tcPr>
            <w:tcW w:w="767" w:type="dxa"/>
            <w:noWrap/>
            <w:vAlign w:val="center"/>
          </w:tcPr>
          <w:p w:rsidR="00236C33" w:rsidRDefault="00236C33">
            <w:pPr>
              <w:widowControl/>
              <w:jc w:val="center"/>
              <w:rPr>
                <w:kern w:val="0"/>
                <w:sz w:val="24"/>
                <w:szCs w:val="24"/>
              </w:rPr>
            </w:pPr>
          </w:p>
        </w:tc>
        <w:tc>
          <w:tcPr>
            <w:tcW w:w="737" w:type="dxa"/>
            <w:noWrap/>
            <w:vAlign w:val="center"/>
          </w:tcPr>
          <w:p w:rsidR="00236C33" w:rsidRDefault="00236C33">
            <w:pPr>
              <w:widowControl/>
              <w:jc w:val="center"/>
              <w:rPr>
                <w:kern w:val="0"/>
                <w:sz w:val="24"/>
                <w:szCs w:val="24"/>
              </w:rPr>
            </w:pPr>
          </w:p>
        </w:tc>
      </w:tr>
      <w:tr w:rsidR="00236C33">
        <w:trPr>
          <w:jc w:val="center"/>
        </w:trPr>
        <w:tc>
          <w:tcPr>
            <w:tcW w:w="813" w:type="dxa"/>
            <w:noWrap/>
            <w:vAlign w:val="center"/>
          </w:tcPr>
          <w:p w:rsidR="00236C33" w:rsidRDefault="00236C33">
            <w:pPr>
              <w:widowControl/>
              <w:jc w:val="center"/>
              <w:rPr>
                <w:kern w:val="0"/>
                <w:sz w:val="24"/>
                <w:szCs w:val="24"/>
              </w:rPr>
            </w:pPr>
          </w:p>
        </w:tc>
        <w:tc>
          <w:tcPr>
            <w:tcW w:w="1348" w:type="dxa"/>
            <w:noWrap/>
            <w:vAlign w:val="center"/>
          </w:tcPr>
          <w:p w:rsidR="00236C33" w:rsidRDefault="00236C33">
            <w:pPr>
              <w:widowControl/>
              <w:jc w:val="center"/>
              <w:rPr>
                <w:kern w:val="0"/>
                <w:sz w:val="24"/>
                <w:szCs w:val="24"/>
              </w:rPr>
            </w:pPr>
          </w:p>
        </w:tc>
        <w:tc>
          <w:tcPr>
            <w:tcW w:w="716" w:type="dxa"/>
            <w:noWrap/>
            <w:vAlign w:val="center"/>
          </w:tcPr>
          <w:p w:rsidR="00236C33" w:rsidRDefault="00236C33">
            <w:pPr>
              <w:widowControl/>
              <w:jc w:val="center"/>
              <w:rPr>
                <w:kern w:val="0"/>
                <w:sz w:val="24"/>
                <w:szCs w:val="24"/>
              </w:rPr>
            </w:pPr>
          </w:p>
        </w:tc>
        <w:tc>
          <w:tcPr>
            <w:tcW w:w="715" w:type="dxa"/>
            <w:noWrap/>
            <w:vAlign w:val="center"/>
          </w:tcPr>
          <w:p w:rsidR="00236C33" w:rsidRDefault="00236C33">
            <w:pPr>
              <w:widowControl/>
              <w:jc w:val="center"/>
              <w:rPr>
                <w:kern w:val="0"/>
                <w:sz w:val="24"/>
                <w:szCs w:val="24"/>
              </w:rPr>
            </w:pPr>
          </w:p>
        </w:tc>
        <w:tc>
          <w:tcPr>
            <w:tcW w:w="1230" w:type="dxa"/>
            <w:noWrap/>
            <w:vAlign w:val="center"/>
          </w:tcPr>
          <w:p w:rsidR="00236C33" w:rsidRDefault="00236C33">
            <w:pPr>
              <w:widowControl/>
              <w:jc w:val="center"/>
              <w:rPr>
                <w:kern w:val="0"/>
                <w:sz w:val="24"/>
                <w:szCs w:val="24"/>
              </w:rPr>
            </w:pPr>
          </w:p>
        </w:tc>
        <w:tc>
          <w:tcPr>
            <w:tcW w:w="715" w:type="dxa"/>
            <w:noWrap/>
            <w:vAlign w:val="center"/>
          </w:tcPr>
          <w:p w:rsidR="00236C33" w:rsidRDefault="00236C33">
            <w:pPr>
              <w:widowControl/>
              <w:jc w:val="center"/>
              <w:rPr>
                <w:kern w:val="0"/>
                <w:sz w:val="24"/>
                <w:szCs w:val="24"/>
              </w:rPr>
            </w:pPr>
          </w:p>
        </w:tc>
        <w:tc>
          <w:tcPr>
            <w:tcW w:w="1235" w:type="dxa"/>
            <w:noWrap/>
            <w:vAlign w:val="center"/>
          </w:tcPr>
          <w:p w:rsidR="00236C33" w:rsidRDefault="00236C33">
            <w:pPr>
              <w:widowControl/>
              <w:jc w:val="center"/>
              <w:rPr>
                <w:kern w:val="0"/>
                <w:sz w:val="24"/>
                <w:szCs w:val="24"/>
              </w:rPr>
            </w:pPr>
          </w:p>
        </w:tc>
        <w:tc>
          <w:tcPr>
            <w:tcW w:w="715" w:type="dxa"/>
            <w:noWrap/>
            <w:vAlign w:val="center"/>
          </w:tcPr>
          <w:p w:rsidR="00236C33" w:rsidRDefault="00236C33">
            <w:pPr>
              <w:widowControl/>
              <w:jc w:val="center"/>
              <w:rPr>
                <w:kern w:val="0"/>
                <w:sz w:val="24"/>
                <w:szCs w:val="24"/>
              </w:rPr>
            </w:pPr>
          </w:p>
        </w:tc>
        <w:tc>
          <w:tcPr>
            <w:tcW w:w="795" w:type="dxa"/>
            <w:noWrap/>
            <w:vAlign w:val="center"/>
          </w:tcPr>
          <w:p w:rsidR="00236C33" w:rsidRDefault="00236C33">
            <w:pPr>
              <w:widowControl/>
              <w:jc w:val="center"/>
              <w:rPr>
                <w:kern w:val="0"/>
                <w:sz w:val="24"/>
                <w:szCs w:val="24"/>
              </w:rPr>
            </w:pPr>
          </w:p>
        </w:tc>
        <w:tc>
          <w:tcPr>
            <w:tcW w:w="767" w:type="dxa"/>
            <w:noWrap/>
            <w:vAlign w:val="center"/>
          </w:tcPr>
          <w:p w:rsidR="00236C33" w:rsidRDefault="00236C33">
            <w:pPr>
              <w:widowControl/>
              <w:jc w:val="center"/>
              <w:rPr>
                <w:kern w:val="0"/>
                <w:sz w:val="24"/>
                <w:szCs w:val="24"/>
              </w:rPr>
            </w:pPr>
          </w:p>
        </w:tc>
        <w:tc>
          <w:tcPr>
            <w:tcW w:w="737" w:type="dxa"/>
            <w:noWrap/>
            <w:vAlign w:val="center"/>
          </w:tcPr>
          <w:p w:rsidR="00236C33" w:rsidRDefault="00236C33">
            <w:pPr>
              <w:widowControl/>
              <w:jc w:val="center"/>
              <w:rPr>
                <w:kern w:val="0"/>
                <w:sz w:val="24"/>
                <w:szCs w:val="24"/>
              </w:rPr>
            </w:pPr>
          </w:p>
        </w:tc>
      </w:tr>
    </w:tbl>
    <w:p w:rsidR="00236C33" w:rsidRDefault="00236C33">
      <w:pPr>
        <w:ind w:left="180"/>
        <w:rPr>
          <w:sz w:val="24"/>
        </w:rPr>
      </w:pPr>
    </w:p>
    <w:p w:rsidR="00236C33" w:rsidRDefault="00467E9B">
      <w:pPr>
        <w:spacing w:line="360" w:lineRule="auto"/>
        <w:ind w:left="181"/>
        <w:rPr>
          <w:sz w:val="24"/>
          <w:szCs w:val="24"/>
        </w:rPr>
      </w:pPr>
      <w:r>
        <w:rPr>
          <w:sz w:val="24"/>
          <w:szCs w:val="24"/>
        </w:rPr>
        <w:t>注：</w:t>
      </w:r>
    </w:p>
    <w:p w:rsidR="00236C33" w:rsidRDefault="00467E9B">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236C33" w:rsidRDefault="00467E9B">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236C33" w:rsidRDefault="00467E9B">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236C33" w:rsidRDefault="00236C33">
      <w:pPr>
        <w:spacing w:line="360" w:lineRule="auto"/>
        <w:ind w:left="181"/>
        <w:rPr>
          <w:sz w:val="24"/>
          <w:szCs w:val="24"/>
        </w:rPr>
      </w:pPr>
    </w:p>
    <w:p w:rsidR="00236C33" w:rsidRDefault="00467E9B" w:rsidP="00215819">
      <w:pPr>
        <w:spacing w:line="360" w:lineRule="auto"/>
        <w:ind w:firstLineChars="1700" w:firstLine="3794"/>
        <w:rPr>
          <w:sz w:val="24"/>
        </w:rPr>
      </w:pPr>
      <w:r>
        <w:rPr>
          <w:sz w:val="24"/>
        </w:rPr>
        <w:t>投标人名称：</w:t>
      </w:r>
    </w:p>
    <w:p w:rsidR="00236C33" w:rsidRDefault="00467E9B" w:rsidP="00215819">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36C33" w:rsidRDefault="00467E9B">
      <w:pPr>
        <w:widowControl/>
        <w:jc w:val="left"/>
        <w:rPr>
          <w:sz w:val="24"/>
        </w:rPr>
      </w:pPr>
      <w:r>
        <w:rPr>
          <w:sz w:val="24"/>
        </w:rPr>
        <w:br w:type="page"/>
      </w:r>
    </w:p>
    <w:p w:rsidR="00236C33" w:rsidRDefault="00467E9B">
      <w:pPr>
        <w:tabs>
          <w:tab w:val="left" w:pos="360"/>
        </w:tabs>
        <w:spacing w:line="360" w:lineRule="auto"/>
        <w:rPr>
          <w:b/>
          <w:sz w:val="24"/>
        </w:rPr>
      </w:pPr>
      <w:r>
        <w:rPr>
          <w:b/>
          <w:sz w:val="24"/>
        </w:rPr>
        <w:lastRenderedPageBreak/>
        <w:t>附件</w:t>
      </w:r>
      <w:r>
        <w:rPr>
          <w:rFonts w:hint="eastAsia"/>
          <w:b/>
          <w:sz w:val="24"/>
        </w:rPr>
        <w:t>7</w:t>
      </w:r>
      <w:r>
        <w:rPr>
          <w:b/>
          <w:sz w:val="24"/>
        </w:rPr>
        <w:t>-1</w:t>
      </w:r>
    </w:p>
    <w:p w:rsidR="00236C33" w:rsidRDefault="00467E9B">
      <w:pPr>
        <w:autoSpaceDN w:val="0"/>
        <w:spacing w:line="360" w:lineRule="auto"/>
        <w:jc w:val="center"/>
        <w:rPr>
          <w:b/>
          <w:bCs/>
          <w:sz w:val="24"/>
        </w:rPr>
      </w:pPr>
      <w:r>
        <w:rPr>
          <w:b/>
          <w:bCs/>
          <w:sz w:val="24"/>
        </w:rPr>
        <w:t>商务要求点对点应答表</w:t>
      </w:r>
    </w:p>
    <w:p w:rsidR="00236C33" w:rsidRDefault="00236C33">
      <w:pPr>
        <w:spacing w:line="460" w:lineRule="exact"/>
        <w:rPr>
          <w:sz w:val="24"/>
        </w:rPr>
      </w:pPr>
    </w:p>
    <w:p w:rsidR="00236C33" w:rsidRDefault="00467E9B">
      <w:pPr>
        <w:spacing w:line="460" w:lineRule="exact"/>
        <w:rPr>
          <w:sz w:val="24"/>
        </w:rPr>
      </w:pPr>
      <w:r>
        <w:rPr>
          <w:sz w:val="24"/>
        </w:rPr>
        <w:t>项目名称：</w:t>
      </w:r>
      <w:r>
        <w:rPr>
          <w:sz w:val="24"/>
          <w:u w:val="single"/>
        </w:rPr>
        <w:t xml:space="preserve">                    </w:t>
      </w:r>
    </w:p>
    <w:p w:rsidR="00236C33" w:rsidRDefault="00467E9B">
      <w:pPr>
        <w:spacing w:line="460" w:lineRule="exact"/>
        <w:rPr>
          <w:sz w:val="24"/>
        </w:rPr>
      </w:pPr>
      <w:r>
        <w:rPr>
          <w:sz w:val="24"/>
        </w:rPr>
        <w:t>项目编号：</w:t>
      </w:r>
      <w:r>
        <w:rPr>
          <w:sz w:val="24"/>
          <w:u w:val="single"/>
        </w:rPr>
        <w:t xml:space="preserve">                    </w:t>
      </w:r>
    </w:p>
    <w:p w:rsidR="00236C33" w:rsidRDefault="00467E9B">
      <w:pPr>
        <w:spacing w:line="460" w:lineRule="exact"/>
        <w:rPr>
          <w:sz w:val="24"/>
          <w:u w:val="single"/>
        </w:rPr>
      </w:pPr>
      <w:r>
        <w:rPr>
          <w:sz w:val="24"/>
        </w:rPr>
        <w:t>包号：</w:t>
      </w:r>
      <w:r>
        <w:rPr>
          <w:sz w:val="24"/>
          <w:u w:val="single"/>
        </w:rPr>
        <w:t xml:space="preserve">                        </w:t>
      </w:r>
    </w:p>
    <w:p w:rsidR="00236C33" w:rsidRDefault="00236C3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236C33">
        <w:trPr>
          <w:jc w:val="center"/>
        </w:trPr>
        <w:tc>
          <w:tcPr>
            <w:tcW w:w="1080" w:type="dxa"/>
            <w:shd w:val="clear" w:color="auto" w:fill="auto"/>
            <w:vAlign w:val="center"/>
          </w:tcPr>
          <w:p w:rsidR="00236C33" w:rsidRDefault="00467E9B">
            <w:pPr>
              <w:widowControl/>
              <w:snapToGrid w:val="0"/>
              <w:jc w:val="center"/>
              <w:rPr>
                <w:kern w:val="0"/>
                <w:sz w:val="24"/>
                <w:szCs w:val="21"/>
              </w:rPr>
            </w:pPr>
            <w:r>
              <w:rPr>
                <w:kern w:val="0"/>
                <w:sz w:val="24"/>
                <w:szCs w:val="21"/>
              </w:rPr>
              <w:t>序号</w:t>
            </w:r>
          </w:p>
        </w:tc>
        <w:tc>
          <w:tcPr>
            <w:tcW w:w="2500" w:type="dxa"/>
            <w:shd w:val="clear" w:color="auto" w:fill="auto"/>
            <w:vAlign w:val="center"/>
          </w:tcPr>
          <w:p w:rsidR="00236C33" w:rsidRDefault="00467E9B">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236C33" w:rsidRDefault="00467E9B">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236C33" w:rsidRDefault="00467E9B">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236C33" w:rsidRDefault="00467E9B">
            <w:pPr>
              <w:widowControl/>
              <w:snapToGrid w:val="0"/>
              <w:jc w:val="center"/>
              <w:rPr>
                <w:kern w:val="0"/>
                <w:sz w:val="24"/>
                <w:szCs w:val="21"/>
              </w:rPr>
            </w:pPr>
            <w:r>
              <w:rPr>
                <w:kern w:val="0"/>
                <w:sz w:val="24"/>
                <w:szCs w:val="21"/>
              </w:rPr>
              <w:t>备注</w:t>
            </w:r>
          </w:p>
        </w:tc>
      </w:tr>
      <w:tr w:rsidR="00236C33">
        <w:trPr>
          <w:jc w:val="center"/>
        </w:trPr>
        <w:tc>
          <w:tcPr>
            <w:tcW w:w="9480" w:type="dxa"/>
            <w:gridSpan w:val="5"/>
            <w:shd w:val="clear" w:color="auto" w:fill="auto"/>
            <w:vAlign w:val="center"/>
          </w:tcPr>
          <w:p w:rsidR="00236C33" w:rsidRDefault="00467E9B">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236C33">
        <w:trPr>
          <w:jc w:val="center"/>
        </w:trPr>
        <w:tc>
          <w:tcPr>
            <w:tcW w:w="1080" w:type="dxa"/>
            <w:shd w:val="clear" w:color="auto" w:fill="auto"/>
            <w:vAlign w:val="center"/>
          </w:tcPr>
          <w:p w:rsidR="00236C33" w:rsidRDefault="00236C33">
            <w:pPr>
              <w:widowControl/>
              <w:snapToGrid w:val="0"/>
              <w:jc w:val="center"/>
              <w:rPr>
                <w:kern w:val="0"/>
                <w:sz w:val="24"/>
                <w:szCs w:val="21"/>
              </w:rPr>
            </w:pPr>
          </w:p>
        </w:tc>
        <w:tc>
          <w:tcPr>
            <w:tcW w:w="2500" w:type="dxa"/>
            <w:shd w:val="clear" w:color="auto" w:fill="auto"/>
            <w:vAlign w:val="center"/>
          </w:tcPr>
          <w:p w:rsidR="00236C33" w:rsidRDefault="00236C33">
            <w:pPr>
              <w:widowControl/>
              <w:snapToGrid w:val="0"/>
              <w:jc w:val="left"/>
              <w:rPr>
                <w:kern w:val="0"/>
                <w:sz w:val="24"/>
                <w:szCs w:val="21"/>
              </w:rPr>
            </w:pPr>
          </w:p>
        </w:tc>
        <w:tc>
          <w:tcPr>
            <w:tcW w:w="2680" w:type="dxa"/>
            <w:shd w:val="clear" w:color="auto" w:fill="auto"/>
            <w:vAlign w:val="center"/>
          </w:tcPr>
          <w:p w:rsidR="00236C33" w:rsidRDefault="00236C33">
            <w:pPr>
              <w:widowControl/>
              <w:snapToGrid w:val="0"/>
              <w:jc w:val="left"/>
              <w:rPr>
                <w:kern w:val="0"/>
                <w:sz w:val="24"/>
                <w:szCs w:val="21"/>
              </w:rPr>
            </w:pPr>
          </w:p>
        </w:tc>
        <w:tc>
          <w:tcPr>
            <w:tcW w:w="1979" w:type="dxa"/>
            <w:shd w:val="clear" w:color="auto" w:fill="auto"/>
            <w:vAlign w:val="center"/>
          </w:tcPr>
          <w:p w:rsidR="00236C33" w:rsidRDefault="00236C33">
            <w:pPr>
              <w:widowControl/>
              <w:snapToGrid w:val="0"/>
              <w:jc w:val="left"/>
              <w:rPr>
                <w:kern w:val="0"/>
                <w:sz w:val="24"/>
                <w:szCs w:val="21"/>
              </w:rPr>
            </w:pPr>
          </w:p>
        </w:tc>
        <w:tc>
          <w:tcPr>
            <w:tcW w:w="1241" w:type="dxa"/>
            <w:shd w:val="clear" w:color="auto" w:fill="auto"/>
            <w:vAlign w:val="center"/>
          </w:tcPr>
          <w:p w:rsidR="00236C33" w:rsidRDefault="00236C33">
            <w:pPr>
              <w:widowControl/>
              <w:snapToGrid w:val="0"/>
              <w:jc w:val="left"/>
              <w:rPr>
                <w:kern w:val="0"/>
                <w:sz w:val="24"/>
                <w:szCs w:val="21"/>
              </w:rPr>
            </w:pPr>
          </w:p>
        </w:tc>
      </w:tr>
      <w:tr w:rsidR="00236C33">
        <w:trPr>
          <w:jc w:val="center"/>
        </w:trPr>
        <w:tc>
          <w:tcPr>
            <w:tcW w:w="1080" w:type="dxa"/>
            <w:shd w:val="clear" w:color="auto" w:fill="auto"/>
            <w:vAlign w:val="center"/>
          </w:tcPr>
          <w:p w:rsidR="00236C33" w:rsidRDefault="00236C33">
            <w:pPr>
              <w:widowControl/>
              <w:snapToGrid w:val="0"/>
              <w:jc w:val="center"/>
              <w:rPr>
                <w:kern w:val="0"/>
                <w:sz w:val="24"/>
                <w:szCs w:val="21"/>
              </w:rPr>
            </w:pPr>
          </w:p>
        </w:tc>
        <w:tc>
          <w:tcPr>
            <w:tcW w:w="2500" w:type="dxa"/>
            <w:shd w:val="clear" w:color="auto" w:fill="auto"/>
            <w:vAlign w:val="center"/>
          </w:tcPr>
          <w:p w:rsidR="00236C33" w:rsidRDefault="00236C33">
            <w:pPr>
              <w:widowControl/>
              <w:snapToGrid w:val="0"/>
              <w:jc w:val="left"/>
              <w:rPr>
                <w:kern w:val="0"/>
                <w:sz w:val="24"/>
                <w:szCs w:val="21"/>
              </w:rPr>
            </w:pPr>
          </w:p>
        </w:tc>
        <w:tc>
          <w:tcPr>
            <w:tcW w:w="2680" w:type="dxa"/>
            <w:shd w:val="clear" w:color="auto" w:fill="auto"/>
            <w:vAlign w:val="center"/>
          </w:tcPr>
          <w:p w:rsidR="00236C33" w:rsidRDefault="00236C33">
            <w:pPr>
              <w:widowControl/>
              <w:snapToGrid w:val="0"/>
              <w:jc w:val="left"/>
              <w:rPr>
                <w:kern w:val="0"/>
                <w:sz w:val="24"/>
                <w:szCs w:val="21"/>
              </w:rPr>
            </w:pPr>
          </w:p>
        </w:tc>
        <w:tc>
          <w:tcPr>
            <w:tcW w:w="1979" w:type="dxa"/>
            <w:shd w:val="clear" w:color="auto" w:fill="auto"/>
            <w:vAlign w:val="center"/>
          </w:tcPr>
          <w:p w:rsidR="00236C33" w:rsidRDefault="00236C33">
            <w:pPr>
              <w:widowControl/>
              <w:snapToGrid w:val="0"/>
              <w:jc w:val="left"/>
              <w:rPr>
                <w:kern w:val="0"/>
                <w:sz w:val="24"/>
                <w:szCs w:val="21"/>
              </w:rPr>
            </w:pPr>
          </w:p>
        </w:tc>
        <w:tc>
          <w:tcPr>
            <w:tcW w:w="1241" w:type="dxa"/>
            <w:shd w:val="clear" w:color="auto" w:fill="auto"/>
            <w:vAlign w:val="center"/>
          </w:tcPr>
          <w:p w:rsidR="00236C33" w:rsidRDefault="00236C33">
            <w:pPr>
              <w:widowControl/>
              <w:snapToGrid w:val="0"/>
              <w:jc w:val="left"/>
              <w:rPr>
                <w:kern w:val="0"/>
                <w:sz w:val="24"/>
                <w:szCs w:val="21"/>
              </w:rPr>
            </w:pPr>
          </w:p>
        </w:tc>
      </w:tr>
      <w:tr w:rsidR="00236C33">
        <w:trPr>
          <w:jc w:val="center"/>
        </w:trPr>
        <w:tc>
          <w:tcPr>
            <w:tcW w:w="9480" w:type="dxa"/>
            <w:gridSpan w:val="5"/>
            <w:shd w:val="clear" w:color="auto" w:fill="auto"/>
            <w:vAlign w:val="center"/>
          </w:tcPr>
          <w:p w:rsidR="00236C33" w:rsidRDefault="00467E9B">
            <w:pPr>
              <w:widowControl/>
              <w:snapToGrid w:val="0"/>
              <w:jc w:val="left"/>
              <w:rPr>
                <w:kern w:val="0"/>
                <w:sz w:val="24"/>
                <w:szCs w:val="21"/>
              </w:rPr>
            </w:pPr>
            <w:r>
              <w:rPr>
                <w:rFonts w:hint="eastAsia"/>
                <w:kern w:val="0"/>
                <w:sz w:val="24"/>
                <w:szCs w:val="21"/>
              </w:rPr>
              <w:t>（二）服务要求</w:t>
            </w:r>
          </w:p>
        </w:tc>
      </w:tr>
      <w:tr w:rsidR="00236C33">
        <w:trPr>
          <w:jc w:val="center"/>
        </w:trPr>
        <w:tc>
          <w:tcPr>
            <w:tcW w:w="1080" w:type="dxa"/>
            <w:shd w:val="clear" w:color="auto" w:fill="auto"/>
            <w:vAlign w:val="center"/>
          </w:tcPr>
          <w:p w:rsidR="00236C33" w:rsidRDefault="00236C33">
            <w:pPr>
              <w:widowControl/>
              <w:snapToGrid w:val="0"/>
              <w:jc w:val="center"/>
              <w:rPr>
                <w:kern w:val="0"/>
                <w:sz w:val="24"/>
                <w:szCs w:val="21"/>
              </w:rPr>
            </w:pPr>
          </w:p>
        </w:tc>
        <w:tc>
          <w:tcPr>
            <w:tcW w:w="2500" w:type="dxa"/>
            <w:shd w:val="clear" w:color="auto" w:fill="auto"/>
            <w:vAlign w:val="center"/>
          </w:tcPr>
          <w:p w:rsidR="00236C33" w:rsidRDefault="00236C33">
            <w:pPr>
              <w:widowControl/>
              <w:snapToGrid w:val="0"/>
              <w:jc w:val="left"/>
              <w:rPr>
                <w:kern w:val="0"/>
                <w:sz w:val="24"/>
                <w:szCs w:val="21"/>
              </w:rPr>
            </w:pPr>
          </w:p>
        </w:tc>
        <w:tc>
          <w:tcPr>
            <w:tcW w:w="2680" w:type="dxa"/>
            <w:shd w:val="clear" w:color="auto" w:fill="auto"/>
            <w:vAlign w:val="center"/>
          </w:tcPr>
          <w:p w:rsidR="00236C33" w:rsidRDefault="00236C33">
            <w:pPr>
              <w:widowControl/>
              <w:snapToGrid w:val="0"/>
              <w:jc w:val="left"/>
              <w:rPr>
                <w:kern w:val="0"/>
                <w:sz w:val="24"/>
                <w:szCs w:val="21"/>
              </w:rPr>
            </w:pPr>
          </w:p>
        </w:tc>
        <w:tc>
          <w:tcPr>
            <w:tcW w:w="1979" w:type="dxa"/>
            <w:shd w:val="clear" w:color="auto" w:fill="auto"/>
            <w:vAlign w:val="center"/>
          </w:tcPr>
          <w:p w:rsidR="00236C33" w:rsidRDefault="00236C33">
            <w:pPr>
              <w:widowControl/>
              <w:snapToGrid w:val="0"/>
              <w:jc w:val="left"/>
              <w:rPr>
                <w:kern w:val="0"/>
                <w:sz w:val="24"/>
                <w:szCs w:val="21"/>
              </w:rPr>
            </w:pPr>
          </w:p>
        </w:tc>
        <w:tc>
          <w:tcPr>
            <w:tcW w:w="1241" w:type="dxa"/>
            <w:shd w:val="clear" w:color="auto" w:fill="auto"/>
            <w:vAlign w:val="center"/>
          </w:tcPr>
          <w:p w:rsidR="00236C33" w:rsidRDefault="00236C33">
            <w:pPr>
              <w:widowControl/>
              <w:snapToGrid w:val="0"/>
              <w:jc w:val="left"/>
              <w:rPr>
                <w:kern w:val="0"/>
                <w:sz w:val="24"/>
                <w:szCs w:val="21"/>
              </w:rPr>
            </w:pPr>
          </w:p>
        </w:tc>
      </w:tr>
      <w:tr w:rsidR="00236C33">
        <w:trPr>
          <w:jc w:val="center"/>
        </w:trPr>
        <w:tc>
          <w:tcPr>
            <w:tcW w:w="1080" w:type="dxa"/>
            <w:shd w:val="clear" w:color="auto" w:fill="auto"/>
            <w:vAlign w:val="center"/>
          </w:tcPr>
          <w:p w:rsidR="00236C33" w:rsidRDefault="00236C33">
            <w:pPr>
              <w:widowControl/>
              <w:snapToGrid w:val="0"/>
              <w:jc w:val="center"/>
              <w:rPr>
                <w:kern w:val="0"/>
                <w:sz w:val="24"/>
                <w:szCs w:val="21"/>
              </w:rPr>
            </w:pPr>
          </w:p>
        </w:tc>
        <w:tc>
          <w:tcPr>
            <w:tcW w:w="2500" w:type="dxa"/>
            <w:shd w:val="clear" w:color="auto" w:fill="auto"/>
            <w:vAlign w:val="center"/>
          </w:tcPr>
          <w:p w:rsidR="00236C33" w:rsidRDefault="00236C33">
            <w:pPr>
              <w:widowControl/>
              <w:snapToGrid w:val="0"/>
              <w:jc w:val="left"/>
              <w:rPr>
                <w:kern w:val="0"/>
                <w:sz w:val="24"/>
                <w:szCs w:val="21"/>
              </w:rPr>
            </w:pPr>
          </w:p>
        </w:tc>
        <w:tc>
          <w:tcPr>
            <w:tcW w:w="2680" w:type="dxa"/>
            <w:shd w:val="clear" w:color="auto" w:fill="auto"/>
            <w:vAlign w:val="center"/>
          </w:tcPr>
          <w:p w:rsidR="00236C33" w:rsidRDefault="00236C33">
            <w:pPr>
              <w:widowControl/>
              <w:snapToGrid w:val="0"/>
              <w:jc w:val="left"/>
              <w:rPr>
                <w:kern w:val="0"/>
                <w:sz w:val="24"/>
                <w:szCs w:val="21"/>
              </w:rPr>
            </w:pPr>
          </w:p>
        </w:tc>
        <w:tc>
          <w:tcPr>
            <w:tcW w:w="1979" w:type="dxa"/>
            <w:shd w:val="clear" w:color="auto" w:fill="auto"/>
            <w:vAlign w:val="center"/>
          </w:tcPr>
          <w:p w:rsidR="00236C33" w:rsidRDefault="00236C33">
            <w:pPr>
              <w:widowControl/>
              <w:snapToGrid w:val="0"/>
              <w:jc w:val="left"/>
              <w:rPr>
                <w:kern w:val="0"/>
                <w:sz w:val="24"/>
                <w:szCs w:val="21"/>
              </w:rPr>
            </w:pPr>
          </w:p>
        </w:tc>
        <w:tc>
          <w:tcPr>
            <w:tcW w:w="1241" w:type="dxa"/>
            <w:shd w:val="clear" w:color="auto" w:fill="auto"/>
            <w:vAlign w:val="center"/>
          </w:tcPr>
          <w:p w:rsidR="00236C33" w:rsidRDefault="00236C33">
            <w:pPr>
              <w:widowControl/>
              <w:snapToGrid w:val="0"/>
              <w:jc w:val="left"/>
              <w:rPr>
                <w:kern w:val="0"/>
                <w:sz w:val="24"/>
                <w:szCs w:val="21"/>
              </w:rPr>
            </w:pPr>
          </w:p>
        </w:tc>
      </w:tr>
      <w:tr w:rsidR="00236C33">
        <w:trPr>
          <w:jc w:val="center"/>
        </w:trPr>
        <w:tc>
          <w:tcPr>
            <w:tcW w:w="9480" w:type="dxa"/>
            <w:gridSpan w:val="5"/>
            <w:shd w:val="clear" w:color="auto" w:fill="auto"/>
            <w:vAlign w:val="center"/>
          </w:tcPr>
          <w:p w:rsidR="00236C33" w:rsidRDefault="00467E9B">
            <w:pPr>
              <w:widowControl/>
              <w:snapToGrid w:val="0"/>
              <w:jc w:val="left"/>
              <w:rPr>
                <w:kern w:val="0"/>
                <w:sz w:val="24"/>
                <w:szCs w:val="21"/>
              </w:rPr>
            </w:pPr>
            <w:r>
              <w:rPr>
                <w:rFonts w:hint="eastAsia"/>
                <w:kern w:val="0"/>
                <w:sz w:val="24"/>
                <w:szCs w:val="21"/>
              </w:rPr>
              <w:t>（三）交货要求</w:t>
            </w:r>
          </w:p>
        </w:tc>
      </w:tr>
      <w:tr w:rsidR="00236C33">
        <w:trPr>
          <w:jc w:val="center"/>
        </w:trPr>
        <w:tc>
          <w:tcPr>
            <w:tcW w:w="1080" w:type="dxa"/>
            <w:shd w:val="clear" w:color="auto" w:fill="auto"/>
            <w:vAlign w:val="center"/>
          </w:tcPr>
          <w:p w:rsidR="00236C33" w:rsidRDefault="00236C33">
            <w:pPr>
              <w:widowControl/>
              <w:snapToGrid w:val="0"/>
              <w:jc w:val="center"/>
              <w:rPr>
                <w:kern w:val="0"/>
                <w:sz w:val="24"/>
                <w:szCs w:val="21"/>
              </w:rPr>
            </w:pPr>
          </w:p>
        </w:tc>
        <w:tc>
          <w:tcPr>
            <w:tcW w:w="2500" w:type="dxa"/>
            <w:shd w:val="clear" w:color="auto" w:fill="auto"/>
            <w:vAlign w:val="center"/>
          </w:tcPr>
          <w:p w:rsidR="00236C33" w:rsidRDefault="00236C33">
            <w:pPr>
              <w:widowControl/>
              <w:snapToGrid w:val="0"/>
              <w:jc w:val="left"/>
              <w:rPr>
                <w:kern w:val="0"/>
                <w:sz w:val="24"/>
                <w:szCs w:val="21"/>
              </w:rPr>
            </w:pPr>
          </w:p>
        </w:tc>
        <w:tc>
          <w:tcPr>
            <w:tcW w:w="2680" w:type="dxa"/>
            <w:shd w:val="clear" w:color="auto" w:fill="auto"/>
            <w:vAlign w:val="center"/>
          </w:tcPr>
          <w:p w:rsidR="00236C33" w:rsidRDefault="00236C33">
            <w:pPr>
              <w:widowControl/>
              <w:snapToGrid w:val="0"/>
              <w:jc w:val="left"/>
              <w:rPr>
                <w:kern w:val="0"/>
                <w:sz w:val="24"/>
                <w:szCs w:val="21"/>
              </w:rPr>
            </w:pPr>
          </w:p>
        </w:tc>
        <w:tc>
          <w:tcPr>
            <w:tcW w:w="1979" w:type="dxa"/>
            <w:shd w:val="clear" w:color="auto" w:fill="auto"/>
            <w:vAlign w:val="center"/>
          </w:tcPr>
          <w:p w:rsidR="00236C33" w:rsidRDefault="00236C33">
            <w:pPr>
              <w:widowControl/>
              <w:snapToGrid w:val="0"/>
              <w:jc w:val="left"/>
              <w:rPr>
                <w:kern w:val="0"/>
                <w:sz w:val="24"/>
                <w:szCs w:val="21"/>
              </w:rPr>
            </w:pPr>
          </w:p>
        </w:tc>
        <w:tc>
          <w:tcPr>
            <w:tcW w:w="1241" w:type="dxa"/>
            <w:shd w:val="clear" w:color="auto" w:fill="auto"/>
            <w:vAlign w:val="center"/>
          </w:tcPr>
          <w:p w:rsidR="00236C33" w:rsidRDefault="00236C33">
            <w:pPr>
              <w:widowControl/>
              <w:snapToGrid w:val="0"/>
              <w:jc w:val="left"/>
              <w:rPr>
                <w:kern w:val="0"/>
                <w:sz w:val="24"/>
                <w:szCs w:val="21"/>
              </w:rPr>
            </w:pPr>
          </w:p>
        </w:tc>
      </w:tr>
      <w:tr w:rsidR="00236C33">
        <w:trPr>
          <w:jc w:val="center"/>
        </w:trPr>
        <w:tc>
          <w:tcPr>
            <w:tcW w:w="9480" w:type="dxa"/>
            <w:gridSpan w:val="5"/>
            <w:shd w:val="clear" w:color="auto" w:fill="auto"/>
            <w:vAlign w:val="center"/>
          </w:tcPr>
          <w:p w:rsidR="00236C33" w:rsidRDefault="00467E9B">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236C33">
        <w:trPr>
          <w:jc w:val="center"/>
        </w:trPr>
        <w:tc>
          <w:tcPr>
            <w:tcW w:w="1080" w:type="dxa"/>
            <w:shd w:val="clear" w:color="auto" w:fill="auto"/>
            <w:vAlign w:val="center"/>
          </w:tcPr>
          <w:p w:rsidR="00236C33" w:rsidRDefault="00236C33">
            <w:pPr>
              <w:widowControl/>
              <w:snapToGrid w:val="0"/>
              <w:jc w:val="center"/>
              <w:rPr>
                <w:kern w:val="0"/>
                <w:sz w:val="24"/>
                <w:szCs w:val="21"/>
              </w:rPr>
            </w:pPr>
          </w:p>
        </w:tc>
        <w:tc>
          <w:tcPr>
            <w:tcW w:w="2500" w:type="dxa"/>
            <w:shd w:val="clear" w:color="auto" w:fill="auto"/>
            <w:vAlign w:val="center"/>
          </w:tcPr>
          <w:p w:rsidR="00236C33" w:rsidRDefault="00236C33">
            <w:pPr>
              <w:widowControl/>
              <w:snapToGrid w:val="0"/>
              <w:jc w:val="left"/>
              <w:rPr>
                <w:kern w:val="0"/>
                <w:sz w:val="24"/>
                <w:szCs w:val="21"/>
              </w:rPr>
            </w:pPr>
          </w:p>
        </w:tc>
        <w:tc>
          <w:tcPr>
            <w:tcW w:w="2680" w:type="dxa"/>
            <w:shd w:val="clear" w:color="auto" w:fill="auto"/>
            <w:vAlign w:val="center"/>
          </w:tcPr>
          <w:p w:rsidR="00236C33" w:rsidRDefault="00236C33">
            <w:pPr>
              <w:widowControl/>
              <w:snapToGrid w:val="0"/>
              <w:jc w:val="left"/>
              <w:rPr>
                <w:kern w:val="0"/>
                <w:sz w:val="24"/>
                <w:szCs w:val="21"/>
              </w:rPr>
            </w:pPr>
          </w:p>
        </w:tc>
        <w:tc>
          <w:tcPr>
            <w:tcW w:w="1979" w:type="dxa"/>
            <w:shd w:val="clear" w:color="auto" w:fill="auto"/>
            <w:vAlign w:val="center"/>
          </w:tcPr>
          <w:p w:rsidR="00236C33" w:rsidRDefault="00236C33">
            <w:pPr>
              <w:widowControl/>
              <w:snapToGrid w:val="0"/>
              <w:jc w:val="left"/>
              <w:rPr>
                <w:kern w:val="0"/>
                <w:sz w:val="24"/>
                <w:szCs w:val="21"/>
              </w:rPr>
            </w:pPr>
          </w:p>
        </w:tc>
        <w:tc>
          <w:tcPr>
            <w:tcW w:w="1241" w:type="dxa"/>
            <w:shd w:val="clear" w:color="auto" w:fill="auto"/>
            <w:vAlign w:val="center"/>
          </w:tcPr>
          <w:p w:rsidR="00236C33" w:rsidRDefault="00236C33">
            <w:pPr>
              <w:widowControl/>
              <w:snapToGrid w:val="0"/>
              <w:jc w:val="left"/>
              <w:rPr>
                <w:kern w:val="0"/>
                <w:sz w:val="24"/>
                <w:szCs w:val="21"/>
              </w:rPr>
            </w:pPr>
          </w:p>
        </w:tc>
      </w:tr>
      <w:tr w:rsidR="00236C33">
        <w:trPr>
          <w:jc w:val="center"/>
        </w:trPr>
        <w:tc>
          <w:tcPr>
            <w:tcW w:w="9480" w:type="dxa"/>
            <w:gridSpan w:val="5"/>
            <w:shd w:val="clear" w:color="auto" w:fill="auto"/>
            <w:vAlign w:val="center"/>
          </w:tcPr>
          <w:p w:rsidR="00236C33" w:rsidRDefault="00467E9B">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236C33">
        <w:trPr>
          <w:jc w:val="center"/>
        </w:trPr>
        <w:tc>
          <w:tcPr>
            <w:tcW w:w="1080" w:type="dxa"/>
            <w:shd w:val="clear" w:color="auto" w:fill="auto"/>
            <w:vAlign w:val="center"/>
          </w:tcPr>
          <w:p w:rsidR="00236C33" w:rsidRDefault="00236C33">
            <w:pPr>
              <w:widowControl/>
              <w:snapToGrid w:val="0"/>
              <w:jc w:val="center"/>
              <w:rPr>
                <w:kern w:val="0"/>
                <w:sz w:val="24"/>
                <w:szCs w:val="21"/>
              </w:rPr>
            </w:pPr>
          </w:p>
        </w:tc>
        <w:tc>
          <w:tcPr>
            <w:tcW w:w="2500" w:type="dxa"/>
            <w:shd w:val="clear" w:color="auto" w:fill="auto"/>
            <w:vAlign w:val="center"/>
          </w:tcPr>
          <w:p w:rsidR="00236C33" w:rsidRDefault="00236C33">
            <w:pPr>
              <w:widowControl/>
              <w:snapToGrid w:val="0"/>
              <w:jc w:val="left"/>
              <w:rPr>
                <w:kern w:val="0"/>
                <w:sz w:val="24"/>
                <w:szCs w:val="21"/>
              </w:rPr>
            </w:pPr>
          </w:p>
        </w:tc>
        <w:tc>
          <w:tcPr>
            <w:tcW w:w="2680" w:type="dxa"/>
            <w:shd w:val="clear" w:color="auto" w:fill="auto"/>
            <w:vAlign w:val="center"/>
          </w:tcPr>
          <w:p w:rsidR="00236C33" w:rsidRDefault="00236C33">
            <w:pPr>
              <w:widowControl/>
              <w:snapToGrid w:val="0"/>
              <w:jc w:val="left"/>
              <w:rPr>
                <w:kern w:val="0"/>
                <w:sz w:val="24"/>
                <w:szCs w:val="21"/>
              </w:rPr>
            </w:pPr>
          </w:p>
        </w:tc>
        <w:tc>
          <w:tcPr>
            <w:tcW w:w="1979" w:type="dxa"/>
            <w:shd w:val="clear" w:color="auto" w:fill="auto"/>
            <w:vAlign w:val="center"/>
          </w:tcPr>
          <w:p w:rsidR="00236C33" w:rsidRDefault="00236C33">
            <w:pPr>
              <w:widowControl/>
              <w:snapToGrid w:val="0"/>
              <w:jc w:val="left"/>
              <w:rPr>
                <w:kern w:val="0"/>
                <w:sz w:val="24"/>
                <w:szCs w:val="21"/>
              </w:rPr>
            </w:pPr>
          </w:p>
        </w:tc>
        <w:tc>
          <w:tcPr>
            <w:tcW w:w="1241" w:type="dxa"/>
            <w:shd w:val="clear" w:color="auto" w:fill="auto"/>
            <w:vAlign w:val="center"/>
          </w:tcPr>
          <w:p w:rsidR="00236C33" w:rsidRDefault="00236C33">
            <w:pPr>
              <w:widowControl/>
              <w:snapToGrid w:val="0"/>
              <w:jc w:val="left"/>
              <w:rPr>
                <w:kern w:val="0"/>
                <w:sz w:val="24"/>
                <w:szCs w:val="21"/>
              </w:rPr>
            </w:pPr>
          </w:p>
        </w:tc>
      </w:tr>
      <w:tr w:rsidR="00236C33">
        <w:trPr>
          <w:jc w:val="center"/>
        </w:trPr>
        <w:tc>
          <w:tcPr>
            <w:tcW w:w="9480" w:type="dxa"/>
            <w:gridSpan w:val="5"/>
            <w:shd w:val="clear" w:color="auto" w:fill="auto"/>
            <w:vAlign w:val="center"/>
          </w:tcPr>
          <w:p w:rsidR="00236C33" w:rsidRDefault="00467E9B">
            <w:pPr>
              <w:widowControl/>
              <w:snapToGrid w:val="0"/>
              <w:jc w:val="left"/>
              <w:rPr>
                <w:kern w:val="0"/>
                <w:sz w:val="24"/>
                <w:szCs w:val="21"/>
              </w:rPr>
            </w:pPr>
            <w:r>
              <w:rPr>
                <w:rFonts w:hint="eastAsia"/>
                <w:kern w:val="0"/>
                <w:sz w:val="24"/>
                <w:szCs w:val="21"/>
              </w:rPr>
              <w:t>（六）验收方法及标准</w:t>
            </w:r>
          </w:p>
        </w:tc>
      </w:tr>
      <w:tr w:rsidR="00236C33">
        <w:trPr>
          <w:jc w:val="center"/>
        </w:trPr>
        <w:tc>
          <w:tcPr>
            <w:tcW w:w="1080" w:type="dxa"/>
            <w:shd w:val="clear" w:color="auto" w:fill="auto"/>
            <w:vAlign w:val="center"/>
          </w:tcPr>
          <w:p w:rsidR="00236C33" w:rsidRDefault="00236C33">
            <w:pPr>
              <w:widowControl/>
              <w:snapToGrid w:val="0"/>
              <w:jc w:val="center"/>
              <w:rPr>
                <w:kern w:val="0"/>
                <w:sz w:val="24"/>
                <w:szCs w:val="21"/>
              </w:rPr>
            </w:pPr>
          </w:p>
        </w:tc>
        <w:tc>
          <w:tcPr>
            <w:tcW w:w="2500" w:type="dxa"/>
            <w:shd w:val="clear" w:color="auto" w:fill="auto"/>
            <w:vAlign w:val="center"/>
          </w:tcPr>
          <w:p w:rsidR="00236C33" w:rsidRDefault="00236C33">
            <w:pPr>
              <w:widowControl/>
              <w:snapToGrid w:val="0"/>
              <w:jc w:val="left"/>
              <w:rPr>
                <w:kern w:val="0"/>
                <w:sz w:val="24"/>
                <w:szCs w:val="21"/>
              </w:rPr>
            </w:pPr>
          </w:p>
        </w:tc>
        <w:tc>
          <w:tcPr>
            <w:tcW w:w="2680" w:type="dxa"/>
            <w:shd w:val="clear" w:color="auto" w:fill="auto"/>
            <w:vAlign w:val="center"/>
          </w:tcPr>
          <w:p w:rsidR="00236C33" w:rsidRDefault="00236C33">
            <w:pPr>
              <w:widowControl/>
              <w:snapToGrid w:val="0"/>
              <w:jc w:val="left"/>
              <w:rPr>
                <w:kern w:val="0"/>
                <w:sz w:val="24"/>
                <w:szCs w:val="21"/>
              </w:rPr>
            </w:pPr>
          </w:p>
        </w:tc>
        <w:tc>
          <w:tcPr>
            <w:tcW w:w="1979" w:type="dxa"/>
            <w:shd w:val="clear" w:color="auto" w:fill="auto"/>
            <w:vAlign w:val="center"/>
          </w:tcPr>
          <w:p w:rsidR="00236C33" w:rsidRDefault="00236C33">
            <w:pPr>
              <w:widowControl/>
              <w:snapToGrid w:val="0"/>
              <w:jc w:val="left"/>
              <w:rPr>
                <w:kern w:val="0"/>
                <w:sz w:val="24"/>
                <w:szCs w:val="21"/>
              </w:rPr>
            </w:pPr>
          </w:p>
        </w:tc>
        <w:tc>
          <w:tcPr>
            <w:tcW w:w="1241" w:type="dxa"/>
            <w:shd w:val="clear" w:color="auto" w:fill="auto"/>
            <w:vAlign w:val="center"/>
          </w:tcPr>
          <w:p w:rsidR="00236C33" w:rsidRDefault="00236C33">
            <w:pPr>
              <w:widowControl/>
              <w:snapToGrid w:val="0"/>
              <w:jc w:val="left"/>
              <w:rPr>
                <w:kern w:val="0"/>
                <w:sz w:val="24"/>
                <w:szCs w:val="21"/>
              </w:rPr>
            </w:pPr>
          </w:p>
        </w:tc>
      </w:tr>
    </w:tbl>
    <w:p w:rsidR="00236C33" w:rsidRDefault="00467E9B">
      <w:pPr>
        <w:spacing w:line="620" w:lineRule="exact"/>
        <w:rPr>
          <w:sz w:val="24"/>
        </w:rPr>
      </w:pPr>
      <w:r>
        <w:rPr>
          <w:sz w:val="24"/>
        </w:rPr>
        <w:t>注：</w:t>
      </w:r>
    </w:p>
    <w:p w:rsidR="00236C33" w:rsidRDefault="00467E9B">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236C33" w:rsidRDefault="00467E9B">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rFonts w:hint="eastAsia"/>
          <w:sz w:val="24"/>
        </w:rPr>
        <w:t>投标文件</w:t>
      </w:r>
      <w:r>
        <w:rPr>
          <w:sz w:val="24"/>
        </w:rPr>
        <w:t>的</w:t>
      </w:r>
      <w:r>
        <w:rPr>
          <w:rFonts w:hint="eastAsia"/>
          <w:sz w:val="24"/>
        </w:rPr>
        <w:t>具体内容</w:t>
      </w:r>
      <w:r>
        <w:rPr>
          <w:sz w:val="24"/>
        </w:rPr>
        <w:t>。</w:t>
      </w:r>
    </w:p>
    <w:p w:rsidR="00236C33" w:rsidRDefault="00467E9B">
      <w:pPr>
        <w:spacing w:line="360" w:lineRule="auto"/>
        <w:rPr>
          <w:sz w:val="24"/>
        </w:rPr>
      </w:pPr>
      <w:r>
        <w:rPr>
          <w:rFonts w:hint="eastAsia"/>
          <w:sz w:val="24"/>
        </w:rPr>
        <w:t>3</w:t>
      </w:r>
      <w:r>
        <w:rPr>
          <w:sz w:val="24"/>
        </w:rPr>
        <w:t xml:space="preserve">. </w:t>
      </w:r>
      <w:r>
        <w:rPr>
          <w:sz w:val="24"/>
        </w:rPr>
        <w:t>偏离说明指招标要求与投标应答之间的不同之处。</w:t>
      </w:r>
    </w:p>
    <w:p w:rsidR="00236C33" w:rsidRDefault="00236C33">
      <w:pPr>
        <w:spacing w:line="360" w:lineRule="auto"/>
        <w:rPr>
          <w:sz w:val="24"/>
        </w:rPr>
      </w:pPr>
    </w:p>
    <w:p w:rsidR="00236C33" w:rsidRDefault="00467E9B" w:rsidP="00215819">
      <w:pPr>
        <w:spacing w:line="360" w:lineRule="auto"/>
        <w:ind w:firstLineChars="1700" w:firstLine="3794"/>
        <w:rPr>
          <w:sz w:val="24"/>
        </w:rPr>
      </w:pPr>
      <w:r>
        <w:rPr>
          <w:sz w:val="24"/>
        </w:rPr>
        <w:t>投标人名称：</w:t>
      </w:r>
    </w:p>
    <w:p w:rsidR="00236C33" w:rsidRDefault="00467E9B" w:rsidP="00215819">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36C33" w:rsidRDefault="00467E9B">
      <w:pPr>
        <w:tabs>
          <w:tab w:val="left" w:pos="360"/>
        </w:tabs>
        <w:spacing w:line="360" w:lineRule="auto"/>
        <w:rPr>
          <w:b/>
          <w:sz w:val="24"/>
        </w:rPr>
      </w:pPr>
      <w:r>
        <w:rPr>
          <w:sz w:val="24"/>
        </w:rPr>
        <w:br w:type="page"/>
      </w:r>
      <w:r>
        <w:rPr>
          <w:b/>
          <w:sz w:val="24"/>
        </w:rPr>
        <w:lastRenderedPageBreak/>
        <w:t>附件</w:t>
      </w:r>
      <w:r>
        <w:rPr>
          <w:rFonts w:hint="eastAsia"/>
          <w:b/>
          <w:sz w:val="24"/>
        </w:rPr>
        <w:t>7</w:t>
      </w:r>
      <w:r>
        <w:rPr>
          <w:b/>
          <w:sz w:val="24"/>
        </w:rPr>
        <w:t>-2</w:t>
      </w:r>
    </w:p>
    <w:p w:rsidR="00236C33" w:rsidRDefault="00467E9B">
      <w:pPr>
        <w:autoSpaceDN w:val="0"/>
        <w:spacing w:line="360" w:lineRule="auto"/>
        <w:jc w:val="center"/>
        <w:rPr>
          <w:b/>
          <w:bCs/>
          <w:sz w:val="24"/>
        </w:rPr>
      </w:pPr>
      <w:r>
        <w:rPr>
          <w:b/>
          <w:bCs/>
          <w:sz w:val="24"/>
        </w:rPr>
        <w:t>技术要求点对点应答表</w:t>
      </w:r>
    </w:p>
    <w:p w:rsidR="00236C33" w:rsidRDefault="00467E9B">
      <w:pPr>
        <w:spacing w:line="460" w:lineRule="exact"/>
        <w:rPr>
          <w:sz w:val="24"/>
        </w:rPr>
      </w:pPr>
      <w:r>
        <w:rPr>
          <w:sz w:val="24"/>
        </w:rPr>
        <w:t>项目名称：</w:t>
      </w:r>
      <w:r>
        <w:rPr>
          <w:sz w:val="24"/>
          <w:u w:val="single"/>
        </w:rPr>
        <w:t xml:space="preserve">                    </w:t>
      </w:r>
    </w:p>
    <w:p w:rsidR="00236C33" w:rsidRDefault="00467E9B">
      <w:pPr>
        <w:spacing w:line="460" w:lineRule="exact"/>
        <w:rPr>
          <w:sz w:val="24"/>
        </w:rPr>
      </w:pPr>
      <w:r>
        <w:rPr>
          <w:sz w:val="24"/>
        </w:rPr>
        <w:t>项目编号：</w:t>
      </w:r>
      <w:r>
        <w:rPr>
          <w:sz w:val="24"/>
          <w:u w:val="single"/>
        </w:rPr>
        <w:t xml:space="preserve">                    </w:t>
      </w:r>
    </w:p>
    <w:p w:rsidR="00236C33" w:rsidRDefault="00467E9B">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236C33">
        <w:trPr>
          <w:tblHeader/>
          <w:jc w:val="center"/>
        </w:trPr>
        <w:tc>
          <w:tcPr>
            <w:tcW w:w="9807" w:type="dxa"/>
            <w:gridSpan w:val="7"/>
            <w:shd w:val="clear" w:color="auto" w:fill="auto"/>
            <w:vAlign w:val="center"/>
          </w:tcPr>
          <w:p w:rsidR="00236C33" w:rsidRDefault="00467E9B">
            <w:pPr>
              <w:widowControl/>
              <w:snapToGrid w:val="0"/>
              <w:rPr>
                <w:b/>
                <w:kern w:val="0"/>
                <w:sz w:val="24"/>
                <w:szCs w:val="21"/>
              </w:rPr>
            </w:pPr>
            <w:r>
              <w:rPr>
                <w:rFonts w:hint="eastAsia"/>
                <w:b/>
                <w:kern w:val="0"/>
                <w:sz w:val="24"/>
                <w:szCs w:val="21"/>
              </w:rPr>
              <w:t>招标文件第二部分技术要求</w:t>
            </w:r>
          </w:p>
        </w:tc>
      </w:tr>
      <w:tr w:rsidR="00236C33">
        <w:trPr>
          <w:tblHeader/>
          <w:jc w:val="center"/>
        </w:trPr>
        <w:tc>
          <w:tcPr>
            <w:tcW w:w="843" w:type="dxa"/>
            <w:shd w:val="clear" w:color="auto" w:fill="auto"/>
            <w:vAlign w:val="center"/>
          </w:tcPr>
          <w:p w:rsidR="00236C33" w:rsidRDefault="00467E9B">
            <w:pPr>
              <w:widowControl/>
              <w:snapToGrid w:val="0"/>
              <w:jc w:val="center"/>
              <w:rPr>
                <w:kern w:val="0"/>
                <w:sz w:val="24"/>
                <w:szCs w:val="21"/>
              </w:rPr>
            </w:pPr>
            <w:r>
              <w:rPr>
                <w:kern w:val="0"/>
                <w:sz w:val="24"/>
                <w:szCs w:val="21"/>
              </w:rPr>
              <w:t>序号</w:t>
            </w:r>
          </w:p>
        </w:tc>
        <w:tc>
          <w:tcPr>
            <w:tcW w:w="3680" w:type="dxa"/>
            <w:gridSpan w:val="3"/>
            <w:shd w:val="clear" w:color="auto" w:fill="auto"/>
            <w:vAlign w:val="center"/>
          </w:tcPr>
          <w:p w:rsidR="00236C33" w:rsidRDefault="00467E9B">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236C33" w:rsidRDefault="00467E9B">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236C33" w:rsidRDefault="00467E9B">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236C33" w:rsidRDefault="00467E9B">
            <w:pPr>
              <w:widowControl/>
              <w:snapToGrid w:val="0"/>
              <w:jc w:val="center"/>
              <w:rPr>
                <w:kern w:val="0"/>
                <w:sz w:val="24"/>
                <w:szCs w:val="21"/>
              </w:rPr>
            </w:pPr>
            <w:r>
              <w:rPr>
                <w:kern w:val="0"/>
                <w:sz w:val="24"/>
                <w:szCs w:val="21"/>
              </w:rPr>
              <w:t>备注</w:t>
            </w:r>
          </w:p>
        </w:tc>
      </w:tr>
      <w:tr w:rsidR="00236C33">
        <w:trPr>
          <w:jc w:val="center"/>
        </w:trPr>
        <w:tc>
          <w:tcPr>
            <w:tcW w:w="843" w:type="dxa"/>
            <w:shd w:val="clear" w:color="auto" w:fill="auto"/>
            <w:vAlign w:val="center"/>
          </w:tcPr>
          <w:p w:rsidR="00236C33" w:rsidRDefault="00467E9B">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236C33" w:rsidRDefault="00236C33">
            <w:pPr>
              <w:widowControl/>
              <w:snapToGrid w:val="0"/>
              <w:jc w:val="center"/>
              <w:rPr>
                <w:kern w:val="0"/>
                <w:sz w:val="24"/>
                <w:szCs w:val="21"/>
              </w:rPr>
            </w:pPr>
          </w:p>
        </w:tc>
        <w:tc>
          <w:tcPr>
            <w:tcW w:w="2680" w:type="dxa"/>
            <w:shd w:val="clear" w:color="auto" w:fill="auto"/>
            <w:vAlign w:val="center"/>
          </w:tcPr>
          <w:p w:rsidR="00236C33" w:rsidRDefault="00236C33">
            <w:pPr>
              <w:widowControl/>
              <w:snapToGrid w:val="0"/>
              <w:jc w:val="center"/>
              <w:rPr>
                <w:kern w:val="0"/>
                <w:sz w:val="24"/>
                <w:szCs w:val="21"/>
              </w:rPr>
            </w:pPr>
          </w:p>
        </w:tc>
        <w:tc>
          <w:tcPr>
            <w:tcW w:w="1289" w:type="dxa"/>
            <w:shd w:val="clear" w:color="auto" w:fill="auto"/>
            <w:vAlign w:val="center"/>
          </w:tcPr>
          <w:p w:rsidR="00236C33" w:rsidRDefault="00236C33">
            <w:pPr>
              <w:widowControl/>
              <w:snapToGrid w:val="0"/>
              <w:jc w:val="center"/>
              <w:rPr>
                <w:kern w:val="0"/>
                <w:sz w:val="24"/>
                <w:szCs w:val="21"/>
              </w:rPr>
            </w:pPr>
          </w:p>
        </w:tc>
        <w:tc>
          <w:tcPr>
            <w:tcW w:w="1315" w:type="dxa"/>
            <w:shd w:val="clear" w:color="auto" w:fill="auto"/>
            <w:vAlign w:val="center"/>
          </w:tcPr>
          <w:p w:rsidR="00236C33" w:rsidRDefault="00236C33">
            <w:pPr>
              <w:widowControl/>
              <w:snapToGrid w:val="0"/>
              <w:jc w:val="center"/>
              <w:rPr>
                <w:kern w:val="0"/>
                <w:sz w:val="24"/>
                <w:szCs w:val="21"/>
              </w:rPr>
            </w:pPr>
          </w:p>
        </w:tc>
      </w:tr>
      <w:tr w:rsidR="00236C33">
        <w:trPr>
          <w:jc w:val="center"/>
        </w:trPr>
        <w:tc>
          <w:tcPr>
            <w:tcW w:w="843" w:type="dxa"/>
            <w:shd w:val="clear" w:color="auto" w:fill="auto"/>
            <w:vAlign w:val="center"/>
          </w:tcPr>
          <w:p w:rsidR="00236C33" w:rsidRDefault="00467E9B">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236C33" w:rsidRDefault="00236C33">
            <w:pPr>
              <w:widowControl/>
              <w:snapToGrid w:val="0"/>
              <w:jc w:val="center"/>
              <w:rPr>
                <w:kern w:val="0"/>
                <w:sz w:val="24"/>
                <w:szCs w:val="21"/>
              </w:rPr>
            </w:pPr>
          </w:p>
        </w:tc>
        <w:tc>
          <w:tcPr>
            <w:tcW w:w="2680" w:type="dxa"/>
            <w:shd w:val="clear" w:color="auto" w:fill="auto"/>
            <w:vAlign w:val="center"/>
          </w:tcPr>
          <w:p w:rsidR="00236C33" w:rsidRDefault="00236C33">
            <w:pPr>
              <w:widowControl/>
              <w:snapToGrid w:val="0"/>
              <w:jc w:val="center"/>
              <w:rPr>
                <w:kern w:val="0"/>
                <w:sz w:val="24"/>
                <w:szCs w:val="21"/>
              </w:rPr>
            </w:pPr>
          </w:p>
        </w:tc>
        <w:tc>
          <w:tcPr>
            <w:tcW w:w="1289" w:type="dxa"/>
            <w:shd w:val="clear" w:color="auto" w:fill="auto"/>
            <w:vAlign w:val="center"/>
          </w:tcPr>
          <w:p w:rsidR="00236C33" w:rsidRDefault="00236C33">
            <w:pPr>
              <w:widowControl/>
              <w:snapToGrid w:val="0"/>
              <w:jc w:val="center"/>
              <w:rPr>
                <w:kern w:val="0"/>
                <w:sz w:val="24"/>
                <w:szCs w:val="21"/>
              </w:rPr>
            </w:pPr>
          </w:p>
        </w:tc>
        <w:tc>
          <w:tcPr>
            <w:tcW w:w="1315" w:type="dxa"/>
            <w:shd w:val="clear" w:color="auto" w:fill="auto"/>
            <w:vAlign w:val="center"/>
          </w:tcPr>
          <w:p w:rsidR="00236C33" w:rsidRDefault="00236C33">
            <w:pPr>
              <w:widowControl/>
              <w:snapToGrid w:val="0"/>
              <w:jc w:val="center"/>
              <w:rPr>
                <w:kern w:val="0"/>
                <w:sz w:val="24"/>
                <w:szCs w:val="21"/>
              </w:rPr>
            </w:pPr>
          </w:p>
        </w:tc>
      </w:tr>
      <w:tr w:rsidR="00236C33">
        <w:trPr>
          <w:jc w:val="center"/>
        </w:trPr>
        <w:tc>
          <w:tcPr>
            <w:tcW w:w="843" w:type="dxa"/>
            <w:shd w:val="clear" w:color="auto" w:fill="auto"/>
            <w:vAlign w:val="center"/>
          </w:tcPr>
          <w:p w:rsidR="00236C33" w:rsidRDefault="00467E9B">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236C33" w:rsidRDefault="00236C33">
            <w:pPr>
              <w:widowControl/>
              <w:snapToGrid w:val="0"/>
              <w:jc w:val="center"/>
              <w:rPr>
                <w:kern w:val="0"/>
                <w:sz w:val="24"/>
                <w:szCs w:val="21"/>
              </w:rPr>
            </w:pPr>
          </w:p>
        </w:tc>
        <w:tc>
          <w:tcPr>
            <w:tcW w:w="2680" w:type="dxa"/>
            <w:shd w:val="clear" w:color="auto" w:fill="auto"/>
            <w:vAlign w:val="center"/>
          </w:tcPr>
          <w:p w:rsidR="00236C33" w:rsidRDefault="00236C33">
            <w:pPr>
              <w:widowControl/>
              <w:snapToGrid w:val="0"/>
              <w:jc w:val="center"/>
              <w:rPr>
                <w:kern w:val="0"/>
                <w:sz w:val="24"/>
                <w:szCs w:val="21"/>
              </w:rPr>
            </w:pPr>
          </w:p>
        </w:tc>
        <w:tc>
          <w:tcPr>
            <w:tcW w:w="1289" w:type="dxa"/>
            <w:shd w:val="clear" w:color="auto" w:fill="auto"/>
            <w:vAlign w:val="center"/>
          </w:tcPr>
          <w:p w:rsidR="00236C33" w:rsidRDefault="00236C33">
            <w:pPr>
              <w:widowControl/>
              <w:snapToGrid w:val="0"/>
              <w:jc w:val="center"/>
              <w:rPr>
                <w:kern w:val="0"/>
                <w:sz w:val="24"/>
                <w:szCs w:val="21"/>
              </w:rPr>
            </w:pPr>
          </w:p>
        </w:tc>
        <w:tc>
          <w:tcPr>
            <w:tcW w:w="1315" w:type="dxa"/>
            <w:shd w:val="clear" w:color="auto" w:fill="auto"/>
            <w:vAlign w:val="center"/>
          </w:tcPr>
          <w:p w:rsidR="00236C33" w:rsidRDefault="00236C33">
            <w:pPr>
              <w:widowControl/>
              <w:snapToGrid w:val="0"/>
              <w:jc w:val="center"/>
              <w:rPr>
                <w:kern w:val="0"/>
                <w:sz w:val="24"/>
                <w:szCs w:val="21"/>
              </w:rPr>
            </w:pPr>
          </w:p>
        </w:tc>
      </w:tr>
      <w:tr w:rsidR="00236C33">
        <w:trPr>
          <w:jc w:val="center"/>
        </w:trPr>
        <w:tc>
          <w:tcPr>
            <w:tcW w:w="843" w:type="dxa"/>
            <w:shd w:val="clear" w:color="auto" w:fill="auto"/>
            <w:vAlign w:val="center"/>
          </w:tcPr>
          <w:p w:rsidR="00236C33" w:rsidRDefault="00467E9B">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236C33" w:rsidRDefault="00236C33">
            <w:pPr>
              <w:widowControl/>
              <w:snapToGrid w:val="0"/>
              <w:jc w:val="center"/>
              <w:rPr>
                <w:kern w:val="0"/>
                <w:sz w:val="24"/>
                <w:szCs w:val="21"/>
              </w:rPr>
            </w:pPr>
          </w:p>
        </w:tc>
        <w:tc>
          <w:tcPr>
            <w:tcW w:w="2680" w:type="dxa"/>
            <w:shd w:val="clear" w:color="auto" w:fill="auto"/>
            <w:vAlign w:val="center"/>
          </w:tcPr>
          <w:p w:rsidR="00236C33" w:rsidRDefault="00236C33">
            <w:pPr>
              <w:widowControl/>
              <w:snapToGrid w:val="0"/>
              <w:jc w:val="center"/>
              <w:rPr>
                <w:kern w:val="0"/>
                <w:sz w:val="24"/>
                <w:szCs w:val="21"/>
              </w:rPr>
            </w:pPr>
          </w:p>
        </w:tc>
        <w:tc>
          <w:tcPr>
            <w:tcW w:w="1289" w:type="dxa"/>
            <w:shd w:val="clear" w:color="auto" w:fill="auto"/>
            <w:vAlign w:val="center"/>
          </w:tcPr>
          <w:p w:rsidR="00236C33" w:rsidRDefault="00236C33">
            <w:pPr>
              <w:widowControl/>
              <w:snapToGrid w:val="0"/>
              <w:jc w:val="center"/>
              <w:rPr>
                <w:kern w:val="0"/>
                <w:sz w:val="24"/>
                <w:szCs w:val="21"/>
              </w:rPr>
            </w:pPr>
          </w:p>
        </w:tc>
        <w:tc>
          <w:tcPr>
            <w:tcW w:w="1315" w:type="dxa"/>
            <w:shd w:val="clear" w:color="auto" w:fill="auto"/>
            <w:vAlign w:val="center"/>
          </w:tcPr>
          <w:p w:rsidR="00236C33" w:rsidRDefault="00236C33">
            <w:pPr>
              <w:widowControl/>
              <w:snapToGrid w:val="0"/>
              <w:jc w:val="center"/>
              <w:rPr>
                <w:kern w:val="0"/>
                <w:sz w:val="24"/>
                <w:szCs w:val="21"/>
              </w:rPr>
            </w:pPr>
          </w:p>
        </w:tc>
      </w:tr>
      <w:tr w:rsidR="00236C33">
        <w:trPr>
          <w:jc w:val="center"/>
        </w:trPr>
        <w:tc>
          <w:tcPr>
            <w:tcW w:w="9807" w:type="dxa"/>
            <w:gridSpan w:val="7"/>
            <w:shd w:val="clear" w:color="auto" w:fill="auto"/>
            <w:vAlign w:val="center"/>
          </w:tcPr>
          <w:p w:rsidR="00236C33" w:rsidRDefault="00467E9B">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清单技术参数要求须逐条应答）</w:t>
            </w:r>
          </w:p>
        </w:tc>
      </w:tr>
      <w:tr w:rsidR="00236C33">
        <w:trPr>
          <w:jc w:val="center"/>
        </w:trPr>
        <w:tc>
          <w:tcPr>
            <w:tcW w:w="843" w:type="dxa"/>
            <w:shd w:val="clear" w:color="auto" w:fill="auto"/>
            <w:vAlign w:val="center"/>
          </w:tcPr>
          <w:p w:rsidR="00236C33" w:rsidRDefault="00467E9B">
            <w:pPr>
              <w:widowControl/>
              <w:snapToGrid w:val="0"/>
              <w:jc w:val="center"/>
              <w:rPr>
                <w:kern w:val="0"/>
                <w:sz w:val="24"/>
                <w:szCs w:val="21"/>
              </w:rPr>
            </w:pPr>
            <w:r>
              <w:rPr>
                <w:kern w:val="0"/>
                <w:sz w:val="24"/>
                <w:szCs w:val="21"/>
              </w:rPr>
              <w:t>序号</w:t>
            </w:r>
          </w:p>
        </w:tc>
        <w:tc>
          <w:tcPr>
            <w:tcW w:w="1039" w:type="dxa"/>
            <w:shd w:val="clear" w:color="auto" w:fill="auto"/>
            <w:vAlign w:val="center"/>
          </w:tcPr>
          <w:p w:rsidR="00236C33" w:rsidRDefault="00467E9B">
            <w:pPr>
              <w:widowControl/>
              <w:snapToGrid w:val="0"/>
              <w:jc w:val="center"/>
              <w:rPr>
                <w:kern w:val="0"/>
                <w:sz w:val="24"/>
                <w:szCs w:val="21"/>
              </w:rPr>
            </w:pPr>
            <w:r>
              <w:rPr>
                <w:rFonts w:hint="eastAsia"/>
                <w:kern w:val="0"/>
                <w:sz w:val="24"/>
                <w:szCs w:val="21"/>
              </w:rPr>
              <w:t>标的</w:t>
            </w:r>
          </w:p>
          <w:p w:rsidR="00236C33" w:rsidRDefault="00467E9B">
            <w:pPr>
              <w:widowControl/>
              <w:snapToGrid w:val="0"/>
              <w:jc w:val="center"/>
              <w:rPr>
                <w:kern w:val="0"/>
                <w:sz w:val="24"/>
                <w:szCs w:val="21"/>
              </w:rPr>
            </w:pPr>
            <w:r>
              <w:rPr>
                <w:rFonts w:hint="eastAsia"/>
                <w:kern w:val="0"/>
                <w:sz w:val="24"/>
                <w:szCs w:val="21"/>
              </w:rPr>
              <w:t>名称</w:t>
            </w:r>
          </w:p>
        </w:tc>
        <w:tc>
          <w:tcPr>
            <w:tcW w:w="851" w:type="dxa"/>
            <w:shd w:val="clear" w:color="auto" w:fill="auto"/>
            <w:vAlign w:val="center"/>
          </w:tcPr>
          <w:p w:rsidR="00236C33" w:rsidRDefault="00467E9B">
            <w:pPr>
              <w:snapToGrid w:val="0"/>
              <w:jc w:val="center"/>
              <w:rPr>
                <w:rFonts w:cs="宋体"/>
                <w:kern w:val="0"/>
                <w:sz w:val="24"/>
              </w:rPr>
            </w:pPr>
            <w:r>
              <w:rPr>
                <w:rFonts w:cs="宋体" w:hint="eastAsia"/>
                <w:kern w:val="0"/>
                <w:sz w:val="24"/>
              </w:rPr>
              <w:t>条款</w:t>
            </w:r>
          </w:p>
          <w:p w:rsidR="00236C33" w:rsidRDefault="00467E9B">
            <w:pPr>
              <w:snapToGrid w:val="0"/>
              <w:jc w:val="center"/>
              <w:rPr>
                <w:kern w:val="0"/>
                <w:sz w:val="24"/>
                <w:szCs w:val="21"/>
              </w:rPr>
            </w:pPr>
            <w:r>
              <w:rPr>
                <w:rFonts w:cs="宋体" w:hint="eastAsia"/>
                <w:kern w:val="0"/>
                <w:sz w:val="24"/>
              </w:rPr>
              <w:t>序号</w:t>
            </w:r>
          </w:p>
        </w:tc>
        <w:tc>
          <w:tcPr>
            <w:tcW w:w="1790" w:type="dxa"/>
            <w:shd w:val="clear" w:color="auto" w:fill="auto"/>
            <w:vAlign w:val="center"/>
          </w:tcPr>
          <w:p w:rsidR="00236C33" w:rsidRDefault="00467E9B">
            <w:pPr>
              <w:snapToGrid w:val="0"/>
              <w:jc w:val="center"/>
              <w:rPr>
                <w:kern w:val="0"/>
                <w:sz w:val="24"/>
                <w:szCs w:val="21"/>
              </w:rPr>
            </w:pPr>
            <w:r>
              <w:rPr>
                <w:kern w:val="0"/>
                <w:sz w:val="24"/>
                <w:szCs w:val="21"/>
              </w:rPr>
              <w:t>招标要求</w:t>
            </w:r>
          </w:p>
        </w:tc>
        <w:tc>
          <w:tcPr>
            <w:tcW w:w="2680" w:type="dxa"/>
            <w:shd w:val="clear" w:color="auto" w:fill="auto"/>
            <w:vAlign w:val="center"/>
          </w:tcPr>
          <w:p w:rsidR="00236C33" w:rsidRDefault="00467E9B">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236C33" w:rsidRDefault="00467E9B">
            <w:pPr>
              <w:widowControl/>
              <w:snapToGrid w:val="0"/>
              <w:jc w:val="center"/>
              <w:rPr>
                <w:kern w:val="0"/>
                <w:sz w:val="24"/>
                <w:szCs w:val="21"/>
              </w:rPr>
            </w:pPr>
            <w:r>
              <w:rPr>
                <w:kern w:val="0"/>
                <w:sz w:val="24"/>
                <w:szCs w:val="21"/>
              </w:rPr>
              <w:t>偏离</w:t>
            </w:r>
          </w:p>
          <w:p w:rsidR="00236C33" w:rsidRDefault="00467E9B">
            <w:pPr>
              <w:widowControl/>
              <w:snapToGrid w:val="0"/>
              <w:jc w:val="center"/>
              <w:rPr>
                <w:kern w:val="0"/>
                <w:sz w:val="24"/>
                <w:szCs w:val="21"/>
              </w:rPr>
            </w:pPr>
            <w:r>
              <w:rPr>
                <w:kern w:val="0"/>
                <w:sz w:val="24"/>
                <w:szCs w:val="21"/>
              </w:rPr>
              <w:t>说明</w:t>
            </w:r>
          </w:p>
        </w:tc>
        <w:tc>
          <w:tcPr>
            <w:tcW w:w="1315" w:type="dxa"/>
            <w:shd w:val="clear" w:color="auto" w:fill="auto"/>
            <w:vAlign w:val="center"/>
          </w:tcPr>
          <w:p w:rsidR="00236C33" w:rsidRDefault="00467E9B">
            <w:pPr>
              <w:widowControl/>
              <w:snapToGrid w:val="0"/>
              <w:jc w:val="center"/>
              <w:rPr>
                <w:kern w:val="0"/>
                <w:sz w:val="24"/>
                <w:szCs w:val="21"/>
              </w:rPr>
            </w:pPr>
            <w:r>
              <w:rPr>
                <w:rFonts w:hint="eastAsia"/>
                <w:kern w:val="0"/>
                <w:sz w:val="24"/>
                <w:szCs w:val="21"/>
              </w:rPr>
              <w:t>技术支撑材料所在页码</w:t>
            </w:r>
          </w:p>
        </w:tc>
      </w:tr>
      <w:tr w:rsidR="00236C33">
        <w:trPr>
          <w:jc w:val="center"/>
        </w:trPr>
        <w:tc>
          <w:tcPr>
            <w:tcW w:w="843" w:type="dxa"/>
            <w:shd w:val="clear" w:color="auto" w:fill="auto"/>
            <w:vAlign w:val="center"/>
          </w:tcPr>
          <w:p w:rsidR="00236C33" w:rsidRDefault="00236C33">
            <w:pPr>
              <w:widowControl/>
              <w:snapToGrid w:val="0"/>
              <w:jc w:val="center"/>
              <w:rPr>
                <w:kern w:val="0"/>
                <w:sz w:val="24"/>
                <w:szCs w:val="21"/>
              </w:rPr>
            </w:pPr>
          </w:p>
        </w:tc>
        <w:tc>
          <w:tcPr>
            <w:tcW w:w="1039" w:type="dxa"/>
            <w:shd w:val="clear" w:color="auto" w:fill="auto"/>
            <w:vAlign w:val="center"/>
          </w:tcPr>
          <w:p w:rsidR="00236C33" w:rsidRDefault="00236C33">
            <w:pPr>
              <w:widowControl/>
              <w:snapToGrid w:val="0"/>
              <w:jc w:val="center"/>
              <w:rPr>
                <w:kern w:val="0"/>
                <w:sz w:val="24"/>
                <w:szCs w:val="21"/>
              </w:rPr>
            </w:pPr>
          </w:p>
        </w:tc>
        <w:tc>
          <w:tcPr>
            <w:tcW w:w="851" w:type="dxa"/>
            <w:shd w:val="clear" w:color="auto" w:fill="auto"/>
            <w:vAlign w:val="center"/>
          </w:tcPr>
          <w:p w:rsidR="00236C33" w:rsidRDefault="00236C33">
            <w:pPr>
              <w:widowControl/>
              <w:snapToGrid w:val="0"/>
              <w:jc w:val="center"/>
              <w:rPr>
                <w:kern w:val="0"/>
                <w:sz w:val="24"/>
                <w:szCs w:val="21"/>
              </w:rPr>
            </w:pPr>
          </w:p>
        </w:tc>
        <w:tc>
          <w:tcPr>
            <w:tcW w:w="1790" w:type="dxa"/>
            <w:shd w:val="clear" w:color="auto" w:fill="auto"/>
            <w:vAlign w:val="center"/>
          </w:tcPr>
          <w:p w:rsidR="00236C33" w:rsidRDefault="00236C33">
            <w:pPr>
              <w:widowControl/>
              <w:snapToGrid w:val="0"/>
              <w:jc w:val="center"/>
              <w:rPr>
                <w:kern w:val="0"/>
                <w:sz w:val="24"/>
                <w:szCs w:val="21"/>
              </w:rPr>
            </w:pPr>
          </w:p>
        </w:tc>
        <w:tc>
          <w:tcPr>
            <w:tcW w:w="2680" w:type="dxa"/>
            <w:shd w:val="clear" w:color="auto" w:fill="auto"/>
            <w:vAlign w:val="center"/>
          </w:tcPr>
          <w:p w:rsidR="00236C33" w:rsidRDefault="00236C33">
            <w:pPr>
              <w:widowControl/>
              <w:snapToGrid w:val="0"/>
              <w:jc w:val="center"/>
              <w:rPr>
                <w:kern w:val="0"/>
                <w:sz w:val="24"/>
                <w:szCs w:val="21"/>
              </w:rPr>
            </w:pPr>
          </w:p>
        </w:tc>
        <w:tc>
          <w:tcPr>
            <w:tcW w:w="1289" w:type="dxa"/>
            <w:shd w:val="clear" w:color="auto" w:fill="auto"/>
            <w:vAlign w:val="center"/>
          </w:tcPr>
          <w:p w:rsidR="00236C33" w:rsidRDefault="00236C33">
            <w:pPr>
              <w:widowControl/>
              <w:snapToGrid w:val="0"/>
              <w:jc w:val="center"/>
              <w:rPr>
                <w:kern w:val="0"/>
                <w:sz w:val="24"/>
                <w:szCs w:val="21"/>
              </w:rPr>
            </w:pPr>
          </w:p>
        </w:tc>
        <w:tc>
          <w:tcPr>
            <w:tcW w:w="1315" w:type="dxa"/>
            <w:shd w:val="clear" w:color="auto" w:fill="auto"/>
            <w:vAlign w:val="center"/>
          </w:tcPr>
          <w:p w:rsidR="00236C33" w:rsidRDefault="00236C33">
            <w:pPr>
              <w:widowControl/>
              <w:snapToGrid w:val="0"/>
              <w:jc w:val="center"/>
              <w:rPr>
                <w:kern w:val="0"/>
                <w:sz w:val="24"/>
                <w:szCs w:val="21"/>
              </w:rPr>
            </w:pPr>
          </w:p>
        </w:tc>
      </w:tr>
      <w:tr w:rsidR="00236C33">
        <w:trPr>
          <w:jc w:val="center"/>
        </w:trPr>
        <w:tc>
          <w:tcPr>
            <w:tcW w:w="843" w:type="dxa"/>
            <w:shd w:val="clear" w:color="auto" w:fill="auto"/>
            <w:vAlign w:val="center"/>
          </w:tcPr>
          <w:p w:rsidR="00236C33" w:rsidRDefault="00236C33">
            <w:pPr>
              <w:widowControl/>
              <w:snapToGrid w:val="0"/>
              <w:jc w:val="center"/>
              <w:rPr>
                <w:kern w:val="0"/>
                <w:sz w:val="24"/>
                <w:szCs w:val="21"/>
              </w:rPr>
            </w:pPr>
          </w:p>
        </w:tc>
        <w:tc>
          <w:tcPr>
            <w:tcW w:w="1039" w:type="dxa"/>
            <w:shd w:val="clear" w:color="auto" w:fill="auto"/>
            <w:vAlign w:val="center"/>
          </w:tcPr>
          <w:p w:rsidR="00236C33" w:rsidRDefault="00236C33">
            <w:pPr>
              <w:widowControl/>
              <w:snapToGrid w:val="0"/>
              <w:jc w:val="center"/>
              <w:rPr>
                <w:kern w:val="0"/>
                <w:sz w:val="24"/>
                <w:szCs w:val="21"/>
              </w:rPr>
            </w:pPr>
          </w:p>
        </w:tc>
        <w:tc>
          <w:tcPr>
            <w:tcW w:w="851" w:type="dxa"/>
            <w:shd w:val="clear" w:color="auto" w:fill="auto"/>
            <w:vAlign w:val="center"/>
          </w:tcPr>
          <w:p w:rsidR="00236C33" w:rsidRDefault="00236C33">
            <w:pPr>
              <w:widowControl/>
              <w:snapToGrid w:val="0"/>
              <w:jc w:val="center"/>
              <w:rPr>
                <w:kern w:val="0"/>
                <w:sz w:val="24"/>
                <w:szCs w:val="21"/>
              </w:rPr>
            </w:pPr>
          </w:p>
        </w:tc>
        <w:tc>
          <w:tcPr>
            <w:tcW w:w="1790" w:type="dxa"/>
            <w:shd w:val="clear" w:color="auto" w:fill="auto"/>
            <w:vAlign w:val="center"/>
          </w:tcPr>
          <w:p w:rsidR="00236C33" w:rsidRDefault="00236C33">
            <w:pPr>
              <w:widowControl/>
              <w:snapToGrid w:val="0"/>
              <w:jc w:val="center"/>
              <w:rPr>
                <w:kern w:val="0"/>
                <w:sz w:val="24"/>
                <w:szCs w:val="21"/>
              </w:rPr>
            </w:pPr>
          </w:p>
        </w:tc>
        <w:tc>
          <w:tcPr>
            <w:tcW w:w="2680" w:type="dxa"/>
            <w:shd w:val="clear" w:color="auto" w:fill="auto"/>
            <w:vAlign w:val="center"/>
          </w:tcPr>
          <w:p w:rsidR="00236C33" w:rsidRDefault="00236C33">
            <w:pPr>
              <w:widowControl/>
              <w:snapToGrid w:val="0"/>
              <w:jc w:val="center"/>
              <w:rPr>
                <w:kern w:val="0"/>
                <w:sz w:val="24"/>
                <w:szCs w:val="21"/>
              </w:rPr>
            </w:pPr>
          </w:p>
        </w:tc>
        <w:tc>
          <w:tcPr>
            <w:tcW w:w="1289" w:type="dxa"/>
            <w:shd w:val="clear" w:color="auto" w:fill="auto"/>
            <w:vAlign w:val="center"/>
          </w:tcPr>
          <w:p w:rsidR="00236C33" w:rsidRDefault="00236C33">
            <w:pPr>
              <w:widowControl/>
              <w:snapToGrid w:val="0"/>
              <w:jc w:val="center"/>
              <w:rPr>
                <w:kern w:val="0"/>
                <w:sz w:val="24"/>
                <w:szCs w:val="21"/>
              </w:rPr>
            </w:pPr>
          </w:p>
        </w:tc>
        <w:tc>
          <w:tcPr>
            <w:tcW w:w="1315" w:type="dxa"/>
            <w:shd w:val="clear" w:color="auto" w:fill="auto"/>
            <w:vAlign w:val="center"/>
          </w:tcPr>
          <w:p w:rsidR="00236C33" w:rsidRDefault="00236C33">
            <w:pPr>
              <w:widowControl/>
              <w:snapToGrid w:val="0"/>
              <w:jc w:val="center"/>
              <w:rPr>
                <w:kern w:val="0"/>
                <w:sz w:val="24"/>
                <w:szCs w:val="21"/>
              </w:rPr>
            </w:pPr>
          </w:p>
        </w:tc>
      </w:tr>
    </w:tbl>
    <w:p w:rsidR="00236C33" w:rsidRDefault="00467E9B">
      <w:pPr>
        <w:snapToGrid w:val="0"/>
        <w:spacing w:line="480" w:lineRule="exact"/>
        <w:rPr>
          <w:sz w:val="24"/>
        </w:rPr>
      </w:pPr>
      <w:r>
        <w:rPr>
          <w:sz w:val="24"/>
        </w:rPr>
        <w:t>注：</w:t>
      </w:r>
    </w:p>
    <w:p w:rsidR="00236C33" w:rsidRDefault="00467E9B">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236C33" w:rsidRDefault="00467E9B">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236C33" w:rsidRDefault="00467E9B">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236C33" w:rsidRDefault="00467E9B">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236C33" w:rsidRDefault="00236C33" w:rsidP="00215819">
      <w:pPr>
        <w:spacing w:line="360" w:lineRule="auto"/>
        <w:ind w:firstLineChars="1700" w:firstLine="3794"/>
        <w:rPr>
          <w:sz w:val="24"/>
        </w:rPr>
      </w:pPr>
    </w:p>
    <w:p w:rsidR="00236C33" w:rsidRDefault="00467E9B" w:rsidP="00215819">
      <w:pPr>
        <w:spacing w:line="360" w:lineRule="auto"/>
        <w:ind w:firstLineChars="1700" w:firstLine="3794"/>
        <w:rPr>
          <w:sz w:val="24"/>
        </w:rPr>
      </w:pPr>
      <w:r>
        <w:rPr>
          <w:sz w:val="24"/>
        </w:rPr>
        <w:t>投标人名称：</w:t>
      </w:r>
    </w:p>
    <w:p w:rsidR="00236C33" w:rsidRDefault="00467E9B" w:rsidP="00215819">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36C33" w:rsidRDefault="00467E9B">
      <w:pPr>
        <w:tabs>
          <w:tab w:val="left" w:pos="360"/>
        </w:tabs>
        <w:spacing w:line="360" w:lineRule="auto"/>
        <w:rPr>
          <w:b/>
          <w:sz w:val="24"/>
        </w:rPr>
      </w:pPr>
      <w:r>
        <w:rPr>
          <w:sz w:val="24"/>
        </w:rPr>
        <w:br w:type="page"/>
      </w:r>
      <w:r>
        <w:rPr>
          <w:b/>
          <w:sz w:val="24"/>
        </w:rPr>
        <w:lastRenderedPageBreak/>
        <w:t>附件</w:t>
      </w:r>
      <w:r>
        <w:rPr>
          <w:rFonts w:hint="eastAsia"/>
          <w:b/>
          <w:sz w:val="24"/>
        </w:rPr>
        <w:t>8</w:t>
      </w:r>
    </w:p>
    <w:p w:rsidR="00236C33" w:rsidRDefault="00467E9B">
      <w:pPr>
        <w:autoSpaceDN w:val="0"/>
        <w:spacing w:line="360" w:lineRule="auto"/>
        <w:jc w:val="center"/>
        <w:rPr>
          <w:b/>
          <w:bCs/>
          <w:sz w:val="24"/>
        </w:rPr>
      </w:pPr>
      <w:r>
        <w:rPr>
          <w:rFonts w:hint="eastAsia"/>
          <w:b/>
          <w:bCs/>
          <w:sz w:val="24"/>
        </w:rPr>
        <w:t>业绩</w:t>
      </w:r>
    </w:p>
    <w:p w:rsidR="00236C33" w:rsidRDefault="00236C33">
      <w:pPr>
        <w:spacing w:line="460" w:lineRule="exact"/>
        <w:ind w:left="192"/>
        <w:rPr>
          <w:sz w:val="24"/>
        </w:rPr>
      </w:pPr>
    </w:p>
    <w:p w:rsidR="00236C33" w:rsidRDefault="00467E9B">
      <w:pPr>
        <w:spacing w:line="460" w:lineRule="exact"/>
        <w:rPr>
          <w:sz w:val="24"/>
        </w:rPr>
      </w:pPr>
      <w:r>
        <w:rPr>
          <w:sz w:val="24"/>
        </w:rPr>
        <w:t>项目名称：</w:t>
      </w:r>
      <w:r>
        <w:rPr>
          <w:sz w:val="24"/>
          <w:u w:val="single"/>
        </w:rPr>
        <w:t xml:space="preserve">                    </w:t>
      </w:r>
    </w:p>
    <w:p w:rsidR="00236C33" w:rsidRDefault="00467E9B">
      <w:pPr>
        <w:spacing w:line="460" w:lineRule="exact"/>
        <w:rPr>
          <w:sz w:val="24"/>
        </w:rPr>
      </w:pPr>
      <w:r>
        <w:rPr>
          <w:sz w:val="24"/>
        </w:rPr>
        <w:t>项目编号：</w:t>
      </w:r>
      <w:r>
        <w:rPr>
          <w:sz w:val="24"/>
          <w:u w:val="single"/>
        </w:rPr>
        <w:t xml:space="preserve">                    </w:t>
      </w:r>
    </w:p>
    <w:p w:rsidR="00236C33" w:rsidRDefault="00467E9B">
      <w:pPr>
        <w:spacing w:line="460" w:lineRule="exact"/>
        <w:rPr>
          <w:sz w:val="24"/>
          <w:u w:val="single"/>
        </w:rPr>
      </w:pPr>
      <w:r>
        <w:rPr>
          <w:sz w:val="24"/>
        </w:rPr>
        <w:t>包号：</w:t>
      </w:r>
      <w:r>
        <w:rPr>
          <w:sz w:val="24"/>
          <w:u w:val="single"/>
        </w:rPr>
        <w:t xml:space="preserve">                        </w:t>
      </w:r>
    </w:p>
    <w:p w:rsidR="00236C33" w:rsidRDefault="00236C3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236C3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36C33" w:rsidRDefault="00467E9B">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236C33" w:rsidRDefault="00467E9B">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236C33" w:rsidRDefault="00467E9B">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236C33" w:rsidRDefault="00467E9B">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236C33" w:rsidRDefault="00467E9B">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236C33" w:rsidRDefault="00467E9B">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236C33" w:rsidRDefault="00467E9B">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236C33" w:rsidRDefault="00467E9B">
            <w:pPr>
              <w:snapToGrid w:val="0"/>
              <w:jc w:val="center"/>
              <w:rPr>
                <w:sz w:val="24"/>
              </w:rPr>
            </w:pPr>
            <w:r>
              <w:rPr>
                <w:rFonts w:hint="eastAsia"/>
                <w:sz w:val="24"/>
              </w:rPr>
              <w:t>用户盖章的</w:t>
            </w:r>
            <w:proofErr w:type="gramStart"/>
            <w:r>
              <w:rPr>
                <w:rFonts w:hint="eastAsia"/>
                <w:sz w:val="24"/>
              </w:rPr>
              <w:t>成功履行</w:t>
            </w:r>
            <w:proofErr w:type="gramEnd"/>
            <w:r>
              <w:rPr>
                <w:rFonts w:hint="eastAsia"/>
                <w:sz w:val="24"/>
              </w:rPr>
              <w:t>合同的相关证明材料</w:t>
            </w:r>
            <w:r>
              <w:rPr>
                <w:rFonts w:hint="eastAsia"/>
                <w:bCs/>
                <w:sz w:val="24"/>
              </w:rPr>
              <w:t>扫描</w:t>
            </w:r>
            <w:proofErr w:type="gramStart"/>
            <w:r>
              <w:rPr>
                <w:rFonts w:hint="eastAsia"/>
                <w:bCs/>
                <w:sz w:val="24"/>
              </w:rPr>
              <w:t>件所在</w:t>
            </w:r>
            <w:proofErr w:type="gramEnd"/>
            <w:r>
              <w:rPr>
                <w:rFonts w:hint="eastAsia"/>
                <w:bCs/>
                <w:sz w:val="24"/>
              </w:rPr>
              <w:t>页码</w:t>
            </w:r>
          </w:p>
        </w:tc>
      </w:tr>
      <w:tr w:rsidR="00236C3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r>
      <w:tr w:rsidR="00236C3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r>
      <w:tr w:rsidR="00236C3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r>
      <w:tr w:rsidR="00236C3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r>
      <w:tr w:rsidR="00236C3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r>
      <w:tr w:rsidR="00236C3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r>
      <w:tr w:rsidR="00236C3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r>
      <w:tr w:rsidR="00236C3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r>
      <w:tr w:rsidR="00236C3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r>
      <w:tr w:rsidR="00236C3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r>
      <w:tr w:rsidR="00236C3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236C33" w:rsidRDefault="00236C33">
            <w:pPr>
              <w:snapToGrid w:val="0"/>
              <w:jc w:val="center"/>
              <w:rPr>
                <w:sz w:val="24"/>
              </w:rPr>
            </w:pPr>
          </w:p>
        </w:tc>
      </w:tr>
    </w:tbl>
    <w:p w:rsidR="00236C33" w:rsidRDefault="00236C33">
      <w:pPr>
        <w:spacing w:line="560" w:lineRule="exact"/>
        <w:jc w:val="center"/>
        <w:rPr>
          <w:sz w:val="24"/>
        </w:rPr>
      </w:pPr>
    </w:p>
    <w:p w:rsidR="00236C33" w:rsidRDefault="00467E9B">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236C33" w:rsidRDefault="00236C33">
      <w:pPr>
        <w:spacing w:line="560" w:lineRule="exact"/>
        <w:rPr>
          <w:sz w:val="24"/>
        </w:rPr>
      </w:pPr>
    </w:p>
    <w:p w:rsidR="00236C33" w:rsidRDefault="00467E9B" w:rsidP="00215819">
      <w:pPr>
        <w:spacing w:line="360" w:lineRule="auto"/>
        <w:ind w:firstLineChars="1700" w:firstLine="3794"/>
        <w:rPr>
          <w:sz w:val="24"/>
        </w:rPr>
      </w:pPr>
      <w:r>
        <w:rPr>
          <w:sz w:val="24"/>
        </w:rPr>
        <w:t>投标人名称：</w:t>
      </w:r>
    </w:p>
    <w:p w:rsidR="00236C33" w:rsidRDefault="00467E9B" w:rsidP="00215819">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36C33" w:rsidRDefault="00236C33">
      <w:pPr>
        <w:spacing w:line="460" w:lineRule="exact"/>
        <w:rPr>
          <w:sz w:val="24"/>
        </w:rPr>
      </w:pPr>
    </w:p>
    <w:p w:rsidR="00236C33" w:rsidRDefault="00467E9B">
      <w:pPr>
        <w:widowControl/>
        <w:jc w:val="left"/>
        <w:rPr>
          <w:sz w:val="24"/>
        </w:rPr>
      </w:pPr>
      <w:r>
        <w:rPr>
          <w:sz w:val="24"/>
        </w:rPr>
        <w:br w:type="page"/>
      </w:r>
    </w:p>
    <w:p w:rsidR="00236C33" w:rsidRDefault="00467E9B">
      <w:pPr>
        <w:tabs>
          <w:tab w:val="left" w:pos="360"/>
        </w:tabs>
        <w:spacing w:line="360" w:lineRule="auto"/>
        <w:rPr>
          <w:b/>
          <w:sz w:val="24"/>
        </w:rPr>
      </w:pPr>
      <w:r>
        <w:rPr>
          <w:rFonts w:hint="eastAsia"/>
          <w:b/>
          <w:sz w:val="24"/>
        </w:rPr>
        <w:lastRenderedPageBreak/>
        <w:t>附件</w:t>
      </w:r>
      <w:r>
        <w:rPr>
          <w:rFonts w:hint="eastAsia"/>
          <w:b/>
          <w:sz w:val="24"/>
        </w:rPr>
        <w:t>9</w:t>
      </w:r>
    </w:p>
    <w:p w:rsidR="00236C33" w:rsidRDefault="00467E9B">
      <w:pPr>
        <w:autoSpaceDN w:val="0"/>
        <w:spacing w:line="360" w:lineRule="auto"/>
        <w:jc w:val="center"/>
        <w:rPr>
          <w:b/>
          <w:bCs/>
          <w:sz w:val="24"/>
        </w:rPr>
      </w:pPr>
      <w:r>
        <w:rPr>
          <w:rFonts w:hint="eastAsia"/>
          <w:b/>
          <w:bCs/>
          <w:sz w:val="24"/>
        </w:rPr>
        <w:t>制造商售后服务承诺</w:t>
      </w:r>
    </w:p>
    <w:p w:rsidR="00236C33" w:rsidRDefault="00236C33" w:rsidP="00215819">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236C3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36C33" w:rsidRDefault="00467E9B">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236C33" w:rsidRDefault="00467E9B">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236C33" w:rsidRDefault="00467E9B">
            <w:pPr>
              <w:pStyle w:val="11"/>
              <w:spacing w:line="360" w:lineRule="auto"/>
              <w:jc w:val="center"/>
              <w:rPr>
                <w:rFonts w:cs="Arial"/>
                <w:sz w:val="24"/>
              </w:rPr>
            </w:pPr>
            <w:r>
              <w:rPr>
                <w:rFonts w:cs="Arial" w:hint="eastAsia"/>
                <w:sz w:val="24"/>
              </w:rPr>
              <w:t>承诺内容</w:t>
            </w:r>
          </w:p>
        </w:tc>
      </w:tr>
      <w:tr w:rsidR="00236C33">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236C33" w:rsidRDefault="00467E9B">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236C33" w:rsidRDefault="00467E9B">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236C33" w:rsidRDefault="00236C33">
            <w:pPr>
              <w:pStyle w:val="11"/>
              <w:spacing w:line="360" w:lineRule="auto"/>
              <w:rPr>
                <w:rFonts w:cs="Arial"/>
                <w:bCs/>
                <w:sz w:val="24"/>
              </w:rPr>
            </w:pPr>
          </w:p>
        </w:tc>
      </w:tr>
      <w:tr w:rsidR="00236C33">
        <w:trPr>
          <w:cantSplit/>
          <w:trHeight w:val="2818"/>
          <w:jc w:val="center"/>
        </w:trPr>
        <w:tc>
          <w:tcPr>
            <w:tcW w:w="470" w:type="pct"/>
            <w:tcBorders>
              <w:top w:val="single" w:sz="4" w:space="0" w:color="auto"/>
              <w:left w:val="single" w:sz="4" w:space="0" w:color="auto"/>
              <w:right w:val="single" w:sz="4" w:space="0" w:color="auto"/>
            </w:tcBorders>
            <w:vAlign w:val="center"/>
          </w:tcPr>
          <w:p w:rsidR="00236C33" w:rsidRDefault="00467E9B">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236C33" w:rsidRDefault="00467E9B">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236C33" w:rsidRDefault="00236C33">
            <w:pPr>
              <w:pStyle w:val="11"/>
              <w:spacing w:line="360" w:lineRule="auto"/>
              <w:rPr>
                <w:rFonts w:cs="Arial"/>
                <w:bCs/>
                <w:sz w:val="24"/>
              </w:rPr>
            </w:pPr>
          </w:p>
        </w:tc>
      </w:tr>
      <w:tr w:rsidR="00236C3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36C33" w:rsidRDefault="00467E9B">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236C33" w:rsidRDefault="00467E9B">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236C33" w:rsidRDefault="00236C33">
            <w:pPr>
              <w:pStyle w:val="11"/>
              <w:spacing w:line="360" w:lineRule="auto"/>
              <w:rPr>
                <w:rFonts w:cs="Arial"/>
                <w:bCs/>
                <w:sz w:val="24"/>
              </w:rPr>
            </w:pPr>
          </w:p>
          <w:p w:rsidR="00236C33" w:rsidRDefault="00236C33">
            <w:pPr>
              <w:pStyle w:val="11"/>
              <w:spacing w:line="360" w:lineRule="auto"/>
              <w:rPr>
                <w:rFonts w:cs="Arial"/>
                <w:bCs/>
                <w:sz w:val="24"/>
              </w:rPr>
            </w:pPr>
          </w:p>
        </w:tc>
      </w:tr>
      <w:tr w:rsidR="00236C3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36C33" w:rsidRDefault="00467E9B">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236C33" w:rsidRDefault="00467E9B">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236C33" w:rsidRDefault="00236C33">
            <w:pPr>
              <w:pStyle w:val="11"/>
              <w:spacing w:line="360" w:lineRule="auto"/>
              <w:rPr>
                <w:rFonts w:cs="Arial"/>
                <w:bCs/>
                <w:sz w:val="24"/>
              </w:rPr>
            </w:pPr>
          </w:p>
          <w:p w:rsidR="00236C33" w:rsidRDefault="00236C33">
            <w:pPr>
              <w:pStyle w:val="11"/>
              <w:spacing w:line="360" w:lineRule="auto"/>
              <w:rPr>
                <w:rFonts w:cs="Arial"/>
                <w:bCs/>
                <w:sz w:val="24"/>
              </w:rPr>
            </w:pPr>
          </w:p>
        </w:tc>
      </w:tr>
    </w:tbl>
    <w:p w:rsidR="00236C33" w:rsidRDefault="00236C33">
      <w:pPr>
        <w:spacing w:line="620" w:lineRule="exact"/>
        <w:rPr>
          <w:sz w:val="24"/>
        </w:rPr>
      </w:pPr>
    </w:p>
    <w:p w:rsidR="00236C33" w:rsidRDefault="00467E9B" w:rsidP="00215819">
      <w:pPr>
        <w:spacing w:line="360" w:lineRule="auto"/>
        <w:ind w:firstLineChars="1700" w:firstLine="3794"/>
        <w:rPr>
          <w:sz w:val="24"/>
        </w:rPr>
      </w:pPr>
      <w:r>
        <w:rPr>
          <w:rFonts w:hint="eastAsia"/>
          <w:sz w:val="24"/>
        </w:rPr>
        <w:t>制造商（加盖制造商公章）：</w:t>
      </w:r>
    </w:p>
    <w:p w:rsidR="00236C33" w:rsidRDefault="00467E9B" w:rsidP="00215819">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36C33" w:rsidRDefault="00236C33">
      <w:pPr>
        <w:snapToGrid w:val="0"/>
        <w:spacing w:line="360" w:lineRule="auto"/>
        <w:rPr>
          <w:sz w:val="24"/>
          <w:szCs w:val="21"/>
        </w:rPr>
      </w:pPr>
    </w:p>
    <w:p w:rsidR="00236C33" w:rsidRDefault="00467E9B">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236C33" w:rsidRDefault="00236C33"/>
    <w:p w:rsidR="00236C33" w:rsidRDefault="00467E9B">
      <w:pPr>
        <w:widowControl/>
        <w:jc w:val="left"/>
        <w:rPr>
          <w:b/>
          <w:bCs/>
          <w:sz w:val="24"/>
        </w:rPr>
      </w:pPr>
      <w:r>
        <w:rPr>
          <w:b/>
          <w:bCs/>
          <w:sz w:val="24"/>
        </w:rPr>
        <w:br w:type="page"/>
      </w:r>
    </w:p>
    <w:p w:rsidR="00236C33" w:rsidRDefault="00467E9B">
      <w:pPr>
        <w:tabs>
          <w:tab w:val="left" w:pos="360"/>
        </w:tabs>
        <w:spacing w:line="360" w:lineRule="auto"/>
        <w:rPr>
          <w:b/>
          <w:bCs/>
          <w:sz w:val="24"/>
        </w:rPr>
      </w:pPr>
      <w:r>
        <w:rPr>
          <w:rFonts w:hint="eastAsia"/>
          <w:b/>
          <w:sz w:val="24"/>
        </w:rPr>
        <w:lastRenderedPageBreak/>
        <w:t>附件</w:t>
      </w:r>
      <w:r>
        <w:rPr>
          <w:rFonts w:hint="eastAsia"/>
          <w:b/>
          <w:sz w:val="24"/>
        </w:rPr>
        <w:t>10</w:t>
      </w:r>
    </w:p>
    <w:p w:rsidR="00236C33" w:rsidRDefault="00467E9B">
      <w:pPr>
        <w:autoSpaceDN w:val="0"/>
        <w:spacing w:line="360" w:lineRule="auto"/>
        <w:jc w:val="center"/>
        <w:rPr>
          <w:b/>
          <w:bCs/>
          <w:sz w:val="24"/>
        </w:rPr>
      </w:pPr>
      <w:r>
        <w:rPr>
          <w:rFonts w:hint="eastAsia"/>
          <w:b/>
          <w:bCs/>
          <w:sz w:val="24"/>
        </w:rPr>
        <w:t>投标人售后服务承诺</w:t>
      </w:r>
    </w:p>
    <w:p w:rsidR="00236C33" w:rsidRDefault="00236C33" w:rsidP="00215819">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236C3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36C33" w:rsidRDefault="00467E9B">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236C33" w:rsidRDefault="00467E9B">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236C33" w:rsidRDefault="00467E9B">
            <w:pPr>
              <w:pStyle w:val="11"/>
              <w:spacing w:line="360" w:lineRule="auto"/>
              <w:jc w:val="center"/>
              <w:rPr>
                <w:rFonts w:cs="Arial"/>
                <w:sz w:val="24"/>
              </w:rPr>
            </w:pPr>
            <w:r>
              <w:rPr>
                <w:rFonts w:cs="Arial" w:hint="eastAsia"/>
                <w:sz w:val="24"/>
              </w:rPr>
              <w:t>承诺内容</w:t>
            </w:r>
          </w:p>
        </w:tc>
      </w:tr>
      <w:tr w:rsidR="00236C33">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236C33" w:rsidRDefault="00467E9B">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236C33" w:rsidRDefault="00467E9B">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236C33" w:rsidRDefault="00236C33">
            <w:pPr>
              <w:pStyle w:val="11"/>
              <w:spacing w:line="360" w:lineRule="auto"/>
              <w:rPr>
                <w:rFonts w:cs="Arial"/>
                <w:bCs/>
                <w:sz w:val="24"/>
              </w:rPr>
            </w:pPr>
          </w:p>
        </w:tc>
      </w:tr>
      <w:tr w:rsidR="00236C33">
        <w:trPr>
          <w:cantSplit/>
          <w:trHeight w:val="2818"/>
          <w:jc w:val="center"/>
        </w:trPr>
        <w:tc>
          <w:tcPr>
            <w:tcW w:w="470" w:type="pct"/>
            <w:tcBorders>
              <w:top w:val="single" w:sz="4" w:space="0" w:color="auto"/>
              <w:left w:val="single" w:sz="4" w:space="0" w:color="auto"/>
              <w:right w:val="single" w:sz="4" w:space="0" w:color="auto"/>
            </w:tcBorders>
            <w:vAlign w:val="center"/>
          </w:tcPr>
          <w:p w:rsidR="00236C33" w:rsidRDefault="00467E9B">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236C33" w:rsidRDefault="00467E9B">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236C33" w:rsidRDefault="00236C33">
            <w:pPr>
              <w:pStyle w:val="11"/>
              <w:spacing w:line="360" w:lineRule="auto"/>
              <w:rPr>
                <w:rFonts w:cs="Arial"/>
                <w:bCs/>
                <w:sz w:val="24"/>
              </w:rPr>
            </w:pPr>
          </w:p>
        </w:tc>
      </w:tr>
      <w:tr w:rsidR="00236C3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36C33" w:rsidRDefault="00467E9B">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236C33" w:rsidRDefault="00467E9B">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236C33" w:rsidRDefault="00236C33">
            <w:pPr>
              <w:pStyle w:val="11"/>
              <w:spacing w:line="360" w:lineRule="auto"/>
              <w:rPr>
                <w:rFonts w:cs="Arial"/>
                <w:bCs/>
                <w:sz w:val="24"/>
              </w:rPr>
            </w:pPr>
          </w:p>
          <w:p w:rsidR="00236C33" w:rsidRDefault="00236C33">
            <w:pPr>
              <w:pStyle w:val="11"/>
              <w:spacing w:line="360" w:lineRule="auto"/>
              <w:rPr>
                <w:rFonts w:cs="Arial"/>
                <w:bCs/>
                <w:sz w:val="24"/>
              </w:rPr>
            </w:pPr>
          </w:p>
        </w:tc>
      </w:tr>
      <w:tr w:rsidR="00236C3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236C33" w:rsidRDefault="00467E9B">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236C33" w:rsidRDefault="00467E9B">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236C33" w:rsidRDefault="00236C33">
            <w:pPr>
              <w:pStyle w:val="11"/>
              <w:spacing w:line="360" w:lineRule="auto"/>
              <w:rPr>
                <w:rFonts w:cs="Arial"/>
                <w:bCs/>
                <w:sz w:val="24"/>
              </w:rPr>
            </w:pPr>
          </w:p>
          <w:p w:rsidR="00236C33" w:rsidRDefault="00236C33">
            <w:pPr>
              <w:pStyle w:val="11"/>
              <w:spacing w:line="360" w:lineRule="auto"/>
              <w:rPr>
                <w:rFonts w:cs="Arial"/>
                <w:bCs/>
                <w:sz w:val="24"/>
              </w:rPr>
            </w:pPr>
          </w:p>
        </w:tc>
      </w:tr>
    </w:tbl>
    <w:p w:rsidR="00236C33" w:rsidRDefault="00236C33">
      <w:pPr>
        <w:spacing w:line="620" w:lineRule="exact"/>
        <w:rPr>
          <w:sz w:val="24"/>
        </w:rPr>
      </w:pPr>
    </w:p>
    <w:p w:rsidR="00236C33" w:rsidRDefault="00467E9B" w:rsidP="00215819">
      <w:pPr>
        <w:spacing w:line="360" w:lineRule="auto"/>
        <w:ind w:firstLineChars="1700" w:firstLine="3794"/>
        <w:rPr>
          <w:sz w:val="24"/>
        </w:rPr>
      </w:pPr>
      <w:r>
        <w:rPr>
          <w:sz w:val="24"/>
        </w:rPr>
        <w:t>投标人名称：</w:t>
      </w:r>
    </w:p>
    <w:p w:rsidR="00236C33" w:rsidRDefault="00467E9B" w:rsidP="00215819">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36C33" w:rsidRDefault="00236C33">
      <w:pPr>
        <w:spacing w:line="620" w:lineRule="exact"/>
        <w:rPr>
          <w:sz w:val="24"/>
        </w:rPr>
      </w:pPr>
    </w:p>
    <w:p w:rsidR="00236C33" w:rsidRDefault="00467E9B">
      <w:pPr>
        <w:widowControl/>
        <w:jc w:val="left"/>
        <w:rPr>
          <w:sz w:val="24"/>
        </w:rPr>
      </w:pPr>
      <w:r>
        <w:rPr>
          <w:sz w:val="24"/>
        </w:rPr>
        <w:br w:type="page"/>
      </w:r>
    </w:p>
    <w:p w:rsidR="00236C33" w:rsidRDefault="00467E9B">
      <w:pPr>
        <w:tabs>
          <w:tab w:val="left" w:pos="360"/>
        </w:tabs>
        <w:spacing w:line="360" w:lineRule="auto"/>
        <w:rPr>
          <w:b/>
          <w:sz w:val="24"/>
        </w:rPr>
      </w:pPr>
      <w:r>
        <w:rPr>
          <w:rFonts w:hint="eastAsia"/>
          <w:b/>
          <w:sz w:val="24"/>
        </w:rPr>
        <w:lastRenderedPageBreak/>
        <w:t>附件</w:t>
      </w:r>
      <w:r>
        <w:rPr>
          <w:rFonts w:hint="eastAsia"/>
          <w:b/>
          <w:sz w:val="24"/>
        </w:rPr>
        <w:t>11</w:t>
      </w:r>
    </w:p>
    <w:p w:rsidR="00236C33" w:rsidRDefault="00467E9B">
      <w:pPr>
        <w:autoSpaceDN w:val="0"/>
        <w:spacing w:line="360" w:lineRule="auto"/>
        <w:jc w:val="center"/>
        <w:rPr>
          <w:b/>
          <w:bCs/>
          <w:sz w:val="24"/>
        </w:rPr>
      </w:pPr>
      <w:r>
        <w:rPr>
          <w:rFonts w:hint="eastAsia"/>
          <w:b/>
          <w:bCs/>
          <w:sz w:val="24"/>
        </w:rPr>
        <w:t>政府采购政策情况表</w:t>
      </w:r>
    </w:p>
    <w:p w:rsidR="00236C33" w:rsidRDefault="00236C33">
      <w:pPr>
        <w:spacing w:line="460" w:lineRule="exact"/>
        <w:jc w:val="center"/>
        <w:rPr>
          <w:sz w:val="24"/>
        </w:rPr>
      </w:pPr>
    </w:p>
    <w:p w:rsidR="00236C33" w:rsidRDefault="00467E9B">
      <w:pPr>
        <w:spacing w:line="460" w:lineRule="exact"/>
        <w:rPr>
          <w:sz w:val="24"/>
        </w:rPr>
      </w:pPr>
      <w:r>
        <w:rPr>
          <w:sz w:val="24"/>
        </w:rPr>
        <w:t>项目名称：</w:t>
      </w:r>
      <w:r>
        <w:rPr>
          <w:sz w:val="24"/>
          <w:u w:val="single"/>
        </w:rPr>
        <w:t xml:space="preserve">                    </w:t>
      </w:r>
    </w:p>
    <w:p w:rsidR="00236C33" w:rsidRDefault="00467E9B">
      <w:pPr>
        <w:spacing w:line="460" w:lineRule="exact"/>
        <w:rPr>
          <w:sz w:val="24"/>
        </w:rPr>
      </w:pPr>
      <w:r>
        <w:rPr>
          <w:sz w:val="24"/>
        </w:rPr>
        <w:t>项目编号：</w:t>
      </w:r>
      <w:r>
        <w:rPr>
          <w:sz w:val="24"/>
          <w:u w:val="single"/>
        </w:rPr>
        <w:t xml:space="preserve">                    </w:t>
      </w:r>
    </w:p>
    <w:p w:rsidR="00236C33" w:rsidRDefault="00467E9B">
      <w:pPr>
        <w:spacing w:line="460" w:lineRule="exact"/>
        <w:rPr>
          <w:sz w:val="24"/>
          <w:u w:val="single"/>
        </w:rPr>
      </w:pPr>
      <w:r>
        <w:rPr>
          <w:sz w:val="24"/>
        </w:rPr>
        <w:t>包号：</w:t>
      </w:r>
      <w:r>
        <w:rPr>
          <w:sz w:val="24"/>
          <w:u w:val="single"/>
        </w:rPr>
        <w:t xml:space="preserve">                        </w:t>
      </w:r>
    </w:p>
    <w:p w:rsidR="00236C33" w:rsidRDefault="00467E9B">
      <w:pPr>
        <w:spacing w:line="460" w:lineRule="exact"/>
        <w:rPr>
          <w:sz w:val="24"/>
          <w:szCs w:val="24"/>
        </w:rPr>
      </w:pPr>
      <w:r>
        <w:rPr>
          <w:sz w:val="24"/>
          <w:szCs w:val="24"/>
        </w:rPr>
        <w:t>填报要求：</w:t>
      </w:r>
    </w:p>
    <w:p w:rsidR="00236C33" w:rsidRDefault="00467E9B">
      <w:pPr>
        <w:spacing w:line="460" w:lineRule="exact"/>
        <w:rPr>
          <w:sz w:val="24"/>
          <w:szCs w:val="24"/>
        </w:rPr>
      </w:pPr>
      <w:r>
        <w:rPr>
          <w:sz w:val="24"/>
          <w:szCs w:val="24"/>
        </w:rPr>
        <w:t>1.</w:t>
      </w:r>
      <w:r>
        <w:rPr>
          <w:sz w:val="24"/>
          <w:szCs w:val="24"/>
        </w:rPr>
        <w:t>本表的产品名称、品牌型号、金额应与《开标分项一览表》一致。</w:t>
      </w:r>
    </w:p>
    <w:p w:rsidR="00236C33" w:rsidRDefault="00467E9B">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236C33" w:rsidRDefault="00467E9B">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236C33" w:rsidRDefault="00467E9B">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236C33" w:rsidRDefault="00467E9B" w:rsidP="00215819">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236C33">
        <w:trPr>
          <w:trHeight w:val="490"/>
          <w:jc w:val="center"/>
        </w:trPr>
        <w:tc>
          <w:tcPr>
            <w:tcW w:w="556" w:type="pct"/>
            <w:vMerge w:val="restart"/>
            <w:shd w:val="clear" w:color="auto" w:fill="auto"/>
            <w:vAlign w:val="center"/>
          </w:tcPr>
          <w:p w:rsidR="00236C33" w:rsidRDefault="00467E9B">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236C33" w:rsidRDefault="00467E9B">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236C33" w:rsidRDefault="00467E9B">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236C33" w:rsidRDefault="00467E9B">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236C33" w:rsidRDefault="00467E9B">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236C33" w:rsidRDefault="00467E9B">
            <w:pPr>
              <w:pStyle w:val="13"/>
              <w:tabs>
                <w:tab w:val="left" w:pos="1260"/>
              </w:tabs>
              <w:adjustRightInd w:val="0"/>
              <w:snapToGrid w:val="0"/>
              <w:jc w:val="center"/>
              <w:rPr>
                <w:szCs w:val="21"/>
                <w:lang w:val="en-GB"/>
              </w:rPr>
            </w:pPr>
            <w:r>
              <w:rPr>
                <w:szCs w:val="21"/>
                <w:lang w:val="en-GB"/>
              </w:rPr>
              <w:t>金额</w:t>
            </w:r>
          </w:p>
        </w:tc>
      </w:tr>
      <w:tr w:rsidR="00236C33">
        <w:trPr>
          <w:trHeight w:val="567"/>
          <w:jc w:val="center"/>
        </w:trPr>
        <w:tc>
          <w:tcPr>
            <w:tcW w:w="556" w:type="pct"/>
            <w:vMerge/>
            <w:shd w:val="clear" w:color="auto" w:fill="auto"/>
            <w:vAlign w:val="center"/>
          </w:tcPr>
          <w:p w:rsidR="00236C33" w:rsidRDefault="00236C33">
            <w:pPr>
              <w:pStyle w:val="13"/>
              <w:tabs>
                <w:tab w:val="left" w:pos="1260"/>
              </w:tabs>
              <w:adjustRightInd w:val="0"/>
              <w:snapToGrid w:val="0"/>
              <w:jc w:val="center"/>
              <w:rPr>
                <w:szCs w:val="21"/>
                <w:lang w:val="en-GB"/>
              </w:rPr>
            </w:pPr>
          </w:p>
        </w:tc>
        <w:tc>
          <w:tcPr>
            <w:tcW w:w="886" w:type="pct"/>
            <w:shd w:val="clear" w:color="auto" w:fill="auto"/>
            <w:vAlign w:val="center"/>
          </w:tcPr>
          <w:p w:rsidR="00236C33" w:rsidRDefault="00236C33">
            <w:pPr>
              <w:pStyle w:val="13"/>
              <w:tabs>
                <w:tab w:val="left" w:pos="1260"/>
              </w:tabs>
              <w:adjustRightInd w:val="0"/>
              <w:snapToGrid w:val="0"/>
              <w:jc w:val="center"/>
              <w:rPr>
                <w:szCs w:val="21"/>
                <w:lang w:val="en-GB"/>
              </w:rPr>
            </w:pPr>
          </w:p>
        </w:tc>
        <w:tc>
          <w:tcPr>
            <w:tcW w:w="929" w:type="pct"/>
            <w:shd w:val="clear" w:color="auto" w:fill="auto"/>
            <w:vAlign w:val="center"/>
          </w:tcPr>
          <w:p w:rsidR="00236C33" w:rsidRDefault="00236C33">
            <w:pPr>
              <w:pStyle w:val="13"/>
              <w:tabs>
                <w:tab w:val="left" w:pos="1260"/>
              </w:tabs>
              <w:adjustRightInd w:val="0"/>
              <w:snapToGrid w:val="0"/>
              <w:jc w:val="center"/>
              <w:rPr>
                <w:szCs w:val="21"/>
                <w:lang w:val="en-GB"/>
              </w:rPr>
            </w:pPr>
          </w:p>
        </w:tc>
        <w:tc>
          <w:tcPr>
            <w:tcW w:w="803" w:type="pct"/>
            <w:shd w:val="clear" w:color="auto" w:fill="auto"/>
            <w:vAlign w:val="center"/>
          </w:tcPr>
          <w:p w:rsidR="00236C33" w:rsidRDefault="00236C33">
            <w:pPr>
              <w:pStyle w:val="13"/>
              <w:tabs>
                <w:tab w:val="left" w:pos="1260"/>
              </w:tabs>
              <w:adjustRightInd w:val="0"/>
              <w:snapToGrid w:val="0"/>
              <w:jc w:val="center"/>
              <w:rPr>
                <w:szCs w:val="21"/>
                <w:lang w:val="en-GB"/>
              </w:rPr>
            </w:pPr>
          </w:p>
        </w:tc>
        <w:tc>
          <w:tcPr>
            <w:tcW w:w="963" w:type="pct"/>
            <w:shd w:val="clear" w:color="auto" w:fill="auto"/>
            <w:vAlign w:val="center"/>
          </w:tcPr>
          <w:p w:rsidR="00236C33" w:rsidRDefault="00236C33">
            <w:pPr>
              <w:pStyle w:val="13"/>
              <w:tabs>
                <w:tab w:val="left" w:pos="1260"/>
              </w:tabs>
              <w:adjustRightInd w:val="0"/>
              <w:snapToGrid w:val="0"/>
              <w:jc w:val="center"/>
              <w:rPr>
                <w:szCs w:val="21"/>
                <w:lang w:val="en-GB"/>
              </w:rPr>
            </w:pPr>
          </w:p>
        </w:tc>
        <w:tc>
          <w:tcPr>
            <w:tcW w:w="863" w:type="pct"/>
            <w:shd w:val="clear" w:color="auto" w:fill="auto"/>
            <w:vAlign w:val="center"/>
          </w:tcPr>
          <w:p w:rsidR="00236C33" w:rsidRDefault="00236C33">
            <w:pPr>
              <w:pStyle w:val="13"/>
              <w:tabs>
                <w:tab w:val="left" w:pos="1260"/>
              </w:tabs>
              <w:adjustRightInd w:val="0"/>
              <w:snapToGrid w:val="0"/>
              <w:jc w:val="center"/>
              <w:rPr>
                <w:szCs w:val="21"/>
                <w:lang w:val="en-GB"/>
              </w:rPr>
            </w:pPr>
          </w:p>
        </w:tc>
      </w:tr>
      <w:tr w:rsidR="00236C33">
        <w:trPr>
          <w:trHeight w:val="567"/>
          <w:jc w:val="center"/>
        </w:trPr>
        <w:tc>
          <w:tcPr>
            <w:tcW w:w="556" w:type="pct"/>
            <w:vMerge/>
            <w:shd w:val="clear" w:color="auto" w:fill="auto"/>
            <w:vAlign w:val="center"/>
          </w:tcPr>
          <w:p w:rsidR="00236C33" w:rsidRDefault="00236C33">
            <w:pPr>
              <w:pStyle w:val="13"/>
              <w:tabs>
                <w:tab w:val="left" w:pos="1260"/>
              </w:tabs>
              <w:adjustRightInd w:val="0"/>
              <w:snapToGrid w:val="0"/>
              <w:jc w:val="center"/>
              <w:rPr>
                <w:szCs w:val="21"/>
                <w:lang w:val="en-GB"/>
              </w:rPr>
            </w:pPr>
          </w:p>
        </w:tc>
        <w:tc>
          <w:tcPr>
            <w:tcW w:w="886" w:type="pct"/>
            <w:shd w:val="clear" w:color="auto" w:fill="auto"/>
            <w:vAlign w:val="center"/>
          </w:tcPr>
          <w:p w:rsidR="00236C33" w:rsidRDefault="00236C33">
            <w:pPr>
              <w:pStyle w:val="13"/>
              <w:tabs>
                <w:tab w:val="left" w:pos="1260"/>
              </w:tabs>
              <w:adjustRightInd w:val="0"/>
              <w:snapToGrid w:val="0"/>
              <w:jc w:val="center"/>
              <w:rPr>
                <w:szCs w:val="21"/>
                <w:lang w:val="en-GB"/>
              </w:rPr>
            </w:pPr>
          </w:p>
        </w:tc>
        <w:tc>
          <w:tcPr>
            <w:tcW w:w="929" w:type="pct"/>
            <w:shd w:val="clear" w:color="auto" w:fill="auto"/>
            <w:vAlign w:val="center"/>
          </w:tcPr>
          <w:p w:rsidR="00236C33" w:rsidRDefault="00236C33">
            <w:pPr>
              <w:pStyle w:val="13"/>
              <w:tabs>
                <w:tab w:val="left" w:pos="1260"/>
              </w:tabs>
              <w:adjustRightInd w:val="0"/>
              <w:snapToGrid w:val="0"/>
              <w:jc w:val="center"/>
              <w:rPr>
                <w:szCs w:val="21"/>
                <w:lang w:val="en-GB"/>
              </w:rPr>
            </w:pPr>
          </w:p>
        </w:tc>
        <w:tc>
          <w:tcPr>
            <w:tcW w:w="803" w:type="pct"/>
            <w:shd w:val="clear" w:color="auto" w:fill="auto"/>
            <w:vAlign w:val="center"/>
          </w:tcPr>
          <w:p w:rsidR="00236C33" w:rsidRDefault="00236C33">
            <w:pPr>
              <w:pStyle w:val="13"/>
              <w:tabs>
                <w:tab w:val="left" w:pos="1260"/>
              </w:tabs>
              <w:adjustRightInd w:val="0"/>
              <w:snapToGrid w:val="0"/>
              <w:jc w:val="center"/>
              <w:rPr>
                <w:szCs w:val="21"/>
                <w:lang w:val="en-GB"/>
              </w:rPr>
            </w:pPr>
          </w:p>
        </w:tc>
        <w:tc>
          <w:tcPr>
            <w:tcW w:w="963" w:type="pct"/>
            <w:shd w:val="clear" w:color="auto" w:fill="auto"/>
            <w:vAlign w:val="center"/>
          </w:tcPr>
          <w:p w:rsidR="00236C33" w:rsidRDefault="00236C33">
            <w:pPr>
              <w:pStyle w:val="13"/>
              <w:tabs>
                <w:tab w:val="left" w:pos="1260"/>
              </w:tabs>
              <w:adjustRightInd w:val="0"/>
              <w:snapToGrid w:val="0"/>
              <w:jc w:val="center"/>
              <w:rPr>
                <w:szCs w:val="21"/>
                <w:lang w:val="en-GB"/>
              </w:rPr>
            </w:pPr>
          </w:p>
        </w:tc>
        <w:tc>
          <w:tcPr>
            <w:tcW w:w="863" w:type="pct"/>
            <w:shd w:val="clear" w:color="auto" w:fill="auto"/>
            <w:vAlign w:val="center"/>
          </w:tcPr>
          <w:p w:rsidR="00236C33" w:rsidRDefault="00236C33">
            <w:pPr>
              <w:pStyle w:val="13"/>
              <w:tabs>
                <w:tab w:val="left" w:pos="1260"/>
              </w:tabs>
              <w:adjustRightInd w:val="0"/>
              <w:snapToGrid w:val="0"/>
              <w:jc w:val="center"/>
              <w:rPr>
                <w:szCs w:val="21"/>
                <w:lang w:val="en-GB"/>
              </w:rPr>
            </w:pPr>
          </w:p>
        </w:tc>
      </w:tr>
      <w:tr w:rsidR="00236C33">
        <w:trPr>
          <w:trHeight w:val="567"/>
          <w:jc w:val="center"/>
        </w:trPr>
        <w:tc>
          <w:tcPr>
            <w:tcW w:w="556" w:type="pct"/>
            <w:vMerge/>
            <w:shd w:val="clear" w:color="auto" w:fill="auto"/>
            <w:vAlign w:val="center"/>
          </w:tcPr>
          <w:p w:rsidR="00236C33" w:rsidRDefault="00236C3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36C33" w:rsidRDefault="00467E9B">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236C33" w:rsidRDefault="00467E9B">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236C33">
        <w:trPr>
          <w:trHeight w:val="567"/>
          <w:jc w:val="center"/>
        </w:trPr>
        <w:tc>
          <w:tcPr>
            <w:tcW w:w="556" w:type="pct"/>
            <w:vMerge/>
            <w:shd w:val="clear" w:color="auto" w:fill="auto"/>
            <w:vAlign w:val="center"/>
          </w:tcPr>
          <w:p w:rsidR="00236C33" w:rsidRDefault="00236C3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36C33" w:rsidRDefault="00467E9B">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236C33" w:rsidRDefault="00467E9B">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236C33">
        <w:trPr>
          <w:trHeight w:val="567"/>
          <w:jc w:val="center"/>
        </w:trPr>
        <w:tc>
          <w:tcPr>
            <w:tcW w:w="556" w:type="pct"/>
            <w:vMerge/>
            <w:shd w:val="clear" w:color="auto" w:fill="auto"/>
            <w:vAlign w:val="center"/>
          </w:tcPr>
          <w:p w:rsidR="00236C33" w:rsidRDefault="00236C33">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236C33" w:rsidRDefault="00467E9B">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236C33">
        <w:trPr>
          <w:trHeight w:val="729"/>
          <w:jc w:val="center"/>
        </w:trPr>
        <w:tc>
          <w:tcPr>
            <w:tcW w:w="556" w:type="pct"/>
            <w:vMerge w:val="restart"/>
            <w:shd w:val="clear" w:color="auto" w:fill="auto"/>
            <w:vAlign w:val="center"/>
          </w:tcPr>
          <w:p w:rsidR="00236C33" w:rsidRDefault="00467E9B">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236C33" w:rsidRDefault="00467E9B">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236C33" w:rsidRDefault="00467E9B">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236C33" w:rsidRDefault="00467E9B">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236C33" w:rsidRDefault="00467E9B">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236C33" w:rsidRDefault="00467E9B">
            <w:pPr>
              <w:pStyle w:val="13"/>
              <w:tabs>
                <w:tab w:val="left" w:pos="1260"/>
              </w:tabs>
              <w:adjustRightInd w:val="0"/>
              <w:snapToGrid w:val="0"/>
              <w:jc w:val="center"/>
              <w:rPr>
                <w:szCs w:val="21"/>
                <w:lang w:val="en-GB"/>
              </w:rPr>
            </w:pPr>
            <w:r>
              <w:rPr>
                <w:szCs w:val="21"/>
                <w:lang w:val="en-GB"/>
              </w:rPr>
              <w:t>金额</w:t>
            </w:r>
          </w:p>
        </w:tc>
      </w:tr>
      <w:tr w:rsidR="00236C33">
        <w:trPr>
          <w:trHeight w:val="186"/>
          <w:jc w:val="center"/>
        </w:trPr>
        <w:tc>
          <w:tcPr>
            <w:tcW w:w="556" w:type="pct"/>
            <w:vMerge/>
            <w:shd w:val="clear" w:color="auto" w:fill="auto"/>
            <w:vAlign w:val="center"/>
          </w:tcPr>
          <w:p w:rsidR="00236C33" w:rsidRDefault="00236C33">
            <w:pPr>
              <w:pStyle w:val="13"/>
              <w:tabs>
                <w:tab w:val="left" w:pos="1260"/>
              </w:tabs>
              <w:adjustRightInd w:val="0"/>
              <w:snapToGrid w:val="0"/>
              <w:jc w:val="center"/>
              <w:rPr>
                <w:szCs w:val="21"/>
                <w:lang w:val="en-GB"/>
              </w:rPr>
            </w:pPr>
          </w:p>
        </w:tc>
        <w:tc>
          <w:tcPr>
            <w:tcW w:w="886" w:type="pct"/>
            <w:shd w:val="clear" w:color="auto" w:fill="auto"/>
            <w:vAlign w:val="center"/>
          </w:tcPr>
          <w:p w:rsidR="00236C33" w:rsidRDefault="00236C33">
            <w:pPr>
              <w:pStyle w:val="13"/>
              <w:tabs>
                <w:tab w:val="left" w:pos="1260"/>
              </w:tabs>
              <w:adjustRightInd w:val="0"/>
              <w:snapToGrid w:val="0"/>
              <w:jc w:val="center"/>
              <w:rPr>
                <w:szCs w:val="21"/>
                <w:lang w:val="en-GB"/>
              </w:rPr>
            </w:pPr>
          </w:p>
        </w:tc>
        <w:tc>
          <w:tcPr>
            <w:tcW w:w="929" w:type="pct"/>
            <w:shd w:val="clear" w:color="auto" w:fill="auto"/>
            <w:vAlign w:val="center"/>
          </w:tcPr>
          <w:p w:rsidR="00236C33" w:rsidRDefault="00236C33">
            <w:pPr>
              <w:pStyle w:val="13"/>
              <w:tabs>
                <w:tab w:val="left" w:pos="1260"/>
              </w:tabs>
              <w:adjustRightInd w:val="0"/>
              <w:snapToGrid w:val="0"/>
              <w:jc w:val="center"/>
              <w:rPr>
                <w:szCs w:val="21"/>
                <w:lang w:val="en-GB"/>
              </w:rPr>
            </w:pPr>
          </w:p>
        </w:tc>
        <w:tc>
          <w:tcPr>
            <w:tcW w:w="803" w:type="pct"/>
            <w:shd w:val="clear" w:color="auto" w:fill="auto"/>
            <w:vAlign w:val="center"/>
          </w:tcPr>
          <w:p w:rsidR="00236C33" w:rsidRDefault="00236C33">
            <w:pPr>
              <w:pStyle w:val="13"/>
              <w:tabs>
                <w:tab w:val="left" w:pos="1260"/>
              </w:tabs>
              <w:adjustRightInd w:val="0"/>
              <w:snapToGrid w:val="0"/>
              <w:jc w:val="center"/>
              <w:rPr>
                <w:szCs w:val="21"/>
                <w:lang w:val="en-GB"/>
              </w:rPr>
            </w:pPr>
          </w:p>
        </w:tc>
        <w:tc>
          <w:tcPr>
            <w:tcW w:w="963" w:type="pct"/>
            <w:shd w:val="clear" w:color="auto" w:fill="auto"/>
            <w:vAlign w:val="center"/>
          </w:tcPr>
          <w:p w:rsidR="00236C33" w:rsidRDefault="00236C33">
            <w:pPr>
              <w:pStyle w:val="13"/>
              <w:tabs>
                <w:tab w:val="left" w:pos="1260"/>
              </w:tabs>
              <w:adjustRightInd w:val="0"/>
              <w:snapToGrid w:val="0"/>
              <w:jc w:val="center"/>
              <w:rPr>
                <w:szCs w:val="21"/>
                <w:lang w:val="en-GB"/>
              </w:rPr>
            </w:pPr>
          </w:p>
        </w:tc>
        <w:tc>
          <w:tcPr>
            <w:tcW w:w="863" w:type="pct"/>
            <w:shd w:val="clear" w:color="auto" w:fill="auto"/>
            <w:vAlign w:val="center"/>
          </w:tcPr>
          <w:p w:rsidR="00236C33" w:rsidRDefault="00236C33">
            <w:pPr>
              <w:pStyle w:val="13"/>
              <w:tabs>
                <w:tab w:val="left" w:pos="1260"/>
              </w:tabs>
              <w:adjustRightInd w:val="0"/>
              <w:snapToGrid w:val="0"/>
              <w:jc w:val="center"/>
              <w:rPr>
                <w:szCs w:val="21"/>
                <w:lang w:val="en-GB"/>
              </w:rPr>
            </w:pPr>
          </w:p>
        </w:tc>
      </w:tr>
      <w:tr w:rsidR="00236C33">
        <w:trPr>
          <w:trHeight w:val="224"/>
          <w:jc w:val="center"/>
        </w:trPr>
        <w:tc>
          <w:tcPr>
            <w:tcW w:w="556" w:type="pct"/>
            <w:vMerge/>
            <w:shd w:val="clear" w:color="auto" w:fill="auto"/>
            <w:vAlign w:val="center"/>
          </w:tcPr>
          <w:p w:rsidR="00236C33" w:rsidRDefault="00236C33">
            <w:pPr>
              <w:pStyle w:val="13"/>
              <w:tabs>
                <w:tab w:val="left" w:pos="1260"/>
              </w:tabs>
              <w:adjustRightInd w:val="0"/>
              <w:snapToGrid w:val="0"/>
              <w:jc w:val="center"/>
              <w:rPr>
                <w:szCs w:val="21"/>
                <w:lang w:val="en-GB"/>
              </w:rPr>
            </w:pPr>
          </w:p>
        </w:tc>
        <w:tc>
          <w:tcPr>
            <w:tcW w:w="886" w:type="pct"/>
            <w:shd w:val="clear" w:color="auto" w:fill="auto"/>
            <w:vAlign w:val="center"/>
          </w:tcPr>
          <w:p w:rsidR="00236C33" w:rsidRDefault="00236C33">
            <w:pPr>
              <w:pStyle w:val="13"/>
              <w:tabs>
                <w:tab w:val="left" w:pos="1260"/>
              </w:tabs>
              <w:adjustRightInd w:val="0"/>
              <w:snapToGrid w:val="0"/>
              <w:jc w:val="center"/>
              <w:rPr>
                <w:szCs w:val="21"/>
                <w:lang w:val="en-GB"/>
              </w:rPr>
            </w:pPr>
          </w:p>
        </w:tc>
        <w:tc>
          <w:tcPr>
            <w:tcW w:w="929" w:type="pct"/>
            <w:shd w:val="clear" w:color="auto" w:fill="auto"/>
            <w:vAlign w:val="center"/>
          </w:tcPr>
          <w:p w:rsidR="00236C33" w:rsidRDefault="00236C33">
            <w:pPr>
              <w:pStyle w:val="13"/>
              <w:tabs>
                <w:tab w:val="left" w:pos="1260"/>
              </w:tabs>
              <w:adjustRightInd w:val="0"/>
              <w:snapToGrid w:val="0"/>
              <w:jc w:val="center"/>
              <w:rPr>
                <w:szCs w:val="21"/>
                <w:lang w:val="en-GB"/>
              </w:rPr>
            </w:pPr>
          </w:p>
        </w:tc>
        <w:tc>
          <w:tcPr>
            <w:tcW w:w="803" w:type="pct"/>
            <w:shd w:val="clear" w:color="auto" w:fill="auto"/>
            <w:vAlign w:val="center"/>
          </w:tcPr>
          <w:p w:rsidR="00236C33" w:rsidRDefault="00236C33">
            <w:pPr>
              <w:pStyle w:val="13"/>
              <w:tabs>
                <w:tab w:val="left" w:pos="1260"/>
              </w:tabs>
              <w:adjustRightInd w:val="0"/>
              <w:snapToGrid w:val="0"/>
              <w:jc w:val="center"/>
              <w:rPr>
                <w:szCs w:val="21"/>
                <w:lang w:val="en-GB"/>
              </w:rPr>
            </w:pPr>
          </w:p>
        </w:tc>
        <w:tc>
          <w:tcPr>
            <w:tcW w:w="963" w:type="pct"/>
            <w:shd w:val="clear" w:color="auto" w:fill="auto"/>
            <w:vAlign w:val="center"/>
          </w:tcPr>
          <w:p w:rsidR="00236C33" w:rsidRDefault="00236C33">
            <w:pPr>
              <w:pStyle w:val="13"/>
              <w:tabs>
                <w:tab w:val="left" w:pos="1260"/>
              </w:tabs>
              <w:adjustRightInd w:val="0"/>
              <w:snapToGrid w:val="0"/>
              <w:jc w:val="center"/>
              <w:rPr>
                <w:szCs w:val="21"/>
                <w:lang w:val="en-GB"/>
              </w:rPr>
            </w:pPr>
          </w:p>
        </w:tc>
        <w:tc>
          <w:tcPr>
            <w:tcW w:w="863" w:type="pct"/>
            <w:shd w:val="clear" w:color="auto" w:fill="auto"/>
            <w:vAlign w:val="center"/>
          </w:tcPr>
          <w:p w:rsidR="00236C33" w:rsidRDefault="00236C33">
            <w:pPr>
              <w:pStyle w:val="13"/>
              <w:tabs>
                <w:tab w:val="left" w:pos="1260"/>
              </w:tabs>
              <w:adjustRightInd w:val="0"/>
              <w:snapToGrid w:val="0"/>
              <w:jc w:val="center"/>
              <w:rPr>
                <w:szCs w:val="21"/>
                <w:lang w:val="en-GB"/>
              </w:rPr>
            </w:pPr>
          </w:p>
        </w:tc>
      </w:tr>
      <w:tr w:rsidR="00236C33">
        <w:trPr>
          <w:trHeight w:val="298"/>
          <w:jc w:val="center"/>
        </w:trPr>
        <w:tc>
          <w:tcPr>
            <w:tcW w:w="556" w:type="pct"/>
            <w:vMerge/>
            <w:shd w:val="clear" w:color="auto" w:fill="auto"/>
            <w:vAlign w:val="center"/>
          </w:tcPr>
          <w:p w:rsidR="00236C33" w:rsidRDefault="00236C3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36C33" w:rsidRDefault="00467E9B">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236C33" w:rsidRDefault="00467E9B">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236C33">
        <w:trPr>
          <w:trHeight w:val="240"/>
          <w:jc w:val="center"/>
        </w:trPr>
        <w:tc>
          <w:tcPr>
            <w:tcW w:w="556" w:type="pct"/>
            <w:vMerge/>
            <w:shd w:val="clear" w:color="auto" w:fill="auto"/>
            <w:vAlign w:val="center"/>
          </w:tcPr>
          <w:p w:rsidR="00236C33" w:rsidRDefault="00236C3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36C33" w:rsidRDefault="00467E9B">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236C33" w:rsidRDefault="00467E9B">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236C33">
        <w:trPr>
          <w:trHeight w:val="311"/>
          <w:jc w:val="center"/>
        </w:trPr>
        <w:tc>
          <w:tcPr>
            <w:tcW w:w="556" w:type="pct"/>
            <w:vMerge/>
            <w:shd w:val="clear" w:color="auto" w:fill="auto"/>
            <w:vAlign w:val="center"/>
          </w:tcPr>
          <w:p w:rsidR="00236C33" w:rsidRDefault="00236C33">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236C33" w:rsidRDefault="00467E9B">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236C33">
        <w:trPr>
          <w:trHeight w:val="729"/>
          <w:jc w:val="center"/>
        </w:trPr>
        <w:tc>
          <w:tcPr>
            <w:tcW w:w="556" w:type="pct"/>
            <w:vMerge w:val="restart"/>
            <w:shd w:val="clear" w:color="auto" w:fill="auto"/>
            <w:vAlign w:val="center"/>
          </w:tcPr>
          <w:p w:rsidR="00236C33" w:rsidRDefault="00467E9B">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236C33" w:rsidRDefault="00467E9B">
            <w:pPr>
              <w:pStyle w:val="13"/>
              <w:tabs>
                <w:tab w:val="left" w:pos="1260"/>
              </w:tabs>
              <w:adjustRightInd w:val="0"/>
              <w:snapToGrid w:val="0"/>
              <w:rPr>
                <w:b/>
                <w:szCs w:val="21"/>
              </w:rPr>
            </w:pPr>
            <w:r>
              <w:rPr>
                <w:b/>
                <w:szCs w:val="21"/>
              </w:rPr>
              <w:lastRenderedPageBreak/>
              <w:t>所投货物中有大中型企业制造的，无需填写以下内容；所投货物</w:t>
            </w:r>
            <w:r>
              <w:rPr>
                <w:rFonts w:hint="eastAsia"/>
                <w:b/>
                <w:szCs w:val="21"/>
              </w:rPr>
              <w:t>全部为小型、微</w:t>
            </w:r>
            <w:r>
              <w:rPr>
                <w:b/>
                <w:szCs w:val="21"/>
              </w:rPr>
              <w:t>型企业制造的，只填写小型、微型企业制造的货物。</w:t>
            </w:r>
          </w:p>
        </w:tc>
      </w:tr>
      <w:tr w:rsidR="00236C33">
        <w:trPr>
          <w:trHeight w:val="729"/>
          <w:jc w:val="center"/>
        </w:trPr>
        <w:tc>
          <w:tcPr>
            <w:tcW w:w="556" w:type="pct"/>
            <w:vMerge/>
            <w:shd w:val="clear" w:color="auto" w:fill="auto"/>
            <w:vAlign w:val="center"/>
          </w:tcPr>
          <w:p w:rsidR="00236C33" w:rsidRDefault="00236C33">
            <w:pPr>
              <w:pStyle w:val="13"/>
              <w:tabs>
                <w:tab w:val="left" w:pos="1260"/>
              </w:tabs>
              <w:adjustRightInd w:val="0"/>
              <w:snapToGrid w:val="0"/>
              <w:jc w:val="center"/>
              <w:rPr>
                <w:szCs w:val="21"/>
                <w:lang w:val="en-GB"/>
              </w:rPr>
            </w:pPr>
          </w:p>
        </w:tc>
        <w:tc>
          <w:tcPr>
            <w:tcW w:w="886" w:type="pct"/>
            <w:shd w:val="clear" w:color="auto" w:fill="auto"/>
            <w:vAlign w:val="center"/>
          </w:tcPr>
          <w:p w:rsidR="00236C33" w:rsidRDefault="00467E9B">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236C33" w:rsidRDefault="00467E9B">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236C33" w:rsidRDefault="00467E9B">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236C33" w:rsidRDefault="00467E9B">
            <w:pPr>
              <w:pStyle w:val="13"/>
              <w:tabs>
                <w:tab w:val="left" w:pos="1260"/>
              </w:tabs>
              <w:adjustRightInd w:val="0"/>
              <w:snapToGrid w:val="0"/>
              <w:jc w:val="center"/>
              <w:rPr>
                <w:szCs w:val="21"/>
                <w:lang w:val="en-GB"/>
              </w:rPr>
            </w:pPr>
            <w:r>
              <w:rPr>
                <w:szCs w:val="21"/>
                <w:lang w:val="en-GB"/>
              </w:rPr>
              <w:t>制造商</w:t>
            </w:r>
          </w:p>
          <w:p w:rsidR="00236C33" w:rsidRDefault="00467E9B">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236C33" w:rsidRDefault="00467E9B">
            <w:pPr>
              <w:pStyle w:val="13"/>
              <w:tabs>
                <w:tab w:val="left" w:pos="1260"/>
              </w:tabs>
              <w:adjustRightInd w:val="0"/>
              <w:snapToGrid w:val="0"/>
              <w:jc w:val="center"/>
              <w:rPr>
                <w:szCs w:val="21"/>
                <w:lang w:val="en-GB"/>
              </w:rPr>
            </w:pPr>
            <w:r>
              <w:rPr>
                <w:szCs w:val="21"/>
                <w:lang w:val="en-GB"/>
              </w:rPr>
              <w:t>金额</w:t>
            </w:r>
          </w:p>
        </w:tc>
      </w:tr>
      <w:tr w:rsidR="00236C33">
        <w:trPr>
          <w:trHeight w:val="729"/>
          <w:jc w:val="center"/>
        </w:trPr>
        <w:tc>
          <w:tcPr>
            <w:tcW w:w="556" w:type="pct"/>
            <w:vMerge/>
            <w:shd w:val="clear" w:color="auto" w:fill="auto"/>
            <w:vAlign w:val="center"/>
          </w:tcPr>
          <w:p w:rsidR="00236C33" w:rsidRDefault="00236C33">
            <w:pPr>
              <w:pStyle w:val="13"/>
              <w:tabs>
                <w:tab w:val="left" w:pos="1260"/>
              </w:tabs>
              <w:adjustRightInd w:val="0"/>
              <w:snapToGrid w:val="0"/>
              <w:jc w:val="center"/>
              <w:rPr>
                <w:szCs w:val="21"/>
                <w:lang w:val="en-GB"/>
              </w:rPr>
            </w:pPr>
          </w:p>
        </w:tc>
        <w:tc>
          <w:tcPr>
            <w:tcW w:w="886" w:type="pct"/>
            <w:shd w:val="clear" w:color="auto" w:fill="auto"/>
            <w:vAlign w:val="center"/>
          </w:tcPr>
          <w:p w:rsidR="00236C33" w:rsidRDefault="00236C33">
            <w:pPr>
              <w:pStyle w:val="13"/>
              <w:tabs>
                <w:tab w:val="left" w:pos="1260"/>
              </w:tabs>
              <w:adjustRightInd w:val="0"/>
              <w:snapToGrid w:val="0"/>
              <w:jc w:val="center"/>
              <w:rPr>
                <w:szCs w:val="21"/>
                <w:lang w:val="en-GB"/>
              </w:rPr>
            </w:pPr>
          </w:p>
        </w:tc>
        <w:tc>
          <w:tcPr>
            <w:tcW w:w="929" w:type="pct"/>
            <w:shd w:val="clear" w:color="auto" w:fill="auto"/>
            <w:vAlign w:val="center"/>
          </w:tcPr>
          <w:p w:rsidR="00236C33" w:rsidRDefault="00236C33">
            <w:pPr>
              <w:pStyle w:val="13"/>
              <w:tabs>
                <w:tab w:val="left" w:pos="1260"/>
              </w:tabs>
              <w:adjustRightInd w:val="0"/>
              <w:snapToGrid w:val="0"/>
              <w:jc w:val="center"/>
              <w:rPr>
                <w:szCs w:val="21"/>
                <w:lang w:val="en-GB"/>
              </w:rPr>
            </w:pPr>
          </w:p>
        </w:tc>
        <w:tc>
          <w:tcPr>
            <w:tcW w:w="803" w:type="pct"/>
            <w:shd w:val="clear" w:color="auto" w:fill="auto"/>
            <w:vAlign w:val="center"/>
          </w:tcPr>
          <w:p w:rsidR="00236C33" w:rsidRDefault="00236C33">
            <w:pPr>
              <w:pStyle w:val="13"/>
              <w:tabs>
                <w:tab w:val="left" w:pos="1260"/>
              </w:tabs>
              <w:adjustRightInd w:val="0"/>
              <w:snapToGrid w:val="0"/>
              <w:jc w:val="center"/>
              <w:rPr>
                <w:szCs w:val="21"/>
                <w:lang w:val="en-GB"/>
              </w:rPr>
            </w:pPr>
          </w:p>
        </w:tc>
        <w:tc>
          <w:tcPr>
            <w:tcW w:w="963" w:type="pct"/>
            <w:shd w:val="clear" w:color="auto" w:fill="auto"/>
          </w:tcPr>
          <w:p w:rsidR="00236C33" w:rsidRDefault="00467E9B">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236C33" w:rsidRDefault="00236C33">
            <w:pPr>
              <w:pStyle w:val="13"/>
              <w:tabs>
                <w:tab w:val="left" w:pos="1260"/>
              </w:tabs>
              <w:adjustRightInd w:val="0"/>
              <w:snapToGrid w:val="0"/>
              <w:jc w:val="center"/>
              <w:rPr>
                <w:szCs w:val="21"/>
                <w:lang w:val="en-GB"/>
              </w:rPr>
            </w:pPr>
          </w:p>
        </w:tc>
      </w:tr>
      <w:tr w:rsidR="00236C33">
        <w:trPr>
          <w:trHeight w:val="729"/>
          <w:jc w:val="center"/>
        </w:trPr>
        <w:tc>
          <w:tcPr>
            <w:tcW w:w="556" w:type="pct"/>
            <w:vMerge/>
            <w:shd w:val="clear" w:color="auto" w:fill="auto"/>
            <w:vAlign w:val="center"/>
          </w:tcPr>
          <w:p w:rsidR="00236C33" w:rsidRDefault="00236C33">
            <w:pPr>
              <w:pStyle w:val="13"/>
              <w:tabs>
                <w:tab w:val="left" w:pos="1260"/>
              </w:tabs>
              <w:adjustRightInd w:val="0"/>
              <w:snapToGrid w:val="0"/>
              <w:jc w:val="center"/>
              <w:rPr>
                <w:szCs w:val="21"/>
                <w:lang w:val="en-GB"/>
              </w:rPr>
            </w:pPr>
          </w:p>
        </w:tc>
        <w:tc>
          <w:tcPr>
            <w:tcW w:w="886" w:type="pct"/>
            <w:shd w:val="clear" w:color="auto" w:fill="auto"/>
            <w:vAlign w:val="center"/>
          </w:tcPr>
          <w:p w:rsidR="00236C33" w:rsidRDefault="00236C33">
            <w:pPr>
              <w:pStyle w:val="13"/>
              <w:tabs>
                <w:tab w:val="left" w:pos="1260"/>
              </w:tabs>
              <w:adjustRightInd w:val="0"/>
              <w:snapToGrid w:val="0"/>
              <w:jc w:val="center"/>
              <w:rPr>
                <w:szCs w:val="21"/>
                <w:lang w:val="en-GB"/>
              </w:rPr>
            </w:pPr>
          </w:p>
        </w:tc>
        <w:tc>
          <w:tcPr>
            <w:tcW w:w="929" w:type="pct"/>
            <w:shd w:val="clear" w:color="auto" w:fill="auto"/>
            <w:vAlign w:val="center"/>
          </w:tcPr>
          <w:p w:rsidR="00236C33" w:rsidRDefault="00236C33">
            <w:pPr>
              <w:pStyle w:val="13"/>
              <w:tabs>
                <w:tab w:val="left" w:pos="1260"/>
              </w:tabs>
              <w:adjustRightInd w:val="0"/>
              <w:snapToGrid w:val="0"/>
              <w:jc w:val="center"/>
              <w:rPr>
                <w:szCs w:val="21"/>
                <w:lang w:val="en-GB"/>
              </w:rPr>
            </w:pPr>
          </w:p>
        </w:tc>
        <w:tc>
          <w:tcPr>
            <w:tcW w:w="803" w:type="pct"/>
            <w:shd w:val="clear" w:color="auto" w:fill="auto"/>
            <w:vAlign w:val="center"/>
          </w:tcPr>
          <w:p w:rsidR="00236C33" w:rsidRDefault="00236C33">
            <w:pPr>
              <w:pStyle w:val="13"/>
              <w:tabs>
                <w:tab w:val="left" w:pos="1260"/>
              </w:tabs>
              <w:adjustRightInd w:val="0"/>
              <w:snapToGrid w:val="0"/>
              <w:jc w:val="center"/>
              <w:rPr>
                <w:szCs w:val="21"/>
                <w:lang w:val="en-GB"/>
              </w:rPr>
            </w:pPr>
          </w:p>
        </w:tc>
        <w:tc>
          <w:tcPr>
            <w:tcW w:w="963" w:type="pct"/>
            <w:shd w:val="clear" w:color="auto" w:fill="auto"/>
          </w:tcPr>
          <w:p w:rsidR="00236C33" w:rsidRDefault="00467E9B">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236C33" w:rsidRDefault="00236C33">
            <w:pPr>
              <w:pStyle w:val="13"/>
              <w:tabs>
                <w:tab w:val="left" w:pos="1260"/>
              </w:tabs>
              <w:adjustRightInd w:val="0"/>
              <w:snapToGrid w:val="0"/>
              <w:jc w:val="center"/>
              <w:rPr>
                <w:szCs w:val="21"/>
                <w:lang w:val="en-GB"/>
              </w:rPr>
            </w:pPr>
          </w:p>
        </w:tc>
      </w:tr>
      <w:tr w:rsidR="00236C33">
        <w:trPr>
          <w:trHeight w:val="729"/>
          <w:jc w:val="center"/>
        </w:trPr>
        <w:tc>
          <w:tcPr>
            <w:tcW w:w="556" w:type="pct"/>
            <w:vMerge/>
            <w:shd w:val="clear" w:color="auto" w:fill="auto"/>
            <w:vAlign w:val="center"/>
          </w:tcPr>
          <w:p w:rsidR="00236C33" w:rsidRDefault="00236C33">
            <w:pPr>
              <w:pStyle w:val="13"/>
              <w:tabs>
                <w:tab w:val="left" w:pos="1260"/>
              </w:tabs>
              <w:adjustRightInd w:val="0"/>
              <w:snapToGrid w:val="0"/>
              <w:jc w:val="center"/>
              <w:rPr>
                <w:szCs w:val="21"/>
                <w:lang w:val="en-GB"/>
              </w:rPr>
            </w:pPr>
          </w:p>
        </w:tc>
        <w:tc>
          <w:tcPr>
            <w:tcW w:w="886" w:type="pct"/>
            <w:shd w:val="clear" w:color="auto" w:fill="auto"/>
            <w:vAlign w:val="center"/>
          </w:tcPr>
          <w:p w:rsidR="00236C33" w:rsidRDefault="00236C33">
            <w:pPr>
              <w:pStyle w:val="13"/>
              <w:tabs>
                <w:tab w:val="left" w:pos="1260"/>
              </w:tabs>
              <w:adjustRightInd w:val="0"/>
              <w:snapToGrid w:val="0"/>
              <w:jc w:val="center"/>
              <w:rPr>
                <w:szCs w:val="21"/>
                <w:lang w:val="en-GB"/>
              </w:rPr>
            </w:pPr>
          </w:p>
        </w:tc>
        <w:tc>
          <w:tcPr>
            <w:tcW w:w="929" w:type="pct"/>
            <w:shd w:val="clear" w:color="auto" w:fill="auto"/>
            <w:vAlign w:val="center"/>
          </w:tcPr>
          <w:p w:rsidR="00236C33" w:rsidRDefault="00236C33">
            <w:pPr>
              <w:pStyle w:val="13"/>
              <w:tabs>
                <w:tab w:val="left" w:pos="1260"/>
              </w:tabs>
              <w:adjustRightInd w:val="0"/>
              <w:snapToGrid w:val="0"/>
              <w:jc w:val="center"/>
              <w:rPr>
                <w:szCs w:val="21"/>
                <w:lang w:val="en-GB"/>
              </w:rPr>
            </w:pPr>
          </w:p>
        </w:tc>
        <w:tc>
          <w:tcPr>
            <w:tcW w:w="803" w:type="pct"/>
            <w:shd w:val="clear" w:color="auto" w:fill="auto"/>
            <w:vAlign w:val="center"/>
          </w:tcPr>
          <w:p w:rsidR="00236C33" w:rsidRDefault="00236C33">
            <w:pPr>
              <w:pStyle w:val="13"/>
              <w:tabs>
                <w:tab w:val="left" w:pos="1260"/>
              </w:tabs>
              <w:adjustRightInd w:val="0"/>
              <w:snapToGrid w:val="0"/>
              <w:jc w:val="center"/>
              <w:rPr>
                <w:szCs w:val="21"/>
                <w:lang w:val="en-GB"/>
              </w:rPr>
            </w:pPr>
          </w:p>
        </w:tc>
        <w:tc>
          <w:tcPr>
            <w:tcW w:w="963" w:type="pct"/>
            <w:shd w:val="clear" w:color="auto" w:fill="auto"/>
          </w:tcPr>
          <w:p w:rsidR="00236C33" w:rsidRDefault="00467E9B">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236C33" w:rsidRDefault="00236C33">
            <w:pPr>
              <w:pStyle w:val="13"/>
              <w:tabs>
                <w:tab w:val="left" w:pos="1260"/>
              </w:tabs>
              <w:adjustRightInd w:val="0"/>
              <w:snapToGrid w:val="0"/>
              <w:jc w:val="center"/>
              <w:rPr>
                <w:szCs w:val="21"/>
                <w:lang w:val="en-GB"/>
              </w:rPr>
            </w:pPr>
          </w:p>
        </w:tc>
      </w:tr>
      <w:tr w:rsidR="00236C33">
        <w:trPr>
          <w:trHeight w:val="729"/>
          <w:jc w:val="center"/>
        </w:trPr>
        <w:tc>
          <w:tcPr>
            <w:tcW w:w="556" w:type="pct"/>
            <w:vMerge/>
            <w:shd w:val="clear" w:color="auto" w:fill="auto"/>
            <w:vAlign w:val="center"/>
          </w:tcPr>
          <w:p w:rsidR="00236C33" w:rsidRDefault="00236C33">
            <w:pPr>
              <w:pStyle w:val="13"/>
              <w:tabs>
                <w:tab w:val="left" w:pos="1260"/>
              </w:tabs>
              <w:adjustRightInd w:val="0"/>
              <w:snapToGrid w:val="0"/>
              <w:jc w:val="center"/>
              <w:rPr>
                <w:szCs w:val="21"/>
                <w:lang w:val="en-GB"/>
              </w:rPr>
            </w:pPr>
          </w:p>
        </w:tc>
        <w:tc>
          <w:tcPr>
            <w:tcW w:w="886" w:type="pct"/>
            <w:shd w:val="clear" w:color="auto" w:fill="auto"/>
            <w:vAlign w:val="center"/>
          </w:tcPr>
          <w:p w:rsidR="00236C33" w:rsidRDefault="00236C33">
            <w:pPr>
              <w:pStyle w:val="13"/>
              <w:tabs>
                <w:tab w:val="left" w:pos="1260"/>
              </w:tabs>
              <w:adjustRightInd w:val="0"/>
              <w:snapToGrid w:val="0"/>
              <w:jc w:val="center"/>
              <w:rPr>
                <w:szCs w:val="21"/>
                <w:lang w:val="en-GB"/>
              </w:rPr>
            </w:pPr>
          </w:p>
        </w:tc>
        <w:tc>
          <w:tcPr>
            <w:tcW w:w="929" w:type="pct"/>
            <w:shd w:val="clear" w:color="auto" w:fill="auto"/>
            <w:vAlign w:val="center"/>
          </w:tcPr>
          <w:p w:rsidR="00236C33" w:rsidRDefault="00236C33">
            <w:pPr>
              <w:pStyle w:val="13"/>
              <w:tabs>
                <w:tab w:val="left" w:pos="1260"/>
              </w:tabs>
              <w:adjustRightInd w:val="0"/>
              <w:snapToGrid w:val="0"/>
              <w:jc w:val="center"/>
              <w:rPr>
                <w:szCs w:val="21"/>
                <w:lang w:val="en-GB"/>
              </w:rPr>
            </w:pPr>
          </w:p>
        </w:tc>
        <w:tc>
          <w:tcPr>
            <w:tcW w:w="803" w:type="pct"/>
            <w:shd w:val="clear" w:color="auto" w:fill="auto"/>
            <w:vAlign w:val="center"/>
          </w:tcPr>
          <w:p w:rsidR="00236C33" w:rsidRDefault="00236C33">
            <w:pPr>
              <w:pStyle w:val="13"/>
              <w:tabs>
                <w:tab w:val="left" w:pos="1260"/>
              </w:tabs>
              <w:adjustRightInd w:val="0"/>
              <w:snapToGrid w:val="0"/>
              <w:jc w:val="center"/>
              <w:rPr>
                <w:szCs w:val="21"/>
                <w:lang w:val="en-GB"/>
              </w:rPr>
            </w:pPr>
          </w:p>
        </w:tc>
        <w:tc>
          <w:tcPr>
            <w:tcW w:w="963" w:type="pct"/>
            <w:shd w:val="clear" w:color="auto" w:fill="auto"/>
          </w:tcPr>
          <w:p w:rsidR="00236C33" w:rsidRDefault="00467E9B">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236C33" w:rsidRDefault="00236C33">
            <w:pPr>
              <w:pStyle w:val="13"/>
              <w:tabs>
                <w:tab w:val="left" w:pos="1260"/>
              </w:tabs>
              <w:adjustRightInd w:val="0"/>
              <w:snapToGrid w:val="0"/>
              <w:jc w:val="center"/>
              <w:rPr>
                <w:szCs w:val="21"/>
                <w:lang w:val="en-GB"/>
              </w:rPr>
            </w:pPr>
          </w:p>
        </w:tc>
      </w:tr>
      <w:tr w:rsidR="00236C33">
        <w:trPr>
          <w:trHeight w:val="729"/>
          <w:jc w:val="center"/>
        </w:trPr>
        <w:tc>
          <w:tcPr>
            <w:tcW w:w="556" w:type="pct"/>
            <w:vMerge/>
            <w:shd w:val="clear" w:color="auto" w:fill="auto"/>
            <w:vAlign w:val="center"/>
          </w:tcPr>
          <w:p w:rsidR="00236C33" w:rsidRDefault="00236C33">
            <w:pPr>
              <w:pStyle w:val="13"/>
              <w:tabs>
                <w:tab w:val="left" w:pos="1260"/>
              </w:tabs>
              <w:adjustRightInd w:val="0"/>
              <w:snapToGrid w:val="0"/>
              <w:jc w:val="center"/>
              <w:rPr>
                <w:szCs w:val="21"/>
                <w:lang w:val="en-GB"/>
              </w:rPr>
            </w:pPr>
          </w:p>
        </w:tc>
        <w:tc>
          <w:tcPr>
            <w:tcW w:w="886" w:type="pct"/>
            <w:shd w:val="clear" w:color="auto" w:fill="auto"/>
            <w:vAlign w:val="center"/>
          </w:tcPr>
          <w:p w:rsidR="00236C33" w:rsidRDefault="00236C33">
            <w:pPr>
              <w:pStyle w:val="13"/>
              <w:tabs>
                <w:tab w:val="left" w:pos="1260"/>
              </w:tabs>
              <w:adjustRightInd w:val="0"/>
              <w:snapToGrid w:val="0"/>
              <w:jc w:val="center"/>
              <w:rPr>
                <w:szCs w:val="21"/>
                <w:lang w:val="en-GB"/>
              </w:rPr>
            </w:pPr>
          </w:p>
        </w:tc>
        <w:tc>
          <w:tcPr>
            <w:tcW w:w="929" w:type="pct"/>
            <w:shd w:val="clear" w:color="auto" w:fill="auto"/>
            <w:vAlign w:val="center"/>
          </w:tcPr>
          <w:p w:rsidR="00236C33" w:rsidRDefault="00236C33">
            <w:pPr>
              <w:pStyle w:val="13"/>
              <w:tabs>
                <w:tab w:val="left" w:pos="1260"/>
              </w:tabs>
              <w:adjustRightInd w:val="0"/>
              <w:snapToGrid w:val="0"/>
              <w:jc w:val="center"/>
              <w:rPr>
                <w:szCs w:val="21"/>
                <w:lang w:val="en-GB"/>
              </w:rPr>
            </w:pPr>
          </w:p>
        </w:tc>
        <w:tc>
          <w:tcPr>
            <w:tcW w:w="803" w:type="pct"/>
            <w:shd w:val="clear" w:color="auto" w:fill="auto"/>
            <w:vAlign w:val="center"/>
          </w:tcPr>
          <w:p w:rsidR="00236C33" w:rsidRDefault="00236C33">
            <w:pPr>
              <w:pStyle w:val="13"/>
              <w:tabs>
                <w:tab w:val="left" w:pos="1260"/>
              </w:tabs>
              <w:adjustRightInd w:val="0"/>
              <w:snapToGrid w:val="0"/>
              <w:jc w:val="center"/>
              <w:rPr>
                <w:szCs w:val="21"/>
                <w:lang w:val="en-GB"/>
              </w:rPr>
            </w:pPr>
          </w:p>
        </w:tc>
        <w:tc>
          <w:tcPr>
            <w:tcW w:w="963" w:type="pct"/>
            <w:shd w:val="clear" w:color="auto" w:fill="auto"/>
            <w:vAlign w:val="center"/>
          </w:tcPr>
          <w:p w:rsidR="00236C33" w:rsidRDefault="00236C33">
            <w:pPr>
              <w:pStyle w:val="13"/>
              <w:tabs>
                <w:tab w:val="left" w:pos="1260"/>
              </w:tabs>
              <w:adjustRightInd w:val="0"/>
              <w:snapToGrid w:val="0"/>
              <w:jc w:val="center"/>
              <w:rPr>
                <w:szCs w:val="21"/>
                <w:lang w:val="en-GB"/>
              </w:rPr>
            </w:pPr>
          </w:p>
        </w:tc>
        <w:tc>
          <w:tcPr>
            <w:tcW w:w="863" w:type="pct"/>
            <w:shd w:val="clear" w:color="auto" w:fill="auto"/>
            <w:vAlign w:val="center"/>
          </w:tcPr>
          <w:p w:rsidR="00236C33" w:rsidRDefault="00236C33">
            <w:pPr>
              <w:pStyle w:val="13"/>
              <w:tabs>
                <w:tab w:val="left" w:pos="1260"/>
              </w:tabs>
              <w:adjustRightInd w:val="0"/>
              <w:snapToGrid w:val="0"/>
              <w:jc w:val="center"/>
              <w:rPr>
                <w:szCs w:val="21"/>
                <w:lang w:val="en-GB"/>
              </w:rPr>
            </w:pPr>
          </w:p>
        </w:tc>
      </w:tr>
      <w:tr w:rsidR="00236C33">
        <w:trPr>
          <w:trHeight w:val="729"/>
          <w:jc w:val="center"/>
        </w:trPr>
        <w:tc>
          <w:tcPr>
            <w:tcW w:w="556" w:type="pct"/>
            <w:vMerge/>
            <w:shd w:val="clear" w:color="auto" w:fill="auto"/>
            <w:vAlign w:val="center"/>
          </w:tcPr>
          <w:p w:rsidR="00236C33" w:rsidRDefault="00236C33">
            <w:pPr>
              <w:pStyle w:val="13"/>
              <w:tabs>
                <w:tab w:val="left" w:pos="1260"/>
              </w:tabs>
              <w:adjustRightInd w:val="0"/>
              <w:snapToGrid w:val="0"/>
              <w:jc w:val="center"/>
              <w:rPr>
                <w:szCs w:val="21"/>
                <w:lang w:val="en-GB"/>
              </w:rPr>
            </w:pPr>
          </w:p>
        </w:tc>
        <w:tc>
          <w:tcPr>
            <w:tcW w:w="886" w:type="pct"/>
            <w:shd w:val="clear" w:color="auto" w:fill="auto"/>
            <w:vAlign w:val="center"/>
          </w:tcPr>
          <w:p w:rsidR="00236C33" w:rsidRDefault="00236C33">
            <w:pPr>
              <w:pStyle w:val="13"/>
              <w:tabs>
                <w:tab w:val="left" w:pos="1260"/>
              </w:tabs>
              <w:adjustRightInd w:val="0"/>
              <w:snapToGrid w:val="0"/>
              <w:jc w:val="center"/>
              <w:rPr>
                <w:szCs w:val="21"/>
                <w:lang w:val="en-GB"/>
              </w:rPr>
            </w:pPr>
          </w:p>
        </w:tc>
        <w:tc>
          <w:tcPr>
            <w:tcW w:w="929" w:type="pct"/>
            <w:shd w:val="clear" w:color="auto" w:fill="auto"/>
            <w:vAlign w:val="center"/>
          </w:tcPr>
          <w:p w:rsidR="00236C33" w:rsidRDefault="00236C33">
            <w:pPr>
              <w:pStyle w:val="13"/>
              <w:tabs>
                <w:tab w:val="left" w:pos="1260"/>
              </w:tabs>
              <w:adjustRightInd w:val="0"/>
              <w:snapToGrid w:val="0"/>
              <w:jc w:val="center"/>
              <w:rPr>
                <w:szCs w:val="21"/>
                <w:lang w:val="en-GB"/>
              </w:rPr>
            </w:pPr>
          </w:p>
        </w:tc>
        <w:tc>
          <w:tcPr>
            <w:tcW w:w="803" w:type="pct"/>
            <w:shd w:val="clear" w:color="auto" w:fill="auto"/>
            <w:vAlign w:val="center"/>
          </w:tcPr>
          <w:p w:rsidR="00236C33" w:rsidRDefault="00236C33">
            <w:pPr>
              <w:pStyle w:val="13"/>
              <w:tabs>
                <w:tab w:val="left" w:pos="1260"/>
              </w:tabs>
              <w:adjustRightInd w:val="0"/>
              <w:snapToGrid w:val="0"/>
              <w:jc w:val="center"/>
              <w:rPr>
                <w:szCs w:val="21"/>
                <w:lang w:val="en-GB"/>
              </w:rPr>
            </w:pPr>
          </w:p>
        </w:tc>
        <w:tc>
          <w:tcPr>
            <w:tcW w:w="963" w:type="pct"/>
            <w:shd w:val="clear" w:color="auto" w:fill="auto"/>
            <w:vAlign w:val="center"/>
          </w:tcPr>
          <w:p w:rsidR="00236C33" w:rsidRDefault="00236C33">
            <w:pPr>
              <w:pStyle w:val="13"/>
              <w:tabs>
                <w:tab w:val="left" w:pos="1260"/>
              </w:tabs>
              <w:adjustRightInd w:val="0"/>
              <w:snapToGrid w:val="0"/>
              <w:jc w:val="center"/>
              <w:rPr>
                <w:szCs w:val="21"/>
                <w:lang w:val="en-GB"/>
              </w:rPr>
            </w:pPr>
          </w:p>
        </w:tc>
        <w:tc>
          <w:tcPr>
            <w:tcW w:w="863" w:type="pct"/>
            <w:shd w:val="clear" w:color="auto" w:fill="auto"/>
            <w:vAlign w:val="center"/>
          </w:tcPr>
          <w:p w:rsidR="00236C33" w:rsidRDefault="00236C33">
            <w:pPr>
              <w:pStyle w:val="13"/>
              <w:tabs>
                <w:tab w:val="left" w:pos="1260"/>
              </w:tabs>
              <w:adjustRightInd w:val="0"/>
              <w:snapToGrid w:val="0"/>
              <w:jc w:val="center"/>
              <w:rPr>
                <w:szCs w:val="21"/>
                <w:lang w:val="en-GB"/>
              </w:rPr>
            </w:pPr>
          </w:p>
        </w:tc>
      </w:tr>
      <w:tr w:rsidR="00236C33">
        <w:trPr>
          <w:trHeight w:val="729"/>
          <w:jc w:val="center"/>
        </w:trPr>
        <w:tc>
          <w:tcPr>
            <w:tcW w:w="556" w:type="pct"/>
            <w:vMerge/>
            <w:shd w:val="clear" w:color="auto" w:fill="auto"/>
            <w:vAlign w:val="center"/>
          </w:tcPr>
          <w:p w:rsidR="00236C33" w:rsidRDefault="00236C3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36C33" w:rsidRDefault="00467E9B">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236C33" w:rsidRDefault="00467E9B">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236C33">
        <w:trPr>
          <w:trHeight w:val="671"/>
          <w:jc w:val="center"/>
        </w:trPr>
        <w:tc>
          <w:tcPr>
            <w:tcW w:w="556" w:type="pct"/>
            <w:vMerge/>
            <w:shd w:val="clear" w:color="auto" w:fill="auto"/>
            <w:vAlign w:val="center"/>
          </w:tcPr>
          <w:p w:rsidR="00236C33" w:rsidRDefault="00236C3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236C33" w:rsidRDefault="00467E9B">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236C33" w:rsidRDefault="00467E9B">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236C33">
        <w:trPr>
          <w:trHeight w:val="729"/>
          <w:jc w:val="center"/>
        </w:trPr>
        <w:tc>
          <w:tcPr>
            <w:tcW w:w="556" w:type="pct"/>
            <w:shd w:val="clear" w:color="auto" w:fill="auto"/>
            <w:vAlign w:val="center"/>
          </w:tcPr>
          <w:p w:rsidR="00236C33" w:rsidRDefault="00467E9B">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236C33" w:rsidRDefault="00467E9B">
            <w:pPr>
              <w:pStyle w:val="13"/>
              <w:tabs>
                <w:tab w:val="left" w:pos="1260"/>
              </w:tabs>
              <w:adjustRightInd w:val="0"/>
              <w:snapToGrid w:val="0"/>
              <w:rPr>
                <w:szCs w:val="21"/>
              </w:rPr>
            </w:pPr>
            <w:r>
              <w:rPr>
                <w:szCs w:val="21"/>
              </w:rPr>
              <w:t>如属于中小企业，须提供《中小企业声明函》。</w:t>
            </w:r>
          </w:p>
          <w:p w:rsidR="00236C33" w:rsidRDefault="00467E9B">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236C33">
        <w:trPr>
          <w:trHeight w:val="729"/>
          <w:jc w:val="center"/>
        </w:trPr>
        <w:tc>
          <w:tcPr>
            <w:tcW w:w="556" w:type="pct"/>
            <w:shd w:val="clear" w:color="auto" w:fill="auto"/>
            <w:vAlign w:val="center"/>
          </w:tcPr>
          <w:p w:rsidR="00236C33" w:rsidRDefault="00467E9B">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236C33" w:rsidRDefault="00467E9B">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236C33" w:rsidRDefault="00467E9B">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236C33">
        <w:trPr>
          <w:trHeight w:val="729"/>
          <w:jc w:val="center"/>
        </w:trPr>
        <w:tc>
          <w:tcPr>
            <w:tcW w:w="556" w:type="pct"/>
            <w:shd w:val="clear" w:color="auto" w:fill="auto"/>
            <w:vAlign w:val="center"/>
          </w:tcPr>
          <w:p w:rsidR="00236C33" w:rsidRDefault="00467E9B">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236C33" w:rsidRDefault="00467E9B">
            <w:pPr>
              <w:pStyle w:val="13"/>
              <w:tabs>
                <w:tab w:val="left" w:pos="1260"/>
              </w:tabs>
              <w:adjustRightInd w:val="0"/>
              <w:snapToGrid w:val="0"/>
              <w:rPr>
                <w:szCs w:val="21"/>
              </w:rPr>
            </w:pPr>
            <w:r>
              <w:rPr>
                <w:szCs w:val="21"/>
              </w:rPr>
              <w:t>如属于残疾人福利性单位，须提供《残疾人福利性单位声明函》。</w:t>
            </w:r>
          </w:p>
          <w:p w:rsidR="00236C33" w:rsidRDefault="00467E9B">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236C33" w:rsidRDefault="00236C33" w:rsidP="00215819">
      <w:pPr>
        <w:spacing w:line="360" w:lineRule="auto"/>
        <w:ind w:firstLineChars="200" w:firstLine="446"/>
        <w:outlineLvl w:val="0"/>
        <w:rPr>
          <w:sz w:val="24"/>
          <w:szCs w:val="24"/>
        </w:rPr>
      </w:pPr>
    </w:p>
    <w:p w:rsidR="00236C33" w:rsidRDefault="00467E9B" w:rsidP="00215819">
      <w:pPr>
        <w:spacing w:line="360" w:lineRule="auto"/>
        <w:ind w:firstLineChars="1700" w:firstLine="3794"/>
        <w:rPr>
          <w:sz w:val="24"/>
        </w:rPr>
      </w:pPr>
      <w:r>
        <w:rPr>
          <w:sz w:val="24"/>
        </w:rPr>
        <w:t>投标人名称：</w:t>
      </w:r>
    </w:p>
    <w:p w:rsidR="00236C33" w:rsidRDefault="00236C33" w:rsidP="00215819">
      <w:pPr>
        <w:spacing w:line="360" w:lineRule="auto"/>
        <w:ind w:firstLineChars="1700" w:firstLine="3794"/>
        <w:rPr>
          <w:sz w:val="24"/>
        </w:rPr>
      </w:pPr>
    </w:p>
    <w:p w:rsidR="00236C33" w:rsidRDefault="00467E9B" w:rsidP="00215819">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36C33" w:rsidRDefault="00236C33" w:rsidP="00215819">
      <w:pPr>
        <w:spacing w:line="360" w:lineRule="auto"/>
        <w:ind w:firstLineChars="200" w:firstLine="446"/>
        <w:outlineLvl w:val="0"/>
        <w:rPr>
          <w:sz w:val="24"/>
        </w:rPr>
      </w:pPr>
    </w:p>
    <w:p w:rsidR="00236C33" w:rsidRDefault="00236C33">
      <w:pPr>
        <w:spacing w:line="560" w:lineRule="exact"/>
        <w:jc w:val="center"/>
        <w:rPr>
          <w:sz w:val="24"/>
        </w:rPr>
      </w:pPr>
    </w:p>
    <w:p w:rsidR="00236C33" w:rsidRDefault="00236C33">
      <w:pPr>
        <w:spacing w:line="560" w:lineRule="exact"/>
        <w:jc w:val="center"/>
        <w:rPr>
          <w:sz w:val="24"/>
        </w:rPr>
      </w:pPr>
    </w:p>
    <w:p w:rsidR="00236C33" w:rsidRDefault="00467E9B">
      <w:pPr>
        <w:spacing w:line="560" w:lineRule="exact"/>
        <w:jc w:val="center"/>
        <w:rPr>
          <w:sz w:val="24"/>
        </w:rPr>
      </w:pPr>
      <w:r>
        <w:rPr>
          <w:sz w:val="24"/>
        </w:rPr>
        <w:br w:type="page"/>
      </w:r>
    </w:p>
    <w:p w:rsidR="00236C33" w:rsidRDefault="00467E9B">
      <w:pPr>
        <w:tabs>
          <w:tab w:val="left" w:pos="360"/>
        </w:tabs>
        <w:spacing w:line="360" w:lineRule="auto"/>
        <w:rPr>
          <w:b/>
          <w:sz w:val="24"/>
        </w:rPr>
      </w:pPr>
      <w:r>
        <w:rPr>
          <w:rFonts w:hint="eastAsia"/>
          <w:b/>
          <w:sz w:val="24"/>
        </w:rPr>
        <w:lastRenderedPageBreak/>
        <w:t>附件</w:t>
      </w:r>
      <w:r>
        <w:rPr>
          <w:rFonts w:hint="eastAsia"/>
          <w:b/>
          <w:sz w:val="24"/>
        </w:rPr>
        <w:t>12</w:t>
      </w:r>
    </w:p>
    <w:p w:rsidR="00236C33" w:rsidRDefault="00467E9B">
      <w:pPr>
        <w:autoSpaceDN w:val="0"/>
        <w:spacing w:line="360" w:lineRule="auto"/>
        <w:jc w:val="center"/>
        <w:rPr>
          <w:b/>
          <w:bCs/>
          <w:sz w:val="24"/>
        </w:rPr>
      </w:pPr>
      <w:r>
        <w:rPr>
          <w:b/>
          <w:bCs/>
          <w:sz w:val="24"/>
        </w:rPr>
        <w:t>投标产品配置清单</w:t>
      </w:r>
    </w:p>
    <w:p w:rsidR="00236C33" w:rsidRDefault="00236C33">
      <w:pPr>
        <w:spacing w:line="460" w:lineRule="exact"/>
        <w:rPr>
          <w:sz w:val="24"/>
        </w:rPr>
      </w:pPr>
    </w:p>
    <w:p w:rsidR="00236C33" w:rsidRDefault="00467E9B">
      <w:pPr>
        <w:spacing w:line="460" w:lineRule="exact"/>
        <w:rPr>
          <w:sz w:val="24"/>
        </w:rPr>
      </w:pPr>
      <w:r>
        <w:rPr>
          <w:sz w:val="24"/>
        </w:rPr>
        <w:t>项目名称：</w:t>
      </w:r>
      <w:r>
        <w:rPr>
          <w:sz w:val="24"/>
          <w:u w:val="single"/>
        </w:rPr>
        <w:t xml:space="preserve">                    </w:t>
      </w:r>
    </w:p>
    <w:p w:rsidR="00236C33" w:rsidRDefault="00467E9B">
      <w:pPr>
        <w:spacing w:line="460" w:lineRule="exact"/>
        <w:rPr>
          <w:sz w:val="24"/>
        </w:rPr>
      </w:pPr>
      <w:r>
        <w:rPr>
          <w:sz w:val="24"/>
        </w:rPr>
        <w:t>项目编号：</w:t>
      </w:r>
      <w:r>
        <w:rPr>
          <w:sz w:val="24"/>
          <w:u w:val="single"/>
        </w:rPr>
        <w:t xml:space="preserve">                    </w:t>
      </w:r>
    </w:p>
    <w:p w:rsidR="00236C33" w:rsidRDefault="00467E9B">
      <w:pPr>
        <w:spacing w:line="460" w:lineRule="exact"/>
        <w:rPr>
          <w:sz w:val="24"/>
          <w:u w:val="single"/>
        </w:rPr>
      </w:pPr>
      <w:r>
        <w:rPr>
          <w:sz w:val="24"/>
        </w:rPr>
        <w:t>包号：</w:t>
      </w:r>
      <w:r>
        <w:rPr>
          <w:sz w:val="24"/>
          <w:u w:val="single"/>
        </w:rPr>
        <w:t xml:space="preserve">                        </w:t>
      </w:r>
    </w:p>
    <w:p w:rsidR="00236C33" w:rsidRDefault="00236C33">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236C33">
        <w:tc>
          <w:tcPr>
            <w:tcW w:w="564" w:type="pct"/>
            <w:shd w:val="clear" w:color="auto" w:fill="auto"/>
            <w:vAlign w:val="center"/>
          </w:tcPr>
          <w:p w:rsidR="00236C33" w:rsidRDefault="00467E9B">
            <w:pPr>
              <w:spacing w:line="560" w:lineRule="exact"/>
              <w:jc w:val="center"/>
              <w:rPr>
                <w:sz w:val="24"/>
              </w:rPr>
            </w:pPr>
            <w:r>
              <w:rPr>
                <w:sz w:val="24"/>
              </w:rPr>
              <w:t>序号</w:t>
            </w:r>
          </w:p>
        </w:tc>
        <w:tc>
          <w:tcPr>
            <w:tcW w:w="996" w:type="pct"/>
            <w:shd w:val="clear" w:color="auto" w:fill="auto"/>
            <w:vAlign w:val="center"/>
          </w:tcPr>
          <w:p w:rsidR="00236C33" w:rsidRDefault="00467E9B">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rsidR="00236C33" w:rsidRDefault="00467E9B">
            <w:pPr>
              <w:spacing w:line="560" w:lineRule="exact"/>
              <w:jc w:val="center"/>
              <w:rPr>
                <w:sz w:val="24"/>
              </w:rPr>
            </w:pPr>
            <w:r>
              <w:rPr>
                <w:sz w:val="24"/>
              </w:rPr>
              <w:t>规格型号</w:t>
            </w:r>
          </w:p>
        </w:tc>
        <w:tc>
          <w:tcPr>
            <w:tcW w:w="2525" w:type="pct"/>
            <w:shd w:val="clear" w:color="auto" w:fill="auto"/>
            <w:vAlign w:val="center"/>
          </w:tcPr>
          <w:p w:rsidR="00236C33" w:rsidRDefault="00467E9B">
            <w:pPr>
              <w:spacing w:line="560" w:lineRule="exact"/>
              <w:jc w:val="center"/>
              <w:rPr>
                <w:sz w:val="24"/>
              </w:rPr>
            </w:pPr>
            <w:r>
              <w:rPr>
                <w:sz w:val="24"/>
              </w:rPr>
              <w:t>详细配置及技术标准</w:t>
            </w:r>
          </w:p>
        </w:tc>
      </w:tr>
      <w:tr w:rsidR="00236C33">
        <w:tc>
          <w:tcPr>
            <w:tcW w:w="564" w:type="pct"/>
            <w:shd w:val="clear" w:color="auto" w:fill="auto"/>
            <w:vAlign w:val="center"/>
          </w:tcPr>
          <w:p w:rsidR="00236C33" w:rsidRDefault="00467E9B">
            <w:pPr>
              <w:spacing w:line="560" w:lineRule="exact"/>
              <w:jc w:val="center"/>
              <w:rPr>
                <w:sz w:val="24"/>
              </w:rPr>
            </w:pPr>
            <w:r>
              <w:rPr>
                <w:sz w:val="24"/>
              </w:rPr>
              <w:t>1</w:t>
            </w:r>
          </w:p>
        </w:tc>
        <w:tc>
          <w:tcPr>
            <w:tcW w:w="996" w:type="pct"/>
            <w:shd w:val="clear" w:color="auto" w:fill="auto"/>
            <w:vAlign w:val="center"/>
          </w:tcPr>
          <w:p w:rsidR="00236C33" w:rsidRDefault="00236C33">
            <w:pPr>
              <w:spacing w:line="560" w:lineRule="exact"/>
              <w:jc w:val="center"/>
              <w:rPr>
                <w:sz w:val="24"/>
              </w:rPr>
            </w:pPr>
          </w:p>
        </w:tc>
        <w:tc>
          <w:tcPr>
            <w:tcW w:w="915" w:type="pct"/>
            <w:shd w:val="clear" w:color="auto" w:fill="auto"/>
            <w:vAlign w:val="center"/>
          </w:tcPr>
          <w:p w:rsidR="00236C33" w:rsidRDefault="00236C33">
            <w:pPr>
              <w:spacing w:line="560" w:lineRule="exact"/>
              <w:jc w:val="center"/>
              <w:rPr>
                <w:sz w:val="24"/>
              </w:rPr>
            </w:pPr>
          </w:p>
        </w:tc>
        <w:tc>
          <w:tcPr>
            <w:tcW w:w="2525" w:type="pct"/>
            <w:shd w:val="clear" w:color="auto" w:fill="auto"/>
            <w:vAlign w:val="center"/>
          </w:tcPr>
          <w:p w:rsidR="00236C33" w:rsidRDefault="00236C33">
            <w:pPr>
              <w:spacing w:line="560" w:lineRule="exact"/>
              <w:jc w:val="center"/>
              <w:rPr>
                <w:sz w:val="24"/>
              </w:rPr>
            </w:pPr>
          </w:p>
        </w:tc>
      </w:tr>
      <w:tr w:rsidR="00236C33">
        <w:tc>
          <w:tcPr>
            <w:tcW w:w="564" w:type="pct"/>
            <w:shd w:val="clear" w:color="auto" w:fill="auto"/>
            <w:vAlign w:val="center"/>
          </w:tcPr>
          <w:p w:rsidR="00236C33" w:rsidRDefault="00467E9B">
            <w:pPr>
              <w:spacing w:line="560" w:lineRule="exact"/>
              <w:jc w:val="center"/>
              <w:rPr>
                <w:sz w:val="24"/>
              </w:rPr>
            </w:pPr>
            <w:r>
              <w:rPr>
                <w:sz w:val="24"/>
              </w:rPr>
              <w:t>2</w:t>
            </w:r>
          </w:p>
        </w:tc>
        <w:tc>
          <w:tcPr>
            <w:tcW w:w="996" w:type="pct"/>
            <w:shd w:val="clear" w:color="auto" w:fill="auto"/>
            <w:vAlign w:val="center"/>
          </w:tcPr>
          <w:p w:rsidR="00236C33" w:rsidRDefault="00236C33">
            <w:pPr>
              <w:spacing w:line="560" w:lineRule="exact"/>
              <w:jc w:val="center"/>
              <w:rPr>
                <w:sz w:val="24"/>
              </w:rPr>
            </w:pPr>
          </w:p>
        </w:tc>
        <w:tc>
          <w:tcPr>
            <w:tcW w:w="915" w:type="pct"/>
            <w:shd w:val="clear" w:color="auto" w:fill="auto"/>
            <w:vAlign w:val="center"/>
          </w:tcPr>
          <w:p w:rsidR="00236C33" w:rsidRDefault="00236C33">
            <w:pPr>
              <w:spacing w:line="560" w:lineRule="exact"/>
              <w:jc w:val="center"/>
              <w:rPr>
                <w:sz w:val="24"/>
              </w:rPr>
            </w:pPr>
          </w:p>
        </w:tc>
        <w:tc>
          <w:tcPr>
            <w:tcW w:w="2525" w:type="pct"/>
            <w:shd w:val="clear" w:color="auto" w:fill="auto"/>
            <w:vAlign w:val="center"/>
          </w:tcPr>
          <w:p w:rsidR="00236C33" w:rsidRDefault="00236C33">
            <w:pPr>
              <w:spacing w:line="560" w:lineRule="exact"/>
              <w:jc w:val="center"/>
              <w:rPr>
                <w:sz w:val="24"/>
              </w:rPr>
            </w:pPr>
          </w:p>
        </w:tc>
      </w:tr>
      <w:tr w:rsidR="00236C33">
        <w:tc>
          <w:tcPr>
            <w:tcW w:w="564" w:type="pct"/>
            <w:shd w:val="clear" w:color="auto" w:fill="auto"/>
            <w:vAlign w:val="center"/>
          </w:tcPr>
          <w:p w:rsidR="00236C33" w:rsidRDefault="00467E9B">
            <w:pPr>
              <w:spacing w:line="560" w:lineRule="exact"/>
              <w:jc w:val="center"/>
              <w:rPr>
                <w:sz w:val="24"/>
              </w:rPr>
            </w:pPr>
            <w:r>
              <w:rPr>
                <w:sz w:val="24"/>
              </w:rPr>
              <w:t>3</w:t>
            </w:r>
          </w:p>
        </w:tc>
        <w:tc>
          <w:tcPr>
            <w:tcW w:w="996" w:type="pct"/>
            <w:shd w:val="clear" w:color="auto" w:fill="auto"/>
            <w:vAlign w:val="center"/>
          </w:tcPr>
          <w:p w:rsidR="00236C33" w:rsidRDefault="00236C33">
            <w:pPr>
              <w:spacing w:line="560" w:lineRule="exact"/>
              <w:jc w:val="center"/>
              <w:rPr>
                <w:sz w:val="24"/>
              </w:rPr>
            </w:pPr>
          </w:p>
        </w:tc>
        <w:tc>
          <w:tcPr>
            <w:tcW w:w="915" w:type="pct"/>
            <w:shd w:val="clear" w:color="auto" w:fill="auto"/>
            <w:vAlign w:val="center"/>
          </w:tcPr>
          <w:p w:rsidR="00236C33" w:rsidRDefault="00236C33">
            <w:pPr>
              <w:spacing w:line="560" w:lineRule="exact"/>
              <w:jc w:val="center"/>
              <w:rPr>
                <w:sz w:val="24"/>
              </w:rPr>
            </w:pPr>
          </w:p>
        </w:tc>
        <w:tc>
          <w:tcPr>
            <w:tcW w:w="2525" w:type="pct"/>
            <w:shd w:val="clear" w:color="auto" w:fill="auto"/>
            <w:vAlign w:val="center"/>
          </w:tcPr>
          <w:p w:rsidR="00236C33" w:rsidRDefault="00236C33">
            <w:pPr>
              <w:spacing w:line="560" w:lineRule="exact"/>
              <w:jc w:val="center"/>
              <w:rPr>
                <w:sz w:val="24"/>
              </w:rPr>
            </w:pPr>
          </w:p>
        </w:tc>
      </w:tr>
      <w:tr w:rsidR="00236C33">
        <w:tc>
          <w:tcPr>
            <w:tcW w:w="564" w:type="pct"/>
            <w:shd w:val="clear" w:color="auto" w:fill="auto"/>
            <w:vAlign w:val="center"/>
          </w:tcPr>
          <w:p w:rsidR="00236C33" w:rsidRDefault="00467E9B">
            <w:pPr>
              <w:spacing w:line="560" w:lineRule="exact"/>
              <w:jc w:val="center"/>
              <w:rPr>
                <w:sz w:val="24"/>
              </w:rPr>
            </w:pPr>
            <w:r>
              <w:rPr>
                <w:sz w:val="24"/>
              </w:rPr>
              <w:t>…</w:t>
            </w:r>
          </w:p>
        </w:tc>
        <w:tc>
          <w:tcPr>
            <w:tcW w:w="996" w:type="pct"/>
            <w:shd w:val="clear" w:color="auto" w:fill="auto"/>
            <w:vAlign w:val="center"/>
          </w:tcPr>
          <w:p w:rsidR="00236C33" w:rsidRDefault="00236C33">
            <w:pPr>
              <w:spacing w:line="560" w:lineRule="exact"/>
              <w:jc w:val="center"/>
              <w:rPr>
                <w:sz w:val="24"/>
              </w:rPr>
            </w:pPr>
          </w:p>
        </w:tc>
        <w:tc>
          <w:tcPr>
            <w:tcW w:w="915" w:type="pct"/>
            <w:shd w:val="clear" w:color="auto" w:fill="auto"/>
            <w:vAlign w:val="center"/>
          </w:tcPr>
          <w:p w:rsidR="00236C33" w:rsidRDefault="00236C33">
            <w:pPr>
              <w:spacing w:line="560" w:lineRule="exact"/>
              <w:jc w:val="center"/>
              <w:rPr>
                <w:sz w:val="24"/>
              </w:rPr>
            </w:pPr>
          </w:p>
        </w:tc>
        <w:tc>
          <w:tcPr>
            <w:tcW w:w="2525" w:type="pct"/>
            <w:shd w:val="clear" w:color="auto" w:fill="auto"/>
            <w:vAlign w:val="center"/>
          </w:tcPr>
          <w:p w:rsidR="00236C33" w:rsidRDefault="00236C33">
            <w:pPr>
              <w:spacing w:line="560" w:lineRule="exact"/>
              <w:jc w:val="center"/>
              <w:rPr>
                <w:sz w:val="24"/>
              </w:rPr>
            </w:pPr>
          </w:p>
        </w:tc>
      </w:tr>
    </w:tbl>
    <w:p w:rsidR="00236C33" w:rsidRDefault="00236C33">
      <w:pPr>
        <w:spacing w:line="560" w:lineRule="exact"/>
        <w:jc w:val="left"/>
        <w:rPr>
          <w:sz w:val="24"/>
        </w:rPr>
      </w:pPr>
    </w:p>
    <w:p w:rsidR="00236C33" w:rsidRDefault="00236C33">
      <w:pPr>
        <w:spacing w:line="560" w:lineRule="exact"/>
        <w:jc w:val="left"/>
        <w:rPr>
          <w:sz w:val="24"/>
        </w:rPr>
      </w:pPr>
    </w:p>
    <w:p w:rsidR="00236C33" w:rsidRDefault="00236C33">
      <w:pPr>
        <w:spacing w:line="560" w:lineRule="exact"/>
        <w:jc w:val="left"/>
        <w:rPr>
          <w:sz w:val="24"/>
        </w:rPr>
      </w:pPr>
    </w:p>
    <w:p w:rsidR="00236C33" w:rsidRDefault="00236C33">
      <w:pPr>
        <w:spacing w:line="560" w:lineRule="exact"/>
        <w:jc w:val="left"/>
        <w:rPr>
          <w:sz w:val="24"/>
        </w:rPr>
      </w:pPr>
    </w:p>
    <w:p w:rsidR="00236C33" w:rsidRDefault="00236C33">
      <w:pPr>
        <w:spacing w:line="560" w:lineRule="exact"/>
        <w:jc w:val="left"/>
        <w:rPr>
          <w:sz w:val="24"/>
        </w:rPr>
      </w:pPr>
    </w:p>
    <w:p w:rsidR="00236C33" w:rsidRDefault="00467E9B" w:rsidP="00215819">
      <w:pPr>
        <w:spacing w:line="360" w:lineRule="auto"/>
        <w:ind w:firstLineChars="1700" w:firstLine="3794"/>
        <w:rPr>
          <w:sz w:val="24"/>
        </w:rPr>
      </w:pPr>
      <w:r>
        <w:rPr>
          <w:sz w:val="24"/>
        </w:rPr>
        <w:t>投标人名称：</w:t>
      </w:r>
    </w:p>
    <w:p w:rsidR="00236C33" w:rsidRDefault="00467E9B" w:rsidP="00215819">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36C33" w:rsidRDefault="00467E9B" w:rsidP="00215819">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236C33" w:rsidRDefault="00467E9B">
      <w:pPr>
        <w:tabs>
          <w:tab w:val="left" w:pos="360"/>
        </w:tabs>
        <w:spacing w:line="360" w:lineRule="auto"/>
        <w:rPr>
          <w:b/>
          <w:sz w:val="24"/>
        </w:rPr>
      </w:pPr>
      <w:r>
        <w:rPr>
          <w:b/>
          <w:sz w:val="24"/>
        </w:rPr>
        <w:lastRenderedPageBreak/>
        <w:t>附件</w:t>
      </w:r>
      <w:r>
        <w:rPr>
          <w:rFonts w:hint="eastAsia"/>
          <w:b/>
          <w:sz w:val="24"/>
        </w:rPr>
        <w:t>13</w:t>
      </w:r>
    </w:p>
    <w:p w:rsidR="00236C33" w:rsidRDefault="00467E9B">
      <w:pPr>
        <w:autoSpaceDE w:val="0"/>
        <w:autoSpaceDN w:val="0"/>
        <w:spacing w:line="480" w:lineRule="auto"/>
        <w:jc w:val="center"/>
        <w:rPr>
          <w:b/>
          <w:sz w:val="24"/>
          <w:szCs w:val="24"/>
        </w:rPr>
      </w:pPr>
      <w:r>
        <w:rPr>
          <w:b/>
          <w:sz w:val="24"/>
          <w:szCs w:val="24"/>
        </w:rPr>
        <w:t>中小企业声明函（货物）</w:t>
      </w:r>
    </w:p>
    <w:p w:rsidR="00236C33" w:rsidRDefault="00467E9B" w:rsidP="00215819">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236C33" w:rsidRDefault="00467E9B" w:rsidP="00215819">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236C33" w:rsidRDefault="00467E9B" w:rsidP="00215819">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236C33" w:rsidRDefault="00467E9B" w:rsidP="00215819">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236C33" w:rsidRDefault="00467E9B">
      <w:pPr>
        <w:autoSpaceDE w:val="0"/>
        <w:autoSpaceDN w:val="0"/>
        <w:spacing w:line="500" w:lineRule="exact"/>
        <w:ind w:left="641"/>
        <w:jc w:val="left"/>
        <w:rPr>
          <w:sz w:val="24"/>
          <w:szCs w:val="24"/>
        </w:rPr>
      </w:pPr>
      <w:r>
        <w:rPr>
          <w:sz w:val="24"/>
          <w:szCs w:val="24"/>
        </w:rPr>
        <w:t>……</w:t>
      </w:r>
    </w:p>
    <w:p w:rsidR="00236C33" w:rsidRDefault="00467E9B" w:rsidP="00215819">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236C33" w:rsidRDefault="00467E9B" w:rsidP="00215819">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236C33" w:rsidRDefault="00467E9B">
      <w:pPr>
        <w:autoSpaceDE w:val="0"/>
        <w:autoSpaceDN w:val="0"/>
        <w:spacing w:line="500" w:lineRule="exact"/>
        <w:ind w:left="3840"/>
        <w:jc w:val="left"/>
        <w:rPr>
          <w:sz w:val="24"/>
          <w:szCs w:val="24"/>
        </w:rPr>
      </w:pPr>
      <w:r>
        <w:rPr>
          <w:sz w:val="24"/>
          <w:szCs w:val="24"/>
        </w:rPr>
        <w:t>投标人名称：</w:t>
      </w:r>
    </w:p>
    <w:p w:rsidR="00236C33" w:rsidRDefault="00467E9B">
      <w:pPr>
        <w:autoSpaceDE w:val="0"/>
        <w:autoSpaceDN w:val="0"/>
        <w:spacing w:line="500" w:lineRule="exact"/>
        <w:ind w:left="3840"/>
        <w:jc w:val="left"/>
        <w:rPr>
          <w:b/>
          <w:sz w:val="24"/>
          <w:szCs w:val="24"/>
        </w:rPr>
      </w:pPr>
      <w:r>
        <w:rPr>
          <w:sz w:val="24"/>
          <w:szCs w:val="24"/>
        </w:rPr>
        <w:t>日期：</w:t>
      </w:r>
    </w:p>
    <w:p w:rsidR="00236C33" w:rsidRDefault="00467E9B">
      <w:pPr>
        <w:spacing w:line="360" w:lineRule="auto"/>
        <w:ind w:right="84" w:firstLineChars="100" w:firstLine="224"/>
        <w:rPr>
          <w:b/>
          <w:sz w:val="24"/>
          <w:szCs w:val="24"/>
        </w:rPr>
      </w:pPr>
      <w:r>
        <w:rPr>
          <w:b/>
          <w:sz w:val="24"/>
          <w:szCs w:val="24"/>
        </w:rPr>
        <w:t>注：</w:t>
      </w:r>
    </w:p>
    <w:p w:rsidR="00236C33" w:rsidRDefault="00467E9B">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rsidR="00236C33" w:rsidRDefault="00467E9B">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w:t>
      </w:r>
      <w:r>
        <w:rPr>
          <w:b/>
          <w:sz w:val="24"/>
          <w:szCs w:val="24"/>
        </w:rPr>
        <w:lastRenderedPageBreak/>
        <w:t>业可不填报。除新成立企业外，上表填写不全的，不享受中小企业扶持政策。</w:t>
      </w:r>
    </w:p>
    <w:p w:rsidR="00236C33" w:rsidRDefault="00467E9B">
      <w:pPr>
        <w:spacing w:line="360" w:lineRule="auto"/>
        <w:ind w:right="84" w:firstLineChars="100" w:firstLine="224"/>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236C33" w:rsidRDefault="00467E9B">
      <w:pPr>
        <w:widowControl/>
        <w:jc w:val="left"/>
        <w:rPr>
          <w:color w:val="FF0000"/>
          <w:sz w:val="24"/>
          <w:szCs w:val="21"/>
        </w:rPr>
      </w:pPr>
      <w:r>
        <w:rPr>
          <w:color w:val="FF0000"/>
          <w:sz w:val="24"/>
          <w:szCs w:val="21"/>
        </w:rPr>
        <w:br w:type="page"/>
      </w:r>
    </w:p>
    <w:p w:rsidR="00236C33" w:rsidRDefault="00236C33">
      <w:pPr>
        <w:widowControl/>
        <w:jc w:val="left"/>
        <w:rPr>
          <w:color w:val="FF0000"/>
          <w:sz w:val="24"/>
          <w:szCs w:val="21"/>
        </w:rPr>
      </w:pPr>
    </w:p>
    <w:p w:rsidR="00236C33" w:rsidRDefault="00467E9B">
      <w:pPr>
        <w:autoSpaceDN w:val="0"/>
        <w:spacing w:line="360" w:lineRule="auto"/>
        <w:jc w:val="left"/>
        <w:rPr>
          <w:b/>
          <w:bCs/>
          <w:sz w:val="24"/>
        </w:rPr>
      </w:pPr>
      <w:r>
        <w:rPr>
          <w:rFonts w:hint="eastAsia"/>
          <w:b/>
          <w:kern w:val="0"/>
          <w:sz w:val="24"/>
          <w:szCs w:val="21"/>
        </w:rPr>
        <w:t>若不是残疾人福利性单位，投标文件中可不提供此声明函</w:t>
      </w:r>
    </w:p>
    <w:p w:rsidR="00236C33" w:rsidRDefault="00236C33">
      <w:pPr>
        <w:autoSpaceDN w:val="0"/>
        <w:spacing w:line="360" w:lineRule="auto"/>
        <w:jc w:val="center"/>
        <w:rPr>
          <w:b/>
          <w:bCs/>
          <w:sz w:val="24"/>
        </w:rPr>
      </w:pPr>
    </w:p>
    <w:p w:rsidR="00236C33" w:rsidRDefault="00467E9B">
      <w:pPr>
        <w:snapToGrid w:val="0"/>
        <w:spacing w:line="360" w:lineRule="auto"/>
        <w:jc w:val="center"/>
        <w:rPr>
          <w:b/>
          <w:bCs/>
          <w:sz w:val="24"/>
        </w:rPr>
      </w:pPr>
      <w:r>
        <w:rPr>
          <w:rFonts w:hint="eastAsia"/>
          <w:b/>
          <w:bCs/>
          <w:sz w:val="24"/>
        </w:rPr>
        <w:t>残疾人福利性单位声明函</w:t>
      </w:r>
    </w:p>
    <w:p w:rsidR="00236C33" w:rsidRDefault="00236C33">
      <w:pPr>
        <w:snapToGrid w:val="0"/>
        <w:spacing w:line="360" w:lineRule="auto"/>
        <w:ind w:firstLineChars="200" w:firstLine="448"/>
        <w:jc w:val="left"/>
        <w:rPr>
          <w:b/>
          <w:bCs/>
          <w:sz w:val="24"/>
        </w:rPr>
      </w:pPr>
    </w:p>
    <w:p w:rsidR="00236C33" w:rsidRDefault="00467E9B" w:rsidP="00215819">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236C33" w:rsidRDefault="00467E9B" w:rsidP="00215819">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236C33" w:rsidRDefault="00236C33" w:rsidP="00215819">
      <w:pPr>
        <w:snapToGrid w:val="0"/>
        <w:spacing w:line="360" w:lineRule="auto"/>
        <w:ind w:firstLineChars="200" w:firstLine="446"/>
        <w:jc w:val="left"/>
        <w:rPr>
          <w:bCs/>
          <w:sz w:val="24"/>
        </w:rPr>
      </w:pPr>
    </w:p>
    <w:p w:rsidR="00236C33" w:rsidRDefault="00236C33" w:rsidP="00215819">
      <w:pPr>
        <w:snapToGrid w:val="0"/>
        <w:spacing w:line="360" w:lineRule="auto"/>
        <w:ind w:firstLineChars="200" w:firstLine="446"/>
        <w:jc w:val="left"/>
        <w:rPr>
          <w:bCs/>
          <w:sz w:val="24"/>
        </w:rPr>
      </w:pPr>
    </w:p>
    <w:p w:rsidR="00236C33" w:rsidRDefault="00467E9B" w:rsidP="00215819">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236C33" w:rsidRDefault="00236C33" w:rsidP="00215819">
      <w:pPr>
        <w:snapToGrid w:val="0"/>
        <w:spacing w:line="360" w:lineRule="auto"/>
        <w:ind w:firstLineChars="200" w:firstLine="446"/>
        <w:jc w:val="left"/>
        <w:rPr>
          <w:bCs/>
          <w:sz w:val="24"/>
        </w:rPr>
      </w:pPr>
    </w:p>
    <w:p w:rsidR="00236C33" w:rsidRDefault="00467E9B" w:rsidP="00215819">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236C33" w:rsidRDefault="00236C33" w:rsidP="00215819">
      <w:pPr>
        <w:snapToGrid w:val="0"/>
        <w:spacing w:line="360" w:lineRule="auto"/>
        <w:ind w:firstLineChars="200" w:firstLine="446"/>
        <w:jc w:val="left"/>
        <w:rPr>
          <w:sz w:val="24"/>
          <w:szCs w:val="21"/>
        </w:rPr>
      </w:pPr>
    </w:p>
    <w:p w:rsidR="00236C33" w:rsidRDefault="00467E9B" w:rsidP="00215819">
      <w:pPr>
        <w:snapToGrid w:val="0"/>
        <w:spacing w:line="360" w:lineRule="auto"/>
        <w:ind w:firstLineChars="200" w:firstLine="446"/>
        <w:rPr>
          <w:sz w:val="24"/>
          <w:szCs w:val="21"/>
        </w:rPr>
      </w:pPr>
      <w:r>
        <w:rPr>
          <w:sz w:val="24"/>
          <w:szCs w:val="21"/>
        </w:rPr>
        <w:t>注：</w:t>
      </w:r>
    </w:p>
    <w:p w:rsidR="00236C33" w:rsidRDefault="00467E9B">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236C33" w:rsidRDefault="00467E9B">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236C33" w:rsidRDefault="00236C33" w:rsidP="00215819">
      <w:pPr>
        <w:snapToGrid w:val="0"/>
        <w:spacing w:line="360" w:lineRule="auto"/>
        <w:ind w:firstLineChars="200" w:firstLine="446"/>
        <w:rPr>
          <w:sz w:val="24"/>
          <w:szCs w:val="21"/>
        </w:rPr>
      </w:pPr>
    </w:p>
    <w:p w:rsidR="00236C33" w:rsidRDefault="00236C33" w:rsidP="00215819">
      <w:pPr>
        <w:snapToGrid w:val="0"/>
        <w:spacing w:line="360" w:lineRule="auto"/>
        <w:ind w:firstLineChars="200" w:firstLine="446"/>
        <w:rPr>
          <w:color w:val="FF0000"/>
          <w:sz w:val="24"/>
          <w:szCs w:val="21"/>
        </w:rPr>
      </w:pPr>
    </w:p>
    <w:p w:rsidR="00236C33" w:rsidRDefault="00236C33">
      <w:pPr>
        <w:snapToGrid w:val="0"/>
        <w:spacing w:line="360" w:lineRule="auto"/>
        <w:rPr>
          <w:color w:val="FF0000"/>
          <w:sz w:val="24"/>
          <w:szCs w:val="21"/>
        </w:rPr>
      </w:pPr>
    </w:p>
    <w:p w:rsidR="00236C33" w:rsidRDefault="00467E9B">
      <w:pPr>
        <w:widowControl/>
        <w:jc w:val="left"/>
        <w:rPr>
          <w:sz w:val="24"/>
        </w:rPr>
      </w:pPr>
      <w:r>
        <w:rPr>
          <w:sz w:val="24"/>
        </w:rPr>
        <w:br w:type="page"/>
      </w:r>
    </w:p>
    <w:p w:rsidR="00236C33" w:rsidRDefault="00467E9B">
      <w:pPr>
        <w:autoSpaceDN w:val="0"/>
        <w:spacing w:line="360" w:lineRule="auto"/>
        <w:rPr>
          <w:b/>
          <w:bCs/>
          <w:sz w:val="24"/>
        </w:rPr>
      </w:pPr>
      <w:r>
        <w:rPr>
          <w:rFonts w:hint="eastAsia"/>
          <w:b/>
          <w:bCs/>
          <w:sz w:val="24"/>
        </w:rPr>
        <w:lastRenderedPageBreak/>
        <w:t>附件</w:t>
      </w:r>
      <w:r>
        <w:rPr>
          <w:rFonts w:hint="eastAsia"/>
          <w:b/>
          <w:bCs/>
          <w:sz w:val="24"/>
        </w:rPr>
        <w:t>14</w:t>
      </w:r>
      <w:r>
        <w:rPr>
          <w:rFonts w:hint="eastAsia"/>
          <w:b/>
          <w:bCs/>
          <w:sz w:val="24"/>
        </w:rPr>
        <w:t>：</w:t>
      </w:r>
      <w:r>
        <w:rPr>
          <w:b/>
          <w:bCs/>
          <w:sz w:val="24"/>
        </w:rPr>
        <w:t>投标人认为需要提供的其他资料</w:t>
      </w:r>
    </w:p>
    <w:p w:rsidR="00236C33" w:rsidRDefault="00236C33"/>
    <w:sectPr w:rsidR="00236C33">
      <w:footerReference w:type="default" r:id="rId15"/>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A0E3B" w:rsidRDefault="005A0E3B">
      <w:r>
        <w:separator/>
      </w:r>
    </w:p>
  </w:endnote>
  <w:endnote w:type="continuationSeparator" w:id="0">
    <w:p w:rsidR="005A0E3B" w:rsidRDefault="005A0E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auto"/>
    <w:pitch w:val="default"/>
    <w:sig w:usb0="00000000" w:usb1="00000000" w:usb2="00000010" w:usb3="00000000" w:csb0="00040000" w:csb1="00000000"/>
  </w:font>
  <w:font w:name="Calibri">
    <w:panose1 w:val="020F0502020204030204"/>
    <w:charset w:val="00"/>
    <w:family w:val="swiss"/>
    <w:pitch w:val="variable"/>
    <w:sig w:usb0="E0002A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6C33" w:rsidRDefault="00236C33">
    <w:pPr>
      <w:pStyle w:val="aa"/>
      <w:jc w:val="center"/>
    </w:pPr>
  </w:p>
  <w:p w:rsidR="00236C33" w:rsidRDefault="00236C33">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6C33" w:rsidRDefault="00236C33">
    <w:pPr>
      <w:pStyle w:val="a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sdtPr>
    <w:sdtEndPr/>
    <w:sdtContent>
      <w:p w:rsidR="00236C33" w:rsidRDefault="00467E9B">
        <w:pPr>
          <w:pStyle w:val="aa"/>
          <w:jc w:val="center"/>
        </w:pPr>
        <w:r>
          <w:fldChar w:fldCharType="begin"/>
        </w:r>
        <w:r>
          <w:instrText>PAGE   \* MERGEFORMAT</w:instrText>
        </w:r>
        <w:r>
          <w:fldChar w:fldCharType="separate"/>
        </w:r>
        <w:r w:rsidR="00C7745B" w:rsidRPr="00C7745B">
          <w:rPr>
            <w:noProof/>
            <w:lang w:val="zh-CN"/>
          </w:rPr>
          <w:t>10</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6C33" w:rsidRDefault="00467E9B">
    <w:pPr>
      <w:pStyle w:val="aa"/>
      <w:jc w:val="center"/>
    </w:pPr>
    <w:r>
      <w:rPr>
        <w:b/>
      </w:rPr>
      <w:fldChar w:fldCharType="begin"/>
    </w:r>
    <w:r>
      <w:rPr>
        <w:b/>
      </w:rPr>
      <w:instrText>PAGE  \* Arabic  \* MERGEFORMAT</w:instrText>
    </w:r>
    <w:r>
      <w:rPr>
        <w:b/>
      </w:rPr>
      <w:fldChar w:fldCharType="separate"/>
    </w:r>
    <w:r w:rsidR="00FE2008" w:rsidRPr="00FE2008">
      <w:rPr>
        <w:b/>
        <w:noProof/>
        <w:lang w:val="zh-CN"/>
      </w:rPr>
      <w:t>78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A0E3B" w:rsidRDefault="005A0E3B">
      <w:r>
        <w:separator/>
      </w:r>
    </w:p>
  </w:footnote>
  <w:footnote w:type="continuationSeparator" w:id="0">
    <w:p w:rsidR="005A0E3B" w:rsidRDefault="005A0E3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6C33" w:rsidRDefault="00236C33">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61126C78"/>
    <w:multiLevelType w:val="singleLevel"/>
    <w:tmpl w:val="61126C78"/>
    <w:lvl w:ilvl="0">
      <w:start w:val="1"/>
      <w:numFmt w:val="decimal"/>
      <w:suff w:val="nothing"/>
      <w:lvlText w:val="（%1）"/>
      <w:lvlJc w:val="left"/>
    </w:lvl>
  </w:abstractNum>
  <w:abstractNum w:abstractNumId="7">
    <w:nsid w:val="7A0F6431"/>
    <w:multiLevelType w:val="singleLevel"/>
    <w:tmpl w:val="7A0F6431"/>
    <w:lvl w:ilvl="0">
      <w:start w:val="1"/>
      <w:numFmt w:val="decimal"/>
      <w:suff w:val="space"/>
      <w:lvlText w:val="%1."/>
      <w:lvlJc w:val="left"/>
      <w:pPr>
        <w:ind w:left="0" w:firstLine="0"/>
      </w:pPr>
    </w:lvl>
  </w:abstractNum>
  <w:num w:numId="1">
    <w:abstractNumId w:val="6"/>
  </w:num>
  <w:num w:numId="2">
    <w:abstractNumId w:val="7"/>
    <w:lvlOverride w:ilvl="0">
      <w:startOverride w:val="1"/>
    </w:lvlOverride>
  </w:num>
  <w:num w:numId="3">
    <w:abstractNumId w:val="1"/>
    <w:lvlOverride w:ilvl="0">
      <w:startOverride w:val="1"/>
    </w:lvlOverride>
  </w:num>
  <w:num w:numId="4">
    <w:abstractNumId w:val="5"/>
    <w:lvlOverride w:ilvl="0">
      <w:startOverride w:val="1"/>
    </w:lvlOverride>
  </w:num>
  <w:num w:numId="5">
    <w:abstractNumId w:val="3"/>
    <w:lvlOverride w:ilvl="0">
      <w:startOverride w:val="2"/>
    </w:lvlOverride>
  </w:num>
  <w:num w:numId="6">
    <w:abstractNumId w:val="2"/>
    <w:lvlOverride w:ilvl="0">
      <w:startOverride w:val="6"/>
    </w:lvlOverride>
  </w:num>
  <w:num w:numId="7">
    <w:abstractNumId w:val="0"/>
    <w:lvlOverride w:ilvl="0">
      <w:startOverride w:val="16"/>
    </w:lvlOverride>
  </w:num>
  <w:num w:numId="8">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lkMGFkNjlmYmQzZThkYmY2NjQ4OThmYzAyYWFlYWMifQ=="/>
  </w:docVars>
  <w:rsids>
    <w:rsidRoot w:val="00325832"/>
    <w:rsid w:val="00000D09"/>
    <w:rsid w:val="00001FD1"/>
    <w:rsid w:val="0000234A"/>
    <w:rsid w:val="000035E2"/>
    <w:rsid w:val="00007FAD"/>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1E8"/>
    <w:rsid w:val="000C337F"/>
    <w:rsid w:val="000C5970"/>
    <w:rsid w:val="000C6360"/>
    <w:rsid w:val="000C6CA8"/>
    <w:rsid w:val="000C734D"/>
    <w:rsid w:val="000C7A3F"/>
    <w:rsid w:val="000C7E72"/>
    <w:rsid w:val="000D1D89"/>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1189"/>
    <w:rsid w:val="00113E52"/>
    <w:rsid w:val="001165C6"/>
    <w:rsid w:val="00117769"/>
    <w:rsid w:val="00117EFB"/>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0C8A"/>
    <w:rsid w:val="001515D5"/>
    <w:rsid w:val="001524A8"/>
    <w:rsid w:val="00153169"/>
    <w:rsid w:val="001532FF"/>
    <w:rsid w:val="00153E15"/>
    <w:rsid w:val="00154232"/>
    <w:rsid w:val="00155128"/>
    <w:rsid w:val="00157876"/>
    <w:rsid w:val="00164B45"/>
    <w:rsid w:val="00165969"/>
    <w:rsid w:val="001659F0"/>
    <w:rsid w:val="001676A1"/>
    <w:rsid w:val="00167D3B"/>
    <w:rsid w:val="001707F2"/>
    <w:rsid w:val="00171166"/>
    <w:rsid w:val="00172B5E"/>
    <w:rsid w:val="00173561"/>
    <w:rsid w:val="001735A8"/>
    <w:rsid w:val="0017461B"/>
    <w:rsid w:val="00175016"/>
    <w:rsid w:val="001760DF"/>
    <w:rsid w:val="00176CA8"/>
    <w:rsid w:val="001816C4"/>
    <w:rsid w:val="0018175D"/>
    <w:rsid w:val="00181DB2"/>
    <w:rsid w:val="00181ED5"/>
    <w:rsid w:val="001834DA"/>
    <w:rsid w:val="001842E3"/>
    <w:rsid w:val="001853CF"/>
    <w:rsid w:val="00187BC6"/>
    <w:rsid w:val="0019101B"/>
    <w:rsid w:val="0019144D"/>
    <w:rsid w:val="00193BCD"/>
    <w:rsid w:val="0019431D"/>
    <w:rsid w:val="00194FBC"/>
    <w:rsid w:val="00196D6B"/>
    <w:rsid w:val="00196E07"/>
    <w:rsid w:val="00197541"/>
    <w:rsid w:val="00197669"/>
    <w:rsid w:val="001A068F"/>
    <w:rsid w:val="001A2919"/>
    <w:rsid w:val="001A2A8A"/>
    <w:rsid w:val="001A2E21"/>
    <w:rsid w:val="001A3DE3"/>
    <w:rsid w:val="001A46F9"/>
    <w:rsid w:val="001A575B"/>
    <w:rsid w:val="001A7627"/>
    <w:rsid w:val="001B105C"/>
    <w:rsid w:val="001B142F"/>
    <w:rsid w:val="001B15CA"/>
    <w:rsid w:val="001B1AFB"/>
    <w:rsid w:val="001B21B2"/>
    <w:rsid w:val="001B5BEA"/>
    <w:rsid w:val="001C0702"/>
    <w:rsid w:val="001C0976"/>
    <w:rsid w:val="001C0C64"/>
    <w:rsid w:val="001C0E64"/>
    <w:rsid w:val="001C1981"/>
    <w:rsid w:val="001C1D0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E44CA"/>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320A"/>
    <w:rsid w:val="00214C71"/>
    <w:rsid w:val="00214D65"/>
    <w:rsid w:val="00214DB1"/>
    <w:rsid w:val="00215819"/>
    <w:rsid w:val="00215D4A"/>
    <w:rsid w:val="0021638D"/>
    <w:rsid w:val="00216454"/>
    <w:rsid w:val="00217746"/>
    <w:rsid w:val="00217881"/>
    <w:rsid w:val="002210CA"/>
    <w:rsid w:val="002217EA"/>
    <w:rsid w:val="00225C2F"/>
    <w:rsid w:val="00226572"/>
    <w:rsid w:val="002266D4"/>
    <w:rsid w:val="00230077"/>
    <w:rsid w:val="00230690"/>
    <w:rsid w:val="002314E2"/>
    <w:rsid w:val="00231B4A"/>
    <w:rsid w:val="00233239"/>
    <w:rsid w:val="00233359"/>
    <w:rsid w:val="002338B5"/>
    <w:rsid w:val="00233909"/>
    <w:rsid w:val="00235220"/>
    <w:rsid w:val="00235990"/>
    <w:rsid w:val="00236C33"/>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5946"/>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397B"/>
    <w:rsid w:val="00274CF5"/>
    <w:rsid w:val="002759F8"/>
    <w:rsid w:val="00277427"/>
    <w:rsid w:val="002804EC"/>
    <w:rsid w:val="00281A3A"/>
    <w:rsid w:val="00282AC9"/>
    <w:rsid w:val="00282E4B"/>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81E"/>
    <w:rsid w:val="002C4E11"/>
    <w:rsid w:val="002C6424"/>
    <w:rsid w:val="002C696D"/>
    <w:rsid w:val="002C6B30"/>
    <w:rsid w:val="002C7FE4"/>
    <w:rsid w:val="002D0199"/>
    <w:rsid w:val="002D033F"/>
    <w:rsid w:val="002D09CD"/>
    <w:rsid w:val="002D17E4"/>
    <w:rsid w:val="002D4898"/>
    <w:rsid w:val="002D57F1"/>
    <w:rsid w:val="002D5B4E"/>
    <w:rsid w:val="002D6D75"/>
    <w:rsid w:val="002E0B29"/>
    <w:rsid w:val="002E0EAF"/>
    <w:rsid w:val="002E1F5E"/>
    <w:rsid w:val="002E2A56"/>
    <w:rsid w:val="002E2AAA"/>
    <w:rsid w:val="002E4011"/>
    <w:rsid w:val="002E65F8"/>
    <w:rsid w:val="002F1119"/>
    <w:rsid w:val="002F245E"/>
    <w:rsid w:val="002F4792"/>
    <w:rsid w:val="002F538F"/>
    <w:rsid w:val="002F6DB2"/>
    <w:rsid w:val="003004C0"/>
    <w:rsid w:val="003013AE"/>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11E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06CC"/>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97B"/>
    <w:rsid w:val="003D1C72"/>
    <w:rsid w:val="003D2EF8"/>
    <w:rsid w:val="003D3E41"/>
    <w:rsid w:val="003D4152"/>
    <w:rsid w:val="003D4CF5"/>
    <w:rsid w:val="003D4DDA"/>
    <w:rsid w:val="003D7F8F"/>
    <w:rsid w:val="003E2404"/>
    <w:rsid w:val="003E2BBE"/>
    <w:rsid w:val="003E2F1E"/>
    <w:rsid w:val="003E2FDD"/>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67E9B"/>
    <w:rsid w:val="00471879"/>
    <w:rsid w:val="00472C82"/>
    <w:rsid w:val="0047310A"/>
    <w:rsid w:val="00475F5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19CF"/>
    <w:rsid w:val="00502349"/>
    <w:rsid w:val="00506CD1"/>
    <w:rsid w:val="00506E88"/>
    <w:rsid w:val="0051062C"/>
    <w:rsid w:val="00513A4E"/>
    <w:rsid w:val="00515600"/>
    <w:rsid w:val="0052005C"/>
    <w:rsid w:val="005201BE"/>
    <w:rsid w:val="005220EC"/>
    <w:rsid w:val="00524604"/>
    <w:rsid w:val="00524E61"/>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195B"/>
    <w:rsid w:val="00551ADF"/>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0E3B"/>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617A"/>
    <w:rsid w:val="005D792B"/>
    <w:rsid w:val="005E002C"/>
    <w:rsid w:val="005E2363"/>
    <w:rsid w:val="005E2406"/>
    <w:rsid w:val="005E2966"/>
    <w:rsid w:val="005E3819"/>
    <w:rsid w:val="005E3ADD"/>
    <w:rsid w:val="005E452A"/>
    <w:rsid w:val="005E6149"/>
    <w:rsid w:val="005E7FF4"/>
    <w:rsid w:val="005F09CC"/>
    <w:rsid w:val="005F09E0"/>
    <w:rsid w:val="005F0BD3"/>
    <w:rsid w:val="005F1B3C"/>
    <w:rsid w:val="005F1D0B"/>
    <w:rsid w:val="005F24E1"/>
    <w:rsid w:val="005F2679"/>
    <w:rsid w:val="005F2890"/>
    <w:rsid w:val="005F297C"/>
    <w:rsid w:val="005F3161"/>
    <w:rsid w:val="005F3743"/>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1703"/>
    <w:rsid w:val="0062307B"/>
    <w:rsid w:val="0062492D"/>
    <w:rsid w:val="00624C54"/>
    <w:rsid w:val="00625361"/>
    <w:rsid w:val="006256BB"/>
    <w:rsid w:val="006278EB"/>
    <w:rsid w:val="00627C7D"/>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3C6B"/>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187"/>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3D4"/>
    <w:rsid w:val="006A1C8A"/>
    <w:rsid w:val="006A3E23"/>
    <w:rsid w:val="006A4BDB"/>
    <w:rsid w:val="006A5760"/>
    <w:rsid w:val="006A6F51"/>
    <w:rsid w:val="006A75E7"/>
    <w:rsid w:val="006B0EC3"/>
    <w:rsid w:val="006B261C"/>
    <w:rsid w:val="006B4279"/>
    <w:rsid w:val="006B52A7"/>
    <w:rsid w:val="006B5C77"/>
    <w:rsid w:val="006B7A42"/>
    <w:rsid w:val="006C0421"/>
    <w:rsid w:val="006C0461"/>
    <w:rsid w:val="006C174C"/>
    <w:rsid w:val="006C1F06"/>
    <w:rsid w:val="006C23DB"/>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04C12"/>
    <w:rsid w:val="00712AB8"/>
    <w:rsid w:val="00722CC2"/>
    <w:rsid w:val="007236BA"/>
    <w:rsid w:val="007238DD"/>
    <w:rsid w:val="00723D02"/>
    <w:rsid w:val="00723D84"/>
    <w:rsid w:val="00724717"/>
    <w:rsid w:val="00724993"/>
    <w:rsid w:val="0072660C"/>
    <w:rsid w:val="00730ECD"/>
    <w:rsid w:val="00731AB7"/>
    <w:rsid w:val="007334A0"/>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3650"/>
    <w:rsid w:val="007847A1"/>
    <w:rsid w:val="00784C33"/>
    <w:rsid w:val="007850B4"/>
    <w:rsid w:val="007871E8"/>
    <w:rsid w:val="007925BD"/>
    <w:rsid w:val="007935C8"/>
    <w:rsid w:val="0079363C"/>
    <w:rsid w:val="00793B6E"/>
    <w:rsid w:val="00795FD4"/>
    <w:rsid w:val="007A02AD"/>
    <w:rsid w:val="007A0BCD"/>
    <w:rsid w:val="007A2658"/>
    <w:rsid w:val="007A290F"/>
    <w:rsid w:val="007A3829"/>
    <w:rsid w:val="007A4BB5"/>
    <w:rsid w:val="007A4FB6"/>
    <w:rsid w:val="007A5392"/>
    <w:rsid w:val="007A5636"/>
    <w:rsid w:val="007A56B8"/>
    <w:rsid w:val="007A5AEB"/>
    <w:rsid w:val="007A6A34"/>
    <w:rsid w:val="007A6EBE"/>
    <w:rsid w:val="007A7170"/>
    <w:rsid w:val="007B1550"/>
    <w:rsid w:val="007B1B3A"/>
    <w:rsid w:val="007B41F5"/>
    <w:rsid w:val="007B4E82"/>
    <w:rsid w:val="007B7C1E"/>
    <w:rsid w:val="007C05CD"/>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107"/>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672"/>
    <w:rsid w:val="00852DB4"/>
    <w:rsid w:val="00852EBB"/>
    <w:rsid w:val="008536E0"/>
    <w:rsid w:val="0085585F"/>
    <w:rsid w:val="00855A31"/>
    <w:rsid w:val="00855FFB"/>
    <w:rsid w:val="00856D6E"/>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0E6"/>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5AC"/>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35D"/>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A7C07"/>
    <w:rsid w:val="009B00FF"/>
    <w:rsid w:val="009B055C"/>
    <w:rsid w:val="009B3245"/>
    <w:rsid w:val="009B40C9"/>
    <w:rsid w:val="009B41E6"/>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3CD1"/>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015"/>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008"/>
    <w:rsid w:val="00B012DE"/>
    <w:rsid w:val="00B01473"/>
    <w:rsid w:val="00B03F37"/>
    <w:rsid w:val="00B04540"/>
    <w:rsid w:val="00B05458"/>
    <w:rsid w:val="00B0658F"/>
    <w:rsid w:val="00B06682"/>
    <w:rsid w:val="00B06B6C"/>
    <w:rsid w:val="00B1328E"/>
    <w:rsid w:val="00B13707"/>
    <w:rsid w:val="00B13CD0"/>
    <w:rsid w:val="00B1722B"/>
    <w:rsid w:val="00B21B23"/>
    <w:rsid w:val="00B25107"/>
    <w:rsid w:val="00B257E1"/>
    <w:rsid w:val="00B32A76"/>
    <w:rsid w:val="00B32C88"/>
    <w:rsid w:val="00B33480"/>
    <w:rsid w:val="00B34008"/>
    <w:rsid w:val="00B35FA2"/>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486"/>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07A1"/>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200"/>
    <w:rsid w:val="00C23595"/>
    <w:rsid w:val="00C23D41"/>
    <w:rsid w:val="00C24668"/>
    <w:rsid w:val="00C258AC"/>
    <w:rsid w:val="00C30DE1"/>
    <w:rsid w:val="00C316E7"/>
    <w:rsid w:val="00C3236B"/>
    <w:rsid w:val="00C324E6"/>
    <w:rsid w:val="00C337B7"/>
    <w:rsid w:val="00C33D90"/>
    <w:rsid w:val="00C369C1"/>
    <w:rsid w:val="00C36F15"/>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45B"/>
    <w:rsid w:val="00C776F4"/>
    <w:rsid w:val="00C807DD"/>
    <w:rsid w:val="00C845EA"/>
    <w:rsid w:val="00C8474B"/>
    <w:rsid w:val="00C87BEA"/>
    <w:rsid w:val="00C9216D"/>
    <w:rsid w:val="00C9227E"/>
    <w:rsid w:val="00C93E84"/>
    <w:rsid w:val="00CA0D71"/>
    <w:rsid w:val="00CA262C"/>
    <w:rsid w:val="00CA734F"/>
    <w:rsid w:val="00CA789D"/>
    <w:rsid w:val="00CB1696"/>
    <w:rsid w:val="00CB196B"/>
    <w:rsid w:val="00CB40AA"/>
    <w:rsid w:val="00CB4C95"/>
    <w:rsid w:val="00CC22A7"/>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2FC"/>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6B68"/>
    <w:rsid w:val="00D17D5C"/>
    <w:rsid w:val="00D214A0"/>
    <w:rsid w:val="00D214E8"/>
    <w:rsid w:val="00D215A8"/>
    <w:rsid w:val="00D21D07"/>
    <w:rsid w:val="00D23CDE"/>
    <w:rsid w:val="00D25008"/>
    <w:rsid w:val="00D260FE"/>
    <w:rsid w:val="00D35647"/>
    <w:rsid w:val="00D361ED"/>
    <w:rsid w:val="00D3668F"/>
    <w:rsid w:val="00D36CD9"/>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0BC7"/>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35B"/>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78"/>
    <w:rsid w:val="00E3578B"/>
    <w:rsid w:val="00E36E63"/>
    <w:rsid w:val="00E402A9"/>
    <w:rsid w:val="00E40B59"/>
    <w:rsid w:val="00E40D53"/>
    <w:rsid w:val="00E426C6"/>
    <w:rsid w:val="00E42F5F"/>
    <w:rsid w:val="00E435B2"/>
    <w:rsid w:val="00E461B0"/>
    <w:rsid w:val="00E47C19"/>
    <w:rsid w:val="00E531D1"/>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4FA8"/>
    <w:rsid w:val="00EA56D3"/>
    <w:rsid w:val="00EA5F1C"/>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0F2"/>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612B"/>
    <w:rsid w:val="00F2754E"/>
    <w:rsid w:val="00F27CAE"/>
    <w:rsid w:val="00F306C7"/>
    <w:rsid w:val="00F32134"/>
    <w:rsid w:val="00F32A71"/>
    <w:rsid w:val="00F32F05"/>
    <w:rsid w:val="00F33DDF"/>
    <w:rsid w:val="00F351E0"/>
    <w:rsid w:val="00F356D5"/>
    <w:rsid w:val="00F357FD"/>
    <w:rsid w:val="00F3701E"/>
    <w:rsid w:val="00F40389"/>
    <w:rsid w:val="00F4178E"/>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87DB2"/>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D6BF9"/>
    <w:rsid w:val="00FE2008"/>
    <w:rsid w:val="00FE251C"/>
    <w:rsid w:val="00FE3329"/>
    <w:rsid w:val="00FE4853"/>
    <w:rsid w:val="00FE7873"/>
    <w:rsid w:val="00FF2591"/>
    <w:rsid w:val="00FF342A"/>
    <w:rsid w:val="00FF4557"/>
    <w:rsid w:val="00FF57AB"/>
    <w:rsid w:val="00FF5906"/>
    <w:rsid w:val="00FF5AFA"/>
    <w:rsid w:val="00FF6B74"/>
    <w:rsid w:val="0CEE6D43"/>
    <w:rsid w:val="0EB015F1"/>
    <w:rsid w:val="122D2087"/>
    <w:rsid w:val="142767FA"/>
    <w:rsid w:val="2C8F66D1"/>
    <w:rsid w:val="2F401C3C"/>
    <w:rsid w:val="303A7D9B"/>
    <w:rsid w:val="32C66E67"/>
    <w:rsid w:val="37D00F65"/>
    <w:rsid w:val="3DCB34C8"/>
    <w:rsid w:val="41A350B6"/>
    <w:rsid w:val="430E5778"/>
    <w:rsid w:val="477F61D9"/>
    <w:rsid w:val="496F78FA"/>
    <w:rsid w:val="5A787D81"/>
    <w:rsid w:val="5BE229F8"/>
    <w:rsid w:val="65DA19D8"/>
    <w:rsid w:val="6C780B93"/>
    <w:rsid w:val="6FF63200"/>
    <w:rsid w:val="72477770"/>
    <w:rsid w:val="78861FA5"/>
    <w:rsid w:val="789C6BA7"/>
    <w:rsid w:val="7FDD5D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pPr>
      <w:widowControl w:val="0"/>
      <w:jc w:val="both"/>
    </w:pPr>
    <w:rPr>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Title"/>
    <w:basedOn w:val="a"/>
    <w:next w:val="a"/>
    <w:qFormat/>
    <w:pPr>
      <w:spacing w:before="240" w:after="60"/>
      <w:jc w:val="center"/>
      <w:outlineLvl w:val="0"/>
    </w:pPr>
    <w:rPr>
      <w:rFonts w:ascii="Cambria" w:hAnsi="Cambria"/>
      <w:b/>
      <w:bCs/>
      <w:sz w:val="32"/>
      <w:szCs w:val="32"/>
    </w:rPr>
  </w:style>
  <w:style w:type="paragraph" w:styleId="a4">
    <w:name w:val="annotation text"/>
    <w:basedOn w:val="a"/>
    <w:link w:val="Char"/>
    <w:uiPriority w:val="99"/>
    <w:semiHidden/>
    <w:unhideWhenUsed/>
    <w:qFormat/>
    <w:pPr>
      <w:jc w:val="left"/>
    </w:pPr>
  </w:style>
  <w:style w:type="paragraph" w:styleId="a5">
    <w:name w:val="Body Text"/>
    <w:basedOn w:val="a"/>
    <w:link w:val="Char0"/>
    <w:uiPriority w:val="99"/>
    <w:semiHidden/>
    <w:unhideWhenUsed/>
    <w:qFormat/>
    <w:pPr>
      <w:spacing w:after="120"/>
    </w:pPr>
  </w:style>
  <w:style w:type="paragraph" w:styleId="a6">
    <w:name w:val="Body Text Indent"/>
    <w:basedOn w:val="a"/>
    <w:link w:val="Char1"/>
    <w:qFormat/>
    <w:pPr>
      <w:tabs>
        <w:tab w:val="left" w:pos="480"/>
      </w:tabs>
      <w:spacing w:line="560" w:lineRule="exact"/>
      <w:ind w:firstLine="480"/>
      <w:jc w:val="left"/>
    </w:pPr>
    <w:rPr>
      <w:rFonts w:ascii="宋体" w:hAnsi="宋体"/>
      <w:sz w:val="24"/>
    </w:rPr>
  </w:style>
  <w:style w:type="paragraph" w:styleId="a7">
    <w:name w:val="Plain Text"/>
    <w:basedOn w:val="a"/>
    <w:link w:val="Char10"/>
    <w:qFormat/>
    <w:rPr>
      <w:rFonts w:ascii="宋体" w:hAnsi="Courier New"/>
      <w:lang w:val="zh-CN"/>
    </w:rPr>
  </w:style>
  <w:style w:type="paragraph" w:styleId="a8">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9">
    <w:name w:val="Balloon Text"/>
    <w:basedOn w:val="a"/>
    <w:link w:val="Char3"/>
    <w:uiPriority w:val="99"/>
    <w:semiHidden/>
    <w:unhideWhenUsed/>
    <w:qFormat/>
    <w:rPr>
      <w:sz w:val="18"/>
      <w:szCs w:val="18"/>
    </w:rPr>
  </w:style>
  <w:style w:type="paragraph" w:styleId="aa">
    <w:name w:val="footer"/>
    <w:basedOn w:val="a"/>
    <w:link w:val="Char4"/>
    <w:uiPriority w:val="99"/>
    <w:unhideWhenUsed/>
    <w:qFormat/>
    <w:pPr>
      <w:tabs>
        <w:tab w:val="center" w:pos="4153"/>
        <w:tab w:val="right" w:pos="8306"/>
      </w:tabs>
      <w:snapToGrid w:val="0"/>
      <w:jc w:val="left"/>
    </w:pPr>
    <w:rPr>
      <w:sz w:val="18"/>
      <w:szCs w:val="18"/>
    </w:rPr>
  </w:style>
  <w:style w:type="paragraph" w:styleId="ab">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
    <w:link w:val="Char8"/>
    <w:uiPriority w:val="34"/>
    <w:qFormat/>
    <w:pPr>
      <w:ind w:firstLineChars="200" w:firstLine="420"/>
    </w:pPr>
  </w:style>
  <w:style w:type="character" w:customStyle="1" w:styleId="2Char0">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
    <w:qFormat/>
    <w:rPr>
      <w:rFonts w:ascii="Times New Roman" w:eastAsia="宋体" w:hAnsi="Times New Roman" w:cs="Times New Roman"/>
      <w:b/>
      <w:bCs/>
      <w:sz w:val="32"/>
      <w:szCs w:val="32"/>
    </w:rPr>
  </w:style>
  <w:style w:type="character" w:customStyle="1" w:styleId="2Char1">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2Char">
    <w:name w:val="标题 2 Char"/>
    <w:basedOn w:val="a1"/>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paragraph" w:customStyle="1" w:styleId="TableText">
    <w:name w:val="Table Text"/>
    <w:basedOn w:val="a"/>
    <w:semiHidden/>
    <w:qFormat/>
    <w:rPr>
      <w:rFonts w:ascii="宋体" w:hAnsi="宋体" w:cs="宋体"/>
      <w:sz w:val="24"/>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pPr>
      <w:widowControl w:val="0"/>
      <w:jc w:val="both"/>
    </w:pPr>
    <w:rPr>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Title"/>
    <w:basedOn w:val="a"/>
    <w:next w:val="a"/>
    <w:qFormat/>
    <w:pPr>
      <w:spacing w:before="240" w:after="60"/>
      <w:jc w:val="center"/>
      <w:outlineLvl w:val="0"/>
    </w:pPr>
    <w:rPr>
      <w:rFonts w:ascii="Cambria" w:hAnsi="Cambria"/>
      <w:b/>
      <w:bCs/>
      <w:sz w:val="32"/>
      <w:szCs w:val="32"/>
    </w:rPr>
  </w:style>
  <w:style w:type="paragraph" w:styleId="a4">
    <w:name w:val="annotation text"/>
    <w:basedOn w:val="a"/>
    <w:link w:val="Char"/>
    <w:uiPriority w:val="99"/>
    <w:semiHidden/>
    <w:unhideWhenUsed/>
    <w:qFormat/>
    <w:pPr>
      <w:jc w:val="left"/>
    </w:pPr>
  </w:style>
  <w:style w:type="paragraph" w:styleId="a5">
    <w:name w:val="Body Text"/>
    <w:basedOn w:val="a"/>
    <w:link w:val="Char0"/>
    <w:uiPriority w:val="99"/>
    <w:semiHidden/>
    <w:unhideWhenUsed/>
    <w:qFormat/>
    <w:pPr>
      <w:spacing w:after="120"/>
    </w:pPr>
  </w:style>
  <w:style w:type="paragraph" w:styleId="a6">
    <w:name w:val="Body Text Indent"/>
    <w:basedOn w:val="a"/>
    <w:link w:val="Char1"/>
    <w:qFormat/>
    <w:pPr>
      <w:tabs>
        <w:tab w:val="left" w:pos="480"/>
      </w:tabs>
      <w:spacing w:line="560" w:lineRule="exact"/>
      <w:ind w:firstLine="480"/>
      <w:jc w:val="left"/>
    </w:pPr>
    <w:rPr>
      <w:rFonts w:ascii="宋体" w:hAnsi="宋体"/>
      <w:sz w:val="24"/>
    </w:rPr>
  </w:style>
  <w:style w:type="paragraph" w:styleId="a7">
    <w:name w:val="Plain Text"/>
    <w:basedOn w:val="a"/>
    <w:link w:val="Char10"/>
    <w:qFormat/>
    <w:rPr>
      <w:rFonts w:ascii="宋体" w:hAnsi="Courier New"/>
      <w:lang w:val="zh-CN"/>
    </w:rPr>
  </w:style>
  <w:style w:type="paragraph" w:styleId="a8">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9">
    <w:name w:val="Balloon Text"/>
    <w:basedOn w:val="a"/>
    <w:link w:val="Char3"/>
    <w:uiPriority w:val="99"/>
    <w:semiHidden/>
    <w:unhideWhenUsed/>
    <w:qFormat/>
    <w:rPr>
      <w:sz w:val="18"/>
      <w:szCs w:val="18"/>
    </w:rPr>
  </w:style>
  <w:style w:type="paragraph" w:styleId="aa">
    <w:name w:val="footer"/>
    <w:basedOn w:val="a"/>
    <w:link w:val="Char4"/>
    <w:uiPriority w:val="99"/>
    <w:unhideWhenUsed/>
    <w:qFormat/>
    <w:pPr>
      <w:tabs>
        <w:tab w:val="center" w:pos="4153"/>
        <w:tab w:val="right" w:pos="8306"/>
      </w:tabs>
      <w:snapToGrid w:val="0"/>
      <w:jc w:val="left"/>
    </w:pPr>
    <w:rPr>
      <w:sz w:val="18"/>
      <w:szCs w:val="18"/>
    </w:rPr>
  </w:style>
  <w:style w:type="paragraph" w:styleId="ab">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
    <w:link w:val="Char8"/>
    <w:uiPriority w:val="34"/>
    <w:qFormat/>
    <w:pPr>
      <w:ind w:firstLineChars="200" w:firstLine="420"/>
    </w:pPr>
  </w:style>
  <w:style w:type="character" w:customStyle="1" w:styleId="2Char0">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
    <w:qFormat/>
    <w:rPr>
      <w:rFonts w:ascii="Times New Roman" w:eastAsia="宋体" w:hAnsi="Times New Roman" w:cs="Times New Roman"/>
      <w:b/>
      <w:bCs/>
      <w:sz w:val="32"/>
      <w:szCs w:val="32"/>
    </w:rPr>
  </w:style>
  <w:style w:type="character" w:customStyle="1" w:styleId="2Char1">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2Char">
    <w:name w:val="标题 2 Char"/>
    <w:basedOn w:val="a1"/>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paragraph" w:customStyle="1" w:styleId="TableText">
    <w:name w:val="Table Text"/>
    <w:basedOn w:val="a"/>
    <w:semiHidden/>
    <w:qFormat/>
    <w:rPr>
      <w:rFonts w:ascii="宋体" w:hAnsi="宋体" w:cs="宋体"/>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80</Pages>
  <Words>6931</Words>
  <Characters>39510</Characters>
  <Application>Microsoft Office Word</Application>
  <DocSecurity>0</DocSecurity>
  <Lines>329</Lines>
  <Paragraphs>92</Paragraphs>
  <ScaleCrop>false</ScaleCrop>
  <Company>MS</Company>
  <LinksUpToDate>false</LinksUpToDate>
  <CharactersWithSpaces>46349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16</cp:revision>
  <cp:lastPrinted>2017-09-13T07:55:00Z</cp:lastPrinted>
  <dcterms:created xsi:type="dcterms:W3CDTF">2025-10-31T09:09:00Z</dcterms:created>
  <dcterms:modified xsi:type="dcterms:W3CDTF">2025-10-31T09:14:00Z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eyJoZGlkIjoiNmJhYjhmNzFjMDY0NjA4ZmU1YWJhZTRkYmIyNzFiYmEiLCJ1c2VySWQiOiI3MTIxNzExIn0=</vt:lpwstr>
  </property>
  <property fmtid="{D5CDD505-2E9C-101B-9397-08002B2CF9AE}" pid="3" name="KSOProductBuildVer">
    <vt:lpwstr>2052-12.1.0.22529</vt:lpwstr>
  </property>
  <property fmtid="{D5CDD505-2E9C-101B-9397-08002B2CF9AE}" pid="4" name="ICV">
    <vt:lpwstr>EEBD352DA2F34D4E91EB7D3489A88730</vt:lpwstr>
  </property>
</Properties>
</file>